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00E0" w14:textId="66FFA203" w:rsidR="0085718C" w:rsidRDefault="0085718C" w:rsidP="008571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Output </w:t>
      </w:r>
      <w:proofErr w:type="spellStart"/>
      <w:r>
        <w:rPr>
          <w:rFonts w:ascii="Calibri" w:hAnsi="Calibri" w:cs="Calibri"/>
          <w:color w:val="000000"/>
        </w:rPr>
        <w:t>artikel</w:t>
      </w:r>
      <w:proofErr w:type="spellEnd"/>
      <w:r>
        <w:rPr>
          <w:rFonts w:ascii="Calibri" w:hAnsi="Calibri" w:cs="Calibri"/>
          <w:color w:val="000000"/>
        </w:rPr>
        <w:t xml:space="preserve"> MA, MO</w:t>
      </w:r>
    </w:p>
    <w:p w14:paraId="647FB1E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</w:t>
      </w:r>
    </w:p>
    <w:p w14:paraId="1D44165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95C7D8" w14:textId="4BB31BCD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7E34B26A" wp14:editId="1C9E85D5">
            <wp:extent cx="5760085" cy="3117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E96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F73B90" w14:textId="0680F079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DATE:  1/12/2020</w:t>
      </w:r>
    </w:p>
    <w:p w14:paraId="6BB4C0E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TIME: 10:03</w:t>
      </w:r>
    </w:p>
    <w:p w14:paraId="1059439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830AC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41C8C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L I S R E </w:t>
      </w:r>
      <w:proofErr w:type="gramStart"/>
      <w:r>
        <w:rPr>
          <w:rFonts w:ascii="Calibri" w:hAnsi="Calibri" w:cs="Calibri"/>
          <w:color w:val="000000"/>
        </w:rPr>
        <w:t>L  8.80</w:t>
      </w:r>
      <w:proofErr w:type="gramEnd"/>
    </w:p>
    <w:p w14:paraId="5FC0CC5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6B1EA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     BY</w:t>
      </w:r>
    </w:p>
    <w:p w14:paraId="62840E1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1C5F6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Karl G. </w:t>
      </w:r>
      <w:proofErr w:type="spellStart"/>
      <w:r>
        <w:rPr>
          <w:rFonts w:ascii="Calibri" w:hAnsi="Calibri" w:cs="Calibri"/>
          <w:color w:val="000000"/>
        </w:rPr>
        <w:t>Jöreskog</w:t>
      </w:r>
      <w:proofErr w:type="spellEnd"/>
      <w:r>
        <w:rPr>
          <w:rFonts w:ascii="Calibri" w:hAnsi="Calibri" w:cs="Calibri"/>
          <w:color w:val="000000"/>
        </w:rPr>
        <w:t xml:space="preserve"> &amp; Dag </w:t>
      </w:r>
      <w:proofErr w:type="spellStart"/>
      <w:r>
        <w:rPr>
          <w:rFonts w:ascii="Calibri" w:hAnsi="Calibri" w:cs="Calibri"/>
          <w:color w:val="000000"/>
        </w:rPr>
        <w:t>Sörbom</w:t>
      </w:r>
      <w:proofErr w:type="spellEnd"/>
    </w:p>
    <w:p w14:paraId="7E847F8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D562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7EF69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C7430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This program is published exclusively by</w:t>
      </w:r>
    </w:p>
    <w:p w14:paraId="2062DED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Scientific Software International, Inc.</w:t>
      </w:r>
    </w:p>
    <w:p w14:paraId="0C0B0D7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7383 N. Lincoln Avenue, Suite 100</w:t>
      </w:r>
    </w:p>
    <w:p w14:paraId="1F1116C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Lincolnwood, IL 60712, U.S.A. </w:t>
      </w:r>
    </w:p>
    <w:p w14:paraId="6DA49E9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Phone: (800)247-6113, (847)675-0720, Fax: (847)675-2140</w:t>
      </w:r>
    </w:p>
    <w:p w14:paraId="5F66260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Copyright by Scientific Software International, Inc., 1981-2006 </w:t>
      </w:r>
    </w:p>
    <w:p w14:paraId="6CCDECE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Use of this program is subject to the terms specified in the</w:t>
      </w:r>
    </w:p>
    <w:p w14:paraId="330543C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Universal Copyright Convention.</w:t>
      </w:r>
    </w:p>
    <w:p w14:paraId="6C05696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Website: www.ssicentral.com</w:t>
      </w:r>
    </w:p>
    <w:p w14:paraId="26A88A6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D2551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The following lines were read from file D:\IIS241019\PATH1modif.spj:</w:t>
      </w:r>
    </w:p>
    <w:p w14:paraId="6216BAE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0E0E0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Raw Data from </w:t>
      </w:r>
      <w:proofErr w:type="gramStart"/>
      <w:r>
        <w:rPr>
          <w:rFonts w:ascii="Calibri" w:hAnsi="Calibri" w:cs="Calibri"/>
          <w:color w:val="000000"/>
        </w:rPr>
        <w:t>file  D:\IIS241019\DATA2910x.psf</w:t>
      </w:r>
      <w:proofErr w:type="gramEnd"/>
    </w:p>
    <w:p w14:paraId="3F3E27D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Latent </w:t>
      </w:r>
      <w:proofErr w:type="gramStart"/>
      <w:r>
        <w:rPr>
          <w:rFonts w:ascii="Calibri" w:hAnsi="Calibri" w:cs="Calibri"/>
          <w:color w:val="000000"/>
        </w:rPr>
        <w:t>Variables  EO</w:t>
      </w:r>
      <w:proofErr w:type="gramEnd"/>
      <w:r>
        <w:rPr>
          <w:rFonts w:ascii="Calibri" w:hAnsi="Calibri" w:cs="Calibri"/>
          <w:color w:val="000000"/>
        </w:rPr>
        <w:t xml:space="preserve"> MA  LO MO DC P C</w:t>
      </w:r>
    </w:p>
    <w:p w14:paraId="4E8C685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7B8C5CC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sample size =165</w:t>
      </w:r>
    </w:p>
    <w:p w14:paraId="52D0F3F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Relationships</w:t>
      </w:r>
    </w:p>
    <w:p w14:paraId="352C66A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MA1 = 1*MA</w:t>
      </w:r>
    </w:p>
    <w:p w14:paraId="036B14A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MA2-MA3 = MA</w:t>
      </w:r>
    </w:p>
    <w:p w14:paraId="3E03E11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35DE554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MO1 = 1*MO</w:t>
      </w:r>
    </w:p>
    <w:p w14:paraId="2D7AEB5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MO2-MO3 = MO</w:t>
      </w:r>
    </w:p>
    <w:p w14:paraId="5FA38BA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203142B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1CDA019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727AADE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P1 - P2 = P</w:t>
      </w:r>
    </w:p>
    <w:p w14:paraId="676F5B4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set correlation between P2 P1 FREE</w:t>
      </w:r>
    </w:p>
    <w:p w14:paraId="360D882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402C7C4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05A8C0A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C1-C3 = C</w:t>
      </w:r>
    </w:p>
    <w:p w14:paraId="35F2BE9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3C86D2D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1B52709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P = MA MO</w:t>
      </w:r>
    </w:p>
    <w:p w14:paraId="44B65AC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C = MA MO P</w:t>
      </w:r>
    </w:p>
    <w:p w14:paraId="22C62D5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27C50A7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</w:p>
    <w:p w14:paraId="4D2E434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Path Diagram</w:t>
      </w:r>
    </w:p>
    <w:p w14:paraId="02D6E2E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Set the error variance of P1 to 0</w:t>
      </w:r>
    </w:p>
    <w:p w14:paraId="08CBFDB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Admissibility Check = Off</w:t>
      </w:r>
    </w:p>
    <w:p w14:paraId="14D1B6C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End of Problem</w:t>
      </w:r>
    </w:p>
    <w:p w14:paraId="4C5E5BA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EE34E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Sample Size =   165</w:t>
      </w:r>
    </w:p>
    <w:p w14:paraId="7F70320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3BDB3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</w:t>
      </w:r>
    </w:p>
    <w:p w14:paraId="29546D2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ECF55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Covariance Matrix       </w:t>
      </w:r>
    </w:p>
    <w:p w14:paraId="6B8C177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6C1CE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P1         P2         C1         C2         C3        MA1   </w:t>
      </w:r>
    </w:p>
    <w:p w14:paraId="669E5FA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--------   --------   --------   --------   --------   --------</w:t>
      </w:r>
    </w:p>
    <w:p w14:paraId="64C956D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P1       1.00</w:t>
      </w:r>
    </w:p>
    <w:p w14:paraId="1B169FD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P2       0.90       1.00</w:t>
      </w:r>
    </w:p>
    <w:p w14:paraId="4DFF24D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C1       0.52       0.51       1.16</w:t>
      </w:r>
    </w:p>
    <w:p w14:paraId="50344FB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C2       0.49       0.47       1.01       1.04</w:t>
      </w:r>
    </w:p>
    <w:p w14:paraId="01E3585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C3       0.49       0.45       0.80       0.75       1.00</w:t>
      </w:r>
    </w:p>
    <w:p w14:paraId="09C06C7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MA1       0.43       0.36       0.39       0.32       0.42       1.00</w:t>
      </w:r>
    </w:p>
    <w:p w14:paraId="360E559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MA2       0.40       0.34       0.36       0.31       0.41       0.87</w:t>
      </w:r>
    </w:p>
    <w:p w14:paraId="5EF7824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MA3       0.36       0.29       0.30       0.23       0.34       0.82</w:t>
      </w:r>
    </w:p>
    <w:p w14:paraId="584EB4D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MO1       0.43       0.45       0.41       0.36       0.27       0.35</w:t>
      </w:r>
    </w:p>
    <w:p w14:paraId="5E7B7E8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MO2       0.42       0.42       0.32       0.26       0.37       0.40</w:t>
      </w:r>
    </w:p>
    <w:p w14:paraId="42B2019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MO3       0.42       0.44       0.34       0.31       0.33       0.38</w:t>
      </w:r>
    </w:p>
    <w:p w14:paraId="41F4FEE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E41BC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Covariance Matrix       </w:t>
      </w:r>
    </w:p>
    <w:p w14:paraId="400B0AD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ABE10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MA2        MA3        MO1        MO2        MO3   </w:t>
      </w:r>
    </w:p>
    <w:p w14:paraId="16E58EB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--------   --------   --------   --------   --------</w:t>
      </w:r>
    </w:p>
    <w:p w14:paraId="7FA1820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MA2       1.00</w:t>
      </w:r>
    </w:p>
    <w:p w14:paraId="7207806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MA3       0.81       1.00</w:t>
      </w:r>
    </w:p>
    <w:p w14:paraId="24D581C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MO1       0.37       0.31       1.00</w:t>
      </w:r>
    </w:p>
    <w:p w14:paraId="2DE0761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     MO2       0.39       0.39       0.71       1.00</w:t>
      </w:r>
    </w:p>
    <w:p w14:paraId="171F8FE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MO3       0.43       0.34       0.77       0.70       1.00</w:t>
      </w:r>
    </w:p>
    <w:p w14:paraId="30DF425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000E5C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7B41B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957F3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</w:t>
      </w:r>
    </w:p>
    <w:p w14:paraId="4E3F731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3040E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Number of Iterations </w:t>
      </w:r>
      <w:proofErr w:type="gramStart"/>
      <w:r>
        <w:rPr>
          <w:rFonts w:ascii="Calibri" w:hAnsi="Calibri" w:cs="Calibri"/>
          <w:color w:val="000000"/>
        </w:rPr>
        <w:t>=  7</w:t>
      </w:r>
      <w:proofErr w:type="gramEnd"/>
    </w:p>
    <w:p w14:paraId="1D37CE0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E83EE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LISREL Estimates (Maximum Likelihood)                           </w:t>
      </w:r>
    </w:p>
    <w:p w14:paraId="68C22BF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1E5D5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Measurement Equations</w:t>
      </w:r>
    </w:p>
    <w:p w14:paraId="33F0463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C1D9C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ECCC3E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P1 = 1.00*</w:t>
      </w:r>
      <w:proofErr w:type="gramStart"/>
      <w:r>
        <w:rPr>
          <w:rFonts w:ascii="Calibri" w:hAnsi="Calibri" w:cs="Calibri"/>
          <w:color w:val="000000"/>
        </w:rPr>
        <w:t>P,,</w:t>
      </w:r>
      <w:proofErr w:type="gramEnd"/>
      <w:r>
        <w:rPr>
          <w:rFonts w:ascii="Calibri" w:hAnsi="Calibri" w:cs="Calibri"/>
          <w:color w:val="000000"/>
        </w:rPr>
        <w:t xml:space="preserve"> R² = 1.00</w:t>
      </w:r>
    </w:p>
    <w:p w14:paraId="7083F3C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112C972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P2 = 0.97*P,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0.065 , R² = 0.94</w:t>
      </w:r>
    </w:p>
    <w:p w14:paraId="76AF75E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(0.055)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0.085)           </w:t>
      </w:r>
    </w:p>
    <w:p w14:paraId="444BFF3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17.48              0.77             </w:t>
      </w:r>
    </w:p>
    <w:p w14:paraId="328B574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269FCDE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C1 = 1.04*C,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0.086 , R² = 0.93</w:t>
      </w:r>
    </w:p>
    <w:p w14:paraId="5BABF17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(0.028)           </w:t>
      </w:r>
    </w:p>
    <w:p w14:paraId="6E5B191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3.04             </w:t>
      </w:r>
    </w:p>
    <w:p w14:paraId="37DDEC9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7CAD62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C2 = 0.97*C,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0.097 , R² = 0.91</w:t>
      </w:r>
    </w:p>
    <w:p w14:paraId="1B86092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(0.040)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0.026)           </w:t>
      </w:r>
    </w:p>
    <w:p w14:paraId="00191FF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24.40              3.75             </w:t>
      </w:r>
    </w:p>
    <w:p w14:paraId="5EEC0C9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20AAD53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C3 = 0.78*C,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0.40  , R² = 0.60</w:t>
      </w:r>
    </w:p>
    <w:p w14:paraId="54C3865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(0.054)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0.047)           </w:t>
      </w:r>
    </w:p>
    <w:p w14:paraId="6C0570C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14.31              8.46             </w:t>
      </w:r>
    </w:p>
    <w:p w14:paraId="27C44C7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30B6913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66ED4A2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MA1 = 1.00*MA,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0.13  , R² = 0.87</w:t>
      </w:r>
    </w:p>
    <w:p w14:paraId="3842F1A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(0.026)           </w:t>
      </w:r>
    </w:p>
    <w:p w14:paraId="7B3E00B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4.78             </w:t>
      </w:r>
    </w:p>
    <w:p w14:paraId="14AF47C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23614D2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MA2 = 0.99*MA,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0.14  , R² = 0.86</w:t>
      </w:r>
    </w:p>
    <w:p w14:paraId="66DA6D7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(0.048) 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0.027)           </w:t>
      </w:r>
    </w:p>
    <w:p w14:paraId="64A58DC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20.51               5.13             </w:t>
      </w:r>
    </w:p>
    <w:p w14:paraId="3E3DADB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F3E20D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MA3 = 0.93*MA,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0.24  , R² = 0.76</w:t>
      </w:r>
    </w:p>
    <w:p w14:paraId="6D7DDBD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(0.053) 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0.033)           </w:t>
      </w:r>
    </w:p>
    <w:p w14:paraId="1068F41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17.65               7.21             </w:t>
      </w:r>
    </w:p>
    <w:p w14:paraId="25682C5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287991E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MO1 = 1.00*MO,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0.22  , R² = 0.78</w:t>
      </w:r>
    </w:p>
    <w:p w14:paraId="5ADECFF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(0.043)           </w:t>
      </w:r>
    </w:p>
    <w:p w14:paraId="30DC0A8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5.21             </w:t>
      </w:r>
    </w:p>
    <w:p w14:paraId="048D66F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3FB3DDD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MO2 = 0.91*MO,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0.35  , R² = 0.65</w:t>
      </w:r>
    </w:p>
    <w:p w14:paraId="7253096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          (0.073) 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0.050)           </w:t>
      </w:r>
    </w:p>
    <w:p w14:paraId="769B9A8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12.49               7.09             </w:t>
      </w:r>
    </w:p>
    <w:p w14:paraId="4A83907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344B2A2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MO3 = 0.99*MO,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0.24  , R² = 0.76</w:t>
      </w:r>
    </w:p>
    <w:p w14:paraId="429E22F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(0.072) 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0.043)           </w:t>
      </w:r>
    </w:p>
    <w:p w14:paraId="47AF578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13.86               5.47             </w:t>
      </w:r>
    </w:p>
    <w:p w14:paraId="2CBDF06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DBC336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0DA32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Error Covariance for P2 and P1 = -0.06</w:t>
      </w:r>
    </w:p>
    <w:p w14:paraId="0E39F99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(0.044)</w:t>
      </w:r>
    </w:p>
    <w:p w14:paraId="61292CE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-1.42</w:t>
      </w:r>
    </w:p>
    <w:p w14:paraId="03ACC7A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751A4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Structural Equations</w:t>
      </w:r>
    </w:p>
    <w:p w14:paraId="257EEFB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BFF17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BA01B5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P = 0.25*MA + 0.45*MO,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0.70  , R² = 0.30</w:t>
      </w:r>
    </w:p>
    <w:p w14:paraId="18464ED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(0.084)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0.094)             (0.080)           </w:t>
      </w:r>
    </w:p>
    <w:p w14:paraId="5C4AA32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2.99      4.78                8.81             </w:t>
      </w:r>
    </w:p>
    <w:p w14:paraId="3663143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120A9F0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C = 0.38*P + 0.15*MA + 0.16*MO,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0.70  , R² = 0.30</w:t>
      </w:r>
    </w:p>
    <w:p w14:paraId="3C829ED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(0.081</w:t>
      </w:r>
      <w:proofErr w:type="gramStart"/>
      <w:r>
        <w:rPr>
          <w:rFonts w:ascii="Calibri" w:hAnsi="Calibri" w:cs="Calibri"/>
          <w:color w:val="000000"/>
        </w:rPr>
        <w:t>)  (</w:t>
      </w:r>
      <w:proofErr w:type="gramEnd"/>
      <w:r>
        <w:rPr>
          <w:rFonts w:ascii="Calibri" w:hAnsi="Calibri" w:cs="Calibri"/>
          <w:color w:val="000000"/>
        </w:rPr>
        <w:t xml:space="preserve">0.088)   (0.10)              (0.086)           </w:t>
      </w:r>
    </w:p>
    <w:p w14:paraId="7A15524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4.62     1.75      1.59                8.07             </w:t>
      </w:r>
    </w:p>
    <w:p w14:paraId="1F0297B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4183B94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67922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Reduced Form Equations</w:t>
      </w:r>
    </w:p>
    <w:p w14:paraId="21601A8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E64D7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P = 0.25*MA + 0.45*MO,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0.70, R² = 0.30</w:t>
      </w:r>
    </w:p>
    <w:p w14:paraId="643780D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(0.084)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0.094)                              </w:t>
      </w:r>
    </w:p>
    <w:p w14:paraId="4056761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2.99      4.78                               </w:t>
      </w:r>
    </w:p>
    <w:p w14:paraId="4FFC72B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22C8EE8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C = 0.25*MA + 0.33*MO, </w:t>
      </w:r>
      <w:proofErr w:type="spellStart"/>
      <w:proofErr w:type="gramStart"/>
      <w:r>
        <w:rPr>
          <w:rFonts w:ascii="Calibri" w:hAnsi="Calibri" w:cs="Calibri"/>
          <w:color w:val="000000"/>
        </w:rPr>
        <w:t>Errorvar</w:t>
      </w:r>
      <w:proofErr w:type="spellEnd"/>
      <w:r>
        <w:rPr>
          <w:rFonts w:ascii="Calibri" w:hAnsi="Calibri" w:cs="Calibri"/>
          <w:color w:val="000000"/>
        </w:rPr>
        <w:t>.=</w:t>
      </w:r>
      <w:proofErr w:type="gramEnd"/>
      <w:r>
        <w:rPr>
          <w:rFonts w:ascii="Calibri" w:hAnsi="Calibri" w:cs="Calibri"/>
          <w:color w:val="000000"/>
        </w:rPr>
        <w:t xml:space="preserve"> 0.80, R² = 0.20</w:t>
      </w:r>
    </w:p>
    <w:p w14:paraId="117499E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(0.093)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 xml:space="preserve">0.10)                               </w:t>
      </w:r>
    </w:p>
    <w:p w14:paraId="4140DE0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2.69      3.26                               </w:t>
      </w:r>
    </w:p>
    <w:p w14:paraId="709190D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1B6EAF6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4C8CF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Covariance Matrix of Independent Variables  </w:t>
      </w:r>
    </w:p>
    <w:p w14:paraId="13C7B0B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D290E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MA         MO   </w:t>
      </w:r>
    </w:p>
    <w:p w14:paraId="1F0CE56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--------   --------</w:t>
      </w:r>
    </w:p>
    <w:p w14:paraId="4CC89DF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MA       0.87</w:t>
      </w:r>
    </w:p>
    <w:p w14:paraId="476103D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(0.11)</w:t>
      </w:r>
    </w:p>
    <w:p w14:paraId="6FDE2E2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7.81</w:t>
      </w:r>
    </w:p>
    <w:p w14:paraId="399D1AC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MO       0.39       0.78</w:t>
      </w:r>
    </w:p>
    <w:p w14:paraId="5B184BB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(0.08)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>0.11)</w:t>
      </w:r>
    </w:p>
    <w:p w14:paraId="4E1E3B2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4.97       6.85</w:t>
      </w:r>
    </w:p>
    <w:p w14:paraId="78D0D29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2BA8E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Covariance Matrix of Latent Variables   </w:t>
      </w:r>
    </w:p>
    <w:p w14:paraId="6BFB425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2BF14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P          C         MA         MO   </w:t>
      </w:r>
    </w:p>
    <w:p w14:paraId="2DD3C7C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--------   --------   --------   --------</w:t>
      </w:r>
    </w:p>
    <w:p w14:paraId="30A4ADE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P       1.00</w:t>
      </w:r>
    </w:p>
    <w:p w14:paraId="38AF899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       C       0.51       1.00</w:t>
      </w:r>
    </w:p>
    <w:p w14:paraId="413E8BE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MA       0.39       0.35       0.87</w:t>
      </w:r>
    </w:p>
    <w:p w14:paraId="1789BDD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MO       0.45       0.35       0.39       0.78</w:t>
      </w:r>
    </w:p>
    <w:p w14:paraId="1A43A47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08284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FE834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Goodness of Fit Statistics</w:t>
      </w:r>
    </w:p>
    <w:p w14:paraId="15FF70A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913DB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Degrees of Freedom = 38</w:t>
      </w:r>
    </w:p>
    <w:p w14:paraId="75F94BC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Minimum Fit Function Chi-Square = 66.04 (P = 0.0032)</w:t>
      </w:r>
    </w:p>
    <w:p w14:paraId="77DDEBC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Normal Theory Weighted Least Squares Chi-Square = 68.54 (P = 0.0017)</w:t>
      </w:r>
    </w:p>
    <w:p w14:paraId="17AA6E1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Estimated Non-centrality Parameter (NCP) = 30.54</w:t>
      </w:r>
    </w:p>
    <w:p w14:paraId="004DF82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90 Percent Confidence Interval for NCP = (</w:t>
      </w:r>
      <w:proofErr w:type="gramStart"/>
      <w:r>
        <w:rPr>
          <w:rFonts w:ascii="Calibri" w:hAnsi="Calibri" w:cs="Calibri"/>
          <w:color w:val="000000"/>
        </w:rPr>
        <w:t>11.21 ;</w:t>
      </w:r>
      <w:proofErr w:type="gramEnd"/>
      <w:r>
        <w:rPr>
          <w:rFonts w:ascii="Calibri" w:hAnsi="Calibri" w:cs="Calibri"/>
          <w:color w:val="000000"/>
        </w:rPr>
        <w:t xml:space="preserve"> 57.71)</w:t>
      </w:r>
    </w:p>
    <w:p w14:paraId="4A36499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1FB2C42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Minimum Fit Function Value = 0.40</w:t>
      </w:r>
    </w:p>
    <w:p w14:paraId="281C1CA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Population Discrepancy Function Value (F0) = 0.19</w:t>
      </w:r>
    </w:p>
    <w:p w14:paraId="59832E1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90 Percent Confidence Interval for F0 = (</w:t>
      </w:r>
      <w:proofErr w:type="gramStart"/>
      <w:r>
        <w:rPr>
          <w:rFonts w:ascii="Calibri" w:hAnsi="Calibri" w:cs="Calibri"/>
          <w:color w:val="000000"/>
        </w:rPr>
        <w:t>0.068 ;</w:t>
      </w:r>
      <w:proofErr w:type="gramEnd"/>
      <w:r>
        <w:rPr>
          <w:rFonts w:ascii="Calibri" w:hAnsi="Calibri" w:cs="Calibri"/>
          <w:color w:val="000000"/>
        </w:rPr>
        <w:t xml:space="preserve"> 0.35)</w:t>
      </w:r>
    </w:p>
    <w:p w14:paraId="188D28BE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Root Mean Square Error of Approximation (RMSEA) = 0.070</w:t>
      </w:r>
    </w:p>
    <w:p w14:paraId="7A60AD7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90 Percent Confidence Interval for RMSEA = (</w:t>
      </w:r>
      <w:proofErr w:type="gramStart"/>
      <w:r>
        <w:rPr>
          <w:rFonts w:ascii="Calibri" w:hAnsi="Calibri" w:cs="Calibri"/>
          <w:color w:val="000000"/>
        </w:rPr>
        <w:t>0.042 ;</w:t>
      </w:r>
      <w:proofErr w:type="gramEnd"/>
      <w:r>
        <w:rPr>
          <w:rFonts w:ascii="Calibri" w:hAnsi="Calibri" w:cs="Calibri"/>
          <w:color w:val="000000"/>
        </w:rPr>
        <w:t xml:space="preserve"> 0.096)</w:t>
      </w:r>
    </w:p>
    <w:p w14:paraId="69EB305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P-Value for Test of Close Fit (RMSEA &lt; 0.05) = 0.11</w:t>
      </w:r>
    </w:p>
    <w:p w14:paraId="7EA9E3A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68F4F0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Expected Cross-Validation Index (ECVI) = 0.76</w:t>
      </w:r>
    </w:p>
    <w:p w14:paraId="52D816A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90 Percent Confidence Interval for ECVI = (</w:t>
      </w:r>
      <w:proofErr w:type="gramStart"/>
      <w:r>
        <w:rPr>
          <w:rFonts w:ascii="Calibri" w:hAnsi="Calibri" w:cs="Calibri"/>
          <w:color w:val="000000"/>
        </w:rPr>
        <w:t>0.64 ;</w:t>
      </w:r>
      <w:proofErr w:type="gramEnd"/>
      <w:r>
        <w:rPr>
          <w:rFonts w:ascii="Calibri" w:hAnsi="Calibri" w:cs="Calibri"/>
          <w:color w:val="000000"/>
        </w:rPr>
        <w:t xml:space="preserve"> 0.93)</w:t>
      </w:r>
    </w:p>
    <w:p w14:paraId="46EA3E0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ECVI for Saturated Model = 0.80</w:t>
      </w:r>
    </w:p>
    <w:p w14:paraId="235AEE03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ECVI for Independence Model = 13.04</w:t>
      </w:r>
    </w:p>
    <w:p w14:paraId="72699D89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8CD96A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Chi-Square for Independence Model with 55 Degrees of Freedom = 2116.77</w:t>
      </w:r>
    </w:p>
    <w:p w14:paraId="6219E86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Independence AIC = 2138.77</w:t>
      </w:r>
    </w:p>
    <w:p w14:paraId="16F484F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Model AIC = 124.54</w:t>
      </w:r>
    </w:p>
    <w:p w14:paraId="3D9CD1C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Saturated AIC = 132.00</w:t>
      </w:r>
    </w:p>
    <w:p w14:paraId="4428193B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Independence CAIC = 2183.94</w:t>
      </w:r>
    </w:p>
    <w:p w14:paraId="515CBBC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Model CAIC = 239.51</w:t>
      </w:r>
    </w:p>
    <w:p w14:paraId="6D9CCF34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Saturated CAIC = 402.99</w:t>
      </w:r>
    </w:p>
    <w:p w14:paraId="33C5FF25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4DD9EEA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Normed Fit Index (NFI) = 0.97</w:t>
      </w:r>
    </w:p>
    <w:p w14:paraId="3CA5700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Non-Normed Fit Index (NNFI) = 0.98</w:t>
      </w:r>
    </w:p>
    <w:p w14:paraId="31C8BEC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Parsimony Normed Fit Index (PNFI) = 0.67</w:t>
      </w:r>
    </w:p>
    <w:p w14:paraId="7D4C7FA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Comparative Fit Index (CFI) = 0.99</w:t>
      </w:r>
    </w:p>
    <w:p w14:paraId="7ACA514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Incremental Fit Index (IFI) = 0.99</w:t>
      </w:r>
    </w:p>
    <w:p w14:paraId="3E9D1DB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Relative Fit Index (RFI) = 0.95</w:t>
      </w:r>
    </w:p>
    <w:p w14:paraId="2C8A8266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8B9595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Critical N (CN) = 152.88</w:t>
      </w:r>
    </w:p>
    <w:p w14:paraId="59A674F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61E11CD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141B3A8C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Root Mean Square Residual (RMR) = 0.043</w:t>
      </w:r>
    </w:p>
    <w:p w14:paraId="73A1BE4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Standardized RMR = 0.043</w:t>
      </w:r>
    </w:p>
    <w:p w14:paraId="1F0ED868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Goodness of Fit Index (GFI) = 0.93</w:t>
      </w:r>
    </w:p>
    <w:p w14:paraId="1790E36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Adjusted Goodness of Fit Index (AGFI) = 0.88</w:t>
      </w:r>
    </w:p>
    <w:p w14:paraId="2C7197A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Parsimony Goodness of Fit Index (PGFI) = 0.54</w:t>
      </w:r>
    </w:p>
    <w:p w14:paraId="1CD4A1D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516E5A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The Modification Indices Suggest </w:t>
      </w:r>
      <w:proofErr w:type="gramStart"/>
      <w:r>
        <w:rPr>
          <w:rFonts w:ascii="Calibri" w:hAnsi="Calibri" w:cs="Calibri"/>
          <w:color w:val="000000"/>
        </w:rPr>
        <w:t>to Add</w:t>
      </w:r>
      <w:proofErr w:type="gramEnd"/>
      <w:r>
        <w:rPr>
          <w:rFonts w:ascii="Calibri" w:hAnsi="Calibri" w:cs="Calibri"/>
          <w:color w:val="000000"/>
        </w:rPr>
        <w:t xml:space="preserve"> an Error Covariance</w:t>
      </w:r>
    </w:p>
    <w:p w14:paraId="630343D7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Between    and     Decrease in Chi-Square    New Estimate</w:t>
      </w:r>
    </w:p>
    <w:p w14:paraId="0F4E8472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C2        C1                  8.3                 0.29</w:t>
      </w:r>
    </w:p>
    <w:p w14:paraId="523BCE1F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MO1       C3                 17.5                -0.12</w:t>
      </w:r>
    </w:p>
    <w:p w14:paraId="5B5F6AC1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MO2       C3                 11.8                 0.11</w:t>
      </w:r>
    </w:p>
    <w:p w14:paraId="768F52BD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661AB0" w14:textId="77777777" w:rsidR="0085718C" w:rsidRDefault="0085718C" w:rsidP="00857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Time used:    0.031 Seconds</w:t>
      </w:r>
    </w:p>
    <w:p w14:paraId="67CBA2AF" w14:textId="77777777" w:rsidR="00771A9A" w:rsidRDefault="00771A9A"/>
    <w:sectPr w:rsidR="00771A9A" w:rsidSect="0085718C"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8C"/>
    <w:rsid w:val="00771A9A"/>
    <w:rsid w:val="008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477C"/>
  <w15:chartTrackingRefBased/>
  <w15:docId w15:val="{5DC4D42F-F7DD-44C1-A47C-92ECD710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isbandriyati Mutmainah</dc:creator>
  <cp:keywords/>
  <dc:description/>
  <cp:lastModifiedBy>isbandriyati Mutmainah</cp:lastModifiedBy>
  <cp:revision>1</cp:revision>
  <dcterms:created xsi:type="dcterms:W3CDTF">2020-01-12T03:06:00Z</dcterms:created>
  <dcterms:modified xsi:type="dcterms:W3CDTF">2020-01-12T03:11:00Z</dcterms:modified>
</cp:coreProperties>
</file>