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B99" w:rsidRDefault="00E61B99" w:rsidP="00E61B99">
      <w:pPr>
        <w:spacing w:line="240" w:lineRule="auto"/>
        <w:jc w:val="center"/>
        <w:rPr>
          <w:rFonts w:ascii="Times New Roman" w:hAnsi="Times New Roman"/>
          <w:b/>
          <w:sz w:val="28"/>
          <w:szCs w:val="24"/>
        </w:rPr>
      </w:pPr>
      <w:r w:rsidRPr="00E61B99">
        <w:rPr>
          <w:rFonts w:ascii="Times New Roman" w:hAnsi="Times New Roman"/>
          <w:b/>
          <w:sz w:val="28"/>
          <w:szCs w:val="24"/>
        </w:rPr>
        <w:t xml:space="preserve">Sistem Pendukung Keputusan Untuk Menentukan Kepuasan customer terhadap Kedisiplinan </w:t>
      </w:r>
      <w:r w:rsidR="00233FB6" w:rsidRPr="00233FB6">
        <w:rPr>
          <w:rFonts w:ascii="Times New Roman" w:hAnsi="Times New Roman"/>
          <w:b/>
          <w:i/>
          <w:sz w:val="28"/>
          <w:szCs w:val="24"/>
        </w:rPr>
        <w:t>Cleaning Service</w:t>
      </w:r>
      <w:r w:rsidR="00233FB6">
        <w:rPr>
          <w:rFonts w:ascii="Times New Roman" w:hAnsi="Times New Roman"/>
          <w:b/>
          <w:sz w:val="28"/>
          <w:szCs w:val="24"/>
        </w:rPr>
        <w:t xml:space="preserve"> </w:t>
      </w:r>
      <w:r w:rsidRPr="00E61B99">
        <w:rPr>
          <w:rFonts w:ascii="Times New Roman" w:hAnsi="Times New Roman"/>
          <w:b/>
          <w:sz w:val="28"/>
          <w:szCs w:val="24"/>
        </w:rPr>
        <w:t xml:space="preserve">Menggunakan Metode </w:t>
      </w:r>
      <w:r w:rsidRPr="00E61B99">
        <w:rPr>
          <w:rFonts w:ascii="Times New Roman" w:hAnsi="Times New Roman"/>
          <w:b/>
          <w:i/>
          <w:sz w:val="28"/>
          <w:szCs w:val="24"/>
        </w:rPr>
        <w:t>Fuzzy Tsukamto</w:t>
      </w:r>
      <w:r>
        <w:rPr>
          <w:rFonts w:ascii="Times New Roman" w:hAnsi="Times New Roman"/>
          <w:b/>
          <w:sz w:val="28"/>
          <w:szCs w:val="24"/>
        </w:rPr>
        <w:t xml:space="preserve"> </w:t>
      </w:r>
    </w:p>
    <w:p w:rsidR="00751575" w:rsidRDefault="00E61B99" w:rsidP="00E61B99">
      <w:pPr>
        <w:spacing w:line="240" w:lineRule="auto"/>
        <w:jc w:val="center"/>
        <w:rPr>
          <w:rFonts w:ascii="Times New Roman" w:hAnsi="Times New Roman"/>
          <w:b/>
          <w:sz w:val="28"/>
          <w:szCs w:val="24"/>
        </w:rPr>
      </w:pPr>
      <w:r>
        <w:rPr>
          <w:rFonts w:ascii="Times New Roman" w:hAnsi="Times New Roman"/>
          <w:b/>
          <w:sz w:val="28"/>
          <w:szCs w:val="24"/>
        </w:rPr>
        <w:t>Studi</w:t>
      </w:r>
      <w:r w:rsidRPr="00E61B99">
        <w:rPr>
          <w:rFonts w:ascii="Times New Roman" w:hAnsi="Times New Roman"/>
          <w:b/>
          <w:sz w:val="28"/>
          <w:szCs w:val="24"/>
        </w:rPr>
        <w:t xml:space="preserve"> Kasus: </w:t>
      </w:r>
      <w:r w:rsidR="00233FB6">
        <w:rPr>
          <w:rFonts w:ascii="Times New Roman" w:hAnsi="Times New Roman"/>
          <w:b/>
          <w:sz w:val="28"/>
          <w:szCs w:val="24"/>
        </w:rPr>
        <w:t xml:space="preserve">PT. </w:t>
      </w:r>
      <w:r w:rsidRPr="00E61B99">
        <w:rPr>
          <w:rFonts w:ascii="Times New Roman" w:hAnsi="Times New Roman"/>
          <w:b/>
          <w:sz w:val="28"/>
          <w:szCs w:val="24"/>
        </w:rPr>
        <w:t>Jafri Sentosa</w:t>
      </w:r>
    </w:p>
    <w:p w:rsidR="00E61B99" w:rsidRPr="00E61B99" w:rsidRDefault="00E61B99" w:rsidP="00E61B99">
      <w:pPr>
        <w:spacing w:line="240" w:lineRule="auto"/>
        <w:jc w:val="center"/>
        <w:rPr>
          <w:rFonts w:ascii="Times New Roman" w:hAnsi="Times New Roman"/>
          <w:b/>
          <w:sz w:val="28"/>
          <w:szCs w:val="24"/>
        </w:rPr>
      </w:pPr>
    </w:p>
    <w:p w:rsidR="00BA4CFA" w:rsidRDefault="005176AC" w:rsidP="00E61B99">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Tajrin</w:t>
      </w:r>
    </w:p>
    <w:p w:rsidR="00E61B99" w:rsidRDefault="00E61B99" w:rsidP="00E61B99">
      <w:pPr>
        <w:spacing w:line="240" w:lineRule="auto"/>
        <w:jc w:val="center"/>
        <w:rPr>
          <w:rFonts w:asciiTheme="majorBidi" w:hAnsiTheme="majorBidi" w:cstheme="majorBidi"/>
          <w:b/>
          <w:bCs/>
          <w:sz w:val="24"/>
          <w:szCs w:val="24"/>
        </w:rPr>
      </w:pPr>
    </w:p>
    <w:p w:rsidR="00BA4CFA" w:rsidRPr="00E61B99" w:rsidRDefault="00BA4CFA" w:rsidP="00E61B99">
      <w:pPr>
        <w:spacing w:line="240" w:lineRule="auto"/>
        <w:jc w:val="center"/>
        <w:rPr>
          <w:rFonts w:asciiTheme="majorBidi" w:hAnsiTheme="majorBidi" w:cstheme="majorBidi"/>
          <w:bCs/>
          <w:sz w:val="20"/>
          <w:szCs w:val="20"/>
        </w:rPr>
      </w:pPr>
      <w:r w:rsidRPr="00E61B99">
        <w:rPr>
          <w:rFonts w:asciiTheme="majorBidi" w:hAnsiTheme="majorBidi" w:cstheme="majorBidi"/>
          <w:bCs/>
          <w:sz w:val="20"/>
          <w:szCs w:val="20"/>
        </w:rPr>
        <w:t>Fakultas Teknologi &amp; Ilmu Komputer, Universitas Prima Indonesia</w:t>
      </w:r>
    </w:p>
    <w:p w:rsidR="005176AC" w:rsidRPr="00E61B99" w:rsidRDefault="00395335" w:rsidP="00E61B99">
      <w:pPr>
        <w:spacing w:line="240" w:lineRule="auto"/>
        <w:jc w:val="center"/>
        <w:rPr>
          <w:rFonts w:asciiTheme="majorBidi" w:hAnsiTheme="majorBidi" w:cstheme="majorBidi"/>
          <w:bCs/>
          <w:sz w:val="20"/>
          <w:szCs w:val="20"/>
        </w:rPr>
      </w:pPr>
      <w:hyperlink r:id="rId5" w:history="1">
        <w:r w:rsidR="005176AC" w:rsidRPr="00E61B99">
          <w:rPr>
            <w:rStyle w:val="Hyperlink"/>
            <w:rFonts w:asciiTheme="majorBidi" w:hAnsiTheme="majorBidi" w:cstheme="majorBidi"/>
            <w:bCs/>
            <w:sz w:val="20"/>
            <w:szCs w:val="20"/>
          </w:rPr>
          <w:t>tajrin@unprimdn.ac.id</w:t>
        </w:r>
      </w:hyperlink>
      <w:r w:rsidR="005176AC" w:rsidRPr="00E61B99">
        <w:rPr>
          <w:rFonts w:asciiTheme="majorBidi" w:hAnsiTheme="majorBidi" w:cstheme="majorBidi"/>
          <w:bCs/>
          <w:sz w:val="20"/>
          <w:szCs w:val="20"/>
        </w:rPr>
        <w:t xml:space="preserve"> </w:t>
      </w:r>
    </w:p>
    <w:p w:rsidR="00E0469C" w:rsidRPr="00E61B99" w:rsidRDefault="00E0469C" w:rsidP="00E61B99">
      <w:pPr>
        <w:spacing w:line="240" w:lineRule="auto"/>
        <w:jc w:val="center"/>
        <w:rPr>
          <w:rFonts w:asciiTheme="majorBidi" w:hAnsiTheme="majorBidi" w:cstheme="majorBidi"/>
          <w:bCs/>
          <w:sz w:val="20"/>
          <w:szCs w:val="20"/>
        </w:rPr>
      </w:pPr>
    </w:p>
    <w:p w:rsidR="00E61B99" w:rsidRPr="00E61B99" w:rsidRDefault="00000EB2" w:rsidP="00E61B99">
      <w:pPr>
        <w:widowControl w:val="0"/>
        <w:autoSpaceDE w:val="0"/>
        <w:autoSpaceDN w:val="0"/>
        <w:adjustRightInd w:val="0"/>
        <w:spacing w:line="240" w:lineRule="auto"/>
        <w:jc w:val="center"/>
        <w:rPr>
          <w:rFonts w:ascii="Times New Roman" w:hAnsi="Times New Roman" w:cs="Times New Roman"/>
          <w:b/>
          <w:iCs/>
          <w:color w:val="000000"/>
          <w:sz w:val="20"/>
          <w:szCs w:val="20"/>
        </w:rPr>
      </w:pPr>
      <w:r w:rsidRPr="00E61B99">
        <w:rPr>
          <w:rFonts w:ascii="Times New Roman" w:hAnsi="Times New Roman" w:cs="Times New Roman"/>
          <w:b/>
          <w:iCs/>
          <w:color w:val="000000"/>
          <w:sz w:val="20"/>
          <w:szCs w:val="20"/>
        </w:rPr>
        <w:t>Abtrak</w:t>
      </w:r>
    </w:p>
    <w:p w:rsidR="00E0469C" w:rsidRPr="00E61B99" w:rsidRDefault="00AF3880" w:rsidP="00E61B99">
      <w:pPr>
        <w:widowControl w:val="0"/>
        <w:autoSpaceDE w:val="0"/>
        <w:autoSpaceDN w:val="0"/>
        <w:adjustRightInd w:val="0"/>
        <w:spacing w:line="240" w:lineRule="auto"/>
        <w:ind w:left="720"/>
        <w:jc w:val="both"/>
        <w:rPr>
          <w:rFonts w:ascii="Times New Roman" w:hAnsi="Times New Roman" w:cs="Times New Roman"/>
          <w:iCs/>
          <w:color w:val="000000"/>
          <w:sz w:val="20"/>
          <w:szCs w:val="20"/>
        </w:rPr>
      </w:pPr>
      <w:r w:rsidRPr="00E61B99">
        <w:rPr>
          <w:rFonts w:ascii="Times New Roman" w:hAnsi="Times New Roman" w:cs="Times New Roman"/>
          <w:iCs/>
          <w:color w:val="000000"/>
          <w:sz w:val="20"/>
          <w:szCs w:val="20"/>
        </w:rPr>
        <w:t xml:space="preserve">Sistem  pendukung  keputusan  </w:t>
      </w:r>
      <w:r w:rsidR="00E61B99">
        <w:rPr>
          <w:rFonts w:ascii="Times New Roman" w:hAnsi="Times New Roman" w:cs="Times New Roman"/>
          <w:iCs/>
          <w:color w:val="000000"/>
          <w:sz w:val="20"/>
          <w:szCs w:val="20"/>
        </w:rPr>
        <w:t>merupakan</w:t>
      </w:r>
      <w:r w:rsidRPr="00E61B99">
        <w:rPr>
          <w:rFonts w:ascii="Times New Roman" w:hAnsi="Times New Roman" w:cs="Times New Roman"/>
          <w:iCs/>
          <w:color w:val="000000"/>
          <w:sz w:val="20"/>
          <w:szCs w:val="20"/>
        </w:rPr>
        <w:t xml:space="preserve"> suatu sistem  yang  dapat  membantu  baik seseorang  dalam  </w:t>
      </w:r>
      <w:r w:rsidR="00E61B99">
        <w:rPr>
          <w:rFonts w:ascii="Times New Roman" w:hAnsi="Times New Roman" w:cs="Times New Roman"/>
          <w:iCs/>
          <w:color w:val="000000"/>
          <w:sz w:val="20"/>
          <w:szCs w:val="20"/>
        </w:rPr>
        <w:t>menentukan suatu</w:t>
      </w:r>
      <w:r w:rsidRPr="00E61B99">
        <w:rPr>
          <w:rFonts w:ascii="Times New Roman" w:hAnsi="Times New Roman" w:cs="Times New Roman"/>
          <w:iCs/>
          <w:color w:val="000000"/>
          <w:sz w:val="20"/>
          <w:szCs w:val="20"/>
        </w:rPr>
        <w:t xml:space="preserve"> keputusan secara akurat dan sesuai dengan tujuan yang di inginkan. </w:t>
      </w:r>
      <w:proofErr w:type="gramStart"/>
      <w:r w:rsidRPr="00E61B99">
        <w:rPr>
          <w:rFonts w:ascii="Times New Roman" w:hAnsi="Times New Roman" w:cs="Times New Roman"/>
          <w:iCs/>
          <w:color w:val="000000"/>
          <w:sz w:val="20"/>
          <w:szCs w:val="20"/>
        </w:rPr>
        <w:t>Berbagai permasalahan yang dapat diselesaikan sistem pendukung keputusan.</w:t>
      </w:r>
      <w:proofErr w:type="gramEnd"/>
      <w:r w:rsidRPr="00E61B99">
        <w:rPr>
          <w:rFonts w:ascii="Times New Roman" w:hAnsi="Times New Roman" w:cs="Times New Roman"/>
          <w:iCs/>
          <w:color w:val="000000"/>
          <w:sz w:val="20"/>
          <w:szCs w:val="20"/>
        </w:rPr>
        <w:t xml:space="preserve"> </w:t>
      </w:r>
      <w:proofErr w:type="gramStart"/>
      <w:r w:rsidRPr="00E61B99">
        <w:rPr>
          <w:rFonts w:ascii="Times New Roman" w:hAnsi="Times New Roman" w:cs="Times New Roman"/>
          <w:iCs/>
          <w:color w:val="000000"/>
          <w:sz w:val="20"/>
          <w:szCs w:val="20"/>
        </w:rPr>
        <w:t xml:space="preserve">Dalam masalah ini sistem pendukung keputusan digunakan untuk membantu </w:t>
      </w:r>
      <w:r w:rsidR="00233FB6">
        <w:rPr>
          <w:rFonts w:ascii="Times New Roman" w:hAnsi="Times New Roman" w:cs="Times New Roman"/>
          <w:iCs/>
          <w:color w:val="000000"/>
          <w:sz w:val="20"/>
          <w:szCs w:val="20"/>
        </w:rPr>
        <w:t>perusahaan</w:t>
      </w:r>
      <w:r w:rsidRPr="00E61B99">
        <w:rPr>
          <w:rFonts w:ascii="Times New Roman" w:hAnsi="Times New Roman" w:cs="Times New Roman"/>
          <w:iCs/>
          <w:color w:val="000000"/>
          <w:sz w:val="20"/>
          <w:szCs w:val="20"/>
        </w:rPr>
        <w:t xml:space="preserve"> dalam </w:t>
      </w:r>
      <w:r w:rsidR="00233FB6">
        <w:rPr>
          <w:rFonts w:ascii="Times New Roman" w:hAnsi="Times New Roman" w:cs="Times New Roman"/>
          <w:iCs/>
          <w:color w:val="000000"/>
          <w:sz w:val="20"/>
          <w:szCs w:val="20"/>
        </w:rPr>
        <w:t>menentukan kepuasan customer</w:t>
      </w:r>
      <w:r w:rsidRPr="00E61B99">
        <w:rPr>
          <w:rFonts w:ascii="Times New Roman" w:hAnsi="Times New Roman" w:cs="Times New Roman"/>
          <w:iCs/>
          <w:color w:val="000000"/>
          <w:sz w:val="20"/>
          <w:szCs w:val="20"/>
        </w:rPr>
        <w:t xml:space="preserve"> </w:t>
      </w:r>
      <w:r w:rsidR="00233FB6">
        <w:rPr>
          <w:rFonts w:ascii="Times New Roman" w:hAnsi="Times New Roman" w:cs="Times New Roman"/>
          <w:iCs/>
          <w:color w:val="000000"/>
          <w:sz w:val="20"/>
          <w:szCs w:val="20"/>
        </w:rPr>
        <w:t>terhadap kedisiplinan clining servis pada PT. Jafri Sentosa</w:t>
      </w:r>
      <w:r w:rsidRPr="00E61B99">
        <w:rPr>
          <w:rFonts w:ascii="Times New Roman" w:hAnsi="Times New Roman" w:cs="Times New Roman"/>
          <w:iCs/>
          <w:color w:val="000000"/>
          <w:sz w:val="20"/>
          <w:szCs w:val="20"/>
        </w:rPr>
        <w:t>.</w:t>
      </w:r>
      <w:proofErr w:type="gramEnd"/>
      <w:r w:rsidRPr="00E61B99">
        <w:rPr>
          <w:rFonts w:ascii="Times New Roman" w:hAnsi="Times New Roman" w:cs="Times New Roman"/>
          <w:iCs/>
          <w:color w:val="000000"/>
          <w:sz w:val="20"/>
          <w:szCs w:val="20"/>
        </w:rPr>
        <w:t xml:space="preserve"> </w:t>
      </w:r>
      <w:proofErr w:type="gramStart"/>
      <w:r w:rsidR="00233FB6">
        <w:rPr>
          <w:rFonts w:ascii="Times New Roman" w:hAnsi="Times New Roman" w:cs="Times New Roman"/>
          <w:iCs/>
          <w:color w:val="000000"/>
          <w:sz w:val="20"/>
          <w:szCs w:val="20"/>
        </w:rPr>
        <w:t xml:space="preserve">Dalam kasus ini peneliti menggunakan </w:t>
      </w:r>
      <w:r w:rsidRPr="00E61B99">
        <w:rPr>
          <w:rFonts w:ascii="Times New Roman" w:hAnsi="Times New Roman" w:cs="Times New Roman"/>
          <w:iCs/>
          <w:color w:val="000000"/>
          <w:sz w:val="20"/>
          <w:szCs w:val="20"/>
        </w:rPr>
        <w:t xml:space="preserve">metode </w:t>
      </w:r>
      <w:r w:rsidRPr="00E61B99">
        <w:rPr>
          <w:rFonts w:ascii="Times New Roman" w:hAnsi="Times New Roman" w:cs="Times New Roman"/>
          <w:i/>
          <w:iCs/>
          <w:color w:val="000000"/>
          <w:sz w:val="20"/>
          <w:szCs w:val="20"/>
        </w:rPr>
        <w:t>Fuzzy Tsukamoto</w:t>
      </w:r>
      <w:r w:rsidRPr="00E61B99">
        <w:rPr>
          <w:rFonts w:ascii="Times New Roman" w:hAnsi="Times New Roman" w:cs="Times New Roman"/>
          <w:iCs/>
          <w:color w:val="000000"/>
          <w:sz w:val="20"/>
          <w:szCs w:val="20"/>
        </w:rPr>
        <w:t xml:space="preserve">, karena metode ini yang paling cocok dan banyak di gunakan dalam memecahkan permasalahan </w:t>
      </w:r>
      <w:r w:rsidR="00233FB6">
        <w:rPr>
          <w:rFonts w:ascii="Times New Roman" w:hAnsi="Times New Roman" w:cs="Times New Roman"/>
          <w:iCs/>
          <w:color w:val="000000"/>
          <w:sz w:val="20"/>
          <w:szCs w:val="20"/>
        </w:rPr>
        <w:t>yang ada.</w:t>
      </w:r>
      <w:proofErr w:type="gramEnd"/>
      <w:r w:rsidR="00233FB6">
        <w:rPr>
          <w:rFonts w:ascii="Times New Roman" w:hAnsi="Times New Roman" w:cs="Times New Roman"/>
          <w:iCs/>
          <w:color w:val="000000"/>
          <w:sz w:val="20"/>
          <w:szCs w:val="20"/>
        </w:rPr>
        <w:t xml:space="preserve"> </w:t>
      </w:r>
      <w:r w:rsidR="00816E5A" w:rsidRPr="00E61B99">
        <w:rPr>
          <w:rFonts w:ascii="Times New Roman" w:hAnsi="Times New Roman" w:cs="Times New Roman"/>
          <w:iCs/>
          <w:color w:val="000000"/>
          <w:sz w:val="20"/>
          <w:szCs w:val="20"/>
        </w:rPr>
        <w:t xml:space="preserve">Hasil akhir dari penelitian ini yaitu dalam 1 bulan </w:t>
      </w:r>
      <w:r w:rsidR="00233FB6">
        <w:rPr>
          <w:rFonts w:ascii="Times New Roman" w:hAnsi="Times New Roman" w:cs="Times New Roman"/>
          <w:iCs/>
          <w:color w:val="000000"/>
          <w:sz w:val="20"/>
          <w:szCs w:val="20"/>
        </w:rPr>
        <w:t xml:space="preserve">penilaian yaitu </w:t>
      </w:r>
      <w:r w:rsidR="00816E5A" w:rsidRPr="00E61B99">
        <w:rPr>
          <w:rFonts w:ascii="Times New Roman" w:hAnsi="Times New Roman" w:cs="Times New Roman"/>
          <w:iCs/>
          <w:color w:val="000000"/>
          <w:sz w:val="20"/>
          <w:szCs w:val="20"/>
        </w:rPr>
        <w:t>75</w:t>
      </w:r>
      <w:proofErr w:type="gramStart"/>
      <w:r w:rsidR="00816E5A" w:rsidRPr="00E61B99">
        <w:rPr>
          <w:rFonts w:ascii="Times New Roman" w:hAnsi="Times New Roman" w:cs="Times New Roman"/>
          <w:iCs/>
          <w:color w:val="000000"/>
          <w:sz w:val="20"/>
          <w:szCs w:val="20"/>
        </w:rPr>
        <w:t>%  dengan</w:t>
      </w:r>
      <w:proofErr w:type="gramEnd"/>
      <w:r w:rsidR="00816E5A" w:rsidRPr="00E61B99">
        <w:rPr>
          <w:rFonts w:ascii="Times New Roman" w:hAnsi="Times New Roman" w:cs="Times New Roman"/>
          <w:iCs/>
          <w:color w:val="000000"/>
          <w:sz w:val="20"/>
          <w:szCs w:val="20"/>
        </w:rPr>
        <w:t xml:space="preserve"> </w:t>
      </w:r>
      <w:r w:rsidR="00233FB6">
        <w:rPr>
          <w:rFonts w:ascii="Times New Roman" w:hAnsi="Times New Roman" w:cs="Times New Roman"/>
          <w:iCs/>
          <w:color w:val="000000"/>
          <w:sz w:val="20"/>
          <w:szCs w:val="20"/>
        </w:rPr>
        <w:t>kepuasan</w:t>
      </w:r>
      <w:r w:rsidR="00816E5A" w:rsidRPr="00E61B99">
        <w:rPr>
          <w:rFonts w:ascii="Times New Roman" w:hAnsi="Times New Roman" w:cs="Times New Roman"/>
          <w:iCs/>
          <w:color w:val="000000"/>
          <w:sz w:val="20"/>
          <w:szCs w:val="20"/>
        </w:rPr>
        <w:t xml:space="preserve"> </w:t>
      </w:r>
      <w:r w:rsidR="00233FB6">
        <w:rPr>
          <w:rFonts w:ascii="Times New Roman" w:hAnsi="Times New Roman" w:cs="Times New Roman"/>
          <w:iCs/>
          <w:color w:val="000000"/>
          <w:sz w:val="20"/>
          <w:szCs w:val="20"/>
        </w:rPr>
        <w:t>Baik</w:t>
      </w:r>
    </w:p>
    <w:p w:rsidR="00000EB2" w:rsidRPr="00E61B99" w:rsidRDefault="00E0469C" w:rsidP="00C454B4">
      <w:pPr>
        <w:spacing w:line="240" w:lineRule="auto"/>
        <w:ind w:firstLine="720"/>
        <w:jc w:val="both"/>
        <w:rPr>
          <w:rFonts w:ascii="Times New Roman" w:hAnsi="Times New Roman" w:cs="Times New Roman"/>
          <w:i/>
          <w:iCs/>
          <w:color w:val="000000"/>
          <w:sz w:val="20"/>
          <w:szCs w:val="20"/>
        </w:rPr>
      </w:pPr>
      <w:r w:rsidRPr="00C454B4">
        <w:rPr>
          <w:rFonts w:ascii="Times New Roman" w:hAnsi="Times New Roman" w:cs="Times New Roman"/>
          <w:b/>
          <w:i/>
          <w:iCs/>
          <w:color w:val="000000"/>
          <w:sz w:val="20"/>
          <w:szCs w:val="20"/>
        </w:rPr>
        <w:t xml:space="preserve">Kata </w:t>
      </w:r>
      <w:proofErr w:type="gramStart"/>
      <w:r w:rsidRPr="00C454B4">
        <w:rPr>
          <w:rFonts w:ascii="Times New Roman" w:hAnsi="Times New Roman" w:cs="Times New Roman"/>
          <w:b/>
          <w:i/>
          <w:iCs/>
          <w:color w:val="000000"/>
          <w:sz w:val="20"/>
          <w:szCs w:val="20"/>
        </w:rPr>
        <w:t>Kunci</w:t>
      </w:r>
      <w:r w:rsidRPr="00E61B99">
        <w:rPr>
          <w:rFonts w:ascii="Times New Roman" w:hAnsi="Times New Roman" w:cs="Times New Roman"/>
          <w:i/>
          <w:iCs/>
          <w:color w:val="000000"/>
          <w:sz w:val="20"/>
          <w:szCs w:val="20"/>
        </w:rPr>
        <w:t xml:space="preserve"> :</w:t>
      </w:r>
      <w:proofErr w:type="gramEnd"/>
      <w:r w:rsidRPr="00E61B99">
        <w:rPr>
          <w:rFonts w:ascii="Times New Roman" w:hAnsi="Times New Roman" w:cs="Times New Roman"/>
          <w:i/>
          <w:iCs/>
          <w:color w:val="000000"/>
          <w:sz w:val="20"/>
          <w:szCs w:val="20"/>
        </w:rPr>
        <w:t xml:space="preserve"> </w:t>
      </w:r>
      <w:r w:rsidR="00816E5A" w:rsidRPr="00E61B99">
        <w:rPr>
          <w:rFonts w:ascii="Times New Roman" w:hAnsi="Times New Roman" w:cs="Times New Roman"/>
          <w:i/>
          <w:iCs/>
          <w:color w:val="000000"/>
          <w:sz w:val="20"/>
          <w:szCs w:val="20"/>
        </w:rPr>
        <w:t xml:space="preserve">Sistem Pendukung Keputusan, </w:t>
      </w:r>
      <w:r w:rsidR="00C454B4">
        <w:rPr>
          <w:rFonts w:ascii="Times New Roman" w:hAnsi="Times New Roman" w:cs="Times New Roman"/>
          <w:i/>
          <w:iCs/>
          <w:color w:val="000000"/>
          <w:sz w:val="20"/>
          <w:szCs w:val="20"/>
        </w:rPr>
        <w:t>fuzzy, Tsukamoto, Kepuasan</w:t>
      </w:r>
    </w:p>
    <w:p w:rsidR="00AF3880" w:rsidRPr="00E61B99" w:rsidRDefault="00AF3880" w:rsidP="00E61B99">
      <w:pPr>
        <w:spacing w:line="240" w:lineRule="auto"/>
        <w:jc w:val="both"/>
        <w:rPr>
          <w:rFonts w:ascii="Times New Roman" w:hAnsi="Times New Roman" w:cs="Times New Roman"/>
          <w:i/>
          <w:iCs/>
          <w:color w:val="000000"/>
          <w:sz w:val="20"/>
          <w:szCs w:val="20"/>
        </w:rPr>
      </w:pPr>
    </w:p>
    <w:p w:rsidR="00815F03" w:rsidRPr="00E61B99" w:rsidRDefault="00C454B4" w:rsidP="00E61B99">
      <w:pPr>
        <w:pStyle w:val="ListParagraph"/>
        <w:numPr>
          <w:ilvl w:val="0"/>
          <w:numId w:val="1"/>
        </w:numPr>
        <w:spacing w:line="240" w:lineRule="auto"/>
        <w:ind w:left="284" w:hanging="284"/>
        <w:rPr>
          <w:rFonts w:ascii="Times New Roman" w:hAnsi="Times New Roman" w:cs="Times New Roman"/>
          <w:b/>
          <w:sz w:val="20"/>
          <w:szCs w:val="20"/>
        </w:rPr>
      </w:pPr>
      <w:r w:rsidRPr="00E61B99">
        <w:rPr>
          <w:rFonts w:ascii="Times New Roman" w:hAnsi="Times New Roman" w:cs="Times New Roman"/>
          <w:b/>
          <w:sz w:val="20"/>
          <w:szCs w:val="20"/>
        </w:rPr>
        <w:t xml:space="preserve">PENDAHULUAN </w:t>
      </w:r>
    </w:p>
    <w:p w:rsidR="001C71CA" w:rsidRPr="00C454B4" w:rsidRDefault="00C454B4" w:rsidP="00C454B4">
      <w:pPr>
        <w:widowControl w:val="0"/>
        <w:autoSpaceDE w:val="0"/>
        <w:autoSpaceDN w:val="0"/>
        <w:adjustRightInd w:val="0"/>
        <w:spacing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Salah satu </w:t>
      </w:r>
      <w:proofErr w:type="gramStart"/>
      <w:r>
        <w:rPr>
          <w:rFonts w:ascii="Times New Roman" w:hAnsi="Times New Roman" w:cs="Times New Roman"/>
          <w:sz w:val="20"/>
          <w:szCs w:val="20"/>
        </w:rPr>
        <w:t>cara</w:t>
      </w:r>
      <w:proofErr w:type="gramEnd"/>
      <w:r>
        <w:rPr>
          <w:rFonts w:ascii="Times New Roman" w:hAnsi="Times New Roman" w:cs="Times New Roman"/>
          <w:sz w:val="20"/>
          <w:szCs w:val="20"/>
        </w:rPr>
        <w:t xml:space="preserve"> untuk meningkatkan kinerja karyawan </w:t>
      </w:r>
      <w:r>
        <w:rPr>
          <w:rFonts w:ascii="Times New Roman" w:hAnsi="Times New Roman" w:cs="Times New Roman"/>
          <w:i/>
          <w:sz w:val="20"/>
          <w:szCs w:val="20"/>
        </w:rPr>
        <w:t xml:space="preserve">cleaning service </w:t>
      </w:r>
      <w:r>
        <w:rPr>
          <w:rFonts w:ascii="Times New Roman" w:hAnsi="Times New Roman" w:cs="Times New Roman"/>
          <w:sz w:val="20"/>
          <w:szCs w:val="20"/>
        </w:rPr>
        <w:t xml:space="preserve">ialah dengan mengevaluasi kinerja tersebut berdasarkan hasil tingkat kepuasan custmer yang datang setiap harinya, custemer yang di maksud ialah pasien yang berkunjung ke rumah sakit Adam Malik Medan. </w:t>
      </w:r>
      <w:proofErr w:type="gramStart"/>
      <w:r>
        <w:rPr>
          <w:rFonts w:ascii="Times New Roman" w:hAnsi="Times New Roman" w:cs="Times New Roman"/>
          <w:sz w:val="20"/>
          <w:szCs w:val="20"/>
        </w:rPr>
        <w:t>Untuk menentukan kepuasana custemer ialah dengan menerapkan sistem yang bisa membantu perusahaan secara cepat, sistem yang di gunakan ialah sistem pendukung keputusan atau yang di sebut dengan (SPK).</w:t>
      </w:r>
      <w:proofErr w:type="gramEnd"/>
      <w:r>
        <w:rPr>
          <w:rFonts w:ascii="Times New Roman" w:hAnsi="Times New Roman" w:cs="Times New Roman"/>
          <w:sz w:val="20"/>
          <w:szCs w:val="20"/>
        </w:rPr>
        <w:t xml:space="preserve"> </w:t>
      </w:r>
      <w:proofErr w:type="gramStart"/>
      <w:r w:rsidRPr="00E61B99">
        <w:rPr>
          <w:rFonts w:ascii="Times New Roman" w:hAnsi="Times New Roman" w:cs="Times New Roman"/>
          <w:sz w:val="20"/>
          <w:szCs w:val="20"/>
        </w:rPr>
        <w:t>Sistem  Pendukung</w:t>
      </w:r>
      <w:proofErr w:type="gramEnd"/>
      <w:r w:rsidRPr="00E61B99">
        <w:rPr>
          <w:rFonts w:ascii="Times New Roman" w:hAnsi="Times New Roman" w:cs="Times New Roman"/>
          <w:sz w:val="20"/>
          <w:szCs w:val="20"/>
        </w:rPr>
        <w:t xml:space="preserve">  Keputusan  mengacu  pada suatu  sistem  yang  memanfaatkan  dukungan komputer dalam proses pengambilan keputusan. Hal ini  dikemukakan  oleh  beberapa  ahli,  diantaranya Little  Man  dan  Watson  memberi  definisi  bahwa Sistem  Pendukung  Keputusan  merupakan  suatu sistem  yang  interaktif,  yang  membantu  pengambil keputusan  melalui  penggunaan  data  dan  model-model  keputusan  untuk  memecahkan  masalah-masalah  yang  sifatnya  semi  terstruktur  dan  tidak terstr</w:t>
      </w:r>
      <w:r>
        <w:rPr>
          <w:rFonts w:ascii="Times New Roman" w:hAnsi="Times New Roman" w:cs="Times New Roman"/>
          <w:sz w:val="20"/>
          <w:szCs w:val="20"/>
        </w:rPr>
        <w:t>uktur [1</w:t>
      </w:r>
      <w:r w:rsidRPr="00E61B99">
        <w:rPr>
          <w:rFonts w:ascii="Times New Roman" w:hAnsi="Times New Roman" w:cs="Times New Roman"/>
          <w:sz w:val="20"/>
          <w:szCs w:val="20"/>
        </w:rPr>
        <w:t>].</w:t>
      </w:r>
      <w:r w:rsidR="008D0F51" w:rsidRPr="00E61B99">
        <w:rPr>
          <w:rFonts w:ascii="Times New Roman" w:hAnsi="Times New Roman" w:cs="Times New Roman"/>
          <w:sz w:val="20"/>
          <w:szCs w:val="20"/>
        </w:rPr>
        <w:t xml:space="preserve">Pada dasarnya Sistem pendukung keputusan merupakan suatu sistem </w:t>
      </w:r>
      <w:r w:rsidR="008D0F51" w:rsidRPr="00E61B99">
        <w:rPr>
          <w:rFonts w:ascii="Times New Roman" w:hAnsi="Times New Roman" w:cs="Times New Roman"/>
          <w:iCs/>
          <w:color w:val="000000"/>
          <w:sz w:val="20"/>
          <w:szCs w:val="20"/>
        </w:rPr>
        <w:t>yang</w:t>
      </w:r>
      <w:r w:rsidR="0005657D" w:rsidRPr="00E61B99">
        <w:rPr>
          <w:rFonts w:ascii="Times New Roman" w:hAnsi="Times New Roman" w:cs="Times New Roman"/>
          <w:iCs/>
          <w:color w:val="000000"/>
          <w:sz w:val="20"/>
          <w:szCs w:val="20"/>
        </w:rPr>
        <w:t xml:space="preserve"> dapat </w:t>
      </w:r>
      <w:r w:rsidR="008D0F51" w:rsidRPr="00E61B99">
        <w:rPr>
          <w:rFonts w:ascii="Times New Roman" w:hAnsi="Times New Roman" w:cs="Times New Roman"/>
          <w:iCs/>
          <w:color w:val="000000"/>
          <w:sz w:val="20"/>
          <w:szCs w:val="20"/>
        </w:rPr>
        <w:t xml:space="preserve">membantu  baik </w:t>
      </w:r>
      <w:r w:rsidR="0005657D" w:rsidRPr="00E61B99">
        <w:rPr>
          <w:rFonts w:ascii="Times New Roman" w:hAnsi="Times New Roman" w:cs="Times New Roman"/>
          <w:iCs/>
          <w:color w:val="000000"/>
          <w:sz w:val="20"/>
          <w:szCs w:val="20"/>
        </w:rPr>
        <w:t xml:space="preserve">seseorang maupun perusahaan </w:t>
      </w:r>
      <w:r w:rsidR="008D0F51" w:rsidRPr="00E61B99">
        <w:rPr>
          <w:rFonts w:ascii="Times New Roman" w:hAnsi="Times New Roman" w:cs="Times New Roman"/>
          <w:iCs/>
          <w:color w:val="000000"/>
          <w:sz w:val="20"/>
          <w:szCs w:val="20"/>
        </w:rPr>
        <w:t xml:space="preserve">dalam  mengambil keputusan secara akurat dan sesuai dengan tujuan yang di inginkan. </w:t>
      </w:r>
      <w:r w:rsidR="008D0F51" w:rsidRPr="00E61B99">
        <w:rPr>
          <w:rFonts w:ascii="Times New Roman" w:hAnsi="Times New Roman" w:cs="Times New Roman"/>
          <w:sz w:val="20"/>
          <w:szCs w:val="20"/>
        </w:rPr>
        <w:t>SPK  adalah  sebuah  sistem untuk  membantu  seorang  manajer  dalam pengambilan  keputusan  dengan  situasi semiterst</w:t>
      </w:r>
      <w:r>
        <w:rPr>
          <w:rFonts w:ascii="Times New Roman" w:hAnsi="Times New Roman" w:cs="Times New Roman"/>
          <w:sz w:val="20"/>
          <w:szCs w:val="20"/>
        </w:rPr>
        <w:t>ruktur[2</w:t>
      </w:r>
      <w:r w:rsidR="008D0F51" w:rsidRPr="00E61B99">
        <w:rPr>
          <w:rFonts w:ascii="Times New Roman" w:hAnsi="Times New Roman" w:cs="Times New Roman"/>
          <w:sz w:val="20"/>
          <w:szCs w:val="20"/>
        </w:rPr>
        <w:t xml:space="preserve">],  </w:t>
      </w:r>
    </w:p>
    <w:p w:rsidR="001C71CA" w:rsidRPr="00E61B99" w:rsidRDefault="001C71CA" w:rsidP="00E61B99">
      <w:pPr>
        <w:widowControl w:val="0"/>
        <w:autoSpaceDE w:val="0"/>
        <w:autoSpaceDN w:val="0"/>
        <w:adjustRightInd w:val="0"/>
        <w:spacing w:line="240" w:lineRule="auto"/>
        <w:ind w:firstLine="284"/>
        <w:jc w:val="both"/>
        <w:rPr>
          <w:rFonts w:ascii="Times New Roman" w:hAnsi="Times New Roman" w:cs="Times New Roman"/>
          <w:color w:val="000000"/>
          <w:sz w:val="20"/>
          <w:szCs w:val="20"/>
        </w:rPr>
      </w:pPr>
    </w:p>
    <w:p w:rsidR="00815F03" w:rsidRPr="00E61B99" w:rsidRDefault="00C454B4" w:rsidP="00E61B99">
      <w:pPr>
        <w:pStyle w:val="ListParagraph"/>
        <w:numPr>
          <w:ilvl w:val="0"/>
          <w:numId w:val="1"/>
        </w:numPr>
        <w:spacing w:line="240" w:lineRule="auto"/>
        <w:ind w:left="284" w:hanging="284"/>
        <w:rPr>
          <w:rFonts w:ascii="Times New Roman" w:hAnsi="Times New Roman" w:cs="Times New Roman"/>
          <w:b/>
          <w:sz w:val="20"/>
          <w:szCs w:val="20"/>
        </w:rPr>
      </w:pPr>
      <w:r w:rsidRPr="00E61B99">
        <w:rPr>
          <w:rFonts w:ascii="Times New Roman" w:hAnsi="Times New Roman" w:cs="Times New Roman"/>
          <w:b/>
          <w:sz w:val="20"/>
          <w:szCs w:val="20"/>
        </w:rPr>
        <w:t>LANDASAN TEORI</w:t>
      </w:r>
    </w:p>
    <w:p w:rsidR="008F7B6F" w:rsidRPr="00C454B4" w:rsidRDefault="0005657D" w:rsidP="00C454B4">
      <w:pPr>
        <w:spacing w:line="240" w:lineRule="auto"/>
        <w:ind w:right="0" w:firstLine="284"/>
        <w:jc w:val="both"/>
        <w:rPr>
          <w:rFonts w:ascii="Times New Roman" w:hAnsi="Times New Roman" w:cs="Times New Roman"/>
          <w:b/>
          <w:bCs/>
          <w:sz w:val="20"/>
          <w:szCs w:val="20"/>
        </w:rPr>
      </w:pPr>
      <w:r w:rsidRPr="00C454B4">
        <w:rPr>
          <w:rFonts w:ascii="Times New Roman" w:hAnsi="Times New Roman" w:cs="Times New Roman"/>
          <w:b/>
          <w:sz w:val="20"/>
          <w:szCs w:val="20"/>
        </w:rPr>
        <w:t>Sistem Pendukung Keputusan</w:t>
      </w:r>
    </w:p>
    <w:p w:rsidR="008F7B6F" w:rsidRPr="00E61B99" w:rsidRDefault="008F7B6F" w:rsidP="00C454B4">
      <w:pPr>
        <w:spacing w:line="240" w:lineRule="auto"/>
        <w:ind w:right="0" w:firstLine="284"/>
        <w:jc w:val="both"/>
        <w:rPr>
          <w:rFonts w:ascii="Times New Roman" w:hAnsi="Times New Roman" w:cs="Times New Roman"/>
          <w:b/>
          <w:bCs/>
          <w:sz w:val="20"/>
          <w:szCs w:val="20"/>
        </w:rPr>
      </w:pPr>
      <w:r w:rsidRPr="00E61B99">
        <w:rPr>
          <w:rFonts w:ascii="Times New Roman" w:hAnsi="Times New Roman" w:cs="Times New Roman"/>
          <w:bCs/>
          <w:sz w:val="20"/>
          <w:szCs w:val="20"/>
        </w:rPr>
        <w:t xml:space="preserve">Menurut </w:t>
      </w:r>
      <w:r w:rsidR="0005657D" w:rsidRPr="00E61B99">
        <w:rPr>
          <w:rFonts w:ascii="Times New Roman" w:hAnsi="Times New Roman" w:cs="Times New Roman"/>
          <w:sz w:val="20"/>
          <w:szCs w:val="20"/>
        </w:rPr>
        <w:t>Raymond McLeod menjelaskan SPK adalah sistem menghasilkan informasi spesifik yang bertujuan untuk memecahkan masalah tertentu yang harus diselesaikan oleh manajer di berbagai tingkatan [3]</w:t>
      </w:r>
    </w:p>
    <w:p w:rsidR="008F7B6F" w:rsidRPr="00C454B4" w:rsidRDefault="0005657D" w:rsidP="00C454B4">
      <w:pPr>
        <w:spacing w:line="240" w:lineRule="auto"/>
        <w:ind w:right="0" w:firstLine="284"/>
        <w:jc w:val="both"/>
        <w:rPr>
          <w:rFonts w:ascii="Times New Roman" w:hAnsi="Times New Roman" w:cs="Times New Roman"/>
          <w:b/>
          <w:bCs/>
          <w:sz w:val="20"/>
          <w:szCs w:val="20"/>
        </w:rPr>
      </w:pPr>
      <w:r w:rsidRPr="00C454B4">
        <w:rPr>
          <w:rFonts w:ascii="Times New Roman" w:hAnsi="Times New Roman" w:cs="Times New Roman"/>
          <w:b/>
          <w:sz w:val="20"/>
          <w:szCs w:val="20"/>
        </w:rPr>
        <w:t>Logika Fuzzy</w:t>
      </w:r>
    </w:p>
    <w:p w:rsidR="00000EB2" w:rsidRPr="00E61B99" w:rsidRDefault="0005657D" w:rsidP="00C454B4">
      <w:pPr>
        <w:spacing w:line="240" w:lineRule="auto"/>
        <w:ind w:firstLine="284"/>
        <w:jc w:val="both"/>
        <w:rPr>
          <w:rFonts w:ascii="Times New Roman" w:hAnsi="Times New Roman" w:cs="Times New Roman"/>
          <w:sz w:val="20"/>
          <w:szCs w:val="20"/>
        </w:rPr>
      </w:pPr>
      <w:r w:rsidRPr="00E61B99">
        <w:rPr>
          <w:rFonts w:ascii="Times New Roman" w:hAnsi="Times New Roman" w:cs="Times New Roman"/>
          <w:sz w:val="20"/>
          <w:szCs w:val="20"/>
        </w:rPr>
        <w:t xml:space="preserve">Metodologi  sistem control  pemecahan  masalah,  yang  cocokuntuk  diimplementasikan  pada  sistem,  mulai dari  sistem  yang  sederhana,  sistem  kecil, embedded  system,  jaringan  PC, multi-channel atau workstation berbasis  akuisisi data, dan sistem control [4]. Dalam penelitian </w:t>
      </w:r>
      <w:proofErr w:type="gramStart"/>
      <w:r w:rsidRPr="00E61B99">
        <w:rPr>
          <w:rFonts w:ascii="Times New Roman" w:hAnsi="Times New Roman" w:cs="Times New Roman"/>
          <w:sz w:val="20"/>
          <w:szCs w:val="20"/>
        </w:rPr>
        <w:t>lain</w:t>
      </w:r>
      <w:proofErr w:type="gramEnd"/>
      <w:r w:rsidRPr="00E61B99">
        <w:rPr>
          <w:rFonts w:ascii="Times New Roman" w:hAnsi="Times New Roman" w:cs="Times New Roman"/>
          <w:sz w:val="20"/>
          <w:szCs w:val="20"/>
        </w:rPr>
        <w:t xml:space="preserve"> Himpunan fuzzy didefinisikan sebagai fungsi keanggotaan. Fungsinya menjelaskan tentang transisi bertahap dari wilayah tersebut sepenuhnya bahwa di luar dalam set, sehingga memungkinkan nilai memiliki keanggotaan parsial dalam satu set [5]. </w:t>
      </w:r>
    </w:p>
    <w:p w:rsidR="00FD7345" w:rsidRPr="00E61B99" w:rsidRDefault="00FD7345" w:rsidP="00E61B99">
      <w:pPr>
        <w:spacing w:line="240" w:lineRule="auto"/>
        <w:ind w:firstLine="567"/>
        <w:jc w:val="both"/>
        <w:rPr>
          <w:rFonts w:ascii="Times New Roman" w:hAnsi="Times New Roman" w:cs="Times New Roman"/>
          <w:sz w:val="20"/>
          <w:szCs w:val="20"/>
        </w:rPr>
      </w:pPr>
    </w:p>
    <w:p w:rsidR="008F7B6F" w:rsidRPr="00C454B4" w:rsidRDefault="0005657D" w:rsidP="00C454B4">
      <w:pPr>
        <w:spacing w:line="240" w:lineRule="auto"/>
        <w:ind w:right="0" w:firstLine="284"/>
        <w:jc w:val="both"/>
        <w:rPr>
          <w:rFonts w:ascii="Times New Roman" w:hAnsi="Times New Roman" w:cs="Times New Roman"/>
          <w:b/>
          <w:bCs/>
          <w:sz w:val="20"/>
          <w:szCs w:val="20"/>
        </w:rPr>
      </w:pPr>
      <w:r w:rsidRPr="00C454B4">
        <w:rPr>
          <w:rFonts w:ascii="Times New Roman" w:hAnsi="Times New Roman" w:cs="Times New Roman"/>
          <w:b/>
          <w:bCs/>
          <w:sz w:val="20"/>
          <w:szCs w:val="20"/>
        </w:rPr>
        <w:t>Metode Tsukamto</w:t>
      </w:r>
    </w:p>
    <w:p w:rsidR="0015558D" w:rsidRDefault="0005657D" w:rsidP="00C454B4">
      <w:pPr>
        <w:spacing w:line="240" w:lineRule="auto"/>
        <w:ind w:right="0" w:firstLine="284"/>
        <w:jc w:val="both"/>
        <w:rPr>
          <w:rFonts w:ascii="Times New Roman" w:hAnsi="Times New Roman" w:cs="Times New Roman"/>
          <w:bCs/>
          <w:sz w:val="20"/>
          <w:szCs w:val="20"/>
        </w:rPr>
      </w:pPr>
      <w:r w:rsidRPr="00E61B99">
        <w:rPr>
          <w:rFonts w:ascii="Times New Roman" w:hAnsi="Times New Roman" w:cs="Times New Roman"/>
          <w:bCs/>
          <w:sz w:val="20"/>
          <w:szCs w:val="20"/>
        </w:rPr>
        <w:t xml:space="preserve">Tsukamoto yaitu </w:t>
      </w:r>
      <w:proofErr w:type="gramStart"/>
      <w:r w:rsidRPr="00E61B99">
        <w:rPr>
          <w:rFonts w:ascii="Times New Roman" w:hAnsi="Times New Roman" w:cs="Times New Roman"/>
          <w:bCs/>
          <w:sz w:val="20"/>
          <w:szCs w:val="20"/>
        </w:rPr>
        <w:t>setiap  konsekuen</w:t>
      </w:r>
      <w:proofErr w:type="gramEnd"/>
      <w:r w:rsidRPr="00E61B99">
        <w:rPr>
          <w:rFonts w:ascii="Times New Roman" w:hAnsi="Times New Roman" w:cs="Times New Roman"/>
          <w:bCs/>
          <w:sz w:val="20"/>
          <w:szCs w:val="20"/>
        </w:rPr>
        <w:t xml:space="preserve">  pada Aturan berbentuk IF-THEN harus dipresentasikan dengan suatu himpunan fuzzy, dengan fungsi keanggotaan yang monoton. Sebagai  hasilnya,  output hasil  inferensi  dari  tiap-tiap  aturan  diberikan  dengan berdasarkan  predikat  (fire  strength).  </w:t>
      </w:r>
      <w:proofErr w:type="gramStart"/>
      <w:r w:rsidRPr="00E61B99">
        <w:rPr>
          <w:rFonts w:ascii="Times New Roman" w:hAnsi="Times New Roman" w:cs="Times New Roman"/>
          <w:bCs/>
          <w:sz w:val="20"/>
          <w:szCs w:val="20"/>
        </w:rPr>
        <w:t>Hasil  akhir</w:t>
      </w:r>
      <w:proofErr w:type="gramEnd"/>
      <w:r w:rsidRPr="00E61B99">
        <w:rPr>
          <w:rFonts w:ascii="Times New Roman" w:hAnsi="Times New Roman" w:cs="Times New Roman"/>
          <w:bCs/>
          <w:sz w:val="20"/>
          <w:szCs w:val="20"/>
        </w:rPr>
        <w:t xml:space="preserve"> diperoleh  dengan menggunakan rata-rata terbobot. Misalkan ada 2 variabel input, yaitu x dan y serta satu variabel output z. Variabel </w:t>
      </w:r>
      <w:proofErr w:type="gramStart"/>
      <w:r w:rsidRPr="00E61B99">
        <w:rPr>
          <w:rFonts w:ascii="Times New Roman" w:hAnsi="Times New Roman" w:cs="Times New Roman"/>
          <w:bCs/>
          <w:sz w:val="20"/>
          <w:szCs w:val="20"/>
        </w:rPr>
        <w:t>x  terbagi</w:t>
      </w:r>
      <w:proofErr w:type="gramEnd"/>
      <w:r w:rsidRPr="00E61B99">
        <w:rPr>
          <w:rFonts w:ascii="Times New Roman" w:hAnsi="Times New Roman" w:cs="Times New Roman"/>
          <w:bCs/>
          <w:sz w:val="20"/>
          <w:szCs w:val="20"/>
        </w:rPr>
        <w:t xml:space="preserve">  atas dua himpunan yaitu A1 dan A2,  sedangkan variabel y terbagi  atas  himpunan  B1  dan  B2.  Variabel </w:t>
      </w:r>
      <w:proofErr w:type="gramStart"/>
      <w:r w:rsidRPr="00E61B99">
        <w:rPr>
          <w:rFonts w:ascii="Times New Roman" w:hAnsi="Times New Roman" w:cs="Times New Roman"/>
          <w:bCs/>
          <w:sz w:val="20"/>
          <w:szCs w:val="20"/>
        </w:rPr>
        <w:t>z  juga</w:t>
      </w:r>
      <w:proofErr w:type="gramEnd"/>
      <w:r w:rsidRPr="00E61B99">
        <w:rPr>
          <w:rFonts w:ascii="Times New Roman" w:hAnsi="Times New Roman" w:cs="Times New Roman"/>
          <w:bCs/>
          <w:sz w:val="20"/>
          <w:szCs w:val="20"/>
        </w:rPr>
        <w:t xml:space="preserve"> terbagi atas dua himpunan yaitu C1 dan C2.  Tentu saja himpunan C1 dan C2 harus </w:t>
      </w:r>
      <w:proofErr w:type="gramStart"/>
      <w:r w:rsidRPr="00E61B99">
        <w:rPr>
          <w:rFonts w:ascii="Times New Roman" w:hAnsi="Times New Roman" w:cs="Times New Roman"/>
          <w:bCs/>
          <w:sz w:val="20"/>
          <w:szCs w:val="20"/>
        </w:rPr>
        <w:t>merupakan  himpunan</w:t>
      </w:r>
      <w:proofErr w:type="gramEnd"/>
      <w:r w:rsidRPr="00E61B99">
        <w:rPr>
          <w:rFonts w:ascii="Times New Roman" w:hAnsi="Times New Roman" w:cs="Times New Roman"/>
          <w:bCs/>
          <w:sz w:val="20"/>
          <w:szCs w:val="20"/>
        </w:rPr>
        <w:t xml:space="preserve"> </w:t>
      </w:r>
      <w:r w:rsidR="008A0389" w:rsidRPr="00E61B99">
        <w:rPr>
          <w:rFonts w:ascii="Times New Roman" w:hAnsi="Times New Roman" w:cs="Times New Roman"/>
          <w:bCs/>
          <w:sz w:val="20"/>
          <w:szCs w:val="20"/>
        </w:rPr>
        <w:t>yang bersifat  monoton [6</w:t>
      </w:r>
      <w:r w:rsidR="00962BF4" w:rsidRPr="00E61B99">
        <w:rPr>
          <w:rFonts w:ascii="Times New Roman" w:hAnsi="Times New Roman" w:cs="Times New Roman"/>
          <w:bCs/>
          <w:sz w:val="20"/>
          <w:szCs w:val="20"/>
        </w:rPr>
        <w:t>-8</w:t>
      </w:r>
      <w:r w:rsidR="008A0389" w:rsidRPr="00E61B99">
        <w:rPr>
          <w:rFonts w:ascii="Times New Roman" w:hAnsi="Times New Roman" w:cs="Times New Roman"/>
          <w:bCs/>
          <w:sz w:val="20"/>
          <w:szCs w:val="20"/>
        </w:rPr>
        <w:t>],</w:t>
      </w:r>
      <w:r w:rsidR="0015558D" w:rsidRPr="00E61B99">
        <w:rPr>
          <w:rFonts w:ascii="Times New Roman" w:hAnsi="Times New Roman" w:cs="Times New Roman"/>
          <w:bCs/>
          <w:sz w:val="20"/>
          <w:szCs w:val="20"/>
        </w:rPr>
        <w:t xml:space="preserve"> Pada  metode Tsukamoto, setiap aturan  direpresentasikan menggunakan himpunan-himpunan fuzzy, dengan  fungsi keanggotaan  yang monoton. Untuk menentukan nilai output crisp/hasil  yang  tegas  (Z)  dicari  dengan  cara  mengubah  input (berupa  himpunan  fuzzy  yang  diperoleh  dari  komposisi  aturan-aturan  fuzzy)  menjadi  suatu  bilangan  pada  domain  himpunan fuzzy tersebut. </w:t>
      </w:r>
      <w:proofErr w:type="gramStart"/>
      <w:r w:rsidR="0015558D" w:rsidRPr="00E61B99">
        <w:rPr>
          <w:rFonts w:ascii="Times New Roman" w:hAnsi="Times New Roman" w:cs="Times New Roman"/>
          <w:bCs/>
          <w:sz w:val="20"/>
          <w:szCs w:val="20"/>
        </w:rPr>
        <w:t xml:space="preserve">Cara ini </w:t>
      </w:r>
      <w:r w:rsidR="0015558D" w:rsidRPr="00E61B99">
        <w:rPr>
          <w:rFonts w:ascii="Times New Roman" w:hAnsi="Times New Roman" w:cs="Times New Roman"/>
          <w:bCs/>
          <w:sz w:val="20"/>
          <w:szCs w:val="20"/>
        </w:rPr>
        <w:lastRenderedPageBreak/>
        <w:t>disebut dengan metode defuzzifikasi (penegasan).</w:t>
      </w:r>
      <w:proofErr w:type="gramEnd"/>
      <w:r w:rsidR="0015558D" w:rsidRPr="00E61B99">
        <w:rPr>
          <w:rFonts w:ascii="Times New Roman" w:hAnsi="Times New Roman" w:cs="Times New Roman"/>
          <w:bCs/>
          <w:sz w:val="20"/>
          <w:szCs w:val="20"/>
        </w:rPr>
        <w:t xml:space="preserve">  Metode defuzzifikasi </w:t>
      </w:r>
      <w:proofErr w:type="gramStart"/>
      <w:r w:rsidR="0015558D" w:rsidRPr="00E61B99">
        <w:rPr>
          <w:rFonts w:ascii="Times New Roman" w:hAnsi="Times New Roman" w:cs="Times New Roman"/>
          <w:bCs/>
          <w:sz w:val="20"/>
          <w:szCs w:val="20"/>
        </w:rPr>
        <w:t>yang  digunakan</w:t>
      </w:r>
      <w:proofErr w:type="gramEnd"/>
      <w:r w:rsidR="0015558D" w:rsidRPr="00E61B99">
        <w:rPr>
          <w:rFonts w:ascii="Times New Roman" w:hAnsi="Times New Roman" w:cs="Times New Roman"/>
          <w:bCs/>
          <w:sz w:val="20"/>
          <w:szCs w:val="20"/>
        </w:rPr>
        <w:t xml:space="preserve">  dalam metode Tsukamoto adalah metode  defuzzifikasi rata-rata terpusat / berbobot  (Center  Average  Defuzzyfier)[</w:t>
      </w:r>
      <w:r w:rsidR="0030707B">
        <w:rPr>
          <w:rFonts w:ascii="Times New Roman" w:hAnsi="Times New Roman" w:cs="Times New Roman"/>
          <w:bCs/>
          <w:sz w:val="20"/>
          <w:szCs w:val="20"/>
        </w:rPr>
        <w:t>6</w:t>
      </w:r>
      <w:r w:rsidR="0015558D" w:rsidRPr="00E61B99">
        <w:rPr>
          <w:rFonts w:ascii="Times New Roman" w:hAnsi="Times New Roman" w:cs="Times New Roman"/>
          <w:bCs/>
          <w:sz w:val="20"/>
          <w:szCs w:val="20"/>
        </w:rPr>
        <w:t xml:space="preserve">]. </w:t>
      </w:r>
    </w:p>
    <w:p w:rsidR="006B1CB6" w:rsidRPr="00E61B99" w:rsidRDefault="006B1CB6" w:rsidP="00C454B4">
      <w:pPr>
        <w:spacing w:line="240" w:lineRule="auto"/>
        <w:ind w:right="0" w:firstLine="284"/>
        <w:jc w:val="both"/>
        <w:rPr>
          <w:rFonts w:ascii="Times New Roman" w:hAnsi="Times New Roman" w:cs="Times New Roman"/>
          <w:bCs/>
          <w:sz w:val="20"/>
          <w:szCs w:val="20"/>
        </w:rPr>
      </w:pPr>
    </w:p>
    <w:p w:rsidR="001C71CA" w:rsidRPr="006B1CB6" w:rsidRDefault="008F7B6F" w:rsidP="006B1CB6">
      <w:pPr>
        <w:pStyle w:val="ListParagraph"/>
        <w:numPr>
          <w:ilvl w:val="0"/>
          <w:numId w:val="1"/>
        </w:numPr>
        <w:spacing w:line="240" w:lineRule="auto"/>
        <w:ind w:left="284" w:hanging="284"/>
        <w:rPr>
          <w:rFonts w:ascii="Times New Roman" w:hAnsi="Times New Roman" w:cs="Times New Roman"/>
          <w:b/>
          <w:sz w:val="20"/>
          <w:szCs w:val="20"/>
        </w:rPr>
      </w:pPr>
      <w:r w:rsidRPr="006B1CB6">
        <w:rPr>
          <w:rFonts w:ascii="Times New Roman" w:hAnsi="Times New Roman" w:cs="Times New Roman"/>
          <w:b/>
          <w:sz w:val="20"/>
          <w:szCs w:val="20"/>
        </w:rPr>
        <w:t>Flowchart</w:t>
      </w:r>
    </w:p>
    <w:p w:rsidR="008F7B6F" w:rsidRDefault="008F7B6F" w:rsidP="006B1CB6">
      <w:pPr>
        <w:spacing w:line="240" w:lineRule="auto"/>
        <w:ind w:firstLine="284"/>
        <w:jc w:val="both"/>
        <w:rPr>
          <w:rFonts w:ascii="Times New Roman" w:hAnsi="Times New Roman" w:cs="Times New Roman"/>
          <w:sz w:val="20"/>
          <w:szCs w:val="20"/>
        </w:rPr>
      </w:pPr>
      <w:r w:rsidRPr="00E61B99">
        <w:rPr>
          <w:rFonts w:ascii="Times New Roman" w:hAnsi="Times New Roman" w:cs="Times New Roman"/>
          <w:sz w:val="20"/>
          <w:szCs w:val="20"/>
        </w:rPr>
        <w:t>Menurut Eka Iswandy</w:t>
      </w:r>
      <w:r w:rsidR="00962BF4" w:rsidRPr="00E61B99">
        <w:rPr>
          <w:rFonts w:ascii="Times New Roman" w:hAnsi="Times New Roman" w:cs="Times New Roman"/>
          <w:sz w:val="20"/>
          <w:szCs w:val="20"/>
        </w:rPr>
        <w:t xml:space="preserve"> </w:t>
      </w:r>
      <w:r w:rsidRPr="00E61B99">
        <w:rPr>
          <w:rFonts w:ascii="Times New Roman" w:hAnsi="Times New Roman" w:cs="Times New Roman"/>
          <w:sz w:val="20"/>
          <w:szCs w:val="20"/>
        </w:rPr>
        <w:t xml:space="preserve">dalam penelitianya menjelaskan </w:t>
      </w:r>
      <w:r w:rsidRPr="00E61B99">
        <w:rPr>
          <w:rFonts w:ascii="Times New Roman" w:hAnsi="Times New Roman" w:cs="Times New Roman"/>
          <w:i/>
          <w:sz w:val="20"/>
          <w:szCs w:val="20"/>
        </w:rPr>
        <w:t>Flowchart</w:t>
      </w:r>
      <w:r w:rsidRPr="00E61B99">
        <w:rPr>
          <w:rFonts w:ascii="Times New Roman" w:hAnsi="Times New Roman" w:cs="Times New Roman"/>
          <w:sz w:val="20"/>
          <w:szCs w:val="20"/>
        </w:rPr>
        <w:t xml:space="preserve"> ialah </w:t>
      </w:r>
      <w:proofErr w:type="gramStart"/>
      <w:r w:rsidRPr="00E61B99">
        <w:rPr>
          <w:rFonts w:ascii="Times New Roman" w:hAnsi="Times New Roman" w:cs="Times New Roman"/>
          <w:sz w:val="20"/>
          <w:szCs w:val="20"/>
        </w:rPr>
        <w:t>merupakan  urutan</w:t>
      </w:r>
      <w:proofErr w:type="gramEnd"/>
      <w:r w:rsidRPr="00E61B99">
        <w:rPr>
          <w:rFonts w:ascii="Times New Roman" w:hAnsi="Times New Roman" w:cs="Times New Roman"/>
          <w:sz w:val="20"/>
          <w:szCs w:val="20"/>
        </w:rPr>
        <w:t xml:space="preserve">-urutan langkah kerja suatu proses yang digambarkan dengan  menggunakan  simbol-simbol  yang disusun  secara  sistematis.  Simbol-simbol </w:t>
      </w:r>
      <w:proofErr w:type="gramStart"/>
      <w:r w:rsidRPr="00E61B99">
        <w:rPr>
          <w:rFonts w:ascii="Times New Roman" w:hAnsi="Times New Roman" w:cs="Times New Roman"/>
          <w:sz w:val="20"/>
          <w:szCs w:val="20"/>
        </w:rPr>
        <w:t>yang  digsunakan</w:t>
      </w:r>
      <w:proofErr w:type="gramEnd"/>
      <w:r w:rsidRPr="00E61B99">
        <w:rPr>
          <w:rFonts w:ascii="Times New Roman" w:hAnsi="Times New Roman" w:cs="Times New Roman"/>
          <w:sz w:val="20"/>
          <w:szCs w:val="20"/>
        </w:rPr>
        <w:t xml:space="preserve">  untuk  menggambarkan flowchart.</w:t>
      </w:r>
      <w:r w:rsidR="0030707B">
        <w:rPr>
          <w:rFonts w:ascii="Times New Roman" w:hAnsi="Times New Roman" w:cs="Times New Roman"/>
          <w:sz w:val="20"/>
          <w:szCs w:val="20"/>
        </w:rPr>
        <w:t>[7</w:t>
      </w:r>
      <w:r w:rsidR="00962BF4" w:rsidRPr="00E61B99">
        <w:rPr>
          <w:rFonts w:ascii="Times New Roman" w:hAnsi="Times New Roman" w:cs="Times New Roman"/>
          <w:sz w:val="20"/>
          <w:szCs w:val="20"/>
        </w:rPr>
        <w:t>]</w:t>
      </w:r>
      <w:r w:rsidRPr="00E61B99">
        <w:rPr>
          <w:rFonts w:ascii="Times New Roman" w:hAnsi="Times New Roman" w:cs="Times New Roman"/>
          <w:sz w:val="20"/>
          <w:szCs w:val="20"/>
        </w:rPr>
        <w:t xml:space="preserve"> </w:t>
      </w:r>
    </w:p>
    <w:p w:rsidR="006B1CB6" w:rsidRDefault="006B1CB6" w:rsidP="006B1CB6">
      <w:pPr>
        <w:spacing w:line="240" w:lineRule="auto"/>
        <w:ind w:firstLine="284"/>
        <w:jc w:val="both"/>
        <w:rPr>
          <w:rFonts w:ascii="Times New Roman" w:hAnsi="Times New Roman"/>
          <w:sz w:val="20"/>
        </w:rPr>
      </w:pPr>
      <w:proofErr w:type="gramStart"/>
      <w:r w:rsidRPr="006B1CB6">
        <w:rPr>
          <w:rFonts w:ascii="Times New Roman" w:hAnsi="Times New Roman"/>
          <w:i/>
          <w:sz w:val="20"/>
        </w:rPr>
        <w:t>Flowchart</w:t>
      </w:r>
      <w:r w:rsidRPr="006B1CB6">
        <w:rPr>
          <w:rFonts w:ascii="Times New Roman" w:hAnsi="Times New Roman"/>
          <w:sz w:val="20"/>
        </w:rPr>
        <w:t xml:space="preserve"> program merupakan keterangan yang lebih rinci tentang prosedur sesungguhnya yang dilakukan oleh suatu program.</w:t>
      </w:r>
      <w:proofErr w:type="gramEnd"/>
      <w:r w:rsidRPr="006B1CB6">
        <w:rPr>
          <w:rFonts w:ascii="Times New Roman" w:hAnsi="Times New Roman"/>
          <w:sz w:val="20"/>
        </w:rPr>
        <w:t xml:space="preserve"> Dibawah ini merupakan rancangan </w:t>
      </w:r>
      <w:r w:rsidRPr="006B1CB6">
        <w:rPr>
          <w:rFonts w:ascii="Times New Roman" w:hAnsi="Times New Roman"/>
          <w:i/>
          <w:sz w:val="20"/>
        </w:rPr>
        <w:t>flowchart</w:t>
      </w:r>
      <w:r w:rsidRPr="006B1CB6">
        <w:rPr>
          <w:rFonts w:ascii="Times New Roman" w:hAnsi="Times New Roman"/>
          <w:sz w:val="20"/>
        </w:rPr>
        <w:t xml:space="preserve"> program pada Sistem Pendukung Keputusan Dalam Penentuan Kualitas Kepuasan customer terhadap Kedisiplinan pada PT Jafri</w:t>
      </w:r>
    </w:p>
    <w:p w:rsidR="006B1CB6" w:rsidRPr="006B1CB6" w:rsidRDefault="006B1CB6" w:rsidP="006B1CB6">
      <w:pPr>
        <w:spacing w:line="240" w:lineRule="auto"/>
        <w:ind w:firstLine="284"/>
        <w:jc w:val="both"/>
        <w:rPr>
          <w:rFonts w:ascii="Times New Roman" w:hAnsi="Times New Roman"/>
          <w:sz w:val="20"/>
        </w:rPr>
      </w:pPr>
    </w:p>
    <w:p w:rsidR="006B1CB6" w:rsidRDefault="006B1CB6" w:rsidP="006B1CB6">
      <w:pPr>
        <w:tabs>
          <w:tab w:val="left" w:pos="567"/>
        </w:tabs>
        <w:spacing w:line="480" w:lineRule="auto"/>
        <w:jc w:val="center"/>
        <w:rPr>
          <w:rFonts w:ascii="Times New Roman" w:hAnsi="Times New Roman"/>
          <w:sz w:val="24"/>
          <w:szCs w:val="24"/>
        </w:rPr>
      </w:pPr>
      <w:r>
        <w:object w:dxaOrig="3740" w:dyaOrig="10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3pt;height:222.8pt" o:ole="">
            <v:imagedata r:id="rId6" o:title=""/>
          </v:shape>
          <o:OLEObject Type="Embed" ProgID="Visio.Drawing.11" ShapeID="_x0000_i1025" DrawAspect="Content" ObjectID="_1652710577" r:id="rId7"/>
        </w:object>
      </w:r>
    </w:p>
    <w:p w:rsidR="006B1CB6" w:rsidRPr="006B1CB6" w:rsidRDefault="006B1CB6" w:rsidP="006B1CB6">
      <w:pPr>
        <w:tabs>
          <w:tab w:val="left" w:pos="567"/>
        </w:tabs>
        <w:spacing w:line="480" w:lineRule="auto"/>
        <w:jc w:val="center"/>
        <w:rPr>
          <w:rFonts w:ascii="Times New Roman" w:hAnsi="Times New Roman"/>
          <w:sz w:val="20"/>
        </w:rPr>
      </w:pPr>
      <w:r w:rsidRPr="006B1CB6">
        <w:rPr>
          <w:rFonts w:ascii="Times New Roman" w:hAnsi="Times New Roman"/>
          <w:sz w:val="20"/>
        </w:rPr>
        <w:t xml:space="preserve">Gambar </w:t>
      </w:r>
      <w:r>
        <w:rPr>
          <w:rFonts w:ascii="Times New Roman" w:hAnsi="Times New Roman"/>
          <w:sz w:val="20"/>
        </w:rPr>
        <w:t>1</w:t>
      </w:r>
      <w:r w:rsidRPr="006B1CB6">
        <w:rPr>
          <w:rFonts w:ascii="Times New Roman" w:hAnsi="Times New Roman"/>
          <w:sz w:val="20"/>
        </w:rPr>
        <w:t xml:space="preserve"> </w:t>
      </w:r>
      <w:r w:rsidRPr="006B1CB6">
        <w:rPr>
          <w:rFonts w:ascii="Times New Roman" w:hAnsi="Times New Roman"/>
          <w:i/>
          <w:sz w:val="20"/>
        </w:rPr>
        <w:t>Flowchart</w:t>
      </w:r>
      <w:r w:rsidRPr="006B1CB6">
        <w:rPr>
          <w:rFonts w:ascii="Times New Roman" w:hAnsi="Times New Roman"/>
          <w:sz w:val="20"/>
        </w:rPr>
        <w:t xml:space="preserve"> Metode Tsukamoto</w:t>
      </w:r>
    </w:p>
    <w:p w:rsidR="008F7B6F" w:rsidRPr="006B1CB6" w:rsidRDefault="006B1CB6" w:rsidP="006B1CB6">
      <w:pPr>
        <w:pStyle w:val="ListParagraph"/>
        <w:numPr>
          <w:ilvl w:val="0"/>
          <w:numId w:val="1"/>
        </w:numPr>
        <w:spacing w:line="240" w:lineRule="auto"/>
        <w:ind w:left="284" w:hanging="284"/>
        <w:rPr>
          <w:rFonts w:ascii="Times New Roman" w:hAnsi="Times New Roman" w:cs="Times New Roman"/>
          <w:b/>
          <w:sz w:val="20"/>
          <w:szCs w:val="20"/>
        </w:rPr>
      </w:pPr>
      <w:r>
        <w:rPr>
          <w:rFonts w:ascii="Times New Roman" w:hAnsi="Times New Roman" w:cs="Times New Roman"/>
          <w:b/>
          <w:sz w:val="20"/>
          <w:szCs w:val="20"/>
        </w:rPr>
        <w:t>RANCANGAN SISTEM</w:t>
      </w:r>
    </w:p>
    <w:p w:rsidR="008F7B6F" w:rsidRDefault="008F7B6F" w:rsidP="006B1CB6">
      <w:pPr>
        <w:spacing w:line="240" w:lineRule="auto"/>
        <w:ind w:firstLine="284"/>
        <w:jc w:val="both"/>
        <w:rPr>
          <w:rFonts w:ascii="Times New Roman" w:hAnsi="Times New Roman" w:cs="Times New Roman"/>
          <w:sz w:val="20"/>
          <w:szCs w:val="20"/>
        </w:rPr>
      </w:pPr>
      <w:r w:rsidRPr="00E61B99">
        <w:rPr>
          <w:rFonts w:ascii="Times New Roman" w:hAnsi="Times New Roman" w:cs="Times New Roman"/>
          <w:sz w:val="20"/>
          <w:szCs w:val="20"/>
        </w:rPr>
        <w:t xml:space="preserve">Menurut Ade Hendini </w:t>
      </w:r>
      <w:proofErr w:type="gramStart"/>
      <w:r w:rsidRPr="00E61B99">
        <w:rPr>
          <w:rFonts w:ascii="Times New Roman" w:hAnsi="Times New Roman" w:cs="Times New Roman"/>
          <w:i/>
          <w:sz w:val="20"/>
          <w:szCs w:val="20"/>
        </w:rPr>
        <w:t>Unified  Modeling</w:t>
      </w:r>
      <w:proofErr w:type="gramEnd"/>
      <w:r w:rsidRPr="00E61B99">
        <w:rPr>
          <w:rFonts w:ascii="Times New Roman" w:hAnsi="Times New Roman" w:cs="Times New Roman"/>
          <w:i/>
          <w:sz w:val="20"/>
          <w:szCs w:val="20"/>
        </w:rPr>
        <w:t xml:space="preserve">  Language </w:t>
      </w:r>
      <w:r w:rsidRPr="00E61B99">
        <w:rPr>
          <w:rFonts w:ascii="Times New Roman" w:hAnsi="Times New Roman" w:cs="Times New Roman"/>
          <w:sz w:val="20"/>
          <w:szCs w:val="20"/>
        </w:rPr>
        <w:t xml:space="preserve"> (UML)  adalah bahasa spesifikasi standar yang dipergunakan  untuk  mendokumentasikan, menspesifikasikan dan membanngun perangkat lunak. UML merupakan metodologi dalam mengembangkan sistem berorientasi objek dan juga merupakan alat untuk mendukung pengembangan sistem</w:t>
      </w:r>
      <w:proofErr w:type="gramStart"/>
      <w:r w:rsidRPr="00E61B99">
        <w:rPr>
          <w:rFonts w:ascii="Times New Roman" w:hAnsi="Times New Roman" w:cs="Times New Roman"/>
          <w:sz w:val="20"/>
          <w:szCs w:val="20"/>
        </w:rPr>
        <w:t>.</w:t>
      </w:r>
      <w:r w:rsidR="00962BF4" w:rsidRPr="00E61B99">
        <w:rPr>
          <w:rFonts w:ascii="Times New Roman" w:hAnsi="Times New Roman" w:cs="Times New Roman"/>
          <w:sz w:val="20"/>
          <w:szCs w:val="20"/>
        </w:rPr>
        <w:t>[</w:t>
      </w:r>
      <w:proofErr w:type="gramEnd"/>
      <w:r w:rsidR="0030707B">
        <w:rPr>
          <w:rFonts w:ascii="Times New Roman" w:hAnsi="Times New Roman" w:cs="Times New Roman"/>
          <w:sz w:val="20"/>
          <w:szCs w:val="20"/>
        </w:rPr>
        <w:t>8</w:t>
      </w:r>
      <w:r w:rsidR="00962BF4" w:rsidRPr="00E61B99">
        <w:rPr>
          <w:rFonts w:ascii="Times New Roman" w:hAnsi="Times New Roman" w:cs="Times New Roman"/>
          <w:sz w:val="20"/>
          <w:szCs w:val="20"/>
        </w:rPr>
        <w:t>]</w:t>
      </w:r>
    </w:p>
    <w:p w:rsidR="006B1CB6" w:rsidRDefault="004B05E4" w:rsidP="006B1CB6">
      <w:pPr>
        <w:spacing w:line="240" w:lineRule="auto"/>
        <w:ind w:firstLine="284"/>
        <w:rPr>
          <w:rFonts w:ascii="Times New Roman" w:hAnsi="Times New Roman" w:cs="Times New Roman"/>
          <w:b/>
          <w:sz w:val="20"/>
          <w:szCs w:val="20"/>
        </w:rPr>
      </w:pPr>
      <w:r w:rsidRPr="006B1CB6">
        <w:rPr>
          <w:rFonts w:ascii="Times New Roman" w:hAnsi="Times New Roman" w:cs="Times New Roman"/>
          <w:b/>
          <w:sz w:val="20"/>
          <w:szCs w:val="20"/>
        </w:rPr>
        <w:t>Use Case Diagram</w:t>
      </w:r>
    </w:p>
    <w:p w:rsidR="00962BF4" w:rsidRPr="006B1CB6" w:rsidRDefault="006B1CB6" w:rsidP="006B1CB6">
      <w:pPr>
        <w:spacing w:line="240" w:lineRule="auto"/>
        <w:ind w:firstLine="284"/>
        <w:jc w:val="both"/>
        <w:rPr>
          <w:rFonts w:ascii="Times New Roman" w:hAnsi="Times New Roman" w:cs="Times New Roman"/>
          <w:b/>
          <w:sz w:val="16"/>
          <w:szCs w:val="20"/>
        </w:rPr>
      </w:pPr>
      <w:r w:rsidRPr="006B1CB6">
        <w:rPr>
          <w:rFonts w:ascii="Times New Roman" w:hAnsi="Times New Roman"/>
          <w:i/>
          <w:sz w:val="20"/>
          <w:szCs w:val="24"/>
        </w:rPr>
        <w:t>Use Case</w:t>
      </w:r>
      <w:r w:rsidRPr="006B1CB6">
        <w:rPr>
          <w:rFonts w:ascii="Times New Roman" w:hAnsi="Times New Roman"/>
          <w:sz w:val="20"/>
          <w:szCs w:val="24"/>
        </w:rPr>
        <w:t xml:space="preserve"> Diagram untuk SPK, Penentuan Kepuasan customer pada PT, Jafsi Sentosa dapat digambarkan sebagai berikut</w:t>
      </w:r>
    </w:p>
    <w:p w:rsidR="006B1CB6" w:rsidRPr="009614BA" w:rsidRDefault="006B1CB6" w:rsidP="006B1CB6">
      <w:pPr>
        <w:tabs>
          <w:tab w:val="left" w:pos="0"/>
        </w:tabs>
        <w:spacing w:line="480" w:lineRule="auto"/>
        <w:ind w:firstLine="426"/>
        <w:jc w:val="both"/>
        <w:rPr>
          <w:rFonts w:ascii="Times New Roman" w:hAnsi="Times New Roman"/>
          <w:sz w:val="24"/>
          <w:szCs w:val="24"/>
        </w:rPr>
      </w:pPr>
      <w:r w:rsidRPr="00B53388">
        <w:rPr>
          <w:rFonts w:ascii="Calibri" w:hAnsi="Calibri"/>
          <w:noProof/>
          <w:lang w:val="id-ID"/>
        </w:rPr>
        <w:pict>
          <v:shape id="_x0000_s1036" type="#_x0000_t75" style="position:absolute;left:0;text-align:left;margin-left:88.65pt;margin-top:10.4pt;width:326.85pt;height:164.2pt;z-index:251660288">
            <v:imagedata r:id="rId8" o:title=""/>
          </v:shape>
          <o:OLEObject Type="Embed" ProgID="Visio.Drawing.11" ShapeID="_x0000_s1036" DrawAspect="Content" ObjectID="_1652710583" r:id="rId9"/>
        </w:pict>
      </w:r>
    </w:p>
    <w:p w:rsidR="006B1CB6" w:rsidRDefault="006B1CB6" w:rsidP="006B1CB6">
      <w:pPr>
        <w:tabs>
          <w:tab w:val="left" w:pos="0"/>
        </w:tabs>
        <w:spacing w:line="480" w:lineRule="auto"/>
        <w:rPr>
          <w:rFonts w:ascii="Times New Roman" w:hAnsi="Times New Roman"/>
          <w:sz w:val="24"/>
          <w:szCs w:val="24"/>
        </w:rPr>
      </w:pPr>
    </w:p>
    <w:p w:rsidR="006B1CB6" w:rsidRDefault="006B1CB6" w:rsidP="006B1CB6">
      <w:pPr>
        <w:tabs>
          <w:tab w:val="left" w:pos="0"/>
        </w:tabs>
        <w:spacing w:line="480" w:lineRule="auto"/>
        <w:rPr>
          <w:rFonts w:ascii="Times New Roman" w:hAnsi="Times New Roman"/>
          <w:sz w:val="24"/>
          <w:szCs w:val="24"/>
        </w:rPr>
      </w:pPr>
    </w:p>
    <w:p w:rsidR="006B1CB6" w:rsidRDefault="006B1CB6" w:rsidP="006B1CB6">
      <w:pPr>
        <w:tabs>
          <w:tab w:val="left" w:pos="0"/>
        </w:tabs>
        <w:spacing w:line="480" w:lineRule="auto"/>
        <w:rPr>
          <w:rFonts w:ascii="Times New Roman" w:hAnsi="Times New Roman"/>
          <w:sz w:val="24"/>
          <w:szCs w:val="24"/>
        </w:rPr>
      </w:pPr>
    </w:p>
    <w:p w:rsidR="006B1CB6" w:rsidRDefault="006B1CB6" w:rsidP="006B1CB6">
      <w:pPr>
        <w:tabs>
          <w:tab w:val="left" w:pos="0"/>
        </w:tabs>
        <w:spacing w:line="480" w:lineRule="auto"/>
        <w:rPr>
          <w:rFonts w:ascii="Times New Roman" w:hAnsi="Times New Roman"/>
          <w:sz w:val="24"/>
          <w:szCs w:val="24"/>
        </w:rPr>
      </w:pPr>
    </w:p>
    <w:p w:rsidR="006B1CB6" w:rsidRDefault="006B1CB6" w:rsidP="006B1CB6">
      <w:pPr>
        <w:tabs>
          <w:tab w:val="left" w:pos="0"/>
          <w:tab w:val="left" w:pos="851"/>
        </w:tabs>
        <w:spacing w:line="480" w:lineRule="auto"/>
        <w:ind w:firstLine="426"/>
        <w:jc w:val="center"/>
        <w:rPr>
          <w:rFonts w:ascii="Times New Roman" w:hAnsi="Times New Roman"/>
          <w:sz w:val="24"/>
          <w:szCs w:val="24"/>
        </w:rPr>
      </w:pPr>
    </w:p>
    <w:p w:rsidR="006B1CB6" w:rsidRDefault="006B1CB6" w:rsidP="006B1CB6">
      <w:pPr>
        <w:tabs>
          <w:tab w:val="left" w:pos="0"/>
          <w:tab w:val="left" w:pos="851"/>
        </w:tabs>
        <w:spacing w:line="480" w:lineRule="auto"/>
        <w:ind w:firstLine="426"/>
        <w:jc w:val="center"/>
        <w:rPr>
          <w:rFonts w:ascii="Times New Roman" w:hAnsi="Times New Roman"/>
          <w:sz w:val="24"/>
          <w:szCs w:val="24"/>
        </w:rPr>
      </w:pPr>
    </w:p>
    <w:p w:rsidR="006B1CB6" w:rsidRDefault="006B1CB6" w:rsidP="006B1CB6">
      <w:pPr>
        <w:spacing w:line="240" w:lineRule="auto"/>
        <w:jc w:val="center"/>
        <w:rPr>
          <w:rFonts w:ascii="Times New Roman" w:hAnsi="Times New Roman"/>
          <w:sz w:val="20"/>
          <w:szCs w:val="24"/>
        </w:rPr>
      </w:pPr>
      <w:r w:rsidRPr="006B1CB6">
        <w:rPr>
          <w:rFonts w:ascii="Times New Roman" w:hAnsi="Times New Roman"/>
          <w:sz w:val="20"/>
          <w:szCs w:val="24"/>
        </w:rPr>
        <w:t xml:space="preserve">Gambar </w:t>
      </w:r>
      <w:r>
        <w:rPr>
          <w:rFonts w:ascii="Times New Roman" w:hAnsi="Times New Roman"/>
          <w:sz w:val="20"/>
          <w:szCs w:val="24"/>
        </w:rPr>
        <w:t xml:space="preserve">2 </w:t>
      </w:r>
      <w:r w:rsidRPr="006B1CB6">
        <w:rPr>
          <w:rFonts w:ascii="Times New Roman" w:hAnsi="Times New Roman"/>
          <w:i/>
          <w:sz w:val="20"/>
          <w:szCs w:val="24"/>
        </w:rPr>
        <w:t xml:space="preserve">Usecase Diagram </w:t>
      </w:r>
      <w:r w:rsidRPr="006B1CB6">
        <w:rPr>
          <w:rFonts w:ascii="Times New Roman" w:hAnsi="Times New Roman"/>
          <w:sz w:val="20"/>
          <w:szCs w:val="24"/>
        </w:rPr>
        <w:t>Penentuan Kepuasan customer</w:t>
      </w:r>
    </w:p>
    <w:p w:rsidR="006B1CB6" w:rsidRDefault="006B1CB6" w:rsidP="006B1CB6">
      <w:pPr>
        <w:spacing w:line="240" w:lineRule="auto"/>
        <w:ind w:firstLine="284"/>
        <w:rPr>
          <w:rFonts w:ascii="Times New Roman" w:hAnsi="Times New Roman"/>
          <w:sz w:val="20"/>
          <w:szCs w:val="24"/>
        </w:rPr>
      </w:pPr>
      <w:r w:rsidRPr="006B1CB6">
        <w:rPr>
          <w:rFonts w:ascii="Times New Roman" w:hAnsi="Times New Roman"/>
          <w:b/>
          <w:i/>
          <w:sz w:val="20"/>
          <w:szCs w:val="24"/>
        </w:rPr>
        <w:lastRenderedPageBreak/>
        <w:t>Activity Diagram</w:t>
      </w:r>
    </w:p>
    <w:p w:rsidR="006B1CB6" w:rsidRPr="006B1CB6" w:rsidRDefault="006B1CB6" w:rsidP="006B1CB6">
      <w:pPr>
        <w:spacing w:line="240" w:lineRule="auto"/>
        <w:ind w:firstLine="284"/>
        <w:jc w:val="both"/>
        <w:rPr>
          <w:rFonts w:ascii="Times New Roman" w:hAnsi="Times New Roman"/>
          <w:sz w:val="20"/>
          <w:szCs w:val="24"/>
        </w:rPr>
      </w:pPr>
      <w:r w:rsidRPr="006B1CB6">
        <w:rPr>
          <w:rFonts w:ascii="Times New Roman" w:hAnsi="Times New Roman"/>
          <w:i/>
          <w:sz w:val="20"/>
          <w:szCs w:val="24"/>
        </w:rPr>
        <w:t>Activity Diagram</w:t>
      </w:r>
      <w:r w:rsidRPr="006B1CB6">
        <w:rPr>
          <w:rFonts w:ascii="Times New Roman" w:hAnsi="Times New Roman"/>
          <w:sz w:val="20"/>
          <w:szCs w:val="24"/>
        </w:rPr>
        <w:t xml:space="preserve"> untuk Sistem Pendukung Keputusan Penentuan kepuasan customer pada PT Jafri Sentosa Dengan Menggunakan Metode Tsukamoto dapat digambarkan sebagai berikut:</w:t>
      </w:r>
    </w:p>
    <w:p w:rsidR="006B1CB6" w:rsidRPr="006B1CB6" w:rsidRDefault="006B1CB6" w:rsidP="006B1CB6">
      <w:pPr>
        <w:spacing w:line="480" w:lineRule="auto"/>
        <w:jc w:val="center"/>
        <w:rPr>
          <w:rFonts w:ascii="Times New Roman" w:hAnsi="Times New Roman"/>
          <w:sz w:val="20"/>
          <w:szCs w:val="24"/>
        </w:rPr>
      </w:pPr>
      <w:r w:rsidRPr="006B1CB6">
        <w:rPr>
          <w:sz w:val="18"/>
        </w:rPr>
        <w:object w:dxaOrig="9722" w:dyaOrig="10290">
          <v:shape id="_x0000_i1026" type="#_x0000_t75" style="width:231.6pt;height:223.45pt" o:ole="">
            <v:imagedata r:id="rId10" o:title=""/>
          </v:shape>
          <o:OLEObject Type="Embed" ProgID="Visio.Drawing.11" ShapeID="_x0000_i1026" DrawAspect="Content" ObjectID="_1652710578" r:id="rId11"/>
        </w:object>
      </w:r>
    </w:p>
    <w:p w:rsidR="006B1CB6" w:rsidRDefault="006B1CB6" w:rsidP="006B1CB6">
      <w:pPr>
        <w:spacing w:line="240" w:lineRule="auto"/>
        <w:jc w:val="center"/>
        <w:rPr>
          <w:rFonts w:ascii="Times New Roman" w:hAnsi="Times New Roman"/>
          <w:sz w:val="20"/>
          <w:szCs w:val="24"/>
        </w:rPr>
      </w:pPr>
      <w:r w:rsidRPr="006B1CB6">
        <w:rPr>
          <w:rFonts w:ascii="Times New Roman" w:hAnsi="Times New Roman"/>
          <w:sz w:val="20"/>
          <w:szCs w:val="24"/>
        </w:rPr>
        <w:t xml:space="preserve">Tabel </w:t>
      </w:r>
      <w:r>
        <w:rPr>
          <w:rFonts w:ascii="Times New Roman" w:hAnsi="Times New Roman"/>
          <w:sz w:val="20"/>
          <w:szCs w:val="24"/>
        </w:rPr>
        <w:t>3</w:t>
      </w:r>
      <w:r w:rsidRPr="006B1CB6">
        <w:rPr>
          <w:rFonts w:ascii="Times New Roman" w:hAnsi="Times New Roman"/>
          <w:sz w:val="20"/>
          <w:szCs w:val="24"/>
        </w:rPr>
        <w:t xml:space="preserve"> </w:t>
      </w:r>
      <w:r w:rsidRPr="006B1CB6">
        <w:rPr>
          <w:rFonts w:ascii="Times New Roman" w:hAnsi="Times New Roman"/>
          <w:i/>
          <w:sz w:val="20"/>
          <w:szCs w:val="24"/>
        </w:rPr>
        <w:t>Activity Diagram</w:t>
      </w:r>
      <w:r w:rsidRPr="006B1CB6">
        <w:rPr>
          <w:rFonts w:ascii="Times New Roman" w:hAnsi="Times New Roman"/>
          <w:sz w:val="20"/>
          <w:szCs w:val="24"/>
        </w:rPr>
        <w:t xml:space="preserve"> Penentuan Kepuasan customer</w:t>
      </w:r>
    </w:p>
    <w:p w:rsidR="006B1CB6" w:rsidRDefault="006B1CB6" w:rsidP="006B1CB6">
      <w:pPr>
        <w:spacing w:line="240" w:lineRule="auto"/>
        <w:ind w:firstLine="284"/>
        <w:rPr>
          <w:rFonts w:ascii="Times New Roman" w:hAnsi="Times New Roman"/>
          <w:sz w:val="16"/>
          <w:szCs w:val="24"/>
        </w:rPr>
      </w:pPr>
      <w:r w:rsidRPr="006B1CB6">
        <w:rPr>
          <w:rFonts w:ascii="Times New Roman" w:hAnsi="Times New Roman"/>
          <w:b/>
          <w:i/>
          <w:sz w:val="20"/>
          <w:szCs w:val="24"/>
        </w:rPr>
        <w:t>Class Diagram</w:t>
      </w:r>
    </w:p>
    <w:p w:rsidR="006B1CB6" w:rsidRPr="006B1CB6" w:rsidRDefault="006B1CB6" w:rsidP="006B1CB6">
      <w:pPr>
        <w:spacing w:line="240" w:lineRule="auto"/>
        <w:ind w:firstLine="284"/>
        <w:rPr>
          <w:rFonts w:ascii="Times New Roman" w:hAnsi="Times New Roman"/>
          <w:sz w:val="16"/>
          <w:szCs w:val="24"/>
        </w:rPr>
      </w:pPr>
      <w:r w:rsidRPr="006B1CB6">
        <w:rPr>
          <w:rFonts w:ascii="Times New Roman" w:hAnsi="Times New Roman"/>
          <w:sz w:val="20"/>
          <w:szCs w:val="24"/>
        </w:rPr>
        <w:t xml:space="preserve">Berikut ini merupakan rancangan hubungan relasi antar </w:t>
      </w:r>
      <w:r w:rsidRPr="006B1CB6">
        <w:rPr>
          <w:rFonts w:ascii="Times New Roman" w:hAnsi="Times New Roman"/>
          <w:i/>
          <w:sz w:val="20"/>
          <w:szCs w:val="24"/>
        </w:rPr>
        <w:t>Class</w:t>
      </w:r>
      <w:r w:rsidRPr="006B1CB6">
        <w:rPr>
          <w:rFonts w:ascii="Times New Roman" w:hAnsi="Times New Roman"/>
          <w:sz w:val="20"/>
          <w:szCs w:val="24"/>
        </w:rPr>
        <w:t xml:space="preserve"> pada </w:t>
      </w:r>
      <w:r w:rsidRPr="006B1CB6">
        <w:rPr>
          <w:rFonts w:ascii="Times New Roman" w:hAnsi="Times New Roman"/>
          <w:sz w:val="20"/>
        </w:rPr>
        <w:t>Sistem Pendukung Keputusan Untuk Menentukan Kepuasan customer terdahap Kedisiplinan Di PT Jafri Sentosa</w:t>
      </w:r>
      <w:r w:rsidRPr="006B1CB6">
        <w:rPr>
          <w:rFonts w:ascii="Times New Roman" w:hAnsi="Times New Roman"/>
          <w:sz w:val="20"/>
          <w:szCs w:val="24"/>
        </w:rPr>
        <w:t xml:space="preserve"> adalah sebagai </w:t>
      </w:r>
      <w:proofErr w:type="gramStart"/>
      <w:r w:rsidRPr="006B1CB6">
        <w:rPr>
          <w:rFonts w:ascii="Times New Roman" w:hAnsi="Times New Roman"/>
          <w:sz w:val="20"/>
          <w:szCs w:val="24"/>
        </w:rPr>
        <w:t>berikut :</w:t>
      </w:r>
      <w:proofErr w:type="gramEnd"/>
    </w:p>
    <w:p w:rsidR="006B1CB6" w:rsidRDefault="006B1CB6" w:rsidP="006B1CB6">
      <w:pPr>
        <w:spacing w:line="480" w:lineRule="auto"/>
        <w:ind w:left="1843"/>
        <w:rPr>
          <w:sz w:val="18"/>
        </w:rPr>
      </w:pPr>
      <w:r w:rsidRPr="006B1CB6">
        <w:rPr>
          <w:sz w:val="18"/>
        </w:rPr>
        <w:object w:dxaOrig="11649" w:dyaOrig="6439">
          <v:shape id="_x0000_i1027" type="#_x0000_t75" style="width:319.25pt;height:154.2pt" o:ole="">
            <v:imagedata r:id="rId12" o:title=""/>
          </v:shape>
          <o:OLEObject Type="Embed" ProgID="Visio.Drawing.11" ShapeID="_x0000_i1027" DrawAspect="Content" ObjectID="_1652710579" r:id="rId13"/>
        </w:object>
      </w:r>
    </w:p>
    <w:p w:rsidR="006B1CB6" w:rsidRPr="00BB4334" w:rsidRDefault="006B1CB6" w:rsidP="006B1CB6">
      <w:pPr>
        <w:spacing w:line="480" w:lineRule="auto"/>
        <w:jc w:val="center"/>
        <w:rPr>
          <w:rFonts w:ascii="Times New Roman" w:hAnsi="Times New Roman"/>
          <w:sz w:val="24"/>
        </w:rPr>
      </w:pPr>
      <w:r w:rsidRPr="006B1CB6">
        <w:rPr>
          <w:rFonts w:ascii="Times New Roman" w:hAnsi="Times New Roman"/>
          <w:sz w:val="20"/>
          <w:szCs w:val="24"/>
        </w:rPr>
        <w:t xml:space="preserve">Gambar </w:t>
      </w:r>
      <w:r>
        <w:rPr>
          <w:rFonts w:ascii="Times New Roman" w:hAnsi="Times New Roman"/>
          <w:sz w:val="20"/>
          <w:szCs w:val="24"/>
        </w:rPr>
        <w:t>4</w:t>
      </w:r>
      <w:r w:rsidRPr="006B1CB6">
        <w:rPr>
          <w:rFonts w:ascii="Times New Roman" w:hAnsi="Times New Roman"/>
          <w:sz w:val="20"/>
          <w:szCs w:val="24"/>
        </w:rPr>
        <w:t xml:space="preserve"> Class Diagram Penentuan Kepuasan customer</w:t>
      </w:r>
    </w:p>
    <w:p w:rsidR="003506DF" w:rsidRDefault="003506DF" w:rsidP="003506DF">
      <w:pPr>
        <w:pStyle w:val="ListParagraph"/>
        <w:numPr>
          <w:ilvl w:val="0"/>
          <w:numId w:val="1"/>
        </w:numPr>
        <w:spacing w:line="240" w:lineRule="auto"/>
        <w:ind w:left="284" w:hanging="284"/>
        <w:rPr>
          <w:rFonts w:ascii="Times New Roman" w:hAnsi="Times New Roman" w:cs="Times New Roman"/>
          <w:b/>
          <w:sz w:val="20"/>
          <w:szCs w:val="20"/>
        </w:rPr>
      </w:pPr>
      <w:r w:rsidRPr="003506DF">
        <w:rPr>
          <w:rFonts w:ascii="Times New Roman" w:hAnsi="Times New Roman" w:cs="Times New Roman"/>
          <w:b/>
          <w:sz w:val="20"/>
          <w:szCs w:val="20"/>
        </w:rPr>
        <w:t>PEMBAHASAN HASIL PENELITIAN</w:t>
      </w:r>
    </w:p>
    <w:p w:rsidR="003506DF" w:rsidRDefault="003506DF" w:rsidP="003506DF">
      <w:pPr>
        <w:spacing w:line="240" w:lineRule="auto"/>
        <w:ind w:firstLine="284"/>
        <w:jc w:val="both"/>
        <w:rPr>
          <w:rFonts w:ascii="Times New Roman" w:hAnsi="Times New Roman"/>
          <w:sz w:val="20"/>
          <w:szCs w:val="20"/>
        </w:rPr>
      </w:pPr>
      <w:proofErr w:type="gramStart"/>
      <w:r w:rsidRPr="003506DF">
        <w:rPr>
          <w:rFonts w:ascii="Times New Roman" w:hAnsi="Times New Roman"/>
          <w:sz w:val="20"/>
          <w:szCs w:val="20"/>
        </w:rPr>
        <w:t xml:space="preserve">Dalam perancangan inferensi </w:t>
      </w:r>
      <w:r w:rsidRPr="003506DF">
        <w:rPr>
          <w:rFonts w:ascii="Times New Roman" w:hAnsi="Times New Roman"/>
          <w:i/>
          <w:sz w:val="20"/>
          <w:szCs w:val="20"/>
        </w:rPr>
        <w:t>fuzzy</w:t>
      </w:r>
      <w:r w:rsidRPr="003506DF">
        <w:rPr>
          <w:rFonts w:ascii="Times New Roman" w:hAnsi="Times New Roman"/>
          <w:sz w:val="20"/>
          <w:szCs w:val="20"/>
        </w:rPr>
        <w:t xml:space="preserve">, langkah awal yang perlu dilakukan adalah pembentukan himpunan </w:t>
      </w:r>
      <w:r w:rsidRPr="003506DF">
        <w:rPr>
          <w:rFonts w:ascii="Times New Roman" w:hAnsi="Times New Roman"/>
          <w:i/>
          <w:sz w:val="20"/>
          <w:szCs w:val="20"/>
        </w:rPr>
        <w:t>fuzzy</w:t>
      </w:r>
      <w:r w:rsidRPr="003506DF">
        <w:rPr>
          <w:rFonts w:ascii="Times New Roman" w:hAnsi="Times New Roman"/>
          <w:sz w:val="20"/>
          <w:szCs w:val="20"/>
        </w:rPr>
        <w:t>.</w:t>
      </w:r>
      <w:proofErr w:type="gramEnd"/>
      <w:r w:rsidRPr="003506DF">
        <w:rPr>
          <w:rFonts w:ascii="Times New Roman" w:hAnsi="Times New Roman"/>
          <w:sz w:val="20"/>
          <w:szCs w:val="20"/>
        </w:rPr>
        <w:t xml:space="preserve"> </w:t>
      </w:r>
      <w:proofErr w:type="gramStart"/>
      <w:r w:rsidRPr="003506DF">
        <w:rPr>
          <w:rFonts w:ascii="Times New Roman" w:hAnsi="Times New Roman"/>
          <w:sz w:val="20"/>
          <w:szCs w:val="20"/>
        </w:rPr>
        <w:t xml:space="preserve">Himpunan </w:t>
      </w:r>
      <w:r w:rsidRPr="003506DF">
        <w:rPr>
          <w:rFonts w:ascii="Times New Roman" w:hAnsi="Times New Roman"/>
          <w:i/>
          <w:sz w:val="20"/>
          <w:szCs w:val="20"/>
        </w:rPr>
        <w:t>fuzzy</w:t>
      </w:r>
      <w:r w:rsidRPr="003506DF">
        <w:rPr>
          <w:rFonts w:ascii="Times New Roman" w:hAnsi="Times New Roman"/>
          <w:sz w:val="20"/>
          <w:szCs w:val="20"/>
        </w:rPr>
        <w:t xml:space="preserve"> merupakan suatu kumpulan kondisi tertentu pada suatu variabel </w:t>
      </w:r>
      <w:r w:rsidRPr="003506DF">
        <w:rPr>
          <w:rFonts w:ascii="Times New Roman" w:hAnsi="Times New Roman"/>
          <w:i/>
          <w:sz w:val="20"/>
          <w:szCs w:val="20"/>
        </w:rPr>
        <w:t>fuzzy</w:t>
      </w:r>
      <w:r w:rsidRPr="003506DF">
        <w:rPr>
          <w:rFonts w:ascii="Times New Roman" w:hAnsi="Times New Roman"/>
          <w:sz w:val="20"/>
          <w:szCs w:val="20"/>
        </w:rPr>
        <w:t>.</w:t>
      </w:r>
      <w:proofErr w:type="gramEnd"/>
      <w:r w:rsidRPr="003506DF">
        <w:rPr>
          <w:rFonts w:ascii="Times New Roman" w:hAnsi="Times New Roman"/>
          <w:sz w:val="20"/>
          <w:szCs w:val="20"/>
        </w:rPr>
        <w:t xml:space="preserve"> Variabel </w:t>
      </w:r>
      <w:r w:rsidRPr="003506DF">
        <w:rPr>
          <w:rFonts w:ascii="Times New Roman" w:hAnsi="Times New Roman"/>
          <w:i/>
          <w:sz w:val="20"/>
          <w:szCs w:val="20"/>
        </w:rPr>
        <w:t>fuzzy</w:t>
      </w:r>
      <w:r w:rsidRPr="003506DF">
        <w:rPr>
          <w:rFonts w:ascii="Times New Roman" w:hAnsi="Times New Roman"/>
          <w:sz w:val="20"/>
          <w:szCs w:val="20"/>
        </w:rPr>
        <w:t xml:space="preserve"> </w:t>
      </w:r>
      <w:proofErr w:type="gramStart"/>
      <w:r w:rsidRPr="003506DF">
        <w:rPr>
          <w:rFonts w:ascii="Times New Roman" w:hAnsi="Times New Roman"/>
          <w:sz w:val="20"/>
          <w:szCs w:val="20"/>
        </w:rPr>
        <w:t>akan</w:t>
      </w:r>
      <w:proofErr w:type="gramEnd"/>
      <w:r w:rsidRPr="003506DF">
        <w:rPr>
          <w:rFonts w:ascii="Times New Roman" w:hAnsi="Times New Roman"/>
          <w:sz w:val="20"/>
          <w:szCs w:val="20"/>
        </w:rPr>
        <w:t xml:space="preserve"> dimasukkan ke dalam sistem sebagai variabel </w:t>
      </w:r>
      <w:r w:rsidRPr="003506DF">
        <w:rPr>
          <w:rFonts w:ascii="Times New Roman" w:hAnsi="Times New Roman"/>
          <w:i/>
          <w:sz w:val="20"/>
          <w:szCs w:val="20"/>
        </w:rPr>
        <w:t>input</w:t>
      </w:r>
      <w:r w:rsidRPr="003506DF">
        <w:rPr>
          <w:rFonts w:ascii="Times New Roman" w:hAnsi="Times New Roman"/>
          <w:sz w:val="20"/>
          <w:szCs w:val="20"/>
        </w:rPr>
        <w:t xml:space="preserve">. Adapun variabel dalam penentuan kepuasan customer </w:t>
      </w:r>
      <w:proofErr w:type="gramStart"/>
      <w:r w:rsidRPr="003506DF">
        <w:rPr>
          <w:rFonts w:ascii="Times New Roman" w:hAnsi="Times New Roman"/>
          <w:sz w:val="20"/>
          <w:szCs w:val="20"/>
        </w:rPr>
        <w:t>adalah :</w:t>
      </w:r>
      <w:proofErr w:type="gramEnd"/>
      <w:r w:rsidRPr="003506DF">
        <w:rPr>
          <w:rFonts w:ascii="Times New Roman" w:hAnsi="Times New Roman"/>
          <w:sz w:val="20"/>
          <w:szCs w:val="20"/>
        </w:rPr>
        <w:t xml:space="preserve"> Ketelitian, Kerapian dan Kedisiplinan.Setiap variabel tersebut akan dibuat derajat keanggotaan yang akan dibagi menjadi 3 bagian adalah sebagai berikut :</w:t>
      </w:r>
    </w:p>
    <w:p w:rsidR="003506DF" w:rsidRDefault="003506DF" w:rsidP="003506DF">
      <w:pPr>
        <w:spacing w:line="240" w:lineRule="auto"/>
        <w:ind w:firstLine="284"/>
        <w:jc w:val="both"/>
        <w:rPr>
          <w:rFonts w:ascii="Times New Roman" w:hAnsi="Times New Roman"/>
          <w:sz w:val="20"/>
          <w:szCs w:val="20"/>
        </w:rPr>
      </w:pPr>
    </w:p>
    <w:p w:rsidR="003506DF" w:rsidRDefault="003506DF" w:rsidP="003506DF">
      <w:pPr>
        <w:spacing w:line="240" w:lineRule="auto"/>
        <w:ind w:firstLine="284"/>
        <w:jc w:val="both"/>
        <w:rPr>
          <w:rFonts w:ascii="Times New Roman" w:hAnsi="Times New Roman"/>
          <w:sz w:val="20"/>
          <w:szCs w:val="20"/>
        </w:rPr>
      </w:pPr>
    </w:p>
    <w:p w:rsidR="003506DF" w:rsidRDefault="003506DF" w:rsidP="003506DF">
      <w:pPr>
        <w:spacing w:line="240" w:lineRule="auto"/>
        <w:ind w:firstLine="284"/>
        <w:jc w:val="both"/>
        <w:rPr>
          <w:rFonts w:ascii="Times New Roman" w:hAnsi="Times New Roman"/>
          <w:sz w:val="20"/>
          <w:szCs w:val="20"/>
        </w:rPr>
      </w:pPr>
    </w:p>
    <w:p w:rsidR="003506DF" w:rsidRDefault="003506DF" w:rsidP="003506DF">
      <w:pPr>
        <w:spacing w:line="240" w:lineRule="auto"/>
        <w:ind w:firstLine="284"/>
        <w:jc w:val="both"/>
        <w:rPr>
          <w:rFonts w:ascii="Times New Roman" w:hAnsi="Times New Roman"/>
          <w:sz w:val="20"/>
          <w:szCs w:val="20"/>
        </w:rPr>
      </w:pPr>
    </w:p>
    <w:p w:rsidR="003506DF" w:rsidRDefault="003506DF" w:rsidP="003506DF">
      <w:pPr>
        <w:spacing w:line="240" w:lineRule="auto"/>
        <w:ind w:firstLine="284"/>
        <w:jc w:val="both"/>
        <w:rPr>
          <w:rFonts w:ascii="Times New Roman" w:hAnsi="Times New Roman"/>
          <w:sz w:val="20"/>
          <w:szCs w:val="20"/>
        </w:rPr>
      </w:pPr>
    </w:p>
    <w:p w:rsidR="003506DF" w:rsidRDefault="003506DF" w:rsidP="003506DF">
      <w:pPr>
        <w:spacing w:line="240" w:lineRule="auto"/>
        <w:ind w:firstLine="284"/>
        <w:jc w:val="both"/>
        <w:rPr>
          <w:rFonts w:ascii="Times New Roman" w:hAnsi="Times New Roman"/>
          <w:sz w:val="20"/>
          <w:szCs w:val="20"/>
        </w:rPr>
      </w:pPr>
    </w:p>
    <w:p w:rsidR="003506DF" w:rsidRDefault="003506DF" w:rsidP="003506DF">
      <w:pPr>
        <w:spacing w:line="240" w:lineRule="auto"/>
        <w:ind w:firstLine="284"/>
        <w:jc w:val="both"/>
        <w:rPr>
          <w:rFonts w:ascii="Times New Roman" w:hAnsi="Times New Roman"/>
          <w:sz w:val="20"/>
          <w:szCs w:val="20"/>
        </w:rPr>
      </w:pPr>
    </w:p>
    <w:p w:rsidR="003506DF" w:rsidRPr="003506DF" w:rsidRDefault="003506DF" w:rsidP="003506DF">
      <w:pPr>
        <w:spacing w:line="240" w:lineRule="auto"/>
        <w:ind w:firstLine="284"/>
        <w:jc w:val="both"/>
        <w:rPr>
          <w:rFonts w:ascii="Times New Roman" w:hAnsi="Times New Roman" w:cs="Times New Roman"/>
          <w:b/>
          <w:sz w:val="20"/>
          <w:szCs w:val="20"/>
        </w:rPr>
      </w:pPr>
    </w:p>
    <w:p w:rsidR="003506DF" w:rsidRPr="003506DF" w:rsidRDefault="003506DF" w:rsidP="003506DF">
      <w:pPr>
        <w:pStyle w:val="ListParagraph"/>
        <w:numPr>
          <w:ilvl w:val="0"/>
          <w:numId w:val="20"/>
        </w:numPr>
        <w:spacing w:line="240" w:lineRule="auto"/>
        <w:ind w:left="426" w:right="0"/>
        <w:jc w:val="both"/>
        <w:rPr>
          <w:rFonts w:ascii="Times New Roman" w:eastAsia="Times New Roman" w:hAnsi="Times New Roman"/>
          <w:b/>
          <w:sz w:val="20"/>
          <w:szCs w:val="20"/>
        </w:rPr>
      </w:pPr>
      <w:r w:rsidRPr="003506DF">
        <w:rPr>
          <w:rFonts w:ascii="Times New Roman" w:eastAsia="Times New Roman" w:hAnsi="Times New Roman"/>
          <w:b/>
          <w:sz w:val="20"/>
          <w:szCs w:val="20"/>
        </w:rPr>
        <w:lastRenderedPageBreak/>
        <w:t>Ketelitian</w:t>
      </w:r>
    </w:p>
    <w:p w:rsidR="003506DF" w:rsidRPr="003506DF" w:rsidRDefault="003506DF" w:rsidP="003506DF">
      <w:pPr>
        <w:spacing w:line="240" w:lineRule="auto"/>
        <w:jc w:val="center"/>
        <w:rPr>
          <w:sz w:val="20"/>
          <w:szCs w:val="20"/>
        </w:rPr>
      </w:pPr>
      <w:r w:rsidRPr="003506DF">
        <w:rPr>
          <w:sz w:val="20"/>
          <w:szCs w:val="20"/>
        </w:rPr>
        <w:object w:dxaOrig="9858" w:dyaOrig="5862">
          <v:shape id="_x0000_i1028" type="#_x0000_t75" style="width:241.15pt;height:124.3pt" o:ole="">
            <v:imagedata r:id="rId14" o:title=""/>
          </v:shape>
          <o:OLEObject Type="Embed" ProgID="Visio.Drawing.11" ShapeID="_x0000_i1028" DrawAspect="Content" ObjectID="_1652710580" r:id="rId15"/>
        </w:object>
      </w:r>
    </w:p>
    <w:p w:rsidR="003506DF" w:rsidRPr="003506DF" w:rsidRDefault="003506DF" w:rsidP="003506DF">
      <w:pPr>
        <w:spacing w:line="240" w:lineRule="auto"/>
        <w:jc w:val="center"/>
        <w:rPr>
          <w:rFonts w:ascii="Times New Roman" w:hAnsi="Times New Roman"/>
          <w:sz w:val="20"/>
          <w:szCs w:val="20"/>
        </w:rPr>
      </w:pPr>
      <w:r w:rsidRPr="003506DF">
        <w:rPr>
          <w:rFonts w:ascii="Times New Roman" w:hAnsi="Times New Roman"/>
          <w:sz w:val="20"/>
          <w:szCs w:val="20"/>
        </w:rPr>
        <w:t xml:space="preserve">Gambar </w:t>
      </w:r>
      <w:r>
        <w:rPr>
          <w:rFonts w:ascii="Times New Roman" w:hAnsi="Times New Roman"/>
          <w:sz w:val="20"/>
          <w:szCs w:val="20"/>
        </w:rPr>
        <w:t xml:space="preserve">5 </w:t>
      </w:r>
      <w:r w:rsidRPr="003506DF">
        <w:rPr>
          <w:rFonts w:ascii="Times New Roman" w:hAnsi="Times New Roman"/>
          <w:sz w:val="20"/>
          <w:szCs w:val="20"/>
        </w:rPr>
        <w:t>Variabel Ketelitian</w:t>
      </w:r>
    </w:p>
    <w:p w:rsidR="003506DF" w:rsidRPr="003506DF" w:rsidRDefault="003506DF" w:rsidP="003506DF">
      <w:pPr>
        <w:tabs>
          <w:tab w:val="left" w:pos="567"/>
        </w:tabs>
        <w:spacing w:line="240" w:lineRule="auto"/>
        <w:jc w:val="both"/>
        <w:rPr>
          <w:rFonts w:ascii="Times New Roman" w:hAnsi="Times New Roman"/>
          <w:sz w:val="20"/>
          <w:szCs w:val="20"/>
        </w:rPr>
      </w:pPr>
      <w:r w:rsidRPr="003506DF">
        <w:rPr>
          <w:rFonts w:ascii="Times New Roman" w:hAnsi="Times New Roman"/>
          <w:sz w:val="20"/>
          <w:szCs w:val="20"/>
        </w:rPr>
        <w:t xml:space="preserve">Fungsi </w:t>
      </w:r>
      <w:proofErr w:type="gramStart"/>
      <w:r w:rsidRPr="003506DF">
        <w:rPr>
          <w:rFonts w:ascii="Times New Roman" w:hAnsi="Times New Roman"/>
          <w:sz w:val="20"/>
          <w:szCs w:val="20"/>
        </w:rPr>
        <w:t>Keanggotaan :</w:t>
      </w:r>
      <w:proofErr w:type="gramEnd"/>
    </w:p>
    <w:p w:rsidR="003506DF" w:rsidRPr="003506DF" w:rsidRDefault="003506DF" w:rsidP="003506DF">
      <w:pPr>
        <w:spacing w:line="240" w:lineRule="auto"/>
        <w:rPr>
          <w:rFonts w:eastAsia="Times New Roman"/>
          <w:sz w:val="20"/>
          <w:szCs w:val="20"/>
        </w:rPr>
      </w:pPr>
      <m:oMath>
        <m:r>
          <w:rPr>
            <w:rFonts w:ascii="Cambria Math" w:hAnsi="Cambria Math"/>
            <w:sz w:val="20"/>
            <w:szCs w:val="20"/>
          </w:rPr>
          <m:t>μ</m:t>
        </m:r>
      </m:oMath>
      <w:r w:rsidRPr="003506DF">
        <w:rPr>
          <w:rFonts w:ascii="Times New Roman" w:eastAsia="Times New Roman" w:hAnsi="Times New Roman"/>
          <w:sz w:val="20"/>
          <w:szCs w:val="20"/>
        </w:rPr>
        <w:t xml:space="preserve">Ketelitian Rendah </w:t>
      </w:r>
      <m:oMath>
        <m:d>
          <m:dPr>
            <m:begChr m:val="{"/>
            <m:endChr m:val=""/>
            <m:ctrlPr>
              <w:rPr>
                <w:rFonts w:ascii="Cambria Math" w:eastAsia="Times New Roman" w:hAnsi="Cambria Math"/>
                <w:i/>
                <w:sz w:val="20"/>
                <w:szCs w:val="20"/>
              </w:rPr>
            </m:ctrlPr>
          </m:dPr>
          <m:e>
            <m:eqArr>
              <m:eqArrPr>
                <m:ctrlPr>
                  <w:rPr>
                    <w:rFonts w:ascii="Cambria Math" w:eastAsia="Times New Roman" w:hAnsi="Cambria Math"/>
                    <w:i/>
                    <w:sz w:val="20"/>
                    <w:szCs w:val="20"/>
                  </w:rPr>
                </m:ctrlPr>
              </m:eqArrPr>
              <m:e>
                <m:r>
                  <w:rPr>
                    <w:rFonts w:ascii="Cambria Math" w:eastAsia="Times New Roman" w:hAnsi="Cambria Math"/>
                    <w:sz w:val="20"/>
                    <w:szCs w:val="20"/>
                  </w:rPr>
                  <m:t>1</m:t>
                </m:r>
              </m:e>
              <m:e>
                <m:f>
                  <m:fPr>
                    <m:ctrlPr>
                      <w:rPr>
                        <w:rFonts w:ascii="Cambria Math" w:eastAsia="Times New Roman" w:hAnsi="Cambria Math"/>
                        <w:i/>
                        <w:sz w:val="20"/>
                        <w:szCs w:val="20"/>
                      </w:rPr>
                    </m:ctrlPr>
                  </m:fPr>
                  <m:num>
                    <m:r>
                      <w:rPr>
                        <w:rFonts w:ascii="Cambria Math" w:eastAsia="Times New Roman" w:hAnsi="Cambria Math"/>
                        <w:sz w:val="20"/>
                        <w:szCs w:val="20"/>
                      </w:rPr>
                      <m:t>(95-x)</m:t>
                    </m:r>
                  </m:num>
                  <m:den>
                    <m:r>
                      <w:rPr>
                        <w:rFonts w:ascii="Cambria Math" w:eastAsia="Times New Roman" w:hAnsi="Cambria Math"/>
                        <w:sz w:val="20"/>
                        <w:szCs w:val="20"/>
                      </w:rPr>
                      <m:t>95-50</m:t>
                    </m:r>
                  </m:den>
                </m:f>
                <m:ctrlPr>
                  <w:rPr>
                    <w:rFonts w:ascii="Cambria Math" w:eastAsia="Cambria Math" w:hAnsi="Cambria Math" w:cs="Cambria Math"/>
                    <w:i/>
                    <w:sz w:val="20"/>
                    <w:szCs w:val="20"/>
                  </w:rPr>
                </m:ctrlPr>
              </m:e>
              <m:e>
                <m:r>
                  <w:rPr>
                    <w:rFonts w:ascii="Cambria Math" w:eastAsia="Cambria Math" w:hAnsi="Cambria Math" w:cs="Cambria Math"/>
                    <w:sz w:val="20"/>
                    <w:szCs w:val="20"/>
                  </w:rPr>
                  <m:t>0</m:t>
                </m:r>
              </m:e>
            </m:eqArr>
          </m:e>
        </m:d>
        <m:eqArr>
          <m:eqArrPr>
            <m:ctrlPr>
              <w:rPr>
                <w:rFonts w:ascii="Cambria Math" w:eastAsia="Times New Roman" w:hAnsi="Cambria Math"/>
                <w:i/>
                <w:sz w:val="20"/>
                <w:szCs w:val="20"/>
              </w:rPr>
            </m:ctrlPr>
          </m:eqArrPr>
          <m:e>
            <m:r>
              <w:rPr>
                <w:rFonts w:ascii="Cambria Math" w:eastAsia="Times New Roman" w:hAnsi="Cambria Math"/>
                <w:sz w:val="20"/>
                <w:szCs w:val="20"/>
              </w:rPr>
              <m:t>x≤50</m:t>
            </m:r>
          </m:e>
          <m:e>
            <m:r>
              <w:rPr>
                <w:rFonts w:ascii="Cambria Math" w:eastAsia="Times New Roman" w:hAnsi="Cambria Math"/>
                <w:sz w:val="20"/>
                <w:szCs w:val="20"/>
              </w:rPr>
              <m:t xml:space="preserve"> 50≤x≤95</m:t>
            </m:r>
            <m:ctrlPr>
              <w:rPr>
                <w:rFonts w:ascii="Cambria Math" w:eastAsia="Cambria Math" w:hAnsi="Cambria Math" w:cs="Cambria Math"/>
                <w:i/>
                <w:sz w:val="20"/>
                <w:szCs w:val="20"/>
              </w:rPr>
            </m:ctrlPr>
          </m:e>
          <m:e>
            <m:r>
              <w:rPr>
                <w:rFonts w:ascii="Cambria Math" w:eastAsia="Cambria Math" w:hAnsi="Cambria Math" w:cs="Cambria Math"/>
                <w:sz w:val="20"/>
                <w:szCs w:val="20"/>
              </w:rPr>
              <m:t>x≥95</m:t>
            </m:r>
          </m:e>
        </m:eqArr>
      </m:oMath>
      <w:r w:rsidRPr="003506DF">
        <w:rPr>
          <w:rFonts w:eastAsia="Times New Roman"/>
          <w:sz w:val="20"/>
          <w:szCs w:val="20"/>
        </w:rPr>
        <w:fldChar w:fldCharType="begin"/>
      </w:r>
      <w:r w:rsidRPr="003506DF">
        <w:rPr>
          <w:rFonts w:eastAsia="Times New Roman"/>
          <w:sz w:val="20"/>
          <w:szCs w:val="20"/>
        </w:rPr>
        <w:instrText xml:space="preserve"> QUOTE </w:instrText>
      </w:r>
      <m:oMath>
        <m:d>
          <m:dPr>
            <m:begChr m:val="{"/>
            <m:endChr m:val=""/>
            <m:ctrlPr>
              <w:rPr>
                <w:rFonts w:ascii="Cambria Math" w:eastAsia="Times New Roman" w:hAnsi="Cambria Math"/>
                <w:i/>
                <w:sz w:val="20"/>
                <w:szCs w:val="20"/>
              </w:rPr>
            </m:ctrlPr>
          </m:dPr>
          <m:e>
            <m:eqArr>
              <m:eqArrPr>
                <m:ctrlPr>
                  <w:rPr>
                    <w:rFonts w:ascii="Cambria Math" w:eastAsia="Times New Roman" w:hAnsi="Cambria Math"/>
                    <w:i/>
                    <w:sz w:val="20"/>
                    <w:szCs w:val="20"/>
                  </w:rPr>
                </m:ctrlPr>
              </m:eqArrPr>
              <m:e>
                <m:r>
                  <w:rPr>
                    <w:rFonts w:ascii="Cambria Math" w:eastAsia="Times New Roman" w:hAnsi="Cambria Math"/>
                    <w:sz w:val="20"/>
                    <w:szCs w:val="20"/>
                  </w:rPr>
                  <m:t>1</m:t>
                </m:r>
              </m:e>
              <m:e>
                <m:f>
                  <m:fPr>
                    <m:ctrlPr>
                      <w:rPr>
                        <w:rFonts w:ascii="Cambria Math" w:eastAsia="Times New Roman" w:hAnsi="Cambria Math"/>
                        <w:i/>
                        <w:sz w:val="20"/>
                        <w:szCs w:val="20"/>
                      </w:rPr>
                    </m:ctrlPr>
                  </m:fPr>
                  <m:num>
                    <m:r>
                      <w:rPr>
                        <w:rFonts w:ascii="Cambria Math" w:eastAsia="Times New Roman" w:hAnsi="Cambria Math"/>
                        <w:sz w:val="20"/>
                        <w:szCs w:val="20"/>
                      </w:rPr>
                      <m:t>(90-x)</m:t>
                    </m:r>
                  </m:num>
                  <m:den>
                    <m:r>
                      <w:rPr>
                        <w:rFonts w:ascii="Cambria Math" w:eastAsia="Times New Roman" w:hAnsi="Cambria Math"/>
                        <w:sz w:val="20"/>
                        <w:szCs w:val="20"/>
                      </w:rPr>
                      <m:t>90-60</m:t>
                    </m:r>
                  </m:den>
                </m:f>
                <m:ctrlPr>
                  <w:rPr>
                    <w:rFonts w:ascii="Cambria Math" w:eastAsia="Cambria Math" w:hAnsi="Cambria Math" w:cs="Cambria Math"/>
                    <w:i/>
                    <w:sz w:val="20"/>
                    <w:szCs w:val="20"/>
                  </w:rPr>
                </m:ctrlPr>
              </m:e>
              <m:e>
                <m:r>
                  <w:rPr>
                    <w:rFonts w:ascii="Cambria Math" w:eastAsia="Cambria Math" w:hAnsi="Cambria Math" w:cs="Cambria Math"/>
                    <w:sz w:val="20"/>
                    <w:szCs w:val="20"/>
                  </w:rPr>
                  <m:t>0</m:t>
                </m:r>
              </m:e>
            </m:eqArr>
          </m:e>
        </m:d>
        <m:eqArr>
          <m:eqArrPr>
            <m:ctrlPr>
              <w:rPr>
                <w:rFonts w:ascii="Cambria Math" w:eastAsia="Times New Roman" w:hAnsi="Cambria Math"/>
                <w:i/>
                <w:sz w:val="20"/>
                <w:szCs w:val="20"/>
              </w:rPr>
            </m:ctrlPr>
          </m:eqArrPr>
          <m:e>
            <m:r>
              <w:rPr>
                <w:rFonts w:ascii="Cambria Math" w:eastAsia="Times New Roman" w:hAnsi="Cambria Math"/>
                <w:sz w:val="20"/>
                <w:szCs w:val="20"/>
              </w:rPr>
              <m:t>x≤60</m:t>
            </m:r>
          </m:e>
          <m:e>
            <m:r>
              <w:rPr>
                <w:rFonts w:ascii="Cambria Math" w:eastAsia="Times New Roman" w:hAnsi="Cambria Math"/>
                <w:sz w:val="20"/>
                <w:szCs w:val="20"/>
              </w:rPr>
              <m:t xml:space="preserve"> 60≤x≤90</m:t>
            </m:r>
            <m:ctrlPr>
              <w:rPr>
                <w:rFonts w:ascii="Cambria Math" w:eastAsia="Cambria Math" w:hAnsi="Cambria Math" w:cs="Cambria Math"/>
                <w:i/>
                <w:sz w:val="20"/>
                <w:szCs w:val="20"/>
              </w:rPr>
            </m:ctrlPr>
          </m:e>
          <m:e>
            <m:r>
              <w:rPr>
                <w:rFonts w:ascii="Cambria Math" w:eastAsia="Cambria Math" w:hAnsi="Cambria Math" w:cs="Cambria Math"/>
                <w:sz w:val="20"/>
                <w:szCs w:val="20"/>
              </w:rPr>
              <m:t>x≥90</m:t>
            </m:r>
          </m:e>
        </m:eqArr>
      </m:oMath>
      <w:r w:rsidRPr="003506DF">
        <w:rPr>
          <w:rFonts w:eastAsia="Times New Roman"/>
          <w:sz w:val="20"/>
          <w:szCs w:val="20"/>
        </w:rPr>
        <w:instrText xml:space="preserve"> </w:instrText>
      </w:r>
      <w:r w:rsidRPr="003506DF">
        <w:rPr>
          <w:rFonts w:eastAsia="Times New Roman"/>
          <w:sz w:val="20"/>
          <w:szCs w:val="20"/>
        </w:rPr>
        <w:fldChar w:fldCharType="end"/>
      </w:r>
    </w:p>
    <w:p w:rsidR="003506DF" w:rsidRPr="003506DF" w:rsidRDefault="003506DF" w:rsidP="003506DF">
      <w:pPr>
        <w:spacing w:line="240" w:lineRule="auto"/>
        <w:jc w:val="both"/>
        <w:rPr>
          <w:rFonts w:eastAsia="Times New Roman"/>
          <w:sz w:val="20"/>
          <w:szCs w:val="20"/>
        </w:rPr>
      </w:pPr>
      <m:oMath>
        <m:r>
          <w:rPr>
            <w:rFonts w:ascii="Cambria Math" w:hAnsi="Cambria Math"/>
            <w:sz w:val="20"/>
            <w:szCs w:val="20"/>
          </w:rPr>
          <m:t>μ</m:t>
        </m:r>
      </m:oMath>
      <w:r w:rsidRPr="003506DF">
        <w:rPr>
          <w:rFonts w:ascii="Times New Roman" w:eastAsia="Times New Roman" w:hAnsi="Times New Roman"/>
          <w:sz w:val="20"/>
          <w:szCs w:val="20"/>
        </w:rPr>
        <w:t xml:space="preserve">Ketelitian Tinggi </w:t>
      </w:r>
      <m:oMath>
        <m:d>
          <m:dPr>
            <m:begChr m:val="{"/>
            <m:endChr m:val=""/>
            <m:ctrlPr>
              <w:rPr>
                <w:rFonts w:ascii="Cambria Math" w:eastAsia="Times New Roman" w:hAnsi="Cambria Math"/>
                <w:i/>
                <w:sz w:val="20"/>
                <w:szCs w:val="20"/>
              </w:rPr>
            </m:ctrlPr>
          </m:dPr>
          <m:e>
            <m:eqArr>
              <m:eqArrPr>
                <m:ctrlPr>
                  <w:rPr>
                    <w:rFonts w:ascii="Cambria Math" w:eastAsia="Times New Roman" w:hAnsi="Cambria Math"/>
                    <w:i/>
                    <w:sz w:val="20"/>
                    <w:szCs w:val="20"/>
                  </w:rPr>
                </m:ctrlPr>
              </m:eqArrPr>
              <m:e>
                <m:r>
                  <w:rPr>
                    <w:rFonts w:ascii="Cambria Math" w:eastAsia="Times New Roman" w:hAnsi="Cambria Math"/>
                    <w:sz w:val="20"/>
                    <w:szCs w:val="20"/>
                  </w:rPr>
                  <m:t>0</m:t>
                </m:r>
              </m:e>
              <m:e>
                <m:f>
                  <m:fPr>
                    <m:ctrlPr>
                      <w:rPr>
                        <w:rFonts w:ascii="Cambria Math" w:eastAsia="Times New Roman" w:hAnsi="Cambria Math"/>
                        <w:i/>
                        <w:sz w:val="20"/>
                        <w:szCs w:val="20"/>
                      </w:rPr>
                    </m:ctrlPr>
                  </m:fPr>
                  <m:num>
                    <m:r>
                      <w:rPr>
                        <w:rFonts w:ascii="Cambria Math" w:eastAsia="Times New Roman" w:hAnsi="Cambria Math"/>
                        <w:sz w:val="20"/>
                        <w:szCs w:val="20"/>
                      </w:rPr>
                      <m:t>x-50</m:t>
                    </m:r>
                  </m:num>
                  <m:den>
                    <m:r>
                      <w:rPr>
                        <w:rFonts w:ascii="Cambria Math" w:eastAsia="Times New Roman" w:hAnsi="Cambria Math"/>
                        <w:sz w:val="20"/>
                        <w:szCs w:val="20"/>
                      </w:rPr>
                      <m:t>95-50</m:t>
                    </m:r>
                  </m:den>
                </m:f>
                <m:ctrlPr>
                  <w:rPr>
                    <w:rFonts w:ascii="Cambria Math" w:eastAsia="Cambria Math" w:hAnsi="Cambria Math" w:cs="Cambria Math"/>
                    <w:i/>
                    <w:sz w:val="20"/>
                    <w:szCs w:val="20"/>
                  </w:rPr>
                </m:ctrlPr>
              </m:e>
              <m:e>
                <m:r>
                  <w:rPr>
                    <w:rFonts w:ascii="Cambria Math" w:eastAsia="Cambria Math" w:hAnsi="Cambria Math" w:cs="Cambria Math"/>
                    <w:sz w:val="20"/>
                    <w:szCs w:val="20"/>
                  </w:rPr>
                  <m:t>1</m:t>
                </m:r>
              </m:e>
            </m:eqArr>
          </m:e>
        </m:d>
        <m:eqArr>
          <m:eqArrPr>
            <m:ctrlPr>
              <w:rPr>
                <w:rFonts w:ascii="Cambria Math" w:eastAsia="Times New Roman" w:hAnsi="Cambria Math"/>
                <w:i/>
                <w:sz w:val="20"/>
                <w:szCs w:val="20"/>
              </w:rPr>
            </m:ctrlPr>
          </m:eqArrPr>
          <m:e>
            <m:r>
              <w:rPr>
                <w:rFonts w:ascii="Cambria Math" w:eastAsia="Times New Roman" w:hAnsi="Cambria Math"/>
                <w:sz w:val="20"/>
                <w:szCs w:val="20"/>
              </w:rPr>
              <m:t>x≤50</m:t>
            </m:r>
          </m:e>
          <m:e>
            <m:r>
              <w:rPr>
                <w:rFonts w:ascii="Cambria Math" w:eastAsia="Times New Roman" w:hAnsi="Cambria Math"/>
                <w:sz w:val="20"/>
                <w:szCs w:val="20"/>
              </w:rPr>
              <m:t xml:space="preserve">  50≤x≤95</m:t>
            </m:r>
            <m:ctrlPr>
              <w:rPr>
                <w:rFonts w:ascii="Cambria Math" w:eastAsia="Cambria Math" w:hAnsi="Cambria Math" w:cs="Cambria Math"/>
                <w:i/>
                <w:sz w:val="20"/>
                <w:szCs w:val="20"/>
              </w:rPr>
            </m:ctrlPr>
          </m:e>
          <m:e>
            <m:r>
              <w:rPr>
                <w:rFonts w:ascii="Cambria Math" w:eastAsia="Cambria Math" w:hAnsi="Cambria Math" w:cs="Cambria Math"/>
                <w:sz w:val="20"/>
                <w:szCs w:val="20"/>
              </w:rPr>
              <m:t>x≥95</m:t>
            </m:r>
          </m:e>
        </m:eqArr>
      </m:oMath>
    </w:p>
    <w:p w:rsidR="003506DF" w:rsidRPr="003506DF" w:rsidRDefault="003506DF" w:rsidP="003506DF">
      <w:pPr>
        <w:pStyle w:val="ListParagraph"/>
        <w:spacing w:line="240" w:lineRule="auto"/>
        <w:ind w:left="284"/>
        <w:jc w:val="both"/>
        <w:rPr>
          <w:rFonts w:ascii="Times New Roman" w:eastAsia="Times New Roman" w:hAnsi="Times New Roman"/>
          <w:sz w:val="20"/>
          <w:szCs w:val="20"/>
        </w:rPr>
      </w:pPr>
    </w:p>
    <w:p w:rsidR="003506DF" w:rsidRPr="003506DF" w:rsidRDefault="003506DF" w:rsidP="003506DF">
      <w:pPr>
        <w:pStyle w:val="ListParagraph"/>
        <w:numPr>
          <w:ilvl w:val="0"/>
          <w:numId w:val="20"/>
        </w:numPr>
        <w:spacing w:line="240" w:lineRule="auto"/>
        <w:ind w:left="426" w:right="0"/>
        <w:jc w:val="both"/>
        <w:rPr>
          <w:rFonts w:ascii="Times New Roman" w:eastAsia="Times New Roman" w:hAnsi="Times New Roman"/>
          <w:sz w:val="20"/>
          <w:szCs w:val="20"/>
        </w:rPr>
      </w:pPr>
      <w:r w:rsidRPr="003506DF">
        <w:rPr>
          <w:rFonts w:ascii="Times New Roman" w:eastAsia="Times New Roman" w:hAnsi="Times New Roman"/>
          <w:b/>
          <w:sz w:val="20"/>
          <w:szCs w:val="20"/>
        </w:rPr>
        <w:t>Kerapian</w:t>
      </w:r>
    </w:p>
    <w:p w:rsidR="003506DF" w:rsidRPr="003506DF" w:rsidRDefault="003506DF" w:rsidP="003506DF">
      <w:pPr>
        <w:spacing w:line="240" w:lineRule="auto"/>
        <w:jc w:val="center"/>
        <w:rPr>
          <w:sz w:val="20"/>
          <w:szCs w:val="20"/>
        </w:rPr>
      </w:pPr>
      <w:r w:rsidRPr="003506DF">
        <w:rPr>
          <w:sz w:val="20"/>
          <w:szCs w:val="20"/>
        </w:rPr>
        <w:object w:dxaOrig="9858" w:dyaOrig="5862">
          <v:shape id="_x0000_i1029" type="#_x0000_t75" style="width:243.15pt;height:95.75pt" o:ole="">
            <v:imagedata r:id="rId16" o:title=""/>
          </v:shape>
          <o:OLEObject Type="Embed" ProgID="Visio.Drawing.11" ShapeID="_x0000_i1029" DrawAspect="Content" ObjectID="_1652710581" r:id="rId17"/>
        </w:object>
      </w:r>
    </w:p>
    <w:p w:rsidR="003506DF" w:rsidRPr="003506DF" w:rsidRDefault="003506DF" w:rsidP="003506DF">
      <w:pPr>
        <w:spacing w:line="240" w:lineRule="auto"/>
        <w:jc w:val="center"/>
        <w:rPr>
          <w:rFonts w:ascii="Times New Roman" w:hAnsi="Times New Roman"/>
          <w:sz w:val="20"/>
          <w:szCs w:val="20"/>
        </w:rPr>
      </w:pPr>
      <w:r w:rsidRPr="003506DF">
        <w:rPr>
          <w:rFonts w:ascii="Times New Roman" w:hAnsi="Times New Roman"/>
          <w:sz w:val="20"/>
          <w:szCs w:val="20"/>
        </w:rPr>
        <w:t xml:space="preserve">Gambar </w:t>
      </w:r>
      <w:r>
        <w:rPr>
          <w:rFonts w:ascii="Times New Roman" w:hAnsi="Times New Roman"/>
          <w:sz w:val="20"/>
          <w:szCs w:val="20"/>
        </w:rPr>
        <w:t xml:space="preserve">6 </w:t>
      </w:r>
      <w:r w:rsidRPr="003506DF">
        <w:rPr>
          <w:rFonts w:ascii="Times New Roman" w:hAnsi="Times New Roman"/>
          <w:sz w:val="20"/>
          <w:szCs w:val="20"/>
        </w:rPr>
        <w:t>Variabel Kerapian</w:t>
      </w:r>
    </w:p>
    <w:p w:rsidR="003506DF" w:rsidRPr="003506DF" w:rsidRDefault="003506DF" w:rsidP="003506DF">
      <w:pPr>
        <w:tabs>
          <w:tab w:val="left" w:pos="567"/>
        </w:tabs>
        <w:spacing w:line="240" w:lineRule="auto"/>
        <w:jc w:val="both"/>
        <w:rPr>
          <w:rFonts w:ascii="Times New Roman" w:hAnsi="Times New Roman"/>
          <w:sz w:val="20"/>
          <w:szCs w:val="20"/>
        </w:rPr>
      </w:pPr>
      <w:r w:rsidRPr="003506DF">
        <w:rPr>
          <w:rFonts w:ascii="Times New Roman" w:hAnsi="Times New Roman"/>
          <w:sz w:val="20"/>
          <w:szCs w:val="20"/>
        </w:rPr>
        <w:t xml:space="preserve">Fungsi </w:t>
      </w:r>
      <w:proofErr w:type="gramStart"/>
      <w:r w:rsidRPr="003506DF">
        <w:rPr>
          <w:rFonts w:ascii="Times New Roman" w:hAnsi="Times New Roman"/>
          <w:sz w:val="20"/>
          <w:szCs w:val="20"/>
        </w:rPr>
        <w:t>Keanggotaan :</w:t>
      </w:r>
      <w:proofErr w:type="gramEnd"/>
    </w:p>
    <w:p w:rsidR="003506DF" w:rsidRPr="003506DF" w:rsidRDefault="003506DF" w:rsidP="003506DF">
      <w:pPr>
        <w:spacing w:line="240" w:lineRule="auto"/>
        <w:rPr>
          <w:rFonts w:eastAsia="Times New Roman"/>
          <w:sz w:val="20"/>
          <w:szCs w:val="20"/>
        </w:rPr>
      </w:pPr>
      <m:oMath>
        <m:r>
          <w:rPr>
            <w:rFonts w:ascii="Cambria Math" w:hAnsi="Cambria Math"/>
            <w:sz w:val="20"/>
            <w:szCs w:val="20"/>
          </w:rPr>
          <m:t>μ</m:t>
        </m:r>
      </m:oMath>
      <w:r w:rsidRPr="003506DF">
        <w:rPr>
          <w:rFonts w:ascii="Times New Roman" w:eastAsia="Times New Roman" w:hAnsi="Times New Roman"/>
          <w:sz w:val="20"/>
          <w:szCs w:val="20"/>
        </w:rPr>
        <w:t>KerapianBuruk</w:t>
      </w:r>
      <m:oMath>
        <m:d>
          <m:dPr>
            <m:begChr m:val="{"/>
            <m:endChr m:val=""/>
            <m:ctrlPr>
              <w:rPr>
                <w:rFonts w:ascii="Cambria Math" w:eastAsia="Times New Roman" w:hAnsi="Cambria Math"/>
                <w:i/>
                <w:sz w:val="20"/>
                <w:szCs w:val="20"/>
              </w:rPr>
            </m:ctrlPr>
          </m:dPr>
          <m:e>
            <m:eqArr>
              <m:eqArrPr>
                <m:ctrlPr>
                  <w:rPr>
                    <w:rFonts w:ascii="Cambria Math" w:eastAsia="Times New Roman" w:hAnsi="Cambria Math"/>
                    <w:i/>
                    <w:sz w:val="20"/>
                    <w:szCs w:val="20"/>
                  </w:rPr>
                </m:ctrlPr>
              </m:eqArrPr>
              <m:e>
                <m:r>
                  <w:rPr>
                    <w:rFonts w:ascii="Cambria Math" w:eastAsia="Times New Roman" w:hAnsi="Cambria Math"/>
                    <w:sz w:val="20"/>
                    <w:szCs w:val="20"/>
                  </w:rPr>
                  <m:t>1</m:t>
                </m:r>
              </m:e>
              <m:e>
                <m:f>
                  <m:fPr>
                    <m:ctrlPr>
                      <w:rPr>
                        <w:rFonts w:ascii="Cambria Math" w:eastAsia="Times New Roman" w:hAnsi="Cambria Math"/>
                        <w:i/>
                        <w:sz w:val="20"/>
                        <w:szCs w:val="20"/>
                      </w:rPr>
                    </m:ctrlPr>
                  </m:fPr>
                  <m:num>
                    <m:r>
                      <w:rPr>
                        <w:rFonts w:ascii="Cambria Math" w:eastAsia="Times New Roman" w:hAnsi="Cambria Math"/>
                        <w:sz w:val="20"/>
                        <w:szCs w:val="20"/>
                      </w:rPr>
                      <m:t>(90-x)</m:t>
                    </m:r>
                  </m:num>
                  <m:den>
                    <m:r>
                      <w:rPr>
                        <w:rFonts w:ascii="Cambria Math" w:eastAsia="Times New Roman" w:hAnsi="Cambria Math"/>
                        <w:sz w:val="20"/>
                        <w:szCs w:val="20"/>
                      </w:rPr>
                      <m:t>90-60</m:t>
                    </m:r>
                  </m:den>
                </m:f>
                <m:ctrlPr>
                  <w:rPr>
                    <w:rFonts w:ascii="Cambria Math" w:eastAsia="Cambria Math" w:hAnsi="Cambria Math" w:cs="Cambria Math"/>
                    <w:i/>
                    <w:sz w:val="20"/>
                    <w:szCs w:val="20"/>
                  </w:rPr>
                </m:ctrlPr>
              </m:e>
              <m:e>
                <m:r>
                  <w:rPr>
                    <w:rFonts w:ascii="Cambria Math" w:eastAsia="Cambria Math" w:hAnsi="Cambria Math" w:cs="Cambria Math"/>
                    <w:sz w:val="20"/>
                    <w:szCs w:val="20"/>
                  </w:rPr>
                  <m:t>0</m:t>
                </m:r>
              </m:e>
            </m:eqArr>
          </m:e>
        </m:d>
        <m:eqArr>
          <m:eqArrPr>
            <m:ctrlPr>
              <w:rPr>
                <w:rFonts w:ascii="Cambria Math" w:eastAsia="Times New Roman" w:hAnsi="Cambria Math"/>
                <w:i/>
                <w:sz w:val="20"/>
                <w:szCs w:val="20"/>
              </w:rPr>
            </m:ctrlPr>
          </m:eqArrPr>
          <m:e>
            <m:r>
              <w:rPr>
                <w:rFonts w:ascii="Cambria Math" w:eastAsia="Times New Roman" w:hAnsi="Cambria Math"/>
                <w:sz w:val="20"/>
                <w:szCs w:val="20"/>
              </w:rPr>
              <m:t>x≤60</m:t>
            </m:r>
          </m:e>
          <m:e>
            <m:r>
              <w:rPr>
                <w:rFonts w:ascii="Cambria Math" w:eastAsia="Times New Roman" w:hAnsi="Cambria Math"/>
                <w:sz w:val="20"/>
                <w:szCs w:val="20"/>
              </w:rPr>
              <m:t xml:space="preserve"> 60≤x≤90</m:t>
            </m:r>
            <m:ctrlPr>
              <w:rPr>
                <w:rFonts w:ascii="Cambria Math" w:eastAsia="Cambria Math" w:hAnsi="Cambria Math" w:cs="Cambria Math"/>
                <w:i/>
                <w:sz w:val="20"/>
                <w:szCs w:val="20"/>
              </w:rPr>
            </m:ctrlPr>
          </m:e>
          <m:e>
            <m:r>
              <w:rPr>
                <w:rFonts w:ascii="Cambria Math" w:eastAsia="Cambria Math" w:hAnsi="Cambria Math" w:cs="Cambria Math"/>
                <w:sz w:val="20"/>
                <w:szCs w:val="20"/>
              </w:rPr>
              <m:t>x≥90</m:t>
            </m:r>
          </m:e>
        </m:eqArr>
      </m:oMath>
    </w:p>
    <w:p w:rsidR="003506DF" w:rsidRPr="003506DF" w:rsidRDefault="003506DF" w:rsidP="003506DF">
      <w:pPr>
        <w:spacing w:line="240" w:lineRule="auto"/>
        <w:jc w:val="both"/>
        <w:rPr>
          <w:rFonts w:eastAsia="Times New Roman"/>
          <w:sz w:val="20"/>
          <w:szCs w:val="20"/>
        </w:rPr>
      </w:pPr>
      <m:oMath>
        <m:r>
          <w:rPr>
            <w:rFonts w:ascii="Cambria Math" w:hAnsi="Cambria Math"/>
            <w:sz w:val="20"/>
            <w:szCs w:val="20"/>
          </w:rPr>
          <m:t>μ</m:t>
        </m:r>
      </m:oMath>
      <w:r w:rsidRPr="003506DF">
        <w:rPr>
          <w:rFonts w:ascii="Times New Roman" w:eastAsia="Times New Roman" w:hAnsi="Times New Roman"/>
          <w:sz w:val="20"/>
          <w:szCs w:val="20"/>
        </w:rPr>
        <w:t>KerapianBaik</w:t>
      </w:r>
      <m:oMath>
        <m:d>
          <m:dPr>
            <m:begChr m:val="{"/>
            <m:endChr m:val=""/>
            <m:ctrlPr>
              <w:rPr>
                <w:rFonts w:ascii="Cambria Math" w:eastAsia="Times New Roman" w:hAnsi="Cambria Math"/>
                <w:i/>
                <w:sz w:val="20"/>
                <w:szCs w:val="20"/>
              </w:rPr>
            </m:ctrlPr>
          </m:dPr>
          <m:e>
            <m:eqArr>
              <m:eqArrPr>
                <m:ctrlPr>
                  <w:rPr>
                    <w:rFonts w:ascii="Cambria Math" w:eastAsia="Times New Roman" w:hAnsi="Cambria Math"/>
                    <w:i/>
                    <w:sz w:val="20"/>
                    <w:szCs w:val="20"/>
                  </w:rPr>
                </m:ctrlPr>
              </m:eqArrPr>
              <m:e>
                <m:r>
                  <w:rPr>
                    <w:rFonts w:ascii="Cambria Math" w:eastAsia="Times New Roman" w:hAnsi="Cambria Math"/>
                    <w:sz w:val="20"/>
                    <w:szCs w:val="20"/>
                  </w:rPr>
                  <m:t>0</m:t>
                </m:r>
              </m:e>
              <m:e>
                <m:f>
                  <m:fPr>
                    <m:ctrlPr>
                      <w:rPr>
                        <w:rFonts w:ascii="Cambria Math" w:eastAsia="Times New Roman" w:hAnsi="Cambria Math"/>
                        <w:i/>
                        <w:sz w:val="20"/>
                        <w:szCs w:val="20"/>
                      </w:rPr>
                    </m:ctrlPr>
                  </m:fPr>
                  <m:num>
                    <m:r>
                      <w:rPr>
                        <w:rFonts w:ascii="Cambria Math" w:eastAsia="Times New Roman" w:hAnsi="Cambria Math"/>
                        <w:sz w:val="20"/>
                        <w:szCs w:val="20"/>
                      </w:rPr>
                      <m:t>x-60</m:t>
                    </m:r>
                  </m:num>
                  <m:den>
                    <m:r>
                      <w:rPr>
                        <w:rFonts w:ascii="Cambria Math" w:eastAsia="Times New Roman" w:hAnsi="Cambria Math"/>
                        <w:sz w:val="20"/>
                        <w:szCs w:val="20"/>
                      </w:rPr>
                      <m:t>90-60</m:t>
                    </m:r>
                  </m:den>
                </m:f>
                <m:ctrlPr>
                  <w:rPr>
                    <w:rFonts w:ascii="Cambria Math" w:eastAsia="Cambria Math" w:hAnsi="Cambria Math" w:cs="Cambria Math"/>
                    <w:i/>
                    <w:sz w:val="20"/>
                    <w:szCs w:val="20"/>
                  </w:rPr>
                </m:ctrlPr>
              </m:e>
              <m:e>
                <m:r>
                  <w:rPr>
                    <w:rFonts w:ascii="Cambria Math" w:eastAsia="Cambria Math" w:hAnsi="Cambria Math" w:cs="Cambria Math"/>
                    <w:sz w:val="20"/>
                    <w:szCs w:val="20"/>
                  </w:rPr>
                  <m:t>1</m:t>
                </m:r>
              </m:e>
            </m:eqArr>
          </m:e>
        </m:d>
        <m:eqArr>
          <m:eqArrPr>
            <m:ctrlPr>
              <w:rPr>
                <w:rFonts w:ascii="Cambria Math" w:eastAsia="Times New Roman" w:hAnsi="Cambria Math"/>
                <w:i/>
                <w:sz w:val="20"/>
                <w:szCs w:val="20"/>
              </w:rPr>
            </m:ctrlPr>
          </m:eqArrPr>
          <m:e>
            <m:r>
              <w:rPr>
                <w:rFonts w:ascii="Cambria Math" w:eastAsia="Times New Roman" w:hAnsi="Cambria Math"/>
                <w:sz w:val="20"/>
                <w:szCs w:val="20"/>
              </w:rPr>
              <m:t>x≤60</m:t>
            </m:r>
          </m:e>
          <m:e>
            <m:r>
              <w:rPr>
                <w:rFonts w:ascii="Cambria Math" w:eastAsia="Times New Roman" w:hAnsi="Cambria Math"/>
                <w:sz w:val="20"/>
                <w:szCs w:val="20"/>
              </w:rPr>
              <m:t xml:space="preserve">  60≤x≤90</m:t>
            </m:r>
            <m:ctrlPr>
              <w:rPr>
                <w:rFonts w:ascii="Cambria Math" w:eastAsia="Cambria Math" w:hAnsi="Cambria Math" w:cs="Cambria Math"/>
                <w:i/>
                <w:sz w:val="20"/>
                <w:szCs w:val="20"/>
              </w:rPr>
            </m:ctrlPr>
          </m:e>
          <m:e>
            <m:r>
              <w:rPr>
                <w:rFonts w:ascii="Cambria Math" w:eastAsia="Cambria Math" w:hAnsi="Cambria Math" w:cs="Cambria Math"/>
                <w:sz w:val="20"/>
                <w:szCs w:val="20"/>
              </w:rPr>
              <m:t>x≥90</m:t>
            </m:r>
          </m:e>
        </m:eqArr>
      </m:oMath>
    </w:p>
    <w:p w:rsidR="003506DF" w:rsidRPr="003506DF" w:rsidRDefault="003506DF" w:rsidP="003506DF">
      <w:pPr>
        <w:numPr>
          <w:ilvl w:val="0"/>
          <w:numId w:val="20"/>
        </w:numPr>
        <w:spacing w:line="240" w:lineRule="auto"/>
        <w:ind w:left="284" w:right="0" w:hanging="284"/>
        <w:jc w:val="both"/>
        <w:rPr>
          <w:rFonts w:ascii="Times New Roman" w:eastAsia="Times New Roman" w:hAnsi="Times New Roman"/>
          <w:b/>
          <w:sz w:val="20"/>
          <w:szCs w:val="20"/>
        </w:rPr>
      </w:pPr>
      <w:r w:rsidRPr="003506DF">
        <w:rPr>
          <w:rFonts w:ascii="Times New Roman" w:eastAsia="Times New Roman" w:hAnsi="Times New Roman"/>
          <w:b/>
          <w:sz w:val="20"/>
          <w:szCs w:val="20"/>
        </w:rPr>
        <w:t>Kedisiplinan</w:t>
      </w:r>
    </w:p>
    <w:p w:rsidR="003506DF" w:rsidRPr="003506DF" w:rsidRDefault="003506DF" w:rsidP="003506DF">
      <w:pPr>
        <w:spacing w:line="240" w:lineRule="auto"/>
        <w:ind w:left="284" w:hanging="284"/>
        <w:jc w:val="center"/>
        <w:rPr>
          <w:rFonts w:ascii="Times New Roman" w:eastAsia="Times New Roman" w:hAnsi="Times New Roman"/>
          <w:b/>
          <w:sz w:val="20"/>
          <w:szCs w:val="20"/>
        </w:rPr>
      </w:pPr>
      <w:r w:rsidRPr="003506DF">
        <w:rPr>
          <w:sz w:val="20"/>
          <w:szCs w:val="20"/>
        </w:rPr>
        <w:object w:dxaOrig="9858" w:dyaOrig="5862">
          <v:shape id="_x0000_i1030" type="#_x0000_t75" style="width:250.65pt;height:139.9pt" o:ole="">
            <v:imagedata r:id="rId18" o:title=""/>
          </v:shape>
          <o:OLEObject Type="Embed" ProgID="Visio.Drawing.11" ShapeID="_x0000_i1030" DrawAspect="Content" ObjectID="_1652710582" r:id="rId19"/>
        </w:object>
      </w:r>
    </w:p>
    <w:p w:rsidR="003506DF" w:rsidRPr="003506DF" w:rsidRDefault="003506DF" w:rsidP="003506DF">
      <w:pPr>
        <w:spacing w:line="240" w:lineRule="auto"/>
        <w:jc w:val="center"/>
        <w:rPr>
          <w:rFonts w:ascii="Times New Roman" w:hAnsi="Times New Roman"/>
          <w:sz w:val="20"/>
          <w:szCs w:val="20"/>
        </w:rPr>
      </w:pPr>
      <w:r w:rsidRPr="003506DF">
        <w:rPr>
          <w:rFonts w:ascii="Times New Roman" w:hAnsi="Times New Roman"/>
          <w:sz w:val="20"/>
          <w:szCs w:val="20"/>
        </w:rPr>
        <w:softHyphen/>
        <w:t xml:space="preserve">Gambar </w:t>
      </w:r>
      <w:r>
        <w:rPr>
          <w:rFonts w:ascii="Times New Roman" w:hAnsi="Times New Roman"/>
          <w:sz w:val="20"/>
          <w:szCs w:val="20"/>
        </w:rPr>
        <w:t>7</w:t>
      </w:r>
      <w:r w:rsidRPr="003506DF">
        <w:rPr>
          <w:rFonts w:ascii="Times New Roman" w:hAnsi="Times New Roman"/>
          <w:sz w:val="20"/>
          <w:szCs w:val="20"/>
        </w:rPr>
        <w:t xml:space="preserve"> Variabel Kedisiplinan</w:t>
      </w:r>
    </w:p>
    <w:p w:rsidR="003506DF" w:rsidRDefault="003506DF" w:rsidP="003506DF">
      <w:pPr>
        <w:spacing w:line="240" w:lineRule="auto"/>
        <w:jc w:val="right"/>
        <w:rPr>
          <w:rFonts w:ascii="Times New Roman" w:eastAsia="Times New Roman" w:hAnsi="Times New Roman"/>
          <w:i/>
          <w:sz w:val="20"/>
          <w:szCs w:val="20"/>
        </w:rPr>
      </w:pPr>
    </w:p>
    <w:p w:rsidR="003506DF" w:rsidRDefault="003506DF" w:rsidP="003506DF">
      <w:pPr>
        <w:spacing w:line="240" w:lineRule="auto"/>
        <w:jc w:val="right"/>
        <w:rPr>
          <w:rFonts w:ascii="Times New Roman" w:eastAsia="Times New Roman" w:hAnsi="Times New Roman"/>
          <w:i/>
          <w:sz w:val="20"/>
          <w:szCs w:val="20"/>
        </w:rPr>
      </w:pPr>
    </w:p>
    <w:p w:rsidR="003506DF" w:rsidRDefault="003506DF" w:rsidP="003506DF">
      <w:pPr>
        <w:spacing w:line="240" w:lineRule="auto"/>
        <w:jc w:val="right"/>
        <w:rPr>
          <w:rFonts w:ascii="Times New Roman" w:eastAsia="Times New Roman" w:hAnsi="Times New Roman"/>
          <w:i/>
          <w:sz w:val="20"/>
          <w:szCs w:val="20"/>
        </w:rPr>
      </w:pPr>
    </w:p>
    <w:p w:rsidR="003506DF" w:rsidRPr="003506DF" w:rsidRDefault="003506DF" w:rsidP="003506DF">
      <w:pPr>
        <w:spacing w:line="240" w:lineRule="auto"/>
        <w:jc w:val="right"/>
        <w:rPr>
          <w:rFonts w:ascii="Times New Roman" w:eastAsia="Times New Roman" w:hAnsi="Times New Roman"/>
          <w:i/>
          <w:sz w:val="20"/>
          <w:szCs w:val="20"/>
        </w:rPr>
      </w:pPr>
    </w:p>
    <w:p w:rsidR="003506DF" w:rsidRPr="003506DF" w:rsidRDefault="003506DF" w:rsidP="003506DF">
      <w:pPr>
        <w:tabs>
          <w:tab w:val="left" w:pos="567"/>
        </w:tabs>
        <w:spacing w:line="240" w:lineRule="auto"/>
        <w:jc w:val="both"/>
        <w:rPr>
          <w:rFonts w:ascii="Times New Roman" w:hAnsi="Times New Roman"/>
          <w:sz w:val="20"/>
          <w:szCs w:val="20"/>
        </w:rPr>
      </w:pPr>
      <w:r w:rsidRPr="003506DF">
        <w:rPr>
          <w:rFonts w:ascii="Times New Roman" w:hAnsi="Times New Roman"/>
          <w:sz w:val="20"/>
          <w:szCs w:val="20"/>
        </w:rPr>
        <w:lastRenderedPageBreak/>
        <w:t xml:space="preserve">Fungsi </w:t>
      </w:r>
      <w:proofErr w:type="gramStart"/>
      <w:r w:rsidRPr="003506DF">
        <w:rPr>
          <w:rFonts w:ascii="Times New Roman" w:hAnsi="Times New Roman"/>
          <w:sz w:val="20"/>
          <w:szCs w:val="20"/>
        </w:rPr>
        <w:t>Keanggotaan :</w:t>
      </w:r>
      <w:proofErr w:type="gramEnd"/>
    </w:p>
    <w:p w:rsidR="003506DF" w:rsidRPr="003506DF" w:rsidRDefault="003506DF" w:rsidP="003506DF">
      <w:pPr>
        <w:spacing w:line="240" w:lineRule="auto"/>
        <w:rPr>
          <w:rFonts w:eastAsia="Times New Roman"/>
          <w:sz w:val="20"/>
          <w:szCs w:val="20"/>
        </w:rPr>
      </w:pPr>
      <m:oMath>
        <m:r>
          <w:rPr>
            <w:rFonts w:ascii="Cambria Math" w:hAnsi="Cambria Math"/>
            <w:sz w:val="20"/>
            <w:szCs w:val="20"/>
          </w:rPr>
          <m:t>μ</m:t>
        </m:r>
      </m:oMath>
      <w:r w:rsidRPr="003506DF">
        <w:rPr>
          <w:rFonts w:ascii="Times New Roman" w:eastAsia="Times New Roman" w:hAnsi="Times New Roman"/>
          <w:sz w:val="20"/>
          <w:szCs w:val="20"/>
        </w:rPr>
        <w:t xml:space="preserve">Kesuburan Buruk </w:t>
      </w:r>
      <m:oMath>
        <m:d>
          <m:dPr>
            <m:begChr m:val="{"/>
            <m:endChr m:val=""/>
            <m:ctrlPr>
              <w:rPr>
                <w:rFonts w:ascii="Cambria Math" w:eastAsia="Times New Roman" w:hAnsi="Cambria Math"/>
                <w:i/>
                <w:sz w:val="20"/>
                <w:szCs w:val="20"/>
              </w:rPr>
            </m:ctrlPr>
          </m:dPr>
          <m:e>
            <m:eqArr>
              <m:eqArrPr>
                <m:ctrlPr>
                  <w:rPr>
                    <w:rFonts w:ascii="Cambria Math" w:eastAsia="Times New Roman" w:hAnsi="Cambria Math"/>
                    <w:i/>
                    <w:sz w:val="20"/>
                    <w:szCs w:val="20"/>
                  </w:rPr>
                </m:ctrlPr>
              </m:eqArrPr>
              <m:e>
                <m:r>
                  <w:rPr>
                    <w:rFonts w:ascii="Cambria Math" w:eastAsia="Times New Roman" w:hAnsi="Cambria Math"/>
                    <w:sz w:val="20"/>
                    <w:szCs w:val="20"/>
                  </w:rPr>
                  <m:t>1</m:t>
                </m:r>
              </m:e>
              <m:e>
                <m:f>
                  <m:fPr>
                    <m:ctrlPr>
                      <w:rPr>
                        <w:rFonts w:ascii="Cambria Math" w:eastAsia="Times New Roman" w:hAnsi="Cambria Math"/>
                        <w:i/>
                        <w:sz w:val="20"/>
                        <w:szCs w:val="20"/>
                      </w:rPr>
                    </m:ctrlPr>
                  </m:fPr>
                  <m:num>
                    <m:r>
                      <w:rPr>
                        <w:rFonts w:ascii="Cambria Math" w:eastAsia="Times New Roman" w:hAnsi="Cambria Math"/>
                        <w:sz w:val="20"/>
                        <w:szCs w:val="20"/>
                      </w:rPr>
                      <m:t>(90-x)</m:t>
                    </m:r>
                  </m:num>
                  <m:den>
                    <m:r>
                      <w:rPr>
                        <w:rFonts w:ascii="Cambria Math" w:eastAsia="Times New Roman" w:hAnsi="Cambria Math"/>
                        <w:sz w:val="20"/>
                        <w:szCs w:val="20"/>
                      </w:rPr>
                      <m:t>90-60</m:t>
                    </m:r>
                  </m:den>
                </m:f>
                <m:ctrlPr>
                  <w:rPr>
                    <w:rFonts w:ascii="Cambria Math" w:eastAsia="Cambria Math" w:hAnsi="Cambria Math" w:cs="Cambria Math"/>
                    <w:i/>
                    <w:sz w:val="20"/>
                    <w:szCs w:val="20"/>
                  </w:rPr>
                </m:ctrlPr>
              </m:e>
              <m:e>
                <m:r>
                  <w:rPr>
                    <w:rFonts w:ascii="Cambria Math" w:eastAsia="Cambria Math" w:hAnsi="Cambria Math" w:cs="Cambria Math"/>
                    <w:sz w:val="20"/>
                    <w:szCs w:val="20"/>
                  </w:rPr>
                  <m:t>0</m:t>
                </m:r>
              </m:e>
            </m:eqArr>
          </m:e>
        </m:d>
        <m:eqArr>
          <m:eqArrPr>
            <m:ctrlPr>
              <w:rPr>
                <w:rFonts w:ascii="Cambria Math" w:eastAsia="Times New Roman" w:hAnsi="Cambria Math"/>
                <w:i/>
                <w:sz w:val="20"/>
                <w:szCs w:val="20"/>
              </w:rPr>
            </m:ctrlPr>
          </m:eqArrPr>
          <m:e>
            <m:r>
              <w:rPr>
                <w:rFonts w:ascii="Cambria Math" w:eastAsia="Times New Roman" w:hAnsi="Cambria Math"/>
                <w:sz w:val="20"/>
                <w:szCs w:val="20"/>
              </w:rPr>
              <m:t>x≤60</m:t>
            </m:r>
          </m:e>
          <m:e>
            <m:r>
              <w:rPr>
                <w:rFonts w:ascii="Cambria Math" w:eastAsia="Times New Roman" w:hAnsi="Cambria Math"/>
                <w:sz w:val="20"/>
                <w:szCs w:val="20"/>
              </w:rPr>
              <m:t xml:space="preserve"> 60≤x≤90</m:t>
            </m:r>
            <m:ctrlPr>
              <w:rPr>
                <w:rFonts w:ascii="Cambria Math" w:eastAsia="Cambria Math" w:hAnsi="Cambria Math" w:cs="Cambria Math"/>
                <w:i/>
                <w:sz w:val="20"/>
                <w:szCs w:val="20"/>
              </w:rPr>
            </m:ctrlPr>
          </m:e>
          <m:e>
            <m:r>
              <w:rPr>
                <w:rFonts w:ascii="Cambria Math" w:eastAsia="Cambria Math" w:hAnsi="Cambria Math" w:cs="Cambria Math"/>
                <w:sz w:val="20"/>
                <w:szCs w:val="20"/>
              </w:rPr>
              <m:t>x≥90</m:t>
            </m:r>
          </m:e>
        </m:eqArr>
      </m:oMath>
    </w:p>
    <w:p w:rsidR="003506DF" w:rsidRPr="003506DF" w:rsidRDefault="003506DF" w:rsidP="003506DF">
      <w:pPr>
        <w:spacing w:line="240" w:lineRule="auto"/>
        <w:jc w:val="both"/>
        <w:rPr>
          <w:rFonts w:ascii="Times New Roman" w:eastAsia="Times New Roman" w:hAnsi="Times New Roman"/>
          <w:sz w:val="20"/>
          <w:szCs w:val="20"/>
        </w:rPr>
      </w:pPr>
      <m:oMath>
        <m:r>
          <w:rPr>
            <w:rFonts w:ascii="Cambria Math" w:hAnsi="Cambria Math"/>
            <w:sz w:val="20"/>
            <w:szCs w:val="20"/>
          </w:rPr>
          <m:t>μ</m:t>
        </m:r>
      </m:oMath>
      <w:r w:rsidRPr="003506DF">
        <w:rPr>
          <w:rFonts w:ascii="Times New Roman" w:eastAsia="Times New Roman" w:hAnsi="Times New Roman"/>
          <w:sz w:val="20"/>
          <w:szCs w:val="20"/>
        </w:rPr>
        <w:t xml:space="preserve">Kesuburan Baik </w:t>
      </w:r>
      <m:oMath>
        <m:d>
          <m:dPr>
            <m:begChr m:val="{"/>
            <m:endChr m:val=""/>
            <m:ctrlPr>
              <w:rPr>
                <w:rFonts w:ascii="Cambria Math" w:eastAsia="Times New Roman" w:hAnsi="Cambria Math"/>
                <w:i/>
                <w:sz w:val="20"/>
                <w:szCs w:val="20"/>
              </w:rPr>
            </m:ctrlPr>
          </m:dPr>
          <m:e>
            <m:eqArr>
              <m:eqArrPr>
                <m:ctrlPr>
                  <w:rPr>
                    <w:rFonts w:ascii="Cambria Math" w:eastAsia="Times New Roman" w:hAnsi="Cambria Math"/>
                    <w:i/>
                    <w:sz w:val="20"/>
                    <w:szCs w:val="20"/>
                  </w:rPr>
                </m:ctrlPr>
              </m:eqArrPr>
              <m:e>
                <m:r>
                  <w:rPr>
                    <w:rFonts w:ascii="Cambria Math" w:eastAsia="Times New Roman" w:hAnsi="Cambria Math"/>
                    <w:sz w:val="20"/>
                    <w:szCs w:val="20"/>
                  </w:rPr>
                  <m:t>1</m:t>
                </m:r>
              </m:e>
              <m:e>
                <m:f>
                  <m:fPr>
                    <m:ctrlPr>
                      <w:rPr>
                        <w:rFonts w:ascii="Cambria Math" w:eastAsia="Times New Roman" w:hAnsi="Cambria Math"/>
                        <w:i/>
                        <w:sz w:val="20"/>
                        <w:szCs w:val="20"/>
                      </w:rPr>
                    </m:ctrlPr>
                  </m:fPr>
                  <m:num>
                    <m:r>
                      <w:rPr>
                        <w:rFonts w:ascii="Cambria Math" w:eastAsia="Times New Roman" w:hAnsi="Cambria Math"/>
                        <w:sz w:val="20"/>
                        <w:szCs w:val="20"/>
                      </w:rPr>
                      <m:t>(90-x)</m:t>
                    </m:r>
                  </m:num>
                  <m:den>
                    <m:r>
                      <w:rPr>
                        <w:rFonts w:ascii="Cambria Math" w:eastAsia="Times New Roman" w:hAnsi="Cambria Math"/>
                        <w:sz w:val="20"/>
                        <w:szCs w:val="20"/>
                      </w:rPr>
                      <m:t>90-60</m:t>
                    </m:r>
                  </m:den>
                </m:f>
                <m:ctrlPr>
                  <w:rPr>
                    <w:rFonts w:ascii="Cambria Math" w:eastAsia="Cambria Math" w:hAnsi="Cambria Math" w:cs="Cambria Math"/>
                    <w:i/>
                    <w:sz w:val="20"/>
                    <w:szCs w:val="20"/>
                  </w:rPr>
                </m:ctrlPr>
              </m:e>
              <m:e>
                <m:r>
                  <w:rPr>
                    <w:rFonts w:ascii="Cambria Math" w:eastAsia="Cambria Math" w:hAnsi="Cambria Math" w:cs="Cambria Math"/>
                    <w:sz w:val="20"/>
                    <w:szCs w:val="20"/>
                  </w:rPr>
                  <m:t>0</m:t>
                </m:r>
              </m:e>
            </m:eqArr>
          </m:e>
        </m:d>
        <m:eqArr>
          <m:eqArrPr>
            <m:ctrlPr>
              <w:rPr>
                <w:rFonts w:ascii="Cambria Math" w:eastAsia="Times New Roman" w:hAnsi="Cambria Math"/>
                <w:i/>
                <w:sz w:val="20"/>
                <w:szCs w:val="20"/>
              </w:rPr>
            </m:ctrlPr>
          </m:eqArrPr>
          <m:e>
            <m:r>
              <w:rPr>
                <w:rFonts w:ascii="Cambria Math" w:eastAsia="Times New Roman" w:hAnsi="Cambria Math"/>
                <w:sz w:val="20"/>
                <w:szCs w:val="20"/>
              </w:rPr>
              <m:t>x≤60</m:t>
            </m:r>
          </m:e>
          <m:e>
            <m:r>
              <w:rPr>
                <w:rFonts w:ascii="Cambria Math" w:eastAsia="Times New Roman" w:hAnsi="Cambria Math"/>
                <w:sz w:val="20"/>
                <w:szCs w:val="20"/>
              </w:rPr>
              <m:t xml:space="preserve"> 60≤x≤90</m:t>
            </m:r>
            <m:ctrlPr>
              <w:rPr>
                <w:rFonts w:ascii="Cambria Math" w:eastAsia="Cambria Math" w:hAnsi="Cambria Math" w:cs="Cambria Math"/>
                <w:i/>
                <w:sz w:val="20"/>
                <w:szCs w:val="20"/>
              </w:rPr>
            </m:ctrlPr>
          </m:e>
          <m:e>
            <m:r>
              <w:rPr>
                <w:rFonts w:ascii="Cambria Math" w:eastAsia="Cambria Math" w:hAnsi="Cambria Math" w:cs="Cambria Math"/>
                <w:sz w:val="20"/>
                <w:szCs w:val="20"/>
              </w:rPr>
              <m:t>x≥90</m:t>
            </m:r>
          </m:e>
        </m:eqArr>
      </m:oMath>
    </w:p>
    <w:p w:rsidR="003506DF" w:rsidRDefault="003506DF" w:rsidP="003506DF">
      <w:pPr>
        <w:tabs>
          <w:tab w:val="left" w:pos="680"/>
        </w:tabs>
        <w:spacing w:line="240" w:lineRule="auto"/>
        <w:jc w:val="both"/>
        <w:rPr>
          <w:rFonts w:ascii="Times New Roman" w:hAnsi="Times New Roman"/>
          <w:sz w:val="20"/>
          <w:szCs w:val="20"/>
        </w:rPr>
      </w:pPr>
      <w:r>
        <w:rPr>
          <w:rFonts w:ascii="Times New Roman" w:hAnsi="Times New Roman"/>
          <w:sz w:val="20"/>
          <w:szCs w:val="20"/>
        </w:rPr>
        <w:tab/>
      </w:r>
    </w:p>
    <w:p w:rsidR="003506DF" w:rsidRPr="003506DF" w:rsidRDefault="003506DF" w:rsidP="003506DF">
      <w:pPr>
        <w:tabs>
          <w:tab w:val="left" w:pos="284"/>
        </w:tabs>
        <w:spacing w:line="240" w:lineRule="auto"/>
        <w:jc w:val="both"/>
        <w:rPr>
          <w:rFonts w:ascii="Times New Roman" w:hAnsi="Times New Roman"/>
          <w:sz w:val="20"/>
          <w:szCs w:val="20"/>
        </w:rPr>
      </w:pPr>
      <w:r>
        <w:rPr>
          <w:rFonts w:ascii="Times New Roman" w:hAnsi="Times New Roman"/>
          <w:sz w:val="20"/>
          <w:szCs w:val="20"/>
        </w:rPr>
        <w:tab/>
      </w:r>
      <w:r w:rsidRPr="003506DF">
        <w:rPr>
          <w:rFonts w:ascii="Times New Roman" w:hAnsi="Times New Roman"/>
          <w:sz w:val="20"/>
          <w:szCs w:val="20"/>
        </w:rPr>
        <w:t xml:space="preserve">Adapun hasil keputusan yang telah ditentukan oleh pimpinan pada PT. Jafri Sentosa adalah sebagai </w:t>
      </w:r>
      <w:proofErr w:type="gramStart"/>
      <w:r w:rsidRPr="003506DF">
        <w:rPr>
          <w:rFonts w:ascii="Times New Roman" w:hAnsi="Times New Roman"/>
          <w:sz w:val="20"/>
          <w:szCs w:val="20"/>
        </w:rPr>
        <w:t>berikut :</w:t>
      </w:r>
      <w:proofErr w:type="gramEnd"/>
    </w:p>
    <w:p w:rsidR="003506DF" w:rsidRPr="003506DF" w:rsidRDefault="003506DF" w:rsidP="003506DF">
      <w:pPr>
        <w:tabs>
          <w:tab w:val="left" w:pos="680"/>
        </w:tabs>
        <w:spacing w:line="240" w:lineRule="auto"/>
        <w:jc w:val="center"/>
        <w:rPr>
          <w:rFonts w:ascii="Times New Roman" w:hAnsi="Times New Roman"/>
          <w:sz w:val="20"/>
          <w:szCs w:val="20"/>
        </w:rPr>
      </w:pPr>
      <w:r w:rsidRPr="003506DF">
        <w:rPr>
          <w:rFonts w:ascii="Times New Roman" w:hAnsi="Times New Roman"/>
          <w:sz w:val="20"/>
          <w:szCs w:val="20"/>
        </w:rPr>
        <w:t>Tabel 1 Hasil Keputusan Kepuasan customer</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4253"/>
        <w:gridCol w:w="2976"/>
      </w:tblGrid>
      <w:tr w:rsidR="003506DF" w:rsidRPr="003506DF" w:rsidTr="003506DF">
        <w:trPr>
          <w:jc w:val="center"/>
        </w:trPr>
        <w:tc>
          <w:tcPr>
            <w:tcW w:w="709" w:type="dxa"/>
            <w:shd w:val="clear" w:color="auto" w:fill="auto"/>
          </w:tcPr>
          <w:p w:rsidR="003506DF" w:rsidRPr="003506DF" w:rsidRDefault="003506DF" w:rsidP="003506DF">
            <w:pPr>
              <w:tabs>
                <w:tab w:val="left" w:pos="680"/>
              </w:tabs>
              <w:spacing w:line="240" w:lineRule="auto"/>
              <w:jc w:val="center"/>
              <w:rPr>
                <w:rFonts w:ascii="Times New Roman" w:hAnsi="Times New Roman"/>
                <w:b/>
                <w:sz w:val="20"/>
                <w:szCs w:val="20"/>
              </w:rPr>
            </w:pPr>
            <w:r w:rsidRPr="003506DF">
              <w:rPr>
                <w:rFonts w:ascii="Times New Roman" w:hAnsi="Times New Roman"/>
                <w:b/>
                <w:sz w:val="20"/>
                <w:szCs w:val="20"/>
              </w:rPr>
              <w:t>No.</w:t>
            </w:r>
          </w:p>
        </w:tc>
        <w:tc>
          <w:tcPr>
            <w:tcW w:w="4253" w:type="dxa"/>
            <w:shd w:val="clear" w:color="auto" w:fill="auto"/>
          </w:tcPr>
          <w:p w:rsidR="003506DF" w:rsidRPr="003506DF" w:rsidRDefault="003506DF" w:rsidP="003506DF">
            <w:pPr>
              <w:tabs>
                <w:tab w:val="left" w:pos="680"/>
              </w:tabs>
              <w:spacing w:line="240" w:lineRule="auto"/>
              <w:jc w:val="center"/>
              <w:rPr>
                <w:rFonts w:ascii="Times New Roman" w:hAnsi="Times New Roman"/>
                <w:b/>
                <w:sz w:val="20"/>
                <w:szCs w:val="20"/>
              </w:rPr>
            </w:pPr>
            <w:r w:rsidRPr="003506DF">
              <w:rPr>
                <w:rFonts w:ascii="Times New Roman" w:hAnsi="Times New Roman"/>
                <w:b/>
                <w:sz w:val="20"/>
                <w:szCs w:val="20"/>
              </w:rPr>
              <w:t>Nilai Inferensi Kepuasan customer</w:t>
            </w:r>
          </w:p>
          <w:p w:rsidR="003506DF" w:rsidRPr="003506DF" w:rsidRDefault="003506DF" w:rsidP="003506DF">
            <w:pPr>
              <w:tabs>
                <w:tab w:val="left" w:pos="680"/>
              </w:tabs>
              <w:spacing w:line="240" w:lineRule="auto"/>
              <w:jc w:val="center"/>
              <w:rPr>
                <w:rFonts w:ascii="Times New Roman" w:hAnsi="Times New Roman"/>
                <w:b/>
                <w:sz w:val="20"/>
                <w:szCs w:val="20"/>
              </w:rPr>
            </w:pPr>
            <w:r w:rsidRPr="003506DF">
              <w:rPr>
                <w:rFonts w:ascii="Times New Roman" w:hAnsi="Times New Roman"/>
                <w:b/>
                <w:sz w:val="20"/>
                <w:szCs w:val="20"/>
              </w:rPr>
              <w:t>Dengan Metode Tsukamoto</w:t>
            </w:r>
          </w:p>
        </w:tc>
        <w:tc>
          <w:tcPr>
            <w:tcW w:w="2976" w:type="dxa"/>
            <w:shd w:val="clear" w:color="auto" w:fill="auto"/>
          </w:tcPr>
          <w:p w:rsidR="003506DF" w:rsidRPr="003506DF" w:rsidRDefault="003506DF" w:rsidP="003506DF">
            <w:pPr>
              <w:tabs>
                <w:tab w:val="left" w:pos="680"/>
              </w:tabs>
              <w:spacing w:line="240" w:lineRule="auto"/>
              <w:jc w:val="center"/>
              <w:rPr>
                <w:rFonts w:ascii="Times New Roman" w:hAnsi="Times New Roman"/>
                <w:b/>
                <w:sz w:val="20"/>
                <w:szCs w:val="20"/>
              </w:rPr>
            </w:pPr>
            <w:r w:rsidRPr="003506DF">
              <w:rPr>
                <w:rFonts w:ascii="Times New Roman" w:hAnsi="Times New Roman"/>
                <w:b/>
                <w:sz w:val="20"/>
                <w:szCs w:val="20"/>
              </w:rPr>
              <w:t>Keterangan Keputusan</w:t>
            </w:r>
          </w:p>
        </w:tc>
      </w:tr>
      <w:tr w:rsidR="003506DF" w:rsidRPr="003506DF" w:rsidTr="003506DF">
        <w:trPr>
          <w:jc w:val="center"/>
        </w:trPr>
        <w:tc>
          <w:tcPr>
            <w:tcW w:w="709" w:type="dxa"/>
            <w:shd w:val="clear" w:color="auto" w:fill="auto"/>
          </w:tcPr>
          <w:p w:rsidR="003506DF" w:rsidRPr="003506DF" w:rsidRDefault="003506DF" w:rsidP="003506DF">
            <w:pPr>
              <w:tabs>
                <w:tab w:val="left" w:pos="680"/>
              </w:tabs>
              <w:spacing w:line="240" w:lineRule="auto"/>
              <w:jc w:val="center"/>
              <w:rPr>
                <w:rFonts w:ascii="Times New Roman" w:hAnsi="Times New Roman"/>
                <w:sz w:val="20"/>
                <w:szCs w:val="20"/>
              </w:rPr>
            </w:pPr>
            <w:r w:rsidRPr="003506DF">
              <w:rPr>
                <w:rFonts w:ascii="Times New Roman" w:hAnsi="Times New Roman"/>
                <w:sz w:val="20"/>
                <w:szCs w:val="20"/>
              </w:rPr>
              <w:t>1.</w:t>
            </w:r>
          </w:p>
        </w:tc>
        <w:tc>
          <w:tcPr>
            <w:tcW w:w="4253" w:type="dxa"/>
            <w:shd w:val="clear" w:color="auto" w:fill="auto"/>
          </w:tcPr>
          <w:p w:rsidR="003506DF" w:rsidRPr="003506DF" w:rsidRDefault="003506DF" w:rsidP="003506DF">
            <w:pPr>
              <w:tabs>
                <w:tab w:val="left" w:pos="680"/>
              </w:tabs>
              <w:spacing w:line="240" w:lineRule="auto"/>
              <w:jc w:val="center"/>
              <w:rPr>
                <w:rFonts w:ascii="Times New Roman" w:hAnsi="Times New Roman"/>
                <w:sz w:val="20"/>
                <w:szCs w:val="20"/>
              </w:rPr>
            </w:pPr>
            <w:r>
              <w:rPr>
                <w:rFonts w:ascii="Times New Roman" w:hAnsi="Times New Roman"/>
                <w:sz w:val="20"/>
                <w:szCs w:val="20"/>
              </w:rPr>
              <w:t>75</w:t>
            </w:r>
            <w:r w:rsidRPr="003506DF">
              <w:rPr>
                <w:rFonts w:ascii="Times New Roman" w:hAnsi="Times New Roman"/>
                <w:sz w:val="20"/>
                <w:szCs w:val="20"/>
              </w:rPr>
              <w:t xml:space="preserve"> – 95</w:t>
            </w:r>
          </w:p>
        </w:tc>
        <w:tc>
          <w:tcPr>
            <w:tcW w:w="2976" w:type="dxa"/>
            <w:shd w:val="clear" w:color="auto" w:fill="auto"/>
          </w:tcPr>
          <w:p w:rsidR="003506DF" w:rsidRPr="003506DF" w:rsidRDefault="003506DF" w:rsidP="003506DF">
            <w:pPr>
              <w:tabs>
                <w:tab w:val="left" w:pos="680"/>
              </w:tabs>
              <w:spacing w:line="240" w:lineRule="auto"/>
              <w:jc w:val="center"/>
              <w:rPr>
                <w:rFonts w:ascii="Times New Roman" w:hAnsi="Times New Roman"/>
                <w:sz w:val="20"/>
                <w:szCs w:val="20"/>
              </w:rPr>
            </w:pPr>
            <w:r w:rsidRPr="003506DF">
              <w:rPr>
                <w:rFonts w:ascii="Times New Roman" w:hAnsi="Times New Roman"/>
                <w:sz w:val="20"/>
                <w:szCs w:val="20"/>
              </w:rPr>
              <w:t>Baik</w:t>
            </w:r>
          </w:p>
        </w:tc>
      </w:tr>
      <w:tr w:rsidR="003506DF" w:rsidRPr="003506DF" w:rsidTr="003506DF">
        <w:trPr>
          <w:jc w:val="center"/>
        </w:trPr>
        <w:tc>
          <w:tcPr>
            <w:tcW w:w="709" w:type="dxa"/>
            <w:shd w:val="clear" w:color="auto" w:fill="auto"/>
          </w:tcPr>
          <w:p w:rsidR="003506DF" w:rsidRPr="003506DF" w:rsidRDefault="003506DF" w:rsidP="003506DF">
            <w:pPr>
              <w:tabs>
                <w:tab w:val="left" w:pos="680"/>
              </w:tabs>
              <w:spacing w:line="240" w:lineRule="auto"/>
              <w:jc w:val="center"/>
              <w:rPr>
                <w:rFonts w:ascii="Times New Roman" w:hAnsi="Times New Roman"/>
                <w:sz w:val="20"/>
                <w:szCs w:val="20"/>
              </w:rPr>
            </w:pPr>
            <w:r w:rsidRPr="003506DF">
              <w:rPr>
                <w:rFonts w:ascii="Times New Roman" w:hAnsi="Times New Roman"/>
                <w:sz w:val="20"/>
                <w:szCs w:val="20"/>
              </w:rPr>
              <w:t>2.</w:t>
            </w:r>
          </w:p>
        </w:tc>
        <w:tc>
          <w:tcPr>
            <w:tcW w:w="4253" w:type="dxa"/>
            <w:shd w:val="clear" w:color="auto" w:fill="auto"/>
          </w:tcPr>
          <w:p w:rsidR="003506DF" w:rsidRPr="003506DF" w:rsidRDefault="003506DF" w:rsidP="003506DF">
            <w:pPr>
              <w:tabs>
                <w:tab w:val="left" w:pos="680"/>
              </w:tabs>
              <w:spacing w:line="240" w:lineRule="auto"/>
              <w:jc w:val="center"/>
              <w:rPr>
                <w:rFonts w:ascii="Times New Roman" w:hAnsi="Times New Roman"/>
                <w:sz w:val="20"/>
                <w:szCs w:val="20"/>
              </w:rPr>
            </w:pPr>
            <w:r>
              <w:rPr>
                <w:rFonts w:ascii="Times New Roman" w:hAnsi="Times New Roman"/>
                <w:sz w:val="20"/>
                <w:szCs w:val="20"/>
              </w:rPr>
              <w:t>40</w:t>
            </w:r>
            <w:r w:rsidRPr="003506DF">
              <w:rPr>
                <w:rFonts w:ascii="Times New Roman" w:hAnsi="Times New Roman"/>
                <w:sz w:val="20"/>
                <w:szCs w:val="20"/>
              </w:rPr>
              <w:t xml:space="preserve"> – 7</w:t>
            </w:r>
            <w:r>
              <w:rPr>
                <w:rFonts w:ascii="Times New Roman" w:hAnsi="Times New Roman"/>
                <w:sz w:val="20"/>
                <w:szCs w:val="20"/>
              </w:rPr>
              <w:t>4</w:t>
            </w:r>
            <w:r w:rsidRPr="003506DF">
              <w:rPr>
                <w:rFonts w:ascii="Times New Roman" w:hAnsi="Times New Roman"/>
                <w:sz w:val="20"/>
                <w:szCs w:val="20"/>
              </w:rPr>
              <w:t xml:space="preserve">  </w:t>
            </w:r>
          </w:p>
        </w:tc>
        <w:tc>
          <w:tcPr>
            <w:tcW w:w="2976" w:type="dxa"/>
            <w:shd w:val="clear" w:color="auto" w:fill="auto"/>
          </w:tcPr>
          <w:p w:rsidR="003506DF" w:rsidRPr="003506DF" w:rsidRDefault="003506DF" w:rsidP="003506DF">
            <w:pPr>
              <w:tabs>
                <w:tab w:val="left" w:pos="680"/>
              </w:tabs>
              <w:spacing w:line="240" w:lineRule="auto"/>
              <w:jc w:val="center"/>
              <w:rPr>
                <w:rFonts w:ascii="Times New Roman" w:hAnsi="Times New Roman"/>
                <w:sz w:val="20"/>
                <w:szCs w:val="20"/>
              </w:rPr>
            </w:pPr>
            <w:r w:rsidRPr="003506DF">
              <w:rPr>
                <w:rFonts w:ascii="Times New Roman" w:hAnsi="Times New Roman"/>
                <w:sz w:val="20"/>
                <w:szCs w:val="20"/>
              </w:rPr>
              <w:t>Buruk</w:t>
            </w:r>
          </w:p>
        </w:tc>
      </w:tr>
    </w:tbl>
    <w:p w:rsidR="003506DF" w:rsidRPr="003506DF" w:rsidRDefault="003506DF" w:rsidP="003506DF">
      <w:pPr>
        <w:tabs>
          <w:tab w:val="left" w:pos="680"/>
        </w:tabs>
        <w:spacing w:line="240" w:lineRule="auto"/>
        <w:jc w:val="center"/>
        <w:rPr>
          <w:rFonts w:ascii="Times New Roman" w:hAnsi="Times New Roman"/>
          <w:sz w:val="20"/>
          <w:szCs w:val="20"/>
        </w:rPr>
      </w:pPr>
    </w:p>
    <w:p w:rsidR="003506DF" w:rsidRPr="003506DF" w:rsidRDefault="003506DF" w:rsidP="003506DF">
      <w:pPr>
        <w:spacing w:line="240" w:lineRule="auto"/>
        <w:jc w:val="both"/>
        <w:rPr>
          <w:rFonts w:ascii="Times New Roman" w:hAnsi="Times New Roman"/>
          <w:sz w:val="20"/>
          <w:szCs w:val="20"/>
        </w:rPr>
      </w:pPr>
      <w:r>
        <w:rPr>
          <w:rFonts w:ascii="Times New Roman" w:hAnsi="Times New Roman"/>
          <w:sz w:val="20"/>
          <w:szCs w:val="20"/>
        </w:rPr>
        <w:t>Terdapat</w:t>
      </w:r>
      <w:r w:rsidRPr="003506DF">
        <w:rPr>
          <w:rFonts w:ascii="Times New Roman" w:hAnsi="Times New Roman"/>
          <w:sz w:val="20"/>
          <w:szCs w:val="20"/>
        </w:rPr>
        <w:t xml:space="preserve"> sampel data variabel adalah sebagai </w:t>
      </w:r>
      <w:proofErr w:type="gramStart"/>
      <w:r w:rsidRPr="003506DF">
        <w:rPr>
          <w:rFonts w:ascii="Times New Roman" w:hAnsi="Times New Roman"/>
          <w:sz w:val="20"/>
          <w:szCs w:val="20"/>
        </w:rPr>
        <w:t>berikut :</w:t>
      </w:r>
      <w:proofErr w:type="gramEnd"/>
    </w:p>
    <w:p w:rsidR="003506DF" w:rsidRPr="003506DF" w:rsidRDefault="003506DF" w:rsidP="003506DF">
      <w:pPr>
        <w:spacing w:line="240" w:lineRule="auto"/>
        <w:jc w:val="center"/>
        <w:rPr>
          <w:rFonts w:ascii="Times New Roman" w:hAnsi="Times New Roman"/>
          <w:sz w:val="20"/>
          <w:szCs w:val="20"/>
        </w:rPr>
      </w:pPr>
      <w:r w:rsidRPr="003506DF">
        <w:rPr>
          <w:rFonts w:ascii="Times New Roman" w:hAnsi="Times New Roman"/>
          <w:sz w:val="20"/>
          <w:szCs w:val="20"/>
        </w:rPr>
        <w:t xml:space="preserve">Tabel </w:t>
      </w:r>
      <w:r>
        <w:rPr>
          <w:rFonts w:ascii="Times New Roman" w:hAnsi="Times New Roman"/>
          <w:sz w:val="20"/>
          <w:szCs w:val="20"/>
        </w:rPr>
        <w:t>2</w:t>
      </w:r>
      <w:r w:rsidRPr="003506DF">
        <w:rPr>
          <w:rFonts w:ascii="Times New Roman" w:hAnsi="Times New Roman"/>
          <w:sz w:val="20"/>
          <w:szCs w:val="20"/>
        </w:rPr>
        <w:t xml:space="preserve"> Sampel Data Gerai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2"/>
        <w:gridCol w:w="1755"/>
        <w:gridCol w:w="1958"/>
        <w:gridCol w:w="1942"/>
        <w:gridCol w:w="1563"/>
      </w:tblGrid>
      <w:tr w:rsidR="003506DF" w:rsidRPr="003506DF" w:rsidTr="003506DF">
        <w:trPr>
          <w:trHeight w:val="265"/>
          <w:jc w:val="center"/>
        </w:trPr>
        <w:tc>
          <w:tcPr>
            <w:tcW w:w="692" w:type="dxa"/>
            <w:vMerge w:val="restart"/>
            <w:shd w:val="clear" w:color="auto" w:fill="auto"/>
          </w:tcPr>
          <w:p w:rsidR="003506DF" w:rsidRPr="003506DF" w:rsidRDefault="003506DF" w:rsidP="003506DF">
            <w:pPr>
              <w:spacing w:line="240" w:lineRule="auto"/>
              <w:jc w:val="center"/>
              <w:rPr>
                <w:rFonts w:ascii="Times New Roman" w:hAnsi="Times New Roman"/>
                <w:b/>
                <w:sz w:val="20"/>
                <w:szCs w:val="20"/>
              </w:rPr>
            </w:pPr>
          </w:p>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ID</w:t>
            </w:r>
          </w:p>
        </w:tc>
        <w:tc>
          <w:tcPr>
            <w:tcW w:w="1755" w:type="dxa"/>
            <w:vMerge w:val="restart"/>
            <w:shd w:val="clear" w:color="auto" w:fill="auto"/>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Nama Jenis Penilaian</w:t>
            </w:r>
          </w:p>
        </w:tc>
        <w:tc>
          <w:tcPr>
            <w:tcW w:w="5463" w:type="dxa"/>
            <w:gridSpan w:val="3"/>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Variabel</w:t>
            </w:r>
          </w:p>
        </w:tc>
      </w:tr>
      <w:tr w:rsidR="003506DF" w:rsidRPr="003506DF" w:rsidTr="003506DF">
        <w:trPr>
          <w:trHeight w:val="265"/>
          <w:jc w:val="center"/>
        </w:trPr>
        <w:tc>
          <w:tcPr>
            <w:tcW w:w="692" w:type="dxa"/>
            <w:vMerge/>
            <w:shd w:val="clear" w:color="auto" w:fill="auto"/>
          </w:tcPr>
          <w:p w:rsidR="003506DF" w:rsidRPr="003506DF" w:rsidRDefault="003506DF" w:rsidP="003506DF">
            <w:pPr>
              <w:spacing w:line="240" w:lineRule="auto"/>
              <w:jc w:val="center"/>
              <w:rPr>
                <w:rFonts w:ascii="Times New Roman" w:hAnsi="Times New Roman"/>
                <w:b/>
                <w:sz w:val="20"/>
                <w:szCs w:val="20"/>
              </w:rPr>
            </w:pPr>
          </w:p>
        </w:tc>
        <w:tc>
          <w:tcPr>
            <w:tcW w:w="1755" w:type="dxa"/>
            <w:vMerge/>
            <w:shd w:val="clear" w:color="auto" w:fill="auto"/>
          </w:tcPr>
          <w:p w:rsidR="003506DF" w:rsidRPr="003506DF" w:rsidRDefault="003506DF" w:rsidP="003506DF">
            <w:pPr>
              <w:spacing w:line="240" w:lineRule="auto"/>
              <w:jc w:val="center"/>
              <w:rPr>
                <w:rFonts w:ascii="Times New Roman" w:hAnsi="Times New Roman"/>
                <w:b/>
                <w:sz w:val="20"/>
                <w:szCs w:val="20"/>
              </w:rPr>
            </w:pPr>
          </w:p>
        </w:tc>
        <w:tc>
          <w:tcPr>
            <w:tcW w:w="1958" w:type="dxa"/>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Ketelitian</w:t>
            </w:r>
          </w:p>
        </w:tc>
        <w:tc>
          <w:tcPr>
            <w:tcW w:w="1942" w:type="dxa"/>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Kerapian</w:t>
            </w:r>
          </w:p>
        </w:tc>
        <w:tc>
          <w:tcPr>
            <w:tcW w:w="1563" w:type="dxa"/>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Kedisiplinan</w:t>
            </w:r>
          </w:p>
        </w:tc>
      </w:tr>
      <w:tr w:rsidR="003506DF" w:rsidRPr="003506DF" w:rsidTr="003506DF">
        <w:trPr>
          <w:trHeight w:val="287"/>
          <w:jc w:val="center"/>
        </w:trPr>
        <w:tc>
          <w:tcPr>
            <w:tcW w:w="692" w:type="dxa"/>
            <w:shd w:val="clear" w:color="auto" w:fill="auto"/>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001</w:t>
            </w:r>
          </w:p>
        </w:tc>
        <w:tc>
          <w:tcPr>
            <w:tcW w:w="1755" w:type="dxa"/>
            <w:shd w:val="clear" w:color="auto" w:fill="auto"/>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sz w:val="20"/>
                <w:szCs w:val="20"/>
              </w:rPr>
              <w:t>Ruangan Rawat Inap Rindu A</w:t>
            </w:r>
          </w:p>
        </w:tc>
        <w:tc>
          <w:tcPr>
            <w:tcW w:w="1958" w:type="dxa"/>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75</w:t>
            </w:r>
          </w:p>
        </w:tc>
        <w:tc>
          <w:tcPr>
            <w:tcW w:w="1942" w:type="dxa"/>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70</w:t>
            </w:r>
          </w:p>
        </w:tc>
        <w:tc>
          <w:tcPr>
            <w:tcW w:w="1563" w:type="dxa"/>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60</w:t>
            </w:r>
          </w:p>
        </w:tc>
      </w:tr>
      <w:tr w:rsidR="003506DF" w:rsidRPr="003506DF" w:rsidTr="003506DF">
        <w:trPr>
          <w:trHeight w:val="296"/>
          <w:jc w:val="center"/>
        </w:trPr>
        <w:tc>
          <w:tcPr>
            <w:tcW w:w="692" w:type="dxa"/>
            <w:shd w:val="clear" w:color="auto" w:fill="auto"/>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002</w:t>
            </w:r>
          </w:p>
        </w:tc>
        <w:tc>
          <w:tcPr>
            <w:tcW w:w="1755" w:type="dxa"/>
            <w:shd w:val="clear" w:color="auto" w:fill="auto"/>
          </w:tcPr>
          <w:p w:rsidR="003506DF" w:rsidRPr="003506DF" w:rsidRDefault="003506DF" w:rsidP="003506DF">
            <w:pPr>
              <w:spacing w:line="240" w:lineRule="auto"/>
              <w:jc w:val="center"/>
              <w:rPr>
                <w:rFonts w:ascii="Times New Roman" w:hAnsi="Times New Roman"/>
                <w:sz w:val="20"/>
                <w:szCs w:val="20"/>
              </w:rPr>
            </w:pPr>
            <w:r w:rsidRPr="003506DF">
              <w:rPr>
                <w:rFonts w:ascii="Times New Roman" w:hAnsi="Times New Roman"/>
                <w:sz w:val="20"/>
                <w:szCs w:val="20"/>
              </w:rPr>
              <w:t>Ruangan Rawat Inap Rindu B</w:t>
            </w:r>
          </w:p>
        </w:tc>
        <w:tc>
          <w:tcPr>
            <w:tcW w:w="1958" w:type="dxa"/>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80</w:t>
            </w:r>
          </w:p>
        </w:tc>
        <w:tc>
          <w:tcPr>
            <w:tcW w:w="1942" w:type="dxa"/>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90</w:t>
            </w:r>
          </w:p>
        </w:tc>
        <w:tc>
          <w:tcPr>
            <w:tcW w:w="1563" w:type="dxa"/>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75</w:t>
            </w:r>
          </w:p>
        </w:tc>
      </w:tr>
      <w:tr w:rsidR="003506DF" w:rsidRPr="003506DF" w:rsidTr="003506DF">
        <w:trPr>
          <w:trHeight w:val="287"/>
          <w:jc w:val="center"/>
        </w:trPr>
        <w:tc>
          <w:tcPr>
            <w:tcW w:w="692" w:type="dxa"/>
            <w:shd w:val="clear" w:color="auto" w:fill="auto"/>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003</w:t>
            </w:r>
          </w:p>
        </w:tc>
        <w:tc>
          <w:tcPr>
            <w:tcW w:w="1755" w:type="dxa"/>
            <w:shd w:val="clear" w:color="auto" w:fill="auto"/>
          </w:tcPr>
          <w:p w:rsidR="003506DF" w:rsidRPr="003506DF" w:rsidRDefault="003506DF" w:rsidP="003506DF">
            <w:pPr>
              <w:spacing w:line="240" w:lineRule="auto"/>
              <w:jc w:val="center"/>
              <w:rPr>
                <w:rFonts w:ascii="Times New Roman" w:hAnsi="Times New Roman"/>
                <w:sz w:val="20"/>
                <w:szCs w:val="20"/>
              </w:rPr>
            </w:pPr>
            <w:r w:rsidRPr="003506DF">
              <w:rPr>
                <w:rFonts w:ascii="Times New Roman" w:hAnsi="Times New Roman"/>
                <w:sz w:val="20"/>
                <w:szCs w:val="20"/>
              </w:rPr>
              <w:t>Poli Klinik Rawat Jalan</w:t>
            </w:r>
          </w:p>
        </w:tc>
        <w:tc>
          <w:tcPr>
            <w:tcW w:w="1958" w:type="dxa"/>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85</w:t>
            </w:r>
          </w:p>
        </w:tc>
        <w:tc>
          <w:tcPr>
            <w:tcW w:w="1942" w:type="dxa"/>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80</w:t>
            </w:r>
          </w:p>
        </w:tc>
        <w:tc>
          <w:tcPr>
            <w:tcW w:w="1563" w:type="dxa"/>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80</w:t>
            </w:r>
          </w:p>
        </w:tc>
      </w:tr>
      <w:tr w:rsidR="003506DF" w:rsidRPr="003506DF" w:rsidTr="003506DF">
        <w:trPr>
          <w:trHeight w:val="157"/>
          <w:jc w:val="center"/>
        </w:trPr>
        <w:tc>
          <w:tcPr>
            <w:tcW w:w="692" w:type="dxa"/>
            <w:shd w:val="clear" w:color="auto" w:fill="auto"/>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004</w:t>
            </w:r>
          </w:p>
        </w:tc>
        <w:tc>
          <w:tcPr>
            <w:tcW w:w="1755" w:type="dxa"/>
            <w:shd w:val="clear" w:color="auto" w:fill="auto"/>
          </w:tcPr>
          <w:p w:rsidR="003506DF" w:rsidRPr="003506DF" w:rsidRDefault="003506DF" w:rsidP="003506DF">
            <w:pPr>
              <w:spacing w:line="240" w:lineRule="auto"/>
              <w:jc w:val="center"/>
              <w:rPr>
                <w:rFonts w:ascii="Times New Roman" w:hAnsi="Times New Roman"/>
                <w:sz w:val="20"/>
                <w:szCs w:val="20"/>
              </w:rPr>
            </w:pPr>
            <w:r w:rsidRPr="003506DF">
              <w:rPr>
                <w:rFonts w:ascii="Times New Roman" w:hAnsi="Times New Roman"/>
                <w:sz w:val="20"/>
                <w:szCs w:val="20"/>
              </w:rPr>
              <w:t>Cardiac Center</w:t>
            </w:r>
          </w:p>
        </w:tc>
        <w:tc>
          <w:tcPr>
            <w:tcW w:w="1958" w:type="dxa"/>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75</w:t>
            </w:r>
          </w:p>
        </w:tc>
        <w:tc>
          <w:tcPr>
            <w:tcW w:w="1942" w:type="dxa"/>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80</w:t>
            </w:r>
          </w:p>
        </w:tc>
        <w:tc>
          <w:tcPr>
            <w:tcW w:w="1563" w:type="dxa"/>
          </w:tcPr>
          <w:p w:rsidR="003506DF" w:rsidRPr="003506DF" w:rsidRDefault="003506DF" w:rsidP="003506DF">
            <w:pPr>
              <w:spacing w:line="240" w:lineRule="auto"/>
              <w:jc w:val="center"/>
              <w:rPr>
                <w:rFonts w:ascii="Times New Roman" w:hAnsi="Times New Roman"/>
                <w:b/>
                <w:sz w:val="20"/>
                <w:szCs w:val="20"/>
              </w:rPr>
            </w:pPr>
            <w:r w:rsidRPr="003506DF">
              <w:rPr>
                <w:rFonts w:ascii="Times New Roman" w:hAnsi="Times New Roman"/>
                <w:b/>
                <w:sz w:val="20"/>
                <w:szCs w:val="20"/>
              </w:rPr>
              <w:t>80</w:t>
            </w:r>
          </w:p>
        </w:tc>
      </w:tr>
    </w:tbl>
    <w:p w:rsidR="003506DF" w:rsidRPr="003506DF" w:rsidRDefault="003506DF" w:rsidP="003506DF">
      <w:pPr>
        <w:tabs>
          <w:tab w:val="left" w:pos="680"/>
        </w:tabs>
        <w:spacing w:line="240" w:lineRule="auto"/>
        <w:ind w:left="426" w:hanging="426"/>
        <w:jc w:val="both"/>
        <w:rPr>
          <w:rFonts w:ascii="Times New Roman" w:hAnsi="Times New Roman"/>
          <w:sz w:val="20"/>
          <w:szCs w:val="20"/>
        </w:rPr>
      </w:pPr>
    </w:p>
    <w:p w:rsidR="003506DF" w:rsidRPr="003506DF" w:rsidRDefault="003506DF" w:rsidP="003506DF">
      <w:pPr>
        <w:tabs>
          <w:tab w:val="left" w:pos="680"/>
        </w:tabs>
        <w:spacing w:line="240" w:lineRule="auto"/>
        <w:ind w:left="426" w:hanging="426"/>
        <w:jc w:val="both"/>
        <w:rPr>
          <w:rFonts w:ascii="Times New Roman" w:hAnsi="Times New Roman"/>
          <w:sz w:val="20"/>
          <w:szCs w:val="20"/>
        </w:rPr>
      </w:pPr>
    </w:p>
    <w:p w:rsidR="003506DF" w:rsidRPr="003506DF" w:rsidRDefault="003506DF" w:rsidP="003506DF">
      <w:pPr>
        <w:spacing w:line="240" w:lineRule="auto"/>
        <w:ind w:firstLine="284"/>
        <w:jc w:val="both"/>
        <w:rPr>
          <w:rFonts w:ascii="Times New Roman" w:hAnsi="Times New Roman"/>
          <w:b/>
          <w:sz w:val="20"/>
          <w:szCs w:val="20"/>
        </w:rPr>
      </w:pPr>
      <w:r w:rsidRPr="003506DF">
        <w:rPr>
          <w:rFonts w:ascii="Times New Roman" w:hAnsi="Times New Roman"/>
          <w:b/>
          <w:sz w:val="20"/>
          <w:szCs w:val="20"/>
        </w:rPr>
        <w:t>Perhitungan Metode Fuzzi</w:t>
      </w:r>
    </w:p>
    <w:p w:rsidR="003506DF" w:rsidRPr="003506DF" w:rsidRDefault="003506DF" w:rsidP="003506DF">
      <w:pPr>
        <w:tabs>
          <w:tab w:val="left" w:pos="284"/>
        </w:tabs>
        <w:spacing w:line="240" w:lineRule="auto"/>
        <w:jc w:val="both"/>
        <w:rPr>
          <w:rFonts w:ascii="Times New Roman" w:hAnsi="Times New Roman"/>
          <w:b/>
          <w:sz w:val="20"/>
          <w:szCs w:val="20"/>
        </w:rPr>
      </w:pPr>
      <w:r>
        <w:rPr>
          <w:rFonts w:ascii="Times New Roman" w:hAnsi="Times New Roman"/>
          <w:sz w:val="20"/>
          <w:szCs w:val="20"/>
        </w:rPr>
        <w:tab/>
      </w:r>
      <w:r w:rsidRPr="003506DF">
        <w:rPr>
          <w:rFonts w:ascii="Times New Roman" w:hAnsi="Times New Roman"/>
          <w:sz w:val="20"/>
          <w:szCs w:val="20"/>
        </w:rPr>
        <w:t xml:space="preserve">Memodelkan dengan variabel </w:t>
      </w:r>
      <w:r w:rsidRPr="003506DF">
        <w:rPr>
          <w:rFonts w:ascii="Times New Roman" w:hAnsi="Times New Roman"/>
          <w:i/>
          <w:sz w:val="20"/>
          <w:szCs w:val="20"/>
        </w:rPr>
        <w:t>fuzzy</w:t>
      </w:r>
      <w:r w:rsidRPr="003506DF">
        <w:rPr>
          <w:rFonts w:ascii="Times New Roman" w:hAnsi="Times New Roman"/>
          <w:sz w:val="20"/>
          <w:szCs w:val="20"/>
        </w:rPr>
        <w:t xml:space="preserve"> (</w:t>
      </w:r>
      <w:r w:rsidRPr="003506DF">
        <w:rPr>
          <w:rFonts w:ascii="Times New Roman" w:hAnsi="Times New Roman"/>
          <w:i/>
          <w:sz w:val="20"/>
          <w:szCs w:val="20"/>
        </w:rPr>
        <w:t>Fuzzyfikasi</w:t>
      </w:r>
      <w:r w:rsidRPr="003506DF">
        <w:rPr>
          <w:rFonts w:ascii="Times New Roman" w:hAnsi="Times New Roman"/>
          <w:sz w:val="20"/>
          <w:szCs w:val="20"/>
        </w:rPr>
        <w:t xml:space="preserve">), ada 3 variabel </w:t>
      </w:r>
      <w:r w:rsidRPr="003506DF">
        <w:rPr>
          <w:rFonts w:ascii="Times New Roman" w:hAnsi="Times New Roman"/>
          <w:i/>
          <w:sz w:val="20"/>
          <w:szCs w:val="20"/>
        </w:rPr>
        <w:t>fuzzy</w:t>
      </w:r>
      <w:r w:rsidRPr="003506DF">
        <w:rPr>
          <w:rFonts w:ascii="Times New Roman" w:hAnsi="Times New Roman"/>
          <w:sz w:val="20"/>
          <w:szCs w:val="20"/>
        </w:rPr>
        <w:t xml:space="preserve"> yang akan dimodelkan </w:t>
      </w:r>
      <w:proofErr w:type="gramStart"/>
      <w:r w:rsidRPr="003506DF">
        <w:rPr>
          <w:rFonts w:ascii="Times New Roman" w:hAnsi="Times New Roman"/>
          <w:sz w:val="20"/>
          <w:szCs w:val="20"/>
        </w:rPr>
        <w:t>yaitu :</w:t>
      </w:r>
      <w:proofErr w:type="gramEnd"/>
      <w:r w:rsidRPr="003506DF">
        <w:rPr>
          <w:rFonts w:ascii="Times New Roman" w:hAnsi="Times New Roman"/>
          <w:sz w:val="20"/>
          <w:szCs w:val="20"/>
        </w:rPr>
        <w:t xml:space="preserve"> Ketelitian, Kerapian dan Kedisiplinan. Adapun</w:t>
      </w:r>
    </w:p>
    <w:p w:rsidR="003506DF" w:rsidRPr="003506DF" w:rsidRDefault="003506DF" w:rsidP="003506DF">
      <w:pPr>
        <w:tabs>
          <w:tab w:val="left" w:pos="709"/>
        </w:tabs>
        <w:spacing w:line="240" w:lineRule="auto"/>
        <w:jc w:val="both"/>
        <w:rPr>
          <w:rFonts w:ascii="Times New Roman" w:hAnsi="Times New Roman"/>
          <w:b/>
          <w:sz w:val="20"/>
          <w:szCs w:val="20"/>
        </w:rPr>
      </w:pPr>
      <w:proofErr w:type="gramStart"/>
      <w:r w:rsidRPr="003506DF">
        <w:rPr>
          <w:rFonts w:ascii="Times New Roman" w:hAnsi="Times New Roman"/>
          <w:sz w:val="20"/>
          <w:szCs w:val="20"/>
        </w:rPr>
        <w:t>himpunan</w:t>
      </w:r>
      <w:r w:rsidRPr="003506DF">
        <w:rPr>
          <w:rFonts w:ascii="Times New Roman" w:hAnsi="Times New Roman"/>
          <w:i/>
          <w:sz w:val="20"/>
          <w:szCs w:val="20"/>
        </w:rPr>
        <w:t>fuzzy</w:t>
      </w:r>
      <w:proofErr w:type="gramEnd"/>
      <w:r w:rsidRPr="003506DF">
        <w:rPr>
          <w:rFonts w:ascii="Times New Roman" w:hAnsi="Times New Roman"/>
          <w:sz w:val="20"/>
          <w:szCs w:val="20"/>
        </w:rPr>
        <w:t xml:space="preserve"> dan fungsi keanggotaan dari ke 2 variabel tersebut adalah :</w:t>
      </w:r>
    </w:p>
    <w:p w:rsidR="003506DF" w:rsidRPr="003506DF" w:rsidRDefault="003506DF" w:rsidP="003506DF">
      <w:pPr>
        <w:numPr>
          <w:ilvl w:val="0"/>
          <w:numId w:val="15"/>
        </w:numPr>
        <w:spacing w:line="240" w:lineRule="auto"/>
        <w:ind w:left="284" w:right="0" w:hanging="284"/>
        <w:jc w:val="both"/>
        <w:rPr>
          <w:rFonts w:ascii="Times New Roman" w:hAnsi="Times New Roman"/>
          <w:sz w:val="20"/>
          <w:szCs w:val="20"/>
        </w:rPr>
      </w:pPr>
      <w:r w:rsidRPr="003506DF">
        <w:rPr>
          <w:rFonts w:ascii="Times New Roman" w:hAnsi="Times New Roman"/>
          <w:sz w:val="20"/>
          <w:szCs w:val="20"/>
        </w:rPr>
        <w:t>Ketelitian</w:t>
      </w:r>
    </w:p>
    <w:p w:rsidR="003506DF" w:rsidRPr="003506DF" w:rsidRDefault="003506DF" w:rsidP="003506DF">
      <w:pPr>
        <w:spacing w:line="240" w:lineRule="auto"/>
        <w:ind w:left="284"/>
        <w:jc w:val="both"/>
        <w:rPr>
          <w:rFonts w:ascii="Times New Roman" w:hAnsi="Times New Roman"/>
          <w:sz w:val="20"/>
          <w:szCs w:val="20"/>
        </w:rPr>
      </w:pPr>
      <w:r w:rsidRPr="003506DF">
        <w:rPr>
          <w:rFonts w:ascii="Times New Roman" w:hAnsi="Times New Roman"/>
          <w:sz w:val="20"/>
          <w:szCs w:val="20"/>
        </w:rPr>
        <w:t xml:space="preserve">Ketelitian terdiri dari 2 himpunan </w:t>
      </w:r>
      <w:r w:rsidRPr="003506DF">
        <w:rPr>
          <w:rFonts w:ascii="Times New Roman" w:hAnsi="Times New Roman"/>
          <w:i/>
          <w:sz w:val="20"/>
          <w:szCs w:val="20"/>
        </w:rPr>
        <w:t>fuzzy</w:t>
      </w:r>
      <w:r w:rsidRPr="003506DF">
        <w:rPr>
          <w:rFonts w:ascii="Times New Roman" w:hAnsi="Times New Roman"/>
          <w:sz w:val="20"/>
          <w:szCs w:val="20"/>
        </w:rPr>
        <w:t xml:space="preserve">, </w:t>
      </w:r>
      <w:proofErr w:type="gramStart"/>
      <w:r w:rsidRPr="003506DF">
        <w:rPr>
          <w:rFonts w:ascii="Times New Roman" w:hAnsi="Times New Roman"/>
          <w:sz w:val="20"/>
          <w:szCs w:val="20"/>
        </w:rPr>
        <w:t>yaitu :</w:t>
      </w:r>
      <w:proofErr w:type="gramEnd"/>
      <w:r w:rsidRPr="003506DF">
        <w:rPr>
          <w:rFonts w:ascii="Times New Roman" w:hAnsi="Times New Roman"/>
          <w:sz w:val="20"/>
          <w:szCs w:val="20"/>
        </w:rPr>
        <w:t xml:space="preserve"> Ketelitian Rendah dan Ketelitian Tinggi.</w:t>
      </w:r>
    </w:p>
    <w:p w:rsidR="003506DF" w:rsidRPr="003506DF" w:rsidRDefault="003506DF" w:rsidP="003506DF">
      <w:pPr>
        <w:tabs>
          <w:tab w:val="left" w:pos="567"/>
        </w:tabs>
        <w:spacing w:line="240" w:lineRule="auto"/>
        <w:jc w:val="both"/>
        <w:rPr>
          <w:rFonts w:ascii="Times New Roman" w:hAnsi="Times New Roman"/>
          <w:sz w:val="20"/>
          <w:szCs w:val="20"/>
        </w:rPr>
      </w:pPr>
      <w:r w:rsidRPr="003506DF">
        <w:rPr>
          <w:rFonts w:ascii="Times New Roman" w:hAnsi="Times New Roman"/>
          <w:sz w:val="20"/>
          <w:szCs w:val="20"/>
        </w:rPr>
        <w:t xml:space="preserve">Fungsi </w:t>
      </w:r>
      <w:proofErr w:type="gramStart"/>
      <w:r w:rsidRPr="003506DF">
        <w:rPr>
          <w:rFonts w:ascii="Times New Roman" w:hAnsi="Times New Roman"/>
          <w:sz w:val="20"/>
          <w:szCs w:val="20"/>
        </w:rPr>
        <w:t>keanggotaan :</w:t>
      </w:r>
      <w:proofErr w:type="gramEnd"/>
    </w:p>
    <w:p w:rsidR="003506DF" w:rsidRPr="003506DF" w:rsidRDefault="003506DF" w:rsidP="003506DF">
      <w:pPr>
        <w:spacing w:line="240" w:lineRule="auto"/>
        <w:rPr>
          <w:rFonts w:eastAsia="Times New Roman"/>
          <w:sz w:val="20"/>
          <w:szCs w:val="20"/>
        </w:rPr>
      </w:pPr>
      <m:oMath>
        <m:r>
          <w:rPr>
            <w:rFonts w:ascii="Cambria Math" w:hAnsi="Cambria Math"/>
            <w:sz w:val="20"/>
            <w:szCs w:val="20"/>
          </w:rPr>
          <m:t>μ</m:t>
        </m:r>
      </m:oMath>
      <w:r w:rsidRPr="003506DF">
        <w:rPr>
          <w:rFonts w:ascii="Times New Roman" w:eastAsia="Times New Roman" w:hAnsi="Times New Roman"/>
          <w:sz w:val="20"/>
          <w:szCs w:val="20"/>
        </w:rPr>
        <w:t xml:space="preserve">Ketelitian Rendah </w:t>
      </w:r>
      <m:oMath>
        <m:d>
          <m:dPr>
            <m:begChr m:val="{"/>
            <m:endChr m:val=""/>
            <m:ctrlPr>
              <w:rPr>
                <w:rFonts w:ascii="Cambria Math" w:eastAsia="Times New Roman" w:hAnsi="Cambria Math"/>
                <w:i/>
                <w:sz w:val="20"/>
                <w:szCs w:val="20"/>
              </w:rPr>
            </m:ctrlPr>
          </m:dPr>
          <m:e>
            <m:eqArr>
              <m:eqArrPr>
                <m:ctrlPr>
                  <w:rPr>
                    <w:rFonts w:ascii="Cambria Math" w:eastAsia="Times New Roman" w:hAnsi="Cambria Math"/>
                    <w:i/>
                    <w:sz w:val="20"/>
                    <w:szCs w:val="20"/>
                  </w:rPr>
                </m:ctrlPr>
              </m:eqArrPr>
              <m:e>
                <m:r>
                  <w:rPr>
                    <w:rFonts w:ascii="Cambria Math" w:eastAsia="Times New Roman" w:hAnsi="Cambria Math"/>
                    <w:sz w:val="20"/>
                    <w:szCs w:val="20"/>
                  </w:rPr>
                  <m:t>1</m:t>
                </m:r>
              </m:e>
              <m:e>
                <m:f>
                  <m:fPr>
                    <m:ctrlPr>
                      <w:rPr>
                        <w:rFonts w:ascii="Cambria Math" w:eastAsia="Times New Roman" w:hAnsi="Cambria Math"/>
                        <w:i/>
                        <w:sz w:val="20"/>
                        <w:szCs w:val="20"/>
                      </w:rPr>
                    </m:ctrlPr>
                  </m:fPr>
                  <m:num>
                    <m:r>
                      <w:rPr>
                        <w:rFonts w:ascii="Cambria Math" w:eastAsia="Times New Roman" w:hAnsi="Cambria Math"/>
                        <w:sz w:val="20"/>
                        <w:szCs w:val="20"/>
                      </w:rPr>
                      <m:t>(95-x)</m:t>
                    </m:r>
                  </m:num>
                  <m:den>
                    <m:r>
                      <w:rPr>
                        <w:rFonts w:ascii="Cambria Math" w:eastAsia="Times New Roman" w:hAnsi="Cambria Math"/>
                        <w:sz w:val="20"/>
                        <w:szCs w:val="20"/>
                      </w:rPr>
                      <m:t>95-50</m:t>
                    </m:r>
                  </m:den>
                </m:f>
                <m:ctrlPr>
                  <w:rPr>
                    <w:rFonts w:ascii="Cambria Math" w:eastAsia="Cambria Math" w:hAnsi="Cambria Math" w:cs="Cambria Math"/>
                    <w:i/>
                    <w:sz w:val="20"/>
                    <w:szCs w:val="20"/>
                  </w:rPr>
                </m:ctrlPr>
              </m:e>
              <m:e>
                <m:r>
                  <w:rPr>
                    <w:rFonts w:ascii="Cambria Math" w:eastAsia="Cambria Math" w:hAnsi="Cambria Math" w:cs="Cambria Math"/>
                    <w:sz w:val="20"/>
                    <w:szCs w:val="20"/>
                  </w:rPr>
                  <m:t>0</m:t>
                </m:r>
              </m:e>
            </m:eqArr>
          </m:e>
        </m:d>
        <m:eqArr>
          <m:eqArrPr>
            <m:ctrlPr>
              <w:rPr>
                <w:rFonts w:ascii="Cambria Math" w:eastAsia="Times New Roman" w:hAnsi="Cambria Math"/>
                <w:i/>
                <w:sz w:val="20"/>
                <w:szCs w:val="20"/>
              </w:rPr>
            </m:ctrlPr>
          </m:eqArrPr>
          <m:e>
            <m:r>
              <w:rPr>
                <w:rFonts w:ascii="Cambria Math" w:eastAsia="Times New Roman" w:hAnsi="Cambria Math"/>
                <w:sz w:val="20"/>
                <w:szCs w:val="20"/>
              </w:rPr>
              <m:t>x≤50</m:t>
            </m:r>
          </m:e>
          <m:e>
            <m:r>
              <w:rPr>
                <w:rFonts w:ascii="Cambria Math" w:eastAsia="Times New Roman" w:hAnsi="Cambria Math"/>
                <w:sz w:val="20"/>
                <w:szCs w:val="20"/>
              </w:rPr>
              <m:t xml:space="preserve"> 50≤x≤95</m:t>
            </m:r>
            <m:ctrlPr>
              <w:rPr>
                <w:rFonts w:ascii="Cambria Math" w:eastAsia="Cambria Math" w:hAnsi="Cambria Math" w:cs="Cambria Math"/>
                <w:i/>
                <w:sz w:val="20"/>
                <w:szCs w:val="20"/>
              </w:rPr>
            </m:ctrlPr>
          </m:e>
          <m:e>
            <m:r>
              <w:rPr>
                <w:rFonts w:ascii="Cambria Math" w:eastAsia="Cambria Math" w:hAnsi="Cambria Math" w:cs="Cambria Math"/>
                <w:sz w:val="20"/>
                <w:szCs w:val="20"/>
              </w:rPr>
              <m:t>x≥95</m:t>
            </m:r>
          </m:e>
        </m:eqArr>
      </m:oMath>
      <w:r w:rsidRPr="003506DF">
        <w:rPr>
          <w:rFonts w:eastAsia="Times New Roman"/>
          <w:sz w:val="20"/>
          <w:szCs w:val="20"/>
        </w:rPr>
        <w:fldChar w:fldCharType="begin"/>
      </w:r>
      <w:r w:rsidRPr="003506DF">
        <w:rPr>
          <w:rFonts w:eastAsia="Times New Roman"/>
          <w:sz w:val="20"/>
          <w:szCs w:val="20"/>
        </w:rPr>
        <w:instrText xml:space="preserve"> QUOTE </w:instrText>
      </w:r>
      <m:oMath>
        <m:d>
          <m:dPr>
            <m:begChr m:val="{"/>
            <m:endChr m:val=""/>
            <m:ctrlPr>
              <w:rPr>
                <w:rFonts w:ascii="Cambria Math" w:eastAsia="Times New Roman" w:hAnsi="Cambria Math"/>
                <w:i/>
                <w:sz w:val="20"/>
                <w:szCs w:val="20"/>
              </w:rPr>
            </m:ctrlPr>
          </m:dPr>
          <m:e>
            <m:eqArr>
              <m:eqArrPr>
                <m:ctrlPr>
                  <w:rPr>
                    <w:rFonts w:ascii="Cambria Math" w:eastAsia="Times New Roman" w:hAnsi="Cambria Math"/>
                    <w:i/>
                    <w:sz w:val="20"/>
                    <w:szCs w:val="20"/>
                  </w:rPr>
                </m:ctrlPr>
              </m:eqArrPr>
              <m:e>
                <m:r>
                  <w:rPr>
                    <w:rFonts w:ascii="Cambria Math" w:eastAsia="Times New Roman" w:hAnsi="Cambria Math"/>
                    <w:sz w:val="20"/>
                    <w:szCs w:val="20"/>
                  </w:rPr>
                  <m:t>1</m:t>
                </m:r>
              </m:e>
              <m:e>
                <m:f>
                  <m:fPr>
                    <m:ctrlPr>
                      <w:rPr>
                        <w:rFonts w:ascii="Cambria Math" w:eastAsia="Times New Roman" w:hAnsi="Cambria Math"/>
                        <w:i/>
                        <w:sz w:val="20"/>
                        <w:szCs w:val="20"/>
                      </w:rPr>
                    </m:ctrlPr>
                  </m:fPr>
                  <m:num>
                    <m:r>
                      <w:rPr>
                        <w:rFonts w:ascii="Cambria Math" w:eastAsia="Times New Roman" w:hAnsi="Cambria Math"/>
                        <w:sz w:val="20"/>
                        <w:szCs w:val="20"/>
                      </w:rPr>
                      <m:t>(90-x)</m:t>
                    </m:r>
                  </m:num>
                  <m:den>
                    <m:r>
                      <w:rPr>
                        <w:rFonts w:ascii="Cambria Math" w:eastAsia="Times New Roman" w:hAnsi="Cambria Math"/>
                        <w:sz w:val="20"/>
                        <w:szCs w:val="20"/>
                      </w:rPr>
                      <m:t>90-60</m:t>
                    </m:r>
                  </m:den>
                </m:f>
                <m:ctrlPr>
                  <w:rPr>
                    <w:rFonts w:ascii="Cambria Math" w:eastAsia="Cambria Math" w:hAnsi="Cambria Math" w:cs="Cambria Math"/>
                    <w:i/>
                    <w:sz w:val="20"/>
                    <w:szCs w:val="20"/>
                  </w:rPr>
                </m:ctrlPr>
              </m:e>
              <m:e>
                <m:r>
                  <w:rPr>
                    <w:rFonts w:ascii="Cambria Math" w:eastAsia="Cambria Math" w:hAnsi="Cambria Math" w:cs="Cambria Math"/>
                    <w:sz w:val="20"/>
                    <w:szCs w:val="20"/>
                  </w:rPr>
                  <m:t>0</m:t>
                </m:r>
              </m:e>
            </m:eqArr>
          </m:e>
        </m:d>
        <m:eqArr>
          <m:eqArrPr>
            <m:ctrlPr>
              <w:rPr>
                <w:rFonts w:ascii="Cambria Math" w:eastAsia="Times New Roman" w:hAnsi="Cambria Math"/>
                <w:i/>
                <w:sz w:val="20"/>
                <w:szCs w:val="20"/>
              </w:rPr>
            </m:ctrlPr>
          </m:eqArrPr>
          <m:e>
            <m:r>
              <w:rPr>
                <w:rFonts w:ascii="Cambria Math" w:eastAsia="Times New Roman" w:hAnsi="Cambria Math"/>
                <w:sz w:val="20"/>
                <w:szCs w:val="20"/>
              </w:rPr>
              <m:t>x≤60</m:t>
            </m:r>
          </m:e>
          <m:e>
            <m:r>
              <w:rPr>
                <w:rFonts w:ascii="Cambria Math" w:eastAsia="Times New Roman" w:hAnsi="Cambria Math"/>
                <w:sz w:val="20"/>
                <w:szCs w:val="20"/>
              </w:rPr>
              <m:t xml:space="preserve"> 60≤x≤90</m:t>
            </m:r>
            <m:ctrlPr>
              <w:rPr>
                <w:rFonts w:ascii="Cambria Math" w:eastAsia="Cambria Math" w:hAnsi="Cambria Math" w:cs="Cambria Math"/>
                <w:i/>
                <w:sz w:val="20"/>
                <w:szCs w:val="20"/>
              </w:rPr>
            </m:ctrlPr>
          </m:e>
          <m:e>
            <m:r>
              <w:rPr>
                <w:rFonts w:ascii="Cambria Math" w:eastAsia="Cambria Math" w:hAnsi="Cambria Math" w:cs="Cambria Math"/>
                <w:sz w:val="20"/>
                <w:szCs w:val="20"/>
              </w:rPr>
              <m:t>x≥90</m:t>
            </m:r>
          </m:e>
        </m:eqArr>
      </m:oMath>
      <w:r w:rsidRPr="003506DF">
        <w:rPr>
          <w:rFonts w:eastAsia="Times New Roman"/>
          <w:sz w:val="20"/>
          <w:szCs w:val="20"/>
        </w:rPr>
        <w:instrText xml:space="preserve"> </w:instrText>
      </w:r>
      <w:r w:rsidRPr="003506DF">
        <w:rPr>
          <w:rFonts w:eastAsia="Times New Roman"/>
          <w:sz w:val="20"/>
          <w:szCs w:val="20"/>
        </w:rPr>
        <w:fldChar w:fldCharType="end"/>
      </w:r>
    </w:p>
    <w:p w:rsidR="003506DF" w:rsidRPr="003506DF" w:rsidRDefault="003506DF" w:rsidP="003506DF">
      <w:pPr>
        <w:spacing w:line="240" w:lineRule="auto"/>
        <w:rPr>
          <w:rFonts w:eastAsia="Times New Roman"/>
          <w:sz w:val="20"/>
          <w:szCs w:val="20"/>
        </w:rPr>
      </w:pPr>
      <m:oMath>
        <m:r>
          <w:rPr>
            <w:rFonts w:ascii="Cambria Math" w:hAnsi="Cambria Math"/>
            <w:sz w:val="20"/>
            <w:szCs w:val="20"/>
          </w:rPr>
          <m:t>μ</m:t>
        </m:r>
      </m:oMath>
      <w:r w:rsidRPr="003506DF">
        <w:rPr>
          <w:rFonts w:ascii="Times New Roman" w:eastAsia="Times New Roman" w:hAnsi="Times New Roman"/>
          <w:sz w:val="20"/>
          <w:szCs w:val="20"/>
        </w:rPr>
        <w:t xml:space="preserve">Ketelitian Tinggi </w:t>
      </w:r>
      <m:oMath>
        <m:d>
          <m:dPr>
            <m:begChr m:val="{"/>
            <m:endChr m:val=""/>
            <m:ctrlPr>
              <w:rPr>
                <w:rFonts w:ascii="Cambria Math" w:eastAsia="Times New Roman" w:hAnsi="Cambria Math"/>
                <w:i/>
                <w:sz w:val="20"/>
                <w:szCs w:val="20"/>
              </w:rPr>
            </m:ctrlPr>
          </m:dPr>
          <m:e>
            <m:eqArr>
              <m:eqArrPr>
                <m:ctrlPr>
                  <w:rPr>
                    <w:rFonts w:ascii="Cambria Math" w:eastAsia="Times New Roman" w:hAnsi="Cambria Math"/>
                    <w:i/>
                    <w:sz w:val="20"/>
                    <w:szCs w:val="20"/>
                  </w:rPr>
                </m:ctrlPr>
              </m:eqArrPr>
              <m:e>
                <m:r>
                  <w:rPr>
                    <w:rFonts w:ascii="Cambria Math" w:eastAsia="Times New Roman" w:hAnsi="Cambria Math"/>
                    <w:sz w:val="20"/>
                    <w:szCs w:val="20"/>
                  </w:rPr>
                  <m:t>0</m:t>
                </m:r>
              </m:e>
              <m:e>
                <m:f>
                  <m:fPr>
                    <m:ctrlPr>
                      <w:rPr>
                        <w:rFonts w:ascii="Cambria Math" w:eastAsia="Times New Roman" w:hAnsi="Cambria Math"/>
                        <w:i/>
                        <w:sz w:val="20"/>
                        <w:szCs w:val="20"/>
                      </w:rPr>
                    </m:ctrlPr>
                  </m:fPr>
                  <m:num>
                    <m:r>
                      <w:rPr>
                        <w:rFonts w:ascii="Cambria Math" w:eastAsia="Times New Roman" w:hAnsi="Cambria Math"/>
                        <w:sz w:val="20"/>
                        <w:szCs w:val="20"/>
                      </w:rPr>
                      <m:t>x-50</m:t>
                    </m:r>
                  </m:num>
                  <m:den>
                    <m:r>
                      <w:rPr>
                        <w:rFonts w:ascii="Cambria Math" w:eastAsia="Times New Roman" w:hAnsi="Cambria Math"/>
                        <w:sz w:val="20"/>
                        <w:szCs w:val="20"/>
                      </w:rPr>
                      <m:t>95-50</m:t>
                    </m:r>
                  </m:den>
                </m:f>
                <m:ctrlPr>
                  <w:rPr>
                    <w:rFonts w:ascii="Cambria Math" w:eastAsia="Cambria Math" w:hAnsi="Cambria Math" w:cs="Cambria Math"/>
                    <w:i/>
                    <w:sz w:val="20"/>
                    <w:szCs w:val="20"/>
                  </w:rPr>
                </m:ctrlPr>
              </m:e>
              <m:e>
                <m:r>
                  <w:rPr>
                    <w:rFonts w:ascii="Cambria Math" w:eastAsia="Cambria Math" w:hAnsi="Cambria Math" w:cs="Cambria Math"/>
                    <w:sz w:val="20"/>
                    <w:szCs w:val="20"/>
                  </w:rPr>
                  <m:t>1</m:t>
                </m:r>
              </m:e>
            </m:eqArr>
          </m:e>
        </m:d>
        <m:eqArr>
          <m:eqArrPr>
            <m:ctrlPr>
              <w:rPr>
                <w:rFonts w:ascii="Cambria Math" w:eastAsia="Times New Roman" w:hAnsi="Cambria Math"/>
                <w:i/>
                <w:sz w:val="20"/>
                <w:szCs w:val="20"/>
              </w:rPr>
            </m:ctrlPr>
          </m:eqArrPr>
          <m:e>
            <m:r>
              <w:rPr>
                <w:rFonts w:ascii="Cambria Math" w:eastAsia="Times New Roman" w:hAnsi="Cambria Math"/>
                <w:sz w:val="20"/>
                <w:szCs w:val="20"/>
              </w:rPr>
              <m:t>x≤50</m:t>
            </m:r>
          </m:e>
          <m:e>
            <m:r>
              <w:rPr>
                <w:rFonts w:ascii="Cambria Math" w:eastAsia="Times New Roman" w:hAnsi="Cambria Math"/>
                <w:sz w:val="20"/>
                <w:szCs w:val="20"/>
              </w:rPr>
              <m:t xml:space="preserve">  50≤x≤95</m:t>
            </m:r>
            <m:ctrlPr>
              <w:rPr>
                <w:rFonts w:ascii="Cambria Math" w:eastAsia="Cambria Math" w:hAnsi="Cambria Math" w:cs="Cambria Math"/>
                <w:i/>
                <w:sz w:val="20"/>
                <w:szCs w:val="20"/>
              </w:rPr>
            </m:ctrlPr>
          </m:e>
          <m:e>
            <m:r>
              <w:rPr>
                <w:rFonts w:ascii="Cambria Math" w:eastAsia="Cambria Math" w:hAnsi="Cambria Math" w:cs="Cambria Math"/>
                <w:sz w:val="20"/>
                <w:szCs w:val="20"/>
              </w:rPr>
              <m:t>x≥95</m:t>
            </m:r>
          </m:e>
        </m:eqArr>
      </m:oMath>
    </w:p>
    <w:p w:rsidR="003506DF" w:rsidRPr="003506DF" w:rsidRDefault="003506DF" w:rsidP="003506DF">
      <w:pPr>
        <w:spacing w:line="240" w:lineRule="auto"/>
        <w:ind w:left="284"/>
        <w:jc w:val="both"/>
        <w:rPr>
          <w:rFonts w:ascii="Times New Roman" w:hAnsi="Times New Roman"/>
          <w:sz w:val="20"/>
          <w:szCs w:val="20"/>
        </w:rPr>
      </w:pPr>
      <w:r w:rsidRPr="003506DF">
        <w:rPr>
          <w:rFonts w:ascii="Times New Roman" w:hAnsi="Times New Roman"/>
          <w:sz w:val="20"/>
          <w:szCs w:val="20"/>
        </w:rPr>
        <w:t xml:space="preserve">Variabel Ketelitian bisa dicari </w:t>
      </w:r>
      <w:proofErr w:type="gramStart"/>
      <w:r w:rsidRPr="003506DF">
        <w:rPr>
          <w:rFonts w:ascii="Times New Roman" w:hAnsi="Times New Roman"/>
          <w:sz w:val="20"/>
          <w:szCs w:val="20"/>
        </w:rPr>
        <w:t>dengan :</w:t>
      </w:r>
      <w:proofErr w:type="gramEnd"/>
    </w:p>
    <w:p w:rsidR="003506DF" w:rsidRPr="003506DF" w:rsidRDefault="003506DF" w:rsidP="003506DF">
      <w:pPr>
        <w:spacing w:line="240" w:lineRule="auto"/>
        <w:jc w:val="both"/>
        <w:rPr>
          <w:rFonts w:ascii="Times New Roman" w:eastAsia="Times New Roman" w:hAnsi="Times New Roman"/>
          <w:sz w:val="20"/>
          <w:szCs w:val="20"/>
        </w:rPr>
      </w:pPr>
      <m:oMath>
        <m:r>
          <w:rPr>
            <w:rFonts w:ascii="Cambria Math" w:hAnsi="Cambria Math"/>
            <w:sz w:val="20"/>
            <w:szCs w:val="20"/>
          </w:rPr>
          <m:t>μ</m:t>
        </m:r>
      </m:oMath>
      <w:r w:rsidRPr="003506DF">
        <w:rPr>
          <w:rFonts w:ascii="Times New Roman" w:eastAsia="Times New Roman" w:hAnsi="Times New Roman"/>
          <w:sz w:val="20"/>
          <w:szCs w:val="20"/>
        </w:rPr>
        <w:t>Ketelitian Renda [75] = (95 – 75)/45</w:t>
      </w:r>
    </w:p>
    <w:p w:rsidR="003506DF" w:rsidRPr="003506DF" w:rsidRDefault="003506DF" w:rsidP="003506DF">
      <w:pPr>
        <w:spacing w:line="240" w:lineRule="auto"/>
        <w:jc w:val="both"/>
        <w:rPr>
          <w:rFonts w:ascii="Times New Roman" w:eastAsia="Times New Roman" w:hAnsi="Times New Roman"/>
          <w:sz w:val="20"/>
          <w:szCs w:val="20"/>
        </w:rPr>
      </w:pPr>
      <w:r w:rsidRPr="003506DF">
        <w:rPr>
          <w:rFonts w:ascii="Times New Roman" w:eastAsia="Times New Roman" w:hAnsi="Times New Roman"/>
          <w:sz w:val="20"/>
          <w:szCs w:val="20"/>
        </w:rPr>
        <w:tab/>
      </w:r>
      <w:r w:rsidRPr="003506DF">
        <w:rPr>
          <w:rFonts w:ascii="Times New Roman" w:eastAsia="Times New Roman" w:hAnsi="Times New Roman"/>
          <w:sz w:val="20"/>
          <w:szCs w:val="20"/>
        </w:rPr>
        <w:tab/>
      </w:r>
      <w:r w:rsidRPr="003506DF">
        <w:rPr>
          <w:rFonts w:ascii="Times New Roman" w:eastAsia="Times New Roman" w:hAnsi="Times New Roman"/>
          <w:sz w:val="20"/>
          <w:szCs w:val="20"/>
        </w:rPr>
        <w:tab/>
        <w:t xml:space="preserve">       = 20/45</w:t>
      </w:r>
    </w:p>
    <w:p w:rsidR="003506DF" w:rsidRPr="003506DF" w:rsidRDefault="003506DF" w:rsidP="003506DF">
      <w:pPr>
        <w:spacing w:line="240" w:lineRule="auto"/>
        <w:jc w:val="both"/>
        <w:rPr>
          <w:rFonts w:ascii="Times New Roman" w:eastAsia="Times New Roman" w:hAnsi="Times New Roman"/>
          <w:sz w:val="20"/>
          <w:szCs w:val="20"/>
        </w:rPr>
      </w:pPr>
      <w:r w:rsidRPr="003506DF">
        <w:rPr>
          <w:rFonts w:ascii="Times New Roman" w:eastAsia="Times New Roman" w:hAnsi="Times New Roman"/>
          <w:sz w:val="20"/>
          <w:szCs w:val="20"/>
        </w:rPr>
        <w:tab/>
      </w:r>
      <w:r w:rsidRPr="003506DF">
        <w:rPr>
          <w:rFonts w:ascii="Times New Roman" w:eastAsia="Times New Roman" w:hAnsi="Times New Roman"/>
          <w:sz w:val="20"/>
          <w:szCs w:val="20"/>
        </w:rPr>
        <w:tab/>
      </w:r>
      <w:r w:rsidRPr="003506DF">
        <w:rPr>
          <w:rFonts w:ascii="Times New Roman" w:eastAsia="Times New Roman" w:hAnsi="Times New Roman"/>
          <w:sz w:val="20"/>
          <w:szCs w:val="20"/>
        </w:rPr>
        <w:tab/>
        <w:t xml:space="preserve">       = 0.444</w:t>
      </w:r>
    </w:p>
    <w:p w:rsidR="003506DF" w:rsidRPr="003506DF" w:rsidRDefault="003506DF" w:rsidP="003506DF">
      <w:pPr>
        <w:spacing w:line="240" w:lineRule="auto"/>
        <w:jc w:val="both"/>
        <w:rPr>
          <w:rFonts w:ascii="Times New Roman" w:eastAsia="Times New Roman" w:hAnsi="Times New Roman"/>
          <w:sz w:val="20"/>
          <w:szCs w:val="20"/>
        </w:rPr>
      </w:pPr>
      <m:oMath>
        <m:r>
          <w:rPr>
            <w:rFonts w:ascii="Cambria Math" w:hAnsi="Cambria Math"/>
            <w:sz w:val="20"/>
            <w:szCs w:val="20"/>
          </w:rPr>
          <m:t>μ</m:t>
        </m:r>
      </m:oMath>
      <w:r w:rsidRPr="003506DF">
        <w:rPr>
          <w:rFonts w:ascii="Times New Roman" w:eastAsia="Times New Roman" w:hAnsi="Times New Roman"/>
          <w:sz w:val="20"/>
          <w:szCs w:val="20"/>
        </w:rPr>
        <w:t>Ketelitian Tinggi [75] = (75 – 50)/45</w:t>
      </w:r>
    </w:p>
    <w:p w:rsidR="003506DF" w:rsidRPr="003506DF" w:rsidRDefault="003506DF" w:rsidP="003506DF">
      <w:pPr>
        <w:spacing w:line="240" w:lineRule="auto"/>
        <w:jc w:val="both"/>
        <w:rPr>
          <w:rFonts w:ascii="Times New Roman" w:eastAsia="Times New Roman" w:hAnsi="Times New Roman"/>
          <w:sz w:val="20"/>
          <w:szCs w:val="20"/>
        </w:rPr>
      </w:pPr>
      <w:r w:rsidRPr="003506DF">
        <w:rPr>
          <w:rFonts w:ascii="Times New Roman" w:eastAsia="Times New Roman" w:hAnsi="Times New Roman"/>
          <w:sz w:val="20"/>
          <w:szCs w:val="20"/>
        </w:rPr>
        <w:tab/>
      </w:r>
      <w:r w:rsidRPr="003506DF">
        <w:rPr>
          <w:rFonts w:ascii="Times New Roman" w:eastAsia="Times New Roman" w:hAnsi="Times New Roman"/>
          <w:sz w:val="20"/>
          <w:szCs w:val="20"/>
        </w:rPr>
        <w:tab/>
      </w:r>
      <w:r w:rsidRPr="003506DF">
        <w:rPr>
          <w:rFonts w:ascii="Times New Roman" w:eastAsia="Times New Roman" w:hAnsi="Times New Roman"/>
          <w:sz w:val="20"/>
          <w:szCs w:val="20"/>
        </w:rPr>
        <w:tab/>
        <w:t xml:space="preserve">       = 25/45</w:t>
      </w:r>
    </w:p>
    <w:p w:rsidR="003506DF" w:rsidRPr="003506DF" w:rsidRDefault="003506DF" w:rsidP="003506DF">
      <w:pPr>
        <w:spacing w:line="240" w:lineRule="auto"/>
        <w:jc w:val="both"/>
        <w:rPr>
          <w:rFonts w:ascii="Times New Roman" w:eastAsia="Times New Roman" w:hAnsi="Times New Roman"/>
          <w:sz w:val="20"/>
          <w:szCs w:val="20"/>
        </w:rPr>
      </w:pPr>
      <w:r w:rsidRPr="003506DF">
        <w:rPr>
          <w:rFonts w:ascii="Times New Roman" w:eastAsia="Times New Roman" w:hAnsi="Times New Roman"/>
          <w:sz w:val="20"/>
          <w:szCs w:val="20"/>
        </w:rPr>
        <w:tab/>
      </w:r>
      <w:r w:rsidRPr="003506DF">
        <w:rPr>
          <w:rFonts w:ascii="Times New Roman" w:eastAsia="Times New Roman" w:hAnsi="Times New Roman"/>
          <w:sz w:val="20"/>
          <w:szCs w:val="20"/>
        </w:rPr>
        <w:tab/>
      </w:r>
      <w:r w:rsidRPr="003506DF">
        <w:rPr>
          <w:rFonts w:ascii="Times New Roman" w:eastAsia="Times New Roman" w:hAnsi="Times New Roman"/>
          <w:sz w:val="20"/>
          <w:szCs w:val="20"/>
        </w:rPr>
        <w:tab/>
        <w:t xml:space="preserve">       = 0.555</w:t>
      </w:r>
    </w:p>
    <w:p w:rsidR="003506DF" w:rsidRPr="003506DF" w:rsidRDefault="003506DF" w:rsidP="003506DF">
      <w:pPr>
        <w:numPr>
          <w:ilvl w:val="0"/>
          <w:numId w:val="15"/>
        </w:numPr>
        <w:spacing w:line="240" w:lineRule="auto"/>
        <w:ind w:left="284" w:right="0" w:hanging="284"/>
        <w:jc w:val="both"/>
        <w:rPr>
          <w:rFonts w:ascii="Times New Roman" w:hAnsi="Times New Roman"/>
          <w:sz w:val="20"/>
          <w:szCs w:val="20"/>
        </w:rPr>
      </w:pPr>
      <w:r w:rsidRPr="003506DF">
        <w:rPr>
          <w:rFonts w:ascii="Times New Roman" w:hAnsi="Times New Roman"/>
          <w:sz w:val="20"/>
          <w:szCs w:val="20"/>
        </w:rPr>
        <w:t>Kerapian</w:t>
      </w:r>
    </w:p>
    <w:p w:rsidR="003506DF" w:rsidRPr="003506DF" w:rsidRDefault="003506DF" w:rsidP="003506DF">
      <w:pPr>
        <w:spacing w:line="240" w:lineRule="auto"/>
        <w:ind w:left="284"/>
        <w:jc w:val="both"/>
        <w:rPr>
          <w:rFonts w:ascii="Times New Roman" w:hAnsi="Times New Roman"/>
          <w:sz w:val="20"/>
          <w:szCs w:val="20"/>
        </w:rPr>
      </w:pPr>
      <w:r w:rsidRPr="003506DF">
        <w:rPr>
          <w:rFonts w:ascii="Times New Roman" w:hAnsi="Times New Roman"/>
          <w:sz w:val="20"/>
          <w:szCs w:val="20"/>
        </w:rPr>
        <w:t xml:space="preserve">Kerapian terdiri dari 2 himpunan </w:t>
      </w:r>
      <w:r w:rsidRPr="003506DF">
        <w:rPr>
          <w:rFonts w:ascii="Times New Roman" w:hAnsi="Times New Roman"/>
          <w:i/>
          <w:sz w:val="20"/>
          <w:szCs w:val="20"/>
        </w:rPr>
        <w:t>fuzzy</w:t>
      </w:r>
      <w:r w:rsidRPr="003506DF">
        <w:rPr>
          <w:rFonts w:ascii="Times New Roman" w:hAnsi="Times New Roman"/>
          <w:sz w:val="20"/>
          <w:szCs w:val="20"/>
        </w:rPr>
        <w:t xml:space="preserve">, </w:t>
      </w:r>
      <w:proofErr w:type="gramStart"/>
      <w:r w:rsidRPr="003506DF">
        <w:rPr>
          <w:rFonts w:ascii="Times New Roman" w:hAnsi="Times New Roman"/>
          <w:sz w:val="20"/>
          <w:szCs w:val="20"/>
        </w:rPr>
        <w:t>yaitu :</w:t>
      </w:r>
      <w:proofErr w:type="gramEnd"/>
      <w:r w:rsidRPr="003506DF">
        <w:rPr>
          <w:rFonts w:ascii="Times New Roman" w:hAnsi="Times New Roman"/>
          <w:sz w:val="20"/>
          <w:szCs w:val="20"/>
        </w:rPr>
        <w:t xml:space="preserve"> Kerapian Buruk dan Kerapian Baik.</w:t>
      </w:r>
    </w:p>
    <w:p w:rsidR="003506DF" w:rsidRPr="003506DF" w:rsidRDefault="003506DF" w:rsidP="003506DF">
      <w:pPr>
        <w:tabs>
          <w:tab w:val="left" w:pos="567"/>
        </w:tabs>
        <w:spacing w:line="240" w:lineRule="auto"/>
        <w:jc w:val="both"/>
        <w:rPr>
          <w:rFonts w:ascii="Times New Roman" w:hAnsi="Times New Roman"/>
          <w:sz w:val="20"/>
          <w:szCs w:val="20"/>
        </w:rPr>
      </w:pPr>
      <w:r w:rsidRPr="003506DF">
        <w:rPr>
          <w:rFonts w:ascii="Times New Roman" w:hAnsi="Times New Roman"/>
          <w:sz w:val="20"/>
          <w:szCs w:val="20"/>
        </w:rPr>
        <w:t xml:space="preserve">Fungsi </w:t>
      </w:r>
      <w:proofErr w:type="gramStart"/>
      <w:r w:rsidRPr="003506DF">
        <w:rPr>
          <w:rFonts w:ascii="Times New Roman" w:hAnsi="Times New Roman"/>
          <w:sz w:val="20"/>
          <w:szCs w:val="20"/>
        </w:rPr>
        <w:t>Keanggotaan :</w:t>
      </w:r>
      <w:proofErr w:type="gramEnd"/>
    </w:p>
    <w:p w:rsidR="003506DF" w:rsidRPr="003506DF" w:rsidRDefault="003506DF" w:rsidP="003506DF">
      <w:pPr>
        <w:spacing w:line="240" w:lineRule="auto"/>
        <w:rPr>
          <w:rFonts w:eastAsia="Times New Roman"/>
          <w:sz w:val="20"/>
          <w:szCs w:val="20"/>
        </w:rPr>
      </w:pPr>
      <m:oMath>
        <m:r>
          <w:rPr>
            <w:rFonts w:ascii="Cambria Math" w:hAnsi="Cambria Math"/>
            <w:sz w:val="20"/>
            <w:szCs w:val="20"/>
          </w:rPr>
          <m:t>μ</m:t>
        </m:r>
      </m:oMath>
      <w:r w:rsidRPr="003506DF">
        <w:rPr>
          <w:rFonts w:ascii="Times New Roman" w:eastAsia="Times New Roman" w:hAnsi="Times New Roman"/>
          <w:sz w:val="20"/>
          <w:szCs w:val="20"/>
        </w:rPr>
        <w:t>KerapianBuruk</w:t>
      </w:r>
      <m:oMath>
        <m:d>
          <m:dPr>
            <m:begChr m:val="{"/>
            <m:endChr m:val=""/>
            <m:ctrlPr>
              <w:rPr>
                <w:rFonts w:ascii="Cambria Math" w:eastAsia="Times New Roman" w:hAnsi="Cambria Math"/>
                <w:i/>
                <w:sz w:val="20"/>
                <w:szCs w:val="20"/>
              </w:rPr>
            </m:ctrlPr>
          </m:dPr>
          <m:e>
            <m:eqArr>
              <m:eqArrPr>
                <m:ctrlPr>
                  <w:rPr>
                    <w:rFonts w:ascii="Cambria Math" w:eastAsia="Times New Roman" w:hAnsi="Cambria Math"/>
                    <w:i/>
                    <w:sz w:val="20"/>
                    <w:szCs w:val="20"/>
                  </w:rPr>
                </m:ctrlPr>
              </m:eqArrPr>
              <m:e>
                <m:r>
                  <w:rPr>
                    <w:rFonts w:ascii="Cambria Math" w:eastAsia="Times New Roman" w:hAnsi="Cambria Math"/>
                    <w:sz w:val="20"/>
                    <w:szCs w:val="20"/>
                  </w:rPr>
                  <m:t>1</m:t>
                </m:r>
              </m:e>
              <m:e>
                <m:f>
                  <m:fPr>
                    <m:ctrlPr>
                      <w:rPr>
                        <w:rFonts w:ascii="Cambria Math" w:eastAsia="Times New Roman" w:hAnsi="Cambria Math"/>
                        <w:i/>
                        <w:sz w:val="20"/>
                        <w:szCs w:val="20"/>
                      </w:rPr>
                    </m:ctrlPr>
                  </m:fPr>
                  <m:num>
                    <m:r>
                      <w:rPr>
                        <w:rFonts w:ascii="Cambria Math" w:eastAsia="Times New Roman" w:hAnsi="Cambria Math"/>
                        <w:sz w:val="20"/>
                        <w:szCs w:val="20"/>
                      </w:rPr>
                      <m:t>(90-y)</m:t>
                    </m:r>
                  </m:num>
                  <m:den>
                    <m:r>
                      <w:rPr>
                        <w:rFonts w:ascii="Cambria Math" w:eastAsia="Times New Roman" w:hAnsi="Cambria Math"/>
                        <w:sz w:val="20"/>
                        <w:szCs w:val="20"/>
                      </w:rPr>
                      <m:t>90-60</m:t>
                    </m:r>
                  </m:den>
                </m:f>
                <m:ctrlPr>
                  <w:rPr>
                    <w:rFonts w:ascii="Cambria Math" w:eastAsia="Cambria Math" w:hAnsi="Cambria Math" w:cs="Cambria Math"/>
                    <w:i/>
                    <w:sz w:val="20"/>
                    <w:szCs w:val="20"/>
                  </w:rPr>
                </m:ctrlPr>
              </m:e>
              <m:e>
                <m:r>
                  <w:rPr>
                    <w:rFonts w:ascii="Cambria Math" w:eastAsia="Cambria Math" w:hAnsi="Cambria Math" w:cs="Cambria Math"/>
                    <w:sz w:val="20"/>
                    <w:szCs w:val="20"/>
                  </w:rPr>
                  <m:t>0</m:t>
                </m:r>
              </m:e>
            </m:eqArr>
          </m:e>
        </m:d>
        <m:eqArr>
          <m:eqArrPr>
            <m:ctrlPr>
              <w:rPr>
                <w:rFonts w:ascii="Cambria Math" w:eastAsia="Times New Roman" w:hAnsi="Cambria Math"/>
                <w:i/>
                <w:sz w:val="20"/>
                <w:szCs w:val="20"/>
              </w:rPr>
            </m:ctrlPr>
          </m:eqArrPr>
          <m:e>
            <m:r>
              <w:rPr>
                <w:rFonts w:ascii="Cambria Math" w:eastAsia="Times New Roman" w:hAnsi="Cambria Math"/>
                <w:sz w:val="20"/>
                <w:szCs w:val="20"/>
              </w:rPr>
              <m:t>x≤60</m:t>
            </m:r>
          </m:e>
          <m:e>
            <m:r>
              <w:rPr>
                <w:rFonts w:ascii="Cambria Math" w:eastAsia="Times New Roman" w:hAnsi="Cambria Math"/>
                <w:sz w:val="20"/>
                <w:szCs w:val="20"/>
              </w:rPr>
              <m:t xml:space="preserve"> 60≤x≤90</m:t>
            </m:r>
            <m:ctrlPr>
              <w:rPr>
                <w:rFonts w:ascii="Cambria Math" w:eastAsia="Cambria Math" w:hAnsi="Cambria Math" w:cs="Cambria Math"/>
                <w:i/>
                <w:sz w:val="20"/>
                <w:szCs w:val="20"/>
              </w:rPr>
            </m:ctrlPr>
          </m:e>
          <m:e>
            <m:r>
              <w:rPr>
                <w:rFonts w:ascii="Cambria Math" w:eastAsia="Cambria Math" w:hAnsi="Cambria Math" w:cs="Cambria Math"/>
                <w:sz w:val="20"/>
                <w:szCs w:val="20"/>
              </w:rPr>
              <m:t>x≥90</m:t>
            </m:r>
          </m:e>
        </m:eqArr>
      </m:oMath>
    </w:p>
    <w:p w:rsidR="003506DF" w:rsidRPr="003506DF" w:rsidRDefault="003506DF" w:rsidP="003506DF">
      <w:pPr>
        <w:spacing w:line="240" w:lineRule="auto"/>
        <w:rPr>
          <w:rFonts w:eastAsia="Times New Roman"/>
          <w:sz w:val="20"/>
          <w:szCs w:val="20"/>
        </w:rPr>
      </w:pPr>
      <m:oMath>
        <m:r>
          <w:rPr>
            <w:rFonts w:ascii="Cambria Math" w:hAnsi="Cambria Math"/>
            <w:sz w:val="20"/>
            <w:szCs w:val="20"/>
          </w:rPr>
          <w:lastRenderedPageBreak/>
          <m:t>μ</m:t>
        </m:r>
      </m:oMath>
      <w:r w:rsidRPr="003506DF">
        <w:rPr>
          <w:rFonts w:ascii="Times New Roman" w:eastAsia="Times New Roman" w:hAnsi="Times New Roman"/>
          <w:sz w:val="20"/>
          <w:szCs w:val="20"/>
        </w:rPr>
        <w:t>KerapianBaik</w:t>
      </w:r>
      <m:oMath>
        <m:d>
          <m:dPr>
            <m:begChr m:val="{"/>
            <m:endChr m:val=""/>
            <m:ctrlPr>
              <w:rPr>
                <w:rFonts w:ascii="Cambria Math" w:eastAsia="Times New Roman" w:hAnsi="Cambria Math"/>
                <w:i/>
                <w:sz w:val="20"/>
                <w:szCs w:val="20"/>
              </w:rPr>
            </m:ctrlPr>
          </m:dPr>
          <m:e>
            <m:eqArr>
              <m:eqArrPr>
                <m:ctrlPr>
                  <w:rPr>
                    <w:rFonts w:ascii="Cambria Math" w:eastAsia="Times New Roman" w:hAnsi="Cambria Math"/>
                    <w:i/>
                    <w:sz w:val="20"/>
                    <w:szCs w:val="20"/>
                  </w:rPr>
                </m:ctrlPr>
              </m:eqArrPr>
              <m:e>
                <m:r>
                  <w:rPr>
                    <w:rFonts w:ascii="Cambria Math" w:eastAsia="Times New Roman" w:hAnsi="Cambria Math"/>
                    <w:sz w:val="20"/>
                    <w:szCs w:val="20"/>
                  </w:rPr>
                  <m:t>0</m:t>
                </m:r>
              </m:e>
              <m:e>
                <m:f>
                  <m:fPr>
                    <m:ctrlPr>
                      <w:rPr>
                        <w:rFonts w:ascii="Cambria Math" w:eastAsia="Times New Roman" w:hAnsi="Cambria Math"/>
                        <w:i/>
                        <w:sz w:val="20"/>
                        <w:szCs w:val="20"/>
                      </w:rPr>
                    </m:ctrlPr>
                  </m:fPr>
                  <m:num>
                    <m:r>
                      <w:rPr>
                        <w:rFonts w:ascii="Cambria Math" w:eastAsia="Times New Roman" w:hAnsi="Cambria Math"/>
                        <w:sz w:val="20"/>
                        <w:szCs w:val="20"/>
                      </w:rPr>
                      <m:t>y-60</m:t>
                    </m:r>
                  </m:num>
                  <m:den>
                    <m:r>
                      <w:rPr>
                        <w:rFonts w:ascii="Cambria Math" w:eastAsia="Times New Roman" w:hAnsi="Cambria Math"/>
                        <w:sz w:val="20"/>
                        <w:szCs w:val="20"/>
                      </w:rPr>
                      <m:t>90-60</m:t>
                    </m:r>
                  </m:den>
                </m:f>
                <m:ctrlPr>
                  <w:rPr>
                    <w:rFonts w:ascii="Cambria Math" w:eastAsia="Cambria Math" w:hAnsi="Cambria Math" w:cs="Cambria Math"/>
                    <w:i/>
                    <w:sz w:val="20"/>
                    <w:szCs w:val="20"/>
                  </w:rPr>
                </m:ctrlPr>
              </m:e>
              <m:e>
                <m:r>
                  <w:rPr>
                    <w:rFonts w:ascii="Cambria Math" w:eastAsia="Cambria Math" w:hAnsi="Cambria Math" w:cs="Cambria Math"/>
                    <w:sz w:val="20"/>
                    <w:szCs w:val="20"/>
                  </w:rPr>
                  <m:t>1</m:t>
                </m:r>
              </m:e>
            </m:eqArr>
          </m:e>
        </m:d>
        <m:eqArr>
          <m:eqArrPr>
            <m:ctrlPr>
              <w:rPr>
                <w:rFonts w:ascii="Cambria Math" w:eastAsia="Times New Roman" w:hAnsi="Cambria Math"/>
                <w:i/>
                <w:sz w:val="20"/>
                <w:szCs w:val="20"/>
              </w:rPr>
            </m:ctrlPr>
          </m:eqArrPr>
          <m:e>
            <m:r>
              <w:rPr>
                <w:rFonts w:ascii="Cambria Math" w:eastAsia="Times New Roman" w:hAnsi="Cambria Math"/>
                <w:sz w:val="20"/>
                <w:szCs w:val="20"/>
              </w:rPr>
              <m:t>x≤60</m:t>
            </m:r>
          </m:e>
          <m:e>
            <m:r>
              <w:rPr>
                <w:rFonts w:ascii="Cambria Math" w:eastAsia="Times New Roman" w:hAnsi="Cambria Math"/>
                <w:sz w:val="20"/>
                <w:szCs w:val="20"/>
              </w:rPr>
              <m:t xml:space="preserve">  60≤x≤90</m:t>
            </m:r>
            <m:ctrlPr>
              <w:rPr>
                <w:rFonts w:ascii="Cambria Math" w:eastAsia="Cambria Math" w:hAnsi="Cambria Math" w:cs="Cambria Math"/>
                <w:i/>
                <w:sz w:val="20"/>
                <w:szCs w:val="20"/>
              </w:rPr>
            </m:ctrlPr>
          </m:e>
          <m:e>
            <m:r>
              <w:rPr>
                <w:rFonts w:ascii="Cambria Math" w:eastAsia="Cambria Math" w:hAnsi="Cambria Math" w:cs="Cambria Math"/>
                <w:sz w:val="20"/>
                <w:szCs w:val="20"/>
              </w:rPr>
              <m:t>x≥90</m:t>
            </m:r>
          </m:e>
        </m:eqArr>
      </m:oMath>
    </w:p>
    <w:p w:rsidR="003506DF" w:rsidRPr="003506DF" w:rsidRDefault="003506DF" w:rsidP="003506DF">
      <w:pPr>
        <w:spacing w:line="240" w:lineRule="auto"/>
        <w:ind w:left="284"/>
        <w:jc w:val="both"/>
        <w:rPr>
          <w:rFonts w:ascii="Times New Roman" w:hAnsi="Times New Roman"/>
          <w:sz w:val="20"/>
          <w:szCs w:val="20"/>
        </w:rPr>
      </w:pPr>
      <w:r w:rsidRPr="003506DF">
        <w:rPr>
          <w:rFonts w:ascii="Times New Roman" w:hAnsi="Times New Roman"/>
          <w:sz w:val="20"/>
          <w:szCs w:val="20"/>
        </w:rPr>
        <w:t xml:space="preserve">Variabel Kerapian bisa dicari </w:t>
      </w:r>
      <w:proofErr w:type="gramStart"/>
      <w:r w:rsidRPr="003506DF">
        <w:rPr>
          <w:rFonts w:ascii="Times New Roman" w:hAnsi="Times New Roman"/>
          <w:sz w:val="20"/>
          <w:szCs w:val="20"/>
        </w:rPr>
        <w:t>dengan :</w:t>
      </w:r>
      <w:proofErr w:type="gramEnd"/>
    </w:p>
    <w:p w:rsidR="003506DF" w:rsidRPr="003506DF" w:rsidRDefault="003506DF" w:rsidP="003506DF">
      <w:pPr>
        <w:spacing w:line="240" w:lineRule="auto"/>
        <w:jc w:val="both"/>
        <w:rPr>
          <w:rFonts w:ascii="Times New Roman" w:eastAsia="Times New Roman" w:hAnsi="Times New Roman"/>
          <w:sz w:val="20"/>
          <w:szCs w:val="20"/>
        </w:rPr>
      </w:pPr>
      <m:oMath>
        <m:r>
          <w:rPr>
            <w:rFonts w:ascii="Cambria Math" w:hAnsi="Cambria Math"/>
            <w:sz w:val="20"/>
            <w:szCs w:val="20"/>
          </w:rPr>
          <m:t>μ</m:t>
        </m:r>
      </m:oMath>
      <w:r w:rsidRPr="003506DF">
        <w:rPr>
          <w:rFonts w:ascii="Times New Roman" w:eastAsia="Times New Roman" w:hAnsi="Times New Roman"/>
          <w:sz w:val="20"/>
          <w:szCs w:val="20"/>
        </w:rPr>
        <w:t>KerapianBuruk [70] = (90 – 70)/30</w:t>
      </w:r>
    </w:p>
    <w:p w:rsidR="003506DF" w:rsidRPr="003506DF" w:rsidRDefault="003506DF" w:rsidP="003506DF">
      <w:pPr>
        <w:spacing w:line="240" w:lineRule="auto"/>
        <w:jc w:val="both"/>
        <w:rPr>
          <w:rFonts w:ascii="Times New Roman" w:eastAsia="Times New Roman" w:hAnsi="Times New Roman"/>
          <w:sz w:val="20"/>
          <w:szCs w:val="20"/>
        </w:rPr>
      </w:pPr>
      <w:r w:rsidRPr="003506DF">
        <w:rPr>
          <w:rFonts w:ascii="Times New Roman" w:eastAsia="Times New Roman" w:hAnsi="Times New Roman"/>
          <w:sz w:val="20"/>
          <w:szCs w:val="20"/>
        </w:rPr>
        <w:tab/>
      </w:r>
      <w:r w:rsidRPr="003506DF">
        <w:rPr>
          <w:rFonts w:ascii="Times New Roman" w:eastAsia="Times New Roman" w:hAnsi="Times New Roman"/>
          <w:sz w:val="20"/>
          <w:szCs w:val="20"/>
        </w:rPr>
        <w:tab/>
      </w:r>
      <w:r w:rsidRPr="003506DF">
        <w:rPr>
          <w:rFonts w:ascii="Times New Roman" w:eastAsia="Times New Roman" w:hAnsi="Times New Roman"/>
          <w:sz w:val="20"/>
          <w:szCs w:val="20"/>
        </w:rPr>
        <w:tab/>
        <w:t xml:space="preserve">         = 20/30</w:t>
      </w:r>
    </w:p>
    <w:p w:rsidR="003506DF" w:rsidRPr="003506DF" w:rsidRDefault="003506DF" w:rsidP="003506DF">
      <w:pPr>
        <w:spacing w:line="240" w:lineRule="auto"/>
        <w:jc w:val="both"/>
        <w:rPr>
          <w:rFonts w:ascii="Times New Roman" w:eastAsia="Times New Roman" w:hAnsi="Times New Roman"/>
          <w:sz w:val="20"/>
          <w:szCs w:val="20"/>
        </w:rPr>
      </w:pPr>
      <w:r w:rsidRPr="003506DF">
        <w:rPr>
          <w:rFonts w:ascii="Times New Roman" w:eastAsia="Times New Roman" w:hAnsi="Times New Roman"/>
          <w:sz w:val="20"/>
          <w:szCs w:val="20"/>
        </w:rPr>
        <w:tab/>
      </w:r>
      <w:r w:rsidRPr="003506DF">
        <w:rPr>
          <w:rFonts w:ascii="Times New Roman" w:eastAsia="Times New Roman" w:hAnsi="Times New Roman"/>
          <w:sz w:val="20"/>
          <w:szCs w:val="20"/>
        </w:rPr>
        <w:tab/>
      </w:r>
      <w:r w:rsidRPr="003506DF">
        <w:rPr>
          <w:rFonts w:ascii="Times New Roman" w:eastAsia="Times New Roman" w:hAnsi="Times New Roman"/>
          <w:sz w:val="20"/>
          <w:szCs w:val="20"/>
        </w:rPr>
        <w:tab/>
        <w:t xml:space="preserve">         = 0.666</w:t>
      </w:r>
    </w:p>
    <w:p w:rsidR="003506DF" w:rsidRPr="003506DF" w:rsidRDefault="003506DF" w:rsidP="003506DF">
      <w:pPr>
        <w:spacing w:line="240" w:lineRule="auto"/>
        <w:jc w:val="both"/>
        <w:rPr>
          <w:rFonts w:ascii="Times New Roman" w:eastAsia="Times New Roman" w:hAnsi="Times New Roman"/>
          <w:sz w:val="20"/>
          <w:szCs w:val="20"/>
        </w:rPr>
      </w:pPr>
      <m:oMath>
        <m:r>
          <w:rPr>
            <w:rFonts w:ascii="Cambria Math" w:hAnsi="Cambria Math"/>
            <w:sz w:val="20"/>
            <w:szCs w:val="20"/>
          </w:rPr>
          <m:t>μ</m:t>
        </m:r>
      </m:oMath>
      <w:r w:rsidRPr="003506DF">
        <w:rPr>
          <w:rFonts w:ascii="Times New Roman" w:eastAsia="Times New Roman" w:hAnsi="Times New Roman"/>
          <w:sz w:val="20"/>
          <w:szCs w:val="20"/>
        </w:rPr>
        <w:t>KerapianBaik [70] = (70 – 60)/30</w:t>
      </w:r>
    </w:p>
    <w:p w:rsidR="003506DF" w:rsidRPr="003506DF" w:rsidRDefault="003506DF" w:rsidP="003506DF">
      <w:pPr>
        <w:spacing w:line="240" w:lineRule="auto"/>
        <w:jc w:val="both"/>
        <w:rPr>
          <w:rFonts w:ascii="Times New Roman" w:eastAsia="Times New Roman" w:hAnsi="Times New Roman"/>
          <w:sz w:val="20"/>
          <w:szCs w:val="20"/>
        </w:rPr>
      </w:pPr>
      <w:r w:rsidRPr="003506DF">
        <w:rPr>
          <w:rFonts w:ascii="Times New Roman" w:eastAsia="Times New Roman" w:hAnsi="Times New Roman"/>
          <w:sz w:val="20"/>
          <w:szCs w:val="20"/>
        </w:rPr>
        <w:tab/>
      </w:r>
      <w:r w:rsidRPr="003506DF">
        <w:rPr>
          <w:rFonts w:ascii="Times New Roman" w:eastAsia="Times New Roman" w:hAnsi="Times New Roman"/>
          <w:sz w:val="20"/>
          <w:szCs w:val="20"/>
        </w:rPr>
        <w:tab/>
      </w:r>
      <w:r w:rsidRPr="003506DF">
        <w:rPr>
          <w:rFonts w:ascii="Times New Roman" w:eastAsia="Times New Roman" w:hAnsi="Times New Roman"/>
          <w:sz w:val="20"/>
          <w:szCs w:val="20"/>
        </w:rPr>
        <w:tab/>
        <w:t xml:space="preserve">         = 10/30</w:t>
      </w:r>
    </w:p>
    <w:p w:rsidR="003506DF" w:rsidRPr="003506DF" w:rsidRDefault="003506DF" w:rsidP="003506DF">
      <w:pPr>
        <w:spacing w:line="240" w:lineRule="auto"/>
        <w:jc w:val="both"/>
        <w:rPr>
          <w:rFonts w:ascii="Times New Roman" w:eastAsia="Times New Roman" w:hAnsi="Times New Roman"/>
          <w:sz w:val="20"/>
          <w:szCs w:val="20"/>
        </w:rPr>
      </w:pPr>
      <w:r w:rsidRPr="003506DF">
        <w:rPr>
          <w:rFonts w:ascii="Times New Roman" w:eastAsia="Times New Roman" w:hAnsi="Times New Roman"/>
          <w:sz w:val="20"/>
          <w:szCs w:val="20"/>
        </w:rPr>
        <w:tab/>
      </w:r>
      <w:r w:rsidRPr="003506DF">
        <w:rPr>
          <w:rFonts w:ascii="Times New Roman" w:eastAsia="Times New Roman" w:hAnsi="Times New Roman"/>
          <w:sz w:val="20"/>
          <w:szCs w:val="20"/>
        </w:rPr>
        <w:tab/>
      </w:r>
      <w:r w:rsidRPr="003506DF">
        <w:rPr>
          <w:rFonts w:ascii="Times New Roman" w:eastAsia="Times New Roman" w:hAnsi="Times New Roman"/>
          <w:sz w:val="20"/>
          <w:szCs w:val="20"/>
        </w:rPr>
        <w:tab/>
        <w:t xml:space="preserve">         = 0.333</w:t>
      </w:r>
    </w:p>
    <w:p w:rsidR="003506DF" w:rsidRPr="003506DF" w:rsidRDefault="003506DF" w:rsidP="003506DF">
      <w:pPr>
        <w:numPr>
          <w:ilvl w:val="0"/>
          <w:numId w:val="15"/>
        </w:numPr>
        <w:spacing w:line="240" w:lineRule="auto"/>
        <w:ind w:left="284" w:right="0" w:hanging="284"/>
        <w:jc w:val="both"/>
        <w:rPr>
          <w:rFonts w:ascii="Times New Roman" w:hAnsi="Times New Roman"/>
          <w:sz w:val="20"/>
          <w:szCs w:val="20"/>
        </w:rPr>
      </w:pPr>
      <w:r w:rsidRPr="003506DF">
        <w:rPr>
          <w:rFonts w:ascii="Times New Roman" w:hAnsi="Times New Roman"/>
          <w:sz w:val="20"/>
          <w:szCs w:val="20"/>
        </w:rPr>
        <w:t>Kedisiplinan</w:t>
      </w:r>
    </w:p>
    <w:p w:rsidR="003506DF" w:rsidRPr="003506DF" w:rsidRDefault="003506DF" w:rsidP="003506DF">
      <w:pPr>
        <w:spacing w:line="240" w:lineRule="auto"/>
        <w:ind w:left="284"/>
        <w:jc w:val="both"/>
        <w:rPr>
          <w:rFonts w:ascii="Times New Roman" w:hAnsi="Times New Roman"/>
          <w:sz w:val="20"/>
          <w:szCs w:val="20"/>
        </w:rPr>
      </w:pPr>
      <w:r w:rsidRPr="003506DF">
        <w:rPr>
          <w:rFonts w:ascii="Times New Roman" w:hAnsi="Times New Roman"/>
          <w:sz w:val="20"/>
          <w:szCs w:val="20"/>
        </w:rPr>
        <w:t xml:space="preserve">Kedisiplinan terdiri dari 3 himpunan </w:t>
      </w:r>
      <w:r w:rsidRPr="003506DF">
        <w:rPr>
          <w:rFonts w:ascii="Times New Roman" w:hAnsi="Times New Roman"/>
          <w:i/>
          <w:sz w:val="20"/>
          <w:szCs w:val="20"/>
        </w:rPr>
        <w:t>fuzzy</w:t>
      </w:r>
      <w:r w:rsidRPr="003506DF">
        <w:rPr>
          <w:rFonts w:ascii="Times New Roman" w:hAnsi="Times New Roman"/>
          <w:sz w:val="20"/>
          <w:szCs w:val="20"/>
        </w:rPr>
        <w:t xml:space="preserve">, </w:t>
      </w:r>
      <w:proofErr w:type="gramStart"/>
      <w:r w:rsidRPr="003506DF">
        <w:rPr>
          <w:rFonts w:ascii="Times New Roman" w:hAnsi="Times New Roman"/>
          <w:sz w:val="20"/>
          <w:szCs w:val="20"/>
        </w:rPr>
        <w:t>yaitu :</w:t>
      </w:r>
      <w:proofErr w:type="gramEnd"/>
      <w:r w:rsidRPr="003506DF">
        <w:rPr>
          <w:rFonts w:ascii="Times New Roman" w:hAnsi="Times New Roman"/>
          <w:sz w:val="20"/>
          <w:szCs w:val="20"/>
        </w:rPr>
        <w:t xml:space="preserve"> Rendah, Sedang dan Tinggi.</w:t>
      </w:r>
    </w:p>
    <w:p w:rsidR="003506DF" w:rsidRPr="003506DF" w:rsidRDefault="003506DF" w:rsidP="003506DF">
      <w:pPr>
        <w:tabs>
          <w:tab w:val="left" w:pos="567"/>
        </w:tabs>
        <w:spacing w:line="240" w:lineRule="auto"/>
        <w:jc w:val="both"/>
        <w:rPr>
          <w:rFonts w:ascii="Times New Roman" w:hAnsi="Times New Roman"/>
          <w:sz w:val="20"/>
          <w:szCs w:val="20"/>
        </w:rPr>
      </w:pPr>
      <w:r w:rsidRPr="003506DF">
        <w:rPr>
          <w:rFonts w:ascii="Times New Roman" w:hAnsi="Times New Roman"/>
          <w:sz w:val="20"/>
          <w:szCs w:val="20"/>
        </w:rPr>
        <w:t xml:space="preserve">Fungsi </w:t>
      </w:r>
      <w:proofErr w:type="gramStart"/>
      <w:r w:rsidRPr="003506DF">
        <w:rPr>
          <w:rFonts w:ascii="Times New Roman" w:hAnsi="Times New Roman"/>
          <w:sz w:val="20"/>
          <w:szCs w:val="20"/>
        </w:rPr>
        <w:t>Keanggotaan :</w:t>
      </w:r>
      <w:proofErr w:type="gramEnd"/>
    </w:p>
    <w:p w:rsidR="003506DF" w:rsidRPr="003506DF" w:rsidRDefault="003506DF" w:rsidP="003506DF">
      <w:pPr>
        <w:spacing w:line="240" w:lineRule="auto"/>
        <w:rPr>
          <w:rFonts w:eastAsia="Times New Roman"/>
          <w:sz w:val="20"/>
          <w:szCs w:val="20"/>
        </w:rPr>
      </w:pPr>
      <m:oMath>
        <m:r>
          <w:rPr>
            <w:rFonts w:ascii="Cambria Math" w:hAnsi="Cambria Math"/>
            <w:sz w:val="20"/>
            <w:szCs w:val="20"/>
          </w:rPr>
          <m:t>μ</m:t>
        </m:r>
      </m:oMath>
      <w:r w:rsidRPr="003506DF">
        <w:rPr>
          <w:rFonts w:ascii="Times New Roman" w:eastAsia="Times New Roman" w:hAnsi="Times New Roman"/>
          <w:sz w:val="20"/>
          <w:szCs w:val="20"/>
        </w:rPr>
        <w:t xml:space="preserve">Kedisiplinan Buruk </w:t>
      </w:r>
      <m:oMath>
        <m:d>
          <m:dPr>
            <m:begChr m:val="{"/>
            <m:endChr m:val=""/>
            <m:ctrlPr>
              <w:rPr>
                <w:rFonts w:ascii="Cambria Math" w:eastAsia="Times New Roman" w:hAnsi="Cambria Math"/>
                <w:i/>
                <w:sz w:val="20"/>
                <w:szCs w:val="20"/>
              </w:rPr>
            </m:ctrlPr>
          </m:dPr>
          <m:e>
            <m:eqArr>
              <m:eqArrPr>
                <m:ctrlPr>
                  <w:rPr>
                    <w:rFonts w:ascii="Cambria Math" w:eastAsia="Times New Roman" w:hAnsi="Cambria Math"/>
                    <w:i/>
                    <w:sz w:val="20"/>
                    <w:szCs w:val="20"/>
                  </w:rPr>
                </m:ctrlPr>
              </m:eqArrPr>
              <m:e>
                <m:r>
                  <w:rPr>
                    <w:rFonts w:ascii="Cambria Math" w:eastAsia="Times New Roman" w:hAnsi="Cambria Math"/>
                    <w:sz w:val="20"/>
                    <w:szCs w:val="20"/>
                  </w:rPr>
                  <m:t>1</m:t>
                </m:r>
              </m:e>
              <m:e>
                <m:f>
                  <m:fPr>
                    <m:ctrlPr>
                      <w:rPr>
                        <w:rFonts w:ascii="Cambria Math" w:eastAsia="Times New Roman" w:hAnsi="Cambria Math"/>
                        <w:i/>
                        <w:sz w:val="20"/>
                        <w:szCs w:val="20"/>
                      </w:rPr>
                    </m:ctrlPr>
                  </m:fPr>
                  <m:num>
                    <m:r>
                      <w:rPr>
                        <w:rFonts w:ascii="Cambria Math" w:eastAsia="Times New Roman" w:hAnsi="Cambria Math"/>
                        <w:sz w:val="20"/>
                        <w:szCs w:val="20"/>
                      </w:rPr>
                      <m:t>(90-z)</m:t>
                    </m:r>
                  </m:num>
                  <m:den>
                    <m:r>
                      <w:rPr>
                        <w:rFonts w:ascii="Cambria Math" w:eastAsia="Times New Roman" w:hAnsi="Cambria Math"/>
                        <w:sz w:val="20"/>
                        <w:szCs w:val="20"/>
                      </w:rPr>
                      <m:t>90-60</m:t>
                    </m:r>
                  </m:den>
                </m:f>
                <m:ctrlPr>
                  <w:rPr>
                    <w:rFonts w:ascii="Cambria Math" w:eastAsia="Cambria Math" w:hAnsi="Cambria Math" w:cs="Cambria Math"/>
                    <w:i/>
                    <w:sz w:val="20"/>
                    <w:szCs w:val="20"/>
                  </w:rPr>
                </m:ctrlPr>
              </m:e>
              <m:e>
                <m:r>
                  <w:rPr>
                    <w:rFonts w:ascii="Cambria Math" w:eastAsia="Cambria Math" w:hAnsi="Cambria Math" w:cs="Cambria Math"/>
                    <w:sz w:val="20"/>
                    <w:szCs w:val="20"/>
                  </w:rPr>
                  <m:t>0</m:t>
                </m:r>
              </m:e>
            </m:eqArr>
          </m:e>
        </m:d>
        <m:eqArr>
          <m:eqArrPr>
            <m:ctrlPr>
              <w:rPr>
                <w:rFonts w:ascii="Cambria Math" w:eastAsia="Times New Roman" w:hAnsi="Cambria Math"/>
                <w:i/>
                <w:sz w:val="20"/>
                <w:szCs w:val="20"/>
              </w:rPr>
            </m:ctrlPr>
          </m:eqArrPr>
          <m:e>
            <m:r>
              <w:rPr>
                <w:rFonts w:ascii="Cambria Math" w:eastAsia="Times New Roman" w:hAnsi="Cambria Math"/>
                <w:sz w:val="20"/>
                <w:szCs w:val="20"/>
              </w:rPr>
              <m:t>x≤60</m:t>
            </m:r>
          </m:e>
          <m:e>
            <m:r>
              <w:rPr>
                <w:rFonts w:ascii="Cambria Math" w:eastAsia="Times New Roman" w:hAnsi="Cambria Math"/>
                <w:sz w:val="20"/>
                <w:szCs w:val="20"/>
              </w:rPr>
              <m:t xml:space="preserve"> 60≤x≤90</m:t>
            </m:r>
            <m:ctrlPr>
              <w:rPr>
                <w:rFonts w:ascii="Cambria Math" w:eastAsia="Cambria Math" w:hAnsi="Cambria Math" w:cs="Cambria Math"/>
                <w:i/>
                <w:sz w:val="20"/>
                <w:szCs w:val="20"/>
              </w:rPr>
            </m:ctrlPr>
          </m:e>
          <m:e>
            <m:r>
              <w:rPr>
                <w:rFonts w:ascii="Cambria Math" w:eastAsia="Cambria Math" w:hAnsi="Cambria Math" w:cs="Cambria Math"/>
                <w:sz w:val="20"/>
                <w:szCs w:val="20"/>
              </w:rPr>
              <m:t>x≥90</m:t>
            </m:r>
          </m:e>
        </m:eqArr>
      </m:oMath>
    </w:p>
    <w:p w:rsidR="003506DF" w:rsidRPr="003506DF" w:rsidRDefault="003506DF" w:rsidP="003506DF">
      <w:pPr>
        <w:spacing w:line="240" w:lineRule="auto"/>
        <w:jc w:val="both"/>
        <w:rPr>
          <w:rFonts w:eastAsia="Times New Roman"/>
          <w:sz w:val="20"/>
          <w:szCs w:val="20"/>
        </w:rPr>
      </w:pPr>
      <m:oMath>
        <m:r>
          <w:rPr>
            <w:rFonts w:ascii="Cambria Math" w:hAnsi="Cambria Math"/>
            <w:sz w:val="20"/>
            <w:szCs w:val="20"/>
          </w:rPr>
          <m:t>μ</m:t>
        </m:r>
      </m:oMath>
      <w:r w:rsidRPr="003506DF">
        <w:rPr>
          <w:rFonts w:ascii="Times New Roman" w:eastAsia="Times New Roman" w:hAnsi="Times New Roman"/>
          <w:sz w:val="20"/>
          <w:szCs w:val="20"/>
        </w:rPr>
        <w:t xml:space="preserve">Kedisiplinan Baik </w:t>
      </w:r>
      <m:oMath>
        <m:d>
          <m:dPr>
            <m:begChr m:val="{"/>
            <m:endChr m:val=""/>
            <m:ctrlPr>
              <w:rPr>
                <w:rFonts w:ascii="Cambria Math" w:eastAsia="Times New Roman" w:hAnsi="Cambria Math"/>
                <w:i/>
                <w:sz w:val="20"/>
                <w:szCs w:val="20"/>
              </w:rPr>
            </m:ctrlPr>
          </m:dPr>
          <m:e>
            <m:eqArr>
              <m:eqArrPr>
                <m:ctrlPr>
                  <w:rPr>
                    <w:rFonts w:ascii="Cambria Math" w:eastAsia="Times New Roman" w:hAnsi="Cambria Math"/>
                    <w:i/>
                    <w:sz w:val="20"/>
                    <w:szCs w:val="20"/>
                  </w:rPr>
                </m:ctrlPr>
              </m:eqArrPr>
              <m:e>
                <m:r>
                  <w:rPr>
                    <w:rFonts w:ascii="Cambria Math" w:eastAsia="Times New Roman" w:hAnsi="Cambria Math"/>
                    <w:sz w:val="20"/>
                    <w:szCs w:val="20"/>
                  </w:rPr>
                  <m:t>0</m:t>
                </m:r>
              </m:e>
              <m:e>
                <m:f>
                  <m:fPr>
                    <m:ctrlPr>
                      <w:rPr>
                        <w:rFonts w:ascii="Cambria Math" w:eastAsia="Times New Roman" w:hAnsi="Cambria Math"/>
                        <w:i/>
                        <w:sz w:val="20"/>
                        <w:szCs w:val="20"/>
                      </w:rPr>
                    </m:ctrlPr>
                  </m:fPr>
                  <m:num>
                    <m:r>
                      <w:rPr>
                        <w:rFonts w:ascii="Cambria Math" w:eastAsia="Times New Roman" w:hAnsi="Cambria Math"/>
                        <w:sz w:val="20"/>
                        <w:szCs w:val="20"/>
                      </w:rPr>
                      <m:t>z-60</m:t>
                    </m:r>
                  </m:num>
                  <m:den>
                    <m:r>
                      <w:rPr>
                        <w:rFonts w:ascii="Cambria Math" w:eastAsia="Times New Roman" w:hAnsi="Cambria Math"/>
                        <w:sz w:val="20"/>
                        <w:szCs w:val="20"/>
                      </w:rPr>
                      <m:t>90-60</m:t>
                    </m:r>
                  </m:den>
                </m:f>
                <m:ctrlPr>
                  <w:rPr>
                    <w:rFonts w:ascii="Cambria Math" w:eastAsia="Cambria Math" w:hAnsi="Cambria Math" w:cs="Cambria Math"/>
                    <w:i/>
                    <w:sz w:val="20"/>
                    <w:szCs w:val="20"/>
                  </w:rPr>
                </m:ctrlPr>
              </m:e>
              <m:e>
                <m:r>
                  <w:rPr>
                    <w:rFonts w:ascii="Cambria Math" w:eastAsia="Cambria Math" w:hAnsi="Cambria Math" w:cs="Cambria Math"/>
                    <w:sz w:val="20"/>
                    <w:szCs w:val="20"/>
                  </w:rPr>
                  <m:t>1</m:t>
                </m:r>
              </m:e>
            </m:eqArr>
          </m:e>
        </m:d>
        <m:eqArr>
          <m:eqArrPr>
            <m:ctrlPr>
              <w:rPr>
                <w:rFonts w:ascii="Cambria Math" w:eastAsia="Times New Roman" w:hAnsi="Cambria Math"/>
                <w:i/>
                <w:sz w:val="20"/>
                <w:szCs w:val="20"/>
              </w:rPr>
            </m:ctrlPr>
          </m:eqArrPr>
          <m:e>
            <m:r>
              <w:rPr>
                <w:rFonts w:ascii="Cambria Math" w:eastAsia="Times New Roman" w:hAnsi="Cambria Math"/>
                <w:sz w:val="20"/>
                <w:szCs w:val="20"/>
              </w:rPr>
              <m:t>x≤60</m:t>
            </m:r>
          </m:e>
          <m:e>
            <m:r>
              <w:rPr>
                <w:rFonts w:ascii="Cambria Math" w:eastAsia="Times New Roman" w:hAnsi="Cambria Math"/>
                <w:sz w:val="20"/>
                <w:szCs w:val="20"/>
              </w:rPr>
              <m:t xml:space="preserve">  60≤x≤90</m:t>
            </m:r>
            <m:ctrlPr>
              <w:rPr>
                <w:rFonts w:ascii="Cambria Math" w:eastAsia="Cambria Math" w:hAnsi="Cambria Math" w:cs="Cambria Math"/>
                <w:i/>
                <w:sz w:val="20"/>
                <w:szCs w:val="20"/>
              </w:rPr>
            </m:ctrlPr>
          </m:e>
          <m:e>
            <m:r>
              <w:rPr>
                <w:rFonts w:ascii="Cambria Math" w:eastAsia="Cambria Math" w:hAnsi="Cambria Math" w:cs="Cambria Math"/>
                <w:sz w:val="20"/>
                <w:szCs w:val="20"/>
              </w:rPr>
              <m:t>x≥90</m:t>
            </m:r>
          </m:e>
        </m:eqArr>
      </m:oMath>
    </w:p>
    <w:p w:rsidR="003506DF" w:rsidRPr="003506DF" w:rsidRDefault="003506DF" w:rsidP="003506DF">
      <w:pPr>
        <w:spacing w:line="240" w:lineRule="auto"/>
        <w:ind w:left="284"/>
        <w:jc w:val="both"/>
        <w:rPr>
          <w:rFonts w:ascii="Times New Roman" w:hAnsi="Times New Roman"/>
          <w:sz w:val="20"/>
          <w:szCs w:val="20"/>
        </w:rPr>
      </w:pPr>
      <w:r w:rsidRPr="003506DF">
        <w:rPr>
          <w:rFonts w:ascii="Times New Roman" w:hAnsi="Times New Roman"/>
          <w:sz w:val="20"/>
          <w:szCs w:val="20"/>
        </w:rPr>
        <w:t xml:space="preserve">Variabel Kerapian bisa dicari </w:t>
      </w:r>
      <w:proofErr w:type="gramStart"/>
      <w:r w:rsidRPr="003506DF">
        <w:rPr>
          <w:rFonts w:ascii="Times New Roman" w:hAnsi="Times New Roman"/>
          <w:sz w:val="20"/>
          <w:szCs w:val="20"/>
        </w:rPr>
        <w:t>dengan :</w:t>
      </w:r>
      <w:proofErr w:type="gramEnd"/>
    </w:p>
    <w:p w:rsidR="003506DF" w:rsidRPr="003506DF" w:rsidRDefault="003506DF" w:rsidP="003506DF">
      <w:pPr>
        <w:spacing w:line="240" w:lineRule="auto"/>
        <w:jc w:val="both"/>
        <w:rPr>
          <w:rFonts w:ascii="Times New Roman" w:eastAsia="Times New Roman" w:hAnsi="Times New Roman"/>
          <w:sz w:val="20"/>
          <w:szCs w:val="20"/>
        </w:rPr>
      </w:pPr>
      <m:oMath>
        <m:r>
          <w:rPr>
            <w:rFonts w:ascii="Cambria Math" w:hAnsi="Cambria Math"/>
            <w:sz w:val="20"/>
            <w:szCs w:val="20"/>
          </w:rPr>
          <m:t>μ</m:t>
        </m:r>
      </m:oMath>
      <w:r w:rsidRPr="003506DF">
        <w:rPr>
          <w:rFonts w:ascii="Times New Roman" w:eastAsia="Times New Roman" w:hAnsi="Times New Roman"/>
          <w:sz w:val="20"/>
          <w:szCs w:val="20"/>
        </w:rPr>
        <w:t>KerapianBuruk [60] = (90 – 60)/30</w:t>
      </w:r>
    </w:p>
    <w:p w:rsidR="003506DF" w:rsidRPr="003506DF" w:rsidRDefault="003506DF" w:rsidP="003506DF">
      <w:pPr>
        <w:spacing w:line="240" w:lineRule="auto"/>
        <w:jc w:val="both"/>
        <w:rPr>
          <w:rFonts w:ascii="Times New Roman" w:eastAsia="Times New Roman" w:hAnsi="Times New Roman"/>
          <w:sz w:val="20"/>
          <w:szCs w:val="20"/>
        </w:rPr>
      </w:pPr>
      <w:r w:rsidRPr="003506DF">
        <w:rPr>
          <w:rFonts w:ascii="Times New Roman" w:eastAsia="Times New Roman" w:hAnsi="Times New Roman"/>
          <w:sz w:val="20"/>
          <w:szCs w:val="20"/>
        </w:rPr>
        <w:tab/>
      </w:r>
      <w:r w:rsidRPr="003506DF">
        <w:rPr>
          <w:rFonts w:ascii="Times New Roman" w:eastAsia="Times New Roman" w:hAnsi="Times New Roman"/>
          <w:sz w:val="20"/>
          <w:szCs w:val="20"/>
        </w:rPr>
        <w:tab/>
      </w:r>
      <w:r w:rsidRPr="003506DF">
        <w:rPr>
          <w:rFonts w:ascii="Times New Roman" w:eastAsia="Times New Roman" w:hAnsi="Times New Roman"/>
          <w:sz w:val="20"/>
          <w:szCs w:val="20"/>
        </w:rPr>
        <w:tab/>
        <w:t xml:space="preserve">         = 30/30</w:t>
      </w:r>
    </w:p>
    <w:p w:rsidR="003506DF" w:rsidRPr="003506DF" w:rsidRDefault="003506DF" w:rsidP="003506DF">
      <w:pPr>
        <w:spacing w:line="240" w:lineRule="auto"/>
        <w:jc w:val="both"/>
        <w:rPr>
          <w:rFonts w:ascii="Times New Roman" w:eastAsia="Times New Roman" w:hAnsi="Times New Roman"/>
          <w:sz w:val="20"/>
          <w:szCs w:val="20"/>
        </w:rPr>
      </w:pPr>
      <w:r w:rsidRPr="003506DF">
        <w:rPr>
          <w:rFonts w:ascii="Times New Roman" w:eastAsia="Times New Roman" w:hAnsi="Times New Roman"/>
          <w:sz w:val="20"/>
          <w:szCs w:val="20"/>
        </w:rPr>
        <w:tab/>
      </w:r>
      <w:r w:rsidRPr="003506DF">
        <w:rPr>
          <w:rFonts w:ascii="Times New Roman" w:eastAsia="Times New Roman" w:hAnsi="Times New Roman"/>
          <w:sz w:val="20"/>
          <w:szCs w:val="20"/>
        </w:rPr>
        <w:tab/>
      </w:r>
      <w:r w:rsidRPr="003506DF">
        <w:rPr>
          <w:rFonts w:ascii="Times New Roman" w:eastAsia="Times New Roman" w:hAnsi="Times New Roman"/>
          <w:sz w:val="20"/>
          <w:szCs w:val="20"/>
        </w:rPr>
        <w:tab/>
        <w:t xml:space="preserve">         = 1</w:t>
      </w:r>
    </w:p>
    <w:p w:rsidR="003506DF" w:rsidRPr="003506DF" w:rsidRDefault="003506DF" w:rsidP="003506DF">
      <w:pPr>
        <w:spacing w:line="240" w:lineRule="auto"/>
        <w:jc w:val="both"/>
        <w:rPr>
          <w:rFonts w:ascii="Times New Roman" w:eastAsia="Times New Roman" w:hAnsi="Times New Roman"/>
          <w:sz w:val="20"/>
          <w:szCs w:val="20"/>
        </w:rPr>
      </w:pPr>
      <m:oMath>
        <m:r>
          <w:rPr>
            <w:rFonts w:ascii="Cambria Math" w:hAnsi="Cambria Math"/>
            <w:sz w:val="20"/>
            <w:szCs w:val="20"/>
          </w:rPr>
          <m:t>μ</m:t>
        </m:r>
      </m:oMath>
      <w:r w:rsidRPr="003506DF">
        <w:rPr>
          <w:rFonts w:ascii="Times New Roman" w:eastAsia="Times New Roman" w:hAnsi="Times New Roman"/>
          <w:sz w:val="20"/>
          <w:szCs w:val="20"/>
        </w:rPr>
        <w:t>KerapianBaik [60] = (60 – 60)/30</w:t>
      </w:r>
    </w:p>
    <w:p w:rsidR="003506DF" w:rsidRPr="003506DF" w:rsidRDefault="003506DF" w:rsidP="003506DF">
      <w:pPr>
        <w:spacing w:line="240" w:lineRule="auto"/>
        <w:jc w:val="both"/>
        <w:rPr>
          <w:rFonts w:ascii="Times New Roman" w:eastAsia="Times New Roman" w:hAnsi="Times New Roman"/>
          <w:sz w:val="20"/>
          <w:szCs w:val="20"/>
        </w:rPr>
      </w:pPr>
      <w:r w:rsidRPr="003506DF">
        <w:rPr>
          <w:rFonts w:ascii="Times New Roman" w:eastAsia="Times New Roman" w:hAnsi="Times New Roman"/>
          <w:sz w:val="20"/>
          <w:szCs w:val="20"/>
        </w:rPr>
        <w:tab/>
      </w:r>
      <w:r w:rsidRPr="003506DF">
        <w:rPr>
          <w:rFonts w:ascii="Times New Roman" w:eastAsia="Times New Roman" w:hAnsi="Times New Roman"/>
          <w:sz w:val="20"/>
          <w:szCs w:val="20"/>
        </w:rPr>
        <w:tab/>
      </w:r>
      <w:r w:rsidRPr="003506DF">
        <w:rPr>
          <w:rFonts w:ascii="Times New Roman" w:eastAsia="Times New Roman" w:hAnsi="Times New Roman"/>
          <w:sz w:val="20"/>
          <w:szCs w:val="20"/>
        </w:rPr>
        <w:tab/>
        <w:t xml:space="preserve">         = 0/30</w:t>
      </w:r>
    </w:p>
    <w:p w:rsidR="003506DF" w:rsidRPr="003506DF" w:rsidRDefault="003506DF" w:rsidP="003506DF">
      <w:pPr>
        <w:spacing w:line="240" w:lineRule="auto"/>
        <w:jc w:val="both"/>
        <w:rPr>
          <w:rFonts w:ascii="Times New Roman" w:eastAsia="Times New Roman" w:hAnsi="Times New Roman"/>
          <w:sz w:val="20"/>
          <w:szCs w:val="20"/>
        </w:rPr>
      </w:pPr>
      <w:r w:rsidRPr="003506DF">
        <w:rPr>
          <w:rFonts w:ascii="Times New Roman" w:eastAsia="Times New Roman" w:hAnsi="Times New Roman"/>
          <w:sz w:val="20"/>
          <w:szCs w:val="20"/>
        </w:rPr>
        <w:tab/>
      </w:r>
      <w:r w:rsidRPr="003506DF">
        <w:rPr>
          <w:rFonts w:ascii="Times New Roman" w:eastAsia="Times New Roman" w:hAnsi="Times New Roman"/>
          <w:sz w:val="20"/>
          <w:szCs w:val="20"/>
        </w:rPr>
        <w:tab/>
      </w:r>
      <w:r w:rsidRPr="003506DF">
        <w:rPr>
          <w:rFonts w:ascii="Times New Roman" w:eastAsia="Times New Roman" w:hAnsi="Times New Roman"/>
          <w:sz w:val="20"/>
          <w:szCs w:val="20"/>
        </w:rPr>
        <w:tab/>
        <w:t xml:space="preserve">         = 0</w:t>
      </w:r>
    </w:p>
    <w:p w:rsidR="003506DF" w:rsidRPr="003506DF" w:rsidRDefault="003506DF" w:rsidP="003506DF">
      <w:pPr>
        <w:spacing w:line="240" w:lineRule="auto"/>
        <w:jc w:val="center"/>
        <w:rPr>
          <w:rFonts w:ascii="Times New Roman" w:eastAsia="Times New Roman" w:hAnsi="Times New Roman"/>
          <w:sz w:val="20"/>
          <w:szCs w:val="20"/>
        </w:rPr>
      </w:pPr>
      <w:r w:rsidRPr="003506DF">
        <w:rPr>
          <w:rFonts w:ascii="Times New Roman" w:eastAsia="Times New Roman" w:hAnsi="Times New Roman"/>
          <w:sz w:val="20"/>
          <w:szCs w:val="20"/>
        </w:rPr>
        <w:t xml:space="preserve">Tabel </w:t>
      </w:r>
      <w:r>
        <w:rPr>
          <w:rFonts w:ascii="Times New Roman" w:eastAsia="Times New Roman" w:hAnsi="Times New Roman"/>
          <w:sz w:val="20"/>
          <w:szCs w:val="20"/>
        </w:rPr>
        <w:t xml:space="preserve">3 </w:t>
      </w:r>
      <w:r w:rsidRPr="003506DF">
        <w:rPr>
          <w:rFonts w:ascii="Times New Roman" w:eastAsia="Times New Roman" w:hAnsi="Times New Roman"/>
          <w:sz w:val="20"/>
          <w:szCs w:val="20"/>
        </w:rPr>
        <w:t>Variabel Fuzzy</w:t>
      </w:r>
    </w:p>
    <w:tbl>
      <w:tblPr>
        <w:tblStyle w:val="TableGrid"/>
        <w:tblW w:w="0" w:type="auto"/>
        <w:jc w:val="center"/>
        <w:tblLook w:val="04A0"/>
      </w:tblPr>
      <w:tblGrid>
        <w:gridCol w:w="2005"/>
        <w:gridCol w:w="2005"/>
        <w:gridCol w:w="2006"/>
        <w:gridCol w:w="2006"/>
      </w:tblGrid>
      <w:tr w:rsidR="003506DF" w:rsidRPr="003506DF" w:rsidTr="003506DF">
        <w:trPr>
          <w:trHeight w:val="257"/>
          <w:jc w:val="center"/>
        </w:trPr>
        <w:tc>
          <w:tcPr>
            <w:tcW w:w="2005" w:type="dxa"/>
          </w:tcPr>
          <w:p w:rsidR="003506DF" w:rsidRPr="003506DF" w:rsidRDefault="003506DF" w:rsidP="003506DF">
            <w:pPr>
              <w:jc w:val="center"/>
              <w:rPr>
                <w:rFonts w:ascii="Times New Roman" w:eastAsia="Times New Roman" w:hAnsi="Times New Roman"/>
              </w:rPr>
            </w:pPr>
            <w:r w:rsidRPr="003506DF">
              <w:rPr>
                <w:rFonts w:ascii="Times New Roman" w:eastAsia="Times New Roman" w:hAnsi="Times New Roman"/>
              </w:rPr>
              <w:t>No</w:t>
            </w:r>
          </w:p>
        </w:tc>
        <w:tc>
          <w:tcPr>
            <w:tcW w:w="2005" w:type="dxa"/>
          </w:tcPr>
          <w:p w:rsidR="003506DF" w:rsidRPr="003506DF" w:rsidRDefault="003506DF" w:rsidP="003506DF">
            <w:pPr>
              <w:jc w:val="center"/>
              <w:rPr>
                <w:rFonts w:ascii="Times New Roman" w:eastAsia="Times New Roman" w:hAnsi="Times New Roman"/>
              </w:rPr>
            </w:pPr>
            <w:r w:rsidRPr="003506DF">
              <w:rPr>
                <w:rFonts w:ascii="Times New Roman" w:eastAsia="Times New Roman" w:hAnsi="Times New Roman"/>
              </w:rPr>
              <w:t>Ketelitian</w:t>
            </w:r>
          </w:p>
        </w:tc>
        <w:tc>
          <w:tcPr>
            <w:tcW w:w="2006" w:type="dxa"/>
          </w:tcPr>
          <w:p w:rsidR="003506DF" w:rsidRPr="003506DF" w:rsidRDefault="003506DF" w:rsidP="003506DF">
            <w:pPr>
              <w:jc w:val="center"/>
              <w:rPr>
                <w:rFonts w:ascii="Times New Roman" w:eastAsia="Times New Roman" w:hAnsi="Times New Roman"/>
              </w:rPr>
            </w:pPr>
            <w:r w:rsidRPr="003506DF">
              <w:rPr>
                <w:rFonts w:ascii="Times New Roman" w:eastAsia="Times New Roman" w:hAnsi="Times New Roman"/>
              </w:rPr>
              <w:t>Kerapian</w:t>
            </w:r>
          </w:p>
        </w:tc>
        <w:tc>
          <w:tcPr>
            <w:tcW w:w="2006" w:type="dxa"/>
          </w:tcPr>
          <w:p w:rsidR="003506DF" w:rsidRPr="003506DF" w:rsidRDefault="003506DF" w:rsidP="003506DF">
            <w:pPr>
              <w:jc w:val="center"/>
              <w:rPr>
                <w:rFonts w:ascii="Times New Roman" w:eastAsia="Times New Roman" w:hAnsi="Times New Roman"/>
              </w:rPr>
            </w:pPr>
            <w:r w:rsidRPr="003506DF">
              <w:rPr>
                <w:rFonts w:ascii="Times New Roman" w:eastAsia="Times New Roman" w:hAnsi="Times New Roman"/>
              </w:rPr>
              <w:t>Kedisiplinan</w:t>
            </w:r>
          </w:p>
        </w:tc>
      </w:tr>
      <w:tr w:rsidR="003506DF" w:rsidRPr="003506DF" w:rsidTr="003506DF">
        <w:trPr>
          <w:trHeight w:val="257"/>
          <w:jc w:val="center"/>
        </w:trPr>
        <w:tc>
          <w:tcPr>
            <w:tcW w:w="2005" w:type="dxa"/>
          </w:tcPr>
          <w:p w:rsidR="003506DF" w:rsidRPr="003506DF" w:rsidRDefault="003506DF" w:rsidP="003506DF">
            <w:pPr>
              <w:jc w:val="both"/>
              <w:rPr>
                <w:rFonts w:ascii="Times New Roman" w:eastAsia="Times New Roman" w:hAnsi="Times New Roman"/>
              </w:rPr>
            </w:pPr>
            <w:r w:rsidRPr="003506DF">
              <w:rPr>
                <w:rFonts w:ascii="Times New Roman" w:eastAsia="Times New Roman" w:hAnsi="Times New Roman"/>
              </w:rPr>
              <w:t>Renda/Buruk</w:t>
            </w:r>
          </w:p>
        </w:tc>
        <w:tc>
          <w:tcPr>
            <w:tcW w:w="2005" w:type="dxa"/>
          </w:tcPr>
          <w:p w:rsidR="003506DF" w:rsidRPr="003506DF" w:rsidRDefault="003506DF" w:rsidP="003506DF">
            <w:pPr>
              <w:jc w:val="center"/>
              <w:rPr>
                <w:rFonts w:ascii="Times New Roman" w:eastAsia="Times New Roman" w:hAnsi="Times New Roman"/>
              </w:rPr>
            </w:pPr>
            <w:r w:rsidRPr="003506DF">
              <w:rPr>
                <w:rFonts w:ascii="Times New Roman" w:eastAsia="Times New Roman" w:hAnsi="Times New Roman"/>
              </w:rPr>
              <w:t>0.444</w:t>
            </w:r>
          </w:p>
        </w:tc>
        <w:tc>
          <w:tcPr>
            <w:tcW w:w="2006" w:type="dxa"/>
          </w:tcPr>
          <w:p w:rsidR="003506DF" w:rsidRPr="003506DF" w:rsidRDefault="003506DF" w:rsidP="003506DF">
            <w:pPr>
              <w:jc w:val="center"/>
              <w:rPr>
                <w:rFonts w:ascii="Times New Roman" w:eastAsia="Times New Roman" w:hAnsi="Times New Roman"/>
              </w:rPr>
            </w:pPr>
            <w:r w:rsidRPr="003506DF">
              <w:rPr>
                <w:rFonts w:ascii="Times New Roman" w:eastAsia="Times New Roman" w:hAnsi="Times New Roman"/>
              </w:rPr>
              <w:t>0.666</w:t>
            </w:r>
          </w:p>
        </w:tc>
        <w:tc>
          <w:tcPr>
            <w:tcW w:w="2006" w:type="dxa"/>
          </w:tcPr>
          <w:p w:rsidR="003506DF" w:rsidRPr="003506DF" w:rsidRDefault="003506DF" w:rsidP="003506DF">
            <w:pPr>
              <w:jc w:val="center"/>
              <w:rPr>
                <w:rFonts w:ascii="Times New Roman" w:eastAsia="Times New Roman" w:hAnsi="Times New Roman"/>
              </w:rPr>
            </w:pPr>
            <w:r w:rsidRPr="003506DF">
              <w:rPr>
                <w:rFonts w:ascii="Times New Roman" w:eastAsia="Times New Roman" w:hAnsi="Times New Roman"/>
              </w:rPr>
              <w:t>1</w:t>
            </w:r>
          </w:p>
        </w:tc>
      </w:tr>
      <w:tr w:rsidR="003506DF" w:rsidRPr="003506DF" w:rsidTr="003506DF">
        <w:trPr>
          <w:trHeight w:val="267"/>
          <w:jc w:val="center"/>
        </w:trPr>
        <w:tc>
          <w:tcPr>
            <w:tcW w:w="2005" w:type="dxa"/>
          </w:tcPr>
          <w:p w:rsidR="003506DF" w:rsidRPr="003506DF" w:rsidRDefault="003506DF" w:rsidP="003506DF">
            <w:pPr>
              <w:jc w:val="both"/>
              <w:rPr>
                <w:rFonts w:ascii="Times New Roman" w:eastAsia="Times New Roman" w:hAnsi="Times New Roman"/>
              </w:rPr>
            </w:pPr>
            <w:r w:rsidRPr="003506DF">
              <w:rPr>
                <w:rFonts w:ascii="Times New Roman" w:eastAsia="Times New Roman" w:hAnsi="Times New Roman"/>
              </w:rPr>
              <w:t>Tinggi/Baik</w:t>
            </w:r>
          </w:p>
        </w:tc>
        <w:tc>
          <w:tcPr>
            <w:tcW w:w="2005" w:type="dxa"/>
          </w:tcPr>
          <w:p w:rsidR="003506DF" w:rsidRPr="003506DF" w:rsidRDefault="003506DF" w:rsidP="003506DF">
            <w:pPr>
              <w:jc w:val="center"/>
              <w:rPr>
                <w:rFonts w:ascii="Times New Roman" w:eastAsia="Times New Roman" w:hAnsi="Times New Roman"/>
              </w:rPr>
            </w:pPr>
            <w:r w:rsidRPr="003506DF">
              <w:rPr>
                <w:rFonts w:ascii="Times New Roman" w:eastAsia="Times New Roman" w:hAnsi="Times New Roman"/>
              </w:rPr>
              <w:t>0.555</w:t>
            </w:r>
          </w:p>
        </w:tc>
        <w:tc>
          <w:tcPr>
            <w:tcW w:w="2006" w:type="dxa"/>
          </w:tcPr>
          <w:p w:rsidR="003506DF" w:rsidRPr="003506DF" w:rsidRDefault="003506DF" w:rsidP="003506DF">
            <w:pPr>
              <w:jc w:val="center"/>
              <w:rPr>
                <w:rFonts w:ascii="Times New Roman" w:eastAsia="Times New Roman" w:hAnsi="Times New Roman"/>
              </w:rPr>
            </w:pPr>
            <w:r w:rsidRPr="003506DF">
              <w:rPr>
                <w:rFonts w:ascii="Times New Roman" w:eastAsia="Times New Roman" w:hAnsi="Times New Roman"/>
              </w:rPr>
              <w:t>0.333</w:t>
            </w:r>
          </w:p>
        </w:tc>
        <w:tc>
          <w:tcPr>
            <w:tcW w:w="2006" w:type="dxa"/>
          </w:tcPr>
          <w:p w:rsidR="003506DF" w:rsidRPr="003506DF" w:rsidRDefault="003506DF" w:rsidP="003506DF">
            <w:pPr>
              <w:jc w:val="center"/>
              <w:rPr>
                <w:rFonts w:ascii="Times New Roman" w:eastAsia="Times New Roman" w:hAnsi="Times New Roman"/>
              </w:rPr>
            </w:pPr>
            <w:r w:rsidRPr="003506DF">
              <w:rPr>
                <w:rFonts w:ascii="Times New Roman" w:eastAsia="Times New Roman" w:hAnsi="Times New Roman"/>
              </w:rPr>
              <w:t>0</w:t>
            </w:r>
          </w:p>
        </w:tc>
      </w:tr>
    </w:tbl>
    <w:p w:rsidR="003506DF" w:rsidRPr="003506DF" w:rsidRDefault="003506DF" w:rsidP="003506DF">
      <w:pPr>
        <w:spacing w:line="240" w:lineRule="auto"/>
        <w:jc w:val="both"/>
        <w:rPr>
          <w:rFonts w:ascii="Times New Roman" w:eastAsia="Times New Roman" w:hAnsi="Times New Roman"/>
          <w:sz w:val="20"/>
          <w:szCs w:val="20"/>
        </w:rPr>
      </w:pPr>
    </w:p>
    <w:p w:rsidR="003506DF" w:rsidRPr="003506DF" w:rsidRDefault="003506DF" w:rsidP="003506DF">
      <w:pPr>
        <w:spacing w:line="240" w:lineRule="auto"/>
        <w:ind w:firstLine="284"/>
        <w:jc w:val="both"/>
        <w:rPr>
          <w:rFonts w:ascii="Times New Roman" w:hAnsi="Times New Roman"/>
          <w:sz w:val="20"/>
          <w:szCs w:val="20"/>
        </w:rPr>
      </w:pPr>
      <w:r w:rsidRPr="003506DF">
        <w:rPr>
          <w:rFonts w:ascii="Times New Roman" w:hAnsi="Times New Roman"/>
          <w:sz w:val="20"/>
          <w:szCs w:val="20"/>
        </w:rPr>
        <w:t xml:space="preserve">Pada penentuan kepuasan customer jasa Kedisiplinan pada PT Jafri Sentosa mesin inferensi telah ditentukan oleh pembuat keputusan adalah sebagai </w:t>
      </w:r>
      <w:proofErr w:type="gramStart"/>
      <w:r w:rsidRPr="003506DF">
        <w:rPr>
          <w:rFonts w:ascii="Times New Roman" w:hAnsi="Times New Roman"/>
          <w:sz w:val="20"/>
          <w:szCs w:val="20"/>
        </w:rPr>
        <w:t>berikut :</w:t>
      </w:r>
      <w:proofErr w:type="gramEnd"/>
    </w:p>
    <w:p w:rsidR="003506DF" w:rsidRPr="003506DF" w:rsidRDefault="003506DF" w:rsidP="003506DF">
      <w:pPr>
        <w:spacing w:line="240" w:lineRule="auto"/>
        <w:ind w:left="567" w:hanging="567"/>
        <w:jc w:val="both"/>
        <w:rPr>
          <w:rFonts w:ascii="Times New Roman" w:hAnsi="Times New Roman"/>
          <w:sz w:val="20"/>
          <w:szCs w:val="20"/>
        </w:rPr>
      </w:pPr>
      <w:r w:rsidRPr="003506DF">
        <w:rPr>
          <w:rFonts w:ascii="Times New Roman" w:hAnsi="Times New Roman"/>
          <w:b/>
          <w:sz w:val="20"/>
          <w:szCs w:val="20"/>
        </w:rPr>
        <w:t>[R1]</w:t>
      </w:r>
      <w:r w:rsidRPr="003506DF">
        <w:rPr>
          <w:rFonts w:ascii="Times New Roman" w:hAnsi="Times New Roman"/>
          <w:b/>
          <w:sz w:val="20"/>
          <w:szCs w:val="20"/>
        </w:rPr>
        <w:tab/>
      </w:r>
      <w:r w:rsidRPr="003506DF">
        <w:rPr>
          <w:rFonts w:ascii="Times New Roman" w:hAnsi="Times New Roman"/>
          <w:b/>
          <w:i/>
          <w:sz w:val="20"/>
          <w:szCs w:val="20"/>
        </w:rPr>
        <w:t xml:space="preserve">IF </w:t>
      </w:r>
      <w:r w:rsidRPr="003506DF">
        <w:rPr>
          <w:rFonts w:ascii="Times New Roman" w:hAnsi="Times New Roman"/>
          <w:sz w:val="20"/>
          <w:szCs w:val="20"/>
        </w:rPr>
        <w:t xml:space="preserve">Ketelitian Rendah </w:t>
      </w:r>
      <w:r w:rsidRPr="003506DF">
        <w:rPr>
          <w:rFonts w:ascii="Times New Roman" w:hAnsi="Times New Roman"/>
          <w:b/>
          <w:i/>
          <w:sz w:val="20"/>
          <w:szCs w:val="20"/>
        </w:rPr>
        <w:t xml:space="preserve">AND </w:t>
      </w:r>
      <w:r w:rsidRPr="003506DF">
        <w:rPr>
          <w:rFonts w:ascii="Times New Roman" w:hAnsi="Times New Roman"/>
          <w:sz w:val="20"/>
          <w:szCs w:val="20"/>
        </w:rPr>
        <w:t xml:space="preserve">Kerapian Buruk </w:t>
      </w:r>
      <w:r w:rsidRPr="003506DF">
        <w:rPr>
          <w:rFonts w:ascii="Times New Roman" w:hAnsi="Times New Roman"/>
          <w:b/>
          <w:sz w:val="20"/>
          <w:szCs w:val="20"/>
        </w:rPr>
        <w:t>AND</w:t>
      </w:r>
      <w:r w:rsidRPr="003506DF">
        <w:rPr>
          <w:rFonts w:ascii="Times New Roman" w:hAnsi="Times New Roman"/>
          <w:sz w:val="20"/>
          <w:szCs w:val="20"/>
        </w:rPr>
        <w:t xml:space="preserve"> Kedisiplinan Buruk </w:t>
      </w:r>
      <w:r w:rsidRPr="003506DF">
        <w:rPr>
          <w:rFonts w:ascii="Times New Roman" w:hAnsi="Times New Roman"/>
          <w:b/>
          <w:i/>
          <w:sz w:val="20"/>
          <w:szCs w:val="20"/>
        </w:rPr>
        <w:t>THEN</w:t>
      </w:r>
      <w:r w:rsidRPr="003506DF">
        <w:rPr>
          <w:rFonts w:ascii="Times New Roman" w:hAnsi="Times New Roman"/>
          <w:i/>
          <w:sz w:val="20"/>
          <w:szCs w:val="20"/>
        </w:rPr>
        <w:t xml:space="preserve"> Inferensi </w:t>
      </w:r>
      <w:r w:rsidRPr="003506DF">
        <w:rPr>
          <w:rFonts w:ascii="Times New Roman" w:hAnsi="Times New Roman"/>
          <w:sz w:val="20"/>
          <w:szCs w:val="20"/>
        </w:rPr>
        <w:t>Buruk</w:t>
      </w:r>
    </w:p>
    <w:p w:rsidR="003506DF" w:rsidRPr="003506DF" w:rsidRDefault="003506DF" w:rsidP="003506DF">
      <w:pPr>
        <w:spacing w:line="240" w:lineRule="auto"/>
        <w:ind w:left="426" w:hanging="426"/>
        <w:rPr>
          <w:rFonts w:ascii="Times New Roman" w:hAnsi="Times New Roman"/>
          <w:sz w:val="20"/>
          <w:szCs w:val="20"/>
        </w:rPr>
      </w:pPr>
      <m:oMath>
        <m:r>
          <m:rPr>
            <m:sty m:val="p"/>
          </m:rPr>
          <w:rPr>
            <w:rFonts w:ascii="Cambria Math" w:hAnsi="Cambria Math"/>
            <w:sz w:val="20"/>
            <w:szCs w:val="20"/>
          </w:rPr>
          <m:t>α1=μ</m:t>
        </m:r>
      </m:oMath>
      <w:r w:rsidRPr="003506DF">
        <w:rPr>
          <w:rFonts w:ascii="Times New Roman" w:hAnsi="Times New Roman"/>
          <w:sz w:val="20"/>
          <w:szCs w:val="20"/>
        </w:rPr>
        <w:t xml:space="preserve">Ketelitian Rendah </w:t>
      </w:r>
      <m:oMath>
        <m:r>
          <w:rPr>
            <w:rFonts w:ascii="Cambria Math" w:hAnsi="Cambria Math"/>
            <w:sz w:val="20"/>
            <w:szCs w:val="20"/>
          </w:rPr>
          <m:t>∩</m:t>
        </m:r>
        <m:r>
          <m:rPr>
            <m:sty m:val="p"/>
          </m:rPr>
          <w:rPr>
            <w:rFonts w:ascii="Cambria Math" w:hAnsi="Cambria Math"/>
            <w:sz w:val="20"/>
            <w:szCs w:val="20"/>
          </w:rPr>
          <m:t>μ</m:t>
        </m:r>
      </m:oMath>
      <w:r w:rsidRPr="003506DF">
        <w:rPr>
          <w:rFonts w:ascii="Times New Roman" w:hAnsi="Times New Roman"/>
          <w:sz w:val="20"/>
          <w:szCs w:val="20"/>
        </w:rPr>
        <w:t>Kerapian Buruk</w:t>
      </w:r>
      <m:oMath>
        <m:r>
          <w:rPr>
            <w:rFonts w:ascii="Cambria Math" w:hAnsi="Cambria Math"/>
            <w:sz w:val="20"/>
            <w:szCs w:val="20"/>
          </w:rPr>
          <m:t>∩</m:t>
        </m:r>
        <m:r>
          <m:rPr>
            <m:sty m:val="p"/>
          </m:rPr>
          <w:rPr>
            <w:rFonts w:ascii="Cambria Math" w:hAnsi="Cambria Math"/>
            <w:sz w:val="20"/>
            <w:szCs w:val="20"/>
          </w:rPr>
          <m:t>μ</m:t>
        </m:r>
      </m:oMath>
      <w:r w:rsidRPr="003506DF">
        <w:rPr>
          <w:rFonts w:ascii="Times New Roman" w:hAnsi="Times New Roman"/>
          <w:sz w:val="20"/>
          <w:szCs w:val="20"/>
        </w:rPr>
        <w:t>Kedisiplinan Buruk</w:t>
      </w:r>
    </w:p>
    <w:p w:rsidR="003506DF" w:rsidRPr="003506DF" w:rsidRDefault="003506DF" w:rsidP="003506DF">
      <w:pPr>
        <w:spacing w:line="240" w:lineRule="auto"/>
        <w:ind w:left="426" w:hanging="426"/>
        <w:rPr>
          <w:rFonts w:ascii="Times New Roman" w:hAnsi="Times New Roman"/>
          <w:sz w:val="20"/>
          <w:szCs w:val="20"/>
        </w:rPr>
      </w:pPr>
      <m:oMath>
        <m:r>
          <m:rPr>
            <m:sty m:val="p"/>
          </m:rPr>
          <w:rPr>
            <w:rFonts w:ascii="Cambria Math" w:hAnsi="Cambria Math"/>
            <w:sz w:val="20"/>
            <w:szCs w:val="20"/>
          </w:rPr>
          <m:t xml:space="preserve">      =min⁡{( μ</m:t>
        </m:r>
      </m:oMath>
      <w:r w:rsidRPr="003506DF">
        <w:rPr>
          <w:rFonts w:ascii="Times New Roman" w:hAnsi="Times New Roman"/>
          <w:sz w:val="20"/>
          <w:szCs w:val="20"/>
        </w:rPr>
        <w:t>Ketelitian Rendah [75</w:t>
      </w:r>
      <w:proofErr w:type="gramStart"/>
      <w:r w:rsidRPr="003506DF">
        <w:rPr>
          <w:rFonts w:ascii="Times New Roman" w:hAnsi="Times New Roman"/>
          <w:sz w:val="20"/>
          <w:szCs w:val="20"/>
        </w:rPr>
        <w:t>]</w:t>
      </w:r>
      <m:oMath>
        <w:proofErr w:type="gramEnd"/>
        <m:r>
          <w:rPr>
            <w:rFonts w:ascii="Cambria Math" w:hAnsi="Cambria Math"/>
            <w:sz w:val="20"/>
            <w:szCs w:val="20"/>
          </w:rPr>
          <m:t xml:space="preserve"> </m:t>
        </m:r>
        <m:r>
          <m:rPr>
            <m:sty m:val="p"/>
          </m:rPr>
          <w:rPr>
            <w:rFonts w:ascii="Cambria Math" w:hAnsi="Cambria Math"/>
            <w:sz w:val="20"/>
            <w:szCs w:val="20"/>
          </w:rPr>
          <m:t>μ</m:t>
        </m:r>
      </m:oMath>
      <w:r w:rsidRPr="003506DF">
        <w:rPr>
          <w:rFonts w:ascii="Times New Roman" w:hAnsi="Times New Roman"/>
          <w:sz w:val="20"/>
          <w:szCs w:val="20"/>
        </w:rPr>
        <w:t>Kerapian Buruk [70]</w:t>
      </w:r>
      <m:oMath>
        <m:r>
          <m:rPr>
            <m:sty m:val="p"/>
          </m:rPr>
          <w:rPr>
            <w:rFonts w:ascii="Cambria Math" w:hAnsi="Cambria Math"/>
            <w:sz w:val="20"/>
            <w:szCs w:val="20"/>
          </w:rPr>
          <m:t xml:space="preserve"> </m:t>
        </m:r>
      </m:oMath>
      <w:r w:rsidRPr="003506DF">
        <w:rPr>
          <w:rFonts w:ascii="Times New Roman" w:hAnsi="Times New Roman"/>
          <w:sz w:val="20"/>
          <w:szCs w:val="20"/>
        </w:rPr>
        <w:t>)</w:t>
      </w:r>
      <m:oMath>
        <m:r>
          <m:rPr>
            <m:sty m:val="p"/>
          </m:rPr>
          <w:rPr>
            <w:rFonts w:ascii="Cambria Math" w:hAnsi="Cambria Math"/>
            <w:sz w:val="20"/>
            <w:szCs w:val="20"/>
          </w:rPr>
          <m:t xml:space="preserve"> μ</m:t>
        </m:r>
      </m:oMath>
      <w:r w:rsidRPr="003506DF">
        <w:rPr>
          <w:rFonts w:ascii="Times New Roman" w:hAnsi="Times New Roman"/>
          <w:sz w:val="20"/>
          <w:szCs w:val="20"/>
        </w:rPr>
        <w:t>Kedisiplinan Buruk [60]</w:t>
      </w:r>
      <m:oMath>
        <m:r>
          <m:rPr>
            <m:sty m:val="p"/>
          </m:rPr>
          <w:rPr>
            <w:rFonts w:ascii="Cambria Math" w:hAnsi="Cambria Math"/>
            <w:sz w:val="20"/>
            <w:szCs w:val="20"/>
          </w:rPr>
          <m:t xml:space="preserve"> </m:t>
        </m:r>
      </m:oMath>
      <w:r w:rsidRPr="003506DF">
        <w:rPr>
          <w:rFonts w:ascii="Times New Roman" w:hAnsi="Times New Roman"/>
          <w:sz w:val="20"/>
          <w:szCs w:val="20"/>
        </w:rPr>
        <w:t>)}</w:t>
      </w:r>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 xml:space="preserve">     = min {(0.444)</w:t>
      </w:r>
      <w:proofErr w:type="gramStart"/>
      <w:r w:rsidRPr="003506DF">
        <w:rPr>
          <w:rFonts w:ascii="Times New Roman" w:hAnsi="Times New Roman"/>
          <w:sz w:val="20"/>
          <w:szCs w:val="20"/>
        </w:rPr>
        <w:t>,(</w:t>
      </w:r>
      <w:proofErr w:type="gramEnd"/>
      <w:r w:rsidRPr="003506DF">
        <w:rPr>
          <w:rFonts w:ascii="Times New Roman" w:hAnsi="Times New Roman"/>
          <w:sz w:val="20"/>
          <w:szCs w:val="20"/>
        </w:rPr>
        <w:t>0.666) ,(0.1)}</w:t>
      </w:r>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 xml:space="preserve">     = 0.444</w:t>
      </w:r>
    </w:p>
    <w:p w:rsidR="003506DF" w:rsidRPr="003506DF" w:rsidRDefault="003506DF" w:rsidP="003506DF">
      <w:pPr>
        <w:spacing w:line="240" w:lineRule="auto"/>
        <w:jc w:val="both"/>
        <w:rPr>
          <w:rFonts w:ascii="Times New Roman" w:hAnsi="Times New Roman"/>
          <w:sz w:val="20"/>
          <w:szCs w:val="20"/>
        </w:rPr>
      </w:pPr>
      <w:r w:rsidRPr="003506DF">
        <w:rPr>
          <w:rFonts w:ascii="Times New Roman" w:hAnsi="Times New Roman"/>
          <w:sz w:val="20"/>
          <w:szCs w:val="20"/>
        </w:rPr>
        <w:t xml:space="preserve">Menurut fungsi keanggotaan himpunan Ketelitian rendah dalam aturan </w:t>
      </w:r>
      <w:r w:rsidRPr="003506DF">
        <w:rPr>
          <w:rFonts w:ascii="Times New Roman" w:hAnsi="Times New Roman"/>
          <w:i/>
          <w:sz w:val="20"/>
          <w:szCs w:val="20"/>
        </w:rPr>
        <w:t>fuzzy</w:t>
      </w:r>
      <w:r w:rsidRPr="003506DF">
        <w:rPr>
          <w:rFonts w:ascii="Times New Roman" w:hAnsi="Times New Roman"/>
          <w:sz w:val="20"/>
          <w:szCs w:val="20"/>
        </w:rPr>
        <w:t xml:space="preserve"> [R1] maka nilai z1 </w:t>
      </w:r>
      <w:proofErr w:type="gramStart"/>
      <w:r w:rsidRPr="003506DF">
        <w:rPr>
          <w:rFonts w:ascii="Times New Roman" w:hAnsi="Times New Roman"/>
          <w:sz w:val="20"/>
          <w:szCs w:val="20"/>
        </w:rPr>
        <w:t>adalah :</w:t>
      </w:r>
      <w:proofErr w:type="gramEnd"/>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z1 = (90) – (a1 * 30)</w:t>
      </w:r>
    </w:p>
    <w:p w:rsidR="003506DF" w:rsidRDefault="003506DF" w:rsidP="003506DF">
      <w:pPr>
        <w:tabs>
          <w:tab w:val="left" w:pos="284"/>
        </w:tabs>
        <w:spacing w:line="240" w:lineRule="auto"/>
        <w:rPr>
          <w:rFonts w:ascii="Times New Roman" w:hAnsi="Times New Roman"/>
          <w:sz w:val="20"/>
          <w:szCs w:val="20"/>
        </w:rPr>
      </w:pPr>
      <w:r w:rsidRPr="003506DF">
        <w:rPr>
          <w:rFonts w:ascii="Times New Roman" w:hAnsi="Times New Roman"/>
          <w:sz w:val="20"/>
          <w:szCs w:val="20"/>
        </w:rPr>
        <w:tab/>
        <w:t xml:space="preserve"> = 90 – (0.444 * 30</w:t>
      </w:r>
      <w:proofErr w:type="gramStart"/>
      <w:r w:rsidRPr="003506DF">
        <w:rPr>
          <w:rFonts w:ascii="Times New Roman" w:hAnsi="Times New Roman"/>
          <w:sz w:val="20"/>
          <w:szCs w:val="20"/>
        </w:rPr>
        <w:t>)  =</w:t>
      </w:r>
      <w:proofErr w:type="gramEnd"/>
      <w:r w:rsidRPr="003506DF">
        <w:rPr>
          <w:rFonts w:ascii="Times New Roman" w:hAnsi="Times New Roman"/>
          <w:sz w:val="20"/>
          <w:szCs w:val="20"/>
        </w:rPr>
        <w:t xml:space="preserve"> 76.67</w:t>
      </w:r>
    </w:p>
    <w:p w:rsidR="003506DF" w:rsidRPr="003506DF" w:rsidRDefault="003506DF" w:rsidP="003506DF">
      <w:pPr>
        <w:tabs>
          <w:tab w:val="left" w:pos="284"/>
        </w:tabs>
        <w:spacing w:line="240" w:lineRule="auto"/>
        <w:rPr>
          <w:rFonts w:ascii="Times New Roman" w:hAnsi="Times New Roman"/>
          <w:sz w:val="20"/>
          <w:szCs w:val="20"/>
        </w:rPr>
      </w:pPr>
    </w:p>
    <w:p w:rsidR="003506DF" w:rsidRPr="003506DF" w:rsidRDefault="003506DF" w:rsidP="003506DF">
      <w:pPr>
        <w:spacing w:line="240" w:lineRule="auto"/>
        <w:ind w:left="567" w:hanging="567"/>
        <w:jc w:val="both"/>
        <w:rPr>
          <w:rFonts w:ascii="Times New Roman" w:hAnsi="Times New Roman"/>
          <w:sz w:val="20"/>
          <w:szCs w:val="20"/>
        </w:rPr>
      </w:pPr>
      <w:r w:rsidRPr="003506DF">
        <w:rPr>
          <w:rFonts w:ascii="Times New Roman" w:hAnsi="Times New Roman"/>
          <w:b/>
          <w:sz w:val="20"/>
          <w:szCs w:val="20"/>
        </w:rPr>
        <w:t>[R2]</w:t>
      </w:r>
      <w:r w:rsidRPr="003506DF">
        <w:rPr>
          <w:rFonts w:ascii="Times New Roman" w:hAnsi="Times New Roman"/>
          <w:b/>
          <w:sz w:val="20"/>
          <w:szCs w:val="20"/>
        </w:rPr>
        <w:tab/>
      </w:r>
      <w:r w:rsidRPr="003506DF">
        <w:rPr>
          <w:rFonts w:ascii="Times New Roman" w:hAnsi="Times New Roman"/>
          <w:b/>
          <w:i/>
          <w:sz w:val="20"/>
          <w:szCs w:val="20"/>
        </w:rPr>
        <w:t xml:space="preserve">IF </w:t>
      </w:r>
      <w:r w:rsidRPr="003506DF">
        <w:rPr>
          <w:rFonts w:ascii="Times New Roman" w:hAnsi="Times New Roman"/>
          <w:sz w:val="20"/>
          <w:szCs w:val="20"/>
        </w:rPr>
        <w:t xml:space="preserve">Ketelitian Rendah </w:t>
      </w:r>
      <w:r w:rsidRPr="003506DF">
        <w:rPr>
          <w:rFonts w:ascii="Times New Roman" w:hAnsi="Times New Roman"/>
          <w:b/>
          <w:i/>
          <w:sz w:val="20"/>
          <w:szCs w:val="20"/>
        </w:rPr>
        <w:t xml:space="preserve">AND </w:t>
      </w:r>
      <w:r w:rsidRPr="003506DF">
        <w:rPr>
          <w:rFonts w:ascii="Times New Roman" w:hAnsi="Times New Roman"/>
          <w:sz w:val="20"/>
          <w:szCs w:val="20"/>
        </w:rPr>
        <w:t xml:space="preserve">Kerapian Buruk </w:t>
      </w:r>
      <w:r w:rsidRPr="003506DF">
        <w:rPr>
          <w:rFonts w:ascii="Times New Roman" w:hAnsi="Times New Roman"/>
          <w:b/>
          <w:sz w:val="20"/>
          <w:szCs w:val="20"/>
        </w:rPr>
        <w:t>AND</w:t>
      </w:r>
      <w:r w:rsidRPr="003506DF">
        <w:rPr>
          <w:rFonts w:ascii="Times New Roman" w:hAnsi="Times New Roman"/>
          <w:sz w:val="20"/>
          <w:szCs w:val="20"/>
        </w:rPr>
        <w:t xml:space="preserve"> Kedisiplinan Baik </w:t>
      </w:r>
      <w:r w:rsidRPr="003506DF">
        <w:rPr>
          <w:rFonts w:ascii="Times New Roman" w:hAnsi="Times New Roman"/>
          <w:b/>
          <w:i/>
          <w:sz w:val="20"/>
          <w:szCs w:val="20"/>
        </w:rPr>
        <w:t>THEN</w:t>
      </w:r>
      <w:r w:rsidRPr="003506DF">
        <w:rPr>
          <w:rFonts w:ascii="Times New Roman" w:hAnsi="Times New Roman"/>
          <w:i/>
          <w:sz w:val="20"/>
          <w:szCs w:val="20"/>
        </w:rPr>
        <w:t xml:space="preserve"> Inferensi </w:t>
      </w:r>
      <w:r w:rsidRPr="003506DF">
        <w:rPr>
          <w:rFonts w:ascii="Times New Roman" w:hAnsi="Times New Roman"/>
          <w:sz w:val="20"/>
          <w:szCs w:val="20"/>
        </w:rPr>
        <w:t>Buruk</w:t>
      </w:r>
    </w:p>
    <w:p w:rsidR="003506DF" w:rsidRPr="003506DF" w:rsidRDefault="003506DF" w:rsidP="003506DF">
      <w:pPr>
        <w:spacing w:line="240" w:lineRule="auto"/>
        <w:ind w:left="426" w:hanging="426"/>
        <w:rPr>
          <w:rFonts w:ascii="Times New Roman" w:hAnsi="Times New Roman"/>
          <w:sz w:val="20"/>
          <w:szCs w:val="20"/>
        </w:rPr>
      </w:pPr>
      <m:oMath>
        <m:r>
          <m:rPr>
            <m:sty m:val="p"/>
          </m:rPr>
          <w:rPr>
            <w:rFonts w:ascii="Cambria Math" w:hAnsi="Cambria Math"/>
            <w:sz w:val="20"/>
            <w:szCs w:val="20"/>
          </w:rPr>
          <m:t>α2=μ</m:t>
        </m:r>
      </m:oMath>
      <w:r w:rsidRPr="003506DF">
        <w:rPr>
          <w:rFonts w:ascii="Times New Roman" w:hAnsi="Times New Roman"/>
          <w:sz w:val="20"/>
          <w:szCs w:val="20"/>
        </w:rPr>
        <w:t xml:space="preserve">Ketelitian Rendah </w:t>
      </w:r>
      <m:oMath>
        <m:r>
          <w:rPr>
            <w:rFonts w:ascii="Cambria Math" w:hAnsi="Cambria Math"/>
            <w:sz w:val="20"/>
            <w:szCs w:val="20"/>
          </w:rPr>
          <m:t>∩</m:t>
        </m:r>
        <m:r>
          <m:rPr>
            <m:sty m:val="p"/>
          </m:rPr>
          <w:rPr>
            <w:rFonts w:ascii="Cambria Math" w:hAnsi="Cambria Math"/>
            <w:sz w:val="20"/>
            <w:szCs w:val="20"/>
          </w:rPr>
          <m:t>μ</m:t>
        </m:r>
      </m:oMath>
      <w:r w:rsidRPr="003506DF">
        <w:rPr>
          <w:rFonts w:ascii="Times New Roman" w:hAnsi="Times New Roman"/>
          <w:sz w:val="20"/>
          <w:szCs w:val="20"/>
        </w:rPr>
        <w:t>Kerapian Buruk</w:t>
      </w:r>
      <m:oMath>
        <m:r>
          <w:rPr>
            <w:rFonts w:ascii="Cambria Math" w:hAnsi="Cambria Math"/>
            <w:sz w:val="20"/>
            <w:szCs w:val="20"/>
          </w:rPr>
          <m:t>∩</m:t>
        </m:r>
        <m:r>
          <m:rPr>
            <m:sty m:val="p"/>
          </m:rPr>
          <w:rPr>
            <w:rFonts w:ascii="Cambria Math" w:hAnsi="Cambria Math"/>
            <w:sz w:val="20"/>
            <w:szCs w:val="20"/>
          </w:rPr>
          <m:t>μ</m:t>
        </m:r>
      </m:oMath>
      <w:r w:rsidRPr="003506DF">
        <w:rPr>
          <w:rFonts w:ascii="Times New Roman" w:hAnsi="Times New Roman"/>
          <w:sz w:val="20"/>
          <w:szCs w:val="20"/>
        </w:rPr>
        <w:t>Kedisiplinan Baik</w:t>
      </w:r>
    </w:p>
    <w:p w:rsidR="003506DF" w:rsidRPr="003506DF" w:rsidRDefault="003506DF" w:rsidP="003506DF">
      <w:pPr>
        <w:spacing w:line="240" w:lineRule="auto"/>
        <w:ind w:left="426" w:hanging="426"/>
        <w:rPr>
          <w:rFonts w:ascii="Times New Roman" w:hAnsi="Times New Roman"/>
          <w:sz w:val="20"/>
          <w:szCs w:val="20"/>
        </w:rPr>
      </w:pPr>
      <m:oMath>
        <m:r>
          <m:rPr>
            <m:sty m:val="p"/>
          </m:rPr>
          <w:rPr>
            <w:rFonts w:ascii="Cambria Math" w:hAnsi="Cambria Math"/>
            <w:sz w:val="20"/>
            <w:szCs w:val="20"/>
          </w:rPr>
          <m:t xml:space="preserve">      =min⁡{( μ</m:t>
        </m:r>
      </m:oMath>
      <w:r w:rsidRPr="003506DF">
        <w:rPr>
          <w:rFonts w:ascii="Times New Roman" w:hAnsi="Times New Roman"/>
          <w:sz w:val="20"/>
          <w:szCs w:val="20"/>
        </w:rPr>
        <w:t>Ketelitian Rendah [75</w:t>
      </w:r>
      <w:proofErr w:type="gramStart"/>
      <w:r w:rsidRPr="003506DF">
        <w:rPr>
          <w:rFonts w:ascii="Times New Roman" w:hAnsi="Times New Roman"/>
          <w:sz w:val="20"/>
          <w:szCs w:val="20"/>
        </w:rPr>
        <w:t>]</w:t>
      </w:r>
      <m:oMath>
        <w:proofErr w:type="gramEnd"/>
        <m:r>
          <w:rPr>
            <w:rFonts w:ascii="Cambria Math" w:hAnsi="Cambria Math"/>
            <w:sz w:val="20"/>
            <w:szCs w:val="20"/>
          </w:rPr>
          <m:t xml:space="preserve"> </m:t>
        </m:r>
        <m:r>
          <m:rPr>
            <m:sty m:val="p"/>
          </m:rPr>
          <w:rPr>
            <w:rFonts w:ascii="Cambria Math" w:hAnsi="Cambria Math"/>
            <w:sz w:val="20"/>
            <w:szCs w:val="20"/>
          </w:rPr>
          <m:t>μ</m:t>
        </m:r>
      </m:oMath>
      <w:r w:rsidRPr="003506DF">
        <w:rPr>
          <w:rFonts w:ascii="Times New Roman" w:hAnsi="Times New Roman"/>
          <w:sz w:val="20"/>
          <w:szCs w:val="20"/>
        </w:rPr>
        <w:t>Kerapian Buruk [70]</w:t>
      </w:r>
      <m:oMath>
        <m:r>
          <m:rPr>
            <m:sty m:val="p"/>
          </m:rPr>
          <w:rPr>
            <w:rFonts w:ascii="Cambria Math" w:hAnsi="Cambria Math"/>
            <w:sz w:val="20"/>
            <w:szCs w:val="20"/>
          </w:rPr>
          <m:t xml:space="preserve"> </m:t>
        </m:r>
      </m:oMath>
      <w:r w:rsidRPr="003506DF">
        <w:rPr>
          <w:rFonts w:ascii="Times New Roman" w:hAnsi="Times New Roman"/>
          <w:sz w:val="20"/>
          <w:szCs w:val="20"/>
        </w:rPr>
        <w:t>)</w:t>
      </w:r>
      <m:oMath>
        <m:r>
          <m:rPr>
            <m:sty m:val="p"/>
          </m:rPr>
          <w:rPr>
            <w:rFonts w:ascii="Cambria Math" w:hAnsi="Cambria Math"/>
            <w:sz w:val="20"/>
            <w:szCs w:val="20"/>
          </w:rPr>
          <m:t xml:space="preserve"> μ</m:t>
        </m:r>
      </m:oMath>
      <w:r w:rsidRPr="003506DF">
        <w:rPr>
          <w:rFonts w:ascii="Times New Roman" w:hAnsi="Times New Roman"/>
          <w:sz w:val="20"/>
          <w:szCs w:val="20"/>
        </w:rPr>
        <w:t>Kedisiplinan Baik [60]</w:t>
      </w:r>
      <m:oMath>
        <m:r>
          <m:rPr>
            <m:sty m:val="p"/>
          </m:rPr>
          <w:rPr>
            <w:rFonts w:ascii="Cambria Math" w:hAnsi="Cambria Math"/>
            <w:sz w:val="20"/>
            <w:szCs w:val="20"/>
          </w:rPr>
          <m:t xml:space="preserve"> </m:t>
        </m:r>
      </m:oMath>
      <w:r w:rsidRPr="003506DF">
        <w:rPr>
          <w:rFonts w:ascii="Times New Roman" w:hAnsi="Times New Roman"/>
          <w:sz w:val="20"/>
          <w:szCs w:val="20"/>
        </w:rPr>
        <w:t>)}</w:t>
      </w:r>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 xml:space="preserve">     = min {(0.444)</w:t>
      </w:r>
      <w:proofErr w:type="gramStart"/>
      <w:r w:rsidRPr="003506DF">
        <w:rPr>
          <w:rFonts w:ascii="Times New Roman" w:hAnsi="Times New Roman"/>
          <w:sz w:val="20"/>
          <w:szCs w:val="20"/>
        </w:rPr>
        <w:t>,(</w:t>
      </w:r>
      <w:proofErr w:type="gramEnd"/>
      <w:r w:rsidRPr="003506DF">
        <w:rPr>
          <w:rFonts w:ascii="Times New Roman" w:hAnsi="Times New Roman"/>
          <w:sz w:val="20"/>
          <w:szCs w:val="20"/>
        </w:rPr>
        <w:t>0.666) ,(0)}</w:t>
      </w:r>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 xml:space="preserve">     = 0</w:t>
      </w:r>
    </w:p>
    <w:p w:rsidR="003506DF" w:rsidRPr="003506DF" w:rsidRDefault="003506DF" w:rsidP="003506DF">
      <w:pPr>
        <w:spacing w:line="240" w:lineRule="auto"/>
        <w:jc w:val="both"/>
        <w:rPr>
          <w:rFonts w:ascii="Times New Roman" w:hAnsi="Times New Roman"/>
          <w:sz w:val="20"/>
          <w:szCs w:val="20"/>
        </w:rPr>
      </w:pPr>
      <w:r w:rsidRPr="003506DF">
        <w:rPr>
          <w:rFonts w:ascii="Times New Roman" w:hAnsi="Times New Roman"/>
          <w:sz w:val="20"/>
          <w:szCs w:val="20"/>
        </w:rPr>
        <w:t xml:space="preserve">Menurut fungsi keanggotaan himpunan Ketelitian rendah dalam aturan </w:t>
      </w:r>
      <w:r w:rsidRPr="003506DF">
        <w:rPr>
          <w:rFonts w:ascii="Times New Roman" w:hAnsi="Times New Roman"/>
          <w:i/>
          <w:sz w:val="20"/>
          <w:szCs w:val="20"/>
        </w:rPr>
        <w:t>fuzzy</w:t>
      </w:r>
      <w:r w:rsidRPr="003506DF">
        <w:rPr>
          <w:rFonts w:ascii="Times New Roman" w:hAnsi="Times New Roman"/>
          <w:sz w:val="20"/>
          <w:szCs w:val="20"/>
        </w:rPr>
        <w:t xml:space="preserve"> [R2] maka nilai z2 </w:t>
      </w:r>
      <w:proofErr w:type="gramStart"/>
      <w:r w:rsidRPr="003506DF">
        <w:rPr>
          <w:rFonts w:ascii="Times New Roman" w:hAnsi="Times New Roman"/>
          <w:sz w:val="20"/>
          <w:szCs w:val="20"/>
        </w:rPr>
        <w:t>adalah :</w:t>
      </w:r>
      <w:proofErr w:type="gramEnd"/>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z2 = (90) – (a2 * 30)</w:t>
      </w:r>
    </w:p>
    <w:p w:rsidR="003506DF" w:rsidRDefault="003506DF" w:rsidP="003506DF">
      <w:pPr>
        <w:tabs>
          <w:tab w:val="left" w:pos="284"/>
        </w:tabs>
        <w:spacing w:line="240" w:lineRule="auto"/>
        <w:rPr>
          <w:rFonts w:ascii="Times New Roman" w:hAnsi="Times New Roman"/>
          <w:sz w:val="20"/>
          <w:szCs w:val="20"/>
        </w:rPr>
      </w:pPr>
      <w:r w:rsidRPr="003506DF">
        <w:rPr>
          <w:rFonts w:ascii="Times New Roman" w:hAnsi="Times New Roman"/>
          <w:sz w:val="20"/>
          <w:szCs w:val="20"/>
        </w:rPr>
        <w:tab/>
        <w:t xml:space="preserve"> = 90 – (0. * 30</w:t>
      </w:r>
      <w:proofErr w:type="gramStart"/>
      <w:r w:rsidRPr="003506DF">
        <w:rPr>
          <w:rFonts w:ascii="Times New Roman" w:hAnsi="Times New Roman"/>
          <w:sz w:val="20"/>
          <w:szCs w:val="20"/>
        </w:rPr>
        <w:t>)  =</w:t>
      </w:r>
      <w:proofErr w:type="gramEnd"/>
      <w:r w:rsidRPr="003506DF">
        <w:rPr>
          <w:rFonts w:ascii="Times New Roman" w:hAnsi="Times New Roman"/>
          <w:sz w:val="20"/>
          <w:szCs w:val="20"/>
        </w:rPr>
        <w:t xml:space="preserve"> 90</w:t>
      </w:r>
    </w:p>
    <w:p w:rsidR="003506DF" w:rsidRPr="003506DF" w:rsidRDefault="003506DF" w:rsidP="003506DF">
      <w:pPr>
        <w:tabs>
          <w:tab w:val="left" w:pos="284"/>
        </w:tabs>
        <w:spacing w:line="240" w:lineRule="auto"/>
        <w:rPr>
          <w:rFonts w:ascii="Times New Roman" w:hAnsi="Times New Roman"/>
          <w:sz w:val="20"/>
          <w:szCs w:val="20"/>
        </w:rPr>
      </w:pPr>
    </w:p>
    <w:p w:rsidR="003506DF" w:rsidRPr="003506DF" w:rsidRDefault="003506DF" w:rsidP="003506DF">
      <w:pPr>
        <w:spacing w:line="240" w:lineRule="auto"/>
        <w:ind w:left="567" w:hanging="567"/>
        <w:jc w:val="both"/>
        <w:rPr>
          <w:rFonts w:ascii="Times New Roman" w:hAnsi="Times New Roman"/>
          <w:sz w:val="20"/>
          <w:szCs w:val="20"/>
        </w:rPr>
      </w:pPr>
      <w:r w:rsidRPr="003506DF">
        <w:rPr>
          <w:rFonts w:ascii="Times New Roman" w:hAnsi="Times New Roman"/>
          <w:b/>
          <w:sz w:val="20"/>
          <w:szCs w:val="20"/>
        </w:rPr>
        <w:t>[R3]</w:t>
      </w:r>
      <w:r w:rsidRPr="003506DF">
        <w:rPr>
          <w:rFonts w:ascii="Times New Roman" w:hAnsi="Times New Roman"/>
          <w:b/>
          <w:sz w:val="20"/>
          <w:szCs w:val="20"/>
        </w:rPr>
        <w:tab/>
      </w:r>
      <w:r w:rsidRPr="003506DF">
        <w:rPr>
          <w:rFonts w:ascii="Times New Roman" w:hAnsi="Times New Roman"/>
          <w:b/>
          <w:i/>
          <w:sz w:val="20"/>
          <w:szCs w:val="20"/>
        </w:rPr>
        <w:t xml:space="preserve">IF </w:t>
      </w:r>
      <w:r w:rsidRPr="003506DF">
        <w:rPr>
          <w:rFonts w:ascii="Times New Roman" w:hAnsi="Times New Roman"/>
          <w:sz w:val="20"/>
          <w:szCs w:val="20"/>
        </w:rPr>
        <w:t xml:space="preserve">Ketelitian Rendah </w:t>
      </w:r>
      <w:r w:rsidRPr="003506DF">
        <w:rPr>
          <w:rFonts w:ascii="Times New Roman" w:hAnsi="Times New Roman"/>
          <w:b/>
          <w:i/>
          <w:sz w:val="20"/>
          <w:szCs w:val="20"/>
        </w:rPr>
        <w:t xml:space="preserve">AND </w:t>
      </w:r>
      <w:r w:rsidRPr="003506DF">
        <w:rPr>
          <w:rFonts w:ascii="Times New Roman" w:hAnsi="Times New Roman"/>
          <w:sz w:val="20"/>
          <w:szCs w:val="20"/>
        </w:rPr>
        <w:t xml:space="preserve">Kerapian Baik </w:t>
      </w:r>
      <w:r w:rsidRPr="003506DF">
        <w:rPr>
          <w:rFonts w:ascii="Times New Roman" w:hAnsi="Times New Roman"/>
          <w:b/>
          <w:sz w:val="20"/>
          <w:szCs w:val="20"/>
        </w:rPr>
        <w:t>AND</w:t>
      </w:r>
      <w:r w:rsidRPr="003506DF">
        <w:rPr>
          <w:rFonts w:ascii="Times New Roman" w:hAnsi="Times New Roman"/>
          <w:sz w:val="20"/>
          <w:szCs w:val="20"/>
        </w:rPr>
        <w:t xml:space="preserve"> Kedisiplinan Baik </w:t>
      </w:r>
      <w:r w:rsidRPr="003506DF">
        <w:rPr>
          <w:rFonts w:ascii="Times New Roman" w:hAnsi="Times New Roman"/>
          <w:b/>
          <w:i/>
          <w:sz w:val="20"/>
          <w:szCs w:val="20"/>
        </w:rPr>
        <w:t>THEN</w:t>
      </w:r>
      <w:r w:rsidRPr="003506DF">
        <w:rPr>
          <w:rFonts w:ascii="Times New Roman" w:hAnsi="Times New Roman"/>
          <w:i/>
          <w:sz w:val="20"/>
          <w:szCs w:val="20"/>
        </w:rPr>
        <w:t xml:space="preserve"> Inferensi </w:t>
      </w:r>
      <w:r w:rsidRPr="003506DF">
        <w:rPr>
          <w:rFonts w:ascii="Times New Roman" w:hAnsi="Times New Roman"/>
          <w:sz w:val="20"/>
          <w:szCs w:val="20"/>
        </w:rPr>
        <w:t>Baik</w:t>
      </w:r>
    </w:p>
    <w:p w:rsidR="003506DF" w:rsidRPr="003506DF" w:rsidRDefault="003506DF" w:rsidP="003506DF">
      <w:pPr>
        <w:spacing w:line="240" w:lineRule="auto"/>
        <w:ind w:left="426" w:hanging="426"/>
        <w:rPr>
          <w:rFonts w:ascii="Times New Roman" w:hAnsi="Times New Roman"/>
          <w:sz w:val="20"/>
          <w:szCs w:val="20"/>
        </w:rPr>
      </w:pPr>
      <m:oMath>
        <m:r>
          <m:rPr>
            <m:sty m:val="p"/>
          </m:rPr>
          <w:rPr>
            <w:rFonts w:ascii="Cambria Math" w:hAnsi="Cambria Math"/>
            <w:sz w:val="20"/>
            <w:szCs w:val="20"/>
          </w:rPr>
          <m:t>α3=μ</m:t>
        </m:r>
      </m:oMath>
      <w:r w:rsidRPr="003506DF">
        <w:rPr>
          <w:rFonts w:ascii="Times New Roman" w:hAnsi="Times New Roman"/>
          <w:sz w:val="20"/>
          <w:szCs w:val="20"/>
        </w:rPr>
        <w:t xml:space="preserve">Ketelitian Rendah </w:t>
      </w:r>
      <m:oMath>
        <m:r>
          <w:rPr>
            <w:rFonts w:ascii="Cambria Math" w:hAnsi="Cambria Math"/>
            <w:sz w:val="20"/>
            <w:szCs w:val="20"/>
          </w:rPr>
          <m:t>∩</m:t>
        </m:r>
        <m:r>
          <m:rPr>
            <m:sty m:val="p"/>
          </m:rPr>
          <w:rPr>
            <w:rFonts w:ascii="Cambria Math" w:hAnsi="Cambria Math"/>
            <w:sz w:val="20"/>
            <w:szCs w:val="20"/>
          </w:rPr>
          <m:t>μ</m:t>
        </m:r>
      </m:oMath>
      <w:r w:rsidRPr="003506DF">
        <w:rPr>
          <w:rFonts w:ascii="Times New Roman" w:hAnsi="Times New Roman"/>
          <w:sz w:val="20"/>
          <w:szCs w:val="20"/>
        </w:rPr>
        <w:t>Kerapian Baik</w:t>
      </w:r>
      <m:oMath>
        <m:r>
          <w:rPr>
            <w:rFonts w:ascii="Cambria Math" w:hAnsi="Cambria Math"/>
            <w:sz w:val="20"/>
            <w:szCs w:val="20"/>
          </w:rPr>
          <m:t>∩</m:t>
        </m:r>
        <m:r>
          <m:rPr>
            <m:sty m:val="p"/>
          </m:rPr>
          <w:rPr>
            <w:rFonts w:ascii="Cambria Math" w:hAnsi="Cambria Math"/>
            <w:sz w:val="20"/>
            <w:szCs w:val="20"/>
          </w:rPr>
          <m:t>μ</m:t>
        </m:r>
      </m:oMath>
      <w:r w:rsidRPr="003506DF">
        <w:rPr>
          <w:rFonts w:ascii="Times New Roman" w:hAnsi="Times New Roman"/>
          <w:sz w:val="20"/>
          <w:szCs w:val="20"/>
        </w:rPr>
        <w:t>Kedisiplinan Baik</w:t>
      </w:r>
    </w:p>
    <w:p w:rsidR="003506DF" w:rsidRPr="003506DF" w:rsidRDefault="003506DF" w:rsidP="003506DF">
      <w:pPr>
        <w:spacing w:line="240" w:lineRule="auto"/>
        <w:ind w:left="426" w:hanging="426"/>
        <w:rPr>
          <w:rFonts w:ascii="Times New Roman" w:hAnsi="Times New Roman"/>
          <w:sz w:val="20"/>
          <w:szCs w:val="20"/>
        </w:rPr>
      </w:pPr>
      <m:oMath>
        <m:r>
          <m:rPr>
            <m:sty m:val="p"/>
          </m:rPr>
          <w:rPr>
            <w:rFonts w:ascii="Cambria Math" w:hAnsi="Cambria Math"/>
            <w:sz w:val="20"/>
            <w:szCs w:val="20"/>
          </w:rPr>
          <m:t xml:space="preserve">      =min⁡{( μ</m:t>
        </m:r>
      </m:oMath>
      <w:r w:rsidRPr="003506DF">
        <w:rPr>
          <w:rFonts w:ascii="Times New Roman" w:hAnsi="Times New Roman"/>
          <w:sz w:val="20"/>
          <w:szCs w:val="20"/>
        </w:rPr>
        <w:t>Ketelitian Rendah [75</w:t>
      </w:r>
      <w:proofErr w:type="gramStart"/>
      <w:r w:rsidRPr="003506DF">
        <w:rPr>
          <w:rFonts w:ascii="Times New Roman" w:hAnsi="Times New Roman"/>
          <w:sz w:val="20"/>
          <w:szCs w:val="20"/>
        </w:rPr>
        <w:t>]</w:t>
      </w:r>
      <m:oMath>
        <w:proofErr w:type="gramEnd"/>
        <m:r>
          <w:rPr>
            <w:rFonts w:ascii="Cambria Math" w:hAnsi="Cambria Math"/>
            <w:sz w:val="20"/>
            <w:szCs w:val="20"/>
          </w:rPr>
          <m:t xml:space="preserve"> </m:t>
        </m:r>
        <m:r>
          <m:rPr>
            <m:sty m:val="p"/>
          </m:rPr>
          <w:rPr>
            <w:rFonts w:ascii="Cambria Math" w:hAnsi="Cambria Math"/>
            <w:sz w:val="20"/>
            <w:szCs w:val="20"/>
          </w:rPr>
          <m:t>μ</m:t>
        </m:r>
      </m:oMath>
      <w:r w:rsidRPr="003506DF">
        <w:rPr>
          <w:rFonts w:ascii="Times New Roman" w:hAnsi="Times New Roman"/>
          <w:sz w:val="20"/>
          <w:szCs w:val="20"/>
        </w:rPr>
        <w:t>Kerapian Baik[70]</w:t>
      </w:r>
      <m:oMath>
        <m:r>
          <m:rPr>
            <m:sty m:val="p"/>
          </m:rPr>
          <w:rPr>
            <w:rFonts w:ascii="Cambria Math" w:hAnsi="Cambria Math"/>
            <w:sz w:val="20"/>
            <w:szCs w:val="20"/>
          </w:rPr>
          <m:t xml:space="preserve"> </m:t>
        </m:r>
      </m:oMath>
      <w:r w:rsidRPr="003506DF">
        <w:rPr>
          <w:rFonts w:ascii="Times New Roman" w:hAnsi="Times New Roman"/>
          <w:sz w:val="20"/>
          <w:szCs w:val="20"/>
        </w:rPr>
        <w:t>)</w:t>
      </w:r>
      <m:oMath>
        <m:r>
          <m:rPr>
            <m:sty m:val="p"/>
          </m:rPr>
          <w:rPr>
            <w:rFonts w:ascii="Cambria Math" w:hAnsi="Cambria Math"/>
            <w:sz w:val="20"/>
            <w:szCs w:val="20"/>
          </w:rPr>
          <m:t xml:space="preserve"> μ</m:t>
        </m:r>
      </m:oMath>
      <w:r w:rsidRPr="003506DF">
        <w:rPr>
          <w:rFonts w:ascii="Times New Roman" w:hAnsi="Times New Roman"/>
          <w:sz w:val="20"/>
          <w:szCs w:val="20"/>
        </w:rPr>
        <w:t>Kedisiplinan Baik [60]</w:t>
      </w:r>
      <m:oMath>
        <m:r>
          <m:rPr>
            <m:sty m:val="p"/>
          </m:rPr>
          <w:rPr>
            <w:rFonts w:ascii="Cambria Math" w:hAnsi="Cambria Math"/>
            <w:sz w:val="20"/>
            <w:szCs w:val="20"/>
          </w:rPr>
          <m:t xml:space="preserve"> </m:t>
        </m:r>
      </m:oMath>
      <w:r w:rsidRPr="003506DF">
        <w:rPr>
          <w:rFonts w:ascii="Times New Roman" w:hAnsi="Times New Roman"/>
          <w:sz w:val="20"/>
          <w:szCs w:val="20"/>
        </w:rPr>
        <w:t>)}</w:t>
      </w:r>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 xml:space="preserve">     = min {(0.444)</w:t>
      </w:r>
      <w:proofErr w:type="gramStart"/>
      <w:r w:rsidRPr="003506DF">
        <w:rPr>
          <w:rFonts w:ascii="Times New Roman" w:hAnsi="Times New Roman"/>
          <w:sz w:val="20"/>
          <w:szCs w:val="20"/>
        </w:rPr>
        <w:t>,(</w:t>
      </w:r>
      <w:proofErr w:type="gramEnd"/>
      <w:r w:rsidRPr="003506DF">
        <w:rPr>
          <w:rFonts w:ascii="Times New Roman" w:hAnsi="Times New Roman"/>
          <w:sz w:val="20"/>
          <w:szCs w:val="20"/>
        </w:rPr>
        <w:t>0.0.333) ,(0)}</w:t>
      </w:r>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 xml:space="preserve">     = 0</w:t>
      </w:r>
    </w:p>
    <w:p w:rsidR="003506DF" w:rsidRPr="003506DF" w:rsidRDefault="003506DF" w:rsidP="003506DF">
      <w:pPr>
        <w:spacing w:line="240" w:lineRule="auto"/>
        <w:jc w:val="both"/>
        <w:rPr>
          <w:rFonts w:ascii="Times New Roman" w:hAnsi="Times New Roman"/>
          <w:sz w:val="20"/>
          <w:szCs w:val="20"/>
        </w:rPr>
      </w:pPr>
      <w:r w:rsidRPr="003506DF">
        <w:rPr>
          <w:rFonts w:ascii="Times New Roman" w:hAnsi="Times New Roman"/>
          <w:sz w:val="20"/>
          <w:szCs w:val="20"/>
        </w:rPr>
        <w:lastRenderedPageBreak/>
        <w:t xml:space="preserve">Menurut fungsi keanggotaan himpunan Ketelitian rendah dalam aturan </w:t>
      </w:r>
      <w:r w:rsidRPr="003506DF">
        <w:rPr>
          <w:rFonts w:ascii="Times New Roman" w:hAnsi="Times New Roman"/>
          <w:i/>
          <w:sz w:val="20"/>
          <w:szCs w:val="20"/>
        </w:rPr>
        <w:t>fuzzy</w:t>
      </w:r>
      <w:r w:rsidRPr="003506DF">
        <w:rPr>
          <w:rFonts w:ascii="Times New Roman" w:hAnsi="Times New Roman"/>
          <w:sz w:val="20"/>
          <w:szCs w:val="20"/>
        </w:rPr>
        <w:t xml:space="preserve"> [R3] maka nilai z3 </w:t>
      </w:r>
      <w:proofErr w:type="gramStart"/>
      <w:r w:rsidRPr="003506DF">
        <w:rPr>
          <w:rFonts w:ascii="Times New Roman" w:hAnsi="Times New Roman"/>
          <w:sz w:val="20"/>
          <w:szCs w:val="20"/>
        </w:rPr>
        <w:t>adalah :</w:t>
      </w:r>
      <w:proofErr w:type="gramEnd"/>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z4 = (60) + (a3 * 30)</w:t>
      </w:r>
    </w:p>
    <w:p w:rsidR="003506DF" w:rsidRDefault="003506DF" w:rsidP="003506DF">
      <w:pPr>
        <w:tabs>
          <w:tab w:val="left" w:pos="284"/>
        </w:tabs>
        <w:spacing w:line="240" w:lineRule="auto"/>
        <w:rPr>
          <w:rFonts w:ascii="Times New Roman" w:hAnsi="Times New Roman"/>
          <w:sz w:val="20"/>
          <w:szCs w:val="20"/>
        </w:rPr>
      </w:pPr>
      <w:r w:rsidRPr="003506DF">
        <w:rPr>
          <w:rFonts w:ascii="Times New Roman" w:hAnsi="Times New Roman"/>
          <w:sz w:val="20"/>
          <w:szCs w:val="20"/>
        </w:rPr>
        <w:tab/>
        <w:t xml:space="preserve"> = 60 </w:t>
      </w:r>
      <w:proofErr w:type="gramStart"/>
      <w:r w:rsidRPr="003506DF">
        <w:rPr>
          <w:rFonts w:ascii="Times New Roman" w:hAnsi="Times New Roman"/>
          <w:sz w:val="20"/>
          <w:szCs w:val="20"/>
        </w:rPr>
        <w:t>+(</w:t>
      </w:r>
      <w:proofErr w:type="gramEnd"/>
      <w:r w:rsidRPr="003506DF">
        <w:rPr>
          <w:rFonts w:ascii="Times New Roman" w:hAnsi="Times New Roman"/>
          <w:sz w:val="20"/>
          <w:szCs w:val="20"/>
        </w:rPr>
        <w:t>0 * 30)  = 60</w:t>
      </w:r>
    </w:p>
    <w:p w:rsidR="003506DF" w:rsidRPr="003506DF" w:rsidRDefault="003506DF" w:rsidP="003506DF">
      <w:pPr>
        <w:tabs>
          <w:tab w:val="left" w:pos="284"/>
        </w:tabs>
        <w:spacing w:line="240" w:lineRule="auto"/>
        <w:rPr>
          <w:rFonts w:ascii="Times New Roman" w:hAnsi="Times New Roman"/>
          <w:sz w:val="20"/>
          <w:szCs w:val="20"/>
        </w:rPr>
      </w:pPr>
    </w:p>
    <w:p w:rsidR="003506DF" w:rsidRPr="003506DF" w:rsidRDefault="003506DF" w:rsidP="003506DF">
      <w:pPr>
        <w:spacing w:line="240" w:lineRule="auto"/>
        <w:ind w:left="567" w:hanging="567"/>
        <w:jc w:val="both"/>
        <w:rPr>
          <w:rFonts w:ascii="Times New Roman" w:hAnsi="Times New Roman"/>
          <w:sz w:val="20"/>
          <w:szCs w:val="20"/>
        </w:rPr>
      </w:pPr>
      <w:r w:rsidRPr="003506DF">
        <w:rPr>
          <w:rFonts w:ascii="Times New Roman" w:hAnsi="Times New Roman"/>
          <w:b/>
          <w:sz w:val="20"/>
          <w:szCs w:val="20"/>
        </w:rPr>
        <w:t>[R4]</w:t>
      </w:r>
      <w:r w:rsidRPr="003506DF">
        <w:rPr>
          <w:rFonts w:ascii="Times New Roman" w:hAnsi="Times New Roman"/>
          <w:b/>
          <w:sz w:val="20"/>
          <w:szCs w:val="20"/>
        </w:rPr>
        <w:tab/>
      </w:r>
      <w:r w:rsidRPr="003506DF">
        <w:rPr>
          <w:rFonts w:ascii="Times New Roman" w:hAnsi="Times New Roman"/>
          <w:b/>
          <w:i/>
          <w:sz w:val="20"/>
          <w:szCs w:val="20"/>
        </w:rPr>
        <w:t xml:space="preserve">IF </w:t>
      </w:r>
      <w:r w:rsidRPr="003506DF">
        <w:rPr>
          <w:rFonts w:ascii="Times New Roman" w:hAnsi="Times New Roman"/>
          <w:sz w:val="20"/>
          <w:szCs w:val="20"/>
        </w:rPr>
        <w:t xml:space="preserve">Ketelitian Rendah </w:t>
      </w:r>
      <w:r w:rsidRPr="003506DF">
        <w:rPr>
          <w:rFonts w:ascii="Times New Roman" w:hAnsi="Times New Roman"/>
          <w:b/>
          <w:i/>
          <w:sz w:val="20"/>
          <w:szCs w:val="20"/>
        </w:rPr>
        <w:t xml:space="preserve">AND </w:t>
      </w:r>
      <w:r w:rsidRPr="003506DF">
        <w:rPr>
          <w:rFonts w:ascii="Times New Roman" w:hAnsi="Times New Roman"/>
          <w:sz w:val="20"/>
          <w:szCs w:val="20"/>
        </w:rPr>
        <w:t xml:space="preserve">Kerapian Baik </w:t>
      </w:r>
      <w:r w:rsidRPr="003506DF">
        <w:rPr>
          <w:rFonts w:ascii="Times New Roman" w:hAnsi="Times New Roman"/>
          <w:b/>
          <w:sz w:val="20"/>
          <w:szCs w:val="20"/>
        </w:rPr>
        <w:t>AND</w:t>
      </w:r>
      <w:r w:rsidRPr="003506DF">
        <w:rPr>
          <w:rFonts w:ascii="Times New Roman" w:hAnsi="Times New Roman"/>
          <w:sz w:val="20"/>
          <w:szCs w:val="20"/>
        </w:rPr>
        <w:t xml:space="preserve"> Kedisiplinan Buruk </w:t>
      </w:r>
      <w:r w:rsidRPr="003506DF">
        <w:rPr>
          <w:rFonts w:ascii="Times New Roman" w:hAnsi="Times New Roman"/>
          <w:b/>
          <w:i/>
          <w:sz w:val="20"/>
          <w:szCs w:val="20"/>
        </w:rPr>
        <w:t>THEN</w:t>
      </w:r>
      <w:r w:rsidRPr="003506DF">
        <w:rPr>
          <w:rFonts w:ascii="Times New Roman" w:hAnsi="Times New Roman"/>
          <w:i/>
          <w:sz w:val="20"/>
          <w:szCs w:val="20"/>
        </w:rPr>
        <w:t xml:space="preserve"> Inferensi </w:t>
      </w:r>
      <w:r w:rsidRPr="003506DF">
        <w:rPr>
          <w:rFonts w:ascii="Times New Roman" w:hAnsi="Times New Roman"/>
          <w:sz w:val="20"/>
          <w:szCs w:val="20"/>
        </w:rPr>
        <w:t>Buruk</w:t>
      </w:r>
    </w:p>
    <w:p w:rsidR="003506DF" w:rsidRPr="003506DF" w:rsidRDefault="003506DF" w:rsidP="003506DF">
      <w:pPr>
        <w:spacing w:line="240" w:lineRule="auto"/>
        <w:ind w:left="426" w:hanging="426"/>
        <w:rPr>
          <w:rFonts w:ascii="Times New Roman" w:hAnsi="Times New Roman"/>
          <w:sz w:val="20"/>
          <w:szCs w:val="20"/>
        </w:rPr>
      </w:pPr>
      <m:oMath>
        <m:r>
          <m:rPr>
            <m:sty m:val="p"/>
          </m:rPr>
          <w:rPr>
            <w:rFonts w:ascii="Cambria Math" w:hAnsi="Cambria Math"/>
            <w:sz w:val="20"/>
            <w:szCs w:val="20"/>
          </w:rPr>
          <m:t>α4=μ</m:t>
        </m:r>
      </m:oMath>
      <w:r w:rsidRPr="003506DF">
        <w:rPr>
          <w:rFonts w:ascii="Times New Roman" w:hAnsi="Times New Roman"/>
          <w:sz w:val="20"/>
          <w:szCs w:val="20"/>
        </w:rPr>
        <w:t xml:space="preserve">Ketelitian Rendah </w:t>
      </w:r>
      <m:oMath>
        <m:r>
          <w:rPr>
            <w:rFonts w:ascii="Cambria Math" w:hAnsi="Cambria Math"/>
            <w:sz w:val="20"/>
            <w:szCs w:val="20"/>
          </w:rPr>
          <m:t>∩</m:t>
        </m:r>
        <m:r>
          <m:rPr>
            <m:sty m:val="p"/>
          </m:rPr>
          <w:rPr>
            <w:rFonts w:ascii="Cambria Math" w:hAnsi="Cambria Math"/>
            <w:sz w:val="20"/>
            <w:szCs w:val="20"/>
          </w:rPr>
          <m:t>μ</m:t>
        </m:r>
      </m:oMath>
      <w:r w:rsidRPr="003506DF">
        <w:rPr>
          <w:rFonts w:ascii="Times New Roman" w:hAnsi="Times New Roman"/>
          <w:sz w:val="20"/>
          <w:szCs w:val="20"/>
        </w:rPr>
        <w:t>Kerapian Baik</w:t>
      </w:r>
      <m:oMath>
        <m:r>
          <w:rPr>
            <w:rFonts w:ascii="Cambria Math" w:hAnsi="Cambria Math"/>
            <w:sz w:val="20"/>
            <w:szCs w:val="20"/>
          </w:rPr>
          <m:t>∩</m:t>
        </m:r>
        <m:r>
          <m:rPr>
            <m:sty m:val="p"/>
          </m:rPr>
          <w:rPr>
            <w:rFonts w:ascii="Cambria Math" w:hAnsi="Cambria Math"/>
            <w:sz w:val="20"/>
            <w:szCs w:val="20"/>
          </w:rPr>
          <m:t>μ</m:t>
        </m:r>
      </m:oMath>
      <w:r w:rsidRPr="003506DF">
        <w:rPr>
          <w:rFonts w:ascii="Times New Roman" w:hAnsi="Times New Roman"/>
          <w:sz w:val="20"/>
          <w:szCs w:val="20"/>
        </w:rPr>
        <w:t>Kedisiplinan Buruk</w:t>
      </w:r>
    </w:p>
    <w:p w:rsidR="003506DF" w:rsidRPr="003506DF" w:rsidRDefault="003506DF" w:rsidP="003506DF">
      <w:pPr>
        <w:spacing w:line="240" w:lineRule="auto"/>
        <w:ind w:left="426" w:hanging="426"/>
        <w:rPr>
          <w:rFonts w:ascii="Times New Roman" w:hAnsi="Times New Roman"/>
          <w:sz w:val="20"/>
          <w:szCs w:val="20"/>
        </w:rPr>
      </w:pPr>
      <m:oMath>
        <m:r>
          <m:rPr>
            <m:sty m:val="p"/>
          </m:rPr>
          <w:rPr>
            <w:rFonts w:ascii="Cambria Math" w:hAnsi="Cambria Math"/>
            <w:sz w:val="20"/>
            <w:szCs w:val="20"/>
          </w:rPr>
          <m:t xml:space="preserve">      =min⁡{( μ</m:t>
        </m:r>
      </m:oMath>
      <w:r w:rsidRPr="003506DF">
        <w:rPr>
          <w:rFonts w:ascii="Times New Roman" w:hAnsi="Times New Roman"/>
          <w:sz w:val="20"/>
          <w:szCs w:val="20"/>
        </w:rPr>
        <w:t>Ketelitian Rendah [75</w:t>
      </w:r>
      <w:proofErr w:type="gramStart"/>
      <w:r w:rsidRPr="003506DF">
        <w:rPr>
          <w:rFonts w:ascii="Times New Roman" w:hAnsi="Times New Roman"/>
          <w:sz w:val="20"/>
          <w:szCs w:val="20"/>
        </w:rPr>
        <w:t>]</w:t>
      </w:r>
      <m:oMath>
        <w:proofErr w:type="gramEnd"/>
        <m:r>
          <w:rPr>
            <w:rFonts w:ascii="Cambria Math" w:hAnsi="Cambria Math"/>
            <w:sz w:val="20"/>
            <w:szCs w:val="20"/>
          </w:rPr>
          <m:t xml:space="preserve"> </m:t>
        </m:r>
        <m:r>
          <m:rPr>
            <m:sty m:val="p"/>
          </m:rPr>
          <w:rPr>
            <w:rFonts w:ascii="Cambria Math" w:hAnsi="Cambria Math"/>
            <w:sz w:val="20"/>
            <w:szCs w:val="20"/>
          </w:rPr>
          <m:t>μ</m:t>
        </m:r>
      </m:oMath>
      <w:r w:rsidRPr="003506DF">
        <w:rPr>
          <w:rFonts w:ascii="Times New Roman" w:hAnsi="Times New Roman"/>
          <w:sz w:val="20"/>
          <w:szCs w:val="20"/>
        </w:rPr>
        <w:t>Kerapian Baik[70]</w:t>
      </w:r>
      <m:oMath>
        <m:r>
          <m:rPr>
            <m:sty m:val="p"/>
          </m:rPr>
          <w:rPr>
            <w:rFonts w:ascii="Cambria Math" w:hAnsi="Cambria Math"/>
            <w:sz w:val="20"/>
            <w:szCs w:val="20"/>
          </w:rPr>
          <m:t xml:space="preserve"> </m:t>
        </m:r>
      </m:oMath>
      <w:r w:rsidRPr="003506DF">
        <w:rPr>
          <w:rFonts w:ascii="Times New Roman" w:hAnsi="Times New Roman"/>
          <w:sz w:val="20"/>
          <w:szCs w:val="20"/>
        </w:rPr>
        <w:t>)</w:t>
      </w:r>
      <m:oMath>
        <m:r>
          <m:rPr>
            <m:sty m:val="p"/>
          </m:rPr>
          <w:rPr>
            <w:rFonts w:ascii="Cambria Math" w:hAnsi="Cambria Math"/>
            <w:sz w:val="20"/>
            <w:szCs w:val="20"/>
          </w:rPr>
          <m:t xml:space="preserve"> μ</m:t>
        </m:r>
      </m:oMath>
      <w:r w:rsidRPr="003506DF">
        <w:rPr>
          <w:rFonts w:ascii="Times New Roman" w:hAnsi="Times New Roman"/>
          <w:sz w:val="20"/>
          <w:szCs w:val="20"/>
        </w:rPr>
        <w:t>Kedisiplinan  Buruk [60]</w:t>
      </w:r>
      <m:oMath>
        <m:r>
          <m:rPr>
            <m:sty m:val="p"/>
          </m:rPr>
          <w:rPr>
            <w:rFonts w:ascii="Cambria Math" w:hAnsi="Cambria Math"/>
            <w:sz w:val="20"/>
            <w:szCs w:val="20"/>
          </w:rPr>
          <m:t xml:space="preserve"> </m:t>
        </m:r>
      </m:oMath>
      <w:r w:rsidRPr="003506DF">
        <w:rPr>
          <w:rFonts w:ascii="Times New Roman" w:hAnsi="Times New Roman"/>
          <w:sz w:val="20"/>
          <w:szCs w:val="20"/>
        </w:rPr>
        <w:t>)}</w:t>
      </w:r>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 xml:space="preserve">     = min {(0.444)</w:t>
      </w:r>
      <w:proofErr w:type="gramStart"/>
      <w:r w:rsidRPr="003506DF">
        <w:rPr>
          <w:rFonts w:ascii="Times New Roman" w:hAnsi="Times New Roman"/>
          <w:sz w:val="20"/>
          <w:szCs w:val="20"/>
        </w:rPr>
        <w:t>,(</w:t>
      </w:r>
      <w:proofErr w:type="gramEnd"/>
      <w:r w:rsidRPr="003506DF">
        <w:rPr>
          <w:rFonts w:ascii="Times New Roman" w:hAnsi="Times New Roman"/>
          <w:sz w:val="20"/>
          <w:szCs w:val="20"/>
        </w:rPr>
        <w:t>0.0.333) ,(1)}</w:t>
      </w:r>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 xml:space="preserve">     = 0.333</w:t>
      </w:r>
    </w:p>
    <w:p w:rsidR="003506DF" w:rsidRPr="003506DF" w:rsidRDefault="003506DF" w:rsidP="003506DF">
      <w:pPr>
        <w:spacing w:line="240" w:lineRule="auto"/>
        <w:jc w:val="both"/>
        <w:rPr>
          <w:rFonts w:ascii="Times New Roman" w:hAnsi="Times New Roman"/>
          <w:sz w:val="20"/>
          <w:szCs w:val="20"/>
        </w:rPr>
      </w:pPr>
      <w:r w:rsidRPr="003506DF">
        <w:rPr>
          <w:rFonts w:ascii="Times New Roman" w:hAnsi="Times New Roman"/>
          <w:sz w:val="20"/>
          <w:szCs w:val="20"/>
        </w:rPr>
        <w:t xml:space="preserve">Menurut fungsi keanggotaan himpunan Ketelitian rendah dalam aturan </w:t>
      </w:r>
      <w:r w:rsidRPr="003506DF">
        <w:rPr>
          <w:rFonts w:ascii="Times New Roman" w:hAnsi="Times New Roman"/>
          <w:i/>
          <w:sz w:val="20"/>
          <w:szCs w:val="20"/>
        </w:rPr>
        <w:t>fuzzy</w:t>
      </w:r>
      <w:r w:rsidRPr="003506DF">
        <w:rPr>
          <w:rFonts w:ascii="Times New Roman" w:hAnsi="Times New Roman"/>
          <w:sz w:val="20"/>
          <w:szCs w:val="20"/>
        </w:rPr>
        <w:t xml:space="preserve"> [R4] maka nilai z4 </w:t>
      </w:r>
      <w:proofErr w:type="gramStart"/>
      <w:r w:rsidRPr="003506DF">
        <w:rPr>
          <w:rFonts w:ascii="Times New Roman" w:hAnsi="Times New Roman"/>
          <w:sz w:val="20"/>
          <w:szCs w:val="20"/>
        </w:rPr>
        <w:t>adalah :</w:t>
      </w:r>
      <w:proofErr w:type="gramEnd"/>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z4 = (90) – (a4 * 30)</w:t>
      </w:r>
    </w:p>
    <w:p w:rsidR="003506DF" w:rsidRPr="003506DF" w:rsidRDefault="003506DF" w:rsidP="003506DF">
      <w:pPr>
        <w:tabs>
          <w:tab w:val="left" w:pos="284"/>
        </w:tabs>
        <w:spacing w:line="240" w:lineRule="auto"/>
        <w:rPr>
          <w:rFonts w:ascii="Times New Roman" w:hAnsi="Times New Roman"/>
          <w:sz w:val="20"/>
          <w:szCs w:val="20"/>
        </w:rPr>
      </w:pPr>
      <w:r w:rsidRPr="003506DF">
        <w:rPr>
          <w:rFonts w:ascii="Times New Roman" w:hAnsi="Times New Roman"/>
          <w:sz w:val="20"/>
          <w:szCs w:val="20"/>
        </w:rPr>
        <w:tab/>
        <w:t xml:space="preserve"> = 90 – (0.333 * 30</w:t>
      </w:r>
      <w:proofErr w:type="gramStart"/>
      <w:r w:rsidRPr="003506DF">
        <w:rPr>
          <w:rFonts w:ascii="Times New Roman" w:hAnsi="Times New Roman"/>
          <w:sz w:val="20"/>
          <w:szCs w:val="20"/>
        </w:rPr>
        <w:t>)  =</w:t>
      </w:r>
      <w:proofErr w:type="gramEnd"/>
      <w:r w:rsidRPr="003506DF">
        <w:rPr>
          <w:rFonts w:ascii="Times New Roman" w:hAnsi="Times New Roman"/>
          <w:sz w:val="20"/>
          <w:szCs w:val="20"/>
        </w:rPr>
        <w:t xml:space="preserve"> 80</w:t>
      </w:r>
    </w:p>
    <w:p w:rsidR="003506DF" w:rsidRDefault="003506DF" w:rsidP="003506DF">
      <w:pPr>
        <w:spacing w:line="240" w:lineRule="auto"/>
        <w:ind w:left="567" w:hanging="567"/>
        <w:jc w:val="both"/>
        <w:rPr>
          <w:rFonts w:ascii="Times New Roman" w:hAnsi="Times New Roman"/>
          <w:b/>
          <w:sz w:val="20"/>
          <w:szCs w:val="20"/>
        </w:rPr>
      </w:pPr>
    </w:p>
    <w:p w:rsidR="003506DF" w:rsidRPr="003506DF" w:rsidRDefault="003506DF" w:rsidP="003506DF">
      <w:pPr>
        <w:spacing w:line="240" w:lineRule="auto"/>
        <w:ind w:left="567" w:hanging="567"/>
        <w:jc w:val="both"/>
        <w:rPr>
          <w:rFonts w:ascii="Times New Roman" w:hAnsi="Times New Roman"/>
          <w:sz w:val="20"/>
          <w:szCs w:val="20"/>
        </w:rPr>
      </w:pPr>
      <w:r w:rsidRPr="003506DF">
        <w:rPr>
          <w:rFonts w:ascii="Times New Roman" w:hAnsi="Times New Roman"/>
          <w:b/>
          <w:sz w:val="20"/>
          <w:szCs w:val="20"/>
        </w:rPr>
        <w:t>[R5]</w:t>
      </w:r>
      <w:r w:rsidRPr="003506DF">
        <w:rPr>
          <w:rFonts w:ascii="Times New Roman" w:hAnsi="Times New Roman"/>
          <w:b/>
          <w:sz w:val="20"/>
          <w:szCs w:val="20"/>
        </w:rPr>
        <w:tab/>
      </w:r>
      <w:r w:rsidRPr="003506DF">
        <w:rPr>
          <w:rFonts w:ascii="Times New Roman" w:hAnsi="Times New Roman"/>
          <w:b/>
          <w:i/>
          <w:sz w:val="20"/>
          <w:szCs w:val="20"/>
        </w:rPr>
        <w:t xml:space="preserve">IF </w:t>
      </w:r>
      <w:r w:rsidRPr="003506DF">
        <w:rPr>
          <w:rFonts w:ascii="Times New Roman" w:hAnsi="Times New Roman"/>
          <w:sz w:val="20"/>
          <w:szCs w:val="20"/>
        </w:rPr>
        <w:t xml:space="preserve">Ketelitian Tinggi </w:t>
      </w:r>
      <w:r w:rsidRPr="003506DF">
        <w:rPr>
          <w:rFonts w:ascii="Times New Roman" w:hAnsi="Times New Roman"/>
          <w:b/>
          <w:i/>
          <w:sz w:val="20"/>
          <w:szCs w:val="20"/>
        </w:rPr>
        <w:t xml:space="preserve">AND </w:t>
      </w:r>
      <w:r w:rsidRPr="003506DF">
        <w:rPr>
          <w:rFonts w:ascii="Times New Roman" w:hAnsi="Times New Roman"/>
          <w:sz w:val="20"/>
          <w:szCs w:val="20"/>
        </w:rPr>
        <w:t xml:space="preserve">Kerapian Baik </w:t>
      </w:r>
      <w:r w:rsidRPr="003506DF">
        <w:rPr>
          <w:rFonts w:ascii="Times New Roman" w:hAnsi="Times New Roman"/>
          <w:b/>
          <w:sz w:val="20"/>
          <w:szCs w:val="20"/>
        </w:rPr>
        <w:t>AND</w:t>
      </w:r>
      <w:r w:rsidRPr="003506DF">
        <w:rPr>
          <w:rFonts w:ascii="Times New Roman" w:hAnsi="Times New Roman"/>
          <w:sz w:val="20"/>
          <w:szCs w:val="20"/>
        </w:rPr>
        <w:t xml:space="preserve"> Kedisiplinan Baik </w:t>
      </w:r>
      <w:r w:rsidRPr="003506DF">
        <w:rPr>
          <w:rFonts w:ascii="Times New Roman" w:hAnsi="Times New Roman"/>
          <w:b/>
          <w:i/>
          <w:sz w:val="20"/>
          <w:szCs w:val="20"/>
        </w:rPr>
        <w:t>THEN</w:t>
      </w:r>
      <w:r w:rsidRPr="003506DF">
        <w:rPr>
          <w:rFonts w:ascii="Times New Roman" w:hAnsi="Times New Roman"/>
          <w:i/>
          <w:sz w:val="20"/>
          <w:szCs w:val="20"/>
        </w:rPr>
        <w:t xml:space="preserve"> Inferensi </w:t>
      </w:r>
      <w:r w:rsidRPr="003506DF">
        <w:rPr>
          <w:rFonts w:ascii="Times New Roman" w:hAnsi="Times New Roman"/>
          <w:sz w:val="20"/>
          <w:szCs w:val="20"/>
        </w:rPr>
        <w:t>Baik</w:t>
      </w:r>
    </w:p>
    <w:p w:rsidR="003506DF" w:rsidRPr="003506DF" w:rsidRDefault="003506DF" w:rsidP="003506DF">
      <w:pPr>
        <w:spacing w:line="240" w:lineRule="auto"/>
        <w:ind w:left="426" w:hanging="426"/>
        <w:rPr>
          <w:rFonts w:ascii="Times New Roman" w:hAnsi="Times New Roman"/>
          <w:sz w:val="20"/>
          <w:szCs w:val="20"/>
        </w:rPr>
      </w:pPr>
      <m:oMath>
        <m:r>
          <m:rPr>
            <m:sty m:val="p"/>
          </m:rPr>
          <w:rPr>
            <w:rFonts w:ascii="Cambria Math" w:hAnsi="Cambria Math"/>
            <w:sz w:val="20"/>
            <w:szCs w:val="20"/>
          </w:rPr>
          <m:t>α5 μ</m:t>
        </m:r>
      </m:oMath>
      <w:r w:rsidRPr="003506DF">
        <w:rPr>
          <w:rFonts w:ascii="Times New Roman" w:hAnsi="Times New Roman"/>
          <w:sz w:val="20"/>
          <w:szCs w:val="20"/>
        </w:rPr>
        <w:t xml:space="preserve">Ketelitian Tinggi </w:t>
      </w:r>
      <m:oMath>
        <m:r>
          <w:rPr>
            <w:rFonts w:ascii="Cambria Math" w:hAnsi="Cambria Math"/>
            <w:sz w:val="20"/>
            <w:szCs w:val="20"/>
          </w:rPr>
          <m:t>∩</m:t>
        </m:r>
        <m:r>
          <m:rPr>
            <m:sty m:val="p"/>
          </m:rPr>
          <w:rPr>
            <w:rFonts w:ascii="Cambria Math" w:hAnsi="Cambria Math"/>
            <w:sz w:val="20"/>
            <w:szCs w:val="20"/>
          </w:rPr>
          <m:t>μ</m:t>
        </m:r>
      </m:oMath>
      <w:r w:rsidRPr="003506DF">
        <w:rPr>
          <w:rFonts w:ascii="Times New Roman" w:hAnsi="Times New Roman"/>
          <w:sz w:val="20"/>
          <w:szCs w:val="20"/>
        </w:rPr>
        <w:t>Kerapian Baik</w:t>
      </w:r>
      <m:oMath>
        <m:r>
          <w:rPr>
            <w:rFonts w:ascii="Cambria Math" w:hAnsi="Cambria Math"/>
            <w:sz w:val="20"/>
            <w:szCs w:val="20"/>
          </w:rPr>
          <m:t>∩</m:t>
        </m:r>
        <m:r>
          <m:rPr>
            <m:sty m:val="p"/>
          </m:rPr>
          <w:rPr>
            <w:rFonts w:ascii="Cambria Math" w:hAnsi="Cambria Math"/>
            <w:sz w:val="20"/>
            <w:szCs w:val="20"/>
          </w:rPr>
          <m:t>μ</m:t>
        </m:r>
      </m:oMath>
      <w:r w:rsidRPr="003506DF">
        <w:rPr>
          <w:rFonts w:ascii="Times New Roman" w:hAnsi="Times New Roman"/>
          <w:sz w:val="20"/>
          <w:szCs w:val="20"/>
        </w:rPr>
        <w:t>Kedisiplinan Baik</w:t>
      </w:r>
    </w:p>
    <w:p w:rsidR="003506DF" w:rsidRPr="003506DF" w:rsidRDefault="003506DF" w:rsidP="003506DF">
      <w:pPr>
        <w:spacing w:line="240" w:lineRule="auto"/>
        <w:ind w:left="426" w:hanging="426"/>
        <w:rPr>
          <w:rFonts w:ascii="Times New Roman" w:hAnsi="Times New Roman"/>
          <w:sz w:val="20"/>
          <w:szCs w:val="20"/>
        </w:rPr>
      </w:pPr>
      <m:oMath>
        <m:r>
          <m:rPr>
            <m:sty m:val="p"/>
          </m:rPr>
          <w:rPr>
            <w:rFonts w:ascii="Cambria Math" w:hAnsi="Cambria Math"/>
            <w:sz w:val="20"/>
            <w:szCs w:val="20"/>
          </w:rPr>
          <m:t xml:space="preserve">      =min⁡{( μ</m:t>
        </m:r>
      </m:oMath>
      <w:r w:rsidRPr="003506DF">
        <w:rPr>
          <w:rFonts w:ascii="Times New Roman" w:hAnsi="Times New Roman"/>
          <w:sz w:val="20"/>
          <w:szCs w:val="20"/>
        </w:rPr>
        <w:t>Ketelitian Tinggi [75</w:t>
      </w:r>
      <w:proofErr w:type="gramStart"/>
      <w:r w:rsidRPr="003506DF">
        <w:rPr>
          <w:rFonts w:ascii="Times New Roman" w:hAnsi="Times New Roman"/>
          <w:sz w:val="20"/>
          <w:szCs w:val="20"/>
        </w:rPr>
        <w:t>]</w:t>
      </w:r>
      <m:oMath>
        <w:proofErr w:type="gramEnd"/>
        <m:r>
          <w:rPr>
            <w:rFonts w:ascii="Cambria Math" w:hAnsi="Cambria Math"/>
            <w:sz w:val="20"/>
            <w:szCs w:val="20"/>
          </w:rPr>
          <m:t xml:space="preserve"> </m:t>
        </m:r>
        <m:r>
          <m:rPr>
            <m:sty m:val="p"/>
          </m:rPr>
          <w:rPr>
            <w:rFonts w:ascii="Cambria Math" w:hAnsi="Cambria Math"/>
            <w:sz w:val="20"/>
            <w:szCs w:val="20"/>
          </w:rPr>
          <m:t>μ</m:t>
        </m:r>
      </m:oMath>
      <w:r w:rsidRPr="003506DF">
        <w:rPr>
          <w:rFonts w:ascii="Times New Roman" w:hAnsi="Times New Roman"/>
          <w:sz w:val="20"/>
          <w:szCs w:val="20"/>
        </w:rPr>
        <w:t>Kerapian Baik[70]</w:t>
      </w:r>
      <m:oMath>
        <m:r>
          <m:rPr>
            <m:sty m:val="p"/>
          </m:rPr>
          <w:rPr>
            <w:rFonts w:ascii="Cambria Math" w:hAnsi="Cambria Math"/>
            <w:sz w:val="20"/>
            <w:szCs w:val="20"/>
          </w:rPr>
          <m:t xml:space="preserve"> </m:t>
        </m:r>
      </m:oMath>
      <w:r w:rsidRPr="003506DF">
        <w:rPr>
          <w:rFonts w:ascii="Times New Roman" w:hAnsi="Times New Roman"/>
          <w:sz w:val="20"/>
          <w:szCs w:val="20"/>
        </w:rPr>
        <w:t>)</w:t>
      </w:r>
      <m:oMath>
        <m:r>
          <m:rPr>
            <m:sty m:val="p"/>
          </m:rPr>
          <w:rPr>
            <w:rFonts w:ascii="Cambria Math" w:hAnsi="Cambria Math"/>
            <w:sz w:val="20"/>
            <w:szCs w:val="20"/>
          </w:rPr>
          <m:t xml:space="preserve"> μ</m:t>
        </m:r>
      </m:oMath>
      <w:r w:rsidRPr="003506DF">
        <w:rPr>
          <w:rFonts w:ascii="Times New Roman" w:hAnsi="Times New Roman"/>
          <w:sz w:val="20"/>
          <w:szCs w:val="20"/>
        </w:rPr>
        <w:t>Kedisiplinan Baik [60]</w:t>
      </w:r>
      <m:oMath>
        <m:r>
          <m:rPr>
            <m:sty m:val="p"/>
          </m:rPr>
          <w:rPr>
            <w:rFonts w:ascii="Cambria Math" w:hAnsi="Cambria Math"/>
            <w:sz w:val="20"/>
            <w:szCs w:val="20"/>
          </w:rPr>
          <m:t xml:space="preserve"> </m:t>
        </m:r>
      </m:oMath>
      <w:r w:rsidRPr="003506DF">
        <w:rPr>
          <w:rFonts w:ascii="Times New Roman" w:hAnsi="Times New Roman"/>
          <w:sz w:val="20"/>
          <w:szCs w:val="20"/>
        </w:rPr>
        <w:t>)}</w:t>
      </w:r>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 xml:space="preserve">     = min {(0.555)</w:t>
      </w:r>
      <w:proofErr w:type="gramStart"/>
      <w:r w:rsidRPr="003506DF">
        <w:rPr>
          <w:rFonts w:ascii="Times New Roman" w:hAnsi="Times New Roman"/>
          <w:sz w:val="20"/>
          <w:szCs w:val="20"/>
        </w:rPr>
        <w:t>,(</w:t>
      </w:r>
      <w:proofErr w:type="gramEnd"/>
      <w:r w:rsidRPr="003506DF">
        <w:rPr>
          <w:rFonts w:ascii="Times New Roman" w:hAnsi="Times New Roman"/>
          <w:sz w:val="20"/>
          <w:szCs w:val="20"/>
        </w:rPr>
        <w:t>0.0.333) ,(0)}</w:t>
      </w:r>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 xml:space="preserve">     = 0</w:t>
      </w:r>
    </w:p>
    <w:p w:rsidR="003506DF" w:rsidRPr="003506DF" w:rsidRDefault="003506DF" w:rsidP="003506DF">
      <w:pPr>
        <w:spacing w:line="240" w:lineRule="auto"/>
        <w:jc w:val="both"/>
        <w:rPr>
          <w:rFonts w:ascii="Times New Roman" w:hAnsi="Times New Roman"/>
          <w:sz w:val="20"/>
          <w:szCs w:val="20"/>
        </w:rPr>
      </w:pPr>
      <w:r w:rsidRPr="003506DF">
        <w:rPr>
          <w:rFonts w:ascii="Times New Roman" w:hAnsi="Times New Roman"/>
          <w:sz w:val="20"/>
          <w:szCs w:val="20"/>
        </w:rPr>
        <w:t xml:space="preserve">Menurut fungsi keanggotaan himpunan Ketelitian Tinggi dalam aturan </w:t>
      </w:r>
      <w:r w:rsidRPr="003506DF">
        <w:rPr>
          <w:rFonts w:ascii="Times New Roman" w:hAnsi="Times New Roman"/>
          <w:i/>
          <w:sz w:val="20"/>
          <w:szCs w:val="20"/>
        </w:rPr>
        <w:t>fuzzy</w:t>
      </w:r>
      <w:r w:rsidRPr="003506DF">
        <w:rPr>
          <w:rFonts w:ascii="Times New Roman" w:hAnsi="Times New Roman"/>
          <w:sz w:val="20"/>
          <w:szCs w:val="20"/>
        </w:rPr>
        <w:t xml:space="preserve"> [R5] maka nilai z5 </w:t>
      </w:r>
      <w:proofErr w:type="gramStart"/>
      <w:r w:rsidRPr="003506DF">
        <w:rPr>
          <w:rFonts w:ascii="Times New Roman" w:hAnsi="Times New Roman"/>
          <w:sz w:val="20"/>
          <w:szCs w:val="20"/>
        </w:rPr>
        <w:t>adalah :</w:t>
      </w:r>
      <w:proofErr w:type="gramEnd"/>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 xml:space="preserve">z5 = (60) </w:t>
      </w:r>
      <w:proofErr w:type="gramStart"/>
      <w:r w:rsidRPr="003506DF">
        <w:rPr>
          <w:rFonts w:ascii="Times New Roman" w:hAnsi="Times New Roman"/>
          <w:sz w:val="20"/>
          <w:szCs w:val="20"/>
        </w:rPr>
        <w:t>+(</w:t>
      </w:r>
      <w:proofErr w:type="gramEnd"/>
      <w:r w:rsidRPr="003506DF">
        <w:rPr>
          <w:rFonts w:ascii="Times New Roman" w:hAnsi="Times New Roman"/>
          <w:sz w:val="20"/>
          <w:szCs w:val="20"/>
        </w:rPr>
        <w:t>a4 * 30)</w:t>
      </w:r>
    </w:p>
    <w:p w:rsidR="003506DF" w:rsidRPr="003506DF" w:rsidRDefault="003506DF" w:rsidP="003506DF">
      <w:pPr>
        <w:tabs>
          <w:tab w:val="left" w:pos="284"/>
        </w:tabs>
        <w:spacing w:line="240" w:lineRule="auto"/>
        <w:rPr>
          <w:rFonts w:ascii="Times New Roman" w:hAnsi="Times New Roman"/>
          <w:sz w:val="20"/>
          <w:szCs w:val="20"/>
        </w:rPr>
      </w:pPr>
      <w:r w:rsidRPr="003506DF">
        <w:rPr>
          <w:rFonts w:ascii="Times New Roman" w:hAnsi="Times New Roman"/>
          <w:sz w:val="20"/>
          <w:szCs w:val="20"/>
        </w:rPr>
        <w:tab/>
        <w:t xml:space="preserve"> = 60 </w:t>
      </w:r>
      <w:proofErr w:type="gramStart"/>
      <w:r w:rsidRPr="003506DF">
        <w:rPr>
          <w:rFonts w:ascii="Times New Roman" w:hAnsi="Times New Roman"/>
          <w:sz w:val="20"/>
          <w:szCs w:val="20"/>
        </w:rPr>
        <w:t>+(</w:t>
      </w:r>
      <w:proofErr w:type="gramEnd"/>
      <w:r w:rsidRPr="003506DF">
        <w:rPr>
          <w:rFonts w:ascii="Times New Roman" w:hAnsi="Times New Roman"/>
          <w:sz w:val="20"/>
          <w:szCs w:val="20"/>
        </w:rPr>
        <w:t>0 * 30)  = 60</w:t>
      </w:r>
    </w:p>
    <w:p w:rsidR="003506DF" w:rsidRDefault="003506DF" w:rsidP="003506DF">
      <w:pPr>
        <w:spacing w:line="240" w:lineRule="auto"/>
        <w:ind w:left="567" w:hanging="567"/>
        <w:jc w:val="both"/>
        <w:rPr>
          <w:rFonts w:ascii="Times New Roman" w:hAnsi="Times New Roman"/>
          <w:b/>
          <w:sz w:val="20"/>
          <w:szCs w:val="20"/>
        </w:rPr>
      </w:pPr>
    </w:p>
    <w:p w:rsidR="003506DF" w:rsidRPr="003506DF" w:rsidRDefault="003506DF" w:rsidP="003506DF">
      <w:pPr>
        <w:spacing w:line="240" w:lineRule="auto"/>
        <w:ind w:left="567" w:hanging="567"/>
        <w:jc w:val="both"/>
        <w:rPr>
          <w:rFonts w:ascii="Times New Roman" w:hAnsi="Times New Roman"/>
          <w:sz w:val="20"/>
          <w:szCs w:val="20"/>
        </w:rPr>
      </w:pPr>
      <w:r w:rsidRPr="003506DF">
        <w:rPr>
          <w:rFonts w:ascii="Times New Roman" w:hAnsi="Times New Roman"/>
          <w:b/>
          <w:sz w:val="20"/>
          <w:szCs w:val="20"/>
        </w:rPr>
        <w:t>[R6]</w:t>
      </w:r>
      <w:r w:rsidRPr="003506DF">
        <w:rPr>
          <w:rFonts w:ascii="Times New Roman" w:hAnsi="Times New Roman"/>
          <w:b/>
          <w:sz w:val="20"/>
          <w:szCs w:val="20"/>
        </w:rPr>
        <w:tab/>
      </w:r>
      <w:r w:rsidRPr="003506DF">
        <w:rPr>
          <w:rFonts w:ascii="Times New Roman" w:hAnsi="Times New Roman"/>
          <w:b/>
          <w:i/>
          <w:sz w:val="20"/>
          <w:szCs w:val="20"/>
        </w:rPr>
        <w:t xml:space="preserve">IF </w:t>
      </w:r>
      <w:r w:rsidRPr="003506DF">
        <w:rPr>
          <w:rFonts w:ascii="Times New Roman" w:hAnsi="Times New Roman"/>
          <w:sz w:val="20"/>
          <w:szCs w:val="20"/>
        </w:rPr>
        <w:t xml:space="preserve">Ketelitian Tinggi </w:t>
      </w:r>
      <w:r w:rsidRPr="003506DF">
        <w:rPr>
          <w:rFonts w:ascii="Times New Roman" w:hAnsi="Times New Roman"/>
          <w:b/>
          <w:i/>
          <w:sz w:val="20"/>
          <w:szCs w:val="20"/>
        </w:rPr>
        <w:t xml:space="preserve">AND </w:t>
      </w:r>
      <w:r w:rsidRPr="003506DF">
        <w:rPr>
          <w:rFonts w:ascii="Times New Roman" w:hAnsi="Times New Roman"/>
          <w:sz w:val="20"/>
          <w:szCs w:val="20"/>
        </w:rPr>
        <w:t xml:space="preserve">Kerapian Baik </w:t>
      </w:r>
      <w:r w:rsidRPr="003506DF">
        <w:rPr>
          <w:rFonts w:ascii="Times New Roman" w:hAnsi="Times New Roman"/>
          <w:b/>
          <w:sz w:val="20"/>
          <w:szCs w:val="20"/>
        </w:rPr>
        <w:t>AND</w:t>
      </w:r>
      <w:r w:rsidRPr="003506DF">
        <w:rPr>
          <w:rFonts w:ascii="Times New Roman" w:hAnsi="Times New Roman"/>
          <w:sz w:val="20"/>
          <w:szCs w:val="20"/>
        </w:rPr>
        <w:t xml:space="preserve"> Kedisiplinan Buruk </w:t>
      </w:r>
      <w:r w:rsidRPr="003506DF">
        <w:rPr>
          <w:rFonts w:ascii="Times New Roman" w:hAnsi="Times New Roman"/>
          <w:b/>
          <w:i/>
          <w:sz w:val="20"/>
          <w:szCs w:val="20"/>
        </w:rPr>
        <w:t>THEN</w:t>
      </w:r>
      <w:r w:rsidRPr="003506DF">
        <w:rPr>
          <w:rFonts w:ascii="Times New Roman" w:hAnsi="Times New Roman"/>
          <w:i/>
          <w:sz w:val="20"/>
          <w:szCs w:val="20"/>
        </w:rPr>
        <w:t xml:space="preserve"> Inferensi </w:t>
      </w:r>
      <w:r w:rsidRPr="003506DF">
        <w:rPr>
          <w:rFonts w:ascii="Times New Roman" w:hAnsi="Times New Roman"/>
          <w:sz w:val="20"/>
          <w:szCs w:val="20"/>
        </w:rPr>
        <w:t>Baik</w:t>
      </w:r>
    </w:p>
    <w:p w:rsidR="003506DF" w:rsidRPr="003506DF" w:rsidRDefault="003506DF" w:rsidP="003506DF">
      <w:pPr>
        <w:spacing w:line="240" w:lineRule="auto"/>
        <w:ind w:left="426" w:hanging="426"/>
        <w:rPr>
          <w:rFonts w:ascii="Times New Roman" w:hAnsi="Times New Roman"/>
          <w:sz w:val="20"/>
          <w:szCs w:val="20"/>
        </w:rPr>
      </w:pPr>
      <m:oMath>
        <m:r>
          <m:rPr>
            <m:sty m:val="p"/>
          </m:rPr>
          <w:rPr>
            <w:rFonts w:ascii="Cambria Math" w:hAnsi="Cambria Math"/>
            <w:sz w:val="20"/>
            <w:szCs w:val="20"/>
          </w:rPr>
          <m:t>α5 μ</m:t>
        </m:r>
      </m:oMath>
      <w:r w:rsidRPr="003506DF">
        <w:rPr>
          <w:rFonts w:ascii="Times New Roman" w:hAnsi="Times New Roman"/>
          <w:sz w:val="20"/>
          <w:szCs w:val="20"/>
        </w:rPr>
        <w:t xml:space="preserve">Ketelitian Tinggi </w:t>
      </w:r>
      <m:oMath>
        <m:r>
          <w:rPr>
            <w:rFonts w:ascii="Cambria Math" w:hAnsi="Cambria Math"/>
            <w:sz w:val="20"/>
            <w:szCs w:val="20"/>
          </w:rPr>
          <m:t>∩</m:t>
        </m:r>
        <m:r>
          <m:rPr>
            <m:sty m:val="p"/>
          </m:rPr>
          <w:rPr>
            <w:rFonts w:ascii="Cambria Math" w:hAnsi="Cambria Math"/>
            <w:sz w:val="20"/>
            <w:szCs w:val="20"/>
          </w:rPr>
          <m:t>μ</m:t>
        </m:r>
      </m:oMath>
      <w:r w:rsidRPr="003506DF">
        <w:rPr>
          <w:rFonts w:ascii="Times New Roman" w:hAnsi="Times New Roman"/>
          <w:sz w:val="20"/>
          <w:szCs w:val="20"/>
        </w:rPr>
        <w:t>Kerapian Baik</w:t>
      </w:r>
      <m:oMath>
        <m:r>
          <w:rPr>
            <w:rFonts w:ascii="Cambria Math" w:hAnsi="Cambria Math"/>
            <w:sz w:val="20"/>
            <w:szCs w:val="20"/>
          </w:rPr>
          <m:t>∩</m:t>
        </m:r>
        <m:r>
          <m:rPr>
            <m:sty m:val="p"/>
          </m:rPr>
          <w:rPr>
            <w:rFonts w:ascii="Cambria Math" w:hAnsi="Cambria Math"/>
            <w:sz w:val="20"/>
            <w:szCs w:val="20"/>
          </w:rPr>
          <m:t>μ</m:t>
        </m:r>
      </m:oMath>
      <w:r w:rsidRPr="003506DF">
        <w:rPr>
          <w:rFonts w:ascii="Times New Roman" w:hAnsi="Times New Roman"/>
          <w:sz w:val="20"/>
          <w:szCs w:val="20"/>
        </w:rPr>
        <w:t>Kedisiplinan Buruk</w:t>
      </w:r>
    </w:p>
    <w:p w:rsidR="003506DF" w:rsidRPr="003506DF" w:rsidRDefault="003506DF" w:rsidP="003506DF">
      <w:pPr>
        <w:spacing w:line="240" w:lineRule="auto"/>
        <w:ind w:left="426" w:hanging="426"/>
        <w:rPr>
          <w:rFonts w:ascii="Times New Roman" w:hAnsi="Times New Roman"/>
          <w:sz w:val="20"/>
          <w:szCs w:val="20"/>
        </w:rPr>
      </w:pPr>
      <m:oMath>
        <m:r>
          <m:rPr>
            <m:sty m:val="p"/>
          </m:rPr>
          <w:rPr>
            <w:rFonts w:ascii="Cambria Math" w:hAnsi="Cambria Math"/>
            <w:sz w:val="20"/>
            <w:szCs w:val="20"/>
          </w:rPr>
          <m:t xml:space="preserve">      =min⁡{( μ</m:t>
        </m:r>
      </m:oMath>
      <w:r w:rsidRPr="003506DF">
        <w:rPr>
          <w:rFonts w:ascii="Times New Roman" w:hAnsi="Times New Roman"/>
          <w:sz w:val="20"/>
          <w:szCs w:val="20"/>
        </w:rPr>
        <w:t>Ketelitian Tinggi [75</w:t>
      </w:r>
      <w:proofErr w:type="gramStart"/>
      <w:r w:rsidRPr="003506DF">
        <w:rPr>
          <w:rFonts w:ascii="Times New Roman" w:hAnsi="Times New Roman"/>
          <w:sz w:val="20"/>
          <w:szCs w:val="20"/>
        </w:rPr>
        <w:t>]</w:t>
      </w:r>
      <m:oMath>
        <w:proofErr w:type="gramEnd"/>
        <m:r>
          <w:rPr>
            <w:rFonts w:ascii="Cambria Math" w:hAnsi="Cambria Math"/>
            <w:sz w:val="20"/>
            <w:szCs w:val="20"/>
          </w:rPr>
          <m:t xml:space="preserve"> </m:t>
        </m:r>
        <m:r>
          <m:rPr>
            <m:sty m:val="p"/>
          </m:rPr>
          <w:rPr>
            <w:rFonts w:ascii="Cambria Math" w:hAnsi="Cambria Math"/>
            <w:sz w:val="20"/>
            <w:szCs w:val="20"/>
          </w:rPr>
          <m:t>μ</m:t>
        </m:r>
      </m:oMath>
      <w:r w:rsidRPr="003506DF">
        <w:rPr>
          <w:rFonts w:ascii="Times New Roman" w:hAnsi="Times New Roman"/>
          <w:sz w:val="20"/>
          <w:szCs w:val="20"/>
        </w:rPr>
        <w:t>Kerapian Baik[70]</w:t>
      </w:r>
      <m:oMath>
        <m:r>
          <m:rPr>
            <m:sty m:val="p"/>
          </m:rPr>
          <w:rPr>
            <w:rFonts w:ascii="Cambria Math" w:hAnsi="Cambria Math"/>
            <w:sz w:val="20"/>
            <w:szCs w:val="20"/>
          </w:rPr>
          <m:t xml:space="preserve"> </m:t>
        </m:r>
      </m:oMath>
      <w:r w:rsidRPr="003506DF">
        <w:rPr>
          <w:rFonts w:ascii="Times New Roman" w:hAnsi="Times New Roman"/>
          <w:sz w:val="20"/>
          <w:szCs w:val="20"/>
        </w:rPr>
        <w:t>)</w:t>
      </w:r>
      <m:oMath>
        <m:r>
          <m:rPr>
            <m:sty m:val="p"/>
          </m:rPr>
          <w:rPr>
            <w:rFonts w:ascii="Cambria Math" w:hAnsi="Cambria Math"/>
            <w:sz w:val="20"/>
            <w:szCs w:val="20"/>
          </w:rPr>
          <m:t xml:space="preserve"> μ</m:t>
        </m:r>
      </m:oMath>
      <w:r w:rsidRPr="003506DF">
        <w:rPr>
          <w:rFonts w:ascii="Times New Roman" w:hAnsi="Times New Roman"/>
          <w:sz w:val="20"/>
          <w:szCs w:val="20"/>
        </w:rPr>
        <w:t>Kedisiplinan Buruk [60]</w:t>
      </w:r>
      <m:oMath>
        <m:r>
          <m:rPr>
            <m:sty m:val="p"/>
          </m:rPr>
          <w:rPr>
            <w:rFonts w:ascii="Cambria Math" w:hAnsi="Cambria Math"/>
            <w:sz w:val="20"/>
            <w:szCs w:val="20"/>
          </w:rPr>
          <m:t xml:space="preserve"> </m:t>
        </m:r>
      </m:oMath>
      <w:r w:rsidRPr="003506DF">
        <w:rPr>
          <w:rFonts w:ascii="Times New Roman" w:hAnsi="Times New Roman"/>
          <w:sz w:val="20"/>
          <w:szCs w:val="20"/>
        </w:rPr>
        <w:t>)}</w:t>
      </w:r>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 xml:space="preserve">     = min {(0.555)</w:t>
      </w:r>
      <w:proofErr w:type="gramStart"/>
      <w:r w:rsidRPr="003506DF">
        <w:rPr>
          <w:rFonts w:ascii="Times New Roman" w:hAnsi="Times New Roman"/>
          <w:sz w:val="20"/>
          <w:szCs w:val="20"/>
        </w:rPr>
        <w:t>,(</w:t>
      </w:r>
      <w:proofErr w:type="gramEnd"/>
      <w:r w:rsidRPr="003506DF">
        <w:rPr>
          <w:rFonts w:ascii="Times New Roman" w:hAnsi="Times New Roman"/>
          <w:sz w:val="20"/>
          <w:szCs w:val="20"/>
        </w:rPr>
        <w:t>0.333) ,(1)}</w:t>
      </w:r>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 xml:space="preserve">     = 0.333</w:t>
      </w:r>
    </w:p>
    <w:p w:rsidR="003506DF" w:rsidRPr="003506DF" w:rsidRDefault="003506DF" w:rsidP="003506DF">
      <w:pPr>
        <w:spacing w:line="240" w:lineRule="auto"/>
        <w:jc w:val="both"/>
        <w:rPr>
          <w:rFonts w:ascii="Times New Roman" w:hAnsi="Times New Roman"/>
          <w:sz w:val="20"/>
          <w:szCs w:val="20"/>
        </w:rPr>
      </w:pPr>
      <w:r w:rsidRPr="003506DF">
        <w:rPr>
          <w:rFonts w:ascii="Times New Roman" w:hAnsi="Times New Roman"/>
          <w:sz w:val="20"/>
          <w:szCs w:val="20"/>
        </w:rPr>
        <w:t xml:space="preserve">Menurut fungsi keanggotaan himpunan Ketelitian Tinggi dalam aturan </w:t>
      </w:r>
      <w:r w:rsidRPr="003506DF">
        <w:rPr>
          <w:rFonts w:ascii="Times New Roman" w:hAnsi="Times New Roman"/>
          <w:i/>
          <w:sz w:val="20"/>
          <w:szCs w:val="20"/>
        </w:rPr>
        <w:t>fuzzy</w:t>
      </w:r>
      <w:r w:rsidRPr="003506DF">
        <w:rPr>
          <w:rFonts w:ascii="Times New Roman" w:hAnsi="Times New Roman"/>
          <w:sz w:val="20"/>
          <w:szCs w:val="20"/>
        </w:rPr>
        <w:t xml:space="preserve"> [R6] maka nilai z6 </w:t>
      </w:r>
      <w:proofErr w:type="gramStart"/>
      <w:r w:rsidRPr="003506DF">
        <w:rPr>
          <w:rFonts w:ascii="Times New Roman" w:hAnsi="Times New Roman"/>
          <w:sz w:val="20"/>
          <w:szCs w:val="20"/>
        </w:rPr>
        <w:t>adalah :</w:t>
      </w:r>
      <w:proofErr w:type="gramEnd"/>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z6 = (60) + (a6 * 30)</w:t>
      </w:r>
    </w:p>
    <w:p w:rsidR="003506DF" w:rsidRPr="003506DF" w:rsidRDefault="003506DF" w:rsidP="003506DF">
      <w:pPr>
        <w:tabs>
          <w:tab w:val="left" w:pos="284"/>
        </w:tabs>
        <w:spacing w:line="240" w:lineRule="auto"/>
        <w:rPr>
          <w:rFonts w:ascii="Times New Roman" w:hAnsi="Times New Roman"/>
          <w:sz w:val="20"/>
          <w:szCs w:val="20"/>
        </w:rPr>
      </w:pPr>
      <w:r w:rsidRPr="003506DF">
        <w:rPr>
          <w:rFonts w:ascii="Times New Roman" w:hAnsi="Times New Roman"/>
          <w:sz w:val="20"/>
          <w:szCs w:val="20"/>
        </w:rPr>
        <w:tab/>
        <w:t xml:space="preserve"> = 60 + (0.333 * 30</w:t>
      </w:r>
      <w:proofErr w:type="gramStart"/>
      <w:r w:rsidRPr="003506DF">
        <w:rPr>
          <w:rFonts w:ascii="Times New Roman" w:hAnsi="Times New Roman"/>
          <w:sz w:val="20"/>
          <w:szCs w:val="20"/>
        </w:rPr>
        <w:t>)  =</w:t>
      </w:r>
      <w:proofErr w:type="gramEnd"/>
      <w:r w:rsidRPr="003506DF">
        <w:rPr>
          <w:rFonts w:ascii="Times New Roman" w:hAnsi="Times New Roman"/>
          <w:sz w:val="20"/>
          <w:szCs w:val="20"/>
        </w:rPr>
        <w:t xml:space="preserve"> 70</w:t>
      </w:r>
    </w:p>
    <w:p w:rsidR="003506DF" w:rsidRDefault="003506DF" w:rsidP="003506DF">
      <w:pPr>
        <w:spacing w:line="240" w:lineRule="auto"/>
        <w:ind w:left="567" w:hanging="567"/>
        <w:jc w:val="both"/>
        <w:rPr>
          <w:rFonts w:ascii="Times New Roman" w:hAnsi="Times New Roman"/>
          <w:b/>
          <w:sz w:val="20"/>
          <w:szCs w:val="20"/>
        </w:rPr>
      </w:pPr>
    </w:p>
    <w:p w:rsidR="003506DF" w:rsidRPr="003506DF" w:rsidRDefault="003506DF" w:rsidP="003506DF">
      <w:pPr>
        <w:spacing w:line="240" w:lineRule="auto"/>
        <w:ind w:left="567" w:hanging="567"/>
        <w:jc w:val="both"/>
        <w:rPr>
          <w:rFonts w:ascii="Times New Roman" w:hAnsi="Times New Roman"/>
          <w:sz w:val="20"/>
          <w:szCs w:val="20"/>
        </w:rPr>
      </w:pPr>
      <w:r w:rsidRPr="003506DF">
        <w:rPr>
          <w:rFonts w:ascii="Times New Roman" w:hAnsi="Times New Roman"/>
          <w:b/>
          <w:sz w:val="20"/>
          <w:szCs w:val="20"/>
        </w:rPr>
        <w:t>[R7]</w:t>
      </w:r>
      <w:r w:rsidRPr="003506DF">
        <w:rPr>
          <w:rFonts w:ascii="Times New Roman" w:hAnsi="Times New Roman"/>
          <w:b/>
          <w:sz w:val="20"/>
          <w:szCs w:val="20"/>
        </w:rPr>
        <w:tab/>
      </w:r>
      <w:r w:rsidRPr="003506DF">
        <w:rPr>
          <w:rFonts w:ascii="Times New Roman" w:hAnsi="Times New Roman"/>
          <w:b/>
          <w:i/>
          <w:sz w:val="20"/>
          <w:szCs w:val="20"/>
        </w:rPr>
        <w:t xml:space="preserve">IF </w:t>
      </w:r>
      <w:r w:rsidRPr="003506DF">
        <w:rPr>
          <w:rFonts w:ascii="Times New Roman" w:hAnsi="Times New Roman"/>
          <w:sz w:val="20"/>
          <w:szCs w:val="20"/>
        </w:rPr>
        <w:t xml:space="preserve">Ketelitian Tinggi </w:t>
      </w:r>
      <w:r w:rsidRPr="003506DF">
        <w:rPr>
          <w:rFonts w:ascii="Times New Roman" w:hAnsi="Times New Roman"/>
          <w:b/>
          <w:i/>
          <w:sz w:val="20"/>
          <w:szCs w:val="20"/>
        </w:rPr>
        <w:t xml:space="preserve">AND </w:t>
      </w:r>
      <w:r w:rsidRPr="003506DF">
        <w:rPr>
          <w:rFonts w:ascii="Times New Roman" w:hAnsi="Times New Roman"/>
          <w:sz w:val="20"/>
          <w:szCs w:val="20"/>
        </w:rPr>
        <w:t xml:space="preserve">Kerapian Buruk </w:t>
      </w:r>
      <w:r w:rsidRPr="003506DF">
        <w:rPr>
          <w:rFonts w:ascii="Times New Roman" w:hAnsi="Times New Roman"/>
          <w:b/>
          <w:sz w:val="20"/>
          <w:szCs w:val="20"/>
        </w:rPr>
        <w:t>AND</w:t>
      </w:r>
      <w:r w:rsidRPr="003506DF">
        <w:rPr>
          <w:rFonts w:ascii="Times New Roman" w:hAnsi="Times New Roman"/>
          <w:sz w:val="20"/>
          <w:szCs w:val="20"/>
        </w:rPr>
        <w:t xml:space="preserve"> Kedisiplinan Baik </w:t>
      </w:r>
      <w:r w:rsidRPr="003506DF">
        <w:rPr>
          <w:rFonts w:ascii="Times New Roman" w:hAnsi="Times New Roman"/>
          <w:b/>
          <w:i/>
          <w:sz w:val="20"/>
          <w:szCs w:val="20"/>
        </w:rPr>
        <w:t>THEN</w:t>
      </w:r>
      <w:r w:rsidRPr="003506DF">
        <w:rPr>
          <w:rFonts w:ascii="Times New Roman" w:hAnsi="Times New Roman"/>
          <w:i/>
          <w:sz w:val="20"/>
          <w:szCs w:val="20"/>
        </w:rPr>
        <w:t xml:space="preserve"> Inferensi </w:t>
      </w:r>
      <w:r w:rsidRPr="003506DF">
        <w:rPr>
          <w:rFonts w:ascii="Times New Roman" w:hAnsi="Times New Roman"/>
          <w:sz w:val="20"/>
          <w:szCs w:val="20"/>
        </w:rPr>
        <w:t>Baik</w:t>
      </w:r>
    </w:p>
    <w:p w:rsidR="003506DF" w:rsidRPr="003506DF" w:rsidRDefault="003506DF" w:rsidP="003506DF">
      <w:pPr>
        <w:spacing w:line="240" w:lineRule="auto"/>
        <w:ind w:left="426" w:hanging="426"/>
        <w:rPr>
          <w:rFonts w:ascii="Times New Roman" w:hAnsi="Times New Roman"/>
          <w:sz w:val="20"/>
          <w:szCs w:val="20"/>
        </w:rPr>
      </w:pPr>
      <m:oMath>
        <m:r>
          <m:rPr>
            <m:sty m:val="p"/>
          </m:rPr>
          <w:rPr>
            <w:rFonts w:ascii="Cambria Math" w:hAnsi="Cambria Math"/>
            <w:sz w:val="20"/>
            <w:szCs w:val="20"/>
          </w:rPr>
          <m:t>α7 μ</m:t>
        </m:r>
      </m:oMath>
      <w:r w:rsidRPr="003506DF">
        <w:rPr>
          <w:rFonts w:ascii="Times New Roman" w:hAnsi="Times New Roman"/>
          <w:sz w:val="20"/>
          <w:szCs w:val="20"/>
        </w:rPr>
        <w:t xml:space="preserve">Ketelitian Tinggi </w:t>
      </w:r>
      <m:oMath>
        <m:r>
          <w:rPr>
            <w:rFonts w:ascii="Cambria Math" w:hAnsi="Cambria Math"/>
            <w:sz w:val="20"/>
            <w:szCs w:val="20"/>
          </w:rPr>
          <m:t>∩</m:t>
        </m:r>
        <m:r>
          <m:rPr>
            <m:sty m:val="p"/>
          </m:rPr>
          <w:rPr>
            <w:rFonts w:ascii="Cambria Math" w:hAnsi="Cambria Math"/>
            <w:sz w:val="20"/>
            <w:szCs w:val="20"/>
          </w:rPr>
          <m:t>μ</m:t>
        </m:r>
      </m:oMath>
      <w:r w:rsidRPr="003506DF">
        <w:rPr>
          <w:rFonts w:ascii="Times New Roman" w:hAnsi="Times New Roman"/>
          <w:sz w:val="20"/>
          <w:szCs w:val="20"/>
        </w:rPr>
        <w:t>Kerapian Buruk</w:t>
      </w:r>
      <m:oMath>
        <m:r>
          <w:rPr>
            <w:rFonts w:ascii="Cambria Math" w:hAnsi="Cambria Math"/>
            <w:sz w:val="20"/>
            <w:szCs w:val="20"/>
          </w:rPr>
          <m:t>∩</m:t>
        </m:r>
        <m:r>
          <m:rPr>
            <m:sty m:val="p"/>
          </m:rPr>
          <w:rPr>
            <w:rFonts w:ascii="Cambria Math" w:hAnsi="Cambria Math"/>
            <w:sz w:val="20"/>
            <w:szCs w:val="20"/>
          </w:rPr>
          <m:t>μ</m:t>
        </m:r>
      </m:oMath>
      <w:r w:rsidRPr="003506DF">
        <w:rPr>
          <w:rFonts w:ascii="Times New Roman" w:hAnsi="Times New Roman"/>
          <w:sz w:val="20"/>
          <w:szCs w:val="20"/>
        </w:rPr>
        <w:t>Kedisiplinan Baik</w:t>
      </w:r>
    </w:p>
    <w:p w:rsidR="003506DF" w:rsidRPr="003506DF" w:rsidRDefault="003506DF" w:rsidP="003506DF">
      <w:pPr>
        <w:spacing w:line="240" w:lineRule="auto"/>
        <w:ind w:left="426" w:hanging="426"/>
        <w:rPr>
          <w:rFonts w:ascii="Times New Roman" w:hAnsi="Times New Roman"/>
          <w:sz w:val="20"/>
          <w:szCs w:val="20"/>
        </w:rPr>
      </w:pPr>
      <m:oMath>
        <m:r>
          <m:rPr>
            <m:sty m:val="p"/>
          </m:rPr>
          <w:rPr>
            <w:rFonts w:ascii="Cambria Math" w:hAnsi="Cambria Math"/>
            <w:sz w:val="20"/>
            <w:szCs w:val="20"/>
          </w:rPr>
          <m:t xml:space="preserve">      =min⁡{( μ</m:t>
        </m:r>
      </m:oMath>
      <w:r w:rsidRPr="003506DF">
        <w:rPr>
          <w:rFonts w:ascii="Times New Roman" w:hAnsi="Times New Roman"/>
          <w:sz w:val="20"/>
          <w:szCs w:val="20"/>
        </w:rPr>
        <w:t>Ketelitian Tinggi [75</w:t>
      </w:r>
      <w:proofErr w:type="gramStart"/>
      <w:r w:rsidRPr="003506DF">
        <w:rPr>
          <w:rFonts w:ascii="Times New Roman" w:hAnsi="Times New Roman"/>
          <w:sz w:val="20"/>
          <w:szCs w:val="20"/>
        </w:rPr>
        <w:t>]</w:t>
      </w:r>
      <m:oMath>
        <w:proofErr w:type="gramEnd"/>
        <m:r>
          <w:rPr>
            <w:rFonts w:ascii="Cambria Math" w:hAnsi="Cambria Math"/>
            <w:sz w:val="20"/>
            <w:szCs w:val="20"/>
          </w:rPr>
          <m:t xml:space="preserve"> </m:t>
        </m:r>
        <m:r>
          <m:rPr>
            <m:sty m:val="p"/>
          </m:rPr>
          <w:rPr>
            <w:rFonts w:ascii="Cambria Math" w:hAnsi="Cambria Math"/>
            <w:sz w:val="20"/>
            <w:szCs w:val="20"/>
          </w:rPr>
          <m:t>μ</m:t>
        </m:r>
      </m:oMath>
      <w:r w:rsidRPr="003506DF">
        <w:rPr>
          <w:rFonts w:ascii="Times New Roman" w:hAnsi="Times New Roman"/>
          <w:sz w:val="20"/>
          <w:szCs w:val="20"/>
        </w:rPr>
        <w:t>Kerapian Buruk[70]</w:t>
      </w:r>
      <m:oMath>
        <m:r>
          <m:rPr>
            <m:sty m:val="p"/>
          </m:rPr>
          <w:rPr>
            <w:rFonts w:ascii="Cambria Math" w:hAnsi="Cambria Math"/>
            <w:sz w:val="20"/>
            <w:szCs w:val="20"/>
          </w:rPr>
          <m:t xml:space="preserve"> </m:t>
        </m:r>
      </m:oMath>
      <w:r w:rsidRPr="003506DF">
        <w:rPr>
          <w:rFonts w:ascii="Times New Roman" w:hAnsi="Times New Roman"/>
          <w:sz w:val="20"/>
          <w:szCs w:val="20"/>
        </w:rPr>
        <w:t>)</w:t>
      </w:r>
      <m:oMath>
        <m:r>
          <m:rPr>
            <m:sty m:val="p"/>
          </m:rPr>
          <w:rPr>
            <w:rFonts w:ascii="Cambria Math" w:hAnsi="Cambria Math"/>
            <w:sz w:val="20"/>
            <w:szCs w:val="20"/>
          </w:rPr>
          <m:t xml:space="preserve"> μ</m:t>
        </m:r>
      </m:oMath>
      <w:r w:rsidRPr="003506DF">
        <w:rPr>
          <w:rFonts w:ascii="Times New Roman" w:hAnsi="Times New Roman"/>
          <w:sz w:val="20"/>
          <w:szCs w:val="20"/>
        </w:rPr>
        <w:t>Kedisiplinan Baik [60]</w:t>
      </w:r>
      <m:oMath>
        <m:r>
          <m:rPr>
            <m:sty m:val="p"/>
          </m:rPr>
          <w:rPr>
            <w:rFonts w:ascii="Cambria Math" w:hAnsi="Cambria Math"/>
            <w:sz w:val="20"/>
            <w:szCs w:val="20"/>
          </w:rPr>
          <m:t xml:space="preserve"> </m:t>
        </m:r>
      </m:oMath>
      <w:r w:rsidRPr="003506DF">
        <w:rPr>
          <w:rFonts w:ascii="Times New Roman" w:hAnsi="Times New Roman"/>
          <w:sz w:val="20"/>
          <w:szCs w:val="20"/>
        </w:rPr>
        <w:t>)}</w:t>
      </w:r>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 xml:space="preserve">     = min {(0.555)</w:t>
      </w:r>
      <w:proofErr w:type="gramStart"/>
      <w:r w:rsidRPr="003506DF">
        <w:rPr>
          <w:rFonts w:ascii="Times New Roman" w:hAnsi="Times New Roman"/>
          <w:sz w:val="20"/>
          <w:szCs w:val="20"/>
        </w:rPr>
        <w:t>,(</w:t>
      </w:r>
      <w:proofErr w:type="gramEnd"/>
      <w:r w:rsidRPr="003506DF">
        <w:rPr>
          <w:rFonts w:ascii="Times New Roman" w:hAnsi="Times New Roman"/>
          <w:sz w:val="20"/>
          <w:szCs w:val="20"/>
        </w:rPr>
        <w:t>0.666) ,(0)}</w:t>
      </w:r>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 xml:space="preserve">     = 0</w:t>
      </w:r>
    </w:p>
    <w:p w:rsidR="003506DF" w:rsidRPr="003506DF" w:rsidRDefault="003506DF" w:rsidP="003506DF">
      <w:pPr>
        <w:spacing w:line="240" w:lineRule="auto"/>
        <w:jc w:val="both"/>
        <w:rPr>
          <w:rFonts w:ascii="Times New Roman" w:hAnsi="Times New Roman"/>
          <w:sz w:val="20"/>
          <w:szCs w:val="20"/>
        </w:rPr>
      </w:pPr>
      <w:r w:rsidRPr="003506DF">
        <w:rPr>
          <w:rFonts w:ascii="Times New Roman" w:hAnsi="Times New Roman"/>
          <w:sz w:val="20"/>
          <w:szCs w:val="20"/>
        </w:rPr>
        <w:t xml:space="preserve">Menurut fungsi keanggotaan himpunan Ketelitian Tinggi dalam aturan </w:t>
      </w:r>
      <w:r w:rsidRPr="003506DF">
        <w:rPr>
          <w:rFonts w:ascii="Times New Roman" w:hAnsi="Times New Roman"/>
          <w:i/>
          <w:sz w:val="20"/>
          <w:szCs w:val="20"/>
        </w:rPr>
        <w:t>fuzzy</w:t>
      </w:r>
      <w:r w:rsidRPr="003506DF">
        <w:rPr>
          <w:rFonts w:ascii="Times New Roman" w:hAnsi="Times New Roman"/>
          <w:sz w:val="20"/>
          <w:szCs w:val="20"/>
        </w:rPr>
        <w:t xml:space="preserve"> [R7] maka nilai z7 </w:t>
      </w:r>
      <w:proofErr w:type="gramStart"/>
      <w:r w:rsidRPr="003506DF">
        <w:rPr>
          <w:rFonts w:ascii="Times New Roman" w:hAnsi="Times New Roman"/>
          <w:sz w:val="20"/>
          <w:szCs w:val="20"/>
        </w:rPr>
        <w:t>adalah :</w:t>
      </w:r>
      <w:proofErr w:type="gramEnd"/>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z7 = (60) + (a7 * 30)</w:t>
      </w:r>
    </w:p>
    <w:p w:rsidR="003506DF" w:rsidRPr="003506DF" w:rsidRDefault="003506DF" w:rsidP="003506DF">
      <w:pPr>
        <w:tabs>
          <w:tab w:val="left" w:pos="284"/>
        </w:tabs>
        <w:spacing w:line="240" w:lineRule="auto"/>
        <w:rPr>
          <w:rFonts w:ascii="Times New Roman" w:hAnsi="Times New Roman"/>
          <w:sz w:val="20"/>
          <w:szCs w:val="20"/>
        </w:rPr>
      </w:pPr>
      <w:r w:rsidRPr="003506DF">
        <w:rPr>
          <w:rFonts w:ascii="Times New Roman" w:hAnsi="Times New Roman"/>
          <w:sz w:val="20"/>
          <w:szCs w:val="20"/>
        </w:rPr>
        <w:tab/>
        <w:t xml:space="preserve"> = 60 + (0 * 30</w:t>
      </w:r>
      <w:proofErr w:type="gramStart"/>
      <w:r w:rsidRPr="003506DF">
        <w:rPr>
          <w:rFonts w:ascii="Times New Roman" w:hAnsi="Times New Roman"/>
          <w:sz w:val="20"/>
          <w:szCs w:val="20"/>
        </w:rPr>
        <w:t>)  =</w:t>
      </w:r>
      <w:proofErr w:type="gramEnd"/>
      <w:r w:rsidRPr="003506DF">
        <w:rPr>
          <w:rFonts w:ascii="Times New Roman" w:hAnsi="Times New Roman"/>
          <w:sz w:val="20"/>
          <w:szCs w:val="20"/>
        </w:rPr>
        <w:t xml:space="preserve"> 60</w:t>
      </w:r>
    </w:p>
    <w:p w:rsidR="003506DF" w:rsidRDefault="003506DF" w:rsidP="003506DF">
      <w:pPr>
        <w:spacing w:line="240" w:lineRule="auto"/>
        <w:ind w:left="567" w:hanging="567"/>
        <w:jc w:val="both"/>
        <w:rPr>
          <w:rFonts w:ascii="Times New Roman" w:hAnsi="Times New Roman"/>
          <w:b/>
          <w:sz w:val="20"/>
          <w:szCs w:val="20"/>
        </w:rPr>
      </w:pPr>
    </w:p>
    <w:p w:rsidR="003506DF" w:rsidRPr="003506DF" w:rsidRDefault="003506DF" w:rsidP="003506DF">
      <w:pPr>
        <w:spacing w:line="240" w:lineRule="auto"/>
        <w:ind w:left="567" w:hanging="567"/>
        <w:jc w:val="both"/>
        <w:rPr>
          <w:rFonts w:ascii="Times New Roman" w:hAnsi="Times New Roman"/>
          <w:sz w:val="20"/>
          <w:szCs w:val="20"/>
        </w:rPr>
      </w:pPr>
      <w:r w:rsidRPr="003506DF">
        <w:rPr>
          <w:rFonts w:ascii="Times New Roman" w:hAnsi="Times New Roman"/>
          <w:b/>
          <w:sz w:val="20"/>
          <w:szCs w:val="20"/>
        </w:rPr>
        <w:t>[R8]</w:t>
      </w:r>
      <w:r w:rsidRPr="003506DF">
        <w:rPr>
          <w:rFonts w:ascii="Times New Roman" w:hAnsi="Times New Roman"/>
          <w:b/>
          <w:sz w:val="20"/>
          <w:szCs w:val="20"/>
        </w:rPr>
        <w:tab/>
      </w:r>
      <w:r w:rsidRPr="003506DF">
        <w:rPr>
          <w:rFonts w:ascii="Times New Roman" w:hAnsi="Times New Roman"/>
          <w:b/>
          <w:i/>
          <w:sz w:val="20"/>
          <w:szCs w:val="20"/>
        </w:rPr>
        <w:t xml:space="preserve">IF </w:t>
      </w:r>
      <w:r w:rsidRPr="003506DF">
        <w:rPr>
          <w:rFonts w:ascii="Times New Roman" w:hAnsi="Times New Roman"/>
          <w:sz w:val="20"/>
          <w:szCs w:val="20"/>
        </w:rPr>
        <w:t xml:space="preserve">Ketelitian Tinggi </w:t>
      </w:r>
      <w:r w:rsidRPr="003506DF">
        <w:rPr>
          <w:rFonts w:ascii="Times New Roman" w:hAnsi="Times New Roman"/>
          <w:b/>
          <w:i/>
          <w:sz w:val="20"/>
          <w:szCs w:val="20"/>
        </w:rPr>
        <w:t xml:space="preserve">AND </w:t>
      </w:r>
      <w:r w:rsidRPr="003506DF">
        <w:rPr>
          <w:rFonts w:ascii="Times New Roman" w:hAnsi="Times New Roman"/>
          <w:sz w:val="20"/>
          <w:szCs w:val="20"/>
        </w:rPr>
        <w:t xml:space="preserve">Kerapian Buruk </w:t>
      </w:r>
      <w:r w:rsidRPr="003506DF">
        <w:rPr>
          <w:rFonts w:ascii="Times New Roman" w:hAnsi="Times New Roman"/>
          <w:b/>
          <w:sz w:val="20"/>
          <w:szCs w:val="20"/>
        </w:rPr>
        <w:t>AND</w:t>
      </w:r>
      <w:r w:rsidRPr="003506DF">
        <w:rPr>
          <w:rFonts w:ascii="Times New Roman" w:hAnsi="Times New Roman"/>
          <w:sz w:val="20"/>
          <w:szCs w:val="20"/>
        </w:rPr>
        <w:t xml:space="preserve"> Kedisiplinan Buruk </w:t>
      </w:r>
      <w:r w:rsidRPr="003506DF">
        <w:rPr>
          <w:rFonts w:ascii="Times New Roman" w:hAnsi="Times New Roman"/>
          <w:b/>
          <w:i/>
          <w:sz w:val="20"/>
          <w:szCs w:val="20"/>
        </w:rPr>
        <w:t>THEN</w:t>
      </w:r>
      <w:r w:rsidRPr="003506DF">
        <w:rPr>
          <w:rFonts w:ascii="Times New Roman" w:hAnsi="Times New Roman"/>
          <w:i/>
          <w:sz w:val="20"/>
          <w:szCs w:val="20"/>
        </w:rPr>
        <w:t xml:space="preserve"> Inferensi </w:t>
      </w:r>
      <w:r w:rsidRPr="003506DF">
        <w:rPr>
          <w:rFonts w:ascii="Times New Roman" w:hAnsi="Times New Roman"/>
          <w:sz w:val="20"/>
          <w:szCs w:val="20"/>
        </w:rPr>
        <w:t>Buruk</w:t>
      </w:r>
    </w:p>
    <w:p w:rsidR="003506DF" w:rsidRPr="003506DF" w:rsidRDefault="003506DF" w:rsidP="003506DF">
      <w:pPr>
        <w:spacing w:line="240" w:lineRule="auto"/>
        <w:ind w:left="426" w:hanging="426"/>
        <w:rPr>
          <w:rFonts w:ascii="Times New Roman" w:hAnsi="Times New Roman"/>
          <w:sz w:val="20"/>
          <w:szCs w:val="20"/>
        </w:rPr>
      </w:pPr>
      <m:oMath>
        <m:r>
          <m:rPr>
            <m:sty m:val="p"/>
          </m:rPr>
          <w:rPr>
            <w:rFonts w:ascii="Cambria Math" w:hAnsi="Cambria Math"/>
            <w:sz w:val="20"/>
            <w:szCs w:val="20"/>
          </w:rPr>
          <m:t>α8 μ</m:t>
        </m:r>
      </m:oMath>
      <w:r w:rsidRPr="003506DF">
        <w:rPr>
          <w:rFonts w:ascii="Times New Roman" w:hAnsi="Times New Roman"/>
          <w:sz w:val="20"/>
          <w:szCs w:val="20"/>
        </w:rPr>
        <w:t xml:space="preserve">Ketelitian Tinggi </w:t>
      </w:r>
      <m:oMath>
        <m:r>
          <w:rPr>
            <w:rFonts w:ascii="Cambria Math" w:hAnsi="Cambria Math"/>
            <w:sz w:val="20"/>
            <w:szCs w:val="20"/>
          </w:rPr>
          <m:t>∩</m:t>
        </m:r>
        <m:r>
          <m:rPr>
            <m:sty m:val="p"/>
          </m:rPr>
          <w:rPr>
            <w:rFonts w:ascii="Cambria Math" w:hAnsi="Cambria Math"/>
            <w:sz w:val="20"/>
            <w:szCs w:val="20"/>
          </w:rPr>
          <m:t>μ</m:t>
        </m:r>
      </m:oMath>
      <w:r w:rsidRPr="003506DF">
        <w:rPr>
          <w:rFonts w:ascii="Times New Roman" w:hAnsi="Times New Roman"/>
          <w:sz w:val="20"/>
          <w:szCs w:val="20"/>
        </w:rPr>
        <w:t>Kerapian Buruk</w:t>
      </w:r>
      <m:oMath>
        <m:r>
          <w:rPr>
            <w:rFonts w:ascii="Cambria Math" w:hAnsi="Cambria Math"/>
            <w:sz w:val="20"/>
            <w:szCs w:val="20"/>
          </w:rPr>
          <m:t>∩</m:t>
        </m:r>
        <m:r>
          <m:rPr>
            <m:sty m:val="p"/>
          </m:rPr>
          <w:rPr>
            <w:rFonts w:ascii="Cambria Math" w:hAnsi="Cambria Math"/>
            <w:sz w:val="20"/>
            <w:szCs w:val="20"/>
          </w:rPr>
          <m:t>μ</m:t>
        </m:r>
      </m:oMath>
      <w:r w:rsidRPr="003506DF">
        <w:rPr>
          <w:rFonts w:ascii="Times New Roman" w:hAnsi="Times New Roman"/>
          <w:sz w:val="20"/>
          <w:szCs w:val="20"/>
        </w:rPr>
        <w:t>Kedisiplinan Buruk</w:t>
      </w:r>
    </w:p>
    <w:p w:rsidR="003506DF" w:rsidRPr="003506DF" w:rsidRDefault="003506DF" w:rsidP="003506DF">
      <w:pPr>
        <w:spacing w:line="240" w:lineRule="auto"/>
        <w:ind w:left="426" w:hanging="426"/>
        <w:rPr>
          <w:rFonts w:ascii="Times New Roman" w:hAnsi="Times New Roman"/>
          <w:sz w:val="20"/>
          <w:szCs w:val="20"/>
        </w:rPr>
      </w:pPr>
      <m:oMath>
        <m:r>
          <m:rPr>
            <m:sty m:val="p"/>
          </m:rPr>
          <w:rPr>
            <w:rFonts w:ascii="Cambria Math" w:hAnsi="Cambria Math"/>
            <w:sz w:val="20"/>
            <w:szCs w:val="20"/>
          </w:rPr>
          <m:t xml:space="preserve">      =min⁡{( μ</m:t>
        </m:r>
      </m:oMath>
      <w:r w:rsidRPr="003506DF">
        <w:rPr>
          <w:rFonts w:ascii="Times New Roman" w:hAnsi="Times New Roman"/>
          <w:sz w:val="20"/>
          <w:szCs w:val="20"/>
        </w:rPr>
        <w:t>Ketelitian Tinggi [75</w:t>
      </w:r>
      <w:proofErr w:type="gramStart"/>
      <w:r w:rsidRPr="003506DF">
        <w:rPr>
          <w:rFonts w:ascii="Times New Roman" w:hAnsi="Times New Roman"/>
          <w:sz w:val="20"/>
          <w:szCs w:val="20"/>
        </w:rPr>
        <w:t>]</w:t>
      </w:r>
      <m:oMath>
        <w:proofErr w:type="gramEnd"/>
        <m:r>
          <w:rPr>
            <w:rFonts w:ascii="Cambria Math" w:hAnsi="Cambria Math"/>
            <w:sz w:val="20"/>
            <w:szCs w:val="20"/>
          </w:rPr>
          <m:t xml:space="preserve"> </m:t>
        </m:r>
        <m:r>
          <m:rPr>
            <m:sty m:val="p"/>
          </m:rPr>
          <w:rPr>
            <w:rFonts w:ascii="Cambria Math" w:hAnsi="Cambria Math"/>
            <w:sz w:val="20"/>
            <w:szCs w:val="20"/>
          </w:rPr>
          <m:t>μ</m:t>
        </m:r>
      </m:oMath>
      <w:r w:rsidRPr="003506DF">
        <w:rPr>
          <w:rFonts w:ascii="Times New Roman" w:hAnsi="Times New Roman"/>
          <w:sz w:val="20"/>
          <w:szCs w:val="20"/>
        </w:rPr>
        <w:t>Kerapian Buruk[70]</w:t>
      </w:r>
      <m:oMath>
        <m:r>
          <m:rPr>
            <m:sty m:val="p"/>
          </m:rPr>
          <w:rPr>
            <w:rFonts w:ascii="Cambria Math" w:hAnsi="Cambria Math"/>
            <w:sz w:val="20"/>
            <w:szCs w:val="20"/>
          </w:rPr>
          <m:t xml:space="preserve"> </m:t>
        </m:r>
      </m:oMath>
      <w:r w:rsidRPr="003506DF">
        <w:rPr>
          <w:rFonts w:ascii="Times New Roman" w:hAnsi="Times New Roman"/>
          <w:sz w:val="20"/>
          <w:szCs w:val="20"/>
        </w:rPr>
        <w:t>)</w:t>
      </w:r>
      <m:oMath>
        <m:r>
          <m:rPr>
            <m:sty m:val="p"/>
          </m:rPr>
          <w:rPr>
            <w:rFonts w:ascii="Cambria Math" w:hAnsi="Cambria Math"/>
            <w:sz w:val="20"/>
            <w:szCs w:val="20"/>
          </w:rPr>
          <m:t xml:space="preserve"> μ</m:t>
        </m:r>
      </m:oMath>
      <w:r w:rsidRPr="003506DF">
        <w:rPr>
          <w:rFonts w:ascii="Times New Roman" w:hAnsi="Times New Roman"/>
          <w:sz w:val="20"/>
          <w:szCs w:val="20"/>
        </w:rPr>
        <w:t>Kedisiplinan Buruk [60]</w:t>
      </w:r>
      <m:oMath>
        <m:r>
          <m:rPr>
            <m:sty m:val="p"/>
          </m:rPr>
          <w:rPr>
            <w:rFonts w:ascii="Cambria Math" w:hAnsi="Cambria Math"/>
            <w:sz w:val="20"/>
            <w:szCs w:val="20"/>
          </w:rPr>
          <m:t xml:space="preserve"> </m:t>
        </m:r>
      </m:oMath>
      <w:r w:rsidRPr="003506DF">
        <w:rPr>
          <w:rFonts w:ascii="Times New Roman" w:hAnsi="Times New Roman"/>
          <w:sz w:val="20"/>
          <w:szCs w:val="20"/>
        </w:rPr>
        <w:t>)}</w:t>
      </w:r>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 xml:space="preserve">     = min {(0.555)</w:t>
      </w:r>
      <w:proofErr w:type="gramStart"/>
      <w:r w:rsidRPr="003506DF">
        <w:rPr>
          <w:rFonts w:ascii="Times New Roman" w:hAnsi="Times New Roman"/>
          <w:sz w:val="20"/>
          <w:szCs w:val="20"/>
        </w:rPr>
        <w:t>,(</w:t>
      </w:r>
      <w:proofErr w:type="gramEnd"/>
      <w:r w:rsidRPr="003506DF">
        <w:rPr>
          <w:rFonts w:ascii="Times New Roman" w:hAnsi="Times New Roman"/>
          <w:sz w:val="20"/>
          <w:szCs w:val="20"/>
        </w:rPr>
        <w:t>0.666) ,(1)}</w:t>
      </w:r>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 xml:space="preserve">     = 0.555</w:t>
      </w:r>
    </w:p>
    <w:p w:rsidR="003506DF" w:rsidRPr="003506DF" w:rsidRDefault="003506DF" w:rsidP="003506DF">
      <w:pPr>
        <w:spacing w:line="240" w:lineRule="auto"/>
        <w:jc w:val="both"/>
        <w:rPr>
          <w:rFonts w:ascii="Times New Roman" w:hAnsi="Times New Roman"/>
          <w:sz w:val="20"/>
          <w:szCs w:val="20"/>
        </w:rPr>
      </w:pPr>
      <w:r w:rsidRPr="003506DF">
        <w:rPr>
          <w:rFonts w:ascii="Times New Roman" w:hAnsi="Times New Roman"/>
          <w:sz w:val="20"/>
          <w:szCs w:val="20"/>
        </w:rPr>
        <w:t xml:space="preserve">Menurut fungsi keanggotaan himpunan Ketelitian Tinggi dalam aturan </w:t>
      </w:r>
      <w:r w:rsidRPr="003506DF">
        <w:rPr>
          <w:rFonts w:ascii="Times New Roman" w:hAnsi="Times New Roman"/>
          <w:i/>
          <w:sz w:val="20"/>
          <w:szCs w:val="20"/>
        </w:rPr>
        <w:t>fuzzy</w:t>
      </w:r>
      <w:r w:rsidRPr="003506DF">
        <w:rPr>
          <w:rFonts w:ascii="Times New Roman" w:hAnsi="Times New Roman"/>
          <w:sz w:val="20"/>
          <w:szCs w:val="20"/>
        </w:rPr>
        <w:t xml:space="preserve"> [R8] maka nilai z8 </w:t>
      </w:r>
      <w:proofErr w:type="gramStart"/>
      <w:r w:rsidRPr="003506DF">
        <w:rPr>
          <w:rFonts w:ascii="Times New Roman" w:hAnsi="Times New Roman"/>
          <w:sz w:val="20"/>
          <w:szCs w:val="20"/>
        </w:rPr>
        <w:t>adalah :</w:t>
      </w:r>
      <w:proofErr w:type="gramEnd"/>
    </w:p>
    <w:p w:rsidR="003506DF" w:rsidRPr="003506DF" w:rsidRDefault="003506DF" w:rsidP="003506DF">
      <w:pPr>
        <w:spacing w:line="240" w:lineRule="auto"/>
        <w:rPr>
          <w:rFonts w:ascii="Times New Roman" w:hAnsi="Times New Roman"/>
          <w:sz w:val="20"/>
          <w:szCs w:val="20"/>
        </w:rPr>
      </w:pPr>
      <w:r w:rsidRPr="003506DF">
        <w:rPr>
          <w:rFonts w:ascii="Times New Roman" w:hAnsi="Times New Roman"/>
          <w:sz w:val="20"/>
          <w:szCs w:val="20"/>
        </w:rPr>
        <w:t>z8 = (90) – (a8 * 30)</w:t>
      </w:r>
    </w:p>
    <w:p w:rsidR="003506DF" w:rsidRPr="003506DF" w:rsidRDefault="003506DF" w:rsidP="003506DF">
      <w:pPr>
        <w:tabs>
          <w:tab w:val="left" w:pos="284"/>
        </w:tabs>
        <w:spacing w:line="240" w:lineRule="auto"/>
        <w:rPr>
          <w:rFonts w:ascii="Times New Roman" w:hAnsi="Times New Roman"/>
          <w:sz w:val="20"/>
          <w:szCs w:val="20"/>
        </w:rPr>
      </w:pPr>
      <w:r w:rsidRPr="003506DF">
        <w:rPr>
          <w:rFonts w:ascii="Times New Roman" w:hAnsi="Times New Roman"/>
          <w:sz w:val="20"/>
          <w:szCs w:val="20"/>
        </w:rPr>
        <w:tab/>
        <w:t xml:space="preserve"> = 90– (0.555 * 30</w:t>
      </w:r>
      <w:proofErr w:type="gramStart"/>
      <w:r w:rsidRPr="003506DF">
        <w:rPr>
          <w:rFonts w:ascii="Times New Roman" w:hAnsi="Times New Roman"/>
          <w:sz w:val="20"/>
          <w:szCs w:val="20"/>
        </w:rPr>
        <w:t>)  =</w:t>
      </w:r>
      <w:proofErr w:type="gramEnd"/>
      <w:r w:rsidRPr="003506DF">
        <w:rPr>
          <w:rFonts w:ascii="Times New Roman" w:hAnsi="Times New Roman"/>
          <w:sz w:val="20"/>
          <w:szCs w:val="20"/>
        </w:rPr>
        <w:t xml:space="preserve"> 73.35</w:t>
      </w:r>
    </w:p>
    <w:p w:rsidR="003506DF" w:rsidRDefault="003506DF" w:rsidP="003506DF">
      <w:pPr>
        <w:spacing w:line="240" w:lineRule="auto"/>
        <w:jc w:val="both"/>
        <w:rPr>
          <w:rFonts w:ascii="Times New Roman" w:hAnsi="Times New Roman"/>
          <w:b/>
          <w:sz w:val="20"/>
          <w:szCs w:val="20"/>
        </w:rPr>
      </w:pPr>
    </w:p>
    <w:p w:rsidR="003506DF" w:rsidRPr="003506DF" w:rsidRDefault="003506DF" w:rsidP="003506DF">
      <w:pPr>
        <w:tabs>
          <w:tab w:val="left" w:pos="284"/>
        </w:tabs>
        <w:spacing w:line="240" w:lineRule="auto"/>
        <w:ind w:firstLine="284"/>
        <w:jc w:val="both"/>
        <w:rPr>
          <w:rFonts w:ascii="Times New Roman" w:hAnsi="Times New Roman"/>
          <w:sz w:val="20"/>
          <w:szCs w:val="20"/>
        </w:rPr>
      </w:pPr>
      <w:r w:rsidRPr="003506DF">
        <w:rPr>
          <w:rFonts w:ascii="Times New Roman" w:hAnsi="Times New Roman"/>
          <w:sz w:val="20"/>
          <w:szCs w:val="20"/>
        </w:rPr>
        <w:t xml:space="preserve">Menentukan </w:t>
      </w:r>
      <w:r w:rsidRPr="003506DF">
        <w:rPr>
          <w:rFonts w:ascii="Times New Roman" w:hAnsi="Times New Roman"/>
          <w:i/>
          <w:sz w:val="20"/>
          <w:szCs w:val="20"/>
        </w:rPr>
        <w:t>OutputCrisp</w:t>
      </w:r>
      <w:r w:rsidRPr="003506DF">
        <w:rPr>
          <w:rFonts w:ascii="Times New Roman" w:hAnsi="Times New Roman"/>
          <w:sz w:val="20"/>
          <w:szCs w:val="20"/>
        </w:rPr>
        <w:t xml:space="preserve"> dengan </w:t>
      </w:r>
      <w:r w:rsidRPr="003506DF">
        <w:rPr>
          <w:rFonts w:ascii="Times New Roman" w:hAnsi="Times New Roman"/>
          <w:i/>
          <w:sz w:val="20"/>
          <w:szCs w:val="20"/>
        </w:rPr>
        <w:t>defuzifikasi</w:t>
      </w:r>
      <w:r w:rsidRPr="003506DF">
        <w:rPr>
          <w:rFonts w:ascii="Times New Roman" w:hAnsi="Times New Roman"/>
          <w:sz w:val="20"/>
          <w:szCs w:val="20"/>
        </w:rPr>
        <w:t xml:space="preserve"> rata-rata terpusat adalah sebagai </w:t>
      </w:r>
      <w:proofErr w:type="gramStart"/>
      <w:r w:rsidRPr="003506DF">
        <w:rPr>
          <w:rFonts w:ascii="Times New Roman" w:hAnsi="Times New Roman"/>
          <w:sz w:val="20"/>
          <w:szCs w:val="20"/>
        </w:rPr>
        <w:t>berikut :</w:t>
      </w:r>
      <w:proofErr w:type="gramEnd"/>
    </w:p>
    <w:p w:rsidR="003506DF" w:rsidRPr="003506DF" w:rsidRDefault="003506DF" w:rsidP="003506DF">
      <w:pPr>
        <w:spacing w:line="240" w:lineRule="auto"/>
        <w:ind w:right="571"/>
        <w:rPr>
          <w:sz w:val="20"/>
          <w:szCs w:val="20"/>
        </w:rPr>
      </w:pPr>
      <m:oMathPara>
        <m:oMathParaPr>
          <m:jc m:val="left"/>
        </m:oMathParaPr>
        <m:oMath>
          <m:r>
            <w:rPr>
              <w:rFonts w:ascii="Cambria Math" w:hAnsi="Cambria Math"/>
              <w:sz w:val="20"/>
              <w:szCs w:val="20"/>
            </w:rPr>
            <m:t>z=</m:t>
          </m:r>
          <m:f>
            <m:fPr>
              <m:ctrlPr>
                <w:rPr>
                  <w:rFonts w:ascii="Cambria Math" w:hAnsi="Cambria Math"/>
                  <w:i/>
                  <w:sz w:val="20"/>
                  <w:szCs w:val="20"/>
                </w:rPr>
              </m:ctrlPr>
            </m:fPr>
            <m:num>
              <m:eqArr>
                <m:eqArrPr>
                  <m:ctrlPr>
                    <w:rPr>
                      <w:rFonts w:ascii="Cambria Math" w:hAnsi="Cambria Math"/>
                      <w:i/>
                      <w:sz w:val="20"/>
                      <w:szCs w:val="20"/>
                    </w:rPr>
                  </m:ctrlPr>
                </m:eqArrPr>
                <m:e>
                  <m:r>
                    <w:rPr>
                      <w:rFonts w:ascii="Cambria Math" w:hAnsi="Cambria Math"/>
                      <w:sz w:val="20"/>
                      <w:szCs w:val="20"/>
                    </w:rPr>
                    <m:t>a1*z1+a2*z2+a3*z3+a4*z4+</m:t>
                  </m:r>
                </m:e>
                <m:e>
                  <m:r>
                    <w:rPr>
                      <w:rFonts w:ascii="Cambria Math" w:hAnsi="Cambria Math"/>
                      <w:sz w:val="20"/>
                      <w:szCs w:val="20"/>
                    </w:rPr>
                    <m:t>a5*z5+a6*z6+a7*z7+a8*z8</m:t>
                  </m:r>
                </m:e>
              </m:eqArr>
            </m:num>
            <m:den>
              <m:r>
                <w:rPr>
                  <w:rFonts w:ascii="Cambria Math" w:hAnsi="Cambria Math"/>
                  <w:sz w:val="20"/>
                  <w:szCs w:val="20"/>
                </w:rPr>
                <m:t>a1+a2+a3+a4+a5+a6+a7+a8</m:t>
              </m:r>
            </m:den>
          </m:f>
        </m:oMath>
      </m:oMathPara>
    </w:p>
    <w:p w:rsidR="003506DF" w:rsidRPr="003506DF" w:rsidRDefault="003506DF" w:rsidP="003506DF">
      <w:pPr>
        <w:spacing w:line="240" w:lineRule="auto"/>
        <w:ind w:right="573"/>
        <w:rPr>
          <w:i/>
          <w:sz w:val="20"/>
          <w:szCs w:val="20"/>
        </w:rPr>
      </w:pPr>
      <m:oMathPara>
        <m:oMathParaPr>
          <m:jc m:val="left"/>
        </m:oMathParaPr>
        <m:oMath>
          <m:r>
            <m:rPr>
              <m:sty m:val="p"/>
            </m:rPr>
            <w:rPr>
              <w:rFonts w:ascii="Cambria Math" w:hAnsi="Cambria Math"/>
              <w:sz w:val="20"/>
              <w:szCs w:val="20"/>
            </w:rPr>
            <m:t>z=</m:t>
          </m:r>
          <m:f>
            <m:fPr>
              <m:ctrlPr>
                <w:rPr>
                  <w:rFonts w:ascii="Cambria Math" w:hAnsi="Cambria Math"/>
                  <w:sz w:val="20"/>
                  <w:szCs w:val="20"/>
                </w:rPr>
              </m:ctrlPr>
            </m:fPr>
            <m:num>
              <m:eqArr>
                <m:eqArrPr>
                  <m:ctrlPr>
                    <w:rPr>
                      <w:rFonts w:ascii="Cambria Math" w:hAnsi="Cambria Math"/>
                      <w:i/>
                      <w:sz w:val="20"/>
                      <w:szCs w:val="20"/>
                    </w:rPr>
                  </m:ctrlPr>
                </m:eqArrPr>
                <m:e>
                  <m:r>
                    <w:rPr>
                      <w:rFonts w:ascii="Cambria Math" w:hAnsi="Cambria Math"/>
                      <w:sz w:val="20"/>
                      <w:szCs w:val="20"/>
                    </w:rPr>
                    <m:t>0.444*76.68+0*90+0*60+0.333*80+</m:t>
                  </m:r>
                </m:e>
                <m:e>
                  <m:r>
                    <w:rPr>
                      <w:rFonts w:ascii="Cambria Math" w:hAnsi="Cambria Math"/>
                      <w:sz w:val="20"/>
                      <w:szCs w:val="20"/>
                    </w:rPr>
                    <m:t>0*60+0.333*70+0*60+0.555*73.35</m:t>
                  </m:r>
                </m:e>
              </m:eqArr>
            </m:num>
            <m:den>
              <m:r>
                <m:rPr>
                  <m:sty m:val="p"/>
                </m:rPr>
                <w:rPr>
                  <w:rFonts w:ascii="Cambria Math" w:hAnsi="Cambria Math"/>
                  <w:sz w:val="20"/>
                  <w:szCs w:val="20"/>
                </w:rPr>
                <m:t>0.444+0.+0.+0.333+0+0.333+0+0.555</m:t>
              </m:r>
            </m:den>
          </m:f>
        </m:oMath>
      </m:oMathPara>
    </w:p>
    <w:p w:rsidR="003506DF" w:rsidRPr="003506DF" w:rsidRDefault="003506DF" w:rsidP="003506DF">
      <w:pPr>
        <w:spacing w:line="240" w:lineRule="auto"/>
        <w:ind w:right="573"/>
        <w:rPr>
          <w:i/>
          <w:sz w:val="20"/>
          <w:szCs w:val="20"/>
        </w:rPr>
      </w:pPr>
      <m:oMathPara>
        <m:oMathParaPr>
          <m:jc m:val="left"/>
        </m:oMathParaPr>
        <m:oMath>
          <m:r>
            <m:rPr>
              <m:sty m:val="p"/>
            </m:rPr>
            <w:rPr>
              <w:rFonts w:ascii="Cambria Math" w:hAnsi="Cambria Math"/>
              <w:sz w:val="20"/>
              <w:szCs w:val="20"/>
            </w:rPr>
            <m:t>z=</m:t>
          </m:r>
          <m:f>
            <m:fPr>
              <m:ctrlPr>
                <w:rPr>
                  <w:rFonts w:ascii="Cambria Math" w:hAnsi="Cambria Math"/>
                  <w:sz w:val="20"/>
                  <w:szCs w:val="20"/>
                </w:rPr>
              </m:ctrlPr>
            </m:fPr>
            <m:num>
              <m:r>
                <m:rPr>
                  <m:sty m:val="p"/>
                </m:rPr>
                <w:rPr>
                  <w:rFonts w:ascii="Cambria Math" w:hAnsi="Cambria Math"/>
                  <w:sz w:val="20"/>
                  <w:szCs w:val="20"/>
                </w:rPr>
                <m:t>124.73</m:t>
              </m:r>
            </m:num>
            <m:den>
              <m:r>
                <w:rPr>
                  <w:rFonts w:ascii="Cambria Math" w:hAnsi="Cambria Math"/>
                  <w:sz w:val="20"/>
                  <w:szCs w:val="20"/>
                </w:rPr>
                <m:t>1.6653</m:t>
              </m:r>
            </m:den>
          </m:f>
          <m:r>
            <w:rPr>
              <w:rFonts w:ascii="Cambria Math" w:hAnsi="Cambria Math"/>
              <w:sz w:val="20"/>
              <w:szCs w:val="20"/>
            </w:rPr>
            <m:t>=74.90 (75)</m:t>
          </m:r>
        </m:oMath>
      </m:oMathPara>
    </w:p>
    <w:p w:rsidR="00A43F68" w:rsidRDefault="003506DF" w:rsidP="003506DF">
      <w:pPr>
        <w:spacing w:line="240" w:lineRule="auto"/>
        <w:ind w:firstLine="284"/>
        <w:jc w:val="both"/>
        <w:rPr>
          <w:rFonts w:ascii="Times New Roman" w:hAnsi="Times New Roman"/>
          <w:sz w:val="20"/>
          <w:szCs w:val="20"/>
        </w:rPr>
      </w:pPr>
      <w:r w:rsidRPr="003506DF">
        <w:rPr>
          <w:rFonts w:ascii="Times New Roman" w:hAnsi="Times New Roman"/>
          <w:sz w:val="20"/>
          <w:szCs w:val="20"/>
        </w:rPr>
        <w:lastRenderedPageBreak/>
        <w:t xml:space="preserve">Dari hasil perhitungan dengan menggunakan metode tsukamoto diatas dalam penentuan kepuasan customer terhaap Kedisiplinan pada PT Jafri Sentosa diketahui hasilnya </w:t>
      </w:r>
      <w:r>
        <w:rPr>
          <w:rFonts w:ascii="Times New Roman" w:hAnsi="Times New Roman"/>
          <w:sz w:val="20"/>
          <w:szCs w:val="20"/>
        </w:rPr>
        <w:t>adalah 755 dengan nilai Baik</w:t>
      </w:r>
    </w:p>
    <w:p w:rsidR="00A43F68" w:rsidRDefault="00A43F68" w:rsidP="00A43F68">
      <w:pPr>
        <w:spacing w:line="480" w:lineRule="auto"/>
        <w:jc w:val="center"/>
        <w:rPr>
          <w:rFonts w:ascii="Times New Roman" w:hAnsi="Times New Roman"/>
          <w:sz w:val="20"/>
        </w:rPr>
      </w:pPr>
    </w:p>
    <w:p w:rsidR="00A43F68" w:rsidRPr="00A43F68" w:rsidRDefault="00A43F68" w:rsidP="00A43F68">
      <w:pPr>
        <w:spacing w:line="480" w:lineRule="auto"/>
        <w:jc w:val="center"/>
        <w:rPr>
          <w:rFonts w:ascii="Times New Roman" w:hAnsi="Times New Roman"/>
          <w:sz w:val="20"/>
        </w:rPr>
      </w:pPr>
      <w:r w:rsidRPr="00A43F68">
        <w:rPr>
          <w:rFonts w:ascii="Times New Roman" w:hAnsi="Times New Roman"/>
          <w:sz w:val="20"/>
        </w:rPr>
        <w:t>Tabel 3</w:t>
      </w:r>
      <w:r>
        <w:rPr>
          <w:rFonts w:ascii="Times New Roman" w:hAnsi="Times New Roman"/>
          <w:sz w:val="20"/>
        </w:rPr>
        <w:t xml:space="preserve"> </w:t>
      </w:r>
      <w:r w:rsidRPr="00A43F68">
        <w:rPr>
          <w:rFonts w:ascii="Times New Roman" w:hAnsi="Times New Roman"/>
          <w:sz w:val="20"/>
        </w:rPr>
        <w:t xml:space="preserve">Hasil Perhitungan Metode Tsukamoto </w:t>
      </w:r>
    </w:p>
    <w:tbl>
      <w:tblPr>
        <w:tblW w:w="808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25"/>
        <w:gridCol w:w="1847"/>
        <w:gridCol w:w="992"/>
        <w:gridCol w:w="1134"/>
        <w:gridCol w:w="1134"/>
        <w:gridCol w:w="1276"/>
        <w:gridCol w:w="1082"/>
      </w:tblGrid>
      <w:tr w:rsidR="00A43F68" w:rsidRPr="00A43F68" w:rsidTr="00A43F68">
        <w:trPr>
          <w:trHeight w:val="104"/>
          <w:jc w:val="center"/>
        </w:trPr>
        <w:tc>
          <w:tcPr>
            <w:tcW w:w="594" w:type="dxa"/>
            <w:vMerge w:val="restart"/>
            <w:shd w:val="clear" w:color="auto" w:fill="auto"/>
          </w:tcPr>
          <w:p w:rsidR="00A43F68" w:rsidRPr="00A43F68" w:rsidRDefault="00A43F68" w:rsidP="00A43F68">
            <w:pPr>
              <w:spacing w:line="240" w:lineRule="auto"/>
              <w:jc w:val="center"/>
              <w:rPr>
                <w:rFonts w:ascii="Times New Roman" w:hAnsi="Times New Roman"/>
                <w:sz w:val="20"/>
                <w:szCs w:val="20"/>
              </w:rPr>
            </w:pPr>
          </w:p>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ID</w:t>
            </w:r>
          </w:p>
        </w:tc>
        <w:tc>
          <w:tcPr>
            <w:tcW w:w="1872" w:type="dxa"/>
            <w:gridSpan w:val="2"/>
            <w:vMerge w:val="restart"/>
            <w:shd w:val="clear" w:color="auto" w:fill="auto"/>
            <w:vAlign w:val="center"/>
          </w:tcPr>
          <w:p w:rsidR="00A43F68" w:rsidRPr="00A43F68" w:rsidRDefault="00A43F68" w:rsidP="00A43F68">
            <w:pPr>
              <w:spacing w:line="240" w:lineRule="auto"/>
              <w:ind w:left="-150" w:right="-108"/>
              <w:jc w:val="center"/>
              <w:rPr>
                <w:rFonts w:ascii="Times New Roman" w:hAnsi="Times New Roman"/>
                <w:sz w:val="20"/>
                <w:szCs w:val="20"/>
              </w:rPr>
            </w:pPr>
            <w:r w:rsidRPr="00A43F68">
              <w:rPr>
                <w:rFonts w:ascii="Times New Roman" w:hAnsi="Times New Roman"/>
                <w:sz w:val="20"/>
                <w:szCs w:val="20"/>
              </w:rPr>
              <w:t>Nama Jenis Penilaian</w:t>
            </w:r>
          </w:p>
        </w:tc>
        <w:tc>
          <w:tcPr>
            <w:tcW w:w="3260" w:type="dxa"/>
            <w:gridSpan w:val="3"/>
            <w:vAlign w:val="center"/>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Variabel</w:t>
            </w:r>
          </w:p>
        </w:tc>
        <w:tc>
          <w:tcPr>
            <w:tcW w:w="1276" w:type="dxa"/>
            <w:vMerge w:val="restart"/>
            <w:vAlign w:val="center"/>
          </w:tcPr>
          <w:p w:rsidR="00A43F68" w:rsidRPr="00A43F68" w:rsidRDefault="00A43F68" w:rsidP="00A43F68">
            <w:pPr>
              <w:spacing w:line="240" w:lineRule="auto"/>
              <w:jc w:val="center"/>
              <w:rPr>
                <w:rFonts w:ascii="Times New Roman" w:hAnsi="Times New Roman"/>
                <w:sz w:val="20"/>
                <w:szCs w:val="20"/>
              </w:rPr>
            </w:pPr>
          </w:p>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Hasil Tsukamoto</w:t>
            </w:r>
          </w:p>
        </w:tc>
        <w:tc>
          <w:tcPr>
            <w:tcW w:w="1082" w:type="dxa"/>
            <w:vMerge w:val="restart"/>
            <w:vAlign w:val="center"/>
          </w:tcPr>
          <w:p w:rsidR="00A43F68" w:rsidRPr="00A43F68" w:rsidRDefault="00A43F68" w:rsidP="00A43F68">
            <w:pPr>
              <w:spacing w:line="240" w:lineRule="auto"/>
              <w:ind w:left="-145" w:right="-142"/>
              <w:jc w:val="center"/>
              <w:rPr>
                <w:rFonts w:ascii="Times New Roman" w:hAnsi="Times New Roman"/>
                <w:sz w:val="20"/>
                <w:szCs w:val="20"/>
              </w:rPr>
            </w:pPr>
          </w:p>
          <w:p w:rsidR="00A43F68" w:rsidRPr="00A43F68" w:rsidRDefault="00A43F68" w:rsidP="00A43F68">
            <w:pPr>
              <w:spacing w:line="240" w:lineRule="auto"/>
              <w:ind w:left="-145" w:right="-142"/>
              <w:jc w:val="center"/>
              <w:rPr>
                <w:rFonts w:ascii="Times New Roman" w:hAnsi="Times New Roman"/>
                <w:sz w:val="20"/>
                <w:szCs w:val="20"/>
              </w:rPr>
            </w:pPr>
          </w:p>
          <w:p w:rsidR="00A43F68" w:rsidRPr="00A43F68" w:rsidRDefault="00A43F68" w:rsidP="00A43F68">
            <w:pPr>
              <w:spacing w:line="240" w:lineRule="auto"/>
              <w:ind w:left="-145" w:right="-142"/>
              <w:jc w:val="center"/>
              <w:rPr>
                <w:rFonts w:ascii="Times New Roman" w:hAnsi="Times New Roman"/>
                <w:sz w:val="20"/>
                <w:szCs w:val="20"/>
              </w:rPr>
            </w:pPr>
            <w:r w:rsidRPr="00A43F68">
              <w:rPr>
                <w:rFonts w:ascii="Times New Roman" w:hAnsi="Times New Roman"/>
                <w:sz w:val="20"/>
                <w:szCs w:val="20"/>
              </w:rPr>
              <w:t>Keputusan</w:t>
            </w:r>
          </w:p>
        </w:tc>
      </w:tr>
      <w:tr w:rsidR="00A43F68" w:rsidRPr="00A43F68" w:rsidTr="00A43F68">
        <w:trPr>
          <w:trHeight w:val="150"/>
          <w:jc w:val="center"/>
        </w:trPr>
        <w:tc>
          <w:tcPr>
            <w:tcW w:w="594" w:type="dxa"/>
            <w:vMerge/>
            <w:shd w:val="clear" w:color="auto" w:fill="auto"/>
          </w:tcPr>
          <w:p w:rsidR="00A43F68" w:rsidRPr="00A43F68" w:rsidRDefault="00A43F68" w:rsidP="00A43F68">
            <w:pPr>
              <w:spacing w:line="240" w:lineRule="auto"/>
              <w:jc w:val="center"/>
              <w:rPr>
                <w:rFonts w:ascii="Times New Roman" w:hAnsi="Times New Roman"/>
                <w:sz w:val="20"/>
                <w:szCs w:val="20"/>
              </w:rPr>
            </w:pPr>
          </w:p>
        </w:tc>
        <w:tc>
          <w:tcPr>
            <w:tcW w:w="1872" w:type="dxa"/>
            <w:gridSpan w:val="2"/>
            <w:vMerge/>
            <w:shd w:val="clear" w:color="auto" w:fill="auto"/>
          </w:tcPr>
          <w:p w:rsidR="00A43F68" w:rsidRPr="00A43F68" w:rsidRDefault="00A43F68" w:rsidP="00A43F68">
            <w:pPr>
              <w:spacing w:line="240" w:lineRule="auto"/>
              <w:jc w:val="center"/>
              <w:rPr>
                <w:rFonts w:ascii="Times New Roman" w:hAnsi="Times New Roman"/>
                <w:sz w:val="20"/>
                <w:szCs w:val="20"/>
              </w:rPr>
            </w:pPr>
          </w:p>
        </w:tc>
        <w:tc>
          <w:tcPr>
            <w:tcW w:w="992" w:type="dxa"/>
            <w:vAlign w:val="center"/>
          </w:tcPr>
          <w:p w:rsidR="00A43F68" w:rsidRPr="00A43F68" w:rsidRDefault="00A43F68" w:rsidP="00A43F68">
            <w:pPr>
              <w:spacing w:line="240" w:lineRule="auto"/>
              <w:ind w:left="-101" w:right="-149"/>
              <w:jc w:val="center"/>
              <w:rPr>
                <w:rFonts w:ascii="Times New Roman" w:hAnsi="Times New Roman"/>
                <w:sz w:val="20"/>
                <w:szCs w:val="20"/>
              </w:rPr>
            </w:pPr>
            <w:r w:rsidRPr="00A43F68">
              <w:rPr>
                <w:rFonts w:ascii="Times New Roman" w:hAnsi="Times New Roman"/>
                <w:sz w:val="20"/>
                <w:szCs w:val="20"/>
              </w:rPr>
              <w:t>Ketelitian</w:t>
            </w:r>
          </w:p>
        </w:tc>
        <w:tc>
          <w:tcPr>
            <w:tcW w:w="1134" w:type="dxa"/>
            <w:vAlign w:val="center"/>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Kerapian</w:t>
            </w:r>
          </w:p>
        </w:tc>
        <w:tc>
          <w:tcPr>
            <w:tcW w:w="1134" w:type="dxa"/>
            <w:vAlign w:val="center"/>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Kedisiplinan</w:t>
            </w:r>
          </w:p>
        </w:tc>
        <w:tc>
          <w:tcPr>
            <w:tcW w:w="1276" w:type="dxa"/>
            <w:vMerge/>
            <w:vAlign w:val="center"/>
          </w:tcPr>
          <w:p w:rsidR="00A43F68" w:rsidRPr="00A43F68" w:rsidRDefault="00A43F68" w:rsidP="00A43F68">
            <w:pPr>
              <w:spacing w:line="240" w:lineRule="auto"/>
              <w:jc w:val="center"/>
              <w:rPr>
                <w:rFonts w:ascii="Times New Roman" w:hAnsi="Times New Roman"/>
                <w:sz w:val="20"/>
                <w:szCs w:val="20"/>
              </w:rPr>
            </w:pPr>
          </w:p>
        </w:tc>
        <w:tc>
          <w:tcPr>
            <w:tcW w:w="1082" w:type="dxa"/>
            <w:vMerge/>
            <w:vAlign w:val="center"/>
          </w:tcPr>
          <w:p w:rsidR="00A43F68" w:rsidRPr="00A43F68" w:rsidRDefault="00A43F68" w:rsidP="00A43F68">
            <w:pPr>
              <w:spacing w:line="240" w:lineRule="auto"/>
              <w:jc w:val="center"/>
              <w:rPr>
                <w:rFonts w:ascii="Times New Roman" w:hAnsi="Times New Roman"/>
                <w:sz w:val="20"/>
                <w:szCs w:val="20"/>
              </w:rPr>
            </w:pPr>
          </w:p>
        </w:tc>
      </w:tr>
      <w:tr w:rsidR="00A43F68" w:rsidRPr="00A43F68" w:rsidTr="00A43F68">
        <w:trPr>
          <w:trHeight w:val="281"/>
          <w:jc w:val="center"/>
        </w:trPr>
        <w:tc>
          <w:tcPr>
            <w:tcW w:w="594" w:type="dxa"/>
            <w:shd w:val="clear" w:color="auto" w:fill="auto"/>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001</w:t>
            </w:r>
          </w:p>
        </w:tc>
        <w:tc>
          <w:tcPr>
            <w:tcW w:w="1872" w:type="dxa"/>
            <w:gridSpan w:val="2"/>
            <w:shd w:val="clear" w:color="auto" w:fill="auto"/>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Ruangan Rawat Inap Rindu A</w:t>
            </w:r>
          </w:p>
        </w:tc>
        <w:tc>
          <w:tcPr>
            <w:tcW w:w="992" w:type="dxa"/>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75</w:t>
            </w:r>
          </w:p>
        </w:tc>
        <w:tc>
          <w:tcPr>
            <w:tcW w:w="1134" w:type="dxa"/>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70</w:t>
            </w:r>
          </w:p>
        </w:tc>
        <w:tc>
          <w:tcPr>
            <w:tcW w:w="1134" w:type="dxa"/>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60</w:t>
            </w:r>
          </w:p>
        </w:tc>
        <w:tc>
          <w:tcPr>
            <w:tcW w:w="1276" w:type="dxa"/>
          </w:tcPr>
          <w:p w:rsidR="00A43F68" w:rsidRPr="00A43F68" w:rsidRDefault="00A43F68" w:rsidP="00A43F68">
            <w:pPr>
              <w:spacing w:line="240" w:lineRule="auto"/>
              <w:jc w:val="center"/>
              <w:rPr>
                <w:rFonts w:ascii="Times New Roman" w:hAnsi="Times New Roman"/>
                <w:b/>
                <w:sz w:val="20"/>
                <w:szCs w:val="20"/>
              </w:rPr>
            </w:pPr>
            <w:r w:rsidRPr="00A43F68">
              <w:rPr>
                <w:rFonts w:ascii="Times New Roman" w:hAnsi="Times New Roman"/>
                <w:b/>
                <w:sz w:val="20"/>
                <w:szCs w:val="20"/>
              </w:rPr>
              <w:t>75</w:t>
            </w:r>
          </w:p>
        </w:tc>
        <w:tc>
          <w:tcPr>
            <w:tcW w:w="1082" w:type="dxa"/>
          </w:tcPr>
          <w:p w:rsidR="00A43F68" w:rsidRPr="00A43F68" w:rsidRDefault="00A43F68" w:rsidP="00A43F68">
            <w:pPr>
              <w:spacing w:line="240" w:lineRule="auto"/>
              <w:jc w:val="center"/>
              <w:rPr>
                <w:rFonts w:ascii="Times New Roman" w:hAnsi="Times New Roman"/>
                <w:b/>
                <w:sz w:val="20"/>
                <w:szCs w:val="20"/>
              </w:rPr>
            </w:pPr>
            <w:r>
              <w:rPr>
                <w:rFonts w:ascii="Times New Roman" w:hAnsi="Times New Roman"/>
                <w:b/>
                <w:sz w:val="20"/>
                <w:szCs w:val="20"/>
              </w:rPr>
              <w:t>Baik</w:t>
            </w:r>
          </w:p>
        </w:tc>
      </w:tr>
      <w:tr w:rsidR="00A43F68" w:rsidRPr="00A43F68" w:rsidTr="00A43F68">
        <w:trPr>
          <w:trHeight w:val="281"/>
          <w:jc w:val="center"/>
        </w:trPr>
        <w:tc>
          <w:tcPr>
            <w:tcW w:w="619" w:type="dxa"/>
            <w:gridSpan w:val="2"/>
            <w:shd w:val="clear" w:color="auto" w:fill="auto"/>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002</w:t>
            </w:r>
          </w:p>
        </w:tc>
        <w:tc>
          <w:tcPr>
            <w:tcW w:w="1847" w:type="dxa"/>
            <w:shd w:val="clear" w:color="auto" w:fill="auto"/>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Ruangan Rawat Inap Rindu B</w:t>
            </w:r>
          </w:p>
        </w:tc>
        <w:tc>
          <w:tcPr>
            <w:tcW w:w="992" w:type="dxa"/>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80</w:t>
            </w:r>
          </w:p>
        </w:tc>
        <w:tc>
          <w:tcPr>
            <w:tcW w:w="1134" w:type="dxa"/>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90</w:t>
            </w:r>
          </w:p>
        </w:tc>
        <w:tc>
          <w:tcPr>
            <w:tcW w:w="1134" w:type="dxa"/>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75</w:t>
            </w:r>
          </w:p>
        </w:tc>
        <w:tc>
          <w:tcPr>
            <w:tcW w:w="1276" w:type="dxa"/>
          </w:tcPr>
          <w:p w:rsidR="00A43F68" w:rsidRPr="00A43F68" w:rsidRDefault="00A43F68" w:rsidP="00A43F68">
            <w:pPr>
              <w:spacing w:line="240" w:lineRule="auto"/>
              <w:jc w:val="center"/>
              <w:rPr>
                <w:rFonts w:ascii="Times New Roman" w:hAnsi="Times New Roman"/>
                <w:b/>
                <w:sz w:val="20"/>
                <w:szCs w:val="20"/>
              </w:rPr>
            </w:pPr>
            <w:r w:rsidRPr="00A43F68">
              <w:rPr>
                <w:rFonts w:ascii="Times New Roman" w:hAnsi="Times New Roman"/>
                <w:b/>
                <w:sz w:val="20"/>
                <w:szCs w:val="20"/>
              </w:rPr>
              <w:t>75</w:t>
            </w:r>
          </w:p>
        </w:tc>
        <w:tc>
          <w:tcPr>
            <w:tcW w:w="1082" w:type="dxa"/>
          </w:tcPr>
          <w:p w:rsidR="00A43F68" w:rsidRPr="00A43F68" w:rsidRDefault="00A43F68" w:rsidP="00A43F68">
            <w:pPr>
              <w:spacing w:line="240" w:lineRule="auto"/>
              <w:jc w:val="center"/>
              <w:rPr>
                <w:rFonts w:ascii="Times New Roman" w:hAnsi="Times New Roman"/>
                <w:b/>
                <w:sz w:val="20"/>
                <w:szCs w:val="20"/>
              </w:rPr>
            </w:pPr>
            <w:r>
              <w:rPr>
                <w:rFonts w:ascii="Times New Roman" w:hAnsi="Times New Roman"/>
                <w:b/>
                <w:sz w:val="20"/>
                <w:szCs w:val="20"/>
              </w:rPr>
              <w:t>Baik</w:t>
            </w:r>
          </w:p>
        </w:tc>
      </w:tr>
      <w:tr w:rsidR="00A43F68" w:rsidRPr="00A43F68" w:rsidTr="00A43F68">
        <w:trPr>
          <w:trHeight w:val="287"/>
          <w:jc w:val="center"/>
        </w:trPr>
        <w:tc>
          <w:tcPr>
            <w:tcW w:w="619" w:type="dxa"/>
            <w:gridSpan w:val="2"/>
            <w:shd w:val="clear" w:color="auto" w:fill="auto"/>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003</w:t>
            </w:r>
          </w:p>
        </w:tc>
        <w:tc>
          <w:tcPr>
            <w:tcW w:w="1847" w:type="dxa"/>
            <w:shd w:val="clear" w:color="auto" w:fill="auto"/>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Poli Klinik Rawat Jalan</w:t>
            </w:r>
          </w:p>
        </w:tc>
        <w:tc>
          <w:tcPr>
            <w:tcW w:w="992" w:type="dxa"/>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85</w:t>
            </w:r>
          </w:p>
        </w:tc>
        <w:tc>
          <w:tcPr>
            <w:tcW w:w="1134" w:type="dxa"/>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80</w:t>
            </w:r>
          </w:p>
        </w:tc>
        <w:tc>
          <w:tcPr>
            <w:tcW w:w="1134" w:type="dxa"/>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80</w:t>
            </w:r>
          </w:p>
        </w:tc>
        <w:tc>
          <w:tcPr>
            <w:tcW w:w="1276" w:type="dxa"/>
          </w:tcPr>
          <w:p w:rsidR="00A43F68" w:rsidRPr="00A43F68" w:rsidRDefault="00A43F68" w:rsidP="00A43F68">
            <w:pPr>
              <w:spacing w:line="240" w:lineRule="auto"/>
              <w:jc w:val="center"/>
              <w:rPr>
                <w:rFonts w:ascii="Times New Roman" w:hAnsi="Times New Roman"/>
                <w:b/>
                <w:sz w:val="20"/>
                <w:szCs w:val="20"/>
              </w:rPr>
            </w:pPr>
            <w:r w:rsidRPr="00A43F68">
              <w:rPr>
                <w:rFonts w:ascii="Times New Roman" w:hAnsi="Times New Roman"/>
                <w:b/>
                <w:sz w:val="20"/>
                <w:szCs w:val="20"/>
              </w:rPr>
              <w:t>77</w:t>
            </w:r>
          </w:p>
        </w:tc>
        <w:tc>
          <w:tcPr>
            <w:tcW w:w="1082" w:type="dxa"/>
          </w:tcPr>
          <w:p w:rsidR="00A43F68" w:rsidRPr="00A43F68" w:rsidRDefault="00A43F68" w:rsidP="00A43F68">
            <w:pPr>
              <w:spacing w:line="240" w:lineRule="auto"/>
              <w:jc w:val="center"/>
              <w:rPr>
                <w:rFonts w:ascii="Times New Roman" w:hAnsi="Times New Roman"/>
                <w:b/>
                <w:sz w:val="20"/>
                <w:szCs w:val="20"/>
              </w:rPr>
            </w:pPr>
            <w:r w:rsidRPr="00A43F68">
              <w:rPr>
                <w:rFonts w:ascii="Times New Roman" w:hAnsi="Times New Roman"/>
                <w:b/>
                <w:sz w:val="20"/>
                <w:szCs w:val="20"/>
              </w:rPr>
              <w:t>Baik</w:t>
            </w:r>
          </w:p>
        </w:tc>
      </w:tr>
      <w:tr w:rsidR="00A43F68" w:rsidRPr="00A43F68" w:rsidTr="00A43F68">
        <w:trPr>
          <w:trHeight w:val="146"/>
          <w:jc w:val="center"/>
        </w:trPr>
        <w:tc>
          <w:tcPr>
            <w:tcW w:w="619" w:type="dxa"/>
            <w:gridSpan w:val="2"/>
            <w:shd w:val="clear" w:color="auto" w:fill="auto"/>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004</w:t>
            </w:r>
          </w:p>
        </w:tc>
        <w:tc>
          <w:tcPr>
            <w:tcW w:w="1847" w:type="dxa"/>
            <w:shd w:val="clear" w:color="auto" w:fill="auto"/>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Cardiac Center</w:t>
            </w:r>
          </w:p>
        </w:tc>
        <w:tc>
          <w:tcPr>
            <w:tcW w:w="992" w:type="dxa"/>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75</w:t>
            </w:r>
          </w:p>
        </w:tc>
        <w:tc>
          <w:tcPr>
            <w:tcW w:w="1134" w:type="dxa"/>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80</w:t>
            </w:r>
          </w:p>
        </w:tc>
        <w:tc>
          <w:tcPr>
            <w:tcW w:w="1134" w:type="dxa"/>
          </w:tcPr>
          <w:p w:rsidR="00A43F68" w:rsidRPr="00A43F68" w:rsidRDefault="00A43F68" w:rsidP="00A43F68">
            <w:pPr>
              <w:spacing w:line="240" w:lineRule="auto"/>
              <w:jc w:val="center"/>
              <w:rPr>
                <w:rFonts w:ascii="Times New Roman" w:hAnsi="Times New Roman"/>
                <w:sz w:val="20"/>
                <w:szCs w:val="20"/>
              </w:rPr>
            </w:pPr>
            <w:r w:rsidRPr="00A43F68">
              <w:rPr>
                <w:rFonts w:ascii="Times New Roman" w:hAnsi="Times New Roman"/>
                <w:sz w:val="20"/>
                <w:szCs w:val="20"/>
              </w:rPr>
              <w:t>80</w:t>
            </w:r>
          </w:p>
        </w:tc>
        <w:tc>
          <w:tcPr>
            <w:tcW w:w="1276" w:type="dxa"/>
          </w:tcPr>
          <w:p w:rsidR="00A43F68" w:rsidRPr="00A43F68" w:rsidRDefault="00A43F68" w:rsidP="00A43F68">
            <w:pPr>
              <w:spacing w:line="240" w:lineRule="auto"/>
              <w:jc w:val="center"/>
              <w:rPr>
                <w:rFonts w:ascii="Times New Roman" w:hAnsi="Times New Roman"/>
                <w:b/>
                <w:sz w:val="20"/>
                <w:szCs w:val="20"/>
              </w:rPr>
            </w:pPr>
            <w:r w:rsidRPr="00A43F68">
              <w:rPr>
                <w:rFonts w:ascii="Times New Roman" w:hAnsi="Times New Roman"/>
                <w:b/>
                <w:sz w:val="20"/>
                <w:szCs w:val="20"/>
              </w:rPr>
              <w:t>76</w:t>
            </w:r>
          </w:p>
        </w:tc>
        <w:tc>
          <w:tcPr>
            <w:tcW w:w="1082" w:type="dxa"/>
          </w:tcPr>
          <w:p w:rsidR="00A43F68" w:rsidRPr="00A43F68" w:rsidRDefault="00A43F68" w:rsidP="00A43F68">
            <w:pPr>
              <w:spacing w:line="240" w:lineRule="auto"/>
              <w:jc w:val="center"/>
              <w:rPr>
                <w:rFonts w:ascii="Times New Roman" w:hAnsi="Times New Roman"/>
                <w:b/>
                <w:sz w:val="20"/>
                <w:szCs w:val="20"/>
              </w:rPr>
            </w:pPr>
            <w:r w:rsidRPr="00A43F68">
              <w:rPr>
                <w:rFonts w:ascii="Times New Roman" w:hAnsi="Times New Roman"/>
                <w:b/>
                <w:sz w:val="20"/>
                <w:szCs w:val="20"/>
              </w:rPr>
              <w:t>Bik</w:t>
            </w:r>
          </w:p>
        </w:tc>
      </w:tr>
    </w:tbl>
    <w:p w:rsidR="003506DF" w:rsidRPr="003506DF" w:rsidRDefault="003506DF" w:rsidP="00A43F68">
      <w:pPr>
        <w:spacing w:line="240" w:lineRule="auto"/>
        <w:ind w:firstLine="284"/>
        <w:jc w:val="center"/>
        <w:rPr>
          <w:rFonts w:ascii="Times New Roman" w:hAnsi="Times New Roman"/>
          <w:sz w:val="20"/>
          <w:szCs w:val="20"/>
        </w:rPr>
      </w:pPr>
      <w:r w:rsidRPr="003506DF">
        <w:rPr>
          <w:rFonts w:ascii="Times New Roman" w:hAnsi="Times New Roman"/>
          <w:sz w:val="20"/>
          <w:szCs w:val="20"/>
        </w:rPr>
        <w:t>.</w:t>
      </w:r>
    </w:p>
    <w:p w:rsidR="003506DF" w:rsidRPr="003506DF" w:rsidRDefault="003506DF" w:rsidP="003506DF">
      <w:pPr>
        <w:spacing w:line="240" w:lineRule="auto"/>
        <w:rPr>
          <w:rFonts w:ascii="Times New Roman" w:hAnsi="Times New Roman" w:cs="Times New Roman"/>
          <w:sz w:val="20"/>
          <w:szCs w:val="20"/>
        </w:rPr>
      </w:pPr>
    </w:p>
    <w:p w:rsidR="00815F03" w:rsidRPr="00E61B99" w:rsidRDefault="00815F03" w:rsidP="00A43F68">
      <w:pPr>
        <w:pStyle w:val="ListParagraph"/>
        <w:numPr>
          <w:ilvl w:val="0"/>
          <w:numId w:val="18"/>
        </w:numPr>
        <w:spacing w:line="240" w:lineRule="auto"/>
        <w:ind w:left="284" w:hanging="284"/>
        <w:rPr>
          <w:rFonts w:ascii="Times New Roman" w:hAnsi="Times New Roman" w:cs="Times New Roman"/>
          <w:sz w:val="20"/>
          <w:szCs w:val="20"/>
        </w:rPr>
      </w:pPr>
      <w:r w:rsidRPr="00E61B99">
        <w:rPr>
          <w:rFonts w:ascii="Times New Roman" w:hAnsi="Times New Roman" w:cs="Times New Roman"/>
          <w:b/>
          <w:sz w:val="20"/>
          <w:szCs w:val="20"/>
        </w:rPr>
        <w:t>Kesimpulan</w:t>
      </w:r>
    </w:p>
    <w:p w:rsidR="00D34E49" w:rsidRPr="00E61B99" w:rsidRDefault="00D34E49" w:rsidP="00E61B99">
      <w:pPr>
        <w:spacing w:line="240" w:lineRule="auto"/>
        <w:ind w:firstLine="284"/>
        <w:jc w:val="both"/>
        <w:rPr>
          <w:rFonts w:ascii="Times New Roman" w:hAnsi="Times New Roman" w:cs="Times New Roman"/>
          <w:bCs/>
          <w:sz w:val="20"/>
          <w:szCs w:val="20"/>
        </w:rPr>
      </w:pPr>
      <w:r w:rsidRPr="00E61B99">
        <w:rPr>
          <w:rFonts w:ascii="Times New Roman" w:hAnsi="Times New Roman" w:cs="Times New Roman"/>
          <w:bCs/>
          <w:sz w:val="20"/>
          <w:szCs w:val="20"/>
        </w:rPr>
        <w:t xml:space="preserve">Dalam </w:t>
      </w:r>
      <w:r w:rsidR="00272F0E" w:rsidRPr="00E61B99">
        <w:rPr>
          <w:rFonts w:ascii="Times New Roman" w:hAnsi="Times New Roman" w:cs="Times New Roman"/>
          <w:bCs/>
          <w:sz w:val="20"/>
          <w:szCs w:val="20"/>
        </w:rPr>
        <w:t>penelitian</w:t>
      </w:r>
      <w:r w:rsidRPr="00E61B99">
        <w:rPr>
          <w:rFonts w:ascii="Times New Roman" w:hAnsi="Times New Roman" w:cs="Times New Roman"/>
          <w:bCs/>
          <w:sz w:val="20"/>
          <w:szCs w:val="20"/>
        </w:rPr>
        <w:t xml:space="preserve"> ini dapat diambil beberapa kesimpulan sebagai berikut:</w:t>
      </w:r>
    </w:p>
    <w:p w:rsidR="00A43F68" w:rsidRPr="00A43F68" w:rsidRDefault="00A43F68" w:rsidP="00A43F68">
      <w:pPr>
        <w:pStyle w:val="ListParagraph"/>
        <w:numPr>
          <w:ilvl w:val="0"/>
          <w:numId w:val="9"/>
        </w:numPr>
        <w:tabs>
          <w:tab w:val="left" w:pos="426"/>
        </w:tabs>
        <w:spacing w:line="240" w:lineRule="auto"/>
        <w:ind w:left="426" w:right="0"/>
        <w:jc w:val="both"/>
        <w:rPr>
          <w:rFonts w:ascii="Times New Roman" w:hAnsi="Times New Roman" w:cs="Times New Roman"/>
          <w:sz w:val="16"/>
          <w:szCs w:val="20"/>
          <w:lang w:val="id-ID"/>
        </w:rPr>
      </w:pPr>
      <w:r w:rsidRPr="00A43F68">
        <w:rPr>
          <w:rFonts w:ascii="Times New Roman" w:hAnsi="Times New Roman"/>
          <w:sz w:val="20"/>
          <w:szCs w:val="24"/>
          <w:lang w:val="id-ID"/>
        </w:rPr>
        <w:t xml:space="preserve">Proses penentuan </w:t>
      </w:r>
      <w:r>
        <w:rPr>
          <w:rFonts w:ascii="Times New Roman" w:hAnsi="Times New Roman"/>
          <w:sz w:val="20"/>
          <w:szCs w:val="24"/>
        </w:rPr>
        <w:t>kepuasan custemer</w:t>
      </w:r>
      <w:r w:rsidRPr="00A43F68">
        <w:rPr>
          <w:rFonts w:ascii="Times New Roman" w:hAnsi="Times New Roman"/>
          <w:sz w:val="20"/>
          <w:szCs w:val="24"/>
          <w:lang w:val="id-ID"/>
        </w:rPr>
        <w:t xml:space="preserve"> dilakukan berdasarkan nilai </w:t>
      </w:r>
      <w:r>
        <w:rPr>
          <w:rFonts w:ascii="Times New Roman" w:hAnsi="Times New Roman"/>
          <w:sz w:val="20"/>
          <w:szCs w:val="24"/>
        </w:rPr>
        <w:t>ketelitian</w:t>
      </w:r>
      <w:r w:rsidRPr="00A43F68">
        <w:rPr>
          <w:rFonts w:ascii="Times New Roman" w:hAnsi="Times New Roman"/>
          <w:sz w:val="20"/>
          <w:szCs w:val="24"/>
          <w:lang w:val="id-ID"/>
        </w:rPr>
        <w:t xml:space="preserve">, </w:t>
      </w:r>
      <w:r>
        <w:rPr>
          <w:rFonts w:ascii="Times New Roman" w:hAnsi="Times New Roman"/>
          <w:sz w:val="20"/>
          <w:szCs w:val="24"/>
        </w:rPr>
        <w:t>kerapian</w:t>
      </w:r>
      <w:r w:rsidRPr="00A43F68">
        <w:rPr>
          <w:rFonts w:ascii="Times New Roman" w:hAnsi="Times New Roman"/>
          <w:sz w:val="20"/>
          <w:szCs w:val="24"/>
          <w:lang w:val="id-ID"/>
        </w:rPr>
        <w:t xml:space="preserve">, dan </w:t>
      </w:r>
      <w:r>
        <w:rPr>
          <w:rFonts w:ascii="Times New Roman" w:hAnsi="Times New Roman"/>
          <w:sz w:val="20"/>
          <w:szCs w:val="24"/>
        </w:rPr>
        <w:t>kedisiplinan</w:t>
      </w:r>
      <w:r w:rsidRPr="00A43F68">
        <w:rPr>
          <w:rFonts w:ascii="Times New Roman" w:hAnsi="Times New Roman"/>
          <w:sz w:val="20"/>
          <w:szCs w:val="24"/>
          <w:lang w:val="id-ID"/>
        </w:rPr>
        <w:t xml:space="preserve"> yang diperoleh dari </w:t>
      </w:r>
      <w:r>
        <w:rPr>
          <w:rFonts w:ascii="Times New Roman" w:hAnsi="Times New Roman"/>
          <w:sz w:val="20"/>
          <w:szCs w:val="24"/>
        </w:rPr>
        <w:t>penelitian yang dilakukan</w:t>
      </w:r>
      <w:r w:rsidRPr="00A43F68">
        <w:rPr>
          <w:rFonts w:ascii="Times New Roman" w:hAnsi="Times New Roman"/>
          <w:sz w:val="20"/>
          <w:szCs w:val="24"/>
          <w:lang w:val="id-ID"/>
        </w:rPr>
        <w:t>.</w:t>
      </w:r>
    </w:p>
    <w:p w:rsidR="00A43F68" w:rsidRPr="00A43F68" w:rsidRDefault="00A43F68" w:rsidP="00A43F68">
      <w:pPr>
        <w:pStyle w:val="ListParagraph"/>
        <w:numPr>
          <w:ilvl w:val="0"/>
          <w:numId w:val="9"/>
        </w:numPr>
        <w:tabs>
          <w:tab w:val="left" w:pos="426"/>
        </w:tabs>
        <w:spacing w:line="240" w:lineRule="auto"/>
        <w:ind w:left="426" w:right="0"/>
        <w:jc w:val="both"/>
        <w:rPr>
          <w:rFonts w:ascii="Times New Roman" w:hAnsi="Times New Roman" w:cs="Times New Roman"/>
          <w:sz w:val="16"/>
          <w:szCs w:val="20"/>
          <w:lang w:val="id-ID"/>
        </w:rPr>
      </w:pPr>
      <w:r w:rsidRPr="00A43F68">
        <w:rPr>
          <w:rFonts w:ascii="Times New Roman" w:hAnsi="Times New Roman"/>
          <w:sz w:val="20"/>
          <w:szCs w:val="24"/>
          <w:lang w:val="id-ID"/>
        </w:rPr>
        <w:t xml:space="preserve">Sistem ini hanya sebagai alat bantu bagi pendukung keputusan dalam menentukan </w:t>
      </w:r>
      <w:r>
        <w:rPr>
          <w:rFonts w:ascii="Times New Roman" w:hAnsi="Times New Roman"/>
          <w:sz w:val="20"/>
          <w:szCs w:val="24"/>
        </w:rPr>
        <w:t>kepuasan custemer</w:t>
      </w:r>
      <w:r w:rsidRPr="00A43F68">
        <w:rPr>
          <w:rFonts w:ascii="Times New Roman" w:hAnsi="Times New Roman"/>
          <w:sz w:val="20"/>
          <w:szCs w:val="24"/>
          <w:lang w:val="id-ID"/>
        </w:rPr>
        <w:t>, namun keputusan akhir tetap berada ditangan pengambil keputusan.</w:t>
      </w:r>
    </w:p>
    <w:p w:rsidR="00A43F68" w:rsidRPr="00A43F68" w:rsidRDefault="00A43F68" w:rsidP="00A43F68">
      <w:pPr>
        <w:pStyle w:val="ListParagraph"/>
        <w:numPr>
          <w:ilvl w:val="0"/>
          <w:numId w:val="9"/>
        </w:numPr>
        <w:tabs>
          <w:tab w:val="left" w:pos="426"/>
        </w:tabs>
        <w:spacing w:line="240" w:lineRule="auto"/>
        <w:ind w:left="426" w:right="0"/>
        <w:jc w:val="both"/>
        <w:rPr>
          <w:rFonts w:ascii="Times New Roman" w:hAnsi="Times New Roman" w:cs="Times New Roman"/>
          <w:sz w:val="12"/>
          <w:szCs w:val="20"/>
          <w:lang w:val="id-ID"/>
        </w:rPr>
      </w:pPr>
      <w:r w:rsidRPr="00A43F68">
        <w:rPr>
          <w:rFonts w:ascii="Times New Roman" w:hAnsi="Times New Roman"/>
          <w:sz w:val="20"/>
          <w:szCs w:val="24"/>
          <w:lang w:val="id-ID"/>
        </w:rPr>
        <w:t xml:space="preserve">Metode </w:t>
      </w:r>
      <w:r w:rsidRPr="00A43F68">
        <w:rPr>
          <w:rFonts w:ascii="Times New Roman" w:hAnsi="Times New Roman"/>
          <w:i/>
          <w:sz w:val="20"/>
          <w:szCs w:val="24"/>
          <w:lang w:val="id-ID"/>
        </w:rPr>
        <w:t xml:space="preserve">fuzzy </w:t>
      </w:r>
      <w:r>
        <w:rPr>
          <w:rFonts w:ascii="Times New Roman" w:hAnsi="Times New Roman"/>
          <w:i/>
          <w:sz w:val="20"/>
          <w:szCs w:val="24"/>
        </w:rPr>
        <w:t>Tsukamoto</w:t>
      </w:r>
      <w:r w:rsidRPr="00A43F68">
        <w:rPr>
          <w:rFonts w:ascii="Times New Roman" w:hAnsi="Times New Roman"/>
          <w:i/>
          <w:sz w:val="20"/>
          <w:szCs w:val="24"/>
          <w:lang w:val="id-ID"/>
        </w:rPr>
        <w:t xml:space="preserve"> </w:t>
      </w:r>
      <w:r w:rsidRPr="00A43F68">
        <w:rPr>
          <w:rFonts w:ascii="Times New Roman" w:hAnsi="Times New Roman"/>
          <w:sz w:val="20"/>
          <w:szCs w:val="24"/>
          <w:lang w:val="id-ID"/>
        </w:rPr>
        <w:t xml:space="preserve">dapat digunakan untuk menyelesaikan permasalahan </w:t>
      </w:r>
      <w:r>
        <w:rPr>
          <w:rFonts w:ascii="Times New Roman" w:hAnsi="Times New Roman"/>
          <w:sz w:val="20"/>
          <w:szCs w:val="24"/>
        </w:rPr>
        <w:t>yang ada</w:t>
      </w:r>
      <w:r w:rsidRPr="00A43F68">
        <w:rPr>
          <w:rFonts w:ascii="Times New Roman" w:hAnsi="Times New Roman"/>
          <w:sz w:val="20"/>
          <w:szCs w:val="24"/>
          <w:lang w:val="id-ID"/>
        </w:rPr>
        <w:t xml:space="preserve"> yakni Sistem Pendukung Keputusan Menentukan </w:t>
      </w:r>
      <w:r>
        <w:rPr>
          <w:rFonts w:ascii="Times New Roman" w:hAnsi="Times New Roman"/>
          <w:sz w:val="20"/>
          <w:szCs w:val="24"/>
        </w:rPr>
        <w:t>kepuasan custemer</w:t>
      </w:r>
    </w:p>
    <w:p w:rsidR="00D34E49" w:rsidRPr="00A43F68" w:rsidRDefault="00272F0E" w:rsidP="00E61B99">
      <w:pPr>
        <w:pStyle w:val="ListParagraph"/>
        <w:numPr>
          <w:ilvl w:val="0"/>
          <w:numId w:val="9"/>
        </w:numPr>
        <w:tabs>
          <w:tab w:val="left" w:pos="426"/>
        </w:tabs>
        <w:spacing w:line="240" w:lineRule="auto"/>
        <w:ind w:left="426" w:right="0"/>
        <w:jc w:val="both"/>
        <w:rPr>
          <w:rFonts w:ascii="Times New Roman" w:hAnsi="Times New Roman" w:cs="Times New Roman"/>
          <w:sz w:val="20"/>
          <w:szCs w:val="20"/>
          <w:lang w:val="id-ID"/>
        </w:rPr>
      </w:pPr>
      <w:r w:rsidRPr="00E61B99">
        <w:rPr>
          <w:rFonts w:ascii="Times New Roman" w:hAnsi="Times New Roman" w:cs="Times New Roman"/>
          <w:sz w:val="20"/>
          <w:szCs w:val="20"/>
        </w:rPr>
        <w:t xml:space="preserve">Hasil pengujian oleh sistem yang di bangun berdasarkan basis aturandan perhitungan dari metode </w:t>
      </w:r>
      <w:r w:rsidRPr="00E61B99">
        <w:rPr>
          <w:rFonts w:ascii="Times New Roman" w:hAnsi="Times New Roman" w:cs="Times New Roman"/>
          <w:i/>
          <w:sz w:val="20"/>
          <w:szCs w:val="20"/>
        </w:rPr>
        <w:t>fuzzy Tsukamoto</w:t>
      </w:r>
      <w:r w:rsidRPr="00E61B99">
        <w:rPr>
          <w:rFonts w:ascii="Times New Roman" w:hAnsi="Times New Roman" w:cs="Times New Roman"/>
          <w:sz w:val="20"/>
          <w:szCs w:val="20"/>
        </w:rPr>
        <w:t xml:space="preserve"> maka dapat disimpulkan hasil yang di dapat </w:t>
      </w:r>
      <w:r w:rsidRPr="00E61B99">
        <w:rPr>
          <w:rFonts w:ascii="Times New Roman" w:hAnsi="Times New Roman" w:cs="Times New Roman"/>
          <w:iCs/>
          <w:color w:val="000000"/>
          <w:sz w:val="20"/>
          <w:szCs w:val="20"/>
        </w:rPr>
        <w:t>75%  dengan keputusan baik</w:t>
      </w:r>
    </w:p>
    <w:p w:rsidR="00A43F68" w:rsidRPr="00A43F68" w:rsidRDefault="00A43F68" w:rsidP="00A43F68">
      <w:pPr>
        <w:pStyle w:val="ListParagraph"/>
        <w:tabs>
          <w:tab w:val="left" w:pos="426"/>
        </w:tabs>
        <w:spacing w:line="240" w:lineRule="auto"/>
        <w:ind w:left="426" w:right="0"/>
        <w:jc w:val="both"/>
        <w:rPr>
          <w:rFonts w:ascii="Times New Roman" w:hAnsi="Times New Roman" w:cs="Times New Roman"/>
          <w:sz w:val="20"/>
          <w:szCs w:val="20"/>
          <w:lang w:val="id-ID"/>
        </w:rPr>
      </w:pPr>
    </w:p>
    <w:p w:rsidR="0005657D" w:rsidRPr="00E61B99" w:rsidRDefault="0005657D" w:rsidP="00E61B99">
      <w:pPr>
        <w:spacing w:line="240" w:lineRule="auto"/>
        <w:rPr>
          <w:rFonts w:ascii="Times New Roman" w:hAnsi="Times New Roman" w:cs="Times New Roman"/>
          <w:b/>
          <w:sz w:val="20"/>
          <w:szCs w:val="20"/>
        </w:rPr>
      </w:pPr>
      <w:r w:rsidRPr="00E61B99">
        <w:rPr>
          <w:rFonts w:ascii="Times New Roman" w:hAnsi="Times New Roman" w:cs="Times New Roman"/>
          <w:b/>
          <w:sz w:val="20"/>
          <w:szCs w:val="20"/>
        </w:rPr>
        <w:t>REFERENSI</w:t>
      </w:r>
    </w:p>
    <w:p w:rsidR="0005657D" w:rsidRDefault="0005657D" w:rsidP="00E61B99">
      <w:pPr>
        <w:pStyle w:val="ListParagraph"/>
        <w:numPr>
          <w:ilvl w:val="0"/>
          <w:numId w:val="12"/>
        </w:numPr>
        <w:spacing w:line="240" w:lineRule="auto"/>
        <w:ind w:left="426" w:right="0"/>
        <w:jc w:val="both"/>
        <w:rPr>
          <w:rFonts w:ascii="Times New Roman" w:hAnsi="Times New Roman" w:cs="Times New Roman"/>
          <w:sz w:val="20"/>
          <w:szCs w:val="20"/>
        </w:rPr>
      </w:pPr>
      <w:r w:rsidRPr="00E61B99">
        <w:rPr>
          <w:rFonts w:ascii="Times New Roman" w:hAnsi="Times New Roman" w:cs="Times New Roman"/>
          <w:sz w:val="20"/>
          <w:szCs w:val="20"/>
        </w:rPr>
        <w:t>Faisal, Silvester Dian Handy Permana, “Sistem Penunjang Keputusan Pemilihan Sekolah Menengah Kejuruan Teknik Komputer Dan Jaringan Yang Terfavorit Dengan Menggunakan Multi-Criteria Decision Making”, Vol. 2, No. 1, April 2015</w:t>
      </w:r>
    </w:p>
    <w:p w:rsidR="0030707B" w:rsidRPr="0030707B" w:rsidRDefault="0030707B" w:rsidP="0030707B">
      <w:pPr>
        <w:pStyle w:val="ListParagraph"/>
        <w:numPr>
          <w:ilvl w:val="0"/>
          <w:numId w:val="12"/>
        </w:numPr>
        <w:spacing w:line="240" w:lineRule="auto"/>
        <w:ind w:left="426" w:right="0"/>
        <w:jc w:val="both"/>
        <w:rPr>
          <w:rFonts w:ascii="Times New Roman" w:hAnsi="Times New Roman" w:cs="Times New Roman"/>
          <w:sz w:val="20"/>
          <w:szCs w:val="20"/>
        </w:rPr>
      </w:pPr>
      <w:r w:rsidRPr="00E61B99">
        <w:rPr>
          <w:rFonts w:ascii="Times New Roman" w:hAnsi="Times New Roman" w:cs="Times New Roman"/>
          <w:sz w:val="20"/>
          <w:szCs w:val="20"/>
        </w:rPr>
        <w:t xml:space="preserve">Ernawati, Nur Aeni Hidayah dan  Elvi Fetrina, “Rancang Bangun Sistem Pendukung Keputusan Kenaikan Jabatan Pegawai Dengan Metode Profile Matching”, Jakarta, P-ISSN 1979-0767, 2017.   </w:t>
      </w:r>
    </w:p>
    <w:p w:rsidR="0005657D" w:rsidRPr="00E61B99" w:rsidRDefault="0005657D" w:rsidP="00E61B99">
      <w:pPr>
        <w:pStyle w:val="ListParagraph"/>
        <w:numPr>
          <w:ilvl w:val="0"/>
          <w:numId w:val="12"/>
        </w:numPr>
        <w:spacing w:line="240" w:lineRule="auto"/>
        <w:ind w:left="426" w:right="0"/>
        <w:jc w:val="both"/>
        <w:rPr>
          <w:rFonts w:ascii="Times New Roman" w:hAnsi="Times New Roman" w:cs="Times New Roman"/>
          <w:sz w:val="20"/>
          <w:szCs w:val="20"/>
        </w:rPr>
      </w:pPr>
      <w:r w:rsidRPr="00E61B99">
        <w:rPr>
          <w:rFonts w:ascii="Times New Roman" w:eastAsia="Calibri" w:hAnsi="Times New Roman" w:cs="Times New Roman"/>
          <w:bCs/>
          <w:sz w:val="20"/>
          <w:szCs w:val="20"/>
          <w:lang w:eastAsia="en-GB"/>
        </w:rPr>
        <w:t xml:space="preserve">Risawandi and Rahim R 2016. Study of the simple multi-attribute rating technique for decision support. </w:t>
      </w:r>
      <w:r w:rsidRPr="00E61B99">
        <w:rPr>
          <w:rFonts w:ascii="Times New Roman" w:eastAsia="Calibri" w:hAnsi="Times New Roman" w:cs="Times New Roman"/>
          <w:bCs/>
          <w:i/>
          <w:sz w:val="20"/>
          <w:szCs w:val="20"/>
          <w:lang w:eastAsia="en-GB"/>
        </w:rPr>
        <w:t>IJSRST.</w:t>
      </w:r>
      <w:r w:rsidRPr="00E61B99">
        <w:rPr>
          <w:rFonts w:ascii="Times New Roman" w:eastAsia="Calibri" w:hAnsi="Times New Roman" w:cs="Times New Roman"/>
          <w:bCs/>
          <w:sz w:val="20"/>
          <w:szCs w:val="20"/>
          <w:lang w:eastAsia="en-GB"/>
        </w:rPr>
        <w:t xml:space="preserve"> </w:t>
      </w:r>
      <w:r w:rsidRPr="00E61B99">
        <w:rPr>
          <w:rFonts w:ascii="Times New Roman" w:eastAsia="Calibri" w:hAnsi="Times New Roman" w:cs="Times New Roman"/>
          <w:b/>
          <w:bCs/>
          <w:sz w:val="20"/>
          <w:szCs w:val="20"/>
          <w:lang w:eastAsia="en-GB"/>
        </w:rPr>
        <w:t>02</w:t>
      </w:r>
      <w:r w:rsidRPr="00E61B99">
        <w:rPr>
          <w:rFonts w:ascii="Times New Roman" w:eastAsia="Calibri" w:hAnsi="Times New Roman" w:cs="Times New Roman"/>
          <w:bCs/>
          <w:sz w:val="20"/>
          <w:szCs w:val="20"/>
          <w:lang w:eastAsia="en-GB"/>
        </w:rPr>
        <w:t xml:space="preserve"> 491</w:t>
      </w:r>
    </w:p>
    <w:p w:rsidR="0005657D" w:rsidRPr="00E61B99" w:rsidRDefault="0005657D" w:rsidP="00E61B99">
      <w:pPr>
        <w:pStyle w:val="ListParagraph"/>
        <w:numPr>
          <w:ilvl w:val="0"/>
          <w:numId w:val="12"/>
        </w:numPr>
        <w:spacing w:line="240" w:lineRule="auto"/>
        <w:ind w:left="426" w:right="0"/>
        <w:jc w:val="both"/>
        <w:rPr>
          <w:rFonts w:ascii="Times New Roman" w:hAnsi="Times New Roman" w:cs="Times New Roman"/>
          <w:sz w:val="20"/>
          <w:szCs w:val="20"/>
        </w:rPr>
      </w:pPr>
      <w:r w:rsidRPr="00E61B99">
        <w:rPr>
          <w:rFonts w:ascii="Times New Roman" w:hAnsi="Times New Roman" w:cs="Times New Roman"/>
          <w:sz w:val="20"/>
          <w:szCs w:val="20"/>
        </w:rPr>
        <w:t xml:space="preserve">Januardi Nasir dan Johnson Suprianto, “Analisis Fuzzy Logic Menentukan Pemilihan Motor Honda Dengan Metode Mamdani”, Batam, </w:t>
      </w:r>
      <w:proofErr w:type="gramStart"/>
      <w:r w:rsidRPr="00E61B99">
        <w:rPr>
          <w:rFonts w:ascii="Times New Roman" w:hAnsi="Times New Roman" w:cs="Times New Roman"/>
          <w:sz w:val="20"/>
          <w:szCs w:val="20"/>
        </w:rPr>
        <w:t>V3.i2(</w:t>
      </w:r>
      <w:proofErr w:type="gramEnd"/>
      <w:r w:rsidRPr="00E61B99">
        <w:rPr>
          <w:rFonts w:ascii="Times New Roman" w:hAnsi="Times New Roman" w:cs="Times New Roman"/>
          <w:sz w:val="20"/>
          <w:szCs w:val="20"/>
        </w:rPr>
        <w:t>177-186), 2017.</w:t>
      </w:r>
    </w:p>
    <w:p w:rsidR="0005657D" w:rsidRPr="00E61B99" w:rsidRDefault="0005657D" w:rsidP="00E61B99">
      <w:pPr>
        <w:pStyle w:val="ListParagraph"/>
        <w:numPr>
          <w:ilvl w:val="0"/>
          <w:numId w:val="12"/>
        </w:numPr>
        <w:spacing w:line="240" w:lineRule="auto"/>
        <w:ind w:left="426" w:right="0"/>
        <w:jc w:val="both"/>
        <w:rPr>
          <w:rFonts w:ascii="Times New Roman" w:hAnsi="Times New Roman" w:cs="Times New Roman"/>
          <w:sz w:val="20"/>
          <w:szCs w:val="20"/>
        </w:rPr>
      </w:pPr>
      <w:r w:rsidRPr="00E61B99">
        <w:rPr>
          <w:rFonts w:ascii="Times New Roman" w:hAnsi="Times New Roman" w:cs="Times New Roman"/>
          <w:sz w:val="20"/>
          <w:szCs w:val="20"/>
        </w:rPr>
        <w:t>Abdiansah, Anggina Primanita dan Frendredi Muliawan, “Fuzzy Logic Implementation on Enemy Speed Control to Raise Player Engagement”, palembang, 2014</w:t>
      </w:r>
    </w:p>
    <w:p w:rsidR="00962BF4" w:rsidRPr="00E61B99" w:rsidRDefault="008A0389" w:rsidP="00E61B99">
      <w:pPr>
        <w:pStyle w:val="ListParagraph"/>
        <w:numPr>
          <w:ilvl w:val="0"/>
          <w:numId w:val="12"/>
        </w:numPr>
        <w:spacing w:line="240" w:lineRule="auto"/>
        <w:ind w:left="426" w:right="0"/>
        <w:jc w:val="both"/>
        <w:rPr>
          <w:rFonts w:ascii="Times New Roman" w:hAnsi="Times New Roman" w:cs="Times New Roman"/>
          <w:sz w:val="20"/>
          <w:szCs w:val="20"/>
        </w:rPr>
      </w:pPr>
      <w:r w:rsidRPr="00E61B99">
        <w:rPr>
          <w:rFonts w:ascii="Times New Roman" w:hAnsi="Times New Roman" w:cs="Times New Roman"/>
          <w:sz w:val="20"/>
          <w:szCs w:val="20"/>
        </w:rPr>
        <w:t>Yusron Rijal, dan Yus Amalia, “Sistem Pendukung Keputusan Penetapan Tunjangan Prestasi Dengan Menggunakan Metode Fuzzy-Tsukamoto”, Vol. 01 No. 02. Mei 2016.</w:t>
      </w:r>
    </w:p>
    <w:p w:rsidR="00962BF4" w:rsidRPr="00E61B99" w:rsidRDefault="00962BF4" w:rsidP="00E61B99">
      <w:pPr>
        <w:pStyle w:val="ListParagraph"/>
        <w:numPr>
          <w:ilvl w:val="0"/>
          <w:numId w:val="12"/>
        </w:numPr>
        <w:spacing w:line="240" w:lineRule="auto"/>
        <w:ind w:left="426" w:right="0"/>
        <w:jc w:val="both"/>
        <w:rPr>
          <w:rFonts w:ascii="Times New Roman" w:hAnsi="Times New Roman" w:cs="Times New Roman"/>
          <w:sz w:val="20"/>
          <w:szCs w:val="20"/>
        </w:rPr>
      </w:pPr>
      <w:r w:rsidRPr="00E61B99">
        <w:rPr>
          <w:rFonts w:ascii="Times New Roman" w:hAnsi="Times New Roman" w:cs="Times New Roman"/>
          <w:sz w:val="20"/>
          <w:szCs w:val="20"/>
        </w:rPr>
        <w:t>Eka, 2015, Sistem Penunjang Keputusan Untuk Menentukan Penerimaan Dana Santunan Sosial Anak Nagari Dan Penyalurannya Bagi Mahasiswa Dan Pelajar Kurang Mampu Di Kenagarian Barung – Barung Balantai Timur, Padang, Teknoif.</w:t>
      </w:r>
    </w:p>
    <w:p w:rsidR="00962BF4" w:rsidRPr="00E61B99" w:rsidRDefault="00962BF4" w:rsidP="00E61B99">
      <w:pPr>
        <w:pStyle w:val="ListParagraph"/>
        <w:numPr>
          <w:ilvl w:val="0"/>
          <w:numId w:val="12"/>
        </w:numPr>
        <w:spacing w:line="240" w:lineRule="auto"/>
        <w:ind w:left="426" w:right="0"/>
        <w:jc w:val="both"/>
        <w:rPr>
          <w:rFonts w:ascii="Times New Roman" w:hAnsi="Times New Roman" w:cs="Times New Roman"/>
          <w:sz w:val="20"/>
          <w:szCs w:val="20"/>
        </w:rPr>
      </w:pPr>
      <w:r w:rsidRPr="00E61B99">
        <w:rPr>
          <w:rFonts w:ascii="Times New Roman" w:hAnsi="Times New Roman" w:cs="Times New Roman"/>
          <w:sz w:val="20"/>
          <w:szCs w:val="20"/>
        </w:rPr>
        <w:t xml:space="preserve">Ade, 2016, Pemodelan </w:t>
      </w:r>
      <w:proofErr w:type="gramStart"/>
      <w:r w:rsidRPr="00E61B99">
        <w:rPr>
          <w:rFonts w:ascii="Times New Roman" w:hAnsi="Times New Roman" w:cs="Times New Roman"/>
          <w:sz w:val="20"/>
          <w:szCs w:val="20"/>
        </w:rPr>
        <w:t>Uml  Sistem</w:t>
      </w:r>
      <w:proofErr w:type="gramEnd"/>
      <w:r w:rsidRPr="00E61B99">
        <w:rPr>
          <w:rFonts w:ascii="Times New Roman" w:hAnsi="Times New Roman" w:cs="Times New Roman"/>
          <w:sz w:val="20"/>
          <w:szCs w:val="20"/>
        </w:rPr>
        <w:t xml:space="preserve"> Informasi Monitoring Penjualan Dan Stok Barang (Studi Kasus: Distro Zhezha Pontianak), Pontianak, khatulistiwa informatika.</w:t>
      </w:r>
    </w:p>
    <w:p w:rsidR="00962BF4" w:rsidRPr="00E61B99" w:rsidRDefault="00962BF4" w:rsidP="00E61B99">
      <w:pPr>
        <w:spacing w:line="240" w:lineRule="auto"/>
        <w:ind w:left="66" w:right="0"/>
        <w:jc w:val="both"/>
        <w:rPr>
          <w:rFonts w:ascii="Times New Roman" w:hAnsi="Times New Roman" w:cs="Times New Roman"/>
          <w:sz w:val="20"/>
          <w:szCs w:val="20"/>
        </w:rPr>
      </w:pPr>
    </w:p>
    <w:p w:rsidR="0005657D" w:rsidRPr="00E61B99" w:rsidRDefault="0005657D" w:rsidP="00E61B99">
      <w:pPr>
        <w:spacing w:line="240" w:lineRule="auto"/>
        <w:rPr>
          <w:rFonts w:ascii="Times New Roman" w:hAnsi="Times New Roman" w:cs="Times New Roman"/>
          <w:b/>
          <w:sz w:val="20"/>
          <w:szCs w:val="20"/>
        </w:rPr>
      </w:pPr>
    </w:p>
    <w:sectPr w:rsidR="0005657D" w:rsidRPr="00E61B99" w:rsidSect="00C454B4">
      <w:type w:val="continuous"/>
      <w:pgSz w:w="12240" w:h="15840"/>
      <w:pgMar w:top="1701" w:right="1134" w:bottom="851" w:left="1134" w:header="720" w:footer="720" w:gutter="0"/>
      <w:cols w:space="332"/>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516D"/>
    <w:multiLevelType w:val="hybridMultilevel"/>
    <w:tmpl w:val="A75C2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12FB7"/>
    <w:multiLevelType w:val="hybridMultilevel"/>
    <w:tmpl w:val="CFA43B1E"/>
    <w:lvl w:ilvl="0" w:tplc="6C2AF3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45A06"/>
    <w:multiLevelType w:val="hybridMultilevel"/>
    <w:tmpl w:val="6F42B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61259"/>
    <w:multiLevelType w:val="multilevel"/>
    <w:tmpl w:val="9906F6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56246D"/>
    <w:multiLevelType w:val="hybridMultilevel"/>
    <w:tmpl w:val="101AF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83185"/>
    <w:multiLevelType w:val="hybridMultilevel"/>
    <w:tmpl w:val="D9120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3B3987"/>
    <w:multiLevelType w:val="hybridMultilevel"/>
    <w:tmpl w:val="F9D405E6"/>
    <w:lvl w:ilvl="0" w:tplc="84B0BF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7B5957"/>
    <w:multiLevelType w:val="hybridMultilevel"/>
    <w:tmpl w:val="2ACAFE8C"/>
    <w:lvl w:ilvl="0" w:tplc="E3E8C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20243C"/>
    <w:multiLevelType w:val="multilevel"/>
    <w:tmpl w:val="7B9C7B6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0E712D8"/>
    <w:multiLevelType w:val="hybridMultilevel"/>
    <w:tmpl w:val="E3386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7073D5"/>
    <w:multiLevelType w:val="hybridMultilevel"/>
    <w:tmpl w:val="4C1C62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FD029D"/>
    <w:multiLevelType w:val="hybridMultilevel"/>
    <w:tmpl w:val="92486F02"/>
    <w:lvl w:ilvl="0" w:tplc="6806353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7A3136"/>
    <w:multiLevelType w:val="hybridMultilevel"/>
    <w:tmpl w:val="59E2B8DA"/>
    <w:lvl w:ilvl="0" w:tplc="F63C15D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F412C8"/>
    <w:multiLevelType w:val="hybridMultilevel"/>
    <w:tmpl w:val="1E8E73A4"/>
    <w:lvl w:ilvl="0" w:tplc="F0C8B2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6B2CAB"/>
    <w:multiLevelType w:val="multilevel"/>
    <w:tmpl w:val="37145D0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3EA0EFA"/>
    <w:multiLevelType w:val="hybridMultilevel"/>
    <w:tmpl w:val="CF348BB0"/>
    <w:lvl w:ilvl="0" w:tplc="5484A95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5D25B5"/>
    <w:multiLevelType w:val="hybridMultilevel"/>
    <w:tmpl w:val="CBFAB820"/>
    <w:lvl w:ilvl="0" w:tplc="0409000F">
      <w:start w:val="1"/>
      <w:numFmt w:val="decimal"/>
      <w:lvlText w:val="%1."/>
      <w:lvlJc w:val="left"/>
      <w:pPr>
        <w:ind w:left="7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FE4971"/>
    <w:multiLevelType w:val="hybridMultilevel"/>
    <w:tmpl w:val="F39663F4"/>
    <w:lvl w:ilvl="0" w:tplc="FFA4C8C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7260A0"/>
    <w:multiLevelType w:val="hybridMultilevel"/>
    <w:tmpl w:val="D49A941A"/>
    <w:lvl w:ilvl="0" w:tplc="4C9A0F0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A46EAA"/>
    <w:multiLevelType w:val="multilevel"/>
    <w:tmpl w:val="9DFC4B2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3"/>
  </w:num>
  <w:num w:numId="3">
    <w:abstractNumId w:val="19"/>
  </w:num>
  <w:num w:numId="4">
    <w:abstractNumId w:val="17"/>
  </w:num>
  <w:num w:numId="5">
    <w:abstractNumId w:val="13"/>
  </w:num>
  <w:num w:numId="6">
    <w:abstractNumId w:val="9"/>
  </w:num>
  <w:num w:numId="7">
    <w:abstractNumId w:val="1"/>
  </w:num>
  <w:num w:numId="8">
    <w:abstractNumId w:val="4"/>
  </w:num>
  <w:num w:numId="9">
    <w:abstractNumId w:val="0"/>
  </w:num>
  <w:num w:numId="10">
    <w:abstractNumId w:val="5"/>
  </w:num>
  <w:num w:numId="11">
    <w:abstractNumId w:val="12"/>
  </w:num>
  <w:num w:numId="12">
    <w:abstractNumId w:val="7"/>
  </w:num>
  <w:num w:numId="13">
    <w:abstractNumId w:val="18"/>
  </w:num>
  <w:num w:numId="14">
    <w:abstractNumId w:val="15"/>
  </w:num>
  <w:num w:numId="15">
    <w:abstractNumId w:val="10"/>
  </w:num>
  <w:num w:numId="16">
    <w:abstractNumId w:val="2"/>
  </w:num>
  <w:num w:numId="17">
    <w:abstractNumId w:val="8"/>
  </w:num>
  <w:num w:numId="18">
    <w:abstractNumId w:val="11"/>
  </w:num>
  <w:num w:numId="19">
    <w:abstractNumId w:val="16"/>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BA4CFA"/>
    <w:rsid w:val="00000EB2"/>
    <w:rsid w:val="0003059D"/>
    <w:rsid w:val="00044C85"/>
    <w:rsid w:val="0005657D"/>
    <w:rsid w:val="000E2FBC"/>
    <w:rsid w:val="000F43BB"/>
    <w:rsid w:val="0015558D"/>
    <w:rsid w:val="001C71CA"/>
    <w:rsid w:val="00233FB6"/>
    <w:rsid w:val="00272F0E"/>
    <w:rsid w:val="0030707B"/>
    <w:rsid w:val="003506DF"/>
    <w:rsid w:val="00390D3F"/>
    <w:rsid w:val="00395335"/>
    <w:rsid w:val="004B05E4"/>
    <w:rsid w:val="005176AC"/>
    <w:rsid w:val="006B1CB6"/>
    <w:rsid w:val="006D3866"/>
    <w:rsid w:val="00751575"/>
    <w:rsid w:val="00762263"/>
    <w:rsid w:val="00815F03"/>
    <w:rsid w:val="00816E5A"/>
    <w:rsid w:val="00842A7B"/>
    <w:rsid w:val="008A0389"/>
    <w:rsid w:val="008D0F51"/>
    <w:rsid w:val="008F7B6F"/>
    <w:rsid w:val="00962BF4"/>
    <w:rsid w:val="00A43F68"/>
    <w:rsid w:val="00A579C1"/>
    <w:rsid w:val="00A856B0"/>
    <w:rsid w:val="00AF1655"/>
    <w:rsid w:val="00AF3880"/>
    <w:rsid w:val="00B82C00"/>
    <w:rsid w:val="00BA4CFA"/>
    <w:rsid w:val="00BB37BD"/>
    <w:rsid w:val="00BB5CCB"/>
    <w:rsid w:val="00C208C9"/>
    <w:rsid w:val="00C454B4"/>
    <w:rsid w:val="00CB22BF"/>
    <w:rsid w:val="00D34E49"/>
    <w:rsid w:val="00D55350"/>
    <w:rsid w:val="00E0469C"/>
    <w:rsid w:val="00E61B99"/>
    <w:rsid w:val="00F13D04"/>
    <w:rsid w:val="00FD73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right="-2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5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5F03"/>
    <w:pPr>
      <w:ind w:left="720"/>
      <w:contextualSpacing/>
    </w:pPr>
  </w:style>
  <w:style w:type="paragraph" w:styleId="BalloonText">
    <w:name w:val="Balloon Text"/>
    <w:basedOn w:val="Normal"/>
    <w:link w:val="BalloonTextChar"/>
    <w:uiPriority w:val="99"/>
    <w:semiHidden/>
    <w:unhideWhenUsed/>
    <w:rsid w:val="004B05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5E4"/>
    <w:rPr>
      <w:rFonts w:ascii="Tahoma" w:hAnsi="Tahoma" w:cs="Tahoma"/>
      <w:sz w:val="16"/>
      <w:szCs w:val="16"/>
    </w:rPr>
  </w:style>
  <w:style w:type="character" w:styleId="Hyperlink">
    <w:name w:val="Hyperlink"/>
    <w:basedOn w:val="DefaultParagraphFont"/>
    <w:uiPriority w:val="99"/>
    <w:unhideWhenUsed/>
    <w:rsid w:val="00000EB2"/>
    <w:rPr>
      <w:color w:val="0000FF" w:themeColor="hyperlink"/>
      <w:u w:val="single"/>
    </w:rPr>
  </w:style>
  <w:style w:type="paragraph" w:styleId="HTMLPreformatted">
    <w:name w:val="HTML Preformatted"/>
    <w:basedOn w:val="Normal"/>
    <w:link w:val="HTMLPreformattedChar"/>
    <w:uiPriority w:val="99"/>
    <w:semiHidden/>
    <w:unhideWhenUsed/>
    <w:rsid w:val="00000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00EB2"/>
    <w:rPr>
      <w:rFonts w:ascii="Courier New" w:eastAsia="Times New Roman" w:hAnsi="Courier New" w:cs="Courier New"/>
      <w:sz w:val="20"/>
      <w:szCs w:val="20"/>
    </w:rPr>
  </w:style>
  <w:style w:type="character" w:customStyle="1" w:styleId="ListParagraphChar">
    <w:name w:val="List Paragraph Char"/>
    <w:basedOn w:val="DefaultParagraphFont"/>
    <w:link w:val="ListParagraph"/>
    <w:rsid w:val="0005657D"/>
  </w:style>
  <w:style w:type="table" w:styleId="TableGrid">
    <w:name w:val="Table Grid"/>
    <w:basedOn w:val="TableNormal"/>
    <w:uiPriority w:val="59"/>
    <w:rsid w:val="00F13D04"/>
    <w:pPr>
      <w:spacing w:line="240" w:lineRule="auto"/>
      <w:ind w:right="0"/>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B22BF"/>
    <w:rPr>
      <w:color w:val="808080"/>
    </w:rPr>
  </w:style>
</w:styles>
</file>

<file path=word/webSettings.xml><?xml version="1.0" encoding="utf-8"?>
<w:webSettings xmlns:r="http://schemas.openxmlformats.org/officeDocument/2006/relationships" xmlns:w="http://schemas.openxmlformats.org/wordprocessingml/2006/main">
  <w:divs>
    <w:div w:id="39193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hyperlink" Target="mailto:tajrin@unprimdn.ac.id" TargetMode="External"/><Relationship Id="rId15" Type="http://schemas.openxmlformats.org/officeDocument/2006/relationships/oleObject" Target="embeddings/oleObject5.bin"/><Relationship Id="rId10" Type="http://schemas.openxmlformats.org/officeDocument/2006/relationships/image" Target="media/image3.e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8</Pages>
  <Words>2422</Words>
  <Characters>13811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Tajrin Moul</dc:creator>
  <cp:lastModifiedBy>Tajrin Moul</cp:lastModifiedBy>
  <cp:revision>13</cp:revision>
  <dcterms:created xsi:type="dcterms:W3CDTF">2020-05-21T13:41:00Z</dcterms:created>
  <dcterms:modified xsi:type="dcterms:W3CDTF">2020-06-03T10:29:00Z</dcterms:modified>
</cp:coreProperties>
</file>