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270E" w14:textId="77777777" w:rsidR="00F01C74" w:rsidRDefault="00000000">
      <w:pPr>
        <w:widowControl w:val="0"/>
        <w:pBdr>
          <w:top w:val="nil"/>
          <w:left w:val="nil"/>
          <w:bottom w:val="nil"/>
          <w:right w:val="nil"/>
          <w:between w:val="nil"/>
        </w:pBdr>
        <w:spacing w:line="276" w:lineRule="auto"/>
        <w:ind w:left="0" w:hanging="2"/>
      </w:pPr>
      <w:r>
        <w:pict w14:anchorId="32ED7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pt;height:50pt;z-index:251657728;visibility:hidden">
            <v:path o:extrusionok="t"/>
            <o:lock v:ext="edit" selection="t"/>
          </v:shape>
        </w:pict>
      </w:r>
    </w:p>
    <w:p w14:paraId="3209238C" w14:textId="5FEDF386" w:rsidR="00F01C74" w:rsidRDefault="002A5810">
      <w:pPr>
        <w:ind w:left="1" w:hanging="3"/>
        <w:jc w:val="center"/>
        <w:rPr>
          <w:sz w:val="28"/>
          <w:szCs w:val="28"/>
        </w:rPr>
      </w:pPr>
      <w:proofErr w:type="spellStart"/>
      <w:r w:rsidRPr="002A5810">
        <w:rPr>
          <w:b/>
          <w:sz w:val="28"/>
          <w:szCs w:val="28"/>
        </w:rPr>
        <w:t>Pemodelan</w:t>
      </w:r>
      <w:proofErr w:type="spellEnd"/>
      <w:r w:rsidRPr="002A5810">
        <w:rPr>
          <w:b/>
          <w:sz w:val="28"/>
          <w:szCs w:val="28"/>
        </w:rPr>
        <w:t xml:space="preserve"> Wilayah </w:t>
      </w:r>
      <w:proofErr w:type="spellStart"/>
      <w:r w:rsidRPr="002A5810">
        <w:rPr>
          <w:b/>
          <w:sz w:val="28"/>
          <w:szCs w:val="28"/>
        </w:rPr>
        <w:t>Titik</w:t>
      </w:r>
      <w:proofErr w:type="spellEnd"/>
      <w:r w:rsidRPr="002A5810">
        <w:rPr>
          <w:b/>
          <w:sz w:val="28"/>
          <w:szCs w:val="28"/>
        </w:rPr>
        <w:t xml:space="preserve"> Api </w:t>
      </w:r>
      <w:proofErr w:type="spellStart"/>
      <w:r w:rsidRPr="002A5810">
        <w:rPr>
          <w:b/>
          <w:sz w:val="28"/>
          <w:szCs w:val="28"/>
        </w:rPr>
        <w:t>Kebakaran</w:t>
      </w:r>
      <w:proofErr w:type="spellEnd"/>
      <w:r w:rsidRPr="002A5810">
        <w:rPr>
          <w:b/>
          <w:sz w:val="28"/>
          <w:szCs w:val="28"/>
        </w:rPr>
        <w:t xml:space="preserve"> Hutan </w:t>
      </w:r>
      <w:proofErr w:type="spellStart"/>
      <w:r w:rsidRPr="002A5810">
        <w:rPr>
          <w:b/>
          <w:sz w:val="28"/>
          <w:szCs w:val="28"/>
        </w:rPr>
        <w:t>Menggunakan</w:t>
      </w:r>
      <w:proofErr w:type="spellEnd"/>
      <w:r w:rsidRPr="002A5810">
        <w:rPr>
          <w:b/>
          <w:sz w:val="28"/>
          <w:szCs w:val="28"/>
        </w:rPr>
        <w:t xml:space="preserve"> Deep Learning</w:t>
      </w:r>
      <w:r w:rsidRPr="002A5810">
        <w:rPr>
          <w:b/>
          <w:sz w:val="28"/>
          <w:szCs w:val="28"/>
        </w:rPr>
        <w:t xml:space="preserve"> </w:t>
      </w:r>
    </w:p>
    <w:p w14:paraId="23A57512" w14:textId="20C186CA" w:rsidR="00F01C74" w:rsidRDefault="00F01C74" w:rsidP="002A5810">
      <w:pPr>
        <w:ind w:left="0" w:hanging="2"/>
      </w:pPr>
    </w:p>
    <w:p w14:paraId="1D890AC2" w14:textId="3570607E" w:rsidR="00F01C74" w:rsidRDefault="002A5810">
      <w:pPr>
        <w:ind w:left="0" w:hanging="2"/>
        <w:jc w:val="center"/>
      </w:pPr>
      <w:bookmarkStart w:id="0" w:name="_heading=h.gjdgxs" w:colFirst="0" w:colLast="0"/>
      <w:bookmarkEnd w:id="0"/>
      <w:r w:rsidRPr="002A5810">
        <w:rPr>
          <w:b/>
        </w:rPr>
        <w:t>Saruni Dwiasnati</w:t>
      </w:r>
      <w:r>
        <w:rPr>
          <w:b/>
        </w:rPr>
        <w:t>*</w:t>
      </w:r>
      <w:proofErr w:type="gramStart"/>
      <w:r>
        <w:rPr>
          <w:b/>
          <w:vertAlign w:val="superscript"/>
        </w:rPr>
        <w:t>1</w:t>
      </w:r>
      <w:r w:rsidRPr="002A5810">
        <w:rPr>
          <w:b/>
        </w:rPr>
        <w:t>,Yudo</w:t>
      </w:r>
      <w:proofErr w:type="gramEnd"/>
      <w:r w:rsidRPr="002A5810">
        <w:rPr>
          <w:b/>
        </w:rPr>
        <w:t xml:space="preserve"> Devianto</w:t>
      </w:r>
      <w:r>
        <w:rPr>
          <w:b/>
          <w:vertAlign w:val="superscript"/>
        </w:rPr>
        <w:t>2</w:t>
      </w:r>
      <w:r>
        <w:rPr>
          <w:b/>
        </w:rPr>
        <w:t xml:space="preserve">, </w:t>
      </w:r>
      <w:r w:rsidRPr="002A5810">
        <w:rPr>
          <w:b/>
        </w:rPr>
        <w:t>Sutan Mohammad Arif</w:t>
      </w:r>
      <w:r>
        <w:rPr>
          <w:b/>
        </w:rPr>
        <w:t xml:space="preserve"> </w:t>
      </w:r>
      <w:r>
        <w:rPr>
          <w:b/>
          <w:vertAlign w:val="superscript"/>
        </w:rPr>
        <w:t>3</w:t>
      </w:r>
      <w:r w:rsidRPr="002A5810">
        <w:rPr>
          <w:b/>
        </w:rPr>
        <w:t>, Reza Avrizal</w:t>
      </w:r>
      <w:r>
        <w:rPr>
          <w:b/>
          <w:vertAlign w:val="superscript"/>
        </w:rPr>
        <w:t>4</w:t>
      </w:r>
    </w:p>
    <w:p w14:paraId="2D6E7870" w14:textId="7A42A9E2" w:rsidR="00F01C74" w:rsidRDefault="00F01C74" w:rsidP="002A5810">
      <w:pPr>
        <w:ind w:left="0" w:hanging="2"/>
      </w:pPr>
    </w:p>
    <w:p w14:paraId="579840BC" w14:textId="6F10C285" w:rsidR="002A5810" w:rsidRDefault="002A5810" w:rsidP="002A5810">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i/>
          <w:color w:val="000000"/>
          <w:position w:val="0"/>
          <w:sz w:val="22"/>
          <w:szCs w:val="22"/>
          <w:lang w:eastAsia="zh-CN"/>
        </w:rPr>
      </w:pPr>
      <w:r>
        <w:rPr>
          <w:i/>
          <w:color w:val="000000"/>
          <w:position w:val="0"/>
          <w:sz w:val="22"/>
          <w:szCs w:val="22"/>
          <w:vertAlign w:val="superscript"/>
          <w:lang w:eastAsia="zh-CN"/>
        </w:rPr>
        <w:t>1,</w:t>
      </w:r>
      <w:proofErr w:type="gramStart"/>
      <w:r>
        <w:rPr>
          <w:i/>
          <w:color w:val="000000"/>
          <w:position w:val="0"/>
          <w:sz w:val="22"/>
          <w:szCs w:val="22"/>
          <w:vertAlign w:val="superscript"/>
          <w:lang w:eastAsia="zh-CN"/>
        </w:rPr>
        <w:t xml:space="preserve">2  </w:t>
      </w:r>
      <w:proofErr w:type="spellStart"/>
      <w:r>
        <w:rPr>
          <w:i/>
          <w:color w:val="000000"/>
          <w:position w:val="0"/>
          <w:sz w:val="22"/>
          <w:szCs w:val="22"/>
          <w:lang w:eastAsia="zh-CN"/>
        </w:rPr>
        <w:t>Fa</w:t>
      </w:r>
      <w:r w:rsidRPr="002A5810">
        <w:rPr>
          <w:i/>
          <w:color w:val="000000"/>
          <w:position w:val="0"/>
          <w:sz w:val="22"/>
          <w:szCs w:val="22"/>
          <w:lang w:eastAsia="zh-CN"/>
        </w:rPr>
        <w:t>kultas</w:t>
      </w:r>
      <w:proofErr w:type="spellEnd"/>
      <w:proofErr w:type="gramEnd"/>
      <w:r w:rsidRPr="002A5810">
        <w:rPr>
          <w:i/>
          <w:color w:val="000000"/>
          <w:position w:val="0"/>
          <w:sz w:val="22"/>
          <w:szCs w:val="22"/>
          <w:lang w:eastAsia="zh-CN"/>
        </w:rPr>
        <w:t xml:space="preserve"> </w:t>
      </w:r>
      <w:proofErr w:type="spellStart"/>
      <w:r w:rsidRPr="002A5810">
        <w:rPr>
          <w:i/>
          <w:color w:val="000000"/>
          <w:position w:val="0"/>
          <w:sz w:val="22"/>
          <w:szCs w:val="22"/>
          <w:lang w:eastAsia="zh-CN"/>
        </w:rPr>
        <w:t>Ilmu</w:t>
      </w:r>
      <w:proofErr w:type="spellEnd"/>
      <w:r w:rsidRPr="002A5810">
        <w:rPr>
          <w:i/>
          <w:color w:val="000000"/>
          <w:position w:val="0"/>
          <w:sz w:val="22"/>
          <w:szCs w:val="22"/>
          <w:lang w:eastAsia="zh-CN"/>
        </w:rPr>
        <w:t xml:space="preserve"> </w:t>
      </w:r>
      <w:proofErr w:type="spellStart"/>
      <w:r w:rsidRPr="002A5810">
        <w:rPr>
          <w:i/>
          <w:color w:val="000000"/>
          <w:position w:val="0"/>
          <w:sz w:val="22"/>
          <w:szCs w:val="22"/>
          <w:lang w:eastAsia="zh-CN"/>
        </w:rPr>
        <w:t>Komputer</w:t>
      </w:r>
      <w:proofErr w:type="spellEnd"/>
      <w:r w:rsidRPr="002A5810">
        <w:rPr>
          <w:i/>
          <w:color w:val="000000"/>
          <w:position w:val="0"/>
          <w:sz w:val="22"/>
          <w:szCs w:val="22"/>
          <w:lang w:eastAsia="zh-CN"/>
        </w:rPr>
        <w:t xml:space="preserve">, Universitas </w:t>
      </w:r>
      <w:proofErr w:type="spellStart"/>
      <w:r w:rsidRPr="002A5810">
        <w:rPr>
          <w:i/>
          <w:color w:val="000000"/>
          <w:position w:val="0"/>
          <w:sz w:val="22"/>
          <w:szCs w:val="22"/>
          <w:lang w:eastAsia="zh-CN"/>
        </w:rPr>
        <w:t>Mercu</w:t>
      </w:r>
      <w:proofErr w:type="spellEnd"/>
      <w:r w:rsidRPr="002A5810">
        <w:rPr>
          <w:i/>
          <w:color w:val="000000"/>
          <w:position w:val="0"/>
          <w:sz w:val="22"/>
          <w:szCs w:val="22"/>
          <w:lang w:eastAsia="zh-CN"/>
        </w:rPr>
        <w:t xml:space="preserve"> Buana, Jakarta, Indonesia</w:t>
      </w:r>
    </w:p>
    <w:p w14:paraId="1D57C475" w14:textId="476A6457" w:rsidR="002A5810" w:rsidRDefault="002A5810" w:rsidP="002A5810">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i/>
          <w:color w:val="000000"/>
          <w:position w:val="0"/>
          <w:sz w:val="22"/>
          <w:szCs w:val="22"/>
          <w:lang w:eastAsia="zh-CN"/>
        </w:rPr>
      </w:pPr>
      <w:r>
        <w:rPr>
          <w:i/>
          <w:color w:val="000000"/>
          <w:position w:val="0"/>
          <w:sz w:val="22"/>
          <w:szCs w:val="22"/>
          <w:vertAlign w:val="superscript"/>
          <w:lang w:eastAsia="zh-CN"/>
        </w:rPr>
        <w:t>3,4</w:t>
      </w:r>
      <w:r w:rsidRPr="002A5810">
        <w:rPr>
          <w:i/>
          <w:color w:val="000000"/>
          <w:position w:val="0"/>
          <w:sz w:val="22"/>
          <w:szCs w:val="22"/>
          <w:lang w:eastAsia="zh-CN"/>
        </w:rPr>
        <w:t xml:space="preserve">Fakultas Teknik dan </w:t>
      </w:r>
      <w:proofErr w:type="spellStart"/>
      <w:r w:rsidRPr="002A5810">
        <w:rPr>
          <w:i/>
          <w:color w:val="000000"/>
          <w:position w:val="0"/>
          <w:sz w:val="22"/>
          <w:szCs w:val="22"/>
          <w:lang w:eastAsia="zh-CN"/>
        </w:rPr>
        <w:t>Ilmu</w:t>
      </w:r>
      <w:proofErr w:type="spellEnd"/>
      <w:r w:rsidRPr="002A5810">
        <w:rPr>
          <w:i/>
          <w:color w:val="000000"/>
          <w:position w:val="0"/>
          <w:sz w:val="22"/>
          <w:szCs w:val="22"/>
          <w:lang w:eastAsia="zh-CN"/>
        </w:rPr>
        <w:t xml:space="preserve"> </w:t>
      </w:r>
      <w:proofErr w:type="spellStart"/>
      <w:proofErr w:type="gramStart"/>
      <w:r w:rsidRPr="002A5810">
        <w:rPr>
          <w:i/>
          <w:color w:val="000000"/>
          <w:position w:val="0"/>
          <w:sz w:val="22"/>
          <w:szCs w:val="22"/>
          <w:lang w:eastAsia="zh-CN"/>
        </w:rPr>
        <w:t>Komputer,Universitas</w:t>
      </w:r>
      <w:proofErr w:type="spellEnd"/>
      <w:proofErr w:type="gramEnd"/>
      <w:r w:rsidRPr="002A5810">
        <w:rPr>
          <w:i/>
          <w:color w:val="000000"/>
          <w:position w:val="0"/>
          <w:sz w:val="22"/>
          <w:szCs w:val="22"/>
          <w:lang w:eastAsia="zh-CN"/>
        </w:rPr>
        <w:t xml:space="preserve"> </w:t>
      </w:r>
      <w:proofErr w:type="spellStart"/>
      <w:r w:rsidRPr="002A5810">
        <w:rPr>
          <w:i/>
          <w:color w:val="000000"/>
          <w:position w:val="0"/>
          <w:sz w:val="22"/>
          <w:szCs w:val="22"/>
          <w:lang w:eastAsia="zh-CN"/>
        </w:rPr>
        <w:t>Indraprasta</w:t>
      </w:r>
      <w:proofErr w:type="spellEnd"/>
      <w:r w:rsidRPr="002A5810">
        <w:rPr>
          <w:i/>
          <w:color w:val="000000"/>
          <w:position w:val="0"/>
          <w:sz w:val="22"/>
          <w:szCs w:val="22"/>
          <w:lang w:eastAsia="zh-CN"/>
        </w:rPr>
        <w:t xml:space="preserve"> </w:t>
      </w:r>
      <w:proofErr w:type="spellStart"/>
      <w:r w:rsidRPr="002A5810">
        <w:rPr>
          <w:i/>
          <w:color w:val="000000"/>
          <w:position w:val="0"/>
          <w:sz w:val="22"/>
          <w:szCs w:val="22"/>
          <w:lang w:eastAsia="zh-CN"/>
        </w:rPr>
        <w:t>PGRI,Jakarta</w:t>
      </w:r>
      <w:proofErr w:type="spellEnd"/>
      <w:r w:rsidRPr="002A5810">
        <w:rPr>
          <w:i/>
          <w:color w:val="000000"/>
          <w:position w:val="0"/>
          <w:sz w:val="22"/>
          <w:szCs w:val="22"/>
          <w:lang w:eastAsia="zh-CN"/>
        </w:rPr>
        <w:t>, Indonesia</w:t>
      </w:r>
    </w:p>
    <w:p w14:paraId="729C1058" w14:textId="774820FC" w:rsidR="002A5810" w:rsidRPr="002A5810" w:rsidRDefault="00B10A72" w:rsidP="002A5810">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i/>
          <w:color w:val="000000"/>
          <w:position w:val="0"/>
          <w:sz w:val="22"/>
          <w:szCs w:val="22"/>
          <w:lang w:eastAsia="zh-CN"/>
        </w:rPr>
      </w:pPr>
      <w:r>
        <w:rPr>
          <w:i/>
          <w:color w:val="000000"/>
          <w:position w:val="0"/>
          <w:sz w:val="22"/>
          <w:szCs w:val="22"/>
          <w:vertAlign w:val="superscript"/>
          <w:lang w:eastAsia="zh-CN"/>
        </w:rPr>
        <w:t>1</w:t>
      </w:r>
      <w:hyperlink r:id="rId8" w:history="1">
        <w:r w:rsidRPr="00F768B8">
          <w:rPr>
            <w:rStyle w:val="Hyperlink"/>
            <w:i/>
            <w:position w:val="0"/>
            <w:sz w:val="22"/>
            <w:szCs w:val="22"/>
            <w:lang w:eastAsia="zh-CN"/>
          </w:rPr>
          <w:t>saruni.dwiasnati@mercubuana.ac.id</w:t>
        </w:r>
      </w:hyperlink>
      <w:r w:rsidR="002A5810">
        <w:rPr>
          <w:i/>
          <w:color w:val="000000"/>
          <w:position w:val="0"/>
          <w:sz w:val="22"/>
          <w:szCs w:val="22"/>
          <w:lang w:eastAsia="zh-CN"/>
        </w:rPr>
        <w:t xml:space="preserve">, </w:t>
      </w:r>
      <w:r>
        <w:rPr>
          <w:i/>
          <w:color w:val="000000"/>
          <w:position w:val="0"/>
          <w:sz w:val="22"/>
          <w:szCs w:val="22"/>
          <w:vertAlign w:val="superscript"/>
          <w:lang w:eastAsia="zh-CN"/>
        </w:rPr>
        <w:t>2</w:t>
      </w:r>
      <w:hyperlink r:id="rId9" w:history="1">
        <w:r w:rsidRPr="00F768B8">
          <w:rPr>
            <w:rStyle w:val="Hyperlink"/>
            <w:i/>
            <w:position w:val="0"/>
            <w:sz w:val="22"/>
            <w:szCs w:val="22"/>
            <w:lang w:eastAsia="zh-CN"/>
          </w:rPr>
          <w:t>yudo.devianto@mercubuana.ac.id</w:t>
        </w:r>
      </w:hyperlink>
      <w:r w:rsidR="002A5810">
        <w:rPr>
          <w:i/>
          <w:color w:val="000000"/>
          <w:position w:val="0"/>
          <w:sz w:val="22"/>
          <w:szCs w:val="22"/>
          <w:lang w:eastAsia="zh-CN"/>
        </w:rPr>
        <w:t xml:space="preserve">, </w:t>
      </w:r>
      <w:r>
        <w:rPr>
          <w:i/>
          <w:color w:val="000000"/>
          <w:position w:val="0"/>
          <w:sz w:val="22"/>
          <w:szCs w:val="22"/>
          <w:vertAlign w:val="superscript"/>
          <w:lang w:eastAsia="zh-CN"/>
        </w:rPr>
        <w:t>3</w:t>
      </w:r>
      <w:hyperlink r:id="rId10" w:history="1">
        <w:r w:rsidRPr="00F768B8">
          <w:rPr>
            <w:rStyle w:val="Hyperlink"/>
            <w:i/>
            <w:position w:val="0"/>
            <w:sz w:val="22"/>
            <w:szCs w:val="22"/>
            <w:lang w:eastAsia="zh-CN"/>
          </w:rPr>
          <w:t>cutans.muhars@gmail.com</w:t>
        </w:r>
      </w:hyperlink>
      <w:r>
        <w:rPr>
          <w:i/>
          <w:color w:val="000000"/>
          <w:position w:val="0"/>
          <w:sz w:val="22"/>
          <w:szCs w:val="22"/>
          <w:lang w:eastAsia="zh-CN"/>
        </w:rPr>
        <w:t xml:space="preserve">, </w:t>
      </w:r>
      <w:r>
        <w:rPr>
          <w:i/>
          <w:color w:val="000000"/>
          <w:position w:val="0"/>
          <w:sz w:val="22"/>
          <w:szCs w:val="22"/>
          <w:vertAlign w:val="superscript"/>
          <w:lang w:eastAsia="zh-CN"/>
        </w:rPr>
        <w:t>4</w:t>
      </w:r>
      <w:r w:rsidRPr="00B10A72">
        <w:rPr>
          <w:i/>
          <w:color w:val="000000"/>
          <w:position w:val="0"/>
          <w:sz w:val="22"/>
          <w:szCs w:val="22"/>
          <w:lang w:eastAsia="zh-CN"/>
        </w:rPr>
        <w:t>avrizale.pln@gmail.com</w:t>
      </w:r>
    </w:p>
    <w:p w14:paraId="5AEE9124" w14:textId="77777777" w:rsidR="002A5810" w:rsidRDefault="002A5810" w:rsidP="002A5810">
      <w:pPr>
        <w:ind w:leftChars="0" w:left="0" w:firstLineChars="0" w:firstLine="0"/>
        <w:rPr>
          <w:sz w:val="22"/>
          <w:szCs w:val="22"/>
        </w:rPr>
      </w:pPr>
    </w:p>
    <w:p w14:paraId="581559C2" w14:textId="65833C4D" w:rsidR="00F01C74" w:rsidRDefault="00000000">
      <w:pPr>
        <w:spacing w:before="240" w:after="240"/>
        <w:ind w:left="0" w:hanging="2"/>
        <w:jc w:val="center"/>
        <w:rPr>
          <w:sz w:val="22"/>
          <w:szCs w:val="22"/>
        </w:rPr>
      </w:pPr>
      <w:r>
        <w:rPr>
          <w:sz w:val="22"/>
          <w:szCs w:val="22"/>
        </w:rPr>
        <w:t xml:space="preserve">*) </w:t>
      </w:r>
      <w:r w:rsidR="002A5810">
        <w:rPr>
          <w:sz w:val="22"/>
          <w:szCs w:val="22"/>
        </w:rPr>
        <w:t>Saruni Dwiasnati</w:t>
      </w:r>
    </w:p>
    <w:p w14:paraId="46214D3B" w14:textId="77777777" w:rsidR="00F01C74" w:rsidRDefault="00F01C74">
      <w:pPr>
        <w:ind w:left="0" w:hanging="2"/>
        <w:jc w:val="center"/>
        <w:rPr>
          <w:sz w:val="22"/>
          <w:szCs w:val="22"/>
        </w:rPr>
      </w:pPr>
    </w:p>
    <w:p w14:paraId="069C9D8A" w14:textId="77777777" w:rsidR="00F01C74" w:rsidRDefault="00000000">
      <w:pPr>
        <w:pBdr>
          <w:top w:val="nil"/>
          <w:left w:val="nil"/>
          <w:bottom w:val="nil"/>
          <w:right w:val="nil"/>
          <w:between w:val="nil"/>
        </w:pBdr>
        <w:spacing w:line="240" w:lineRule="auto"/>
        <w:ind w:left="0" w:hanging="2"/>
        <w:jc w:val="center"/>
        <w:rPr>
          <w:color w:val="000000"/>
          <w:sz w:val="20"/>
          <w:szCs w:val="20"/>
        </w:rPr>
      </w:pPr>
      <w:r>
        <w:rPr>
          <w:color w:val="000000"/>
          <w:sz w:val="20"/>
          <w:szCs w:val="20"/>
        </w:rPr>
        <w:t>(</w:t>
      </w:r>
      <w:r>
        <w:rPr>
          <w:b/>
          <w:i/>
          <w:color w:val="000000"/>
          <w:sz w:val="20"/>
          <w:szCs w:val="20"/>
        </w:rPr>
        <w:t>received</w:t>
      </w:r>
      <w:r>
        <w:rPr>
          <w:b/>
          <w:color w:val="000000"/>
          <w:sz w:val="20"/>
          <w:szCs w:val="20"/>
        </w:rPr>
        <w:t>:</w:t>
      </w:r>
      <w:r>
        <w:rPr>
          <w:color w:val="000000"/>
          <w:sz w:val="20"/>
          <w:szCs w:val="20"/>
        </w:rPr>
        <w:t xml:space="preserve"> dd-mm-</w:t>
      </w:r>
      <w:proofErr w:type="spellStart"/>
      <w:r>
        <w:rPr>
          <w:color w:val="000000"/>
          <w:sz w:val="20"/>
          <w:szCs w:val="20"/>
        </w:rPr>
        <w:t>yy</w:t>
      </w:r>
      <w:proofErr w:type="spellEnd"/>
      <w:r>
        <w:rPr>
          <w:color w:val="000000"/>
          <w:sz w:val="20"/>
          <w:szCs w:val="20"/>
        </w:rPr>
        <w:t xml:space="preserve">, </w:t>
      </w:r>
      <w:r>
        <w:rPr>
          <w:b/>
          <w:i/>
          <w:color w:val="000000"/>
          <w:sz w:val="20"/>
          <w:szCs w:val="20"/>
        </w:rPr>
        <w:t>revised</w:t>
      </w:r>
      <w:r>
        <w:rPr>
          <w:b/>
          <w:color w:val="000000"/>
          <w:sz w:val="20"/>
          <w:szCs w:val="20"/>
        </w:rPr>
        <w:t>:</w:t>
      </w:r>
      <w:r>
        <w:rPr>
          <w:color w:val="000000"/>
          <w:sz w:val="20"/>
          <w:szCs w:val="20"/>
        </w:rPr>
        <w:t xml:space="preserve"> dd-mm-</w:t>
      </w:r>
      <w:proofErr w:type="spellStart"/>
      <w:r>
        <w:rPr>
          <w:color w:val="000000"/>
          <w:sz w:val="20"/>
          <w:szCs w:val="20"/>
        </w:rPr>
        <w:t>yy</w:t>
      </w:r>
      <w:proofErr w:type="spellEnd"/>
      <w:r>
        <w:rPr>
          <w:color w:val="000000"/>
          <w:sz w:val="20"/>
          <w:szCs w:val="20"/>
        </w:rPr>
        <w:t xml:space="preserve">, </w:t>
      </w:r>
      <w:r>
        <w:rPr>
          <w:b/>
          <w:i/>
          <w:color w:val="000000"/>
          <w:sz w:val="20"/>
          <w:szCs w:val="20"/>
        </w:rPr>
        <w:t>accepted</w:t>
      </w:r>
      <w:r>
        <w:rPr>
          <w:b/>
          <w:color w:val="000000"/>
          <w:sz w:val="20"/>
          <w:szCs w:val="20"/>
        </w:rPr>
        <w:t>:</w:t>
      </w:r>
      <w:r>
        <w:rPr>
          <w:color w:val="000000"/>
          <w:sz w:val="20"/>
          <w:szCs w:val="20"/>
        </w:rPr>
        <w:t xml:space="preserve"> dd-mm-</w:t>
      </w:r>
      <w:proofErr w:type="spellStart"/>
      <w:r>
        <w:rPr>
          <w:color w:val="000000"/>
          <w:sz w:val="20"/>
          <w:szCs w:val="20"/>
        </w:rPr>
        <w:t>yy</w:t>
      </w:r>
      <w:proofErr w:type="spellEnd"/>
      <w:r>
        <w:rPr>
          <w:color w:val="000000"/>
          <w:sz w:val="20"/>
          <w:szCs w:val="20"/>
        </w:rPr>
        <w:t xml:space="preserve"> (</w:t>
      </w:r>
      <w:proofErr w:type="spellStart"/>
      <w:r>
        <w:rPr>
          <w:color w:val="000000"/>
          <w:sz w:val="20"/>
          <w:szCs w:val="20"/>
        </w:rPr>
        <w:t>diisi</w:t>
      </w:r>
      <w:proofErr w:type="spellEnd"/>
      <w:r>
        <w:rPr>
          <w:color w:val="000000"/>
          <w:sz w:val="20"/>
          <w:szCs w:val="20"/>
        </w:rPr>
        <w:t xml:space="preserve"> oleh editor))</w:t>
      </w:r>
    </w:p>
    <w:p w14:paraId="41546716" w14:textId="1A1C87A6" w:rsidR="00F01C74" w:rsidRDefault="00F01C74" w:rsidP="00B10A72">
      <w:pPr>
        <w:ind w:left="0" w:hanging="2"/>
        <w:rPr>
          <w:sz w:val="22"/>
          <w:szCs w:val="22"/>
        </w:rPr>
      </w:pPr>
    </w:p>
    <w:p w14:paraId="5E039A6C" w14:textId="77777777" w:rsidR="00F01C74" w:rsidRDefault="00F01C74">
      <w:pPr>
        <w:ind w:left="0" w:right="839" w:hanging="2"/>
        <w:jc w:val="center"/>
        <w:rPr>
          <w:sz w:val="20"/>
          <w:szCs w:val="20"/>
        </w:rPr>
      </w:pPr>
    </w:p>
    <w:p w14:paraId="4B47FC7F" w14:textId="32E5C5D6" w:rsidR="00F01C74" w:rsidRDefault="00000000">
      <w:pPr>
        <w:ind w:left="0" w:right="839" w:hanging="2"/>
        <w:jc w:val="center"/>
        <w:rPr>
          <w:sz w:val="20"/>
          <w:szCs w:val="20"/>
        </w:rPr>
      </w:pPr>
      <w:r>
        <w:rPr>
          <w:b/>
          <w:sz w:val="20"/>
          <w:szCs w:val="20"/>
        </w:rPr>
        <w:t>Abstract</w:t>
      </w:r>
    </w:p>
    <w:p w14:paraId="78691341" w14:textId="77777777" w:rsidR="00B10A72" w:rsidRDefault="00B10A72" w:rsidP="00B10A72">
      <w:pPr>
        <w:ind w:left="0" w:hanging="2"/>
        <w:jc w:val="both"/>
        <w:rPr>
          <w:i/>
          <w:sz w:val="20"/>
          <w:szCs w:val="20"/>
        </w:rPr>
      </w:pPr>
      <w:r w:rsidRPr="00B10A72">
        <w:rPr>
          <w:i/>
          <w:sz w:val="20"/>
          <w:szCs w:val="20"/>
        </w:rPr>
        <w:t>Frequent forest fires have attracted serious public and government attention in Indonesia. Fire is considered the most significant management concern, therefore identifying and predicting fire-prone areas is critical to managing protected area networks. This study investigates the application of various geospatial data, machine learning techniques (MLT) and spatial statistical tools to determine the level of accuracy of which areas are vulnerable to hotspots across provinces in Indonesia. Forest fire hotspots can be identified through images taken from the surrounding forest. Forests are the lungs of the world whose role is very central to the survival of all living creatures, such as humans, animals and plants. Forest fire hot spot prediction modeling involves four influencing factors, namely surrounding air temperature, wind speed, rainfall and land use area. One method that can be used in image processing to identify potential hotspots is the deep learning method, one of the deep learning models that has the best performance in image recognition and classification, namely Convolutional Neural Network (CNN). The CNN method consists of two stages. The first stage is image classification using feedforward. The second stage is the learning stage using the backpropagation method. The CNN model used in the dataset training process tested the images with several optimizers and obtained high accuracy results. We can develop the CNN model using additional data sets to obtain good training results and accuracy in future studies. The proposed method shows improved accuracy (AUC = 89%) for mapping forest fire vulnerability in the region compared to individual MLTs (AUC = 71.5 to 86.9%) when validating with recent forest fire data (i.e., 2015-2021)</w:t>
      </w:r>
      <w:r>
        <w:rPr>
          <w:i/>
          <w:sz w:val="20"/>
          <w:szCs w:val="20"/>
        </w:rPr>
        <w:t>.</w:t>
      </w:r>
    </w:p>
    <w:p w14:paraId="1E0EEED4" w14:textId="626F6FC8" w:rsidR="00F01C74" w:rsidRDefault="00000000" w:rsidP="00B10A72">
      <w:pPr>
        <w:ind w:left="0" w:hanging="2"/>
        <w:jc w:val="both"/>
        <w:rPr>
          <w:sz w:val="20"/>
          <w:szCs w:val="20"/>
        </w:rPr>
      </w:pPr>
      <w:r>
        <w:rPr>
          <w:b/>
          <w:i/>
          <w:sz w:val="20"/>
          <w:szCs w:val="20"/>
        </w:rPr>
        <w:t>Keyword</w:t>
      </w:r>
      <w:r>
        <w:rPr>
          <w:i/>
          <w:sz w:val="20"/>
          <w:szCs w:val="20"/>
        </w:rPr>
        <w:t xml:space="preserve">: </w:t>
      </w:r>
      <w:r w:rsidR="00B10A72" w:rsidRPr="00B10A72">
        <w:rPr>
          <w:i/>
          <w:sz w:val="20"/>
          <w:szCs w:val="20"/>
        </w:rPr>
        <w:t>Hotspots, Forest fires, Deep Learning, Convolutional Neural Networks</w:t>
      </w:r>
    </w:p>
    <w:p w14:paraId="3DECEA4C" w14:textId="77777777" w:rsidR="00F01C74" w:rsidRDefault="00F01C74">
      <w:pPr>
        <w:ind w:left="0" w:hanging="2"/>
      </w:pPr>
    </w:p>
    <w:p w14:paraId="44E530B0" w14:textId="05C49DDA" w:rsidR="00F01C74" w:rsidRDefault="00000000">
      <w:pPr>
        <w:ind w:left="0" w:hanging="2"/>
        <w:jc w:val="center"/>
        <w:rPr>
          <w:sz w:val="20"/>
          <w:szCs w:val="20"/>
        </w:rPr>
      </w:pPr>
      <w:proofErr w:type="spellStart"/>
      <w:r>
        <w:rPr>
          <w:b/>
          <w:sz w:val="20"/>
          <w:szCs w:val="20"/>
        </w:rPr>
        <w:t>Abstrak</w:t>
      </w:r>
      <w:proofErr w:type="spellEnd"/>
    </w:p>
    <w:p w14:paraId="2789A9EE" w14:textId="475B467F" w:rsidR="00F01C74" w:rsidRDefault="00B10A72">
      <w:pPr>
        <w:pBdr>
          <w:top w:val="nil"/>
          <w:left w:val="nil"/>
          <w:bottom w:val="nil"/>
          <w:right w:val="nil"/>
          <w:between w:val="nil"/>
        </w:pBdr>
        <w:spacing w:line="240" w:lineRule="auto"/>
        <w:ind w:left="0" w:right="29" w:hanging="2"/>
        <w:jc w:val="both"/>
        <w:rPr>
          <w:color w:val="000000"/>
          <w:sz w:val="20"/>
          <w:szCs w:val="20"/>
        </w:rPr>
      </w:pP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yang </w:t>
      </w:r>
      <w:proofErr w:type="spellStart"/>
      <w:r w:rsidRPr="00B10A72">
        <w:rPr>
          <w:color w:val="000000"/>
          <w:sz w:val="20"/>
          <w:szCs w:val="20"/>
        </w:rPr>
        <w:t>sering</w:t>
      </w:r>
      <w:proofErr w:type="spellEnd"/>
      <w:r w:rsidRPr="00B10A72">
        <w:rPr>
          <w:color w:val="000000"/>
          <w:sz w:val="20"/>
          <w:szCs w:val="20"/>
        </w:rPr>
        <w:t xml:space="preserve"> </w:t>
      </w:r>
      <w:proofErr w:type="spellStart"/>
      <w:r w:rsidRPr="00B10A72">
        <w:rPr>
          <w:color w:val="000000"/>
          <w:sz w:val="20"/>
          <w:szCs w:val="20"/>
        </w:rPr>
        <w:t>terjadi</w:t>
      </w:r>
      <w:proofErr w:type="spellEnd"/>
      <w:r w:rsidRPr="00B10A72">
        <w:rPr>
          <w:color w:val="000000"/>
          <w:sz w:val="20"/>
          <w:szCs w:val="20"/>
        </w:rPr>
        <w:t xml:space="preserve"> </w:t>
      </w:r>
      <w:proofErr w:type="spellStart"/>
      <w:r w:rsidRPr="00B10A72">
        <w:rPr>
          <w:color w:val="000000"/>
          <w:sz w:val="20"/>
          <w:szCs w:val="20"/>
        </w:rPr>
        <w:t>telah</w:t>
      </w:r>
      <w:proofErr w:type="spellEnd"/>
      <w:r w:rsidRPr="00B10A72">
        <w:rPr>
          <w:color w:val="000000"/>
          <w:sz w:val="20"/>
          <w:szCs w:val="20"/>
        </w:rPr>
        <w:t xml:space="preserve"> </w:t>
      </w:r>
      <w:proofErr w:type="spellStart"/>
      <w:r w:rsidRPr="00B10A72">
        <w:rPr>
          <w:color w:val="000000"/>
          <w:sz w:val="20"/>
          <w:szCs w:val="20"/>
        </w:rPr>
        <w:t>menarik</w:t>
      </w:r>
      <w:proofErr w:type="spellEnd"/>
      <w:r w:rsidRPr="00B10A72">
        <w:rPr>
          <w:color w:val="000000"/>
          <w:sz w:val="20"/>
          <w:szCs w:val="20"/>
        </w:rPr>
        <w:t xml:space="preserve"> </w:t>
      </w:r>
      <w:proofErr w:type="spellStart"/>
      <w:r w:rsidRPr="00B10A72">
        <w:rPr>
          <w:color w:val="000000"/>
          <w:sz w:val="20"/>
          <w:szCs w:val="20"/>
        </w:rPr>
        <w:t>perhatian</w:t>
      </w:r>
      <w:proofErr w:type="spellEnd"/>
      <w:r w:rsidRPr="00B10A72">
        <w:rPr>
          <w:color w:val="000000"/>
          <w:sz w:val="20"/>
          <w:szCs w:val="20"/>
        </w:rPr>
        <w:t xml:space="preserve"> </w:t>
      </w:r>
      <w:proofErr w:type="spellStart"/>
      <w:r w:rsidRPr="00B10A72">
        <w:rPr>
          <w:color w:val="000000"/>
          <w:sz w:val="20"/>
          <w:szCs w:val="20"/>
        </w:rPr>
        <w:t>publik</w:t>
      </w:r>
      <w:proofErr w:type="spellEnd"/>
      <w:r w:rsidRPr="00B10A72">
        <w:rPr>
          <w:color w:val="000000"/>
          <w:sz w:val="20"/>
          <w:szCs w:val="20"/>
        </w:rPr>
        <w:t xml:space="preserve"> dan </w:t>
      </w:r>
      <w:proofErr w:type="spellStart"/>
      <w:r w:rsidRPr="00B10A72">
        <w:rPr>
          <w:color w:val="000000"/>
          <w:sz w:val="20"/>
          <w:szCs w:val="20"/>
        </w:rPr>
        <w:t>pemerintah</w:t>
      </w:r>
      <w:proofErr w:type="spellEnd"/>
      <w:r w:rsidRPr="00B10A72">
        <w:rPr>
          <w:color w:val="000000"/>
          <w:sz w:val="20"/>
          <w:szCs w:val="20"/>
        </w:rPr>
        <w:t xml:space="preserve"> yang </w:t>
      </w:r>
      <w:proofErr w:type="spellStart"/>
      <w:r w:rsidRPr="00B10A72">
        <w:rPr>
          <w:color w:val="000000"/>
          <w:sz w:val="20"/>
          <w:szCs w:val="20"/>
        </w:rPr>
        <w:t>serius</w:t>
      </w:r>
      <w:proofErr w:type="spellEnd"/>
      <w:r w:rsidRPr="00B10A72">
        <w:rPr>
          <w:color w:val="000000"/>
          <w:sz w:val="20"/>
          <w:szCs w:val="20"/>
        </w:rPr>
        <w:t xml:space="preserve"> di Indonesia.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dianggap</w:t>
      </w:r>
      <w:proofErr w:type="spellEnd"/>
      <w:r w:rsidRPr="00B10A72">
        <w:rPr>
          <w:color w:val="000000"/>
          <w:sz w:val="20"/>
          <w:szCs w:val="20"/>
        </w:rPr>
        <w:t xml:space="preserve"> </w:t>
      </w:r>
      <w:proofErr w:type="spellStart"/>
      <w:r w:rsidRPr="00B10A72">
        <w:rPr>
          <w:color w:val="000000"/>
          <w:sz w:val="20"/>
          <w:szCs w:val="20"/>
        </w:rPr>
        <w:t>sebagai</w:t>
      </w:r>
      <w:proofErr w:type="spellEnd"/>
      <w:r w:rsidRPr="00B10A72">
        <w:rPr>
          <w:color w:val="000000"/>
          <w:sz w:val="20"/>
          <w:szCs w:val="20"/>
        </w:rPr>
        <w:t xml:space="preserve"> </w:t>
      </w:r>
      <w:proofErr w:type="spellStart"/>
      <w:r w:rsidRPr="00B10A72">
        <w:rPr>
          <w:color w:val="000000"/>
          <w:sz w:val="20"/>
          <w:szCs w:val="20"/>
        </w:rPr>
        <w:t>perhatian</w:t>
      </w:r>
      <w:proofErr w:type="spellEnd"/>
      <w:r w:rsidRPr="00B10A72">
        <w:rPr>
          <w:color w:val="000000"/>
          <w:sz w:val="20"/>
          <w:szCs w:val="20"/>
        </w:rPr>
        <w:t xml:space="preserve"> </w:t>
      </w:r>
      <w:proofErr w:type="spellStart"/>
      <w:r w:rsidRPr="00B10A72">
        <w:rPr>
          <w:color w:val="000000"/>
          <w:sz w:val="20"/>
          <w:szCs w:val="20"/>
        </w:rPr>
        <w:t>manajemen</w:t>
      </w:r>
      <w:proofErr w:type="spellEnd"/>
      <w:r w:rsidRPr="00B10A72">
        <w:rPr>
          <w:color w:val="000000"/>
          <w:sz w:val="20"/>
          <w:szCs w:val="20"/>
        </w:rPr>
        <w:t xml:space="preserve"> yang paling </w:t>
      </w:r>
      <w:proofErr w:type="spellStart"/>
      <w:r w:rsidRPr="00B10A72">
        <w:rPr>
          <w:color w:val="000000"/>
          <w:sz w:val="20"/>
          <w:szCs w:val="20"/>
        </w:rPr>
        <w:t>signifikan</w:t>
      </w:r>
      <w:proofErr w:type="spellEnd"/>
      <w:r w:rsidRPr="00B10A72">
        <w:rPr>
          <w:color w:val="000000"/>
          <w:sz w:val="20"/>
          <w:szCs w:val="20"/>
        </w:rPr>
        <w:t xml:space="preserve">, oleh </w:t>
      </w:r>
      <w:proofErr w:type="spellStart"/>
      <w:r w:rsidRPr="00B10A72">
        <w:rPr>
          <w:color w:val="000000"/>
          <w:sz w:val="20"/>
          <w:szCs w:val="20"/>
        </w:rPr>
        <w:t>karena</w:t>
      </w:r>
      <w:proofErr w:type="spellEnd"/>
      <w:r w:rsidRPr="00B10A72">
        <w:rPr>
          <w:color w:val="000000"/>
          <w:sz w:val="20"/>
          <w:szCs w:val="20"/>
        </w:rPr>
        <w:t xml:space="preserve"> </w:t>
      </w:r>
      <w:proofErr w:type="spellStart"/>
      <w:r w:rsidRPr="00B10A72">
        <w:rPr>
          <w:color w:val="000000"/>
          <w:sz w:val="20"/>
          <w:szCs w:val="20"/>
        </w:rPr>
        <w:t>itu</w:t>
      </w:r>
      <w:proofErr w:type="spellEnd"/>
      <w:r w:rsidRPr="00B10A72">
        <w:rPr>
          <w:color w:val="000000"/>
          <w:sz w:val="20"/>
          <w:szCs w:val="20"/>
        </w:rPr>
        <w:t xml:space="preserve"> </w:t>
      </w:r>
      <w:proofErr w:type="spellStart"/>
      <w:r w:rsidRPr="00B10A72">
        <w:rPr>
          <w:color w:val="000000"/>
          <w:sz w:val="20"/>
          <w:szCs w:val="20"/>
        </w:rPr>
        <w:t>mengidentifikasi</w:t>
      </w:r>
      <w:proofErr w:type="spellEnd"/>
      <w:r w:rsidRPr="00B10A72">
        <w:rPr>
          <w:color w:val="000000"/>
          <w:sz w:val="20"/>
          <w:szCs w:val="20"/>
        </w:rPr>
        <w:t xml:space="preserve"> dan </w:t>
      </w:r>
      <w:proofErr w:type="spellStart"/>
      <w:r w:rsidRPr="00B10A72">
        <w:rPr>
          <w:color w:val="000000"/>
          <w:sz w:val="20"/>
          <w:szCs w:val="20"/>
        </w:rPr>
        <w:t>memprediksi</w:t>
      </w:r>
      <w:proofErr w:type="spellEnd"/>
      <w:r w:rsidRPr="00B10A72">
        <w:rPr>
          <w:color w:val="000000"/>
          <w:sz w:val="20"/>
          <w:szCs w:val="20"/>
        </w:rPr>
        <w:t xml:space="preserve"> </w:t>
      </w:r>
      <w:proofErr w:type="spellStart"/>
      <w:r w:rsidRPr="00B10A72">
        <w:rPr>
          <w:color w:val="000000"/>
          <w:sz w:val="20"/>
          <w:szCs w:val="20"/>
        </w:rPr>
        <w:t>daerah</w:t>
      </w:r>
      <w:proofErr w:type="spellEnd"/>
      <w:r w:rsidRPr="00B10A72">
        <w:rPr>
          <w:color w:val="000000"/>
          <w:sz w:val="20"/>
          <w:szCs w:val="20"/>
        </w:rPr>
        <w:t xml:space="preserve"> </w:t>
      </w:r>
      <w:proofErr w:type="spellStart"/>
      <w:r w:rsidRPr="00B10A72">
        <w:rPr>
          <w:color w:val="000000"/>
          <w:sz w:val="20"/>
          <w:szCs w:val="20"/>
        </w:rPr>
        <w:t>rawan</w:t>
      </w:r>
      <w:proofErr w:type="spellEnd"/>
      <w:r w:rsidRPr="00B10A72">
        <w:rPr>
          <w:color w:val="000000"/>
          <w:sz w:val="20"/>
          <w:szCs w:val="20"/>
        </w:rPr>
        <w:t xml:space="preserve"> </w:t>
      </w:r>
      <w:proofErr w:type="spellStart"/>
      <w:r w:rsidRPr="00B10A72">
        <w:rPr>
          <w:color w:val="000000"/>
          <w:sz w:val="20"/>
          <w:szCs w:val="20"/>
        </w:rPr>
        <w:t>kebakaran</w:t>
      </w:r>
      <w:proofErr w:type="spellEnd"/>
      <w:r w:rsidRPr="00B10A72">
        <w:rPr>
          <w:color w:val="000000"/>
          <w:sz w:val="20"/>
          <w:szCs w:val="20"/>
        </w:rPr>
        <w:t xml:space="preserve"> sangat </w:t>
      </w:r>
      <w:proofErr w:type="spellStart"/>
      <w:r w:rsidRPr="00B10A72">
        <w:rPr>
          <w:color w:val="000000"/>
          <w:sz w:val="20"/>
          <w:szCs w:val="20"/>
        </w:rPr>
        <w:t>penting</w:t>
      </w:r>
      <w:proofErr w:type="spellEnd"/>
      <w:r w:rsidRPr="00B10A72">
        <w:rPr>
          <w:color w:val="000000"/>
          <w:sz w:val="20"/>
          <w:szCs w:val="20"/>
        </w:rPr>
        <w:t xml:space="preserve"> </w:t>
      </w:r>
      <w:proofErr w:type="spellStart"/>
      <w:r w:rsidRPr="00B10A72">
        <w:rPr>
          <w:color w:val="000000"/>
          <w:sz w:val="20"/>
          <w:szCs w:val="20"/>
        </w:rPr>
        <w:t>untuk</w:t>
      </w:r>
      <w:proofErr w:type="spellEnd"/>
      <w:r w:rsidRPr="00B10A72">
        <w:rPr>
          <w:color w:val="000000"/>
          <w:sz w:val="20"/>
          <w:szCs w:val="20"/>
        </w:rPr>
        <w:t xml:space="preserve"> </w:t>
      </w:r>
      <w:proofErr w:type="spellStart"/>
      <w:r w:rsidRPr="00B10A72">
        <w:rPr>
          <w:color w:val="000000"/>
          <w:sz w:val="20"/>
          <w:szCs w:val="20"/>
        </w:rPr>
        <w:t>mengelola</w:t>
      </w:r>
      <w:proofErr w:type="spellEnd"/>
      <w:r w:rsidRPr="00B10A72">
        <w:rPr>
          <w:color w:val="000000"/>
          <w:sz w:val="20"/>
          <w:szCs w:val="20"/>
        </w:rPr>
        <w:t xml:space="preserve"> </w:t>
      </w:r>
      <w:proofErr w:type="spellStart"/>
      <w:r w:rsidRPr="00B10A72">
        <w:rPr>
          <w:color w:val="000000"/>
          <w:sz w:val="20"/>
          <w:szCs w:val="20"/>
        </w:rPr>
        <w:t>jaringan</w:t>
      </w:r>
      <w:proofErr w:type="spellEnd"/>
      <w:r w:rsidRPr="00B10A72">
        <w:rPr>
          <w:color w:val="000000"/>
          <w:sz w:val="20"/>
          <w:szCs w:val="20"/>
        </w:rPr>
        <w:t xml:space="preserve"> </w:t>
      </w:r>
      <w:proofErr w:type="spellStart"/>
      <w:r w:rsidRPr="00B10A72">
        <w:rPr>
          <w:color w:val="000000"/>
          <w:sz w:val="20"/>
          <w:szCs w:val="20"/>
        </w:rPr>
        <w:t>kawasan</w:t>
      </w:r>
      <w:proofErr w:type="spellEnd"/>
      <w:r w:rsidRPr="00B10A72">
        <w:rPr>
          <w:color w:val="000000"/>
          <w:sz w:val="20"/>
          <w:szCs w:val="20"/>
        </w:rPr>
        <w:t xml:space="preserve"> </w:t>
      </w:r>
      <w:proofErr w:type="spellStart"/>
      <w:r w:rsidRPr="00B10A72">
        <w:rPr>
          <w:color w:val="000000"/>
          <w:sz w:val="20"/>
          <w:szCs w:val="20"/>
        </w:rPr>
        <w:t>lindung</w:t>
      </w:r>
      <w:proofErr w:type="spellEnd"/>
      <w:r w:rsidRPr="00B10A72">
        <w:rPr>
          <w:color w:val="000000"/>
          <w:sz w:val="20"/>
          <w:szCs w:val="20"/>
        </w:rPr>
        <w:t xml:space="preserve">. Studi </w:t>
      </w:r>
      <w:proofErr w:type="spellStart"/>
      <w:r w:rsidRPr="00B10A72">
        <w:rPr>
          <w:color w:val="000000"/>
          <w:sz w:val="20"/>
          <w:szCs w:val="20"/>
        </w:rPr>
        <w:t>ini</w:t>
      </w:r>
      <w:proofErr w:type="spellEnd"/>
      <w:r w:rsidRPr="00B10A72">
        <w:rPr>
          <w:color w:val="000000"/>
          <w:sz w:val="20"/>
          <w:szCs w:val="20"/>
        </w:rPr>
        <w:t xml:space="preserve"> </w:t>
      </w:r>
      <w:proofErr w:type="spellStart"/>
      <w:r w:rsidRPr="00B10A72">
        <w:rPr>
          <w:color w:val="000000"/>
          <w:sz w:val="20"/>
          <w:szCs w:val="20"/>
        </w:rPr>
        <w:t>menyelidiki</w:t>
      </w:r>
      <w:proofErr w:type="spellEnd"/>
      <w:r w:rsidRPr="00B10A72">
        <w:rPr>
          <w:color w:val="000000"/>
          <w:sz w:val="20"/>
          <w:szCs w:val="20"/>
        </w:rPr>
        <w:t xml:space="preserve"> </w:t>
      </w:r>
      <w:proofErr w:type="spellStart"/>
      <w:r w:rsidRPr="00B10A72">
        <w:rPr>
          <w:color w:val="000000"/>
          <w:sz w:val="20"/>
          <w:szCs w:val="20"/>
        </w:rPr>
        <w:t>penerapan</w:t>
      </w:r>
      <w:proofErr w:type="spellEnd"/>
      <w:r w:rsidRPr="00B10A72">
        <w:rPr>
          <w:color w:val="000000"/>
          <w:sz w:val="20"/>
          <w:szCs w:val="20"/>
        </w:rPr>
        <w:t xml:space="preserve"> </w:t>
      </w:r>
      <w:proofErr w:type="spellStart"/>
      <w:r w:rsidRPr="00B10A72">
        <w:rPr>
          <w:color w:val="000000"/>
          <w:sz w:val="20"/>
          <w:szCs w:val="20"/>
        </w:rPr>
        <w:t>berbagai</w:t>
      </w:r>
      <w:proofErr w:type="spellEnd"/>
      <w:r w:rsidRPr="00B10A72">
        <w:rPr>
          <w:color w:val="000000"/>
          <w:sz w:val="20"/>
          <w:szCs w:val="20"/>
        </w:rPr>
        <w:t xml:space="preserve"> data </w:t>
      </w:r>
      <w:proofErr w:type="spellStart"/>
      <w:r w:rsidRPr="00B10A72">
        <w:rPr>
          <w:color w:val="000000"/>
          <w:sz w:val="20"/>
          <w:szCs w:val="20"/>
        </w:rPr>
        <w:t>geospasial</w:t>
      </w:r>
      <w:proofErr w:type="spellEnd"/>
      <w:r w:rsidRPr="00B10A72">
        <w:rPr>
          <w:color w:val="000000"/>
          <w:sz w:val="20"/>
          <w:szCs w:val="20"/>
        </w:rPr>
        <w:t xml:space="preserve">, </w:t>
      </w:r>
      <w:proofErr w:type="spellStart"/>
      <w:r w:rsidRPr="00B10A72">
        <w:rPr>
          <w:color w:val="000000"/>
          <w:sz w:val="20"/>
          <w:szCs w:val="20"/>
        </w:rPr>
        <w:t>teknik</w:t>
      </w:r>
      <w:proofErr w:type="spellEnd"/>
      <w:r w:rsidRPr="00B10A72">
        <w:rPr>
          <w:color w:val="000000"/>
          <w:sz w:val="20"/>
          <w:szCs w:val="20"/>
        </w:rPr>
        <w:t xml:space="preserve"> </w:t>
      </w:r>
      <w:proofErr w:type="spellStart"/>
      <w:r w:rsidRPr="00B10A72">
        <w:rPr>
          <w:color w:val="000000"/>
          <w:sz w:val="20"/>
          <w:szCs w:val="20"/>
        </w:rPr>
        <w:t>pembelajaran</w:t>
      </w:r>
      <w:proofErr w:type="spellEnd"/>
      <w:r w:rsidRPr="00B10A72">
        <w:rPr>
          <w:color w:val="000000"/>
          <w:sz w:val="20"/>
          <w:szCs w:val="20"/>
        </w:rPr>
        <w:t xml:space="preserve"> </w:t>
      </w:r>
      <w:proofErr w:type="spellStart"/>
      <w:r w:rsidRPr="00B10A72">
        <w:rPr>
          <w:color w:val="000000"/>
          <w:sz w:val="20"/>
          <w:szCs w:val="20"/>
        </w:rPr>
        <w:t>mesin</w:t>
      </w:r>
      <w:proofErr w:type="spellEnd"/>
      <w:r w:rsidRPr="00B10A72">
        <w:rPr>
          <w:color w:val="000000"/>
          <w:sz w:val="20"/>
          <w:szCs w:val="20"/>
        </w:rPr>
        <w:t xml:space="preserve"> (MLT) dan </w:t>
      </w:r>
      <w:proofErr w:type="spellStart"/>
      <w:r w:rsidRPr="00B10A72">
        <w:rPr>
          <w:color w:val="000000"/>
          <w:sz w:val="20"/>
          <w:szCs w:val="20"/>
        </w:rPr>
        <w:t>alat</w:t>
      </w:r>
      <w:proofErr w:type="spellEnd"/>
      <w:r w:rsidRPr="00B10A72">
        <w:rPr>
          <w:color w:val="000000"/>
          <w:sz w:val="20"/>
          <w:szCs w:val="20"/>
        </w:rPr>
        <w:t xml:space="preserve"> </w:t>
      </w:r>
      <w:proofErr w:type="spellStart"/>
      <w:r w:rsidRPr="00B10A72">
        <w:rPr>
          <w:color w:val="000000"/>
          <w:sz w:val="20"/>
          <w:szCs w:val="20"/>
        </w:rPr>
        <w:t>statistik</w:t>
      </w:r>
      <w:proofErr w:type="spellEnd"/>
      <w:r w:rsidRPr="00B10A72">
        <w:rPr>
          <w:color w:val="000000"/>
          <w:sz w:val="20"/>
          <w:szCs w:val="20"/>
        </w:rPr>
        <w:t xml:space="preserve"> </w:t>
      </w:r>
      <w:proofErr w:type="spellStart"/>
      <w:r w:rsidRPr="00B10A72">
        <w:rPr>
          <w:color w:val="000000"/>
          <w:sz w:val="20"/>
          <w:szCs w:val="20"/>
        </w:rPr>
        <w:t>spasial</w:t>
      </w:r>
      <w:proofErr w:type="spellEnd"/>
      <w:r w:rsidRPr="00B10A72">
        <w:rPr>
          <w:color w:val="000000"/>
          <w:sz w:val="20"/>
          <w:szCs w:val="20"/>
        </w:rPr>
        <w:t xml:space="preserve"> </w:t>
      </w:r>
      <w:proofErr w:type="spellStart"/>
      <w:r w:rsidRPr="00B10A72">
        <w:rPr>
          <w:color w:val="000000"/>
          <w:sz w:val="20"/>
          <w:szCs w:val="20"/>
        </w:rPr>
        <w:t>untuk</w:t>
      </w:r>
      <w:proofErr w:type="spellEnd"/>
      <w:r w:rsidRPr="00B10A72">
        <w:rPr>
          <w:color w:val="000000"/>
          <w:sz w:val="20"/>
          <w:szCs w:val="20"/>
        </w:rPr>
        <w:t xml:space="preserve"> </w:t>
      </w:r>
      <w:proofErr w:type="spellStart"/>
      <w:r w:rsidRPr="00B10A72">
        <w:rPr>
          <w:color w:val="000000"/>
          <w:sz w:val="20"/>
          <w:szCs w:val="20"/>
        </w:rPr>
        <w:t>menentukan</w:t>
      </w:r>
      <w:proofErr w:type="spellEnd"/>
      <w:r w:rsidRPr="00B10A72">
        <w:rPr>
          <w:color w:val="000000"/>
          <w:sz w:val="20"/>
          <w:szCs w:val="20"/>
        </w:rPr>
        <w:t xml:space="preserve"> </w:t>
      </w:r>
      <w:proofErr w:type="spellStart"/>
      <w:r w:rsidRPr="00B10A72">
        <w:rPr>
          <w:color w:val="000000"/>
          <w:sz w:val="20"/>
          <w:szCs w:val="20"/>
        </w:rPr>
        <w:t>tingkat</w:t>
      </w:r>
      <w:proofErr w:type="spellEnd"/>
      <w:r w:rsidRPr="00B10A72">
        <w:rPr>
          <w:color w:val="000000"/>
          <w:sz w:val="20"/>
          <w:szCs w:val="20"/>
        </w:rPr>
        <w:t xml:space="preserve"> </w:t>
      </w:r>
      <w:proofErr w:type="spellStart"/>
      <w:r w:rsidRPr="00B10A72">
        <w:rPr>
          <w:color w:val="000000"/>
          <w:sz w:val="20"/>
          <w:szCs w:val="20"/>
        </w:rPr>
        <w:t>akurasi</w:t>
      </w:r>
      <w:proofErr w:type="spellEnd"/>
      <w:r w:rsidRPr="00B10A72">
        <w:rPr>
          <w:color w:val="000000"/>
          <w:sz w:val="20"/>
          <w:szCs w:val="20"/>
        </w:rPr>
        <w:t xml:space="preserve"> wilayah mana yang </w:t>
      </w:r>
      <w:proofErr w:type="spellStart"/>
      <w:r w:rsidRPr="00B10A72">
        <w:rPr>
          <w:color w:val="000000"/>
          <w:sz w:val="20"/>
          <w:szCs w:val="20"/>
        </w:rPr>
        <w:t>rentan</w:t>
      </w:r>
      <w:proofErr w:type="spellEnd"/>
      <w:r w:rsidRPr="00B10A72">
        <w:rPr>
          <w:color w:val="000000"/>
          <w:sz w:val="20"/>
          <w:szCs w:val="20"/>
        </w:rPr>
        <w:t xml:space="preserve"> </w:t>
      </w:r>
      <w:proofErr w:type="spellStart"/>
      <w:r w:rsidRPr="00B10A72">
        <w:rPr>
          <w:color w:val="000000"/>
          <w:sz w:val="20"/>
          <w:szCs w:val="20"/>
        </w:rPr>
        <w:t>terhadap</w:t>
      </w:r>
      <w:proofErr w:type="spellEnd"/>
      <w:r w:rsidRPr="00B10A72">
        <w:rPr>
          <w:color w:val="000000"/>
          <w:sz w:val="20"/>
          <w:szCs w:val="20"/>
        </w:rPr>
        <w:t xml:space="preserve"> </w:t>
      </w:r>
      <w:proofErr w:type="spellStart"/>
      <w:r w:rsidRPr="00B10A72">
        <w:rPr>
          <w:color w:val="000000"/>
          <w:sz w:val="20"/>
          <w:szCs w:val="20"/>
        </w:rPr>
        <w:t>titik</w:t>
      </w:r>
      <w:proofErr w:type="spellEnd"/>
      <w:r w:rsidRPr="00B10A72">
        <w:rPr>
          <w:color w:val="000000"/>
          <w:sz w:val="20"/>
          <w:szCs w:val="20"/>
        </w:rPr>
        <w:t xml:space="preserve"> </w:t>
      </w:r>
      <w:proofErr w:type="spellStart"/>
      <w:r w:rsidRPr="00B10A72">
        <w:rPr>
          <w:color w:val="000000"/>
          <w:sz w:val="20"/>
          <w:szCs w:val="20"/>
        </w:rPr>
        <w:t>api</w:t>
      </w:r>
      <w:proofErr w:type="spellEnd"/>
      <w:r w:rsidRPr="00B10A72">
        <w:rPr>
          <w:color w:val="000000"/>
          <w:sz w:val="20"/>
          <w:szCs w:val="20"/>
        </w:rPr>
        <w:t xml:space="preserve"> di </w:t>
      </w:r>
      <w:proofErr w:type="spellStart"/>
      <w:r w:rsidRPr="00B10A72">
        <w:rPr>
          <w:color w:val="000000"/>
          <w:sz w:val="20"/>
          <w:szCs w:val="20"/>
        </w:rPr>
        <w:t>seluruh</w:t>
      </w:r>
      <w:proofErr w:type="spellEnd"/>
      <w:r w:rsidRPr="00B10A72">
        <w:rPr>
          <w:color w:val="000000"/>
          <w:sz w:val="20"/>
          <w:szCs w:val="20"/>
        </w:rPr>
        <w:t xml:space="preserve"> </w:t>
      </w:r>
      <w:proofErr w:type="spellStart"/>
      <w:r w:rsidRPr="00B10A72">
        <w:rPr>
          <w:color w:val="000000"/>
          <w:sz w:val="20"/>
          <w:szCs w:val="20"/>
        </w:rPr>
        <w:t>provinsi</w:t>
      </w:r>
      <w:proofErr w:type="spellEnd"/>
      <w:r w:rsidRPr="00B10A72">
        <w:rPr>
          <w:color w:val="000000"/>
          <w:sz w:val="20"/>
          <w:szCs w:val="20"/>
        </w:rPr>
        <w:t xml:space="preserve"> di Indonesia. </w:t>
      </w:r>
      <w:proofErr w:type="spellStart"/>
      <w:r w:rsidRPr="00B10A72">
        <w:rPr>
          <w:color w:val="000000"/>
          <w:sz w:val="20"/>
          <w:szCs w:val="20"/>
        </w:rPr>
        <w:t>Titik</w:t>
      </w:r>
      <w:proofErr w:type="spellEnd"/>
      <w:r w:rsidRPr="00B10A72">
        <w:rPr>
          <w:color w:val="000000"/>
          <w:sz w:val="20"/>
          <w:szCs w:val="20"/>
        </w:rPr>
        <w:t xml:space="preserve"> </w:t>
      </w:r>
      <w:proofErr w:type="spellStart"/>
      <w:r w:rsidRPr="00B10A72">
        <w:rPr>
          <w:color w:val="000000"/>
          <w:sz w:val="20"/>
          <w:szCs w:val="20"/>
        </w:rPr>
        <w:t>panas</w:t>
      </w:r>
      <w:proofErr w:type="spellEnd"/>
      <w:r w:rsidRPr="00B10A72">
        <w:rPr>
          <w:color w:val="000000"/>
          <w:sz w:val="20"/>
          <w:szCs w:val="20"/>
        </w:rPr>
        <w:t xml:space="preserve">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w:t>
      </w:r>
      <w:proofErr w:type="spellStart"/>
      <w:r w:rsidRPr="00B10A72">
        <w:rPr>
          <w:color w:val="000000"/>
          <w:sz w:val="20"/>
          <w:szCs w:val="20"/>
        </w:rPr>
        <w:t>dapat</w:t>
      </w:r>
      <w:proofErr w:type="spellEnd"/>
      <w:r w:rsidRPr="00B10A72">
        <w:rPr>
          <w:color w:val="000000"/>
          <w:sz w:val="20"/>
          <w:szCs w:val="20"/>
        </w:rPr>
        <w:t xml:space="preserve"> </w:t>
      </w:r>
      <w:proofErr w:type="spellStart"/>
      <w:r w:rsidRPr="00B10A72">
        <w:rPr>
          <w:color w:val="000000"/>
          <w:sz w:val="20"/>
          <w:szCs w:val="20"/>
        </w:rPr>
        <w:t>diketahui</w:t>
      </w:r>
      <w:proofErr w:type="spellEnd"/>
      <w:r w:rsidRPr="00B10A72">
        <w:rPr>
          <w:color w:val="000000"/>
          <w:sz w:val="20"/>
          <w:szCs w:val="20"/>
        </w:rPr>
        <w:t xml:space="preserve"> </w:t>
      </w:r>
      <w:proofErr w:type="spellStart"/>
      <w:r w:rsidRPr="00B10A72">
        <w:rPr>
          <w:color w:val="000000"/>
          <w:sz w:val="20"/>
          <w:szCs w:val="20"/>
        </w:rPr>
        <w:t>melalui</w:t>
      </w:r>
      <w:proofErr w:type="spellEnd"/>
      <w:r w:rsidRPr="00B10A72">
        <w:rPr>
          <w:color w:val="000000"/>
          <w:sz w:val="20"/>
          <w:szCs w:val="20"/>
        </w:rPr>
        <w:t xml:space="preserve"> </w:t>
      </w:r>
      <w:proofErr w:type="spellStart"/>
      <w:r w:rsidRPr="00B10A72">
        <w:rPr>
          <w:color w:val="000000"/>
          <w:sz w:val="20"/>
          <w:szCs w:val="20"/>
        </w:rPr>
        <w:t>gambar</w:t>
      </w:r>
      <w:proofErr w:type="spellEnd"/>
      <w:r w:rsidRPr="00B10A72">
        <w:rPr>
          <w:color w:val="000000"/>
          <w:sz w:val="20"/>
          <w:szCs w:val="20"/>
        </w:rPr>
        <w:t xml:space="preserve"> yang </w:t>
      </w:r>
      <w:proofErr w:type="spellStart"/>
      <w:r w:rsidRPr="00B10A72">
        <w:rPr>
          <w:color w:val="000000"/>
          <w:sz w:val="20"/>
          <w:szCs w:val="20"/>
        </w:rPr>
        <w:t>diambil</w:t>
      </w:r>
      <w:proofErr w:type="spellEnd"/>
      <w:r w:rsidRPr="00B10A72">
        <w:rPr>
          <w:color w:val="000000"/>
          <w:sz w:val="20"/>
          <w:szCs w:val="20"/>
        </w:rPr>
        <w:t xml:space="preserve"> </w:t>
      </w:r>
      <w:proofErr w:type="spellStart"/>
      <w:r w:rsidRPr="00B10A72">
        <w:rPr>
          <w:color w:val="000000"/>
          <w:sz w:val="20"/>
          <w:szCs w:val="20"/>
        </w:rPr>
        <w:t>dari</w:t>
      </w:r>
      <w:proofErr w:type="spellEnd"/>
      <w:r w:rsidRPr="00B10A72">
        <w:rPr>
          <w:color w:val="000000"/>
          <w:sz w:val="20"/>
          <w:szCs w:val="20"/>
        </w:rPr>
        <w:t xml:space="preserve"> </w:t>
      </w:r>
      <w:proofErr w:type="spellStart"/>
      <w:r w:rsidRPr="00B10A72">
        <w:rPr>
          <w:color w:val="000000"/>
          <w:sz w:val="20"/>
          <w:szCs w:val="20"/>
        </w:rPr>
        <w:t>keadaan</w:t>
      </w:r>
      <w:proofErr w:type="spellEnd"/>
      <w:r w:rsidRPr="00B10A72">
        <w:rPr>
          <w:color w:val="000000"/>
          <w:sz w:val="20"/>
          <w:szCs w:val="20"/>
        </w:rPr>
        <w:t xml:space="preserve"> </w:t>
      </w:r>
      <w:proofErr w:type="spellStart"/>
      <w:r w:rsidRPr="00B10A72">
        <w:rPr>
          <w:color w:val="000000"/>
          <w:sz w:val="20"/>
          <w:szCs w:val="20"/>
        </w:rPr>
        <w:t>sekitar</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Hutan </w:t>
      </w:r>
      <w:proofErr w:type="spellStart"/>
      <w:r w:rsidRPr="00B10A72">
        <w:rPr>
          <w:color w:val="000000"/>
          <w:sz w:val="20"/>
          <w:szCs w:val="20"/>
        </w:rPr>
        <w:t>merupakan</w:t>
      </w:r>
      <w:proofErr w:type="spellEnd"/>
      <w:r w:rsidRPr="00B10A72">
        <w:rPr>
          <w:color w:val="000000"/>
          <w:sz w:val="20"/>
          <w:szCs w:val="20"/>
        </w:rPr>
        <w:t xml:space="preserve"> </w:t>
      </w:r>
      <w:proofErr w:type="spellStart"/>
      <w:r w:rsidRPr="00B10A72">
        <w:rPr>
          <w:color w:val="000000"/>
          <w:sz w:val="20"/>
          <w:szCs w:val="20"/>
        </w:rPr>
        <w:t>paru-paru</w:t>
      </w:r>
      <w:proofErr w:type="spellEnd"/>
      <w:r w:rsidRPr="00B10A72">
        <w:rPr>
          <w:color w:val="000000"/>
          <w:sz w:val="20"/>
          <w:szCs w:val="20"/>
        </w:rPr>
        <w:t xml:space="preserve"> dunia yang </w:t>
      </w:r>
      <w:proofErr w:type="spellStart"/>
      <w:r w:rsidRPr="00B10A72">
        <w:rPr>
          <w:color w:val="000000"/>
          <w:sz w:val="20"/>
          <w:szCs w:val="20"/>
        </w:rPr>
        <w:t>perannya</w:t>
      </w:r>
      <w:proofErr w:type="spellEnd"/>
      <w:r w:rsidRPr="00B10A72">
        <w:rPr>
          <w:color w:val="000000"/>
          <w:sz w:val="20"/>
          <w:szCs w:val="20"/>
        </w:rPr>
        <w:t xml:space="preserve"> sangat </w:t>
      </w:r>
      <w:proofErr w:type="spellStart"/>
      <w:r w:rsidRPr="00B10A72">
        <w:rPr>
          <w:color w:val="000000"/>
          <w:sz w:val="20"/>
          <w:szCs w:val="20"/>
        </w:rPr>
        <w:t>sentral</w:t>
      </w:r>
      <w:proofErr w:type="spellEnd"/>
      <w:r w:rsidRPr="00B10A72">
        <w:rPr>
          <w:color w:val="000000"/>
          <w:sz w:val="20"/>
          <w:szCs w:val="20"/>
        </w:rPr>
        <w:t xml:space="preserve"> </w:t>
      </w:r>
      <w:proofErr w:type="spellStart"/>
      <w:r w:rsidRPr="00B10A72">
        <w:rPr>
          <w:color w:val="000000"/>
          <w:sz w:val="20"/>
          <w:szCs w:val="20"/>
        </w:rPr>
        <w:t>bagi</w:t>
      </w:r>
      <w:proofErr w:type="spellEnd"/>
      <w:r w:rsidRPr="00B10A72">
        <w:rPr>
          <w:color w:val="000000"/>
          <w:sz w:val="20"/>
          <w:szCs w:val="20"/>
        </w:rPr>
        <w:t xml:space="preserve"> </w:t>
      </w:r>
      <w:proofErr w:type="spellStart"/>
      <w:r w:rsidRPr="00B10A72">
        <w:rPr>
          <w:color w:val="000000"/>
          <w:sz w:val="20"/>
          <w:szCs w:val="20"/>
        </w:rPr>
        <w:t>kelangsungan</w:t>
      </w:r>
      <w:proofErr w:type="spellEnd"/>
      <w:r w:rsidRPr="00B10A72">
        <w:rPr>
          <w:color w:val="000000"/>
          <w:sz w:val="20"/>
          <w:szCs w:val="20"/>
        </w:rPr>
        <w:t xml:space="preserve"> </w:t>
      </w:r>
      <w:proofErr w:type="spellStart"/>
      <w:r w:rsidRPr="00B10A72">
        <w:rPr>
          <w:color w:val="000000"/>
          <w:sz w:val="20"/>
          <w:szCs w:val="20"/>
        </w:rPr>
        <w:t>seluruh</w:t>
      </w:r>
      <w:proofErr w:type="spellEnd"/>
      <w:r w:rsidRPr="00B10A72">
        <w:rPr>
          <w:color w:val="000000"/>
          <w:sz w:val="20"/>
          <w:szCs w:val="20"/>
        </w:rPr>
        <w:t xml:space="preserve"> </w:t>
      </w:r>
      <w:proofErr w:type="spellStart"/>
      <w:r w:rsidRPr="00B10A72">
        <w:rPr>
          <w:color w:val="000000"/>
          <w:sz w:val="20"/>
          <w:szCs w:val="20"/>
        </w:rPr>
        <w:t>makhluk</w:t>
      </w:r>
      <w:proofErr w:type="spellEnd"/>
      <w:r w:rsidRPr="00B10A72">
        <w:rPr>
          <w:color w:val="000000"/>
          <w:sz w:val="20"/>
          <w:szCs w:val="20"/>
        </w:rPr>
        <w:t xml:space="preserve"> </w:t>
      </w:r>
      <w:proofErr w:type="spellStart"/>
      <w:r w:rsidRPr="00B10A72">
        <w:rPr>
          <w:color w:val="000000"/>
          <w:sz w:val="20"/>
          <w:szCs w:val="20"/>
        </w:rPr>
        <w:t>hidup</w:t>
      </w:r>
      <w:proofErr w:type="spellEnd"/>
      <w:r w:rsidRPr="00B10A72">
        <w:rPr>
          <w:color w:val="000000"/>
          <w:sz w:val="20"/>
          <w:szCs w:val="20"/>
        </w:rPr>
        <w:t xml:space="preserve">, </w:t>
      </w:r>
      <w:proofErr w:type="spellStart"/>
      <w:r w:rsidRPr="00B10A72">
        <w:rPr>
          <w:color w:val="000000"/>
          <w:sz w:val="20"/>
          <w:szCs w:val="20"/>
        </w:rPr>
        <w:t>seperti</w:t>
      </w:r>
      <w:proofErr w:type="spellEnd"/>
      <w:r w:rsidRPr="00B10A72">
        <w:rPr>
          <w:color w:val="000000"/>
          <w:sz w:val="20"/>
          <w:szCs w:val="20"/>
        </w:rPr>
        <w:t xml:space="preserve"> </w:t>
      </w:r>
      <w:proofErr w:type="spellStart"/>
      <w:r w:rsidRPr="00B10A72">
        <w:rPr>
          <w:color w:val="000000"/>
          <w:sz w:val="20"/>
          <w:szCs w:val="20"/>
        </w:rPr>
        <w:t>manusia</w:t>
      </w:r>
      <w:proofErr w:type="spellEnd"/>
      <w:r w:rsidRPr="00B10A72">
        <w:rPr>
          <w:color w:val="000000"/>
          <w:sz w:val="20"/>
          <w:szCs w:val="20"/>
        </w:rPr>
        <w:t xml:space="preserve">, </w:t>
      </w:r>
      <w:proofErr w:type="spellStart"/>
      <w:r w:rsidRPr="00B10A72">
        <w:rPr>
          <w:color w:val="000000"/>
          <w:sz w:val="20"/>
          <w:szCs w:val="20"/>
        </w:rPr>
        <w:t>hewan</w:t>
      </w:r>
      <w:proofErr w:type="spellEnd"/>
      <w:r w:rsidRPr="00B10A72">
        <w:rPr>
          <w:color w:val="000000"/>
          <w:sz w:val="20"/>
          <w:szCs w:val="20"/>
        </w:rPr>
        <w:t xml:space="preserve">, dan </w:t>
      </w:r>
      <w:proofErr w:type="spellStart"/>
      <w:r w:rsidRPr="00B10A72">
        <w:rPr>
          <w:color w:val="000000"/>
          <w:sz w:val="20"/>
          <w:szCs w:val="20"/>
        </w:rPr>
        <w:t>tumbuhan</w:t>
      </w:r>
      <w:proofErr w:type="spellEnd"/>
      <w:r w:rsidRPr="00B10A72">
        <w:rPr>
          <w:color w:val="000000"/>
          <w:sz w:val="20"/>
          <w:szCs w:val="20"/>
        </w:rPr>
        <w:t xml:space="preserve">. </w:t>
      </w:r>
      <w:proofErr w:type="spellStart"/>
      <w:r w:rsidRPr="00B10A72">
        <w:rPr>
          <w:color w:val="000000"/>
          <w:sz w:val="20"/>
          <w:szCs w:val="20"/>
        </w:rPr>
        <w:t>Pemodelan</w:t>
      </w:r>
      <w:proofErr w:type="spellEnd"/>
      <w:r w:rsidRPr="00B10A72">
        <w:rPr>
          <w:color w:val="000000"/>
          <w:sz w:val="20"/>
          <w:szCs w:val="20"/>
        </w:rPr>
        <w:t xml:space="preserve"> </w:t>
      </w:r>
      <w:proofErr w:type="spellStart"/>
      <w:r w:rsidRPr="00B10A72">
        <w:rPr>
          <w:color w:val="000000"/>
          <w:sz w:val="20"/>
          <w:szCs w:val="20"/>
        </w:rPr>
        <w:t>prediksi</w:t>
      </w:r>
      <w:proofErr w:type="spellEnd"/>
      <w:r w:rsidRPr="00B10A72">
        <w:rPr>
          <w:color w:val="000000"/>
          <w:sz w:val="20"/>
          <w:szCs w:val="20"/>
        </w:rPr>
        <w:t xml:space="preserve"> </w:t>
      </w:r>
      <w:proofErr w:type="spellStart"/>
      <w:r w:rsidRPr="00B10A72">
        <w:rPr>
          <w:color w:val="000000"/>
          <w:sz w:val="20"/>
          <w:szCs w:val="20"/>
        </w:rPr>
        <w:t>titik</w:t>
      </w:r>
      <w:proofErr w:type="spellEnd"/>
      <w:r w:rsidRPr="00B10A72">
        <w:rPr>
          <w:color w:val="000000"/>
          <w:sz w:val="20"/>
          <w:szCs w:val="20"/>
        </w:rPr>
        <w:t xml:space="preserve"> </w:t>
      </w:r>
      <w:proofErr w:type="spellStart"/>
      <w:r w:rsidRPr="00B10A72">
        <w:rPr>
          <w:color w:val="000000"/>
          <w:sz w:val="20"/>
          <w:szCs w:val="20"/>
        </w:rPr>
        <w:t>panas</w:t>
      </w:r>
      <w:proofErr w:type="spellEnd"/>
      <w:r w:rsidRPr="00B10A72">
        <w:rPr>
          <w:color w:val="000000"/>
          <w:sz w:val="20"/>
          <w:szCs w:val="20"/>
        </w:rPr>
        <w:t xml:space="preserve">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w:t>
      </w:r>
      <w:proofErr w:type="spellStart"/>
      <w:r w:rsidRPr="00B10A72">
        <w:rPr>
          <w:color w:val="000000"/>
          <w:sz w:val="20"/>
          <w:szCs w:val="20"/>
        </w:rPr>
        <w:t>melibatkan</w:t>
      </w:r>
      <w:proofErr w:type="spellEnd"/>
      <w:r w:rsidRPr="00B10A72">
        <w:rPr>
          <w:color w:val="000000"/>
          <w:sz w:val="20"/>
          <w:szCs w:val="20"/>
        </w:rPr>
        <w:t xml:space="preserve"> </w:t>
      </w:r>
      <w:proofErr w:type="spellStart"/>
      <w:r w:rsidRPr="00B10A72">
        <w:rPr>
          <w:color w:val="000000"/>
          <w:sz w:val="20"/>
          <w:szCs w:val="20"/>
        </w:rPr>
        <w:t>empat</w:t>
      </w:r>
      <w:proofErr w:type="spellEnd"/>
      <w:r w:rsidRPr="00B10A72">
        <w:rPr>
          <w:color w:val="000000"/>
          <w:sz w:val="20"/>
          <w:szCs w:val="20"/>
        </w:rPr>
        <w:t xml:space="preserve"> </w:t>
      </w:r>
      <w:proofErr w:type="spellStart"/>
      <w:r w:rsidRPr="00B10A72">
        <w:rPr>
          <w:color w:val="000000"/>
          <w:sz w:val="20"/>
          <w:szCs w:val="20"/>
        </w:rPr>
        <w:t>faktor</w:t>
      </w:r>
      <w:proofErr w:type="spellEnd"/>
      <w:r w:rsidRPr="00B10A72">
        <w:rPr>
          <w:color w:val="000000"/>
          <w:sz w:val="20"/>
          <w:szCs w:val="20"/>
        </w:rPr>
        <w:t xml:space="preserve"> yang </w:t>
      </w:r>
      <w:proofErr w:type="spellStart"/>
      <w:r w:rsidRPr="00B10A72">
        <w:rPr>
          <w:color w:val="000000"/>
          <w:sz w:val="20"/>
          <w:szCs w:val="20"/>
        </w:rPr>
        <w:t>mempengaruhi</w:t>
      </w:r>
      <w:proofErr w:type="spellEnd"/>
      <w:r w:rsidRPr="00B10A72">
        <w:rPr>
          <w:color w:val="000000"/>
          <w:sz w:val="20"/>
          <w:szCs w:val="20"/>
        </w:rPr>
        <w:t xml:space="preserve"> </w:t>
      </w:r>
      <w:proofErr w:type="spellStart"/>
      <w:r w:rsidRPr="00B10A72">
        <w:rPr>
          <w:color w:val="000000"/>
          <w:sz w:val="20"/>
          <w:szCs w:val="20"/>
        </w:rPr>
        <w:t>yaitu</w:t>
      </w:r>
      <w:proofErr w:type="spellEnd"/>
      <w:r w:rsidRPr="00B10A72">
        <w:rPr>
          <w:color w:val="000000"/>
          <w:sz w:val="20"/>
          <w:szCs w:val="20"/>
        </w:rPr>
        <w:t xml:space="preserve"> </w:t>
      </w:r>
      <w:proofErr w:type="spellStart"/>
      <w:r w:rsidRPr="00B10A72">
        <w:rPr>
          <w:color w:val="000000"/>
          <w:sz w:val="20"/>
          <w:szCs w:val="20"/>
        </w:rPr>
        <w:t>suhu</w:t>
      </w:r>
      <w:proofErr w:type="spellEnd"/>
      <w:r w:rsidRPr="00B10A72">
        <w:rPr>
          <w:color w:val="000000"/>
          <w:sz w:val="20"/>
          <w:szCs w:val="20"/>
        </w:rPr>
        <w:t xml:space="preserve"> </w:t>
      </w:r>
      <w:proofErr w:type="spellStart"/>
      <w:r w:rsidRPr="00B10A72">
        <w:rPr>
          <w:color w:val="000000"/>
          <w:sz w:val="20"/>
          <w:szCs w:val="20"/>
        </w:rPr>
        <w:t>udara</w:t>
      </w:r>
      <w:proofErr w:type="spellEnd"/>
      <w:r w:rsidRPr="00B10A72">
        <w:rPr>
          <w:color w:val="000000"/>
          <w:sz w:val="20"/>
          <w:szCs w:val="20"/>
        </w:rPr>
        <w:t xml:space="preserve"> </w:t>
      </w:r>
      <w:proofErr w:type="spellStart"/>
      <w:r w:rsidRPr="00B10A72">
        <w:rPr>
          <w:color w:val="000000"/>
          <w:sz w:val="20"/>
          <w:szCs w:val="20"/>
        </w:rPr>
        <w:t>sekitar</w:t>
      </w:r>
      <w:proofErr w:type="spellEnd"/>
      <w:r w:rsidRPr="00B10A72">
        <w:rPr>
          <w:color w:val="000000"/>
          <w:sz w:val="20"/>
          <w:szCs w:val="20"/>
        </w:rPr>
        <w:t xml:space="preserve">, </w:t>
      </w:r>
      <w:proofErr w:type="spellStart"/>
      <w:r w:rsidRPr="00B10A72">
        <w:rPr>
          <w:color w:val="000000"/>
          <w:sz w:val="20"/>
          <w:szCs w:val="20"/>
        </w:rPr>
        <w:t>kecepatan</w:t>
      </w:r>
      <w:proofErr w:type="spellEnd"/>
      <w:r w:rsidRPr="00B10A72">
        <w:rPr>
          <w:color w:val="000000"/>
          <w:sz w:val="20"/>
          <w:szCs w:val="20"/>
        </w:rPr>
        <w:t xml:space="preserve"> </w:t>
      </w:r>
      <w:proofErr w:type="spellStart"/>
      <w:r w:rsidRPr="00B10A72">
        <w:rPr>
          <w:color w:val="000000"/>
          <w:sz w:val="20"/>
          <w:szCs w:val="20"/>
        </w:rPr>
        <w:t>angin</w:t>
      </w:r>
      <w:proofErr w:type="spellEnd"/>
      <w:r w:rsidRPr="00B10A72">
        <w:rPr>
          <w:color w:val="000000"/>
          <w:sz w:val="20"/>
          <w:szCs w:val="20"/>
        </w:rPr>
        <w:t xml:space="preserve">, </w:t>
      </w:r>
      <w:proofErr w:type="spellStart"/>
      <w:r w:rsidRPr="00B10A72">
        <w:rPr>
          <w:color w:val="000000"/>
          <w:sz w:val="20"/>
          <w:szCs w:val="20"/>
        </w:rPr>
        <w:t>curah</w:t>
      </w:r>
      <w:proofErr w:type="spellEnd"/>
      <w:r w:rsidRPr="00B10A72">
        <w:rPr>
          <w:color w:val="000000"/>
          <w:sz w:val="20"/>
          <w:szCs w:val="20"/>
        </w:rPr>
        <w:t xml:space="preserve"> </w:t>
      </w:r>
      <w:proofErr w:type="spellStart"/>
      <w:r w:rsidRPr="00B10A72">
        <w:rPr>
          <w:color w:val="000000"/>
          <w:sz w:val="20"/>
          <w:szCs w:val="20"/>
        </w:rPr>
        <w:t>hujan</w:t>
      </w:r>
      <w:proofErr w:type="spellEnd"/>
      <w:r w:rsidRPr="00B10A72">
        <w:rPr>
          <w:color w:val="000000"/>
          <w:sz w:val="20"/>
          <w:szCs w:val="20"/>
        </w:rPr>
        <w:t xml:space="preserve">, dan </w:t>
      </w:r>
      <w:proofErr w:type="spellStart"/>
      <w:r w:rsidRPr="00B10A72">
        <w:rPr>
          <w:color w:val="000000"/>
          <w:sz w:val="20"/>
          <w:szCs w:val="20"/>
        </w:rPr>
        <w:t>luas</w:t>
      </w:r>
      <w:proofErr w:type="spellEnd"/>
      <w:r w:rsidRPr="00B10A72">
        <w:rPr>
          <w:color w:val="000000"/>
          <w:sz w:val="20"/>
          <w:szCs w:val="20"/>
        </w:rPr>
        <w:t xml:space="preserve"> </w:t>
      </w:r>
      <w:proofErr w:type="spellStart"/>
      <w:r w:rsidRPr="00B10A72">
        <w:rPr>
          <w:color w:val="000000"/>
          <w:sz w:val="20"/>
          <w:szCs w:val="20"/>
        </w:rPr>
        <w:t>penggunaan</w:t>
      </w:r>
      <w:proofErr w:type="spellEnd"/>
      <w:r w:rsidRPr="00B10A72">
        <w:rPr>
          <w:color w:val="000000"/>
          <w:sz w:val="20"/>
          <w:szCs w:val="20"/>
        </w:rPr>
        <w:t xml:space="preserve"> </w:t>
      </w:r>
      <w:proofErr w:type="spellStart"/>
      <w:r w:rsidRPr="00B10A72">
        <w:rPr>
          <w:color w:val="000000"/>
          <w:sz w:val="20"/>
          <w:szCs w:val="20"/>
        </w:rPr>
        <w:t>lahan</w:t>
      </w:r>
      <w:proofErr w:type="spellEnd"/>
      <w:r w:rsidRPr="00B10A72">
        <w:rPr>
          <w:color w:val="000000"/>
          <w:sz w:val="20"/>
          <w:szCs w:val="20"/>
        </w:rPr>
        <w:t xml:space="preserve">. Salah </w:t>
      </w:r>
      <w:proofErr w:type="spellStart"/>
      <w:r w:rsidRPr="00B10A72">
        <w:rPr>
          <w:color w:val="000000"/>
          <w:sz w:val="20"/>
          <w:szCs w:val="20"/>
        </w:rPr>
        <w:t>satu</w:t>
      </w:r>
      <w:proofErr w:type="spellEnd"/>
      <w:r w:rsidRPr="00B10A72">
        <w:rPr>
          <w:color w:val="000000"/>
          <w:sz w:val="20"/>
          <w:szCs w:val="20"/>
        </w:rPr>
        <w:t xml:space="preserve"> </w:t>
      </w:r>
      <w:proofErr w:type="spellStart"/>
      <w:r w:rsidRPr="00B10A72">
        <w:rPr>
          <w:color w:val="000000"/>
          <w:sz w:val="20"/>
          <w:szCs w:val="20"/>
        </w:rPr>
        <w:t>metode</w:t>
      </w:r>
      <w:proofErr w:type="spellEnd"/>
      <w:r w:rsidRPr="00B10A72">
        <w:rPr>
          <w:color w:val="000000"/>
          <w:sz w:val="20"/>
          <w:szCs w:val="20"/>
        </w:rPr>
        <w:t xml:space="preserve"> yang </w:t>
      </w:r>
      <w:proofErr w:type="spellStart"/>
      <w:r w:rsidRPr="00B10A72">
        <w:rPr>
          <w:color w:val="000000"/>
          <w:sz w:val="20"/>
          <w:szCs w:val="20"/>
        </w:rPr>
        <w:t>dapat</w:t>
      </w:r>
      <w:proofErr w:type="spellEnd"/>
      <w:r w:rsidRPr="00B10A72">
        <w:rPr>
          <w:color w:val="000000"/>
          <w:sz w:val="20"/>
          <w:szCs w:val="20"/>
        </w:rPr>
        <w:t xml:space="preserve"> </w:t>
      </w:r>
      <w:proofErr w:type="spellStart"/>
      <w:r w:rsidRPr="00B10A72">
        <w:rPr>
          <w:color w:val="000000"/>
          <w:sz w:val="20"/>
          <w:szCs w:val="20"/>
        </w:rPr>
        <w:t>digunakan</w:t>
      </w:r>
      <w:proofErr w:type="spellEnd"/>
      <w:r w:rsidRPr="00B10A72">
        <w:rPr>
          <w:color w:val="000000"/>
          <w:sz w:val="20"/>
          <w:szCs w:val="20"/>
        </w:rPr>
        <w:t xml:space="preserve">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pengolahan</w:t>
      </w:r>
      <w:proofErr w:type="spellEnd"/>
      <w:r w:rsidRPr="00B10A72">
        <w:rPr>
          <w:color w:val="000000"/>
          <w:sz w:val="20"/>
          <w:szCs w:val="20"/>
        </w:rPr>
        <w:t xml:space="preserve"> </w:t>
      </w:r>
      <w:proofErr w:type="spellStart"/>
      <w:r w:rsidRPr="00B10A72">
        <w:rPr>
          <w:color w:val="000000"/>
          <w:sz w:val="20"/>
          <w:szCs w:val="20"/>
        </w:rPr>
        <w:t>citra</w:t>
      </w:r>
      <w:proofErr w:type="spellEnd"/>
      <w:r w:rsidRPr="00B10A72">
        <w:rPr>
          <w:color w:val="000000"/>
          <w:sz w:val="20"/>
          <w:szCs w:val="20"/>
        </w:rPr>
        <w:t xml:space="preserve"> </w:t>
      </w:r>
      <w:proofErr w:type="spellStart"/>
      <w:r w:rsidRPr="00B10A72">
        <w:rPr>
          <w:color w:val="000000"/>
          <w:sz w:val="20"/>
          <w:szCs w:val="20"/>
        </w:rPr>
        <w:t>untuk</w:t>
      </w:r>
      <w:proofErr w:type="spellEnd"/>
      <w:r w:rsidRPr="00B10A72">
        <w:rPr>
          <w:color w:val="000000"/>
          <w:sz w:val="20"/>
          <w:szCs w:val="20"/>
        </w:rPr>
        <w:t xml:space="preserve"> </w:t>
      </w:r>
      <w:proofErr w:type="spellStart"/>
      <w:r w:rsidRPr="00B10A72">
        <w:rPr>
          <w:color w:val="000000"/>
          <w:sz w:val="20"/>
          <w:szCs w:val="20"/>
        </w:rPr>
        <w:t>mengidentifikasi</w:t>
      </w:r>
      <w:proofErr w:type="spellEnd"/>
      <w:r w:rsidRPr="00B10A72">
        <w:rPr>
          <w:color w:val="000000"/>
          <w:sz w:val="20"/>
          <w:szCs w:val="20"/>
        </w:rPr>
        <w:t xml:space="preserve"> </w:t>
      </w:r>
      <w:proofErr w:type="spellStart"/>
      <w:r w:rsidRPr="00B10A72">
        <w:rPr>
          <w:color w:val="000000"/>
          <w:sz w:val="20"/>
          <w:szCs w:val="20"/>
        </w:rPr>
        <w:t>potensi</w:t>
      </w:r>
      <w:proofErr w:type="spellEnd"/>
      <w:r w:rsidRPr="00B10A72">
        <w:rPr>
          <w:color w:val="000000"/>
          <w:sz w:val="20"/>
          <w:szCs w:val="20"/>
        </w:rPr>
        <w:t xml:space="preserve"> hotspot </w:t>
      </w:r>
      <w:proofErr w:type="spellStart"/>
      <w:r w:rsidRPr="00B10A72">
        <w:rPr>
          <w:color w:val="000000"/>
          <w:sz w:val="20"/>
          <w:szCs w:val="20"/>
        </w:rPr>
        <w:t>adalah</w:t>
      </w:r>
      <w:proofErr w:type="spellEnd"/>
      <w:r w:rsidRPr="00B10A72">
        <w:rPr>
          <w:color w:val="000000"/>
          <w:sz w:val="20"/>
          <w:szCs w:val="20"/>
        </w:rPr>
        <w:t xml:space="preserve"> </w:t>
      </w:r>
      <w:proofErr w:type="spellStart"/>
      <w:r w:rsidRPr="00B10A72">
        <w:rPr>
          <w:color w:val="000000"/>
          <w:sz w:val="20"/>
          <w:szCs w:val="20"/>
        </w:rPr>
        <w:t>metode</w:t>
      </w:r>
      <w:proofErr w:type="spellEnd"/>
      <w:r w:rsidRPr="00B10A72">
        <w:rPr>
          <w:color w:val="000000"/>
          <w:sz w:val="20"/>
          <w:szCs w:val="20"/>
        </w:rPr>
        <w:t xml:space="preserve"> deep learning, salah </w:t>
      </w:r>
      <w:proofErr w:type="spellStart"/>
      <w:r w:rsidRPr="00B10A72">
        <w:rPr>
          <w:color w:val="000000"/>
          <w:sz w:val="20"/>
          <w:szCs w:val="20"/>
        </w:rPr>
        <w:t>satu</w:t>
      </w:r>
      <w:proofErr w:type="spellEnd"/>
      <w:r w:rsidRPr="00B10A72">
        <w:rPr>
          <w:color w:val="000000"/>
          <w:sz w:val="20"/>
          <w:szCs w:val="20"/>
        </w:rPr>
        <w:t xml:space="preserve"> model deep learning yang </w:t>
      </w:r>
      <w:proofErr w:type="spellStart"/>
      <w:r w:rsidRPr="00B10A72">
        <w:rPr>
          <w:color w:val="000000"/>
          <w:sz w:val="20"/>
          <w:szCs w:val="20"/>
        </w:rPr>
        <w:t>memiliki</w:t>
      </w:r>
      <w:proofErr w:type="spellEnd"/>
      <w:r w:rsidRPr="00B10A72">
        <w:rPr>
          <w:color w:val="000000"/>
          <w:sz w:val="20"/>
          <w:szCs w:val="20"/>
        </w:rPr>
        <w:t xml:space="preserve"> </w:t>
      </w:r>
      <w:proofErr w:type="spellStart"/>
      <w:r w:rsidRPr="00B10A72">
        <w:rPr>
          <w:color w:val="000000"/>
          <w:sz w:val="20"/>
          <w:szCs w:val="20"/>
        </w:rPr>
        <w:t>performa</w:t>
      </w:r>
      <w:proofErr w:type="spellEnd"/>
      <w:r w:rsidRPr="00B10A72">
        <w:rPr>
          <w:color w:val="000000"/>
          <w:sz w:val="20"/>
          <w:szCs w:val="20"/>
        </w:rPr>
        <w:t xml:space="preserve"> </w:t>
      </w:r>
      <w:proofErr w:type="spellStart"/>
      <w:r w:rsidRPr="00B10A72">
        <w:rPr>
          <w:color w:val="000000"/>
          <w:sz w:val="20"/>
          <w:szCs w:val="20"/>
        </w:rPr>
        <w:t>terbaik</w:t>
      </w:r>
      <w:proofErr w:type="spellEnd"/>
      <w:r w:rsidRPr="00B10A72">
        <w:rPr>
          <w:color w:val="000000"/>
          <w:sz w:val="20"/>
          <w:szCs w:val="20"/>
        </w:rPr>
        <w:t xml:space="preserve">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pengenalan</w:t>
      </w:r>
      <w:proofErr w:type="spellEnd"/>
      <w:r w:rsidRPr="00B10A72">
        <w:rPr>
          <w:color w:val="000000"/>
          <w:sz w:val="20"/>
          <w:szCs w:val="20"/>
        </w:rPr>
        <w:t xml:space="preserve"> dan </w:t>
      </w:r>
      <w:proofErr w:type="spellStart"/>
      <w:r w:rsidRPr="00B10A72">
        <w:rPr>
          <w:color w:val="000000"/>
          <w:sz w:val="20"/>
          <w:szCs w:val="20"/>
        </w:rPr>
        <w:t>klasifikasi</w:t>
      </w:r>
      <w:proofErr w:type="spellEnd"/>
      <w:r w:rsidRPr="00B10A72">
        <w:rPr>
          <w:color w:val="000000"/>
          <w:sz w:val="20"/>
          <w:szCs w:val="20"/>
        </w:rPr>
        <w:t xml:space="preserve"> </w:t>
      </w:r>
      <w:proofErr w:type="spellStart"/>
      <w:r w:rsidRPr="00B10A72">
        <w:rPr>
          <w:color w:val="000000"/>
          <w:sz w:val="20"/>
          <w:szCs w:val="20"/>
        </w:rPr>
        <w:t>citra</w:t>
      </w:r>
      <w:proofErr w:type="spellEnd"/>
      <w:r w:rsidRPr="00B10A72">
        <w:rPr>
          <w:color w:val="000000"/>
          <w:sz w:val="20"/>
          <w:szCs w:val="20"/>
        </w:rPr>
        <w:t xml:space="preserve"> </w:t>
      </w:r>
      <w:proofErr w:type="spellStart"/>
      <w:r w:rsidRPr="00B10A72">
        <w:rPr>
          <w:color w:val="000000"/>
          <w:sz w:val="20"/>
          <w:szCs w:val="20"/>
        </w:rPr>
        <w:t>yaitu</w:t>
      </w:r>
      <w:proofErr w:type="spellEnd"/>
      <w:r w:rsidRPr="00B10A72">
        <w:rPr>
          <w:color w:val="000000"/>
          <w:sz w:val="20"/>
          <w:szCs w:val="20"/>
        </w:rPr>
        <w:t xml:space="preserve"> Convolutional Neural Network (CNN). Metode CNN </w:t>
      </w:r>
      <w:proofErr w:type="spellStart"/>
      <w:r w:rsidRPr="00B10A72">
        <w:rPr>
          <w:color w:val="000000"/>
          <w:sz w:val="20"/>
          <w:szCs w:val="20"/>
        </w:rPr>
        <w:t>terdiri</w:t>
      </w:r>
      <w:proofErr w:type="spellEnd"/>
      <w:r w:rsidRPr="00B10A72">
        <w:rPr>
          <w:color w:val="000000"/>
          <w:sz w:val="20"/>
          <w:szCs w:val="20"/>
        </w:rPr>
        <w:t xml:space="preserve"> </w:t>
      </w:r>
      <w:proofErr w:type="spellStart"/>
      <w:r w:rsidRPr="00B10A72">
        <w:rPr>
          <w:color w:val="000000"/>
          <w:sz w:val="20"/>
          <w:szCs w:val="20"/>
        </w:rPr>
        <w:t>dari</w:t>
      </w:r>
      <w:proofErr w:type="spellEnd"/>
      <w:r w:rsidRPr="00B10A72">
        <w:rPr>
          <w:color w:val="000000"/>
          <w:sz w:val="20"/>
          <w:szCs w:val="20"/>
        </w:rPr>
        <w:t xml:space="preserve"> dua </w:t>
      </w:r>
      <w:proofErr w:type="spellStart"/>
      <w:r w:rsidRPr="00B10A72">
        <w:rPr>
          <w:color w:val="000000"/>
          <w:sz w:val="20"/>
          <w:szCs w:val="20"/>
        </w:rPr>
        <w:t>tahap</w:t>
      </w:r>
      <w:proofErr w:type="spellEnd"/>
      <w:r w:rsidRPr="00B10A72">
        <w:rPr>
          <w:color w:val="000000"/>
          <w:sz w:val="20"/>
          <w:szCs w:val="20"/>
        </w:rPr>
        <w:t xml:space="preserve">. </w:t>
      </w:r>
      <w:proofErr w:type="spellStart"/>
      <w:r w:rsidRPr="00B10A72">
        <w:rPr>
          <w:color w:val="000000"/>
          <w:sz w:val="20"/>
          <w:szCs w:val="20"/>
        </w:rPr>
        <w:t>Tahap</w:t>
      </w:r>
      <w:proofErr w:type="spellEnd"/>
      <w:r w:rsidRPr="00B10A72">
        <w:rPr>
          <w:color w:val="000000"/>
          <w:sz w:val="20"/>
          <w:szCs w:val="20"/>
        </w:rPr>
        <w:t xml:space="preserve"> </w:t>
      </w:r>
      <w:proofErr w:type="spellStart"/>
      <w:r w:rsidRPr="00B10A72">
        <w:rPr>
          <w:color w:val="000000"/>
          <w:sz w:val="20"/>
          <w:szCs w:val="20"/>
        </w:rPr>
        <w:t>pertama</w:t>
      </w:r>
      <w:proofErr w:type="spellEnd"/>
      <w:r w:rsidRPr="00B10A72">
        <w:rPr>
          <w:color w:val="000000"/>
          <w:sz w:val="20"/>
          <w:szCs w:val="20"/>
        </w:rPr>
        <w:t xml:space="preserve"> </w:t>
      </w:r>
      <w:proofErr w:type="spellStart"/>
      <w:r w:rsidRPr="00B10A72">
        <w:rPr>
          <w:color w:val="000000"/>
          <w:sz w:val="20"/>
          <w:szCs w:val="20"/>
        </w:rPr>
        <w:t>adalah</w:t>
      </w:r>
      <w:proofErr w:type="spellEnd"/>
      <w:r w:rsidRPr="00B10A72">
        <w:rPr>
          <w:color w:val="000000"/>
          <w:sz w:val="20"/>
          <w:szCs w:val="20"/>
        </w:rPr>
        <w:t xml:space="preserve"> </w:t>
      </w:r>
      <w:proofErr w:type="spellStart"/>
      <w:r w:rsidRPr="00B10A72">
        <w:rPr>
          <w:color w:val="000000"/>
          <w:sz w:val="20"/>
          <w:szCs w:val="20"/>
        </w:rPr>
        <w:t>klasifikasi</w:t>
      </w:r>
      <w:proofErr w:type="spellEnd"/>
      <w:r w:rsidRPr="00B10A72">
        <w:rPr>
          <w:color w:val="000000"/>
          <w:sz w:val="20"/>
          <w:szCs w:val="20"/>
        </w:rPr>
        <w:t xml:space="preserve"> </w:t>
      </w:r>
      <w:proofErr w:type="spellStart"/>
      <w:r w:rsidRPr="00B10A72">
        <w:rPr>
          <w:color w:val="000000"/>
          <w:sz w:val="20"/>
          <w:szCs w:val="20"/>
        </w:rPr>
        <w:t>citra</w:t>
      </w:r>
      <w:proofErr w:type="spellEnd"/>
      <w:r w:rsidRPr="00B10A72">
        <w:rPr>
          <w:color w:val="000000"/>
          <w:sz w:val="20"/>
          <w:szCs w:val="20"/>
        </w:rPr>
        <w:t xml:space="preserve"> </w:t>
      </w:r>
      <w:proofErr w:type="spellStart"/>
      <w:r w:rsidRPr="00B10A72">
        <w:rPr>
          <w:color w:val="000000"/>
          <w:sz w:val="20"/>
          <w:szCs w:val="20"/>
        </w:rPr>
        <w:t>menggunakan</w:t>
      </w:r>
      <w:proofErr w:type="spellEnd"/>
      <w:r w:rsidRPr="00B10A72">
        <w:rPr>
          <w:color w:val="000000"/>
          <w:sz w:val="20"/>
          <w:szCs w:val="20"/>
        </w:rPr>
        <w:t xml:space="preserve"> feedforward. </w:t>
      </w:r>
      <w:proofErr w:type="spellStart"/>
      <w:r w:rsidRPr="00B10A72">
        <w:rPr>
          <w:color w:val="000000"/>
          <w:sz w:val="20"/>
          <w:szCs w:val="20"/>
        </w:rPr>
        <w:t>Tahap</w:t>
      </w:r>
      <w:proofErr w:type="spellEnd"/>
      <w:r w:rsidRPr="00B10A72">
        <w:rPr>
          <w:color w:val="000000"/>
          <w:sz w:val="20"/>
          <w:szCs w:val="20"/>
        </w:rPr>
        <w:t xml:space="preserve"> </w:t>
      </w:r>
      <w:proofErr w:type="spellStart"/>
      <w:r w:rsidRPr="00B10A72">
        <w:rPr>
          <w:color w:val="000000"/>
          <w:sz w:val="20"/>
          <w:szCs w:val="20"/>
        </w:rPr>
        <w:t>kedua</w:t>
      </w:r>
      <w:proofErr w:type="spellEnd"/>
      <w:r w:rsidRPr="00B10A72">
        <w:rPr>
          <w:color w:val="000000"/>
          <w:sz w:val="20"/>
          <w:szCs w:val="20"/>
        </w:rPr>
        <w:t xml:space="preserve"> </w:t>
      </w:r>
      <w:proofErr w:type="spellStart"/>
      <w:r w:rsidRPr="00B10A72">
        <w:rPr>
          <w:color w:val="000000"/>
          <w:sz w:val="20"/>
          <w:szCs w:val="20"/>
        </w:rPr>
        <w:t>adalah</w:t>
      </w:r>
      <w:proofErr w:type="spellEnd"/>
      <w:r w:rsidRPr="00B10A72">
        <w:rPr>
          <w:color w:val="000000"/>
          <w:sz w:val="20"/>
          <w:szCs w:val="20"/>
        </w:rPr>
        <w:t xml:space="preserve"> </w:t>
      </w:r>
      <w:proofErr w:type="spellStart"/>
      <w:r w:rsidRPr="00B10A72">
        <w:rPr>
          <w:color w:val="000000"/>
          <w:sz w:val="20"/>
          <w:szCs w:val="20"/>
        </w:rPr>
        <w:t>tahap</w:t>
      </w:r>
      <w:proofErr w:type="spellEnd"/>
      <w:r w:rsidRPr="00B10A72">
        <w:rPr>
          <w:color w:val="000000"/>
          <w:sz w:val="20"/>
          <w:szCs w:val="20"/>
        </w:rPr>
        <w:t xml:space="preserve"> </w:t>
      </w:r>
      <w:proofErr w:type="spellStart"/>
      <w:r w:rsidRPr="00B10A72">
        <w:rPr>
          <w:color w:val="000000"/>
          <w:sz w:val="20"/>
          <w:szCs w:val="20"/>
        </w:rPr>
        <w:t>pembelajaran</w:t>
      </w:r>
      <w:proofErr w:type="spellEnd"/>
      <w:r w:rsidRPr="00B10A72">
        <w:rPr>
          <w:color w:val="000000"/>
          <w:sz w:val="20"/>
          <w:szCs w:val="20"/>
        </w:rPr>
        <w:t xml:space="preserve"> </w:t>
      </w:r>
      <w:proofErr w:type="spellStart"/>
      <w:r w:rsidRPr="00B10A72">
        <w:rPr>
          <w:color w:val="000000"/>
          <w:sz w:val="20"/>
          <w:szCs w:val="20"/>
        </w:rPr>
        <w:t>dengan</w:t>
      </w:r>
      <w:proofErr w:type="spellEnd"/>
      <w:r w:rsidRPr="00B10A72">
        <w:rPr>
          <w:color w:val="000000"/>
          <w:sz w:val="20"/>
          <w:szCs w:val="20"/>
        </w:rPr>
        <w:t xml:space="preserve"> </w:t>
      </w:r>
      <w:proofErr w:type="spellStart"/>
      <w:r w:rsidRPr="00B10A72">
        <w:rPr>
          <w:color w:val="000000"/>
          <w:sz w:val="20"/>
          <w:szCs w:val="20"/>
        </w:rPr>
        <w:t>metode</w:t>
      </w:r>
      <w:proofErr w:type="spellEnd"/>
      <w:r w:rsidRPr="00B10A72">
        <w:rPr>
          <w:color w:val="000000"/>
          <w:sz w:val="20"/>
          <w:szCs w:val="20"/>
        </w:rPr>
        <w:t xml:space="preserve"> backpropagation. Model CNN yang </w:t>
      </w:r>
      <w:proofErr w:type="spellStart"/>
      <w:r w:rsidRPr="00B10A72">
        <w:rPr>
          <w:color w:val="000000"/>
          <w:sz w:val="20"/>
          <w:szCs w:val="20"/>
        </w:rPr>
        <w:t>digunakan</w:t>
      </w:r>
      <w:proofErr w:type="spellEnd"/>
      <w:r w:rsidRPr="00B10A72">
        <w:rPr>
          <w:color w:val="000000"/>
          <w:sz w:val="20"/>
          <w:szCs w:val="20"/>
        </w:rPr>
        <w:t xml:space="preserve"> </w:t>
      </w:r>
      <w:proofErr w:type="spellStart"/>
      <w:r w:rsidRPr="00B10A72">
        <w:rPr>
          <w:color w:val="000000"/>
          <w:sz w:val="20"/>
          <w:szCs w:val="20"/>
        </w:rPr>
        <w:t>dalam</w:t>
      </w:r>
      <w:proofErr w:type="spellEnd"/>
      <w:r w:rsidRPr="00B10A72">
        <w:rPr>
          <w:color w:val="000000"/>
          <w:sz w:val="20"/>
          <w:szCs w:val="20"/>
        </w:rPr>
        <w:t xml:space="preserve"> proses </w:t>
      </w:r>
      <w:proofErr w:type="spellStart"/>
      <w:r w:rsidRPr="00B10A72">
        <w:rPr>
          <w:color w:val="000000"/>
          <w:sz w:val="20"/>
          <w:szCs w:val="20"/>
        </w:rPr>
        <w:t>pelatihan</w:t>
      </w:r>
      <w:proofErr w:type="spellEnd"/>
      <w:r w:rsidRPr="00B10A72">
        <w:rPr>
          <w:color w:val="000000"/>
          <w:sz w:val="20"/>
          <w:szCs w:val="20"/>
        </w:rPr>
        <w:t xml:space="preserve"> dataset </w:t>
      </w:r>
      <w:proofErr w:type="spellStart"/>
      <w:r w:rsidRPr="00B10A72">
        <w:rPr>
          <w:color w:val="000000"/>
          <w:sz w:val="20"/>
          <w:szCs w:val="20"/>
        </w:rPr>
        <w:t>menguji</w:t>
      </w:r>
      <w:proofErr w:type="spellEnd"/>
      <w:r w:rsidRPr="00B10A72">
        <w:rPr>
          <w:color w:val="000000"/>
          <w:sz w:val="20"/>
          <w:szCs w:val="20"/>
        </w:rPr>
        <w:t xml:space="preserve"> </w:t>
      </w:r>
      <w:proofErr w:type="spellStart"/>
      <w:r w:rsidRPr="00B10A72">
        <w:rPr>
          <w:color w:val="000000"/>
          <w:sz w:val="20"/>
          <w:szCs w:val="20"/>
        </w:rPr>
        <w:t>citra</w:t>
      </w:r>
      <w:proofErr w:type="spellEnd"/>
      <w:r w:rsidRPr="00B10A72">
        <w:rPr>
          <w:color w:val="000000"/>
          <w:sz w:val="20"/>
          <w:szCs w:val="20"/>
        </w:rPr>
        <w:t xml:space="preserve"> </w:t>
      </w:r>
      <w:proofErr w:type="spellStart"/>
      <w:r w:rsidRPr="00B10A72">
        <w:rPr>
          <w:color w:val="000000"/>
          <w:sz w:val="20"/>
          <w:szCs w:val="20"/>
        </w:rPr>
        <w:t>dengan</w:t>
      </w:r>
      <w:proofErr w:type="spellEnd"/>
      <w:r w:rsidRPr="00B10A72">
        <w:rPr>
          <w:color w:val="000000"/>
          <w:sz w:val="20"/>
          <w:szCs w:val="20"/>
        </w:rPr>
        <w:t xml:space="preserve"> </w:t>
      </w:r>
      <w:proofErr w:type="spellStart"/>
      <w:r w:rsidRPr="00B10A72">
        <w:rPr>
          <w:color w:val="000000"/>
          <w:sz w:val="20"/>
          <w:szCs w:val="20"/>
        </w:rPr>
        <w:t>beberapa</w:t>
      </w:r>
      <w:proofErr w:type="spellEnd"/>
      <w:r w:rsidRPr="00B10A72">
        <w:rPr>
          <w:color w:val="000000"/>
          <w:sz w:val="20"/>
          <w:szCs w:val="20"/>
        </w:rPr>
        <w:t xml:space="preserve"> </w:t>
      </w:r>
      <w:proofErr w:type="spellStart"/>
      <w:r w:rsidRPr="00B10A72">
        <w:rPr>
          <w:color w:val="000000"/>
          <w:sz w:val="20"/>
          <w:szCs w:val="20"/>
        </w:rPr>
        <w:t>pengoptimal</w:t>
      </w:r>
      <w:proofErr w:type="spellEnd"/>
      <w:r w:rsidRPr="00B10A72">
        <w:rPr>
          <w:color w:val="000000"/>
          <w:sz w:val="20"/>
          <w:szCs w:val="20"/>
        </w:rPr>
        <w:t xml:space="preserve"> dan </w:t>
      </w:r>
      <w:proofErr w:type="spellStart"/>
      <w:r w:rsidRPr="00B10A72">
        <w:rPr>
          <w:color w:val="000000"/>
          <w:sz w:val="20"/>
          <w:szCs w:val="20"/>
        </w:rPr>
        <w:t>diperoleh</w:t>
      </w:r>
      <w:proofErr w:type="spellEnd"/>
      <w:r w:rsidRPr="00B10A72">
        <w:rPr>
          <w:color w:val="000000"/>
          <w:sz w:val="20"/>
          <w:szCs w:val="20"/>
        </w:rPr>
        <w:t xml:space="preserve"> </w:t>
      </w:r>
      <w:proofErr w:type="spellStart"/>
      <w:r w:rsidRPr="00B10A72">
        <w:rPr>
          <w:color w:val="000000"/>
          <w:sz w:val="20"/>
          <w:szCs w:val="20"/>
        </w:rPr>
        <w:t>hasil</w:t>
      </w:r>
      <w:proofErr w:type="spellEnd"/>
      <w:r w:rsidRPr="00B10A72">
        <w:rPr>
          <w:color w:val="000000"/>
          <w:sz w:val="20"/>
          <w:szCs w:val="20"/>
        </w:rPr>
        <w:t xml:space="preserve"> </w:t>
      </w:r>
      <w:proofErr w:type="spellStart"/>
      <w:r w:rsidRPr="00B10A72">
        <w:rPr>
          <w:color w:val="000000"/>
          <w:sz w:val="20"/>
          <w:szCs w:val="20"/>
        </w:rPr>
        <w:t>akurasi</w:t>
      </w:r>
      <w:proofErr w:type="spellEnd"/>
      <w:r w:rsidRPr="00B10A72">
        <w:rPr>
          <w:color w:val="000000"/>
          <w:sz w:val="20"/>
          <w:szCs w:val="20"/>
        </w:rPr>
        <w:t xml:space="preserve"> yang </w:t>
      </w:r>
      <w:proofErr w:type="spellStart"/>
      <w:r w:rsidRPr="00B10A72">
        <w:rPr>
          <w:color w:val="000000"/>
          <w:sz w:val="20"/>
          <w:szCs w:val="20"/>
        </w:rPr>
        <w:t>tinggi</w:t>
      </w:r>
      <w:proofErr w:type="spellEnd"/>
      <w:r w:rsidRPr="00B10A72">
        <w:rPr>
          <w:color w:val="000000"/>
          <w:sz w:val="20"/>
          <w:szCs w:val="20"/>
        </w:rPr>
        <w:t xml:space="preserve">. Kita </w:t>
      </w:r>
      <w:proofErr w:type="spellStart"/>
      <w:r w:rsidRPr="00B10A72">
        <w:rPr>
          <w:color w:val="000000"/>
          <w:sz w:val="20"/>
          <w:szCs w:val="20"/>
        </w:rPr>
        <w:t>dapat</w:t>
      </w:r>
      <w:proofErr w:type="spellEnd"/>
      <w:r w:rsidRPr="00B10A72">
        <w:rPr>
          <w:color w:val="000000"/>
          <w:sz w:val="20"/>
          <w:szCs w:val="20"/>
        </w:rPr>
        <w:t xml:space="preserve"> </w:t>
      </w:r>
      <w:proofErr w:type="spellStart"/>
      <w:r w:rsidRPr="00B10A72">
        <w:rPr>
          <w:color w:val="000000"/>
          <w:sz w:val="20"/>
          <w:szCs w:val="20"/>
        </w:rPr>
        <w:t>mengembangkan</w:t>
      </w:r>
      <w:proofErr w:type="spellEnd"/>
      <w:r w:rsidRPr="00B10A72">
        <w:rPr>
          <w:color w:val="000000"/>
          <w:sz w:val="20"/>
          <w:szCs w:val="20"/>
        </w:rPr>
        <w:t xml:space="preserve"> model CNN </w:t>
      </w:r>
      <w:proofErr w:type="spellStart"/>
      <w:r w:rsidRPr="00B10A72">
        <w:rPr>
          <w:color w:val="000000"/>
          <w:sz w:val="20"/>
          <w:szCs w:val="20"/>
        </w:rPr>
        <w:t>menggunakan</w:t>
      </w:r>
      <w:proofErr w:type="spellEnd"/>
      <w:r w:rsidRPr="00B10A72">
        <w:rPr>
          <w:color w:val="000000"/>
          <w:sz w:val="20"/>
          <w:szCs w:val="20"/>
        </w:rPr>
        <w:t xml:space="preserve"> </w:t>
      </w:r>
      <w:proofErr w:type="spellStart"/>
      <w:r w:rsidRPr="00B10A72">
        <w:rPr>
          <w:color w:val="000000"/>
          <w:sz w:val="20"/>
          <w:szCs w:val="20"/>
        </w:rPr>
        <w:t>kumpulan</w:t>
      </w:r>
      <w:proofErr w:type="spellEnd"/>
      <w:r w:rsidRPr="00B10A72">
        <w:rPr>
          <w:color w:val="000000"/>
          <w:sz w:val="20"/>
          <w:szCs w:val="20"/>
        </w:rPr>
        <w:t xml:space="preserve"> data </w:t>
      </w:r>
      <w:proofErr w:type="spellStart"/>
      <w:r w:rsidRPr="00B10A72">
        <w:rPr>
          <w:color w:val="000000"/>
          <w:sz w:val="20"/>
          <w:szCs w:val="20"/>
        </w:rPr>
        <w:t>tambahan</w:t>
      </w:r>
      <w:proofErr w:type="spellEnd"/>
      <w:r w:rsidRPr="00B10A72">
        <w:rPr>
          <w:color w:val="000000"/>
          <w:sz w:val="20"/>
          <w:szCs w:val="20"/>
        </w:rPr>
        <w:t xml:space="preserve"> </w:t>
      </w:r>
      <w:proofErr w:type="spellStart"/>
      <w:r w:rsidRPr="00B10A72">
        <w:rPr>
          <w:color w:val="000000"/>
          <w:sz w:val="20"/>
          <w:szCs w:val="20"/>
        </w:rPr>
        <w:t>untuk</w:t>
      </w:r>
      <w:proofErr w:type="spellEnd"/>
      <w:r w:rsidRPr="00B10A72">
        <w:rPr>
          <w:color w:val="000000"/>
          <w:sz w:val="20"/>
          <w:szCs w:val="20"/>
        </w:rPr>
        <w:t xml:space="preserve"> </w:t>
      </w:r>
      <w:proofErr w:type="spellStart"/>
      <w:r w:rsidRPr="00B10A72">
        <w:rPr>
          <w:color w:val="000000"/>
          <w:sz w:val="20"/>
          <w:szCs w:val="20"/>
        </w:rPr>
        <w:t>mendapatkan</w:t>
      </w:r>
      <w:proofErr w:type="spellEnd"/>
      <w:r w:rsidRPr="00B10A72">
        <w:rPr>
          <w:color w:val="000000"/>
          <w:sz w:val="20"/>
          <w:szCs w:val="20"/>
        </w:rPr>
        <w:t xml:space="preserve"> </w:t>
      </w:r>
      <w:proofErr w:type="spellStart"/>
      <w:r w:rsidRPr="00B10A72">
        <w:rPr>
          <w:color w:val="000000"/>
          <w:sz w:val="20"/>
          <w:szCs w:val="20"/>
        </w:rPr>
        <w:t>hasil</w:t>
      </w:r>
      <w:proofErr w:type="spellEnd"/>
      <w:r w:rsidRPr="00B10A72">
        <w:rPr>
          <w:color w:val="000000"/>
          <w:sz w:val="20"/>
          <w:szCs w:val="20"/>
        </w:rPr>
        <w:t xml:space="preserve"> </w:t>
      </w:r>
      <w:proofErr w:type="spellStart"/>
      <w:r w:rsidRPr="00B10A72">
        <w:rPr>
          <w:color w:val="000000"/>
          <w:sz w:val="20"/>
          <w:szCs w:val="20"/>
        </w:rPr>
        <w:t>pelatihan</w:t>
      </w:r>
      <w:proofErr w:type="spellEnd"/>
      <w:r w:rsidRPr="00B10A72">
        <w:rPr>
          <w:color w:val="000000"/>
          <w:sz w:val="20"/>
          <w:szCs w:val="20"/>
        </w:rPr>
        <w:t xml:space="preserve"> yang </w:t>
      </w:r>
      <w:proofErr w:type="spellStart"/>
      <w:r w:rsidRPr="00B10A72">
        <w:rPr>
          <w:color w:val="000000"/>
          <w:sz w:val="20"/>
          <w:szCs w:val="20"/>
        </w:rPr>
        <w:t>baik</w:t>
      </w:r>
      <w:proofErr w:type="spellEnd"/>
      <w:r w:rsidRPr="00B10A72">
        <w:rPr>
          <w:color w:val="000000"/>
          <w:sz w:val="20"/>
          <w:szCs w:val="20"/>
        </w:rPr>
        <w:t xml:space="preserve"> dan </w:t>
      </w:r>
      <w:proofErr w:type="spellStart"/>
      <w:r w:rsidRPr="00B10A72">
        <w:rPr>
          <w:color w:val="000000"/>
          <w:sz w:val="20"/>
          <w:szCs w:val="20"/>
        </w:rPr>
        <w:t>akurasi</w:t>
      </w:r>
      <w:proofErr w:type="spellEnd"/>
      <w:r w:rsidRPr="00B10A72">
        <w:rPr>
          <w:color w:val="000000"/>
          <w:sz w:val="20"/>
          <w:szCs w:val="20"/>
        </w:rPr>
        <w:t xml:space="preserve">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studi</w:t>
      </w:r>
      <w:proofErr w:type="spellEnd"/>
      <w:r w:rsidRPr="00B10A72">
        <w:rPr>
          <w:color w:val="000000"/>
          <w:sz w:val="20"/>
          <w:szCs w:val="20"/>
        </w:rPr>
        <w:t xml:space="preserve"> </w:t>
      </w:r>
      <w:proofErr w:type="spellStart"/>
      <w:r w:rsidRPr="00B10A72">
        <w:rPr>
          <w:color w:val="000000"/>
          <w:sz w:val="20"/>
          <w:szCs w:val="20"/>
        </w:rPr>
        <w:t>selanjutnya</w:t>
      </w:r>
      <w:proofErr w:type="spellEnd"/>
      <w:r w:rsidRPr="00B10A72">
        <w:rPr>
          <w:color w:val="000000"/>
          <w:sz w:val="20"/>
          <w:szCs w:val="20"/>
        </w:rPr>
        <w:t xml:space="preserve">. Metode yang </w:t>
      </w:r>
      <w:proofErr w:type="spellStart"/>
      <w:r w:rsidRPr="00B10A72">
        <w:rPr>
          <w:color w:val="000000"/>
          <w:sz w:val="20"/>
          <w:szCs w:val="20"/>
        </w:rPr>
        <w:t>diusulkan</w:t>
      </w:r>
      <w:proofErr w:type="spellEnd"/>
      <w:r w:rsidRPr="00B10A72">
        <w:rPr>
          <w:color w:val="000000"/>
          <w:sz w:val="20"/>
          <w:szCs w:val="20"/>
        </w:rPr>
        <w:t xml:space="preserve"> </w:t>
      </w:r>
      <w:proofErr w:type="spellStart"/>
      <w:r w:rsidRPr="00B10A72">
        <w:rPr>
          <w:color w:val="000000"/>
          <w:sz w:val="20"/>
          <w:szCs w:val="20"/>
        </w:rPr>
        <w:t>menunjukkan</w:t>
      </w:r>
      <w:proofErr w:type="spellEnd"/>
      <w:r w:rsidRPr="00B10A72">
        <w:rPr>
          <w:color w:val="000000"/>
          <w:sz w:val="20"/>
          <w:szCs w:val="20"/>
        </w:rPr>
        <w:t xml:space="preserve"> </w:t>
      </w:r>
      <w:proofErr w:type="spellStart"/>
      <w:r w:rsidRPr="00B10A72">
        <w:rPr>
          <w:color w:val="000000"/>
          <w:sz w:val="20"/>
          <w:szCs w:val="20"/>
        </w:rPr>
        <w:lastRenderedPageBreak/>
        <w:t>peningkatan</w:t>
      </w:r>
      <w:proofErr w:type="spellEnd"/>
      <w:r w:rsidRPr="00B10A72">
        <w:rPr>
          <w:color w:val="000000"/>
          <w:sz w:val="20"/>
          <w:szCs w:val="20"/>
        </w:rPr>
        <w:t xml:space="preserve"> </w:t>
      </w:r>
      <w:proofErr w:type="spellStart"/>
      <w:r w:rsidRPr="00B10A72">
        <w:rPr>
          <w:color w:val="000000"/>
          <w:sz w:val="20"/>
          <w:szCs w:val="20"/>
        </w:rPr>
        <w:t>akurasi</w:t>
      </w:r>
      <w:proofErr w:type="spellEnd"/>
      <w:r w:rsidRPr="00B10A72">
        <w:rPr>
          <w:color w:val="000000"/>
          <w:sz w:val="20"/>
          <w:szCs w:val="20"/>
        </w:rPr>
        <w:t xml:space="preserve"> (AUC = 89%) </w:t>
      </w:r>
      <w:proofErr w:type="spellStart"/>
      <w:r w:rsidRPr="00B10A72">
        <w:rPr>
          <w:color w:val="000000"/>
          <w:sz w:val="20"/>
          <w:szCs w:val="20"/>
        </w:rPr>
        <w:t>untuk</w:t>
      </w:r>
      <w:proofErr w:type="spellEnd"/>
      <w:r w:rsidRPr="00B10A72">
        <w:rPr>
          <w:color w:val="000000"/>
          <w:sz w:val="20"/>
          <w:szCs w:val="20"/>
        </w:rPr>
        <w:t xml:space="preserve"> </w:t>
      </w:r>
      <w:proofErr w:type="spellStart"/>
      <w:r w:rsidRPr="00B10A72">
        <w:rPr>
          <w:color w:val="000000"/>
          <w:sz w:val="20"/>
          <w:szCs w:val="20"/>
        </w:rPr>
        <w:t>memetakan</w:t>
      </w:r>
      <w:proofErr w:type="spellEnd"/>
      <w:r w:rsidRPr="00B10A72">
        <w:rPr>
          <w:color w:val="000000"/>
          <w:sz w:val="20"/>
          <w:szCs w:val="20"/>
        </w:rPr>
        <w:t xml:space="preserve"> </w:t>
      </w:r>
      <w:proofErr w:type="spellStart"/>
      <w:r w:rsidRPr="00B10A72">
        <w:rPr>
          <w:color w:val="000000"/>
          <w:sz w:val="20"/>
          <w:szCs w:val="20"/>
        </w:rPr>
        <w:t>kerentanan</w:t>
      </w:r>
      <w:proofErr w:type="spellEnd"/>
      <w:r w:rsidRPr="00B10A72">
        <w:rPr>
          <w:color w:val="000000"/>
          <w:sz w:val="20"/>
          <w:szCs w:val="20"/>
        </w:rPr>
        <w:t xml:space="preserve">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di wilayah </w:t>
      </w:r>
      <w:proofErr w:type="spellStart"/>
      <w:r w:rsidRPr="00B10A72">
        <w:rPr>
          <w:color w:val="000000"/>
          <w:sz w:val="20"/>
          <w:szCs w:val="20"/>
        </w:rPr>
        <w:t>tersebut</w:t>
      </w:r>
      <w:proofErr w:type="spellEnd"/>
      <w:r w:rsidRPr="00B10A72">
        <w:rPr>
          <w:color w:val="000000"/>
          <w:sz w:val="20"/>
          <w:szCs w:val="20"/>
        </w:rPr>
        <w:t xml:space="preserve"> </w:t>
      </w:r>
      <w:proofErr w:type="spellStart"/>
      <w:r w:rsidRPr="00B10A72">
        <w:rPr>
          <w:color w:val="000000"/>
          <w:sz w:val="20"/>
          <w:szCs w:val="20"/>
        </w:rPr>
        <w:t>dibandingkan</w:t>
      </w:r>
      <w:proofErr w:type="spellEnd"/>
      <w:r w:rsidRPr="00B10A72">
        <w:rPr>
          <w:color w:val="000000"/>
          <w:sz w:val="20"/>
          <w:szCs w:val="20"/>
        </w:rPr>
        <w:t xml:space="preserve"> </w:t>
      </w:r>
      <w:proofErr w:type="spellStart"/>
      <w:r w:rsidRPr="00B10A72">
        <w:rPr>
          <w:color w:val="000000"/>
          <w:sz w:val="20"/>
          <w:szCs w:val="20"/>
        </w:rPr>
        <w:t>dengan</w:t>
      </w:r>
      <w:proofErr w:type="spellEnd"/>
      <w:r w:rsidRPr="00B10A72">
        <w:rPr>
          <w:color w:val="000000"/>
          <w:sz w:val="20"/>
          <w:szCs w:val="20"/>
        </w:rPr>
        <w:t xml:space="preserve"> MLT </w:t>
      </w:r>
      <w:proofErr w:type="spellStart"/>
      <w:r w:rsidRPr="00B10A72">
        <w:rPr>
          <w:color w:val="000000"/>
          <w:sz w:val="20"/>
          <w:szCs w:val="20"/>
        </w:rPr>
        <w:t>individu</w:t>
      </w:r>
      <w:proofErr w:type="spellEnd"/>
      <w:r w:rsidRPr="00B10A72">
        <w:rPr>
          <w:color w:val="000000"/>
          <w:sz w:val="20"/>
          <w:szCs w:val="20"/>
        </w:rPr>
        <w:t xml:space="preserve"> (AUC = 71,5 </w:t>
      </w:r>
      <w:proofErr w:type="spellStart"/>
      <w:r w:rsidRPr="00B10A72">
        <w:rPr>
          <w:color w:val="000000"/>
          <w:sz w:val="20"/>
          <w:szCs w:val="20"/>
        </w:rPr>
        <w:t>hingga</w:t>
      </w:r>
      <w:proofErr w:type="spellEnd"/>
      <w:r w:rsidRPr="00B10A72">
        <w:rPr>
          <w:color w:val="000000"/>
          <w:sz w:val="20"/>
          <w:szCs w:val="20"/>
        </w:rPr>
        <w:t xml:space="preserve"> 86,9%) </w:t>
      </w:r>
      <w:proofErr w:type="spellStart"/>
      <w:r w:rsidRPr="00B10A72">
        <w:rPr>
          <w:color w:val="000000"/>
          <w:sz w:val="20"/>
          <w:szCs w:val="20"/>
        </w:rPr>
        <w:t>saat</w:t>
      </w:r>
      <w:proofErr w:type="spellEnd"/>
      <w:r w:rsidRPr="00B10A72">
        <w:rPr>
          <w:color w:val="000000"/>
          <w:sz w:val="20"/>
          <w:szCs w:val="20"/>
        </w:rPr>
        <w:t xml:space="preserve"> </w:t>
      </w:r>
      <w:proofErr w:type="spellStart"/>
      <w:r w:rsidRPr="00B10A72">
        <w:rPr>
          <w:color w:val="000000"/>
          <w:sz w:val="20"/>
          <w:szCs w:val="20"/>
        </w:rPr>
        <w:t>memvalidasi</w:t>
      </w:r>
      <w:proofErr w:type="spellEnd"/>
      <w:r w:rsidRPr="00B10A72">
        <w:rPr>
          <w:color w:val="000000"/>
          <w:sz w:val="20"/>
          <w:szCs w:val="20"/>
        </w:rPr>
        <w:t xml:space="preserve"> </w:t>
      </w:r>
      <w:proofErr w:type="spellStart"/>
      <w:r w:rsidRPr="00B10A72">
        <w:rPr>
          <w:color w:val="000000"/>
          <w:sz w:val="20"/>
          <w:szCs w:val="20"/>
        </w:rPr>
        <w:t>dengan</w:t>
      </w:r>
      <w:proofErr w:type="spellEnd"/>
      <w:r w:rsidRPr="00B10A72">
        <w:rPr>
          <w:color w:val="000000"/>
          <w:sz w:val="20"/>
          <w:szCs w:val="20"/>
        </w:rPr>
        <w:t xml:space="preserve"> data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w:t>
      </w:r>
      <w:proofErr w:type="spellStart"/>
      <w:r w:rsidRPr="00B10A72">
        <w:rPr>
          <w:color w:val="000000"/>
          <w:sz w:val="20"/>
          <w:szCs w:val="20"/>
        </w:rPr>
        <w:t>terkini</w:t>
      </w:r>
      <w:proofErr w:type="spellEnd"/>
      <w:r w:rsidRPr="00B10A72">
        <w:rPr>
          <w:color w:val="000000"/>
          <w:sz w:val="20"/>
          <w:szCs w:val="20"/>
        </w:rPr>
        <w:t xml:space="preserve"> (</w:t>
      </w:r>
      <w:proofErr w:type="spellStart"/>
      <w:r w:rsidRPr="00B10A72">
        <w:rPr>
          <w:color w:val="000000"/>
          <w:sz w:val="20"/>
          <w:szCs w:val="20"/>
        </w:rPr>
        <w:t>yaitu</w:t>
      </w:r>
      <w:proofErr w:type="spellEnd"/>
      <w:r w:rsidRPr="00B10A72">
        <w:rPr>
          <w:color w:val="000000"/>
          <w:sz w:val="20"/>
          <w:szCs w:val="20"/>
        </w:rPr>
        <w:t>, 2015-2021)</w:t>
      </w:r>
      <w:r w:rsidR="00000000">
        <w:rPr>
          <w:color w:val="000000"/>
          <w:sz w:val="20"/>
          <w:szCs w:val="20"/>
        </w:rPr>
        <w:t>.</w:t>
      </w:r>
    </w:p>
    <w:p w14:paraId="6748C8B4" w14:textId="77777777" w:rsidR="00F01C74" w:rsidRDefault="00F01C74">
      <w:pPr>
        <w:pBdr>
          <w:top w:val="nil"/>
          <w:left w:val="nil"/>
          <w:bottom w:val="nil"/>
          <w:right w:val="nil"/>
          <w:between w:val="nil"/>
        </w:pBdr>
        <w:spacing w:line="240" w:lineRule="auto"/>
        <w:ind w:left="0" w:right="426" w:hanging="2"/>
        <w:rPr>
          <w:color w:val="000000"/>
          <w:sz w:val="20"/>
          <w:szCs w:val="20"/>
        </w:rPr>
      </w:pPr>
    </w:p>
    <w:p w14:paraId="6E4898E6" w14:textId="16E288E0" w:rsidR="00F01C74" w:rsidRDefault="00000000">
      <w:pPr>
        <w:pBdr>
          <w:top w:val="nil"/>
          <w:left w:val="nil"/>
          <w:bottom w:val="nil"/>
          <w:right w:val="nil"/>
          <w:between w:val="nil"/>
        </w:pBdr>
        <w:spacing w:line="240" w:lineRule="auto"/>
        <w:ind w:left="0" w:right="426" w:hanging="2"/>
        <w:rPr>
          <w:color w:val="000000"/>
        </w:rPr>
      </w:pPr>
      <w:r>
        <w:rPr>
          <w:b/>
          <w:color w:val="000000"/>
          <w:sz w:val="20"/>
          <w:szCs w:val="20"/>
        </w:rPr>
        <w:t xml:space="preserve">Kata </w:t>
      </w:r>
      <w:proofErr w:type="spellStart"/>
      <w:r>
        <w:rPr>
          <w:b/>
          <w:color w:val="000000"/>
          <w:sz w:val="20"/>
          <w:szCs w:val="20"/>
        </w:rPr>
        <w:t>Kunci</w:t>
      </w:r>
      <w:proofErr w:type="spellEnd"/>
      <w:r>
        <w:rPr>
          <w:color w:val="000000"/>
          <w:sz w:val="20"/>
          <w:szCs w:val="20"/>
        </w:rPr>
        <w:t>:</w:t>
      </w:r>
      <w:r>
        <w:rPr>
          <w:color w:val="000000"/>
        </w:rPr>
        <w:t xml:space="preserve"> </w:t>
      </w:r>
      <w:r w:rsidR="00B10A72" w:rsidRPr="00B10A72">
        <w:rPr>
          <w:color w:val="000000"/>
          <w:sz w:val="20"/>
          <w:szCs w:val="20"/>
        </w:rPr>
        <w:t>Hotspot</w:t>
      </w:r>
      <w:r w:rsidR="00B10A72">
        <w:rPr>
          <w:color w:val="000000"/>
          <w:sz w:val="20"/>
          <w:szCs w:val="20"/>
        </w:rPr>
        <w:t>,</w:t>
      </w:r>
      <w:r w:rsidR="00B10A72" w:rsidRPr="00B10A72">
        <w:rPr>
          <w:color w:val="000000"/>
          <w:sz w:val="20"/>
          <w:szCs w:val="20"/>
        </w:rPr>
        <w:t xml:space="preserve"> </w:t>
      </w:r>
      <w:proofErr w:type="spellStart"/>
      <w:r w:rsidR="00B10A72" w:rsidRPr="00B10A72">
        <w:rPr>
          <w:color w:val="000000"/>
          <w:sz w:val="20"/>
          <w:szCs w:val="20"/>
        </w:rPr>
        <w:t>Kebakaran</w:t>
      </w:r>
      <w:proofErr w:type="spellEnd"/>
      <w:r w:rsidR="00B10A72" w:rsidRPr="00B10A72">
        <w:rPr>
          <w:color w:val="000000"/>
          <w:sz w:val="20"/>
          <w:szCs w:val="20"/>
        </w:rPr>
        <w:t xml:space="preserve"> </w:t>
      </w:r>
      <w:proofErr w:type="spellStart"/>
      <w:r w:rsidR="00B10A72" w:rsidRPr="00B10A72">
        <w:rPr>
          <w:color w:val="000000"/>
          <w:sz w:val="20"/>
          <w:szCs w:val="20"/>
        </w:rPr>
        <w:t>hutan</w:t>
      </w:r>
      <w:proofErr w:type="spellEnd"/>
      <w:r w:rsidR="00B10A72">
        <w:rPr>
          <w:color w:val="000000"/>
          <w:sz w:val="20"/>
          <w:szCs w:val="20"/>
        </w:rPr>
        <w:t>,</w:t>
      </w:r>
      <w:r w:rsidR="00B10A72" w:rsidRPr="00B10A72">
        <w:rPr>
          <w:color w:val="000000"/>
          <w:sz w:val="20"/>
          <w:szCs w:val="20"/>
        </w:rPr>
        <w:t xml:space="preserve"> </w:t>
      </w:r>
      <w:proofErr w:type="spellStart"/>
      <w:r w:rsidR="00B10A72" w:rsidRPr="00B10A72">
        <w:rPr>
          <w:color w:val="000000"/>
          <w:sz w:val="20"/>
          <w:szCs w:val="20"/>
        </w:rPr>
        <w:t>Pembelajaran</w:t>
      </w:r>
      <w:proofErr w:type="spellEnd"/>
      <w:r w:rsidR="00B10A72" w:rsidRPr="00B10A72">
        <w:rPr>
          <w:color w:val="000000"/>
          <w:sz w:val="20"/>
          <w:szCs w:val="20"/>
        </w:rPr>
        <w:t xml:space="preserve"> </w:t>
      </w:r>
      <w:proofErr w:type="spellStart"/>
      <w:r w:rsidR="00B10A72" w:rsidRPr="00B10A72">
        <w:rPr>
          <w:color w:val="000000"/>
          <w:sz w:val="20"/>
          <w:szCs w:val="20"/>
        </w:rPr>
        <w:t>Mendalam</w:t>
      </w:r>
      <w:proofErr w:type="spellEnd"/>
      <w:r w:rsidR="00B10A72">
        <w:rPr>
          <w:color w:val="000000"/>
          <w:sz w:val="20"/>
          <w:szCs w:val="20"/>
        </w:rPr>
        <w:t xml:space="preserve">, </w:t>
      </w:r>
      <w:proofErr w:type="spellStart"/>
      <w:r w:rsidR="00B10A72" w:rsidRPr="00B10A72">
        <w:rPr>
          <w:color w:val="000000"/>
          <w:sz w:val="20"/>
          <w:szCs w:val="20"/>
        </w:rPr>
        <w:t>Jaringan</w:t>
      </w:r>
      <w:proofErr w:type="spellEnd"/>
      <w:r w:rsidR="00B10A72" w:rsidRPr="00B10A72">
        <w:rPr>
          <w:color w:val="000000"/>
          <w:sz w:val="20"/>
          <w:szCs w:val="20"/>
        </w:rPr>
        <w:t xml:space="preserve"> </w:t>
      </w:r>
      <w:proofErr w:type="spellStart"/>
      <w:r w:rsidR="00B10A72" w:rsidRPr="00B10A72">
        <w:rPr>
          <w:color w:val="000000"/>
          <w:sz w:val="20"/>
          <w:szCs w:val="20"/>
        </w:rPr>
        <w:t>Syaraf</w:t>
      </w:r>
      <w:proofErr w:type="spellEnd"/>
      <w:r w:rsidR="00B10A72" w:rsidRPr="00B10A72">
        <w:rPr>
          <w:color w:val="000000"/>
          <w:sz w:val="20"/>
          <w:szCs w:val="20"/>
        </w:rPr>
        <w:t xml:space="preserve"> </w:t>
      </w:r>
      <w:proofErr w:type="spellStart"/>
      <w:r w:rsidR="00B10A72" w:rsidRPr="00B10A72">
        <w:rPr>
          <w:color w:val="000000"/>
          <w:sz w:val="20"/>
          <w:szCs w:val="20"/>
        </w:rPr>
        <w:t>Konvolusional</w:t>
      </w:r>
      <w:proofErr w:type="spellEnd"/>
    </w:p>
    <w:p w14:paraId="0A109993" w14:textId="77777777" w:rsidR="00B10A72" w:rsidRDefault="00B10A72">
      <w:pPr>
        <w:pBdr>
          <w:top w:val="nil"/>
          <w:left w:val="nil"/>
          <w:bottom w:val="nil"/>
          <w:right w:val="nil"/>
          <w:between w:val="nil"/>
        </w:pBdr>
        <w:tabs>
          <w:tab w:val="left" w:pos="956"/>
        </w:tabs>
        <w:spacing w:line="240" w:lineRule="auto"/>
        <w:ind w:left="0" w:hanging="2"/>
        <w:rPr>
          <w:color w:val="000000"/>
          <w:sz w:val="20"/>
          <w:szCs w:val="20"/>
        </w:rPr>
      </w:pPr>
    </w:p>
    <w:p w14:paraId="1CA8AA0E" w14:textId="0BA9BEFD" w:rsidR="00F01C74" w:rsidRDefault="00000000">
      <w:pPr>
        <w:pBdr>
          <w:top w:val="nil"/>
          <w:left w:val="nil"/>
          <w:bottom w:val="nil"/>
          <w:right w:val="nil"/>
          <w:between w:val="nil"/>
        </w:pBdr>
        <w:tabs>
          <w:tab w:val="left" w:pos="956"/>
        </w:tabs>
        <w:spacing w:line="240" w:lineRule="auto"/>
        <w:ind w:left="0" w:hanging="2"/>
        <w:rPr>
          <w:color w:val="000000"/>
        </w:rPr>
        <w:sectPr w:rsidR="00F01C74" w:rsidSect="00261DD4">
          <w:headerReference w:type="default" r:id="rId11"/>
          <w:footerReference w:type="default" r:id="rId12"/>
          <w:pgSz w:w="11909" w:h="16834"/>
          <w:pgMar w:top="1440" w:right="1440" w:bottom="1440" w:left="1440" w:header="720" w:footer="720" w:gutter="0"/>
          <w:pgNumType w:start="1"/>
          <w:cols w:space="720"/>
        </w:sectPr>
      </w:pPr>
      <w:r>
        <w:rPr>
          <w:color w:val="000000"/>
        </w:rPr>
        <w:tab/>
      </w:r>
    </w:p>
    <w:p w14:paraId="0D908BDE" w14:textId="7A785507" w:rsidR="00F01C74" w:rsidRDefault="00000000">
      <w:pPr>
        <w:numPr>
          <w:ilvl w:val="0"/>
          <w:numId w:val="2"/>
        </w:numPr>
        <w:pBdr>
          <w:top w:val="nil"/>
          <w:left w:val="nil"/>
          <w:bottom w:val="nil"/>
          <w:right w:val="nil"/>
          <w:between w:val="nil"/>
        </w:pBdr>
        <w:spacing w:after="120" w:line="240" w:lineRule="auto"/>
        <w:ind w:left="0" w:hanging="2"/>
        <w:jc w:val="center"/>
        <w:rPr>
          <w:color w:val="000000"/>
          <w:sz w:val="20"/>
          <w:szCs w:val="20"/>
        </w:rPr>
      </w:pPr>
      <w:proofErr w:type="spellStart"/>
      <w:r>
        <w:rPr>
          <w:b/>
          <w:color w:val="000000"/>
          <w:sz w:val="20"/>
          <w:szCs w:val="20"/>
        </w:rPr>
        <w:lastRenderedPageBreak/>
        <w:t>Pendahuluan</w:t>
      </w:r>
      <w:proofErr w:type="spellEnd"/>
      <w:r>
        <w:rPr>
          <w:b/>
          <w:color w:val="000000"/>
          <w:sz w:val="20"/>
          <w:szCs w:val="20"/>
        </w:rPr>
        <w:t xml:space="preserve"> </w:t>
      </w:r>
    </w:p>
    <w:p w14:paraId="0AC33897" w14:textId="6EDE9AF1" w:rsidR="00B10A72" w:rsidRPr="00B10A72" w:rsidRDefault="00B10A72" w:rsidP="00B10A72">
      <w:pPr>
        <w:pBdr>
          <w:top w:val="nil"/>
          <w:left w:val="nil"/>
          <w:bottom w:val="nil"/>
          <w:right w:val="nil"/>
          <w:between w:val="nil"/>
        </w:pBdr>
        <w:spacing w:after="120" w:line="240" w:lineRule="auto"/>
        <w:ind w:left="0" w:hanging="2"/>
        <w:jc w:val="both"/>
        <w:rPr>
          <w:color w:val="000000"/>
          <w:sz w:val="20"/>
          <w:szCs w:val="20"/>
        </w:rPr>
      </w:pPr>
      <w:r w:rsidRPr="00B10A72">
        <w:rPr>
          <w:color w:val="000000"/>
          <w:sz w:val="20"/>
          <w:szCs w:val="20"/>
        </w:rPr>
        <w:t xml:space="preserve">Indonesia </w:t>
      </w:r>
      <w:proofErr w:type="spellStart"/>
      <w:r w:rsidRPr="00B10A72">
        <w:rPr>
          <w:color w:val="000000"/>
          <w:sz w:val="20"/>
          <w:szCs w:val="20"/>
        </w:rPr>
        <w:t>merupakan</w:t>
      </w:r>
      <w:proofErr w:type="spellEnd"/>
      <w:r w:rsidRPr="00B10A72">
        <w:rPr>
          <w:color w:val="000000"/>
          <w:sz w:val="20"/>
          <w:szCs w:val="20"/>
        </w:rPr>
        <w:t xml:space="preserve"> salah </w:t>
      </w:r>
      <w:proofErr w:type="spellStart"/>
      <w:r w:rsidRPr="00B10A72">
        <w:rPr>
          <w:color w:val="000000"/>
          <w:sz w:val="20"/>
          <w:szCs w:val="20"/>
        </w:rPr>
        <w:t>satu</w:t>
      </w:r>
      <w:proofErr w:type="spellEnd"/>
      <w:r w:rsidRPr="00B10A72">
        <w:rPr>
          <w:color w:val="000000"/>
          <w:sz w:val="20"/>
          <w:szCs w:val="20"/>
        </w:rPr>
        <w:t xml:space="preserve"> negara </w:t>
      </w:r>
      <w:proofErr w:type="spellStart"/>
      <w:r w:rsidRPr="00B10A72">
        <w:rPr>
          <w:color w:val="000000"/>
          <w:sz w:val="20"/>
          <w:szCs w:val="20"/>
        </w:rPr>
        <w:t>tropis</w:t>
      </w:r>
      <w:proofErr w:type="spellEnd"/>
      <w:r w:rsidRPr="00B10A72">
        <w:rPr>
          <w:color w:val="000000"/>
          <w:sz w:val="20"/>
          <w:szCs w:val="20"/>
        </w:rPr>
        <w:t xml:space="preserve"> yang </w:t>
      </w:r>
      <w:proofErr w:type="spellStart"/>
      <w:r w:rsidRPr="00B10A72">
        <w:rPr>
          <w:color w:val="000000"/>
          <w:sz w:val="20"/>
          <w:szCs w:val="20"/>
        </w:rPr>
        <w:t>berada</w:t>
      </w:r>
      <w:proofErr w:type="spellEnd"/>
      <w:r w:rsidRPr="00B10A72">
        <w:rPr>
          <w:color w:val="000000"/>
          <w:sz w:val="20"/>
          <w:szCs w:val="20"/>
        </w:rPr>
        <w:t xml:space="preserve"> di </w:t>
      </w:r>
      <w:proofErr w:type="spellStart"/>
      <w:r w:rsidRPr="00B10A72">
        <w:rPr>
          <w:color w:val="000000"/>
          <w:sz w:val="20"/>
          <w:szCs w:val="20"/>
        </w:rPr>
        <w:t>asia</w:t>
      </w:r>
      <w:proofErr w:type="spellEnd"/>
      <w:r w:rsidRPr="00B10A72">
        <w:rPr>
          <w:color w:val="000000"/>
          <w:sz w:val="20"/>
          <w:szCs w:val="20"/>
        </w:rPr>
        <w:t xml:space="preserve"> yang </w:t>
      </w:r>
      <w:proofErr w:type="spellStart"/>
      <w:r w:rsidRPr="00B10A72">
        <w:rPr>
          <w:color w:val="000000"/>
          <w:sz w:val="20"/>
          <w:szCs w:val="20"/>
        </w:rPr>
        <w:t>mengalami</w:t>
      </w:r>
      <w:proofErr w:type="spellEnd"/>
      <w:r w:rsidRPr="00B10A72">
        <w:rPr>
          <w:color w:val="000000"/>
          <w:sz w:val="20"/>
          <w:szCs w:val="20"/>
        </w:rPr>
        <w:t xml:space="preserve">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w:t>
      </w:r>
      <w:proofErr w:type="spellStart"/>
      <w:r w:rsidRPr="00B10A72">
        <w:rPr>
          <w:color w:val="000000"/>
          <w:sz w:val="20"/>
          <w:szCs w:val="20"/>
        </w:rPr>
        <w:t>dari</w:t>
      </w:r>
      <w:proofErr w:type="spellEnd"/>
      <w:r w:rsidRPr="00B10A72">
        <w:rPr>
          <w:color w:val="000000"/>
          <w:sz w:val="20"/>
          <w:szCs w:val="20"/>
        </w:rPr>
        <w:t xml:space="preserve"> </w:t>
      </w:r>
      <w:proofErr w:type="spellStart"/>
      <w:r w:rsidRPr="00B10A72">
        <w:rPr>
          <w:color w:val="000000"/>
          <w:sz w:val="20"/>
          <w:szCs w:val="20"/>
        </w:rPr>
        <w:t>tahun</w:t>
      </w:r>
      <w:proofErr w:type="spellEnd"/>
      <w:r w:rsidRPr="00B10A72">
        <w:rPr>
          <w:color w:val="000000"/>
          <w:sz w:val="20"/>
          <w:szCs w:val="20"/>
        </w:rPr>
        <w:t xml:space="preserve"> </w:t>
      </w:r>
      <w:proofErr w:type="spellStart"/>
      <w:r w:rsidRPr="00B10A72">
        <w:rPr>
          <w:color w:val="000000"/>
          <w:sz w:val="20"/>
          <w:szCs w:val="20"/>
        </w:rPr>
        <w:t>ke</w:t>
      </w:r>
      <w:proofErr w:type="spellEnd"/>
      <w:r w:rsidRPr="00B10A72">
        <w:rPr>
          <w:color w:val="000000"/>
          <w:sz w:val="20"/>
          <w:szCs w:val="20"/>
        </w:rPr>
        <w:t xml:space="preserve"> </w:t>
      </w:r>
      <w:proofErr w:type="spellStart"/>
      <w:r w:rsidRPr="00B10A72">
        <w:rPr>
          <w:color w:val="000000"/>
          <w:sz w:val="20"/>
          <w:szCs w:val="20"/>
        </w:rPr>
        <w:t>tahun</w:t>
      </w:r>
      <w:proofErr w:type="spellEnd"/>
      <w:r w:rsidRPr="00B10A72">
        <w:rPr>
          <w:color w:val="000000"/>
          <w:sz w:val="20"/>
          <w:szCs w:val="20"/>
        </w:rPr>
        <w:t xml:space="preserve">.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di Indonesia </w:t>
      </w:r>
      <w:proofErr w:type="spellStart"/>
      <w:r w:rsidRPr="00B10A72">
        <w:rPr>
          <w:color w:val="000000"/>
          <w:sz w:val="20"/>
          <w:szCs w:val="20"/>
        </w:rPr>
        <w:t>terus</w:t>
      </w:r>
      <w:proofErr w:type="spellEnd"/>
      <w:r w:rsidRPr="00B10A72">
        <w:rPr>
          <w:color w:val="000000"/>
          <w:sz w:val="20"/>
          <w:szCs w:val="20"/>
        </w:rPr>
        <w:t xml:space="preserve"> </w:t>
      </w:r>
      <w:proofErr w:type="spellStart"/>
      <w:r w:rsidRPr="00B10A72">
        <w:rPr>
          <w:color w:val="000000"/>
          <w:sz w:val="20"/>
          <w:szCs w:val="20"/>
        </w:rPr>
        <w:t>meningkat</w:t>
      </w:r>
      <w:proofErr w:type="spellEnd"/>
      <w:r w:rsidRPr="00B10A72">
        <w:rPr>
          <w:color w:val="000000"/>
          <w:sz w:val="20"/>
          <w:szCs w:val="20"/>
        </w:rPr>
        <w:t xml:space="preserve">, pada </w:t>
      </w:r>
      <w:proofErr w:type="spellStart"/>
      <w:r w:rsidRPr="00B10A72">
        <w:rPr>
          <w:color w:val="000000"/>
          <w:sz w:val="20"/>
          <w:szCs w:val="20"/>
        </w:rPr>
        <w:t>tahun</w:t>
      </w:r>
      <w:proofErr w:type="spellEnd"/>
      <w:r w:rsidRPr="00B10A72">
        <w:rPr>
          <w:color w:val="000000"/>
          <w:sz w:val="20"/>
          <w:szCs w:val="20"/>
        </w:rPr>
        <w:t xml:space="preserve"> 2019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meningkat</w:t>
      </w:r>
      <w:proofErr w:type="spellEnd"/>
      <w:r w:rsidRPr="00B10A72">
        <w:rPr>
          <w:color w:val="000000"/>
          <w:sz w:val="20"/>
          <w:szCs w:val="20"/>
        </w:rPr>
        <w:t xml:space="preserve"> </w:t>
      </w:r>
      <w:proofErr w:type="spellStart"/>
      <w:r w:rsidRPr="00B10A72">
        <w:rPr>
          <w:color w:val="000000"/>
          <w:sz w:val="20"/>
          <w:szCs w:val="20"/>
        </w:rPr>
        <w:t>sebesar</w:t>
      </w:r>
      <w:proofErr w:type="spellEnd"/>
      <w:r w:rsidRPr="00B10A72">
        <w:rPr>
          <w:color w:val="000000"/>
          <w:sz w:val="20"/>
          <w:szCs w:val="20"/>
        </w:rPr>
        <w:t xml:space="preserve"> 200,94% </w:t>
      </w:r>
      <w:proofErr w:type="spellStart"/>
      <w:r w:rsidRPr="00B10A72">
        <w:rPr>
          <w:color w:val="000000"/>
          <w:sz w:val="20"/>
          <w:szCs w:val="20"/>
        </w:rPr>
        <w:t>dari</w:t>
      </w:r>
      <w:proofErr w:type="spellEnd"/>
      <w:r w:rsidRPr="00B10A72">
        <w:rPr>
          <w:color w:val="000000"/>
          <w:sz w:val="20"/>
          <w:szCs w:val="20"/>
        </w:rPr>
        <w:t xml:space="preserve"> </w:t>
      </w:r>
      <w:proofErr w:type="spellStart"/>
      <w:r w:rsidRPr="00B10A72">
        <w:rPr>
          <w:color w:val="000000"/>
          <w:sz w:val="20"/>
          <w:szCs w:val="20"/>
        </w:rPr>
        <w:t>tahun</w:t>
      </w:r>
      <w:proofErr w:type="spellEnd"/>
      <w:r w:rsidRPr="00B10A72">
        <w:rPr>
          <w:color w:val="000000"/>
          <w:sz w:val="20"/>
          <w:szCs w:val="20"/>
        </w:rPr>
        <w:t xml:space="preserve"> 2018</w:t>
      </w:r>
      <w:r w:rsidR="009C3C28">
        <w:rPr>
          <w:color w:val="000000"/>
          <w:sz w:val="20"/>
          <w:szCs w:val="20"/>
        </w:rPr>
        <w:t>[1]</w:t>
      </w:r>
      <w:r w:rsidRPr="00B10A72">
        <w:rPr>
          <w:color w:val="000000"/>
          <w:sz w:val="20"/>
          <w:szCs w:val="20"/>
        </w:rPr>
        <w:t xml:space="preserve">. </w:t>
      </w:r>
      <w:proofErr w:type="spellStart"/>
      <w:r w:rsidRPr="00B10A72">
        <w:rPr>
          <w:color w:val="000000"/>
          <w:sz w:val="20"/>
          <w:szCs w:val="20"/>
        </w:rPr>
        <w:t>Akibat</w:t>
      </w:r>
      <w:proofErr w:type="spellEnd"/>
      <w:r w:rsidRPr="00B10A72">
        <w:rPr>
          <w:color w:val="000000"/>
          <w:sz w:val="20"/>
          <w:szCs w:val="20"/>
        </w:rPr>
        <w:t xml:space="preserve"> yang </w:t>
      </w:r>
      <w:proofErr w:type="spellStart"/>
      <w:r w:rsidRPr="00B10A72">
        <w:rPr>
          <w:color w:val="000000"/>
          <w:sz w:val="20"/>
          <w:szCs w:val="20"/>
        </w:rPr>
        <w:t>ditimbulkan</w:t>
      </w:r>
      <w:proofErr w:type="spellEnd"/>
      <w:r w:rsidRPr="00B10A72">
        <w:rPr>
          <w:color w:val="000000"/>
          <w:sz w:val="20"/>
          <w:szCs w:val="20"/>
        </w:rPr>
        <w:t xml:space="preserve"> </w:t>
      </w:r>
      <w:proofErr w:type="spellStart"/>
      <w:r w:rsidRPr="00B10A72">
        <w:rPr>
          <w:color w:val="000000"/>
          <w:sz w:val="20"/>
          <w:szCs w:val="20"/>
        </w:rPr>
        <w:t>dari</w:t>
      </w:r>
      <w:proofErr w:type="spellEnd"/>
      <w:r w:rsidRPr="00B10A72">
        <w:rPr>
          <w:color w:val="000000"/>
          <w:sz w:val="20"/>
          <w:szCs w:val="20"/>
        </w:rPr>
        <w:t xml:space="preserve">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salah </w:t>
      </w:r>
      <w:proofErr w:type="spellStart"/>
      <w:r w:rsidRPr="00B10A72">
        <w:rPr>
          <w:color w:val="000000"/>
          <w:sz w:val="20"/>
          <w:szCs w:val="20"/>
        </w:rPr>
        <w:t>satunya</w:t>
      </w:r>
      <w:proofErr w:type="spellEnd"/>
      <w:r w:rsidRPr="00B10A72">
        <w:rPr>
          <w:color w:val="000000"/>
          <w:sz w:val="20"/>
          <w:szCs w:val="20"/>
        </w:rPr>
        <w:t xml:space="preserve"> </w:t>
      </w:r>
      <w:proofErr w:type="spellStart"/>
      <w:r w:rsidRPr="00B10A72">
        <w:rPr>
          <w:color w:val="000000"/>
          <w:sz w:val="20"/>
          <w:szCs w:val="20"/>
        </w:rPr>
        <w:t>adalah</w:t>
      </w:r>
      <w:proofErr w:type="spellEnd"/>
      <w:r w:rsidRPr="00B10A72">
        <w:rPr>
          <w:color w:val="000000"/>
          <w:sz w:val="20"/>
          <w:szCs w:val="20"/>
        </w:rPr>
        <w:t xml:space="preserve"> </w:t>
      </w:r>
      <w:proofErr w:type="spellStart"/>
      <w:r w:rsidRPr="00B10A72">
        <w:rPr>
          <w:color w:val="000000"/>
          <w:sz w:val="20"/>
          <w:szCs w:val="20"/>
        </w:rPr>
        <w:t>gangguan</w:t>
      </w:r>
      <w:proofErr w:type="spellEnd"/>
      <w:r w:rsidRPr="00B10A72">
        <w:rPr>
          <w:color w:val="000000"/>
          <w:sz w:val="20"/>
          <w:szCs w:val="20"/>
        </w:rPr>
        <w:t xml:space="preserve"> </w:t>
      </w:r>
      <w:proofErr w:type="spellStart"/>
      <w:r w:rsidRPr="00B10A72">
        <w:rPr>
          <w:color w:val="000000"/>
          <w:sz w:val="20"/>
          <w:szCs w:val="20"/>
        </w:rPr>
        <w:t>pernafasan</w:t>
      </w:r>
      <w:proofErr w:type="spellEnd"/>
      <w:r w:rsidRPr="00B10A72">
        <w:rPr>
          <w:color w:val="000000"/>
          <w:sz w:val="20"/>
          <w:szCs w:val="20"/>
        </w:rPr>
        <w:t xml:space="preserve"> yang </w:t>
      </w:r>
      <w:proofErr w:type="spellStart"/>
      <w:r w:rsidRPr="00B10A72">
        <w:rPr>
          <w:color w:val="000000"/>
          <w:sz w:val="20"/>
          <w:szCs w:val="20"/>
        </w:rPr>
        <w:t>dialami</w:t>
      </w:r>
      <w:proofErr w:type="spellEnd"/>
      <w:r w:rsidRPr="00B10A72">
        <w:rPr>
          <w:color w:val="000000"/>
          <w:sz w:val="20"/>
          <w:szCs w:val="20"/>
        </w:rPr>
        <w:t xml:space="preserve"> </w:t>
      </w:r>
      <w:proofErr w:type="spellStart"/>
      <w:r w:rsidRPr="00B10A72">
        <w:rPr>
          <w:color w:val="000000"/>
          <w:sz w:val="20"/>
          <w:szCs w:val="20"/>
        </w:rPr>
        <w:t>baik</w:t>
      </w:r>
      <w:proofErr w:type="spellEnd"/>
      <w:r w:rsidRPr="00B10A72">
        <w:rPr>
          <w:color w:val="000000"/>
          <w:sz w:val="20"/>
          <w:szCs w:val="20"/>
        </w:rPr>
        <w:t xml:space="preserve"> </w:t>
      </w:r>
      <w:proofErr w:type="spellStart"/>
      <w:r w:rsidRPr="00B10A72">
        <w:rPr>
          <w:color w:val="000000"/>
          <w:sz w:val="20"/>
          <w:szCs w:val="20"/>
        </w:rPr>
        <w:t>manusia</w:t>
      </w:r>
      <w:proofErr w:type="spellEnd"/>
      <w:r w:rsidRPr="00B10A72">
        <w:rPr>
          <w:color w:val="000000"/>
          <w:sz w:val="20"/>
          <w:szCs w:val="20"/>
        </w:rPr>
        <w:t xml:space="preserve"> </w:t>
      </w:r>
      <w:proofErr w:type="spellStart"/>
      <w:r w:rsidRPr="00B10A72">
        <w:rPr>
          <w:color w:val="000000"/>
          <w:sz w:val="20"/>
          <w:szCs w:val="20"/>
        </w:rPr>
        <w:t>maupun</w:t>
      </w:r>
      <w:proofErr w:type="spellEnd"/>
      <w:r w:rsidRPr="00B10A72">
        <w:rPr>
          <w:color w:val="000000"/>
          <w:sz w:val="20"/>
          <w:szCs w:val="20"/>
        </w:rPr>
        <w:t xml:space="preserve"> </w:t>
      </w:r>
      <w:proofErr w:type="spellStart"/>
      <w:r w:rsidRPr="00B10A72">
        <w:rPr>
          <w:color w:val="000000"/>
          <w:sz w:val="20"/>
          <w:szCs w:val="20"/>
        </w:rPr>
        <w:t>hewan</w:t>
      </w:r>
      <w:proofErr w:type="spellEnd"/>
      <w:r w:rsidRPr="00B10A72">
        <w:rPr>
          <w:color w:val="000000"/>
          <w:sz w:val="20"/>
          <w:szCs w:val="20"/>
        </w:rPr>
        <w:t xml:space="preserve"> di </w:t>
      </w:r>
      <w:proofErr w:type="spellStart"/>
      <w:r w:rsidRPr="00B10A72">
        <w:rPr>
          <w:color w:val="000000"/>
          <w:sz w:val="20"/>
          <w:szCs w:val="20"/>
        </w:rPr>
        <w:t>sekitar</w:t>
      </w:r>
      <w:proofErr w:type="spellEnd"/>
      <w:r w:rsidRPr="00B10A72">
        <w:rPr>
          <w:color w:val="000000"/>
          <w:sz w:val="20"/>
          <w:szCs w:val="20"/>
        </w:rPr>
        <w:t xml:space="preserve"> </w:t>
      </w:r>
      <w:proofErr w:type="spellStart"/>
      <w:r w:rsidRPr="00B10A72">
        <w:rPr>
          <w:color w:val="000000"/>
          <w:sz w:val="20"/>
          <w:szCs w:val="20"/>
        </w:rPr>
        <w:t>tempat</w:t>
      </w:r>
      <w:proofErr w:type="spellEnd"/>
      <w:r w:rsidRPr="00B10A72">
        <w:rPr>
          <w:color w:val="000000"/>
          <w:sz w:val="20"/>
          <w:szCs w:val="20"/>
        </w:rPr>
        <w:t xml:space="preserve"> </w:t>
      </w:r>
      <w:proofErr w:type="spellStart"/>
      <w:r w:rsidRPr="00B10A72">
        <w:rPr>
          <w:color w:val="000000"/>
          <w:sz w:val="20"/>
          <w:szCs w:val="20"/>
        </w:rPr>
        <w:t>kejadian</w:t>
      </w:r>
      <w:proofErr w:type="spellEnd"/>
      <w:r w:rsidRPr="00B10A72">
        <w:rPr>
          <w:color w:val="000000"/>
          <w:sz w:val="20"/>
          <w:szCs w:val="20"/>
        </w:rPr>
        <w:t xml:space="preserve">. Asap </w:t>
      </w:r>
      <w:proofErr w:type="spellStart"/>
      <w:r w:rsidRPr="00B10A72">
        <w:rPr>
          <w:color w:val="000000"/>
          <w:sz w:val="20"/>
          <w:szCs w:val="20"/>
        </w:rPr>
        <w:t>dari</w:t>
      </w:r>
      <w:proofErr w:type="spellEnd"/>
      <w:r w:rsidRPr="00B10A72">
        <w:rPr>
          <w:color w:val="000000"/>
          <w:sz w:val="20"/>
          <w:szCs w:val="20"/>
        </w:rPr>
        <w:t xml:space="preserve">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yang </w:t>
      </w:r>
      <w:proofErr w:type="spellStart"/>
      <w:r w:rsidRPr="00B10A72">
        <w:rPr>
          <w:color w:val="000000"/>
          <w:sz w:val="20"/>
          <w:szCs w:val="20"/>
        </w:rPr>
        <w:t>disebabkan</w:t>
      </w:r>
      <w:proofErr w:type="spellEnd"/>
      <w:r w:rsidRPr="00B10A72">
        <w:rPr>
          <w:color w:val="000000"/>
          <w:sz w:val="20"/>
          <w:szCs w:val="20"/>
        </w:rPr>
        <w:t xml:space="preserve"> oleh </w:t>
      </w:r>
      <w:proofErr w:type="spellStart"/>
      <w:r w:rsidRPr="00B10A72">
        <w:rPr>
          <w:color w:val="000000"/>
          <w:sz w:val="20"/>
          <w:szCs w:val="20"/>
        </w:rPr>
        <w:t>angin</w:t>
      </w:r>
      <w:proofErr w:type="spellEnd"/>
      <w:r w:rsidRPr="00B10A72">
        <w:rPr>
          <w:color w:val="000000"/>
          <w:sz w:val="20"/>
          <w:szCs w:val="20"/>
        </w:rPr>
        <w:t xml:space="preserve"> juga </w:t>
      </w:r>
      <w:proofErr w:type="spellStart"/>
      <w:r w:rsidRPr="00B10A72">
        <w:rPr>
          <w:color w:val="000000"/>
          <w:sz w:val="20"/>
          <w:szCs w:val="20"/>
        </w:rPr>
        <w:t>merugikan</w:t>
      </w:r>
      <w:proofErr w:type="spellEnd"/>
      <w:r w:rsidRPr="00B10A72">
        <w:rPr>
          <w:color w:val="000000"/>
          <w:sz w:val="20"/>
          <w:szCs w:val="20"/>
        </w:rPr>
        <w:t xml:space="preserve"> negara-negara di </w:t>
      </w:r>
      <w:proofErr w:type="spellStart"/>
      <w:r w:rsidRPr="00B10A72">
        <w:rPr>
          <w:color w:val="000000"/>
          <w:sz w:val="20"/>
          <w:szCs w:val="20"/>
        </w:rPr>
        <w:t>sekitar</w:t>
      </w:r>
      <w:proofErr w:type="spellEnd"/>
      <w:r w:rsidRPr="00B10A72">
        <w:rPr>
          <w:color w:val="000000"/>
          <w:sz w:val="20"/>
          <w:szCs w:val="20"/>
        </w:rPr>
        <w:t xml:space="preserve"> Indonesia, </w:t>
      </w:r>
      <w:proofErr w:type="spellStart"/>
      <w:r w:rsidRPr="00B10A72">
        <w:rPr>
          <w:color w:val="000000"/>
          <w:sz w:val="20"/>
          <w:szCs w:val="20"/>
        </w:rPr>
        <w:t>seperti</w:t>
      </w:r>
      <w:proofErr w:type="spellEnd"/>
      <w:r w:rsidRPr="00B10A72">
        <w:rPr>
          <w:color w:val="000000"/>
          <w:sz w:val="20"/>
          <w:szCs w:val="20"/>
        </w:rPr>
        <w:t xml:space="preserve"> Malaysia, Singapura, dan Brunei Darussalam.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w:t>
      </w:r>
      <w:proofErr w:type="spellStart"/>
      <w:r w:rsidRPr="00B10A72">
        <w:rPr>
          <w:color w:val="000000"/>
          <w:sz w:val="20"/>
          <w:szCs w:val="20"/>
        </w:rPr>
        <w:t>disebabkan</w:t>
      </w:r>
      <w:proofErr w:type="spellEnd"/>
      <w:r w:rsidRPr="00B10A72">
        <w:rPr>
          <w:color w:val="000000"/>
          <w:sz w:val="20"/>
          <w:szCs w:val="20"/>
        </w:rPr>
        <w:t xml:space="preserve"> oleh </w:t>
      </w:r>
      <w:proofErr w:type="spellStart"/>
      <w:r w:rsidRPr="00B10A72">
        <w:rPr>
          <w:color w:val="000000"/>
          <w:sz w:val="20"/>
          <w:szCs w:val="20"/>
        </w:rPr>
        <w:t>beberapa</w:t>
      </w:r>
      <w:proofErr w:type="spellEnd"/>
      <w:r w:rsidRPr="00B10A72">
        <w:rPr>
          <w:color w:val="000000"/>
          <w:sz w:val="20"/>
          <w:szCs w:val="20"/>
        </w:rPr>
        <w:t xml:space="preserve"> factor, </w:t>
      </w:r>
      <w:proofErr w:type="spellStart"/>
      <w:r w:rsidRPr="00B10A72">
        <w:rPr>
          <w:color w:val="000000"/>
          <w:sz w:val="20"/>
          <w:szCs w:val="20"/>
        </w:rPr>
        <w:t>antara</w:t>
      </w:r>
      <w:proofErr w:type="spellEnd"/>
      <w:r w:rsidRPr="00B10A72">
        <w:rPr>
          <w:color w:val="000000"/>
          <w:sz w:val="20"/>
          <w:szCs w:val="20"/>
        </w:rPr>
        <w:t xml:space="preserve"> lain </w:t>
      </w:r>
      <w:proofErr w:type="spellStart"/>
      <w:r w:rsidRPr="00B10A72">
        <w:rPr>
          <w:color w:val="000000"/>
          <w:sz w:val="20"/>
          <w:szCs w:val="20"/>
        </w:rPr>
        <w:t>alam</w:t>
      </w:r>
      <w:proofErr w:type="spellEnd"/>
      <w:r w:rsidRPr="00B10A72">
        <w:rPr>
          <w:color w:val="000000"/>
          <w:sz w:val="20"/>
          <w:szCs w:val="20"/>
        </w:rPr>
        <w:t xml:space="preserve"> dan </w:t>
      </w:r>
      <w:proofErr w:type="spellStart"/>
      <w:r w:rsidRPr="00B10A72">
        <w:rPr>
          <w:color w:val="000000"/>
          <w:sz w:val="20"/>
          <w:szCs w:val="20"/>
        </w:rPr>
        <w:t>manusia</w:t>
      </w:r>
      <w:proofErr w:type="spellEnd"/>
      <w:r w:rsidRPr="00B10A72">
        <w:rPr>
          <w:color w:val="000000"/>
          <w:sz w:val="20"/>
          <w:szCs w:val="20"/>
        </w:rPr>
        <w:t>.</w:t>
      </w:r>
    </w:p>
    <w:p w14:paraId="7E5EABE1" w14:textId="06BF5EF4" w:rsidR="00B10A72" w:rsidRPr="00B10A72" w:rsidRDefault="00B10A72" w:rsidP="00B10A72">
      <w:pPr>
        <w:pBdr>
          <w:top w:val="nil"/>
          <w:left w:val="nil"/>
          <w:bottom w:val="nil"/>
          <w:right w:val="nil"/>
          <w:between w:val="nil"/>
        </w:pBdr>
        <w:spacing w:after="120" w:line="240" w:lineRule="auto"/>
        <w:ind w:left="0" w:hanging="2"/>
        <w:jc w:val="both"/>
        <w:rPr>
          <w:color w:val="000000"/>
          <w:sz w:val="20"/>
          <w:szCs w:val="20"/>
        </w:rPr>
      </w:pPr>
      <w:r w:rsidRPr="00B10A72">
        <w:rPr>
          <w:color w:val="000000"/>
          <w:sz w:val="20"/>
          <w:szCs w:val="20"/>
        </w:rPr>
        <w:tab/>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yang </w:t>
      </w:r>
      <w:proofErr w:type="spellStart"/>
      <w:r w:rsidRPr="00B10A72">
        <w:rPr>
          <w:color w:val="000000"/>
          <w:sz w:val="20"/>
          <w:szCs w:val="20"/>
        </w:rPr>
        <w:t>menyebar</w:t>
      </w:r>
      <w:proofErr w:type="spellEnd"/>
      <w:r w:rsidRPr="00B10A72">
        <w:rPr>
          <w:color w:val="000000"/>
          <w:sz w:val="20"/>
          <w:szCs w:val="20"/>
        </w:rPr>
        <w:t xml:space="preserve"> </w:t>
      </w:r>
      <w:proofErr w:type="spellStart"/>
      <w:r w:rsidRPr="00B10A72">
        <w:rPr>
          <w:color w:val="000000"/>
          <w:sz w:val="20"/>
          <w:szCs w:val="20"/>
        </w:rPr>
        <w:t>terlalu</w:t>
      </w:r>
      <w:proofErr w:type="spellEnd"/>
      <w:r w:rsidRPr="00B10A72">
        <w:rPr>
          <w:color w:val="000000"/>
          <w:sz w:val="20"/>
          <w:szCs w:val="20"/>
        </w:rPr>
        <w:t xml:space="preserve"> </w:t>
      </w:r>
      <w:proofErr w:type="spellStart"/>
      <w:r w:rsidRPr="00B10A72">
        <w:rPr>
          <w:color w:val="000000"/>
          <w:sz w:val="20"/>
          <w:szCs w:val="20"/>
        </w:rPr>
        <w:t>luas</w:t>
      </w:r>
      <w:proofErr w:type="spellEnd"/>
      <w:r w:rsidRPr="00B10A72">
        <w:rPr>
          <w:color w:val="000000"/>
          <w:sz w:val="20"/>
          <w:szCs w:val="20"/>
        </w:rPr>
        <w:t xml:space="preserve"> </w:t>
      </w:r>
      <w:proofErr w:type="spellStart"/>
      <w:r w:rsidRPr="00B10A72">
        <w:rPr>
          <w:color w:val="000000"/>
          <w:sz w:val="20"/>
          <w:szCs w:val="20"/>
        </w:rPr>
        <w:t>membuat</w:t>
      </w:r>
      <w:proofErr w:type="spellEnd"/>
      <w:r w:rsidRPr="00B10A72">
        <w:rPr>
          <w:color w:val="000000"/>
          <w:sz w:val="20"/>
          <w:szCs w:val="20"/>
        </w:rPr>
        <w:t xml:space="preserve"> </w:t>
      </w:r>
      <w:proofErr w:type="spellStart"/>
      <w:r w:rsidRPr="00B10A72">
        <w:rPr>
          <w:color w:val="000000"/>
          <w:sz w:val="20"/>
          <w:szCs w:val="20"/>
        </w:rPr>
        <w:t>petugas</w:t>
      </w:r>
      <w:proofErr w:type="spellEnd"/>
      <w:r w:rsidRPr="00B10A72">
        <w:rPr>
          <w:color w:val="000000"/>
          <w:sz w:val="20"/>
          <w:szCs w:val="20"/>
        </w:rPr>
        <w:t xml:space="preserve"> </w:t>
      </w:r>
      <w:proofErr w:type="spellStart"/>
      <w:r w:rsidRPr="00B10A72">
        <w:rPr>
          <w:color w:val="000000"/>
          <w:sz w:val="20"/>
          <w:szCs w:val="20"/>
        </w:rPr>
        <w:t>pemadam</w:t>
      </w:r>
      <w:proofErr w:type="spellEnd"/>
      <w:r w:rsidRPr="00B10A72">
        <w:rPr>
          <w:color w:val="000000"/>
          <w:sz w:val="20"/>
          <w:szCs w:val="20"/>
        </w:rPr>
        <w:t xml:space="preserve">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w:t>
      </w:r>
      <w:proofErr w:type="spellStart"/>
      <w:r w:rsidRPr="00B10A72">
        <w:rPr>
          <w:color w:val="000000"/>
          <w:sz w:val="20"/>
          <w:szCs w:val="20"/>
        </w:rPr>
        <w:t>kesulitan</w:t>
      </w:r>
      <w:proofErr w:type="spellEnd"/>
      <w:r w:rsidRPr="00B10A72">
        <w:rPr>
          <w:color w:val="000000"/>
          <w:sz w:val="20"/>
          <w:szCs w:val="20"/>
        </w:rPr>
        <w:t xml:space="preserve"> </w:t>
      </w:r>
      <w:proofErr w:type="spellStart"/>
      <w:r w:rsidRPr="00B10A72">
        <w:rPr>
          <w:color w:val="000000"/>
          <w:sz w:val="20"/>
          <w:szCs w:val="20"/>
        </w:rPr>
        <w:t>memadamkan</w:t>
      </w:r>
      <w:proofErr w:type="spellEnd"/>
      <w:r w:rsidRPr="00B10A72">
        <w:rPr>
          <w:color w:val="000000"/>
          <w:sz w:val="20"/>
          <w:szCs w:val="20"/>
        </w:rPr>
        <w:t xml:space="preserve"> </w:t>
      </w:r>
      <w:proofErr w:type="spellStart"/>
      <w:r w:rsidRPr="00B10A72">
        <w:rPr>
          <w:color w:val="000000"/>
          <w:sz w:val="20"/>
          <w:szCs w:val="20"/>
        </w:rPr>
        <w:t>api</w:t>
      </w:r>
      <w:proofErr w:type="spellEnd"/>
      <w:r w:rsidRPr="00B10A72">
        <w:rPr>
          <w:color w:val="000000"/>
          <w:sz w:val="20"/>
          <w:szCs w:val="20"/>
        </w:rPr>
        <w:t xml:space="preserve">. </w:t>
      </w:r>
      <w:proofErr w:type="spellStart"/>
      <w:r w:rsidRPr="00B10A72">
        <w:rPr>
          <w:color w:val="000000"/>
          <w:sz w:val="20"/>
          <w:szCs w:val="20"/>
        </w:rPr>
        <w:t>Luasnya</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di Indonesia juga </w:t>
      </w:r>
      <w:proofErr w:type="spellStart"/>
      <w:r w:rsidRPr="00B10A72">
        <w:rPr>
          <w:color w:val="000000"/>
          <w:sz w:val="20"/>
          <w:szCs w:val="20"/>
        </w:rPr>
        <w:t>membuat</w:t>
      </w:r>
      <w:proofErr w:type="spellEnd"/>
      <w:r w:rsidRPr="00B10A72">
        <w:rPr>
          <w:color w:val="000000"/>
          <w:sz w:val="20"/>
          <w:szCs w:val="20"/>
        </w:rPr>
        <w:t xml:space="preserve"> </w:t>
      </w:r>
      <w:proofErr w:type="spellStart"/>
      <w:r w:rsidRPr="00B10A72">
        <w:rPr>
          <w:color w:val="000000"/>
          <w:sz w:val="20"/>
          <w:szCs w:val="20"/>
        </w:rPr>
        <w:t>penjaga</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w:t>
      </w:r>
      <w:proofErr w:type="spellStart"/>
      <w:r w:rsidRPr="00B10A72">
        <w:rPr>
          <w:color w:val="000000"/>
          <w:sz w:val="20"/>
          <w:szCs w:val="20"/>
        </w:rPr>
        <w:t>seringkali</w:t>
      </w:r>
      <w:proofErr w:type="spellEnd"/>
      <w:r w:rsidRPr="00B10A72">
        <w:rPr>
          <w:color w:val="000000"/>
          <w:sz w:val="20"/>
          <w:szCs w:val="20"/>
        </w:rPr>
        <w:t xml:space="preserve"> </w:t>
      </w:r>
      <w:proofErr w:type="spellStart"/>
      <w:r w:rsidRPr="00B10A72">
        <w:rPr>
          <w:color w:val="000000"/>
          <w:sz w:val="20"/>
          <w:szCs w:val="20"/>
        </w:rPr>
        <w:t>tidak</w:t>
      </w:r>
      <w:proofErr w:type="spellEnd"/>
      <w:r w:rsidRPr="00B10A72">
        <w:rPr>
          <w:color w:val="000000"/>
          <w:sz w:val="20"/>
          <w:szCs w:val="20"/>
        </w:rPr>
        <w:t xml:space="preserve"> </w:t>
      </w:r>
      <w:proofErr w:type="spellStart"/>
      <w:r w:rsidRPr="00B10A72">
        <w:rPr>
          <w:color w:val="000000"/>
          <w:sz w:val="20"/>
          <w:szCs w:val="20"/>
        </w:rPr>
        <w:t>menyadari</w:t>
      </w:r>
      <w:proofErr w:type="spellEnd"/>
      <w:r w:rsidRPr="00B10A72">
        <w:rPr>
          <w:color w:val="000000"/>
          <w:sz w:val="20"/>
          <w:szCs w:val="20"/>
        </w:rPr>
        <w:t xml:space="preserve"> </w:t>
      </w:r>
      <w:proofErr w:type="spellStart"/>
      <w:r w:rsidRPr="00B10A72">
        <w:rPr>
          <w:color w:val="000000"/>
          <w:sz w:val="20"/>
          <w:szCs w:val="20"/>
        </w:rPr>
        <w:t>tanda-tanda</w:t>
      </w:r>
      <w:proofErr w:type="spellEnd"/>
      <w:r w:rsidRPr="00B10A72">
        <w:rPr>
          <w:color w:val="000000"/>
          <w:sz w:val="20"/>
          <w:szCs w:val="20"/>
        </w:rPr>
        <w:t xml:space="preserve">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w:t>
      </w:r>
      <w:proofErr w:type="gramStart"/>
      <w:r w:rsidRPr="00B10A72">
        <w:rPr>
          <w:color w:val="000000"/>
          <w:sz w:val="20"/>
          <w:szCs w:val="20"/>
        </w:rPr>
        <w:t xml:space="preserve">Selain  </w:t>
      </w:r>
      <w:proofErr w:type="spellStart"/>
      <w:r w:rsidRPr="00B10A72">
        <w:rPr>
          <w:color w:val="000000"/>
          <w:sz w:val="20"/>
          <w:szCs w:val="20"/>
        </w:rPr>
        <w:t>itu</w:t>
      </w:r>
      <w:proofErr w:type="spellEnd"/>
      <w:proofErr w:type="gramEnd"/>
      <w:r w:rsidRPr="00B10A72">
        <w:rPr>
          <w:color w:val="000000"/>
          <w:sz w:val="20"/>
          <w:szCs w:val="20"/>
        </w:rPr>
        <w:t xml:space="preserve">,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w:t>
      </w:r>
      <w:proofErr w:type="spellStart"/>
      <w:r w:rsidRPr="00B10A72">
        <w:rPr>
          <w:color w:val="000000"/>
          <w:sz w:val="20"/>
          <w:szCs w:val="20"/>
        </w:rPr>
        <w:t>memiliki</w:t>
      </w:r>
      <w:proofErr w:type="spellEnd"/>
      <w:r w:rsidRPr="00B10A72">
        <w:rPr>
          <w:color w:val="000000"/>
          <w:sz w:val="20"/>
          <w:szCs w:val="20"/>
        </w:rPr>
        <w:t xml:space="preserve"> </w:t>
      </w:r>
      <w:proofErr w:type="spellStart"/>
      <w:r w:rsidRPr="00B10A72">
        <w:rPr>
          <w:color w:val="000000"/>
          <w:sz w:val="20"/>
          <w:szCs w:val="20"/>
        </w:rPr>
        <w:t>konsekuensi</w:t>
      </w:r>
      <w:proofErr w:type="spellEnd"/>
      <w:r w:rsidRPr="00B10A72">
        <w:rPr>
          <w:color w:val="000000"/>
          <w:sz w:val="20"/>
          <w:szCs w:val="20"/>
        </w:rPr>
        <w:t xml:space="preserve"> yang </w:t>
      </w:r>
      <w:proofErr w:type="spellStart"/>
      <w:r w:rsidRPr="00B10A72">
        <w:rPr>
          <w:color w:val="000000"/>
          <w:sz w:val="20"/>
          <w:szCs w:val="20"/>
        </w:rPr>
        <w:t>parah</w:t>
      </w:r>
      <w:proofErr w:type="spellEnd"/>
      <w:r w:rsidRPr="00B10A72">
        <w:rPr>
          <w:color w:val="000000"/>
          <w:sz w:val="20"/>
          <w:szCs w:val="20"/>
        </w:rPr>
        <w:t xml:space="preserve"> </w:t>
      </w:r>
      <w:proofErr w:type="spellStart"/>
      <w:r w:rsidRPr="00B10A72">
        <w:rPr>
          <w:color w:val="000000"/>
          <w:sz w:val="20"/>
          <w:szCs w:val="20"/>
        </w:rPr>
        <w:t>terhadap</w:t>
      </w:r>
      <w:proofErr w:type="spellEnd"/>
      <w:r w:rsidRPr="00B10A72">
        <w:rPr>
          <w:color w:val="000000"/>
          <w:sz w:val="20"/>
          <w:szCs w:val="20"/>
        </w:rPr>
        <w:t xml:space="preserve"> </w:t>
      </w:r>
      <w:proofErr w:type="spellStart"/>
      <w:r w:rsidRPr="00B10A72">
        <w:rPr>
          <w:color w:val="000000"/>
          <w:sz w:val="20"/>
          <w:szCs w:val="20"/>
        </w:rPr>
        <w:t>emisi</w:t>
      </w:r>
      <w:proofErr w:type="spellEnd"/>
      <w:r w:rsidRPr="00B10A72">
        <w:rPr>
          <w:color w:val="000000"/>
          <w:sz w:val="20"/>
          <w:szCs w:val="20"/>
        </w:rPr>
        <w:t xml:space="preserve"> </w:t>
      </w:r>
      <w:proofErr w:type="spellStart"/>
      <w:r w:rsidRPr="00B10A72">
        <w:rPr>
          <w:color w:val="000000"/>
          <w:sz w:val="20"/>
          <w:szCs w:val="20"/>
        </w:rPr>
        <w:t>karbon</w:t>
      </w:r>
      <w:proofErr w:type="spellEnd"/>
      <w:r w:rsidRPr="00B10A72">
        <w:rPr>
          <w:color w:val="000000"/>
          <w:sz w:val="20"/>
          <w:szCs w:val="20"/>
        </w:rPr>
        <w:t xml:space="preserve"> global. Rata-rata, </w:t>
      </w:r>
      <w:proofErr w:type="spellStart"/>
      <w:r w:rsidRPr="00B10A72">
        <w:rPr>
          <w:color w:val="000000"/>
          <w:sz w:val="20"/>
          <w:szCs w:val="20"/>
        </w:rPr>
        <w:t>emisi</w:t>
      </w:r>
      <w:proofErr w:type="spellEnd"/>
      <w:r w:rsidRPr="00B10A72">
        <w:rPr>
          <w:color w:val="000000"/>
          <w:sz w:val="20"/>
          <w:szCs w:val="20"/>
        </w:rPr>
        <w:t xml:space="preserve"> </w:t>
      </w:r>
      <w:proofErr w:type="spellStart"/>
      <w:r w:rsidRPr="00B10A72">
        <w:rPr>
          <w:color w:val="000000"/>
          <w:sz w:val="20"/>
          <w:szCs w:val="20"/>
        </w:rPr>
        <w:t>karbon</w:t>
      </w:r>
      <w:proofErr w:type="spellEnd"/>
      <w:r w:rsidRPr="00B10A72">
        <w:rPr>
          <w:color w:val="000000"/>
          <w:sz w:val="20"/>
          <w:szCs w:val="20"/>
        </w:rPr>
        <w:t xml:space="preserve"> </w:t>
      </w:r>
      <w:proofErr w:type="spellStart"/>
      <w:r w:rsidRPr="00B10A72">
        <w:rPr>
          <w:color w:val="000000"/>
          <w:sz w:val="20"/>
          <w:szCs w:val="20"/>
        </w:rPr>
        <w:t>tahunan</w:t>
      </w:r>
      <w:proofErr w:type="spellEnd"/>
      <w:r w:rsidRPr="00B10A72">
        <w:rPr>
          <w:color w:val="000000"/>
          <w:sz w:val="20"/>
          <w:szCs w:val="20"/>
        </w:rPr>
        <w:t xml:space="preserve"> </w:t>
      </w:r>
      <w:proofErr w:type="spellStart"/>
      <w:r w:rsidRPr="00B10A72">
        <w:rPr>
          <w:color w:val="000000"/>
          <w:sz w:val="20"/>
          <w:szCs w:val="20"/>
        </w:rPr>
        <w:t>bersih</w:t>
      </w:r>
      <w:proofErr w:type="spellEnd"/>
      <w:r w:rsidRPr="00B10A72">
        <w:rPr>
          <w:color w:val="000000"/>
          <w:sz w:val="20"/>
          <w:szCs w:val="20"/>
        </w:rPr>
        <w:t xml:space="preserve"> </w:t>
      </w:r>
      <w:proofErr w:type="spellStart"/>
      <w:proofErr w:type="gramStart"/>
      <w:r w:rsidRPr="00B10A72">
        <w:rPr>
          <w:color w:val="000000"/>
          <w:sz w:val="20"/>
          <w:szCs w:val="20"/>
        </w:rPr>
        <w:t>dari</w:t>
      </w:r>
      <w:proofErr w:type="spellEnd"/>
      <w:r w:rsidRPr="00B10A72">
        <w:rPr>
          <w:color w:val="000000"/>
          <w:sz w:val="20"/>
          <w:szCs w:val="20"/>
        </w:rPr>
        <w:t xml:space="preserve">  </w:t>
      </w:r>
      <w:proofErr w:type="spellStart"/>
      <w:r w:rsidRPr="00B10A72">
        <w:rPr>
          <w:color w:val="000000"/>
          <w:sz w:val="20"/>
          <w:szCs w:val="20"/>
        </w:rPr>
        <w:t>kebakaran</w:t>
      </w:r>
      <w:proofErr w:type="spellEnd"/>
      <w:proofErr w:type="gram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w:t>
      </w:r>
      <w:proofErr w:type="spellStart"/>
      <w:r w:rsidRPr="00B10A72">
        <w:rPr>
          <w:color w:val="000000"/>
          <w:sz w:val="20"/>
          <w:szCs w:val="20"/>
        </w:rPr>
        <w:t>tropis</w:t>
      </w:r>
      <w:proofErr w:type="spellEnd"/>
      <w:r w:rsidRPr="00B10A72">
        <w:rPr>
          <w:color w:val="000000"/>
          <w:sz w:val="20"/>
          <w:szCs w:val="20"/>
        </w:rPr>
        <w:t xml:space="preserve"> </w:t>
      </w:r>
      <w:proofErr w:type="spellStart"/>
      <w:r w:rsidRPr="00B10A72">
        <w:rPr>
          <w:color w:val="000000"/>
          <w:sz w:val="20"/>
          <w:szCs w:val="20"/>
        </w:rPr>
        <w:t>bernilai</w:t>
      </w:r>
      <w:proofErr w:type="spellEnd"/>
      <w:r w:rsidRPr="00B10A72">
        <w:rPr>
          <w:color w:val="000000"/>
          <w:sz w:val="20"/>
          <w:szCs w:val="20"/>
        </w:rPr>
        <w:t xml:space="preserve"> </w:t>
      </w:r>
      <w:proofErr w:type="spellStart"/>
      <w:r w:rsidRPr="00B10A72">
        <w:rPr>
          <w:color w:val="000000"/>
          <w:sz w:val="20"/>
          <w:szCs w:val="20"/>
        </w:rPr>
        <w:t>sekitar</w:t>
      </w:r>
      <w:proofErr w:type="spellEnd"/>
      <w:r w:rsidRPr="00B10A72">
        <w:rPr>
          <w:color w:val="000000"/>
          <w:sz w:val="20"/>
          <w:szCs w:val="20"/>
        </w:rPr>
        <w:t xml:space="preserve"> 7,5 </w:t>
      </w:r>
      <w:proofErr w:type="spellStart"/>
      <w:r w:rsidRPr="00B10A72">
        <w:rPr>
          <w:color w:val="000000"/>
          <w:sz w:val="20"/>
          <w:szCs w:val="20"/>
        </w:rPr>
        <w:t>hingga</w:t>
      </w:r>
      <w:proofErr w:type="spellEnd"/>
      <w:r w:rsidRPr="00B10A72">
        <w:rPr>
          <w:color w:val="000000"/>
          <w:sz w:val="20"/>
          <w:szCs w:val="20"/>
        </w:rPr>
        <w:t xml:space="preserve"> 70 Mg ha Antara </w:t>
      </w:r>
      <w:proofErr w:type="spellStart"/>
      <w:r w:rsidRPr="00B10A72">
        <w:rPr>
          <w:color w:val="000000"/>
          <w:sz w:val="20"/>
          <w:szCs w:val="20"/>
        </w:rPr>
        <w:t>tahun</w:t>
      </w:r>
      <w:proofErr w:type="spellEnd"/>
      <w:r w:rsidRPr="00B10A72">
        <w:rPr>
          <w:color w:val="000000"/>
          <w:sz w:val="20"/>
          <w:szCs w:val="20"/>
        </w:rPr>
        <w:t xml:space="preserve"> 2003  dan 2012,  </w:t>
      </w:r>
      <w:proofErr w:type="spellStart"/>
      <w:r w:rsidRPr="00B10A72">
        <w:rPr>
          <w:color w:val="000000"/>
          <w:sz w:val="20"/>
          <w:szCs w:val="20"/>
        </w:rPr>
        <w:t>kehilangan</w:t>
      </w:r>
      <w:proofErr w:type="spellEnd"/>
      <w:r w:rsidRPr="00B10A72">
        <w:rPr>
          <w:color w:val="000000"/>
          <w:sz w:val="20"/>
          <w:szCs w:val="20"/>
        </w:rPr>
        <w:t xml:space="preserve"> </w:t>
      </w:r>
      <w:proofErr w:type="spellStart"/>
      <w:r w:rsidRPr="00B10A72">
        <w:rPr>
          <w:color w:val="000000"/>
          <w:sz w:val="20"/>
          <w:szCs w:val="20"/>
        </w:rPr>
        <w:t>tutupan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w:t>
      </w:r>
      <w:proofErr w:type="spellStart"/>
      <w:r w:rsidRPr="00B10A72">
        <w:rPr>
          <w:color w:val="000000"/>
          <w:sz w:val="20"/>
          <w:szCs w:val="20"/>
        </w:rPr>
        <w:t>tahunan</w:t>
      </w:r>
      <w:proofErr w:type="spellEnd"/>
      <w:r w:rsidRPr="00B10A72">
        <w:rPr>
          <w:color w:val="000000"/>
          <w:sz w:val="20"/>
          <w:szCs w:val="20"/>
        </w:rPr>
        <w:t xml:space="preserve"> </w:t>
      </w:r>
      <w:proofErr w:type="spellStart"/>
      <w:r w:rsidRPr="00B10A72">
        <w:rPr>
          <w:color w:val="000000"/>
          <w:sz w:val="20"/>
          <w:szCs w:val="20"/>
        </w:rPr>
        <w:t>akibat</w:t>
      </w:r>
      <w:proofErr w:type="spellEnd"/>
      <w:r w:rsidRPr="00B10A72">
        <w:rPr>
          <w:color w:val="000000"/>
          <w:sz w:val="20"/>
          <w:szCs w:val="20"/>
        </w:rPr>
        <w:t xml:space="preserve">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mencapai</w:t>
      </w:r>
      <w:proofErr w:type="spellEnd"/>
      <w:r w:rsidRPr="00B10A72">
        <w:rPr>
          <w:color w:val="000000"/>
          <w:sz w:val="20"/>
          <w:szCs w:val="20"/>
        </w:rPr>
        <w:t xml:space="preserve"> </w:t>
      </w:r>
      <w:proofErr w:type="spellStart"/>
      <w:r w:rsidRPr="00B10A72">
        <w:rPr>
          <w:color w:val="000000"/>
          <w:sz w:val="20"/>
          <w:szCs w:val="20"/>
        </w:rPr>
        <w:t>sekitar</w:t>
      </w:r>
      <w:proofErr w:type="spellEnd"/>
      <w:r w:rsidRPr="00B10A72">
        <w:rPr>
          <w:color w:val="000000"/>
          <w:sz w:val="20"/>
          <w:szCs w:val="20"/>
        </w:rPr>
        <w:t xml:space="preserve"> 67 </w:t>
      </w:r>
      <w:proofErr w:type="spellStart"/>
      <w:r w:rsidRPr="00B10A72">
        <w:rPr>
          <w:color w:val="000000"/>
          <w:sz w:val="20"/>
          <w:szCs w:val="20"/>
        </w:rPr>
        <w:t>juta</w:t>
      </w:r>
      <w:proofErr w:type="spellEnd"/>
      <w:r w:rsidRPr="00B10A72">
        <w:rPr>
          <w:color w:val="000000"/>
          <w:sz w:val="20"/>
          <w:szCs w:val="20"/>
        </w:rPr>
        <w:t xml:space="preserve">  ha,  yang </w:t>
      </w:r>
      <w:proofErr w:type="spellStart"/>
      <w:r w:rsidRPr="00B10A72">
        <w:rPr>
          <w:color w:val="000000"/>
          <w:sz w:val="20"/>
          <w:szCs w:val="20"/>
        </w:rPr>
        <w:t>merupakan</w:t>
      </w:r>
      <w:proofErr w:type="spellEnd"/>
      <w:r w:rsidRPr="00B10A72">
        <w:rPr>
          <w:color w:val="000000"/>
          <w:sz w:val="20"/>
          <w:szCs w:val="20"/>
        </w:rPr>
        <w:t xml:space="preserve"> </w:t>
      </w:r>
      <w:proofErr w:type="spellStart"/>
      <w:r w:rsidRPr="00B10A72">
        <w:rPr>
          <w:color w:val="000000"/>
          <w:sz w:val="20"/>
          <w:szCs w:val="20"/>
        </w:rPr>
        <w:t>sekitar</w:t>
      </w:r>
      <w:proofErr w:type="spellEnd"/>
      <w:r w:rsidRPr="00B10A72">
        <w:rPr>
          <w:color w:val="000000"/>
          <w:sz w:val="20"/>
          <w:szCs w:val="20"/>
        </w:rPr>
        <w:t xml:space="preserve"> 1,7% </w:t>
      </w:r>
      <w:proofErr w:type="spellStart"/>
      <w:r w:rsidRPr="00B10A72">
        <w:rPr>
          <w:color w:val="000000"/>
          <w:sz w:val="20"/>
          <w:szCs w:val="20"/>
        </w:rPr>
        <w:t>dari</w:t>
      </w:r>
      <w:proofErr w:type="spellEnd"/>
      <w:r w:rsidRPr="00B10A72">
        <w:rPr>
          <w:color w:val="000000"/>
          <w:sz w:val="20"/>
          <w:szCs w:val="20"/>
        </w:rPr>
        <w:t xml:space="preserve">  </w:t>
      </w:r>
      <w:proofErr w:type="spellStart"/>
      <w:r w:rsidRPr="00B10A72">
        <w:rPr>
          <w:color w:val="000000"/>
          <w:sz w:val="20"/>
          <w:szCs w:val="20"/>
        </w:rPr>
        <w:t>kawasan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dunia</w:t>
      </w:r>
      <w:r w:rsidR="009C3C28">
        <w:rPr>
          <w:color w:val="000000"/>
          <w:sz w:val="20"/>
          <w:szCs w:val="20"/>
        </w:rPr>
        <w:t>[2]</w:t>
      </w:r>
      <w:r w:rsidRPr="00B10A72">
        <w:rPr>
          <w:color w:val="000000"/>
          <w:sz w:val="20"/>
          <w:szCs w:val="20"/>
        </w:rPr>
        <w:t xml:space="preserve">. Hasil </w:t>
      </w:r>
      <w:proofErr w:type="spellStart"/>
      <w:r w:rsidRPr="00B10A72">
        <w:rPr>
          <w:color w:val="000000"/>
          <w:sz w:val="20"/>
          <w:szCs w:val="20"/>
        </w:rPr>
        <w:t>identifikasi</w:t>
      </w:r>
      <w:proofErr w:type="spellEnd"/>
      <w:r w:rsidRPr="00B10A72">
        <w:rPr>
          <w:color w:val="000000"/>
          <w:sz w:val="20"/>
          <w:szCs w:val="20"/>
        </w:rPr>
        <w:t xml:space="preserve"> </w:t>
      </w:r>
      <w:proofErr w:type="spellStart"/>
      <w:r w:rsidRPr="00B10A72">
        <w:rPr>
          <w:color w:val="000000"/>
          <w:sz w:val="20"/>
          <w:szCs w:val="20"/>
        </w:rPr>
        <w:t>penghitungan</w:t>
      </w:r>
      <w:proofErr w:type="spellEnd"/>
      <w:r w:rsidRPr="00B10A72">
        <w:rPr>
          <w:color w:val="000000"/>
          <w:sz w:val="20"/>
          <w:szCs w:val="20"/>
        </w:rPr>
        <w:t xml:space="preserve"> </w:t>
      </w:r>
      <w:proofErr w:type="spellStart"/>
      <w:r w:rsidRPr="00B10A72">
        <w:rPr>
          <w:color w:val="000000"/>
          <w:sz w:val="20"/>
          <w:szCs w:val="20"/>
        </w:rPr>
        <w:t>luas</w:t>
      </w:r>
      <w:proofErr w:type="spellEnd"/>
      <w:r w:rsidRPr="00B10A72">
        <w:rPr>
          <w:color w:val="000000"/>
          <w:sz w:val="20"/>
          <w:szCs w:val="20"/>
        </w:rPr>
        <w:t xml:space="preserve"> areal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dan </w:t>
      </w:r>
      <w:proofErr w:type="spellStart"/>
      <w:r w:rsidRPr="00B10A72">
        <w:rPr>
          <w:color w:val="000000"/>
          <w:sz w:val="20"/>
          <w:szCs w:val="20"/>
        </w:rPr>
        <w:t>lahan</w:t>
      </w:r>
      <w:proofErr w:type="spellEnd"/>
      <w:r w:rsidRPr="00B10A72">
        <w:rPr>
          <w:color w:val="000000"/>
          <w:sz w:val="20"/>
          <w:szCs w:val="20"/>
        </w:rPr>
        <w:t xml:space="preserve"> </w:t>
      </w:r>
      <w:proofErr w:type="spellStart"/>
      <w:r w:rsidRPr="00B10A72">
        <w:rPr>
          <w:color w:val="000000"/>
          <w:sz w:val="20"/>
          <w:szCs w:val="20"/>
        </w:rPr>
        <w:t>tahun</w:t>
      </w:r>
      <w:proofErr w:type="spellEnd"/>
      <w:r w:rsidRPr="00B10A72">
        <w:rPr>
          <w:color w:val="000000"/>
          <w:sz w:val="20"/>
          <w:szCs w:val="20"/>
        </w:rPr>
        <w:t xml:space="preserve"> 2019, Indonesia </w:t>
      </w:r>
      <w:proofErr w:type="spellStart"/>
      <w:r w:rsidRPr="00B10A72">
        <w:rPr>
          <w:color w:val="000000"/>
          <w:sz w:val="20"/>
          <w:szCs w:val="20"/>
        </w:rPr>
        <w:t>mengalami</w:t>
      </w:r>
      <w:proofErr w:type="spellEnd"/>
      <w:r w:rsidRPr="00B10A72">
        <w:rPr>
          <w:color w:val="000000"/>
          <w:sz w:val="20"/>
          <w:szCs w:val="20"/>
        </w:rPr>
        <w:t xml:space="preserve">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dan </w:t>
      </w:r>
      <w:proofErr w:type="spellStart"/>
      <w:r w:rsidRPr="00B10A72">
        <w:rPr>
          <w:color w:val="000000"/>
          <w:sz w:val="20"/>
          <w:szCs w:val="20"/>
        </w:rPr>
        <w:t>lahan</w:t>
      </w:r>
      <w:proofErr w:type="spellEnd"/>
      <w:r w:rsidRPr="00B10A72">
        <w:rPr>
          <w:color w:val="000000"/>
          <w:sz w:val="20"/>
          <w:szCs w:val="20"/>
        </w:rPr>
        <w:t xml:space="preserve"> </w:t>
      </w:r>
      <w:proofErr w:type="spellStart"/>
      <w:r w:rsidRPr="00B10A72">
        <w:rPr>
          <w:color w:val="000000"/>
          <w:sz w:val="20"/>
          <w:szCs w:val="20"/>
        </w:rPr>
        <w:t>seluas</w:t>
      </w:r>
      <w:proofErr w:type="spellEnd"/>
      <w:r w:rsidRPr="00B10A72">
        <w:rPr>
          <w:color w:val="000000"/>
          <w:sz w:val="20"/>
          <w:szCs w:val="20"/>
        </w:rPr>
        <w:t xml:space="preserve"> 1,64 </w:t>
      </w:r>
      <w:proofErr w:type="spellStart"/>
      <w:r w:rsidRPr="00B10A72">
        <w:rPr>
          <w:color w:val="000000"/>
          <w:sz w:val="20"/>
          <w:szCs w:val="20"/>
        </w:rPr>
        <w:t>juta</w:t>
      </w:r>
      <w:proofErr w:type="spellEnd"/>
      <w:r w:rsidRPr="00B10A72">
        <w:rPr>
          <w:color w:val="000000"/>
          <w:sz w:val="20"/>
          <w:szCs w:val="20"/>
        </w:rPr>
        <w:t xml:space="preserve"> ha </w:t>
      </w:r>
      <w:proofErr w:type="spellStart"/>
      <w:r w:rsidRPr="00B10A72">
        <w:rPr>
          <w:color w:val="000000"/>
          <w:sz w:val="20"/>
          <w:szCs w:val="20"/>
        </w:rPr>
        <w:t>meliputi</w:t>
      </w:r>
      <w:proofErr w:type="spellEnd"/>
      <w:r w:rsidRPr="00B10A72">
        <w:rPr>
          <w:color w:val="000000"/>
          <w:sz w:val="20"/>
          <w:szCs w:val="20"/>
        </w:rPr>
        <w:t xml:space="preserve"> 1,15 </w:t>
      </w:r>
      <w:proofErr w:type="spellStart"/>
      <w:r w:rsidRPr="00B10A72">
        <w:rPr>
          <w:color w:val="000000"/>
          <w:sz w:val="20"/>
          <w:szCs w:val="20"/>
        </w:rPr>
        <w:t>juta</w:t>
      </w:r>
      <w:proofErr w:type="spellEnd"/>
      <w:r w:rsidRPr="00B10A72">
        <w:rPr>
          <w:color w:val="000000"/>
          <w:sz w:val="20"/>
          <w:szCs w:val="20"/>
        </w:rPr>
        <w:t xml:space="preserve"> ha (70%) di </w:t>
      </w:r>
      <w:proofErr w:type="spellStart"/>
      <w:r w:rsidRPr="00B10A72">
        <w:rPr>
          <w:color w:val="000000"/>
          <w:sz w:val="20"/>
          <w:szCs w:val="20"/>
        </w:rPr>
        <w:t>tanah</w:t>
      </w:r>
      <w:proofErr w:type="spellEnd"/>
      <w:r w:rsidRPr="00B10A72">
        <w:rPr>
          <w:color w:val="000000"/>
          <w:sz w:val="20"/>
          <w:szCs w:val="20"/>
        </w:rPr>
        <w:t xml:space="preserve"> mineral dan 0,49 </w:t>
      </w:r>
      <w:proofErr w:type="spellStart"/>
      <w:r w:rsidRPr="00B10A72">
        <w:rPr>
          <w:color w:val="000000"/>
          <w:sz w:val="20"/>
          <w:szCs w:val="20"/>
        </w:rPr>
        <w:t>juta</w:t>
      </w:r>
      <w:proofErr w:type="spellEnd"/>
      <w:r w:rsidRPr="00B10A72">
        <w:rPr>
          <w:color w:val="000000"/>
          <w:sz w:val="20"/>
          <w:szCs w:val="20"/>
        </w:rPr>
        <w:t xml:space="preserve"> ha (30%) di </w:t>
      </w:r>
      <w:proofErr w:type="spellStart"/>
      <w:r w:rsidRPr="00B10A72">
        <w:rPr>
          <w:color w:val="000000"/>
          <w:sz w:val="20"/>
          <w:szCs w:val="20"/>
        </w:rPr>
        <w:t>tanah</w:t>
      </w:r>
      <w:proofErr w:type="spellEnd"/>
      <w:r w:rsidRPr="00B10A72">
        <w:rPr>
          <w:color w:val="000000"/>
          <w:sz w:val="20"/>
          <w:szCs w:val="20"/>
        </w:rPr>
        <w:t xml:space="preserve"> </w:t>
      </w:r>
      <w:proofErr w:type="spellStart"/>
      <w:r w:rsidRPr="00B10A72">
        <w:rPr>
          <w:color w:val="000000"/>
          <w:sz w:val="20"/>
          <w:szCs w:val="20"/>
        </w:rPr>
        <w:t>gambut</w:t>
      </w:r>
      <w:proofErr w:type="spellEnd"/>
      <w:r w:rsidRPr="00B10A72">
        <w:rPr>
          <w:color w:val="000000"/>
          <w:sz w:val="20"/>
          <w:szCs w:val="20"/>
        </w:rPr>
        <w:t xml:space="preserve">. </w:t>
      </w:r>
      <w:proofErr w:type="spellStart"/>
      <w:r w:rsidRPr="00B10A72">
        <w:rPr>
          <w:color w:val="000000"/>
          <w:sz w:val="20"/>
          <w:szCs w:val="20"/>
        </w:rPr>
        <w:t>Berdasarkan</w:t>
      </w:r>
      <w:proofErr w:type="spellEnd"/>
      <w:r w:rsidRPr="00B10A72">
        <w:rPr>
          <w:color w:val="000000"/>
          <w:sz w:val="20"/>
          <w:szCs w:val="20"/>
        </w:rPr>
        <w:t xml:space="preserve"> </w:t>
      </w:r>
      <w:proofErr w:type="spellStart"/>
      <w:r w:rsidRPr="00B10A72">
        <w:rPr>
          <w:color w:val="000000"/>
          <w:sz w:val="20"/>
          <w:szCs w:val="20"/>
        </w:rPr>
        <w:t>analisis</w:t>
      </w:r>
      <w:proofErr w:type="spellEnd"/>
      <w:r w:rsidRPr="00B10A72">
        <w:rPr>
          <w:color w:val="000000"/>
          <w:sz w:val="20"/>
          <w:szCs w:val="20"/>
        </w:rPr>
        <w:t xml:space="preserve"> </w:t>
      </w:r>
      <w:proofErr w:type="spellStart"/>
      <w:r w:rsidRPr="00B10A72">
        <w:rPr>
          <w:color w:val="000000"/>
          <w:sz w:val="20"/>
          <w:szCs w:val="20"/>
        </w:rPr>
        <w:t>fungsi</w:t>
      </w:r>
      <w:proofErr w:type="spellEnd"/>
      <w:r w:rsidRPr="00B10A72">
        <w:rPr>
          <w:color w:val="000000"/>
          <w:sz w:val="20"/>
          <w:szCs w:val="20"/>
        </w:rPr>
        <w:t xml:space="preserve"> </w:t>
      </w:r>
      <w:proofErr w:type="spellStart"/>
      <w:r w:rsidRPr="00B10A72">
        <w:rPr>
          <w:color w:val="000000"/>
          <w:sz w:val="20"/>
          <w:szCs w:val="20"/>
        </w:rPr>
        <w:t>kawasan</w:t>
      </w:r>
      <w:proofErr w:type="spellEnd"/>
      <w:r w:rsidRPr="00B10A72">
        <w:rPr>
          <w:color w:val="000000"/>
          <w:sz w:val="20"/>
          <w:szCs w:val="20"/>
        </w:rPr>
        <w:t xml:space="preserve">, areal </w:t>
      </w:r>
      <w:proofErr w:type="spellStart"/>
      <w:r w:rsidRPr="00B10A72">
        <w:rPr>
          <w:color w:val="000000"/>
          <w:sz w:val="20"/>
          <w:szCs w:val="20"/>
        </w:rPr>
        <w:t>terbakar</w:t>
      </w:r>
      <w:proofErr w:type="spellEnd"/>
      <w:r w:rsidRPr="00B10A72">
        <w:rPr>
          <w:color w:val="000000"/>
          <w:sz w:val="20"/>
          <w:szCs w:val="20"/>
        </w:rPr>
        <w:t xml:space="preserve"> yang </w:t>
      </w:r>
      <w:proofErr w:type="spellStart"/>
      <w:r w:rsidRPr="00B10A72">
        <w:rPr>
          <w:color w:val="000000"/>
          <w:sz w:val="20"/>
          <w:szCs w:val="20"/>
        </w:rPr>
        <w:t>berada</w:t>
      </w:r>
      <w:proofErr w:type="spellEnd"/>
      <w:r w:rsidRPr="00B10A72">
        <w:rPr>
          <w:color w:val="000000"/>
          <w:sz w:val="20"/>
          <w:szCs w:val="20"/>
        </w:rPr>
        <w:t xml:space="preserve"> di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kawasan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w:t>
      </w:r>
      <w:proofErr w:type="spellStart"/>
      <w:r w:rsidRPr="00B10A72">
        <w:rPr>
          <w:color w:val="000000"/>
          <w:sz w:val="20"/>
          <w:szCs w:val="20"/>
        </w:rPr>
        <w:t>adalah</w:t>
      </w:r>
      <w:proofErr w:type="spellEnd"/>
      <w:r w:rsidRPr="00B10A72">
        <w:rPr>
          <w:color w:val="000000"/>
          <w:sz w:val="20"/>
          <w:szCs w:val="20"/>
        </w:rPr>
        <w:t xml:space="preserve"> </w:t>
      </w:r>
      <w:proofErr w:type="spellStart"/>
      <w:r w:rsidRPr="00B10A72">
        <w:rPr>
          <w:color w:val="000000"/>
          <w:sz w:val="20"/>
          <w:szCs w:val="20"/>
        </w:rPr>
        <w:t>sebesar</w:t>
      </w:r>
      <w:proofErr w:type="spellEnd"/>
      <w:r w:rsidRPr="00B10A72">
        <w:rPr>
          <w:color w:val="000000"/>
          <w:sz w:val="20"/>
          <w:szCs w:val="20"/>
        </w:rPr>
        <w:t xml:space="preserve"> 912.924 ha (55%) dan di </w:t>
      </w:r>
      <w:proofErr w:type="spellStart"/>
      <w:r w:rsidRPr="00B10A72">
        <w:rPr>
          <w:color w:val="000000"/>
          <w:sz w:val="20"/>
          <w:szCs w:val="20"/>
        </w:rPr>
        <w:t>luar</w:t>
      </w:r>
      <w:proofErr w:type="spellEnd"/>
      <w:r w:rsidRPr="00B10A72">
        <w:rPr>
          <w:color w:val="000000"/>
          <w:sz w:val="20"/>
          <w:szCs w:val="20"/>
        </w:rPr>
        <w:t xml:space="preserve"> </w:t>
      </w:r>
      <w:proofErr w:type="spellStart"/>
      <w:r w:rsidRPr="00B10A72">
        <w:rPr>
          <w:color w:val="000000"/>
          <w:sz w:val="20"/>
          <w:szCs w:val="20"/>
        </w:rPr>
        <w:t>kawasan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(areal </w:t>
      </w:r>
      <w:proofErr w:type="spellStart"/>
      <w:r w:rsidRPr="00B10A72">
        <w:rPr>
          <w:color w:val="000000"/>
          <w:sz w:val="20"/>
          <w:szCs w:val="20"/>
        </w:rPr>
        <w:t>penggunaan</w:t>
      </w:r>
      <w:proofErr w:type="spellEnd"/>
      <w:r w:rsidRPr="00B10A72">
        <w:rPr>
          <w:color w:val="000000"/>
          <w:sz w:val="20"/>
          <w:szCs w:val="20"/>
        </w:rPr>
        <w:t xml:space="preserve"> lain) 736.334ha (45%). Areal </w:t>
      </w:r>
      <w:proofErr w:type="spellStart"/>
      <w:r w:rsidRPr="00B10A72">
        <w:rPr>
          <w:color w:val="000000"/>
          <w:sz w:val="20"/>
          <w:szCs w:val="20"/>
        </w:rPr>
        <w:t>terbakar</w:t>
      </w:r>
      <w:proofErr w:type="spellEnd"/>
      <w:r w:rsidRPr="00B10A72">
        <w:rPr>
          <w:color w:val="000000"/>
          <w:sz w:val="20"/>
          <w:szCs w:val="20"/>
        </w:rPr>
        <w:t xml:space="preserve">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kawasan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w:t>
      </w:r>
      <w:proofErr w:type="spellStart"/>
      <w:r w:rsidRPr="00B10A72">
        <w:rPr>
          <w:color w:val="000000"/>
          <w:sz w:val="20"/>
          <w:szCs w:val="20"/>
        </w:rPr>
        <w:t>terdiri</w:t>
      </w:r>
      <w:proofErr w:type="spellEnd"/>
      <w:r w:rsidRPr="00B10A72">
        <w:rPr>
          <w:color w:val="000000"/>
          <w:sz w:val="20"/>
          <w:szCs w:val="20"/>
        </w:rPr>
        <w:t xml:space="preserve"> </w:t>
      </w:r>
      <w:proofErr w:type="spellStart"/>
      <w:r w:rsidRPr="00B10A72">
        <w:rPr>
          <w:color w:val="000000"/>
          <w:sz w:val="20"/>
          <w:szCs w:val="20"/>
        </w:rPr>
        <w:t>dari</w:t>
      </w:r>
      <w:proofErr w:type="spellEnd"/>
      <w:r w:rsidRPr="00B10A72">
        <w:rPr>
          <w:color w:val="000000"/>
          <w:sz w:val="20"/>
          <w:szCs w:val="20"/>
        </w:rPr>
        <w:t xml:space="preserve"> Hutan </w:t>
      </w:r>
      <w:proofErr w:type="spellStart"/>
      <w:r w:rsidRPr="00B10A72">
        <w:rPr>
          <w:color w:val="000000"/>
          <w:sz w:val="20"/>
          <w:szCs w:val="20"/>
        </w:rPr>
        <w:t>Produksi</w:t>
      </w:r>
      <w:proofErr w:type="spellEnd"/>
      <w:r w:rsidRPr="00B10A72">
        <w:rPr>
          <w:color w:val="000000"/>
          <w:sz w:val="20"/>
          <w:szCs w:val="20"/>
        </w:rPr>
        <w:t xml:space="preserve"> </w:t>
      </w:r>
      <w:proofErr w:type="spellStart"/>
      <w:r w:rsidRPr="00B10A72">
        <w:rPr>
          <w:color w:val="000000"/>
          <w:sz w:val="20"/>
          <w:szCs w:val="20"/>
        </w:rPr>
        <w:t>Tetap</w:t>
      </w:r>
      <w:proofErr w:type="spellEnd"/>
      <w:r w:rsidRPr="00B10A72">
        <w:rPr>
          <w:color w:val="000000"/>
          <w:sz w:val="20"/>
          <w:szCs w:val="20"/>
        </w:rPr>
        <w:t xml:space="preserve"> </w:t>
      </w:r>
      <w:proofErr w:type="spellStart"/>
      <w:r w:rsidRPr="00B10A72">
        <w:rPr>
          <w:color w:val="000000"/>
          <w:sz w:val="20"/>
          <w:szCs w:val="20"/>
        </w:rPr>
        <w:t>sebesar</w:t>
      </w:r>
      <w:proofErr w:type="spellEnd"/>
      <w:r w:rsidRPr="00B10A72">
        <w:rPr>
          <w:color w:val="000000"/>
          <w:sz w:val="20"/>
          <w:szCs w:val="20"/>
        </w:rPr>
        <w:t xml:space="preserve"> 325.970ha (36%); Hutan </w:t>
      </w:r>
      <w:proofErr w:type="spellStart"/>
      <w:r w:rsidRPr="00B10A72">
        <w:rPr>
          <w:color w:val="000000"/>
          <w:sz w:val="20"/>
          <w:szCs w:val="20"/>
        </w:rPr>
        <w:t>Konservasi</w:t>
      </w:r>
      <w:proofErr w:type="spellEnd"/>
      <w:r w:rsidRPr="00B10A72">
        <w:rPr>
          <w:color w:val="000000"/>
          <w:sz w:val="20"/>
          <w:szCs w:val="20"/>
        </w:rPr>
        <w:t xml:space="preserve"> </w:t>
      </w:r>
      <w:proofErr w:type="spellStart"/>
      <w:r w:rsidRPr="00B10A72">
        <w:rPr>
          <w:color w:val="000000"/>
          <w:sz w:val="20"/>
          <w:szCs w:val="20"/>
        </w:rPr>
        <w:t>sebesar</w:t>
      </w:r>
      <w:proofErr w:type="spellEnd"/>
      <w:r w:rsidRPr="00B10A72">
        <w:rPr>
          <w:color w:val="000000"/>
          <w:sz w:val="20"/>
          <w:szCs w:val="20"/>
        </w:rPr>
        <w:t xml:space="preserve"> 226.559ha (25%); Hutan </w:t>
      </w:r>
      <w:proofErr w:type="spellStart"/>
      <w:r w:rsidRPr="00B10A72">
        <w:rPr>
          <w:color w:val="000000"/>
          <w:sz w:val="20"/>
          <w:szCs w:val="20"/>
        </w:rPr>
        <w:t>Produksi</w:t>
      </w:r>
      <w:proofErr w:type="spellEnd"/>
      <w:r w:rsidRPr="00B10A72">
        <w:rPr>
          <w:color w:val="000000"/>
          <w:sz w:val="20"/>
          <w:szCs w:val="20"/>
        </w:rPr>
        <w:t xml:space="preserve"> </w:t>
      </w:r>
      <w:proofErr w:type="spellStart"/>
      <w:r w:rsidRPr="00B10A72">
        <w:rPr>
          <w:color w:val="000000"/>
          <w:sz w:val="20"/>
          <w:szCs w:val="20"/>
        </w:rPr>
        <w:t>Konversi</w:t>
      </w:r>
      <w:proofErr w:type="spellEnd"/>
      <w:r w:rsidRPr="00B10A72">
        <w:rPr>
          <w:color w:val="000000"/>
          <w:sz w:val="20"/>
          <w:szCs w:val="20"/>
        </w:rPr>
        <w:t xml:space="preserve"> </w:t>
      </w:r>
      <w:proofErr w:type="spellStart"/>
      <w:r w:rsidRPr="00B10A72">
        <w:rPr>
          <w:color w:val="000000"/>
          <w:sz w:val="20"/>
          <w:szCs w:val="20"/>
        </w:rPr>
        <w:t>sebesar</w:t>
      </w:r>
      <w:proofErr w:type="spellEnd"/>
      <w:r w:rsidRPr="00B10A72">
        <w:rPr>
          <w:color w:val="000000"/>
          <w:sz w:val="20"/>
          <w:szCs w:val="20"/>
        </w:rPr>
        <w:t xml:space="preserve"> 159.138ha (17%); Hutan </w:t>
      </w:r>
      <w:proofErr w:type="spellStart"/>
      <w:r w:rsidRPr="00B10A72">
        <w:rPr>
          <w:color w:val="000000"/>
          <w:sz w:val="20"/>
          <w:szCs w:val="20"/>
        </w:rPr>
        <w:t>Lindung</w:t>
      </w:r>
      <w:proofErr w:type="spellEnd"/>
      <w:r w:rsidRPr="00B10A72">
        <w:rPr>
          <w:color w:val="000000"/>
          <w:sz w:val="20"/>
          <w:szCs w:val="20"/>
        </w:rPr>
        <w:t xml:space="preserve"> </w:t>
      </w:r>
      <w:proofErr w:type="spellStart"/>
      <w:r w:rsidRPr="00B10A72">
        <w:rPr>
          <w:color w:val="000000"/>
          <w:sz w:val="20"/>
          <w:szCs w:val="20"/>
        </w:rPr>
        <w:t>sebesar</w:t>
      </w:r>
      <w:proofErr w:type="spellEnd"/>
      <w:r w:rsidRPr="00B10A72">
        <w:rPr>
          <w:color w:val="000000"/>
          <w:sz w:val="20"/>
          <w:szCs w:val="20"/>
        </w:rPr>
        <w:t xml:space="preserve"> 122.740ha (13%); dan Hutan </w:t>
      </w:r>
      <w:proofErr w:type="spellStart"/>
      <w:r w:rsidRPr="00B10A72">
        <w:rPr>
          <w:color w:val="000000"/>
          <w:sz w:val="20"/>
          <w:szCs w:val="20"/>
        </w:rPr>
        <w:t>Produksi</w:t>
      </w:r>
      <w:proofErr w:type="spellEnd"/>
      <w:r w:rsidRPr="00B10A72">
        <w:rPr>
          <w:color w:val="000000"/>
          <w:sz w:val="20"/>
          <w:szCs w:val="20"/>
        </w:rPr>
        <w:t xml:space="preserve"> </w:t>
      </w:r>
      <w:proofErr w:type="spellStart"/>
      <w:r w:rsidRPr="00B10A72">
        <w:rPr>
          <w:color w:val="000000"/>
          <w:sz w:val="20"/>
          <w:szCs w:val="20"/>
        </w:rPr>
        <w:t>Terbatas</w:t>
      </w:r>
      <w:proofErr w:type="spellEnd"/>
      <w:r w:rsidRPr="00B10A72">
        <w:rPr>
          <w:color w:val="000000"/>
          <w:sz w:val="20"/>
          <w:szCs w:val="20"/>
        </w:rPr>
        <w:t xml:space="preserve"> </w:t>
      </w:r>
      <w:proofErr w:type="spellStart"/>
      <w:r w:rsidRPr="00B10A72">
        <w:rPr>
          <w:color w:val="000000"/>
          <w:sz w:val="20"/>
          <w:szCs w:val="20"/>
        </w:rPr>
        <w:t>sebesar</w:t>
      </w:r>
      <w:proofErr w:type="spellEnd"/>
      <w:r w:rsidRPr="00B10A72">
        <w:rPr>
          <w:color w:val="000000"/>
          <w:sz w:val="20"/>
          <w:szCs w:val="20"/>
        </w:rPr>
        <w:t xml:space="preserve"> 78.517ha (9%). </w:t>
      </w:r>
      <w:proofErr w:type="spellStart"/>
      <w:r w:rsidRPr="00B10A72">
        <w:rPr>
          <w:color w:val="000000"/>
          <w:sz w:val="20"/>
          <w:szCs w:val="20"/>
        </w:rPr>
        <w:t>Sedangkan</w:t>
      </w:r>
      <w:proofErr w:type="spellEnd"/>
      <w:r w:rsidRPr="00B10A72">
        <w:rPr>
          <w:color w:val="000000"/>
          <w:sz w:val="20"/>
          <w:szCs w:val="20"/>
        </w:rPr>
        <w:t xml:space="preserve"> </w:t>
      </w:r>
      <w:proofErr w:type="spellStart"/>
      <w:r w:rsidRPr="00B10A72">
        <w:rPr>
          <w:color w:val="000000"/>
          <w:sz w:val="20"/>
          <w:szCs w:val="20"/>
        </w:rPr>
        <w:t>berdasarkan</w:t>
      </w:r>
      <w:proofErr w:type="spellEnd"/>
      <w:r w:rsidRPr="00B10A72">
        <w:rPr>
          <w:color w:val="000000"/>
          <w:sz w:val="20"/>
          <w:szCs w:val="20"/>
        </w:rPr>
        <w:t xml:space="preserve"> </w:t>
      </w:r>
      <w:proofErr w:type="spellStart"/>
      <w:r w:rsidRPr="00B10A72">
        <w:rPr>
          <w:color w:val="000000"/>
          <w:sz w:val="20"/>
          <w:szCs w:val="20"/>
        </w:rPr>
        <w:t>analisis</w:t>
      </w:r>
      <w:proofErr w:type="spellEnd"/>
      <w:r w:rsidRPr="00B10A72">
        <w:rPr>
          <w:color w:val="000000"/>
          <w:sz w:val="20"/>
          <w:szCs w:val="20"/>
        </w:rPr>
        <w:t xml:space="preserve"> </w:t>
      </w:r>
      <w:proofErr w:type="spellStart"/>
      <w:r w:rsidRPr="00B10A72">
        <w:rPr>
          <w:color w:val="000000"/>
          <w:sz w:val="20"/>
          <w:szCs w:val="20"/>
        </w:rPr>
        <w:t>penutupan</w:t>
      </w:r>
      <w:proofErr w:type="spellEnd"/>
      <w:r w:rsidRPr="00B10A72">
        <w:rPr>
          <w:color w:val="000000"/>
          <w:sz w:val="20"/>
          <w:szCs w:val="20"/>
        </w:rPr>
        <w:t xml:space="preserve"> </w:t>
      </w:r>
      <w:proofErr w:type="spellStart"/>
      <w:r w:rsidRPr="00B10A72">
        <w:rPr>
          <w:color w:val="000000"/>
          <w:sz w:val="20"/>
          <w:szCs w:val="20"/>
        </w:rPr>
        <w:t>lahan</w:t>
      </w:r>
      <w:proofErr w:type="spellEnd"/>
      <w:r w:rsidRPr="00B10A72">
        <w:rPr>
          <w:color w:val="000000"/>
          <w:sz w:val="20"/>
          <w:szCs w:val="20"/>
        </w:rPr>
        <w:t xml:space="preserve">, </w:t>
      </w:r>
      <w:proofErr w:type="spellStart"/>
      <w:r w:rsidRPr="00B10A72">
        <w:rPr>
          <w:color w:val="000000"/>
          <w:sz w:val="20"/>
          <w:szCs w:val="20"/>
        </w:rPr>
        <w:t>kebakaran</w:t>
      </w:r>
      <w:proofErr w:type="spellEnd"/>
      <w:r w:rsidRPr="00B10A72">
        <w:rPr>
          <w:color w:val="000000"/>
          <w:sz w:val="20"/>
          <w:szCs w:val="20"/>
        </w:rPr>
        <w:t xml:space="preserve"> yang </w:t>
      </w:r>
      <w:proofErr w:type="spellStart"/>
      <w:r w:rsidRPr="00B10A72">
        <w:rPr>
          <w:color w:val="000000"/>
          <w:sz w:val="20"/>
          <w:szCs w:val="20"/>
        </w:rPr>
        <w:t>terjadi</w:t>
      </w:r>
      <w:proofErr w:type="spellEnd"/>
      <w:r w:rsidRPr="00B10A72">
        <w:rPr>
          <w:color w:val="000000"/>
          <w:sz w:val="20"/>
          <w:szCs w:val="20"/>
        </w:rPr>
        <w:t xml:space="preserve"> pada </w:t>
      </w:r>
      <w:proofErr w:type="spellStart"/>
      <w:r w:rsidRPr="00B10A72">
        <w:rPr>
          <w:color w:val="000000"/>
          <w:sz w:val="20"/>
          <w:szCs w:val="20"/>
        </w:rPr>
        <w:t>lahan</w:t>
      </w:r>
      <w:proofErr w:type="spellEnd"/>
      <w:r w:rsidRPr="00B10A72">
        <w:rPr>
          <w:color w:val="000000"/>
          <w:sz w:val="20"/>
          <w:szCs w:val="20"/>
        </w:rPr>
        <w:t xml:space="preserve"> </w:t>
      </w:r>
      <w:proofErr w:type="spellStart"/>
      <w:r w:rsidRPr="00B10A72">
        <w:rPr>
          <w:color w:val="000000"/>
          <w:sz w:val="20"/>
          <w:szCs w:val="20"/>
        </w:rPr>
        <w:t>tidak</w:t>
      </w:r>
      <w:proofErr w:type="spellEnd"/>
      <w:r w:rsidRPr="00B10A72">
        <w:rPr>
          <w:color w:val="000000"/>
          <w:sz w:val="20"/>
          <w:szCs w:val="20"/>
        </w:rPr>
        <w:t xml:space="preserve"> </w:t>
      </w:r>
      <w:proofErr w:type="spellStart"/>
      <w:r w:rsidRPr="00B10A72">
        <w:rPr>
          <w:color w:val="000000"/>
          <w:sz w:val="20"/>
          <w:szCs w:val="20"/>
        </w:rPr>
        <w:t>berhutan</w:t>
      </w:r>
      <w:proofErr w:type="spellEnd"/>
      <w:r w:rsidRPr="00B10A72">
        <w:rPr>
          <w:color w:val="000000"/>
          <w:sz w:val="20"/>
          <w:szCs w:val="20"/>
        </w:rPr>
        <w:t xml:space="preserve"> </w:t>
      </w:r>
      <w:proofErr w:type="spellStart"/>
      <w:r w:rsidRPr="00B10A72">
        <w:rPr>
          <w:color w:val="000000"/>
          <w:sz w:val="20"/>
          <w:szCs w:val="20"/>
        </w:rPr>
        <w:t>seluas</w:t>
      </w:r>
      <w:proofErr w:type="spellEnd"/>
      <w:r w:rsidRPr="00B10A72">
        <w:rPr>
          <w:color w:val="000000"/>
          <w:sz w:val="20"/>
          <w:szCs w:val="20"/>
        </w:rPr>
        <w:t xml:space="preserve"> 1.551.749ha (94%), </w:t>
      </w:r>
      <w:proofErr w:type="spellStart"/>
      <w:r w:rsidRPr="00B10A72">
        <w:rPr>
          <w:color w:val="000000"/>
          <w:sz w:val="20"/>
          <w:szCs w:val="20"/>
        </w:rPr>
        <w:t>sedangkan</w:t>
      </w:r>
      <w:proofErr w:type="spellEnd"/>
      <w:r w:rsidRPr="00B10A72">
        <w:rPr>
          <w:color w:val="000000"/>
          <w:sz w:val="20"/>
          <w:szCs w:val="20"/>
        </w:rPr>
        <w:t xml:space="preserve"> </w:t>
      </w:r>
      <w:proofErr w:type="spellStart"/>
      <w:r w:rsidRPr="00B10A72">
        <w:rPr>
          <w:color w:val="000000"/>
          <w:sz w:val="20"/>
          <w:szCs w:val="20"/>
        </w:rPr>
        <w:t>kebakaran</w:t>
      </w:r>
      <w:proofErr w:type="spellEnd"/>
      <w:r w:rsidRPr="00B10A72">
        <w:rPr>
          <w:color w:val="000000"/>
          <w:sz w:val="20"/>
          <w:szCs w:val="20"/>
        </w:rPr>
        <w:t xml:space="preserve"> pada </w:t>
      </w:r>
      <w:proofErr w:type="spellStart"/>
      <w:r w:rsidRPr="00B10A72">
        <w:rPr>
          <w:color w:val="000000"/>
          <w:sz w:val="20"/>
          <w:szCs w:val="20"/>
        </w:rPr>
        <w:t>lahan</w:t>
      </w:r>
      <w:proofErr w:type="spellEnd"/>
      <w:r w:rsidRPr="00B10A72">
        <w:rPr>
          <w:color w:val="000000"/>
          <w:sz w:val="20"/>
          <w:szCs w:val="20"/>
        </w:rPr>
        <w:t xml:space="preserve"> </w:t>
      </w:r>
      <w:proofErr w:type="spellStart"/>
      <w:r w:rsidRPr="00B10A72">
        <w:rPr>
          <w:color w:val="000000"/>
          <w:sz w:val="20"/>
          <w:szCs w:val="20"/>
        </w:rPr>
        <w:t>berhutan</w:t>
      </w:r>
      <w:proofErr w:type="spellEnd"/>
      <w:r w:rsidRPr="00B10A72">
        <w:rPr>
          <w:color w:val="000000"/>
          <w:sz w:val="20"/>
          <w:szCs w:val="20"/>
        </w:rPr>
        <w:t xml:space="preserve"> </w:t>
      </w:r>
      <w:proofErr w:type="spellStart"/>
      <w:r w:rsidRPr="00B10A72">
        <w:rPr>
          <w:color w:val="000000"/>
          <w:sz w:val="20"/>
          <w:szCs w:val="20"/>
        </w:rPr>
        <w:t>adalah</w:t>
      </w:r>
      <w:proofErr w:type="spellEnd"/>
      <w:r w:rsidRPr="00B10A72">
        <w:rPr>
          <w:color w:val="000000"/>
          <w:sz w:val="20"/>
          <w:szCs w:val="20"/>
        </w:rPr>
        <w:t xml:space="preserve"> </w:t>
      </w:r>
      <w:proofErr w:type="spellStart"/>
      <w:r w:rsidRPr="00B10A72">
        <w:rPr>
          <w:color w:val="000000"/>
          <w:sz w:val="20"/>
          <w:szCs w:val="20"/>
        </w:rPr>
        <w:t>seluas</w:t>
      </w:r>
      <w:proofErr w:type="spellEnd"/>
      <w:r w:rsidRPr="00B10A72">
        <w:rPr>
          <w:color w:val="000000"/>
          <w:sz w:val="20"/>
          <w:szCs w:val="20"/>
        </w:rPr>
        <w:t xml:space="preserve"> 97.508ha (6%). Adapun </w:t>
      </w:r>
      <w:proofErr w:type="spellStart"/>
      <w:r w:rsidRPr="00B10A72">
        <w:rPr>
          <w:color w:val="000000"/>
          <w:sz w:val="20"/>
          <w:szCs w:val="20"/>
        </w:rPr>
        <w:t>faktor</w:t>
      </w:r>
      <w:proofErr w:type="spellEnd"/>
      <w:r w:rsidRPr="00B10A72">
        <w:rPr>
          <w:color w:val="000000"/>
          <w:sz w:val="20"/>
          <w:szCs w:val="20"/>
        </w:rPr>
        <w:t xml:space="preserve"> </w:t>
      </w:r>
      <w:proofErr w:type="spellStart"/>
      <w:r w:rsidRPr="00B10A72">
        <w:rPr>
          <w:color w:val="000000"/>
          <w:sz w:val="20"/>
          <w:szCs w:val="20"/>
        </w:rPr>
        <w:t>buatan</w:t>
      </w:r>
      <w:proofErr w:type="spellEnd"/>
      <w:r w:rsidRPr="00B10A72">
        <w:rPr>
          <w:color w:val="000000"/>
          <w:sz w:val="20"/>
          <w:szCs w:val="20"/>
        </w:rPr>
        <w:t xml:space="preserve"> </w:t>
      </w:r>
      <w:proofErr w:type="spellStart"/>
      <w:r w:rsidRPr="00B10A72">
        <w:rPr>
          <w:color w:val="000000"/>
          <w:sz w:val="20"/>
          <w:szCs w:val="20"/>
        </w:rPr>
        <w:t>meliputi</w:t>
      </w:r>
      <w:proofErr w:type="spellEnd"/>
      <w:r w:rsidRPr="00B10A72">
        <w:rPr>
          <w:color w:val="000000"/>
          <w:sz w:val="20"/>
          <w:szCs w:val="20"/>
        </w:rPr>
        <w:t xml:space="preserve"> </w:t>
      </w:r>
      <w:proofErr w:type="spellStart"/>
      <w:r w:rsidRPr="00B10A72">
        <w:rPr>
          <w:color w:val="000000"/>
          <w:sz w:val="20"/>
          <w:szCs w:val="20"/>
        </w:rPr>
        <w:t>kecerobohan</w:t>
      </w:r>
      <w:proofErr w:type="spellEnd"/>
      <w:r w:rsidRPr="00B10A72">
        <w:rPr>
          <w:color w:val="000000"/>
          <w:sz w:val="20"/>
          <w:szCs w:val="20"/>
        </w:rPr>
        <w:t xml:space="preserve"> </w:t>
      </w:r>
      <w:proofErr w:type="spellStart"/>
      <w:r w:rsidRPr="00B10A72">
        <w:rPr>
          <w:color w:val="000000"/>
          <w:sz w:val="20"/>
          <w:szCs w:val="20"/>
        </w:rPr>
        <w:t>manusia</w:t>
      </w:r>
      <w:proofErr w:type="spellEnd"/>
      <w:r w:rsidRPr="00B10A72">
        <w:rPr>
          <w:color w:val="000000"/>
          <w:sz w:val="20"/>
          <w:szCs w:val="20"/>
        </w:rPr>
        <w:t xml:space="preserve"> </w:t>
      </w:r>
      <w:proofErr w:type="spellStart"/>
      <w:r w:rsidRPr="00B10A72">
        <w:rPr>
          <w:color w:val="000000"/>
          <w:sz w:val="20"/>
          <w:szCs w:val="20"/>
        </w:rPr>
        <w:t>pembakaran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yang </w:t>
      </w:r>
      <w:proofErr w:type="spellStart"/>
      <w:proofErr w:type="gramStart"/>
      <w:r w:rsidRPr="00B10A72">
        <w:rPr>
          <w:color w:val="000000"/>
          <w:sz w:val="20"/>
          <w:szCs w:val="20"/>
        </w:rPr>
        <w:t>disengaja</w:t>
      </w:r>
      <w:proofErr w:type="spellEnd"/>
      <w:r w:rsidRPr="00B10A72">
        <w:rPr>
          <w:color w:val="000000"/>
          <w:sz w:val="20"/>
          <w:szCs w:val="20"/>
        </w:rPr>
        <w:t>(</w:t>
      </w:r>
      <w:proofErr w:type="gramEnd"/>
      <w:r w:rsidRPr="00B10A72">
        <w:rPr>
          <w:color w:val="000000"/>
          <w:sz w:val="20"/>
          <w:szCs w:val="20"/>
        </w:rPr>
        <w:t xml:space="preserve">M. Nasir, et al,2018).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di Indonesia </w:t>
      </w:r>
      <w:proofErr w:type="spellStart"/>
      <w:r w:rsidRPr="00B10A72">
        <w:rPr>
          <w:color w:val="000000"/>
          <w:sz w:val="20"/>
          <w:szCs w:val="20"/>
        </w:rPr>
        <w:t>merupakan</w:t>
      </w:r>
      <w:proofErr w:type="spellEnd"/>
      <w:r w:rsidRPr="00B10A72">
        <w:rPr>
          <w:color w:val="000000"/>
          <w:sz w:val="20"/>
          <w:szCs w:val="20"/>
        </w:rPr>
        <w:t xml:space="preserve"> </w:t>
      </w:r>
      <w:proofErr w:type="spellStart"/>
      <w:r w:rsidRPr="00B10A72">
        <w:rPr>
          <w:color w:val="000000"/>
          <w:sz w:val="20"/>
          <w:szCs w:val="20"/>
        </w:rPr>
        <w:t>suatu</w:t>
      </w:r>
      <w:proofErr w:type="spellEnd"/>
      <w:r w:rsidRPr="00B10A72">
        <w:rPr>
          <w:color w:val="000000"/>
          <w:sz w:val="20"/>
          <w:szCs w:val="20"/>
        </w:rPr>
        <w:t xml:space="preserve"> </w:t>
      </w:r>
      <w:proofErr w:type="spellStart"/>
      <w:r w:rsidRPr="00B10A72">
        <w:rPr>
          <w:color w:val="000000"/>
          <w:sz w:val="20"/>
          <w:szCs w:val="20"/>
        </w:rPr>
        <w:t>masalah</w:t>
      </w:r>
      <w:proofErr w:type="spellEnd"/>
      <w:r w:rsidRPr="00B10A72">
        <w:rPr>
          <w:color w:val="000000"/>
          <w:sz w:val="20"/>
          <w:szCs w:val="20"/>
        </w:rPr>
        <w:t xml:space="preserve"> </w:t>
      </w:r>
      <w:proofErr w:type="spellStart"/>
      <w:r w:rsidRPr="00B10A72">
        <w:rPr>
          <w:color w:val="000000"/>
          <w:sz w:val="20"/>
          <w:szCs w:val="20"/>
        </w:rPr>
        <w:t>dengan</w:t>
      </w:r>
      <w:proofErr w:type="spellEnd"/>
      <w:r w:rsidRPr="00B10A72">
        <w:rPr>
          <w:color w:val="000000"/>
          <w:sz w:val="20"/>
          <w:szCs w:val="20"/>
        </w:rPr>
        <w:t xml:space="preserve"> </w:t>
      </w:r>
      <w:proofErr w:type="spellStart"/>
      <w:r w:rsidRPr="00B10A72">
        <w:rPr>
          <w:color w:val="000000"/>
          <w:sz w:val="20"/>
          <w:szCs w:val="20"/>
        </w:rPr>
        <w:t>intensitas</w:t>
      </w:r>
      <w:proofErr w:type="spellEnd"/>
      <w:r w:rsidRPr="00B10A72">
        <w:rPr>
          <w:color w:val="000000"/>
          <w:sz w:val="20"/>
          <w:szCs w:val="20"/>
        </w:rPr>
        <w:t xml:space="preserve"> </w:t>
      </w:r>
      <w:proofErr w:type="spellStart"/>
      <w:r w:rsidRPr="00B10A72">
        <w:rPr>
          <w:color w:val="000000"/>
          <w:sz w:val="20"/>
          <w:szCs w:val="20"/>
        </w:rPr>
        <w:t>tinggi</w:t>
      </w:r>
      <w:proofErr w:type="spellEnd"/>
      <w:r w:rsidRPr="00B10A72">
        <w:rPr>
          <w:color w:val="000000"/>
          <w:sz w:val="20"/>
          <w:szCs w:val="20"/>
        </w:rPr>
        <w:t xml:space="preserve"> dan </w:t>
      </w:r>
      <w:proofErr w:type="spellStart"/>
      <w:r w:rsidRPr="00B10A72">
        <w:rPr>
          <w:color w:val="000000"/>
          <w:sz w:val="20"/>
          <w:szCs w:val="20"/>
        </w:rPr>
        <w:t>kejadian</w:t>
      </w:r>
      <w:proofErr w:type="spellEnd"/>
      <w:r w:rsidRPr="00B10A72">
        <w:rPr>
          <w:color w:val="000000"/>
          <w:sz w:val="20"/>
          <w:szCs w:val="20"/>
        </w:rPr>
        <w:t xml:space="preserve"> yang </w:t>
      </w:r>
      <w:proofErr w:type="spellStart"/>
      <w:proofErr w:type="gramStart"/>
      <w:r w:rsidRPr="00B10A72">
        <w:rPr>
          <w:color w:val="000000"/>
          <w:sz w:val="20"/>
          <w:szCs w:val="20"/>
        </w:rPr>
        <w:t>berulang</w:t>
      </w:r>
      <w:proofErr w:type="spellEnd"/>
      <w:r w:rsidRPr="00B10A72">
        <w:rPr>
          <w:color w:val="000000"/>
          <w:sz w:val="20"/>
          <w:szCs w:val="20"/>
        </w:rPr>
        <w:t>(</w:t>
      </w:r>
      <w:proofErr w:type="spellStart"/>
      <w:proofErr w:type="gramEnd"/>
      <w:r w:rsidRPr="00B10A72">
        <w:rPr>
          <w:color w:val="000000"/>
          <w:sz w:val="20"/>
          <w:szCs w:val="20"/>
        </w:rPr>
        <w:t>Setiawan.Agung</w:t>
      </w:r>
      <w:proofErr w:type="spellEnd"/>
      <w:r w:rsidRPr="00B10A72">
        <w:rPr>
          <w:color w:val="000000"/>
          <w:sz w:val="20"/>
          <w:szCs w:val="20"/>
        </w:rPr>
        <w:t xml:space="preserve">, 2018).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w:t>
      </w:r>
      <w:proofErr w:type="spellStart"/>
      <w:r w:rsidRPr="00B10A72">
        <w:rPr>
          <w:color w:val="000000"/>
          <w:sz w:val="20"/>
          <w:szCs w:val="20"/>
        </w:rPr>
        <w:t>terjadi</w:t>
      </w:r>
      <w:proofErr w:type="spellEnd"/>
      <w:r w:rsidRPr="00B10A72">
        <w:rPr>
          <w:color w:val="000000"/>
          <w:sz w:val="20"/>
          <w:szCs w:val="20"/>
        </w:rPr>
        <w:t xml:space="preserve"> </w:t>
      </w:r>
      <w:proofErr w:type="spellStart"/>
      <w:r w:rsidRPr="00B10A72">
        <w:rPr>
          <w:color w:val="000000"/>
          <w:sz w:val="20"/>
          <w:szCs w:val="20"/>
        </w:rPr>
        <w:t>diawali</w:t>
      </w:r>
      <w:proofErr w:type="spellEnd"/>
      <w:r w:rsidRPr="00B10A72">
        <w:rPr>
          <w:color w:val="000000"/>
          <w:sz w:val="20"/>
          <w:szCs w:val="20"/>
        </w:rPr>
        <w:t xml:space="preserve"> </w:t>
      </w:r>
      <w:proofErr w:type="spellStart"/>
      <w:r w:rsidRPr="00B10A72">
        <w:rPr>
          <w:color w:val="000000"/>
          <w:sz w:val="20"/>
          <w:szCs w:val="20"/>
        </w:rPr>
        <w:t>dengan</w:t>
      </w:r>
      <w:proofErr w:type="spellEnd"/>
      <w:r w:rsidRPr="00B10A72">
        <w:rPr>
          <w:color w:val="000000"/>
          <w:sz w:val="20"/>
          <w:szCs w:val="20"/>
        </w:rPr>
        <w:t xml:space="preserve"> </w:t>
      </w:r>
      <w:proofErr w:type="spellStart"/>
      <w:r w:rsidRPr="00B10A72">
        <w:rPr>
          <w:color w:val="000000"/>
          <w:sz w:val="20"/>
          <w:szCs w:val="20"/>
        </w:rPr>
        <w:t>titik</w:t>
      </w:r>
      <w:proofErr w:type="spellEnd"/>
      <w:r w:rsidRPr="00B10A72">
        <w:rPr>
          <w:color w:val="000000"/>
          <w:sz w:val="20"/>
          <w:szCs w:val="20"/>
        </w:rPr>
        <w:t xml:space="preserve"> </w:t>
      </w:r>
      <w:proofErr w:type="spellStart"/>
      <w:r w:rsidRPr="00B10A72">
        <w:rPr>
          <w:color w:val="000000"/>
          <w:sz w:val="20"/>
          <w:szCs w:val="20"/>
        </w:rPr>
        <w:t>api</w:t>
      </w:r>
      <w:proofErr w:type="spellEnd"/>
      <w:r w:rsidRPr="00B10A72">
        <w:rPr>
          <w:color w:val="000000"/>
          <w:sz w:val="20"/>
          <w:szCs w:val="20"/>
        </w:rPr>
        <w:t xml:space="preserve"> yang </w:t>
      </w:r>
      <w:proofErr w:type="spellStart"/>
      <w:r w:rsidRPr="00B10A72">
        <w:rPr>
          <w:color w:val="000000"/>
          <w:sz w:val="20"/>
          <w:szCs w:val="20"/>
        </w:rPr>
        <w:t>kecil</w:t>
      </w:r>
      <w:proofErr w:type="spellEnd"/>
      <w:r w:rsidRPr="00B10A72">
        <w:rPr>
          <w:color w:val="000000"/>
          <w:sz w:val="20"/>
          <w:szCs w:val="20"/>
        </w:rPr>
        <w:t xml:space="preserve">, </w:t>
      </w:r>
      <w:proofErr w:type="spellStart"/>
      <w:r w:rsidRPr="00B10A72">
        <w:rPr>
          <w:color w:val="000000"/>
          <w:sz w:val="20"/>
          <w:szCs w:val="20"/>
        </w:rPr>
        <w:t>lalu</w:t>
      </w:r>
      <w:proofErr w:type="spellEnd"/>
      <w:r w:rsidRPr="00B10A72">
        <w:rPr>
          <w:color w:val="000000"/>
          <w:sz w:val="20"/>
          <w:szCs w:val="20"/>
        </w:rPr>
        <w:t xml:space="preserve"> </w:t>
      </w:r>
      <w:proofErr w:type="spellStart"/>
      <w:r w:rsidRPr="00B10A72">
        <w:rPr>
          <w:color w:val="000000"/>
          <w:sz w:val="20"/>
          <w:szCs w:val="20"/>
        </w:rPr>
        <w:t>merambah</w:t>
      </w:r>
      <w:proofErr w:type="spellEnd"/>
      <w:r w:rsidRPr="00B10A72">
        <w:rPr>
          <w:color w:val="000000"/>
          <w:sz w:val="20"/>
          <w:szCs w:val="20"/>
        </w:rPr>
        <w:t xml:space="preserve"> </w:t>
      </w:r>
      <w:proofErr w:type="spellStart"/>
      <w:r w:rsidRPr="00B10A72">
        <w:rPr>
          <w:color w:val="000000"/>
          <w:sz w:val="20"/>
          <w:szCs w:val="20"/>
        </w:rPr>
        <w:t>menjadi</w:t>
      </w:r>
      <w:proofErr w:type="spellEnd"/>
      <w:r w:rsidRPr="00B10A72">
        <w:rPr>
          <w:color w:val="000000"/>
          <w:sz w:val="20"/>
          <w:szCs w:val="20"/>
        </w:rPr>
        <w:t xml:space="preserve"> </w:t>
      </w:r>
      <w:proofErr w:type="spellStart"/>
      <w:r w:rsidRPr="00B10A72">
        <w:rPr>
          <w:color w:val="000000"/>
          <w:sz w:val="20"/>
          <w:szCs w:val="20"/>
        </w:rPr>
        <w:t>besar</w:t>
      </w:r>
      <w:proofErr w:type="spellEnd"/>
      <w:r w:rsidRPr="00B10A72">
        <w:rPr>
          <w:color w:val="000000"/>
          <w:sz w:val="20"/>
          <w:szCs w:val="20"/>
        </w:rPr>
        <w:t xml:space="preserve"> dan </w:t>
      </w:r>
      <w:proofErr w:type="spellStart"/>
      <w:r w:rsidRPr="00B10A72">
        <w:rPr>
          <w:color w:val="000000"/>
          <w:sz w:val="20"/>
          <w:szCs w:val="20"/>
        </w:rPr>
        <w:t>luas</w:t>
      </w:r>
      <w:proofErr w:type="spellEnd"/>
      <w:r w:rsidRPr="00B10A72">
        <w:rPr>
          <w:color w:val="000000"/>
          <w:sz w:val="20"/>
          <w:szCs w:val="20"/>
        </w:rPr>
        <w:t xml:space="preserve"> </w:t>
      </w:r>
      <w:proofErr w:type="spellStart"/>
      <w:r w:rsidRPr="00B10A72">
        <w:rPr>
          <w:color w:val="000000"/>
          <w:sz w:val="20"/>
          <w:szCs w:val="20"/>
        </w:rPr>
        <w:t>seiring</w:t>
      </w:r>
      <w:proofErr w:type="spellEnd"/>
      <w:r w:rsidRPr="00B10A72">
        <w:rPr>
          <w:color w:val="000000"/>
          <w:sz w:val="20"/>
          <w:szCs w:val="20"/>
        </w:rPr>
        <w:t xml:space="preserve"> </w:t>
      </w:r>
      <w:proofErr w:type="spellStart"/>
      <w:r w:rsidRPr="00B10A72">
        <w:rPr>
          <w:color w:val="000000"/>
          <w:sz w:val="20"/>
          <w:szCs w:val="20"/>
        </w:rPr>
        <w:t>dengan</w:t>
      </w:r>
      <w:proofErr w:type="spellEnd"/>
      <w:r w:rsidRPr="00B10A72">
        <w:rPr>
          <w:color w:val="000000"/>
          <w:sz w:val="20"/>
          <w:szCs w:val="20"/>
        </w:rPr>
        <w:t xml:space="preserve"> </w:t>
      </w:r>
      <w:proofErr w:type="spellStart"/>
      <w:r w:rsidRPr="00B10A72">
        <w:rPr>
          <w:color w:val="000000"/>
          <w:sz w:val="20"/>
          <w:szCs w:val="20"/>
        </w:rPr>
        <w:t>kondisi</w:t>
      </w:r>
      <w:proofErr w:type="spellEnd"/>
      <w:r w:rsidRPr="00B10A72">
        <w:rPr>
          <w:color w:val="000000"/>
          <w:sz w:val="20"/>
          <w:szCs w:val="20"/>
        </w:rPr>
        <w:t xml:space="preserve"> </w:t>
      </w:r>
      <w:proofErr w:type="spellStart"/>
      <w:r w:rsidRPr="00B10A72">
        <w:rPr>
          <w:color w:val="000000"/>
          <w:sz w:val="20"/>
          <w:szCs w:val="20"/>
        </w:rPr>
        <w:t>dilapangan</w:t>
      </w:r>
      <w:proofErr w:type="spellEnd"/>
      <w:r w:rsidRPr="00B10A72">
        <w:rPr>
          <w:color w:val="000000"/>
          <w:sz w:val="20"/>
          <w:szCs w:val="20"/>
        </w:rPr>
        <w:t xml:space="preserve">. Langkah </w:t>
      </w:r>
      <w:proofErr w:type="spellStart"/>
      <w:r w:rsidRPr="00B10A72">
        <w:rPr>
          <w:color w:val="000000"/>
          <w:sz w:val="20"/>
          <w:szCs w:val="20"/>
        </w:rPr>
        <w:t>antisipasi</w:t>
      </w:r>
      <w:proofErr w:type="spellEnd"/>
      <w:r w:rsidRPr="00B10A72">
        <w:rPr>
          <w:color w:val="000000"/>
          <w:sz w:val="20"/>
          <w:szCs w:val="20"/>
        </w:rPr>
        <w:t xml:space="preserve"> </w:t>
      </w:r>
      <w:proofErr w:type="spellStart"/>
      <w:r w:rsidRPr="00B10A72">
        <w:rPr>
          <w:color w:val="000000"/>
          <w:sz w:val="20"/>
          <w:szCs w:val="20"/>
        </w:rPr>
        <w:t>merupakan</w:t>
      </w:r>
      <w:proofErr w:type="spellEnd"/>
      <w:r w:rsidRPr="00B10A72">
        <w:rPr>
          <w:color w:val="000000"/>
          <w:sz w:val="20"/>
          <w:szCs w:val="20"/>
        </w:rPr>
        <w:t xml:space="preserve"> </w:t>
      </w:r>
      <w:proofErr w:type="spellStart"/>
      <w:r w:rsidRPr="00B10A72">
        <w:rPr>
          <w:color w:val="000000"/>
          <w:sz w:val="20"/>
          <w:szCs w:val="20"/>
        </w:rPr>
        <w:t>upaya</w:t>
      </w:r>
      <w:proofErr w:type="spellEnd"/>
      <w:r w:rsidRPr="00B10A72">
        <w:rPr>
          <w:color w:val="000000"/>
          <w:sz w:val="20"/>
          <w:szCs w:val="20"/>
        </w:rPr>
        <w:t xml:space="preserve"> </w:t>
      </w:r>
      <w:proofErr w:type="spellStart"/>
      <w:r w:rsidRPr="00B10A72">
        <w:rPr>
          <w:color w:val="000000"/>
          <w:sz w:val="20"/>
          <w:szCs w:val="20"/>
        </w:rPr>
        <w:t>persebaran</w:t>
      </w:r>
      <w:proofErr w:type="spellEnd"/>
      <w:r w:rsidRPr="00B10A72">
        <w:rPr>
          <w:color w:val="000000"/>
          <w:sz w:val="20"/>
          <w:szCs w:val="20"/>
        </w:rPr>
        <w:t xml:space="preserve"> </w:t>
      </w:r>
      <w:proofErr w:type="spellStart"/>
      <w:r w:rsidRPr="00B10A72">
        <w:rPr>
          <w:color w:val="000000"/>
          <w:sz w:val="20"/>
          <w:szCs w:val="20"/>
        </w:rPr>
        <w:t>api</w:t>
      </w:r>
      <w:proofErr w:type="spellEnd"/>
      <w:r w:rsidRPr="00B10A72">
        <w:rPr>
          <w:color w:val="000000"/>
          <w:sz w:val="20"/>
          <w:szCs w:val="20"/>
        </w:rPr>
        <w:t xml:space="preserve"> </w:t>
      </w:r>
      <w:proofErr w:type="spellStart"/>
      <w:r w:rsidRPr="00B10A72">
        <w:rPr>
          <w:color w:val="000000"/>
          <w:sz w:val="20"/>
          <w:szCs w:val="20"/>
        </w:rPr>
        <w:t>secara</w:t>
      </w:r>
      <w:proofErr w:type="spellEnd"/>
      <w:r w:rsidRPr="00B10A72">
        <w:rPr>
          <w:color w:val="000000"/>
          <w:sz w:val="20"/>
          <w:szCs w:val="20"/>
        </w:rPr>
        <w:t xml:space="preserve"> </w:t>
      </w:r>
      <w:proofErr w:type="spellStart"/>
      <w:r w:rsidRPr="00B10A72">
        <w:rPr>
          <w:color w:val="000000"/>
          <w:sz w:val="20"/>
          <w:szCs w:val="20"/>
        </w:rPr>
        <w:t>luas</w:t>
      </w:r>
      <w:proofErr w:type="spellEnd"/>
      <w:r w:rsidRPr="00B10A72">
        <w:rPr>
          <w:color w:val="000000"/>
          <w:sz w:val="20"/>
          <w:szCs w:val="20"/>
        </w:rPr>
        <w:t xml:space="preserve">, </w:t>
      </w:r>
      <w:proofErr w:type="spellStart"/>
      <w:r w:rsidRPr="00B10A72">
        <w:rPr>
          <w:color w:val="000000"/>
          <w:sz w:val="20"/>
          <w:szCs w:val="20"/>
        </w:rPr>
        <w:t>sehingga</w:t>
      </w:r>
      <w:proofErr w:type="spellEnd"/>
      <w:r w:rsidRPr="00B10A72">
        <w:rPr>
          <w:color w:val="000000"/>
          <w:sz w:val="20"/>
          <w:szCs w:val="20"/>
        </w:rPr>
        <w:t xml:space="preserve"> </w:t>
      </w:r>
      <w:proofErr w:type="spellStart"/>
      <w:r w:rsidRPr="00B10A72">
        <w:rPr>
          <w:color w:val="000000"/>
          <w:sz w:val="20"/>
          <w:szCs w:val="20"/>
        </w:rPr>
        <w:t>angka</w:t>
      </w:r>
      <w:proofErr w:type="spellEnd"/>
      <w:r w:rsidRPr="00B10A72">
        <w:rPr>
          <w:color w:val="000000"/>
          <w:sz w:val="20"/>
          <w:szCs w:val="20"/>
        </w:rPr>
        <w:t xml:space="preserve"> </w:t>
      </w:r>
      <w:proofErr w:type="spellStart"/>
      <w:r w:rsidRPr="00B10A72">
        <w:rPr>
          <w:color w:val="000000"/>
          <w:sz w:val="20"/>
          <w:szCs w:val="20"/>
        </w:rPr>
        <w:t>kerugian</w:t>
      </w:r>
      <w:proofErr w:type="spellEnd"/>
      <w:r w:rsidRPr="00B10A72">
        <w:rPr>
          <w:color w:val="000000"/>
          <w:sz w:val="20"/>
          <w:szCs w:val="20"/>
        </w:rPr>
        <w:t xml:space="preserve"> dan </w:t>
      </w:r>
      <w:proofErr w:type="spellStart"/>
      <w:r w:rsidRPr="00B10A72">
        <w:rPr>
          <w:color w:val="000000"/>
          <w:sz w:val="20"/>
          <w:szCs w:val="20"/>
        </w:rPr>
        <w:t>dampak</w:t>
      </w:r>
      <w:proofErr w:type="spellEnd"/>
      <w:r w:rsidRPr="00B10A72">
        <w:rPr>
          <w:color w:val="000000"/>
          <w:sz w:val="20"/>
          <w:szCs w:val="20"/>
        </w:rPr>
        <w:t xml:space="preserve"> negative </w:t>
      </w:r>
      <w:proofErr w:type="spellStart"/>
      <w:r w:rsidRPr="00B10A72">
        <w:rPr>
          <w:color w:val="000000"/>
          <w:sz w:val="20"/>
          <w:szCs w:val="20"/>
        </w:rPr>
        <w:t>bisa</w:t>
      </w:r>
      <w:proofErr w:type="spellEnd"/>
      <w:r w:rsidRPr="00B10A72">
        <w:rPr>
          <w:color w:val="000000"/>
          <w:sz w:val="20"/>
          <w:szCs w:val="20"/>
        </w:rPr>
        <w:t xml:space="preserve"> </w:t>
      </w:r>
      <w:proofErr w:type="spellStart"/>
      <w:r w:rsidRPr="00B10A72">
        <w:rPr>
          <w:color w:val="000000"/>
          <w:sz w:val="20"/>
          <w:szCs w:val="20"/>
        </w:rPr>
        <w:t>ditekan</w:t>
      </w:r>
      <w:proofErr w:type="spellEnd"/>
      <w:r w:rsidRPr="00B10A72">
        <w:rPr>
          <w:color w:val="000000"/>
          <w:sz w:val="20"/>
          <w:szCs w:val="20"/>
        </w:rPr>
        <w:t xml:space="preserve">. Salah </w:t>
      </w:r>
      <w:proofErr w:type="spellStart"/>
      <w:r w:rsidRPr="00B10A72">
        <w:rPr>
          <w:color w:val="000000"/>
          <w:sz w:val="20"/>
          <w:szCs w:val="20"/>
        </w:rPr>
        <w:t>satu</w:t>
      </w:r>
      <w:proofErr w:type="spellEnd"/>
      <w:r w:rsidRPr="00B10A72">
        <w:rPr>
          <w:color w:val="000000"/>
          <w:sz w:val="20"/>
          <w:szCs w:val="20"/>
        </w:rPr>
        <w:t xml:space="preserve"> </w:t>
      </w:r>
      <w:proofErr w:type="spellStart"/>
      <w:r w:rsidRPr="00B10A72">
        <w:rPr>
          <w:color w:val="000000"/>
          <w:sz w:val="20"/>
          <w:szCs w:val="20"/>
        </w:rPr>
        <w:t>upaya</w:t>
      </w:r>
      <w:proofErr w:type="spellEnd"/>
      <w:r w:rsidRPr="00B10A72">
        <w:rPr>
          <w:color w:val="000000"/>
          <w:sz w:val="20"/>
          <w:szCs w:val="20"/>
        </w:rPr>
        <w:t xml:space="preserve"> </w:t>
      </w:r>
      <w:proofErr w:type="spellStart"/>
      <w:r w:rsidRPr="00B10A72">
        <w:rPr>
          <w:color w:val="000000"/>
          <w:sz w:val="20"/>
          <w:szCs w:val="20"/>
        </w:rPr>
        <w:t>antisipasi</w:t>
      </w:r>
      <w:proofErr w:type="spellEnd"/>
      <w:r w:rsidRPr="00B10A72">
        <w:rPr>
          <w:color w:val="000000"/>
          <w:sz w:val="20"/>
          <w:szCs w:val="20"/>
        </w:rPr>
        <w:t xml:space="preserve"> </w:t>
      </w:r>
      <w:proofErr w:type="spellStart"/>
      <w:r w:rsidRPr="00B10A72">
        <w:rPr>
          <w:color w:val="000000"/>
          <w:sz w:val="20"/>
          <w:szCs w:val="20"/>
        </w:rPr>
        <w:t>persebaran</w:t>
      </w:r>
      <w:proofErr w:type="spellEnd"/>
      <w:r w:rsidRPr="00B10A72">
        <w:rPr>
          <w:color w:val="000000"/>
          <w:sz w:val="20"/>
          <w:szCs w:val="20"/>
        </w:rPr>
        <w:t xml:space="preserve"> </w:t>
      </w:r>
      <w:proofErr w:type="spellStart"/>
      <w:r w:rsidRPr="00B10A72">
        <w:rPr>
          <w:color w:val="000000"/>
          <w:sz w:val="20"/>
          <w:szCs w:val="20"/>
        </w:rPr>
        <w:t>api</w:t>
      </w:r>
      <w:proofErr w:type="spellEnd"/>
      <w:r w:rsidRPr="00B10A72">
        <w:rPr>
          <w:color w:val="000000"/>
          <w:sz w:val="20"/>
          <w:szCs w:val="20"/>
        </w:rPr>
        <w:t xml:space="preserve"> </w:t>
      </w:r>
      <w:proofErr w:type="spellStart"/>
      <w:r w:rsidRPr="00B10A72">
        <w:rPr>
          <w:color w:val="000000"/>
          <w:sz w:val="20"/>
          <w:szCs w:val="20"/>
        </w:rPr>
        <w:t>ialah</w:t>
      </w:r>
      <w:proofErr w:type="spellEnd"/>
      <w:r w:rsidRPr="00B10A72">
        <w:rPr>
          <w:color w:val="000000"/>
          <w:sz w:val="20"/>
          <w:szCs w:val="20"/>
        </w:rPr>
        <w:t xml:space="preserve"> </w:t>
      </w:r>
      <w:proofErr w:type="spellStart"/>
      <w:r w:rsidRPr="00B10A72">
        <w:rPr>
          <w:color w:val="000000"/>
          <w:sz w:val="20"/>
          <w:szCs w:val="20"/>
        </w:rPr>
        <w:t>menginvestigasi</w:t>
      </w:r>
      <w:proofErr w:type="spellEnd"/>
      <w:r w:rsidRPr="00B10A72">
        <w:rPr>
          <w:color w:val="000000"/>
          <w:sz w:val="20"/>
          <w:szCs w:val="20"/>
        </w:rPr>
        <w:t xml:space="preserve"> </w:t>
      </w:r>
      <w:proofErr w:type="spellStart"/>
      <w:r w:rsidRPr="00B10A72">
        <w:rPr>
          <w:color w:val="000000"/>
          <w:sz w:val="20"/>
          <w:szCs w:val="20"/>
        </w:rPr>
        <w:t>jenis</w:t>
      </w:r>
      <w:proofErr w:type="spellEnd"/>
      <w:r w:rsidRPr="00B10A72">
        <w:rPr>
          <w:color w:val="000000"/>
          <w:sz w:val="20"/>
          <w:szCs w:val="20"/>
        </w:rPr>
        <w:t xml:space="preserve"> </w:t>
      </w:r>
      <w:proofErr w:type="spellStart"/>
      <w:r w:rsidRPr="00B10A72">
        <w:rPr>
          <w:color w:val="000000"/>
          <w:sz w:val="20"/>
          <w:szCs w:val="20"/>
        </w:rPr>
        <w:t>titik</w:t>
      </w:r>
      <w:proofErr w:type="spellEnd"/>
      <w:r w:rsidRPr="00B10A72">
        <w:rPr>
          <w:color w:val="000000"/>
          <w:sz w:val="20"/>
          <w:szCs w:val="20"/>
        </w:rPr>
        <w:t xml:space="preserve"> </w:t>
      </w:r>
      <w:proofErr w:type="spellStart"/>
      <w:r w:rsidRPr="00B10A72">
        <w:rPr>
          <w:color w:val="000000"/>
          <w:sz w:val="20"/>
          <w:szCs w:val="20"/>
        </w:rPr>
        <w:t>api</w:t>
      </w:r>
      <w:proofErr w:type="spellEnd"/>
      <w:r w:rsidRPr="00B10A72">
        <w:rPr>
          <w:color w:val="000000"/>
          <w:sz w:val="20"/>
          <w:szCs w:val="20"/>
        </w:rPr>
        <w:t xml:space="preserve"> </w:t>
      </w:r>
      <w:proofErr w:type="spellStart"/>
      <w:r w:rsidRPr="00B10A72">
        <w:rPr>
          <w:color w:val="000000"/>
          <w:sz w:val="20"/>
          <w:szCs w:val="20"/>
        </w:rPr>
        <w:t>sejak</w:t>
      </w:r>
      <w:proofErr w:type="spellEnd"/>
      <w:r w:rsidRPr="00B10A72">
        <w:rPr>
          <w:color w:val="000000"/>
          <w:sz w:val="20"/>
          <w:szCs w:val="20"/>
        </w:rPr>
        <w:t xml:space="preserve"> </w:t>
      </w:r>
      <w:proofErr w:type="spellStart"/>
      <w:r w:rsidRPr="00B10A72">
        <w:rPr>
          <w:color w:val="000000"/>
          <w:sz w:val="20"/>
          <w:szCs w:val="20"/>
        </w:rPr>
        <w:t>dini</w:t>
      </w:r>
      <w:proofErr w:type="spellEnd"/>
      <w:r w:rsidRPr="00B10A72">
        <w:rPr>
          <w:color w:val="000000"/>
          <w:sz w:val="20"/>
          <w:szCs w:val="20"/>
        </w:rPr>
        <w:t xml:space="preserve"> </w:t>
      </w:r>
      <w:proofErr w:type="spellStart"/>
      <w:r w:rsidRPr="00B10A72">
        <w:rPr>
          <w:color w:val="000000"/>
          <w:sz w:val="20"/>
          <w:szCs w:val="20"/>
        </w:rPr>
        <w:t>sedemikian</w:t>
      </w:r>
      <w:proofErr w:type="spellEnd"/>
      <w:r w:rsidRPr="00B10A72">
        <w:rPr>
          <w:color w:val="000000"/>
          <w:sz w:val="20"/>
          <w:szCs w:val="20"/>
        </w:rPr>
        <w:t xml:space="preserve"> </w:t>
      </w:r>
      <w:proofErr w:type="spellStart"/>
      <w:r w:rsidRPr="00B10A72">
        <w:rPr>
          <w:color w:val="000000"/>
          <w:sz w:val="20"/>
          <w:szCs w:val="20"/>
        </w:rPr>
        <w:t>hingga</w:t>
      </w:r>
      <w:proofErr w:type="spellEnd"/>
      <w:r w:rsidRPr="00B10A72">
        <w:rPr>
          <w:color w:val="000000"/>
          <w:sz w:val="20"/>
          <w:szCs w:val="20"/>
        </w:rPr>
        <w:t xml:space="preserve"> </w:t>
      </w:r>
      <w:proofErr w:type="spellStart"/>
      <w:r w:rsidRPr="00B10A72">
        <w:rPr>
          <w:color w:val="000000"/>
          <w:sz w:val="20"/>
          <w:szCs w:val="20"/>
        </w:rPr>
        <w:t>dapat</w:t>
      </w:r>
      <w:proofErr w:type="spellEnd"/>
      <w:r w:rsidRPr="00B10A72">
        <w:rPr>
          <w:color w:val="000000"/>
          <w:sz w:val="20"/>
          <w:szCs w:val="20"/>
        </w:rPr>
        <w:t xml:space="preserve"> </w:t>
      </w:r>
      <w:proofErr w:type="spellStart"/>
      <w:r w:rsidRPr="00B10A72">
        <w:rPr>
          <w:color w:val="000000"/>
          <w:sz w:val="20"/>
          <w:szCs w:val="20"/>
        </w:rPr>
        <w:t>ditangani</w:t>
      </w:r>
      <w:proofErr w:type="spellEnd"/>
      <w:r w:rsidRPr="00B10A72">
        <w:rPr>
          <w:color w:val="000000"/>
          <w:sz w:val="20"/>
          <w:szCs w:val="20"/>
        </w:rPr>
        <w:t xml:space="preserve"> </w:t>
      </w:r>
      <w:proofErr w:type="spellStart"/>
      <w:r w:rsidRPr="00B10A72">
        <w:rPr>
          <w:color w:val="000000"/>
          <w:sz w:val="20"/>
          <w:szCs w:val="20"/>
        </w:rPr>
        <w:t>sejak</w:t>
      </w:r>
      <w:proofErr w:type="spellEnd"/>
      <w:r w:rsidRPr="00B10A72">
        <w:rPr>
          <w:color w:val="000000"/>
          <w:sz w:val="20"/>
          <w:szCs w:val="20"/>
        </w:rPr>
        <w:t xml:space="preserve"> </w:t>
      </w:r>
      <w:proofErr w:type="spellStart"/>
      <w:r w:rsidRPr="00B10A72">
        <w:rPr>
          <w:color w:val="000000"/>
          <w:sz w:val="20"/>
          <w:szCs w:val="20"/>
        </w:rPr>
        <w:t>awal</w:t>
      </w:r>
      <w:proofErr w:type="spellEnd"/>
      <w:r w:rsidRPr="00B10A72">
        <w:rPr>
          <w:color w:val="000000"/>
          <w:sz w:val="20"/>
          <w:szCs w:val="20"/>
        </w:rPr>
        <w:t xml:space="preserve">.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w:t>
      </w:r>
      <w:proofErr w:type="spellStart"/>
      <w:r w:rsidRPr="00B10A72">
        <w:rPr>
          <w:color w:val="000000"/>
          <w:sz w:val="20"/>
          <w:szCs w:val="20"/>
        </w:rPr>
        <w:t>menyebabkan</w:t>
      </w:r>
      <w:proofErr w:type="spellEnd"/>
      <w:r w:rsidRPr="00B10A72">
        <w:rPr>
          <w:color w:val="000000"/>
          <w:sz w:val="20"/>
          <w:szCs w:val="20"/>
        </w:rPr>
        <w:t xml:space="preserve"> </w:t>
      </w:r>
      <w:proofErr w:type="spellStart"/>
      <w:r w:rsidRPr="00B10A72">
        <w:rPr>
          <w:color w:val="000000"/>
          <w:sz w:val="20"/>
          <w:szCs w:val="20"/>
        </w:rPr>
        <w:t>dampak</w:t>
      </w:r>
      <w:proofErr w:type="spellEnd"/>
      <w:r w:rsidRPr="00B10A72">
        <w:rPr>
          <w:color w:val="000000"/>
          <w:sz w:val="20"/>
          <w:szCs w:val="20"/>
        </w:rPr>
        <w:t xml:space="preserve"> </w:t>
      </w:r>
      <w:proofErr w:type="spellStart"/>
      <w:r w:rsidRPr="00B10A72">
        <w:rPr>
          <w:color w:val="000000"/>
          <w:sz w:val="20"/>
          <w:szCs w:val="20"/>
        </w:rPr>
        <w:t>signifikan</w:t>
      </w:r>
      <w:proofErr w:type="spellEnd"/>
      <w:r w:rsidRPr="00B10A72">
        <w:rPr>
          <w:color w:val="000000"/>
          <w:sz w:val="20"/>
          <w:szCs w:val="20"/>
        </w:rPr>
        <w:t xml:space="preserve"> </w:t>
      </w:r>
      <w:proofErr w:type="spellStart"/>
      <w:r w:rsidRPr="00B10A72">
        <w:rPr>
          <w:color w:val="000000"/>
          <w:sz w:val="20"/>
          <w:szCs w:val="20"/>
        </w:rPr>
        <w:t>terhadap</w:t>
      </w:r>
      <w:proofErr w:type="spellEnd"/>
      <w:r w:rsidRPr="00B10A72">
        <w:rPr>
          <w:color w:val="000000"/>
          <w:sz w:val="20"/>
          <w:szCs w:val="20"/>
        </w:rPr>
        <w:t xml:space="preserve"> </w:t>
      </w:r>
      <w:proofErr w:type="spellStart"/>
      <w:r w:rsidRPr="00B10A72">
        <w:rPr>
          <w:color w:val="000000"/>
          <w:sz w:val="20"/>
          <w:szCs w:val="20"/>
        </w:rPr>
        <w:t>manusia</w:t>
      </w:r>
      <w:proofErr w:type="spellEnd"/>
      <w:r w:rsidRPr="00B10A72">
        <w:rPr>
          <w:color w:val="000000"/>
          <w:sz w:val="20"/>
          <w:szCs w:val="20"/>
        </w:rPr>
        <w:t xml:space="preserve">, </w:t>
      </w:r>
      <w:proofErr w:type="spellStart"/>
      <w:r w:rsidRPr="00B10A72">
        <w:rPr>
          <w:color w:val="000000"/>
          <w:sz w:val="20"/>
          <w:szCs w:val="20"/>
        </w:rPr>
        <w:t>terutama</w:t>
      </w:r>
      <w:proofErr w:type="spellEnd"/>
      <w:r w:rsidRPr="00B10A72">
        <w:rPr>
          <w:color w:val="000000"/>
          <w:sz w:val="20"/>
          <w:szCs w:val="20"/>
        </w:rPr>
        <w:t xml:space="preserve">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bentuk</w:t>
      </w:r>
      <w:proofErr w:type="spellEnd"/>
      <w:r w:rsidRPr="00B10A72">
        <w:rPr>
          <w:color w:val="000000"/>
          <w:sz w:val="20"/>
          <w:szCs w:val="20"/>
        </w:rPr>
        <w:t xml:space="preserve"> </w:t>
      </w:r>
      <w:proofErr w:type="spellStart"/>
      <w:r w:rsidRPr="00B10A72">
        <w:rPr>
          <w:color w:val="000000"/>
          <w:sz w:val="20"/>
          <w:szCs w:val="20"/>
        </w:rPr>
        <w:t>kerugian</w:t>
      </w:r>
      <w:proofErr w:type="spellEnd"/>
      <w:r w:rsidRPr="00B10A72">
        <w:rPr>
          <w:color w:val="000000"/>
          <w:sz w:val="20"/>
          <w:szCs w:val="20"/>
        </w:rPr>
        <w:t xml:space="preserve"> </w:t>
      </w:r>
      <w:proofErr w:type="spellStart"/>
      <w:r w:rsidRPr="00B10A72">
        <w:rPr>
          <w:color w:val="000000"/>
          <w:sz w:val="20"/>
          <w:szCs w:val="20"/>
        </w:rPr>
        <w:t>ekonomi</w:t>
      </w:r>
      <w:proofErr w:type="spellEnd"/>
      <w:r w:rsidRPr="00B10A72">
        <w:rPr>
          <w:color w:val="000000"/>
          <w:sz w:val="20"/>
          <w:szCs w:val="20"/>
        </w:rPr>
        <w:t xml:space="preserve"> </w:t>
      </w:r>
      <w:proofErr w:type="spellStart"/>
      <w:r w:rsidRPr="00B10A72">
        <w:rPr>
          <w:color w:val="000000"/>
          <w:sz w:val="20"/>
          <w:szCs w:val="20"/>
        </w:rPr>
        <w:t>akibat</w:t>
      </w:r>
      <w:proofErr w:type="spellEnd"/>
      <w:r w:rsidRPr="00B10A72">
        <w:rPr>
          <w:color w:val="000000"/>
          <w:sz w:val="20"/>
          <w:szCs w:val="20"/>
        </w:rPr>
        <w:t xml:space="preserve"> </w:t>
      </w:r>
      <w:proofErr w:type="spellStart"/>
      <w:r w:rsidRPr="00B10A72">
        <w:rPr>
          <w:color w:val="000000"/>
          <w:sz w:val="20"/>
          <w:szCs w:val="20"/>
        </w:rPr>
        <w:t>kehilangan</w:t>
      </w:r>
      <w:proofErr w:type="spellEnd"/>
      <w:r w:rsidRPr="00B10A72">
        <w:rPr>
          <w:color w:val="000000"/>
          <w:sz w:val="20"/>
          <w:szCs w:val="20"/>
        </w:rPr>
        <w:t xml:space="preserve"> </w:t>
      </w:r>
      <w:proofErr w:type="spellStart"/>
      <w:r w:rsidRPr="00B10A72">
        <w:rPr>
          <w:color w:val="000000"/>
          <w:sz w:val="20"/>
          <w:szCs w:val="20"/>
        </w:rPr>
        <w:t>berbagai</w:t>
      </w:r>
      <w:proofErr w:type="spellEnd"/>
      <w:r w:rsidRPr="00B10A72">
        <w:rPr>
          <w:color w:val="000000"/>
          <w:sz w:val="20"/>
          <w:szCs w:val="20"/>
        </w:rPr>
        <w:t xml:space="preserve"> </w:t>
      </w:r>
      <w:proofErr w:type="spellStart"/>
      <w:r w:rsidRPr="00B10A72">
        <w:rPr>
          <w:color w:val="000000"/>
          <w:sz w:val="20"/>
          <w:szCs w:val="20"/>
        </w:rPr>
        <w:t>manfaat</w:t>
      </w:r>
      <w:proofErr w:type="spellEnd"/>
      <w:r w:rsidRPr="00B10A72">
        <w:rPr>
          <w:color w:val="000000"/>
          <w:sz w:val="20"/>
          <w:szCs w:val="20"/>
        </w:rPr>
        <w:t xml:space="preserve"> yang </w:t>
      </w:r>
      <w:proofErr w:type="spellStart"/>
      <w:r w:rsidRPr="00B10A72">
        <w:rPr>
          <w:color w:val="000000"/>
          <w:sz w:val="20"/>
          <w:szCs w:val="20"/>
        </w:rPr>
        <w:t>ditawarkan</w:t>
      </w:r>
      <w:proofErr w:type="spellEnd"/>
      <w:r w:rsidRPr="00B10A72">
        <w:rPr>
          <w:color w:val="000000"/>
          <w:sz w:val="20"/>
          <w:szCs w:val="20"/>
        </w:rPr>
        <w:t xml:space="preserve"> oleh </w:t>
      </w:r>
      <w:proofErr w:type="spellStart"/>
      <w:r w:rsidRPr="00B10A72">
        <w:rPr>
          <w:color w:val="000000"/>
          <w:sz w:val="20"/>
          <w:szCs w:val="20"/>
        </w:rPr>
        <w:t>hutan</w:t>
      </w:r>
      <w:proofErr w:type="spellEnd"/>
      <w:r w:rsidRPr="00B10A72">
        <w:rPr>
          <w:color w:val="000000"/>
          <w:sz w:val="20"/>
          <w:szCs w:val="20"/>
        </w:rPr>
        <w:t xml:space="preserve">. Ini </w:t>
      </w:r>
      <w:proofErr w:type="spellStart"/>
      <w:r w:rsidRPr="00B10A72">
        <w:rPr>
          <w:color w:val="000000"/>
          <w:sz w:val="20"/>
          <w:szCs w:val="20"/>
        </w:rPr>
        <w:t>termasuk</w:t>
      </w:r>
      <w:proofErr w:type="spellEnd"/>
      <w:r w:rsidRPr="00B10A72">
        <w:rPr>
          <w:color w:val="000000"/>
          <w:sz w:val="20"/>
          <w:szCs w:val="20"/>
        </w:rPr>
        <w:t xml:space="preserve"> </w:t>
      </w:r>
      <w:proofErr w:type="spellStart"/>
      <w:r w:rsidRPr="00B10A72">
        <w:rPr>
          <w:color w:val="000000"/>
          <w:sz w:val="20"/>
          <w:szCs w:val="20"/>
        </w:rPr>
        <w:t>kehilangan</w:t>
      </w:r>
      <w:proofErr w:type="spellEnd"/>
      <w:r w:rsidRPr="00B10A72">
        <w:rPr>
          <w:color w:val="000000"/>
          <w:sz w:val="20"/>
          <w:szCs w:val="20"/>
        </w:rPr>
        <w:t xml:space="preserve"> </w:t>
      </w:r>
      <w:proofErr w:type="spellStart"/>
      <w:r w:rsidRPr="00B10A72">
        <w:rPr>
          <w:color w:val="000000"/>
          <w:sz w:val="20"/>
          <w:szCs w:val="20"/>
        </w:rPr>
        <w:t>pohon-pohon</w:t>
      </w:r>
      <w:proofErr w:type="spellEnd"/>
      <w:r w:rsidRPr="00B10A72">
        <w:rPr>
          <w:color w:val="000000"/>
          <w:sz w:val="20"/>
          <w:szCs w:val="20"/>
        </w:rPr>
        <w:t xml:space="preserve"> yang </w:t>
      </w:r>
      <w:proofErr w:type="spellStart"/>
      <w:r w:rsidRPr="00B10A72">
        <w:rPr>
          <w:color w:val="000000"/>
          <w:sz w:val="20"/>
          <w:szCs w:val="20"/>
        </w:rPr>
        <w:t>sering</w:t>
      </w:r>
      <w:proofErr w:type="spellEnd"/>
      <w:r w:rsidRPr="00B10A72">
        <w:rPr>
          <w:color w:val="000000"/>
          <w:sz w:val="20"/>
          <w:szCs w:val="20"/>
        </w:rPr>
        <w:t xml:space="preserve"> </w:t>
      </w:r>
      <w:proofErr w:type="spellStart"/>
      <w:r w:rsidRPr="00B10A72">
        <w:rPr>
          <w:color w:val="000000"/>
          <w:sz w:val="20"/>
          <w:szCs w:val="20"/>
        </w:rPr>
        <w:t>digunakan</w:t>
      </w:r>
      <w:proofErr w:type="spellEnd"/>
      <w:r w:rsidRPr="00B10A72">
        <w:rPr>
          <w:color w:val="000000"/>
          <w:sz w:val="20"/>
          <w:szCs w:val="20"/>
        </w:rPr>
        <w:t xml:space="preserve"> </w:t>
      </w:r>
      <w:proofErr w:type="spellStart"/>
      <w:r w:rsidRPr="00B10A72">
        <w:rPr>
          <w:color w:val="000000"/>
          <w:sz w:val="20"/>
          <w:szCs w:val="20"/>
        </w:rPr>
        <w:t>untuk</w:t>
      </w:r>
      <w:proofErr w:type="spellEnd"/>
      <w:r w:rsidRPr="00B10A72">
        <w:rPr>
          <w:color w:val="000000"/>
          <w:sz w:val="20"/>
          <w:szCs w:val="20"/>
        </w:rPr>
        <w:t xml:space="preserve"> </w:t>
      </w:r>
      <w:proofErr w:type="spellStart"/>
      <w:r w:rsidRPr="00B10A72">
        <w:rPr>
          <w:color w:val="000000"/>
          <w:sz w:val="20"/>
          <w:szCs w:val="20"/>
        </w:rPr>
        <w:t>bahan</w:t>
      </w:r>
      <w:proofErr w:type="spellEnd"/>
      <w:r w:rsidRPr="00B10A72">
        <w:rPr>
          <w:color w:val="000000"/>
          <w:sz w:val="20"/>
          <w:szCs w:val="20"/>
        </w:rPr>
        <w:t xml:space="preserve"> </w:t>
      </w:r>
      <w:proofErr w:type="spellStart"/>
      <w:r w:rsidRPr="00B10A72">
        <w:rPr>
          <w:color w:val="000000"/>
          <w:sz w:val="20"/>
          <w:szCs w:val="20"/>
        </w:rPr>
        <w:t>bangunan</w:t>
      </w:r>
      <w:proofErr w:type="spellEnd"/>
      <w:r w:rsidRPr="00B10A72">
        <w:rPr>
          <w:color w:val="000000"/>
          <w:sz w:val="20"/>
          <w:szCs w:val="20"/>
        </w:rPr>
        <w:t xml:space="preserve">, </w:t>
      </w:r>
      <w:proofErr w:type="spellStart"/>
      <w:r w:rsidRPr="00B10A72">
        <w:rPr>
          <w:color w:val="000000"/>
          <w:sz w:val="20"/>
          <w:szCs w:val="20"/>
        </w:rPr>
        <w:t>makanan</w:t>
      </w:r>
      <w:proofErr w:type="spellEnd"/>
      <w:r w:rsidRPr="00B10A72">
        <w:rPr>
          <w:color w:val="000000"/>
          <w:sz w:val="20"/>
          <w:szCs w:val="20"/>
        </w:rPr>
        <w:t xml:space="preserve">, </w:t>
      </w:r>
      <w:proofErr w:type="spellStart"/>
      <w:r w:rsidRPr="00B10A72">
        <w:rPr>
          <w:color w:val="000000"/>
          <w:sz w:val="20"/>
          <w:szCs w:val="20"/>
        </w:rPr>
        <w:t>obat-obatan</w:t>
      </w:r>
      <w:proofErr w:type="spellEnd"/>
      <w:r w:rsidRPr="00B10A72">
        <w:rPr>
          <w:color w:val="000000"/>
          <w:sz w:val="20"/>
          <w:szCs w:val="20"/>
        </w:rPr>
        <w:t xml:space="preserve">, </w:t>
      </w:r>
      <w:proofErr w:type="spellStart"/>
      <w:r w:rsidRPr="00B10A72">
        <w:rPr>
          <w:color w:val="000000"/>
          <w:sz w:val="20"/>
          <w:szCs w:val="20"/>
        </w:rPr>
        <w:t>serta</w:t>
      </w:r>
      <w:proofErr w:type="spellEnd"/>
      <w:r w:rsidRPr="00B10A72">
        <w:rPr>
          <w:color w:val="000000"/>
          <w:sz w:val="20"/>
          <w:szCs w:val="20"/>
        </w:rPr>
        <w:t xml:space="preserve"> </w:t>
      </w:r>
      <w:proofErr w:type="spellStart"/>
      <w:r w:rsidRPr="00B10A72">
        <w:rPr>
          <w:color w:val="000000"/>
          <w:sz w:val="20"/>
          <w:szCs w:val="20"/>
        </w:rPr>
        <w:t>kehilangan</w:t>
      </w:r>
      <w:proofErr w:type="spellEnd"/>
      <w:r w:rsidRPr="00B10A72">
        <w:rPr>
          <w:color w:val="000000"/>
          <w:sz w:val="20"/>
          <w:szCs w:val="20"/>
        </w:rPr>
        <w:t xml:space="preserve"> </w:t>
      </w:r>
      <w:proofErr w:type="spellStart"/>
      <w:r w:rsidRPr="00B10A72">
        <w:rPr>
          <w:color w:val="000000"/>
          <w:sz w:val="20"/>
          <w:szCs w:val="20"/>
        </w:rPr>
        <w:t>satwa</w:t>
      </w:r>
      <w:proofErr w:type="spellEnd"/>
      <w:r w:rsidRPr="00B10A72">
        <w:rPr>
          <w:color w:val="000000"/>
          <w:sz w:val="20"/>
          <w:szCs w:val="20"/>
        </w:rPr>
        <w:t xml:space="preserve"> liar yang </w:t>
      </w:r>
      <w:proofErr w:type="spellStart"/>
      <w:r w:rsidRPr="00B10A72">
        <w:rPr>
          <w:color w:val="000000"/>
          <w:sz w:val="20"/>
          <w:szCs w:val="20"/>
        </w:rPr>
        <w:t>penting</w:t>
      </w:r>
      <w:proofErr w:type="spellEnd"/>
      <w:r w:rsidRPr="00B10A72">
        <w:rPr>
          <w:color w:val="000000"/>
          <w:sz w:val="20"/>
          <w:szCs w:val="20"/>
        </w:rPr>
        <w:t xml:space="preserve"> </w:t>
      </w:r>
      <w:proofErr w:type="spellStart"/>
      <w:r w:rsidRPr="00B10A72">
        <w:rPr>
          <w:color w:val="000000"/>
          <w:sz w:val="20"/>
          <w:szCs w:val="20"/>
        </w:rPr>
        <w:t>untuk</w:t>
      </w:r>
      <w:proofErr w:type="spellEnd"/>
      <w:r w:rsidRPr="00B10A72">
        <w:rPr>
          <w:color w:val="000000"/>
          <w:sz w:val="20"/>
          <w:szCs w:val="20"/>
        </w:rPr>
        <w:t xml:space="preserve"> </w:t>
      </w:r>
      <w:proofErr w:type="spellStart"/>
      <w:r w:rsidRPr="00B10A72">
        <w:rPr>
          <w:color w:val="000000"/>
          <w:sz w:val="20"/>
          <w:szCs w:val="20"/>
        </w:rPr>
        <w:t>asupan</w:t>
      </w:r>
      <w:proofErr w:type="spellEnd"/>
      <w:r w:rsidRPr="00B10A72">
        <w:rPr>
          <w:color w:val="000000"/>
          <w:sz w:val="20"/>
          <w:szCs w:val="20"/>
        </w:rPr>
        <w:t xml:space="preserve"> protein dan </w:t>
      </w:r>
      <w:proofErr w:type="spellStart"/>
      <w:r w:rsidRPr="00B10A72">
        <w:rPr>
          <w:color w:val="000000"/>
          <w:sz w:val="20"/>
          <w:szCs w:val="20"/>
        </w:rPr>
        <w:t>kegiatan</w:t>
      </w:r>
      <w:proofErr w:type="spellEnd"/>
      <w:r w:rsidRPr="00B10A72">
        <w:rPr>
          <w:color w:val="000000"/>
          <w:sz w:val="20"/>
          <w:szCs w:val="20"/>
        </w:rPr>
        <w:t xml:space="preserve"> </w:t>
      </w:r>
      <w:proofErr w:type="spellStart"/>
      <w:r w:rsidRPr="00B10A72">
        <w:rPr>
          <w:color w:val="000000"/>
          <w:sz w:val="20"/>
          <w:szCs w:val="20"/>
        </w:rPr>
        <w:t>rekreasi</w:t>
      </w:r>
      <w:proofErr w:type="spellEnd"/>
      <w:r w:rsidRPr="00B10A72">
        <w:rPr>
          <w:color w:val="000000"/>
          <w:sz w:val="20"/>
          <w:szCs w:val="20"/>
        </w:rPr>
        <w:t xml:space="preserve">. Selain </w:t>
      </w:r>
      <w:proofErr w:type="spellStart"/>
      <w:r w:rsidRPr="00B10A72">
        <w:rPr>
          <w:color w:val="000000"/>
          <w:sz w:val="20"/>
          <w:szCs w:val="20"/>
        </w:rPr>
        <w:t>itu</w:t>
      </w:r>
      <w:proofErr w:type="spellEnd"/>
      <w:r w:rsidRPr="00B10A72">
        <w:rPr>
          <w:color w:val="000000"/>
          <w:sz w:val="20"/>
          <w:szCs w:val="20"/>
        </w:rPr>
        <w:t xml:space="preserve">, </w:t>
      </w:r>
      <w:proofErr w:type="spellStart"/>
      <w:r w:rsidRPr="00B10A72">
        <w:rPr>
          <w:color w:val="000000"/>
          <w:sz w:val="20"/>
          <w:szCs w:val="20"/>
        </w:rPr>
        <w:t>terdapat</w:t>
      </w:r>
      <w:proofErr w:type="spellEnd"/>
      <w:r w:rsidRPr="00B10A72">
        <w:rPr>
          <w:color w:val="000000"/>
          <w:sz w:val="20"/>
          <w:szCs w:val="20"/>
        </w:rPr>
        <w:t xml:space="preserve"> juga </w:t>
      </w:r>
      <w:proofErr w:type="spellStart"/>
      <w:r w:rsidRPr="00B10A72">
        <w:rPr>
          <w:color w:val="000000"/>
          <w:sz w:val="20"/>
          <w:szCs w:val="20"/>
        </w:rPr>
        <w:t>kerugian</w:t>
      </w:r>
      <w:proofErr w:type="spellEnd"/>
      <w:r w:rsidRPr="00B10A72">
        <w:rPr>
          <w:color w:val="000000"/>
          <w:sz w:val="20"/>
          <w:szCs w:val="20"/>
        </w:rPr>
        <w:t xml:space="preserve"> </w:t>
      </w:r>
      <w:proofErr w:type="spellStart"/>
      <w:r w:rsidRPr="00B10A72">
        <w:rPr>
          <w:color w:val="000000"/>
          <w:sz w:val="20"/>
          <w:szCs w:val="20"/>
        </w:rPr>
        <w:t>ekologis</w:t>
      </w:r>
      <w:proofErr w:type="spellEnd"/>
      <w:r w:rsidRPr="00B10A72">
        <w:rPr>
          <w:color w:val="000000"/>
          <w:sz w:val="20"/>
          <w:szCs w:val="20"/>
        </w:rPr>
        <w:t xml:space="preserve">, </w:t>
      </w:r>
      <w:proofErr w:type="spellStart"/>
      <w:r w:rsidRPr="00B10A72">
        <w:rPr>
          <w:color w:val="000000"/>
          <w:sz w:val="20"/>
          <w:szCs w:val="20"/>
        </w:rPr>
        <w:t>seperti</w:t>
      </w:r>
      <w:proofErr w:type="spellEnd"/>
      <w:r w:rsidRPr="00B10A72">
        <w:rPr>
          <w:color w:val="000000"/>
          <w:sz w:val="20"/>
          <w:szCs w:val="20"/>
        </w:rPr>
        <w:t xml:space="preserve"> </w:t>
      </w:r>
      <w:proofErr w:type="spellStart"/>
      <w:r w:rsidRPr="00B10A72">
        <w:rPr>
          <w:color w:val="000000"/>
          <w:sz w:val="20"/>
          <w:szCs w:val="20"/>
        </w:rPr>
        <w:t>pengurangan</w:t>
      </w:r>
      <w:proofErr w:type="spellEnd"/>
      <w:r w:rsidRPr="00B10A72">
        <w:rPr>
          <w:color w:val="000000"/>
          <w:sz w:val="20"/>
          <w:szCs w:val="20"/>
        </w:rPr>
        <w:t xml:space="preserve"> area </w:t>
      </w:r>
      <w:proofErr w:type="spellStart"/>
      <w:r w:rsidRPr="00B10A72">
        <w:rPr>
          <w:color w:val="000000"/>
          <w:sz w:val="20"/>
          <w:szCs w:val="20"/>
        </w:rPr>
        <w:t>hutan</w:t>
      </w:r>
      <w:proofErr w:type="spellEnd"/>
      <w:r w:rsidRPr="00B10A72">
        <w:rPr>
          <w:color w:val="000000"/>
          <w:sz w:val="20"/>
          <w:szCs w:val="20"/>
        </w:rPr>
        <w:t xml:space="preserve">, </w:t>
      </w:r>
      <w:proofErr w:type="spellStart"/>
      <w:r w:rsidRPr="00B10A72">
        <w:rPr>
          <w:color w:val="000000"/>
          <w:sz w:val="20"/>
          <w:szCs w:val="20"/>
        </w:rPr>
        <w:t>berkurangnya</w:t>
      </w:r>
      <w:proofErr w:type="spellEnd"/>
      <w:r w:rsidRPr="00B10A72">
        <w:rPr>
          <w:color w:val="000000"/>
          <w:sz w:val="20"/>
          <w:szCs w:val="20"/>
        </w:rPr>
        <w:t xml:space="preserve"> </w:t>
      </w:r>
      <w:proofErr w:type="spellStart"/>
      <w:r w:rsidRPr="00B10A72">
        <w:rPr>
          <w:color w:val="000000"/>
          <w:sz w:val="20"/>
          <w:szCs w:val="20"/>
        </w:rPr>
        <w:t>ketersediaan</w:t>
      </w:r>
      <w:proofErr w:type="spellEnd"/>
      <w:r w:rsidRPr="00B10A72">
        <w:rPr>
          <w:color w:val="000000"/>
          <w:sz w:val="20"/>
          <w:szCs w:val="20"/>
        </w:rPr>
        <w:t xml:space="preserve"> </w:t>
      </w:r>
      <w:proofErr w:type="spellStart"/>
      <w:r w:rsidRPr="00B10A72">
        <w:rPr>
          <w:color w:val="000000"/>
          <w:sz w:val="20"/>
          <w:szCs w:val="20"/>
        </w:rPr>
        <w:t>udara</w:t>
      </w:r>
      <w:proofErr w:type="spellEnd"/>
      <w:r w:rsidRPr="00B10A72">
        <w:rPr>
          <w:color w:val="000000"/>
          <w:sz w:val="20"/>
          <w:szCs w:val="20"/>
        </w:rPr>
        <w:t xml:space="preserve"> </w:t>
      </w:r>
      <w:proofErr w:type="spellStart"/>
      <w:r w:rsidRPr="00B10A72">
        <w:rPr>
          <w:color w:val="000000"/>
          <w:sz w:val="20"/>
          <w:szCs w:val="20"/>
        </w:rPr>
        <w:t>bersih</w:t>
      </w:r>
      <w:proofErr w:type="spellEnd"/>
      <w:r w:rsidRPr="00B10A72">
        <w:rPr>
          <w:color w:val="000000"/>
          <w:sz w:val="20"/>
          <w:szCs w:val="20"/>
        </w:rPr>
        <w:t xml:space="preserve"> yang </w:t>
      </w:r>
      <w:proofErr w:type="spellStart"/>
      <w:r w:rsidRPr="00B10A72">
        <w:rPr>
          <w:color w:val="000000"/>
          <w:sz w:val="20"/>
          <w:szCs w:val="20"/>
        </w:rPr>
        <w:t>biasanya</w:t>
      </w:r>
      <w:proofErr w:type="spellEnd"/>
      <w:r w:rsidRPr="00B10A72">
        <w:rPr>
          <w:color w:val="000000"/>
          <w:sz w:val="20"/>
          <w:szCs w:val="20"/>
        </w:rPr>
        <w:t xml:space="preserve"> </w:t>
      </w:r>
      <w:proofErr w:type="spellStart"/>
      <w:r w:rsidRPr="00B10A72">
        <w:rPr>
          <w:color w:val="000000"/>
          <w:sz w:val="20"/>
          <w:szCs w:val="20"/>
        </w:rPr>
        <w:t>disediakan</w:t>
      </w:r>
      <w:proofErr w:type="spellEnd"/>
      <w:r w:rsidRPr="00B10A72">
        <w:rPr>
          <w:color w:val="000000"/>
          <w:sz w:val="20"/>
          <w:szCs w:val="20"/>
        </w:rPr>
        <w:t xml:space="preserve"> oleh </w:t>
      </w:r>
      <w:proofErr w:type="spellStart"/>
      <w:r w:rsidRPr="00B10A72">
        <w:rPr>
          <w:color w:val="000000"/>
          <w:sz w:val="20"/>
          <w:szCs w:val="20"/>
        </w:rPr>
        <w:t>vegetasi</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dan </w:t>
      </w:r>
      <w:proofErr w:type="spellStart"/>
      <w:r w:rsidRPr="00B10A72">
        <w:rPr>
          <w:color w:val="000000"/>
          <w:sz w:val="20"/>
          <w:szCs w:val="20"/>
        </w:rPr>
        <w:t>hilangnya</w:t>
      </w:r>
      <w:proofErr w:type="spellEnd"/>
      <w:r w:rsidRPr="00B10A72">
        <w:rPr>
          <w:color w:val="000000"/>
          <w:sz w:val="20"/>
          <w:szCs w:val="20"/>
        </w:rPr>
        <w:t xml:space="preserve"> </w:t>
      </w:r>
      <w:proofErr w:type="spellStart"/>
      <w:r w:rsidRPr="00B10A72">
        <w:rPr>
          <w:color w:val="000000"/>
          <w:sz w:val="20"/>
          <w:szCs w:val="20"/>
        </w:rPr>
        <w:t>kemampuan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mengatur</w:t>
      </w:r>
      <w:proofErr w:type="spellEnd"/>
      <w:r w:rsidRPr="00B10A72">
        <w:rPr>
          <w:color w:val="000000"/>
          <w:sz w:val="20"/>
          <w:szCs w:val="20"/>
        </w:rPr>
        <w:t xml:space="preserve"> </w:t>
      </w:r>
      <w:proofErr w:type="spellStart"/>
      <w:r w:rsidRPr="00B10A72">
        <w:rPr>
          <w:color w:val="000000"/>
          <w:sz w:val="20"/>
          <w:szCs w:val="20"/>
        </w:rPr>
        <w:t>siklus</w:t>
      </w:r>
      <w:proofErr w:type="spellEnd"/>
      <w:r w:rsidRPr="00B10A72">
        <w:rPr>
          <w:color w:val="000000"/>
          <w:sz w:val="20"/>
          <w:szCs w:val="20"/>
        </w:rPr>
        <w:t xml:space="preserve"> air </w:t>
      </w:r>
      <w:proofErr w:type="spellStart"/>
      <w:r w:rsidRPr="00B10A72">
        <w:rPr>
          <w:color w:val="000000"/>
          <w:sz w:val="20"/>
          <w:szCs w:val="20"/>
        </w:rPr>
        <w:t>serta</w:t>
      </w:r>
      <w:proofErr w:type="spellEnd"/>
      <w:r w:rsidRPr="00B10A72">
        <w:rPr>
          <w:color w:val="000000"/>
          <w:sz w:val="20"/>
          <w:szCs w:val="20"/>
        </w:rPr>
        <w:t xml:space="preserve"> </w:t>
      </w:r>
      <w:proofErr w:type="spellStart"/>
      <w:r w:rsidRPr="00B10A72">
        <w:rPr>
          <w:color w:val="000000"/>
          <w:sz w:val="20"/>
          <w:szCs w:val="20"/>
        </w:rPr>
        <w:t>mencegah</w:t>
      </w:r>
      <w:proofErr w:type="spellEnd"/>
      <w:r w:rsidRPr="00B10A72">
        <w:rPr>
          <w:color w:val="000000"/>
          <w:sz w:val="20"/>
          <w:szCs w:val="20"/>
        </w:rPr>
        <w:t xml:space="preserve"> </w:t>
      </w:r>
      <w:proofErr w:type="spellStart"/>
      <w:r w:rsidRPr="00B10A72">
        <w:rPr>
          <w:color w:val="000000"/>
          <w:sz w:val="20"/>
          <w:szCs w:val="20"/>
        </w:rPr>
        <w:t>erosi</w:t>
      </w:r>
      <w:proofErr w:type="spellEnd"/>
      <w:r w:rsidRPr="00B10A72">
        <w:rPr>
          <w:color w:val="000000"/>
          <w:sz w:val="20"/>
          <w:szCs w:val="20"/>
        </w:rPr>
        <w:t xml:space="preserve">. </w:t>
      </w:r>
      <w:proofErr w:type="gramStart"/>
      <w:r w:rsidRPr="00B10A72">
        <w:rPr>
          <w:color w:val="000000"/>
          <w:sz w:val="20"/>
          <w:szCs w:val="20"/>
        </w:rPr>
        <w:t xml:space="preserve">Proses  </w:t>
      </w:r>
      <w:proofErr w:type="spellStart"/>
      <w:r w:rsidRPr="00B10A72">
        <w:rPr>
          <w:color w:val="000000"/>
          <w:sz w:val="20"/>
          <w:szCs w:val="20"/>
        </w:rPr>
        <w:t>identifikasi</w:t>
      </w:r>
      <w:proofErr w:type="spellEnd"/>
      <w:proofErr w:type="gramEnd"/>
      <w:r w:rsidRPr="00B10A72">
        <w:rPr>
          <w:color w:val="000000"/>
          <w:sz w:val="20"/>
          <w:szCs w:val="20"/>
        </w:rPr>
        <w:t xml:space="preserve"> </w:t>
      </w:r>
      <w:proofErr w:type="spellStart"/>
      <w:r w:rsidRPr="00B10A72">
        <w:rPr>
          <w:color w:val="000000"/>
          <w:sz w:val="20"/>
          <w:szCs w:val="20"/>
        </w:rPr>
        <w:t>titik</w:t>
      </w:r>
      <w:proofErr w:type="spellEnd"/>
      <w:r w:rsidRPr="00B10A72">
        <w:rPr>
          <w:color w:val="000000"/>
          <w:sz w:val="20"/>
          <w:szCs w:val="20"/>
        </w:rPr>
        <w:t xml:space="preserve">  </w:t>
      </w:r>
      <w:proofErr w:type="spellStart"/>
      <w:r w:rsidRPr="00B10A72">
        <w:rPr>
          <w:color w:val="000000"/>
          <w:sz w:val="20"/>
          <w:szCs w:val="20"/>
        </w:rPr>
        <w:t>api</w:t>
      </w:r>
      <w:proofErr w:type="spellEnd"/>
      <w:r w:rsidRPr="00B10A72">
        <w:rPr>
          <w:color w:val="000000"/>
          <w:sz w:val="20"/>
          <w:szCs w:val="20"/>
        </w:rPr>
        <w:t xml:space="preserve">  pada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w:t>
      </w:r>
      <w:proofErr w:type="spellStart"/>
      <w:r w:rsidRPr="00B10A72">
        <w:rPr>
          <w:color w:val="000000"/>
          <w:sz w:val="20"/>
          <w:szCs w:val="20"/>
        </w:rPr>
        <w:t>dapat</w:t>
      </w:r>
      <w:proofErr w:type="spellEnd"/>
      <w:r w:rsidRPr="00B10A72">
        <w:rPr>
          <w:color w:val="000000"/>
          <w:sz w:val="20"/>
          <w:szCs w:val="20"/>
        </w:rPr>
        <w:t xml:space="preserve">  </w:t>
      </w:r>
      <w:proofErr w:type="spellStart"/>
      <w:r w:rsidRPr="00B10A72">
        <w:rPr>
          <w:color w:val="000000"/>
          <w:sz w:val="20"/>
          <w:szCs w:val="20"/>
        </w:rPr>
        <w:t>dilakukan</w:t>
      </w:r>
      <w:proofErr w:type="spellEnd"/>
      <w:r w:rsidRPr="00B10A72">
        <w:rPr>
          <w:color w:val="000000"/>
          <w:sz w:val="20"/>
          <w:szCs w:val="20"/>
        </w:rPr>
        <w:t xml:space="preserve">  </w:t>
      </w:r>
      <w:proofErr w:type="spellStart"/>
      <w:r w:rsidRPr="00B10A72">
        <w:rPr>
          <w:color w:val="000000"/>
          <w:sz w:val="20"/>
          <w:szCs w:val="20"/>
        </w:rPr>
        <w:t>dengan</w:t>
      </w:r>
      <w:proofErr w:type="spellEnd"/>
      <w:r w:rsidRPr="00B10A72">
        <w:rPr>
          <w:color w:val="000000"/>
          <w:sz w:val="20"/>
          <w:szCs w:val="20"/>
        </w:rPr>
        <w:t xml:space="preserve">  </w:t>
      </w:r>
      <w:proofErr w:type="spellStart"/>
      <w:r w:rsidRPr="00B10A72">
        <w:rPr>
          <w:color w:val="000000"/>
          <w:sz w:val="20"/>
          <w:szCs w:val="20"/>
        </w:rPr>
        <w:t>pendekatan</w:t>
      </w:r>
      <w:proofErr w:type="spellEnd"/>
      <w:r w:rsidRPr="00B10A72">
        <w:rPr>
          <w:color w:val="000000"/>
          <w:sz w:val="20"/>
          <w:szCs w:val="20"/>
        </w:rPr>
        <w:t xml:space="preserve"> </w:t>
      </w:r>
      <w:proofErr w:type="spellStart"/>
      <w:r w:rsidRPr="00B10A72">
        <w:rPr>
          <w:color w:val="000000"/>
          <w:sz w:val="20"/>
          <w:szCs w:val="20"/>
        </w:rPr>
        <w:t>klasifikasi</w:t>
      </w:r>
      <w:proofErr w:type="spellEnd"/>
      <w:r w:rsidRPr="00B10A72">
        <w:rPr>
          <w:color w:val="000000"/>
          <w:sz w:val="20"/>
          <w:szCs w:val="20"/>
        </w:rPr>
        <w:t xml:space="preserve"> </w:t>
      </w:r>
      <w:proofErr w:type="spellStart"/>
      <w:r w:rsidRPr="00B10A72">
        <w:rPr>
          <w:color w:val="000000"/>
          <w:sz w:val="20"/>
          <w:szCs w:val="20"/>
        </w:rPr>
        <w:t>titik</w:t>
      </w:r>
      <w:proofErr w:type="spellEnd"/>
      <w:r w:rsidRPr="00B10A72">
        <w:rPr>
          <w:color w:val="000000"/>
          <w:sz w:val="20"/>
          <w:szCs w:val="20"/>
        </w:rPr>
        <w:t xml:space="preserve"> </w:t>
      </w:r>
      <w:proofErr w:type="spellStart"/>
      <w:r w:rsidRPr="00B10A72">
        <w:rPr>
          <w:color w:val="000000"/>
          <w:sz w:val="20"/>
          <w:szCs w:val="20"/>
        </w:rPr>
        <w:t>api</w:t>
      </w:r>
      <w:proofErr w:type="spellEnd"/>
      <w:r w:rsidRPr="00B10A72">
        <w:rPr>
          <w:color w:val="000000"/>
          <w:sz w:val="20"/>
          <w:szCs w:val="20"/>
        </w:rPr>
        <w:t xml:space="preserve"> </w:t>
      </w:r>
      <w:proofErr w:type="spellStart"/>
      <w:r w:rsidRPr="00B10A72">
        <w:rPr>
          <w:color w:val="000000"/>
          <w:sz w:val="20"/>
          <w:szCs w:val="20"/>
        </w:rPr>
        <w:t>sebagai</w:t>
      </w:r>
      <w:proofErr w:type="spellEnd"/>
      <w:r w:rsidRPr="00B10A72">
        <w:rPr>
          <w:color w:val="000000"/>
          <w:sz w:val="20"/>
          <w:szCs w:val="20"/>
        </w:rPr>
        <w:t xml:space="preserve"> </w:t>
      </w:r>
      <w:proofErr w:type="spellStart"/>
      <w:r w:rsidRPr="00B10A72">
        <w:rPr>
          <w:color w:val="000000"/>
          <w:sz w:val="20"/>
          <w:szCs w:val="20"/>
        </w:rPr>
        <w:t>sebuah</w:t>
      </w:r>
      <w:proofErr w:type="spellEnd"/>
      <w:r w:rsidRPr="00B10A72">
        <w:rPr>
          <w:color w:val="000000"/>
          <w:sz w:val="20"/>
          <w:szCs w:val="20"/>
        </w:rPr>
        <w:t xml:space="preserve"> </w:t>
      </w:r>
      <w:proofErr w:type="spellStart"/>
      <w:r w:rsidRPr="00B10A72">
        <w:rPr>
          <w:color w:val="000000"/>
          <w:sz w:val="20"/>
          <w:szCs w:val="20"/>
        </w:rPr>
        <w:t>tindakan</w:t>
      </w:r>
      <w:proofErr w:type="spellEnd"/>
      <w:r w:rsidRPr="00B10A72">
        <w:rPr>
          <w:color w:val="000000"/>
          <w:sz w:val="20"/>
          <w:szCs w:val="20"/>
        </w:rPr>
        <w:t xml:space="preserve"> </w:t>
      </w:r>
      <w:proofErr w:type="spellStart"/>
      <w:r w:rsidRPr="00B10A72">
        <w:rPr>
          <w:color w:val="000000"/>
          <w:sz w:val="20"/>
          <w:szCs w:val="20"/>
        </w:rPr>
        <w:t>pencegahan</w:t>
      </w:r>
      <w:proofErr w:type="spellEnd"/>
      <w:r w:rsidRPr="00B10A72">
        <w:rPr>
          <w:color w:val="000000"/>
          <w:sz w:val="20"/>
          <w:szCs w:val="20"/>
        </w:rPr>
        <w:t xml:space="preserve"> </w:t>
      </w:r>
      <w:proofErr w:type="spellStart"/>
      <w:r w:rsidRPr="00B10A72">
        <w:rPr>
          <w:color w:val="000000"/>
          <w:sz w:val="20"/>
          <w:szCs w:val="20"/>
        </w:rPr>
        <w:t>terhadap</w:t>
      </w:r>
      <w:proofErr w:type="spellEnd"/>
      <w:r w:rsidRPr="00B10A72">
        <w:rPr>
          <w:color w:val="000000"/>
          <w:sz w:val="20"/>
          <w:szCs w:val="20"/>
        </w:rPr>
        <w:t xml:space="preserve"> </w:t>
      </w:r>
      <w:proofErr w:type="spellStart"/>
      <w:r w:rsidRPr="00B10A72">
        <w:rPr>
          <w:color w:val="000000"/>
          <w:sz w:val="20"/>
          <w:szCs w:val="20"/>
        </w:rPr>
        <w:t>meluasnya</w:t>
      </w:r>
      <w:proofErr w:type="spellEnd"/>
      <w:r w:rsidRPr="00B10A72">
        <w:rPr>
          <w:color w:val="000000"/>
          <w:sz w:val="20"/>
          <w:szCs w:val="20"/>
        </w:rPr>
        <w:t xml:space="preserve"> </w:t>
      </w:r>
      <w:proofErr w:type="spellStart"/>
      <w:r w:rsidRPr="00B10A72">
        <w:rPr>
          <w:color w:val="000000"/>
          <w:sz w:val="20"/>
          <w:szCs w:val="20"/>
        </w:rPr>
        <w:t>lahan</w:t>
      </w:r>
      <w:proofErr w:type="spellEnd"/>
      <w:r w:rsidRPr="00B10A72">
        <w:rPr>
          <w:color w:val="000000"/>
          <w:sz w:val="20"/>
          <w:szCs w:val="20"/>
        </w:rPr>
        <w:t xml:space="preserve"> yang </w:t>
      </w:r>
      <w:proofErr w:type="spellStart"/>
      <w:r w:rsidRPr="00B10A72">
        <w:rPr>
          <w:color w:val="000000"/>
          <w:sz w:val="20"/>
          <w:szCs w:val="20"/>
        </w:rPr>
        <w:t>terbakar</w:t>
      </w:r>
      <w:proofErr w:type="spellEnd"/>
      <w:r w:rsidR="009C3C28">
        <w:rPr>
          <w:color w:val="000000"/>
          <w:sz w:val="20"/>
          <w:szCs w:val="20"/>
        </w:rPr>
        <w:t>[3]</w:t>
      </w:r>
      <w:r w:rsidRPr="00B10A72">
        <w:rPr>
          <w:color w:val="000000"/>
          <w:sz w:val="20"/>
          <w:szCs w:val="20"/>
        </w:rPr>
        <w:t xml:space="preserve">. </w:t>
      </w:r>
    </w:p>
    <w:p w14:paraId="10F4CB54" w14:textId="338096B4" w:rsidR="00B10A72" w:rsidRPr="00B10A72" w:rsidRDefault="00B10A72" w:rsidP="00B10A72">
      <w:pPr>
        <w:pBdr>
          <w:top w:val="nil"/>
          <w:left w:val="nil"/>
          <w:bottom w:val="nil"/>
          <w:right w:val="nil"/>
          <w:between w:val="nil"/>
        </w:pBdr>
        <w:spacing w:after="120" w:line="240" w:lineRule="auto"/>
        <w:ind w:left="0" w:hanging="2"/>
        <w:jc w:val="both"/>
        <w:rPr>
          <w:color w:val="000000"/>
          <w:sz w:val="20"/>
          <w:szCs w:val="20"/>
        </w:rPr>
      </w:pPr>
      <w:r w:rsidRPr="00B10A72">
        <w:rPr>
          <w:color w:val="000000"/>
          <w:sz w:val="20"/>
          <w:szCs w:val="20"/>
        </w:rPr>
        <w:t xml:space="preserve">Hutan </w:t>
      </w:r>
      <w:proofErr w:type="spellStart"/>
      <w:r w:rsidRPr="00B10A72">
        <w:rPr>
          <w:color w:val="000000"/>
          <w:sz w:val="20"/>
          <w:szCs w:val="20"/>
        </w:rPr>
        <w:t>adalah</w:t>
      </w:r>
      <w:proofErr w:type="spellEnd"/>
      <w:r w:rsidRPr="00B10A72">
        <w:rPr>
          <w:color w:val="000000"/>
          <w:sz w:val="20"/>
          <w:szCs w:val="20"/>
        </w:rPr>
        <w:t xml:space="preserve"> </w:t>
      </w:r>
      <w:proofErr w:type="spellStart"/>
      <w:r w:rsidRPr="00B10A72">
        <w:rPr>
          <w:color w:val="000000"/>
          <w:sz w:val="20"/>
          <w:szCs w:val="20"/>
        </w:rPr>
        <w:t>ekosistem</w:t>
      </w:r>
      <w:proofErr w:type="spellEnd"/>
      <w:r w:rsidRPr="00B10A72">
        <w:rPr>
          <w:color w:val="000000"/>
          <w:sz w:val="20"/>
          <w:szCs w:val="20"/>
        </w:rPr>
        <w:t xml:space="preserve"> yang </w:t>
      </w:r>
      <w:proofErr w:type="spellStart"/>
      <w:r w:rsidRPr="00B10A72">
        <w:rPr>
          <w:color w:val="000000"/>
          <w:sz w:val="20"/>
          <w:szCs w:val="20"/>
        </w:rPr>
        <w:t>kompleks</w:t>
      </w:r>
      <w:proofErr w:type="spellEnd"/>
      <w:r w:rsidRPr="00B10A72">
        <w:rPr>
          <w:color w:val="000000"/>
          <w:sz w:val="20"/>
          <w:szCs w:val="20"/>
        </w:rPr>
        <w:t xml:space="preserve"> dan </w:t>
      </w:r>
      <w:proofErr w:type="spellStart"/>
      <w:r w:rsidRPr="00B10A72">
        <w:rPr>
          <w:color w:val="000000"/>
          <w:sz w:val="20"/>
          <w:szCs w:val="20"/>
        </w:rPr>
        <w:t>luas</w:t>
      </w:r>
      <w:proofErr w:type="spellEnd"/>
      <w:r w:rsidRPr="00B10A72">
        <w:rPr>
          <w:color w:val="000000"/>
          <w:sz w:val="20"/>
          <w:szCs w:val="20"/>
        </w:rPr>
        <w:t xml:space="preserve"> yang </w:t>
      </w:r>
      <w:proofErr w:type="spellStart"/>
      <w:r w:rsidRPr="00B10A72">
        <w:rPr>
          <w:color w:val="000000"/>
          <w:sz w:val="20"/>
          <w:szCs w:val="20"/>
        </w:rPr>
        <w:t>terdiri</w:t>
      </w:r>
      <w:proofErr w:type="spellEnd"/>
      <w:r w:rsidRPr="00B10A72">
        <w:rPr>
          <w:color w:val="000000"/>
          <w:sz w:val="20"/>
          <w:szCs w:val="20"/>
        </w:rPr>
        <w:t xml:space="preserve"> </w:t>
      </w:r>
      <w:proofErr w:type="spellStart"/>
      <w:r w:rsidRPr="00B10A72">
        <w:rPr>
          <w:color w:val="000000"/>
          <w:sz w:val="20"/>
          <w:szCs w:val="20"/>
        </w:rPr>
        <w:t>dari</w:t>
      </w:r>
      <w:proofErr w:type="spellEnd"/>
      <w:r w:rsidRPr="00B10A72">
        <w:rPr>
          <w:color w:val="000000"/>
          <w:sz w:val="20"/>
          <w:szCs w:val="20"/>
        </w:rPr>
        <w:t xml:space="preserve"> </w:t>
      </w:r>
      <w:proofErr w:type="spellStart"/>
      <w:r w:rsidRPr="00B10A72">
        <w:rPr>
          <w:color w:val="000000"/>
          <w:sz w:val="20"/>
          <w:szCs w:val="20"/>
        </w:rPr>
        <w:t>pohon-pohon</w:t>
      </w:r>
      <w:proofErr w:type="spellEnd"/>
      <w:r w:rsidRPr="00B10A72">
        <w:rPr>
          <w:color w:val="000000"/>
          <w:sz w:val="20"/>
          <w:szCs w:val="20"/>
        </w:rPr>
        <w:t xml:space="preserve"> </w:t>
      </w:r>
      <w:proofErr w:type="spellStart"/>
      <w:r w:rsidRPr="00B10A72">
        <w:rPr>
          <w:color w:val="000000"/>
          <w:sz w:val="20"/>
          <w:szCs w:val="20"/>
        </w:rPr>
        <w:t>tinggi</w:t>
      </w:r>
      <w:proofErr w:type="spellEnd"/>
      <w:r w:rsidRPr="00B10A72">
        <w:rPr>
          <w:color w:val="000000"/>
          <w:sz w:val="20"/>
          <w:szCs w:val="20"/>
        </w:rPr>
        <w:t xml:space="preserve"> dan </w:t>
      </w:r>
      <w:proofErr w:type="spellStart"/>
      <w:r w:rsidRPr="00B10A72">
        <w:rPr>
          <w:color w:val="000000"/>
          <w:sz w:val="20"/>
          <w:szCs w:val="20"/>
        </w:rPr>
        <w:t>berbagai</w:t>
      </w:r>
      <w:proofErr w:type="spellEnd"/>
      <w:r w:rsidRPr="00B10A72">
        <w:rPr>
          <w:color w:val="000000"/>
          <w:sz w:val="20"/>
          <w:szCs w:val="20"/>
        </w:rPr>
        <w:t xml:space="preserve"> </w:t>
      </w:r>
      <w:proofErr w:type="spellStart"/>
      <w:r w:rsidRPr="00B10A72">
        <w:rPr>
          <w:color w:val="000000"/>
          <w:sz w:val="20"/>
          <w:szCs w:val="20"/>
        </w:rPr>
        <w:t>jenis</w:t>
      </w:r>
      <w:proofErr w:type="spellEnd"/>
      <w:r w:rsidRPr="00B10A72">
        <w:rPr>
          <w:color w:val="000000"/>
          <w:sz w:val="20"/>
          <w:szCs w:val="20"/>
        </w:rPr>
        <w:t xml:space="preserve"> flora </w:t>
      </w:r>
      <w:proofErr w:type="spellStart"/>
      <w:r w:rsidRPr="00B10A72">
        <w:rPr>
          <w:color w:val="000000"/>
          <w:sz w:val="20"/>
          <w:szCs w:val="20"/>
        </w:rPr>
        <w:t>serta</w:t>
      </w:r>
      <w:proofErr w:type="spellEnd"/>
      <w:r w:rsidRPr="00B10A72">
        <w:rPr>
          <w:color w:val="000000"/>
          <w:sz w:val="20"/>
          <w:szCs w:val="20"/>
        </w:rPr>
        <w:t xml:space="preserve"> fauna </w:t>
      </w:r>
      <w:proofErr w:type="spellStart"/>
      <w:r w:rsidRPr="00B10A72">
        <w:rPr>
          <w:color w:val="000000"/>
          <w:sz w:val="20"/>
          <w:szCs w:val="20"/>
        </w:rPr>
        <w:t>lainnya</w:t>
      </w:r>
      <w:proofErr w:type="spellEnd"/>
      <w:r w:rsidRPr="00B10A72">
        <w:rPr>
          <w:color w:val="000000"/>
          <w:sz w:val="20"/>
          <w:szCs w:val="20"/>
        </w:rPr>
        <w:t xml:space="preserve"> yang </w:t>
      </w:r>
      <w:proofErr w:type="spellStart"/>
      <w:r w:rsidRPr="00B10A72">
        <w:rPr>
          <w:color w:val="000000"/>
          <w:sz w:val="20"/>
          <w:szCs w:val="20"/>
        </w:rPr>
        <w:t>saling</w:t>
      </w:r>
      <w:proofErr w:type="spellEnd"/>
      <w:r w:rsidRPr="00B10A72">
        <w:rPr>
          <w:color w:val="000000"/>
          <w:sz w:val="20"/>
          <w:szCs w:val="20"/>
        </w:rPr>
        <w:t xml:space="preserve"> </w:t>
      </w:r>
      <w:proofErr w:type="spellStart"/>
      <w:r w:rsidRPr="00B10A72">
        <w:rPr>
          <w:color w:val="000000"/>
          <w:sz w:val="20"/>
          <w:szCs w:val="20"/>
        </w:rPr>
        <w:t>berinteraksi</w:t>
      </w:r>
      <w:proofErr w:type="spellEnd"/>
      <w:r w:rsidRPr="00B10A72">
        <w:rPr>
          <w:color w:val="000000"/>
          <w:sz w:val="20"/>
          <w:szCs w:val="20"/>
        </w:rPr>
        <w:t xml:space="preserve">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suatu</w:t>
      </w:r>
      <w:proofErr w:type="spellEnd"/>
      <w:r w:rsidRPr="00B10A72">
        <w:rPr>
          <w:color w:val="000000"/>
          <w:sz w:val="20"/>
          <w:szCs w:val="20"/>
        </w:rPr>
        <w:t xml:space="preserve"> area yang </w:t>
      </w:r>
      <w:proofErr w:type="spellStart"/>
      <w:r w:rsidRPr="00B10A72">
        <w:rPr>
          <w:color w:val="000000"/>
          <w:sz w:val="20"/>
          <w:szCs w:val="20"/>
        </w:rPr>
        <w:t>cukup</w:t>
      </w:r>
      <w:proofErr w:type="spellEnd"/>
      <w:r w:rsidRPr="00B10A72">
        <w:rPr>
          <w:color w:val="000000"/>
          <w:sz w:val="20"/>
          <w:szCs w:val="20"/>
        </w:rPr>
        <w:t xml:space="preserve"> </w:t>
      </w:r>
      <w:proofErr w:type="spellStart"/>
      <w:r w:rsidRPr="00B10A72">
        <w:rPr>
          <w:color w:val="000000"/>
          <w:sz w:val="20"/>
          <w:szCs w:val="20"/>
        </w:rPr>
        <w:t>besar</w:t>
      </w:r>
      <w:proofErr w:type="spellEnd"/>
      <w:r w:rsidRPr="00B10A72">
        <w:rPr>
          <w:color w:val="000000"/>
          <w:sz w:val="20"/>
          <w:szCs w:val="20"/>
        </w:rPr>
        <w:t xml:space="preserve">. Hutan </w:t>
      </w:r>
      <w:proofErr w:type="spellStart"/>
      <w:r w:rsidRPr="00B10A72">
        <w:rPr>
          <w:color w:val="000000"/>
          <w:sz w:val="20"/>
          <w:szCs w:val="20"/>
        </w:rPr>
        <w:t>berperan</w:t>
      </w:r>
      <w:proofErr w:type="spellEnd"/>
      <w:r w:rsidRPr="00B10A72">
        <w:rPr>
          <w:color w:val="000000"/>
          <w:sz w:val="20"/>
          <w:szCs w:val="20"/>
        </w:rPr>
        <w:t xml:space="preserve"> </w:t>
      </w:r>
      <w:proofErr w:type="spellStart"/>
      <w:r w:rsidRPr="00B10A72">
        <w:rPr>
          <w:color w:val="000000"/>
          <w:sz w:val="20"/>
          <w:szCs w:val="20"/>
        </w:rPr>
        <w:t>penting</w:t>
      </w:r>
      <w:proofErr w:type="spellEnd"/>
      <w:r w:rsidRPr="00B10A72">
        <w:rPr>
          <w:color w:val="000000"/>
          <w:sz w:val="20"/>
          <w:szCs w:val="20"/>
        </w:rPr>
        <w:t xml:space="preserve">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menjaga</w:t>
      </w:r>
      <w:proofErr w:type="spellEnd"/>
      <w:r w:rsidRPr="00B10A72">
        <w:rPr>
          <w:color w:val="000000"/>
          <w:sz w:val="20"/>
          <w:szCs w:val="20"/>
        </w:rPr>
        <w:t xml:space="preserve"> </w:t>
      </w:r>
      <w:proofErr w:type="spellStart"/>
      <w:r w:rsidRPr="00B10A72">
        <w:rPr>
          <w:color w:val="000000"/>
          <w:sz w:val="20"/>
          <w:szCs w:val="20"/>
        </w:rPr>
        <w:t>keseimbangan</w:t>
      </w:r>
      <w:proofErr w:type="spellEnd"/>
      <w:r w:rsidRPr="00B10A72">
        <w:rPr>
          <w:color w:val="000000"/>
          <w:sz w:val="20"/>
          <w:szCs w:val="20"/>
        </w:rPr>
        <w:t xml:space="preserve"> </w:t>
      </w:r>
      <w:proofErr w:type="spellStart"/>
      <w:r w:rsidRPr="00B10A72">
        <w:rPr>
          <w:color w:val="000000"/>
          <w:sz w:val="20"/>
          <w:szCs w:val="20"/>
        </w:rPr>
        <w:t>ekologis</w:t>
      </w:r>
      <w:proofErr w:type="spellEnd"/>
      <w:r w:rsidRPr="00B10A72">
        <w:rPr>
          <w:color w:val="000000"/>
          <w:sz w:val="20"/>
          <w:szCs w:val="20"/>
        </w:rPr>
        <w:t xml:space="preserve"> dan </w:t>
      </w:r>
      <w:proofErr w:type="spellStart"/>
      <w:r w:rsidRPr="00B10A72">
        <w:rPr>
          <w:color w:val="000000"/>
          <w:sz w:val="20"/>
          <w:szCs w:val="20"/>
        </w:rPr>
        <w:t>lingkungan</w:t>
      </w:r>
      <w:proofErr w:type="spellEnd"/>
      <w:r w:rsidRPr="00B10A72">
        <w:rPr>
          <w:color w:val="000000"/>
          <w:sz w:val="20"/>
          <w:szCs w:val="20"/>
        </w:rPr>
        <w:t xml:space="preserve"> planet </w:t>
      </w:r>
      <w:proofErr w:type="spellStart"/>
      <w:r w:rsidRPr="00B10A72">
        <w:rPr>
          <w:color w:val="000000"/>
          <w:sz w:val="20"/>
          <w:szCs w:val="20"/>
        </w:rPr>
        <w:t>kita</w:t>
      </w:r>
      <w:proofErr w:type="spellEnd"/>
      <w:r w:rsidRPr="00B10A72">
        <w:rPr>
          <w:color w:val="000000"/>
          <w:sz w:val="20"/>
          <w:szCs w:val="20"/>
        </w:rPr>
        <w:t xml:space="preserve">. Hutan </w:t>
      </w:r>
      <w:proofErr w:type="spellStart"/>
      <w:r w:rsidRPr="00B10A72">
        <w:rPr>
          <w:color w:val="000000"/>
          <w:sz w:val="20"/>
          <w:szCs w:val="20"/>
        </w:rPr>
        <w:t>mempunyai</w:t>
      </w:r>
      <w:proofErr w:type="spellEnd"/>
      <w:r w:rsidRPr="00B10A72">
        <w:rPr>
          <w:color w:val="000000"/>
          <w:sz w:val="20"/>
          <w:szCs w:val="20"/>
        </w:rPr>
        <w:t xml:space="preserve"> </w:t>
      </w:r>
      <w:proofErr w:type="spellStart"/>
      <w:r w:rsidRPr="00B10A72">
        <w:rPr>
          <w:color w:val="000000"/>
          <w:sz w:val="20"/>
          <w:szCs w:val="20"/>
        </w:rPr>
        <w:t>banyak</w:t>
      </w:r>
      <w:proofErr w:type="spellEnd"/>
      <w:r w:rsidRPr="00B10A72">
        <w:rPr>
          <w:color w:val="000000"/>
          <w:sz w:val="20"/>
          <w:szCs w:val="20"/>
        </w:rPr>
        <w:t xml:space="preserve"> fungi, </w:t>
      </w:r>
      <w:proofErr w:type="spellStart"/>
      <w:r w:rsidRPr="00B10A72">
        <w:rPr>
          <w:color w:val="000000"/>
          <w:sz w:val="20"/>
          <w:szCs w:val="20"/>
        </w:rPr>
        <w:t>antara</w:t>
      </w:r>
      <w:proofErr w:type="spellEnd"/>
      <w:r w:rsidRPr="00B10A72">
        <w:rPr>
          <w:color w:val="000000"/>
          <w:sz w:val="20"/>
          <w:szCs w:val="20"/>
        </w:rPr>
        <w:t xml:space="preserve"> lain: </w:t>
      </w:r>
      <w:proofErr w:type="spellStart"/>
      <w:r w:rsidRPr="00B10A72">
        <w:rPr>
          <w:color w:val="000000"/>
          <w:sz w:val="20"/>
          <w:szCs w:val="20"/>
        </w:rPr>
        <w:t>Penyimpan</w:t>
      </w:r>
      <w:proofErr w:type="spellEnd"/>
      <w:r w:rsidRPr="00B10A72">
        <w:rPr>
          <w:color w:val="000000"/>
          <w:sz w:val="20"/>
          <w:szCs w:val="20"/>
        </w:rPr>
        <w:t xml:space="preserve"> Karbon, </w:t>
      </w:r>
      <w:proofErr w:type="spellStart"/>
      <w:r w:rsidRPr="00B10A72">
        <w:rPr>
          <w:color w:val="000000"/>
          <w:sz w:val="20"/>
          <w:szCs w:val="20"/>
        </w:rPr>
        <w:t>Produsen</w:t>
      </w:r>
      <w:proofErr w:type="spellEnd"/>
      <w:r w:rsidRPr="00B10A72">
        <w:rPr>
          <w:color w:val="000000"/>
          <w:sz w:val="20"/>
          <w:szCs w:val="20"/>
        </w:rPr>
        <w:t xml:space="preserve"> </w:t>
      </w:r>
      <w:proofErr w:type="spellStart"/>
      <w:r w:rsidRPr="00B10A72">
        <w:rPr>
          <w:color w:val="000000"/>
          <w:sz w:val="20"/>
          <w:szCs w:val="20"/>
        </w:rPr>
        <w:t>Oksigen</w:t>
      </w:r>
      <w:proofErr w:type="spellEnd"/>
      <w:r w:rsidRPr="00B10A72">
        <w:rPr>
          <w:color w:val="000000"/>
          <w:sz w:val="20"/>
          <w:szCs w:val="20"/>
        </w:rPr>
        <w:t xml:space="preserve">, </w:t>
      </w:r>
      <w:proofErr w:type="spellStart"/>
      <w:r w:rsidRPr="00B10A72">
        <w:rPr>
          <w:color w:val="000000"/>
          <w:sz w:val="20"/>
          <w:szCs w:val="20"/>
        </w:rPr>
        <w:t>Penyedia</w:t>
      </w:r>
      <w:proofErr w:type="spellEnd"/>
      <w:r w:rsidRPr="00B10A72">
        <w:rPr>
          <w:color w:val="000000"/>
          <w:sz w:val="20"/>
          <w:szCs w:val="20"/>
        </w:rPr>
        <w:t xml:space="preserve"> Habitat, </w:t>
      </w:r>
      <w:proofErr w:type="spellStart"/>
      <w:r w:rsidRPr="00B10A72">
        <w:rPr>
          <w:color w:val="000000"/>
          <w:sz w:val="20"/>
          <w:szCs w:val="20"/>
        </w:rPr>
        <w:t>Pengatur</w:t>
      </w:r>
      <w:proofErr w:type="spellEnd"/>
      <w:r w:rsidRPr="00B10A72">
        <w:rPr>
          <w:color w:val="000000"/>
          <w:sz w:val="20"/>
          <w:szCs w:val="20"/>
        </w:rPr>
        <w:t xml:space="preserve"> </w:t>
      </w:r>
      <w:proofErr w:type="spellStart"/>
      <w:r w:rsidRPr="00B10A72">
        <w:rPr>
          <w:color w:val="000000"/>
          <w:sz w:val="20"/>
          <w:szCs w:val="20"/>
        </w:rPr>
        <w:t>Siklus</w:t>
      </w:r>
      <w:proofErr w:type="spellEnd"/>
      <w:r w:rsidRPr="00B10A72">
        <w:rPr>
          <w:color w:val="000000"/>
          <w:sz w:val="20"/>
          <w:szCs w:val="20"/>
        </w:rPr>
        <w:t xml:space="preserve"> Air, dan </w:t>
      </w:r>
      <w:proofErr w:type="spellStart"/>
      <w:r w:rsidRPr="00B10A72">
        <w:rPr>
          <w:color w:val="000000"/>
          <w:sz w:val="20"/>
          <w:szCs w:val="20"/>
        </w:rPr>
        <w:t>Perlindungan</w:t>
      </w:r>
      <w:proofErr w:type="spellEnd"/>
      <w:r w:rsidRPr="00B10A72">
        <w:rPr>
          <w:color w:val="000000"/>
          <w:sz w:val="20"/>
          <w:szCs w:val="20"/>
        </w:rPr>
        <w:t xml:space="preserve"> Tanah. </w:t>
      </w:r>
      <w:proofErr w:type="spellStart"/>
      <w:r w:rsidRPr="00B10A72">
        <w:rPr>
          <w:color w:val="000000"/>
          <w:sz w:val="20"/>
          <w:szCs w:val="20"/>
        </w:rPr>
        <w:t>Dampak</w:t>
      </w:r>
      <w:proofErr w:type="spellEnd"/>
      <w:r w:rsidRPr="00B10A72">
        <w:rPr>
          <w:color w:val="000000"/>
          <w:sz w:val="20"/>
          <w:szCs w:val="20"/>
        </w:rPr>
        <w:t xml:space="preserve"> </w:t>
      </w:r>
      <w:proofErr w:type="spellStart"/>
      <w:r w:rsidRPr="00B10A72">
        <w:rPr>
          <w:color w:val="000000"/>
          <w:sz w:val="20"/>
          <w:szCs w:val="20"/>
        </w:rPr>
        <w:t>lingkungan</w:t>
      </w:r>
      <w:proofErr w:type="spellEnd"/>
      <w:r w:rsidRPr="00B10A72">
        <w:rPr>
          <w:color w:val="000000"/>
          <w:sz w:val="20"/>
          <w:szCs w:val="20"/>
        </w:rPr>
        <w:t xml:space="preserve"> </w:t>
      </w:r>
      <w:proofErr w:type="spellStart"/>
      <w:r w:rsidRPr="00B10A72">
        <w:rPr>
          <w:color w:val="000000"/>
          <w:sz w:val="20"/>
          <w:szCs w:val="20"/>
        </w:rPr>
        <w:t>dari</w:t>
      </w:r>
      <w:proofErr w:type="spellEnd"/>
      <w:r w:rsidRPr="00B10A72">
        <w:rPr>
          <w:color w:val="000000"/>
          <w:sz w:val="20"/>
          <w:szCs w:val="20"/>
        </w:rPr>
        <w:t xml:space="preserve"> </w:t>
      </w:r>
      <w:proofErr w:type="spellStart"/>
      <w:r w:rsidRPr="00B10A72">
        <w:rPr>
          <w:color w:val="000000"/>
          <w:sz w:val="20"/>
          <w:szCs w:val="20"/>
        </w:rPr>
        <w:t>kebakaran</w:t>
      </w:r>
      <w:proofErr w:type="spellEnd"/>
      <w:r w:rsidRPr="00B10A72">
        <w:rPr>
          <w:color w:val="000000"/>
          <w:sz w:val="20"/>
          <w:szCs w:val="20"/>
        </w:rPr>
        <w:t xml:space="preserve"> </w:t>
      </w:r>
      <w:proofErr w:type="spellStart"/>
      <w:r w:rsidRPr="00B10A72">
        <w:rPr>
          <w:color w:val="000000"/>
          <w:sz w:val="20"/>
          <w:szCs w:val="20"/>
        </w:rPr>
        <w:t>hutan</w:t>
      </w:r>
      <w:proofErr w:type="spellEnd"/>
      <w:r w:rsidRPr="00B10A72">
        <w:rPr>
          <w:color w:val="000000"/>
          <w:sz w:val="20"/>
          <w:szCs w:val="20"/>
        </w:rPr>
        <w:t xml:space="preserve"> dan </w:t>
      </w:r>
      <w:proofErr w:type="spellStart"/>
      <w:r w:rsidRPr="00B10A72">
        <w:rPr>
          <w:color w:val="000000"/>
          <w:sz w:val="20"/>
          <w:szCs w:val="20"/>
        </w:rPr>
        <w:t>gambut</w:t>
      </w:r>
      <w:proofErr w:type="spellEnd"/>
      <w:r w:rsidRPr="00B10A72">
        <w:rPr>
          <w:color w:val="000000"/>
          <w:sz w:val="20"/>
          <w:szCs w:val="20"/>
        </w:rPr>
        <w:t xml:space="preserve"> </w:t>
      </w:r>
      <w:proofErr w:type="spellStart"/>
      <w:r w:rsidRPr="00B10A72">
        <w:rPr>
          <w:color w:val="000000"/>
          <w:sz w:val="20"/>
          <w:szCs w:val="20"/>
        </w:rPr>
        <w:t>telah</w:t>
      </w:r>
      <w:proofErr w:type="spellEnd"/>
      <w:r w:rsidRPr="00B10A72">
        <w:rPr>
          <w:color w:val="000000"/>
          <w:sz w:val="20"/>
          <w:szCs w:val="20"/>
        </w:rPr>
        <w:t xml:space="preserve"> </w:t>
      </w:r>
      <w:proofErr w:type="spellStart"/>
      <w:r w:rsidRPr="00B10A72">
        <w:rPr>
          <w:color w:val="000000"/>
          <w:sz w:val="20"/>
          <w:szCs w:val="20"/>
        </w:rPr>
        <w:t>dilaporkan</w:t>
      </w:r>
      <w:proofErr w:type="spellEnd"/>
      <w:r w:rsidRPr="00B10A72">
        <w:rPr>
          <w:color w:val="000000"/>
          <w:sz w:val="20"/>
          <w:szCs w:val="20"/>
        </w:rPr>
        <w:t xml:space="preserve">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berbagai</w:t>
      </w:r>
      <w:proofErr w:type="spellEnd"/>
      <w:r w:rsidRPr="00B10A72">
        <w:rPr>
          <w:color w:val="000000"/>
          <w:sz w:val="20"/>
          <w:szCs w:val="20"/>
        </w:rPr>
        <w:t xml:space="preserve"> </w:t>
      </w:r>
      <w:proofErr w:type="spellStart"/>
      <w:r w:rsidRPr="00B10A72">
        <w:rPr>
          <w:color w:val="000000"/>
          <w:sz w:val="20"/>
          <w:szCs w:val="20"/>
        </w:rPr>
        <w:t>penelitian</w:t>
      </w:r>
      <w:proofErr w:type="spellEnd"/>
      <w:r w:rsidRPr="00B10A72">
        <w:rPr>
          <w:color w:val="000000"/>
          <w:sz w:val="20"/>
          <w:szCs w:val="20"/>
        </w:rPr>
        <w:t xml:space="preserve"> </w:t>
      </w:r>
      <w:r w:rsidR="0017056B">
        <w:rPr>
          <w:color w:val="000000"/>
          <w:sz w:val="20"/>
          <w:szCs w:val="20"/>
        </w:rPr>
        <w:t xml:space="preserve">[4][5]. </w:t>
      </w:r>
    </w:p>
    <w:p w14:paraId="1A292145" w14:textId="484B5F15" w:rsidR="00B10A72" w:rsidRPr="00B10A72" w:rsidRDefault="00B10A72" w:rsidP="00B10A72">
      <w:pPr>
        <w:pBdr>
          <w:top w:val="nil"/>
          <w:left w:val="nil"/>
          <w:bottom w:val="nil"/>
          <w:right w:val="nil"/>
          <w:between w:val="nil"/>
        </w:pBdr>
        <w:spacing w:after="120" w:line="240" w:lineRule="auto"/>
        <w:ind w:left="0" w:hanging="2"/>
        <w:jc w:val="both"/>
        <w:rPr>
          <w:color w:val="000000"/>
          <w:sz w:val="20"/>
          <w:szCs w:val="20"/>
        </w:rPr>
      </w:pPr>
      <w:proofErr w:type="spellStart"/>
      <w:r w:rsidRPr="00B10A72">
        <w:rPr>
          <w:color w:val="000000"/>
          <w:sz w:val="20"/>
          <w:szCs w:val="20"/>
        </w:rPr>
        <w:t>Kecerdasan</w:t>
      </w:r>
      <w:proofErr w:type="spellEnd"/>
      <w:r w:rsidRPr="00B10A72">
        <w:rPr>
          <w:color w:val="000000"/>
          <w:sz w:val="20"/>
          <w:szCs w:val="20"/>
        </w:rPr>
        <w:t xml:space="preserve"> </w:t>
      </w:r>
      <w:proofErr w:type="spellStart"/>
      <w:r w:rsidRPr="00B10A72">
        <w:rPr>
          <w:color w:val="000000"/>
          <w:sz w:val="20"/>
          <w:szCs w:val="20"/>
        </w:rPr>
        <w:t>Buatan</w:t>
      </w:r>
      <w:proofErr w:type="spellEnd"/>
      <w:r w:rsidRPr="00B10A72">
        <w:rPr>
          <w:color w:val="000000"/>
          <w:sz w:val="20"/>
          <w:szCs w:val="20"/>
        </w:rPr>
        <w:t xml:space="preserve"> </w:t>
      </w:r>
      <w:proofErr w:type="spellStart"/>
      <w:r w:rsidRPr="00B10A72">
        <w:rPr>
          <w:color w:val="000000"/>
          <w:sz w:val="20"/>
          <w:szCs w:val="20"/>
        </w:rPr>
        <w:t>merupakan</w:t>
      </w:r>
      <w:proofErr w:type="spellEnd"/>
      <w:r w:rsidRPr="00B10A72">
        <w:rPr>
          <w:color w:val="000000"/>
          <w:sz w:val="20"/>
          <w:szCs w:val="20"/>
        </w:rPr>
        <w:t xml:space="preserve"> salah </w:t>
      </w:r>
      <w:proofErr w:type="spellStart"/>
      <w:r w:rsidRPr="00B10A72">
        <w:rPr>
          <w:color w:val="000000"/>
          <w:sz w:val="20"/>
          <w:szCs w:val="20"/>
        </w:rPr>
        <w:t>satu</w:t>
      </w:r>
      <w:proofErr w:type="spellEnd"/>
      <w:r w:rsidRPr="00B10A72">
        <w:rPr>
          <w:color w:val="000000"/>
          <w:sz w:val="20"/>
          <w:szCs w:val="20"/>
        </w:rPr>
        <w:t xml:space="preserve"> </w:t>
      </w:r>
      <w:proofErr w:type="spellStart"/>
      <w:r w:rsidRPr="00B10A72">
        <w:rPr>
          <w:color w:val="000000"/>
          <w:sz w:val="20"/>
          <w:szCs w:val="20"/>
        </w:rPr>
        <w:t>bidang</w:t>
      </w:r>
      <w:proofErr w:type="spellEnd"/>
      <w:r w:rsidRPr="00B10A72">
        <w:rPr>
          <w:color w:val="000000"/>
          <w:sz w:val="20"/>
          <w:szCs w:val="20"/>
        </w:rPr>
        <w:t xml:space="preserve"> </w:t>
      </w:r>
      <w:proofErr w:type="spellStart"/>
      <w:proofErr w:type="gram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ilmu</w:t>
      </w:r>
      <w:proofErr w:type="spellEnd"/>
      <w:proofErr w:type="gramEnd"/>
      <w:r w:rsidRPr="00B10A72">
        <w:rPr>
          <w:color w:val="000000"/>
          <w:sz w:val="20"/>
          <w:szCs w:val="20"/>
        </w:rPr>
        <w:t xml:space="preserve">  </w:t>
      </w:r>
      <w:proofErr w:type="spellStart"/>
      <w:r w:rsidRPr="00B10A72">
        <w:rPr>
          <w:color w:val="000000"/>
          <w:sz w:val="20"/>
          <w:szCs w:val="20"/>
        </w:rPr>
        <w:t>komputer</w:t>
      </w:r>
      <w:proofErr w:type="spellEnd"/>
      <w:r w:rsidRPr="00B10A72">
        <w:rPr>
          <w:color w:val="000000"/>
          <w:sz w:val="20"/>
          <w:szCs w:val="20"/>
        </w:rPr>
        <w:t xml:space="preserve">  yang  </w:t>
      </w:r>
      <w:proofErr w:type="spellStart"/>
      <w:r w:rsidRPr="00B10A72">
        <w:rPr>
          <w:color w:val="000000"/>
          <w:sz w:val="20"/>
          <w:szCs w:val="20"/>
        </w:rPr>
        <w:t>ditujukan</w:t>
      </w:r>
      <w:proofErr w:type="spellEnd"/>
      <w:r w:rsidRPr="00B10A72">
        <w:rPr>
          <w:color w:val="000000"/>
          <w:sz w:val="20"/>
          <w:szCs w:val="20"/>
        </w:rPr>
        <w:t xml:space="preserve"> pada  </w:t>
      </w:r>
      <w:proofErr w:type="spellStart"/>
      <w:r w:rsidRPr="00B10A72">
        <w:rPr>
          <w:color w:val="000000"/>
          <w:sz w:val="20"/>
          <w:szCs w:val="20"/>
        </w:rPr>
        <w:t>pembuatan</w:t>
      </w:r>
      <w:proofErr w:type="spellEnd"/>
      <w:r w:rsidRPr="00B10A72">
        <w:rPr>
          <w:color w:val="000000"/>
          <w:sz w:val="20"/>
          <w:szCs w:val="20"/>
        </w:rPr>
        <w:t xml:space="preserve">  software  dan  hardware  yang </w:t>
      </w:r>
      <w:proofErr w:type="spellStart"/>
      <w:r w:rsidRPr="00B10A72">
        <w:rPr>
          <w:color w:val="000000"/>
          <w:sz w:val="20"/>
          <w:szCs w:val="20"/>
        </w:rPr>
        <w:t>dapat</w:t>
      </w:r>
      <w:proofErr w:type="spellEnd"/>
      <w:r w:rsidRPr="00B10A72">
        <w:rPr>
          <w:color w:val="000000"/>
          <w:sz w:val="20"/>
          <w:szCs w:val="20"/>
        </w:rPr>
        <w:t xml:space="preserve">  </w:t>
      </w:r>
      <w:proofErr w:type="spellStart"/>
      <w:r w:rsidRPr="00B10A72">
        <w:rPr>
          <w:color w:val="000000"/>
          <w:sz w:val="20"/>
          <w:szCs w:val="20"/>
        </w:rPr>
        <w:t>berfungsi</w:t>
      </w:r>
      <w:proofErr w:type="spellEnd"/>
      <w:r w:rsidRPr="00B10A72">
        <w:rPr>
          <w:color w:val="000000"/>
          <w:sz w:val="20"/>
          <w:szCs w:val="20"/>
        </w:rPr>
        <w:t xml:space="preserve">  </w:t>
      </w:r>
      <w:proofErr w:type="spellStart"/>
      <w:r w:rsidRPr="00B10A72">
        <w:rPr>
          <w:color w:val="000000"/>
          <w:sz w:val="20"/>
          <w:szCs w:val="20"/>
        </w:rPr>
        <w:t>sebagai</w:t>
      </w:r>
      <w:proofErr w:type="spellEnd"/>
      <w:r w:rsidRPr="00B10A72">
        <w:rPr>
          <w:color w:val="000000"/>
          <w:sz w:val="20"/>
          <w:szCs w:val="20"/>
        </w:rPr>
        <w:t xml:space="preserve">  </w:t>
      </w:r>
      <w:proofErr w:type="spellStart"/>
      <w:r w:rsidRPr="00B10A72">
        <w:rPr>
          <w:color w:val="000000"/>
          <w:sz w:val="20"/>
          <w:szCs w:val="20"/>
        </w:rPr>
        <w:t>sesuatu</w:t>
      </w:r>
      <w:proofErr w:type="spellEnd"/>
      <w:r w:rsidRPr="00B10A72">
        <w:rPr>
          <w:color w:val="000000"/>
          <w:sz w:val="20"/>
          <w:szCs w:val="20"/>
        </w:rPr>
        <w:t xml:space="preserve">  yang  </w:t>
      </w:r>
      <w:proofErr w:type="spellStart"/>
      <w:r w:rsidRPr="00B10A72">
        <w:rPr>
          <w:color w:val="000000"/>
          <w:sz w:val="20"/>
          <w:szCs w:val="20"/>
        </w:rPr>
        <w:t>dapat</w:t>
      </w:r>
      <w:proofErr w:type="spellEnd"/>
      <w:r w:rsidRPr="00B10A72">
        <w:rPr>
          <w:color w:val="000000"/>
          <w:sz w:val="20"/>
          <w:szCs w:val="20"/>
        </w:rPr>
        <w:t xml:space="preserve"> </w:t>
      </w:r>
      <w:proofErr w:type="spellStart"/>
      <w:r w:rsidRPr="00B10A72">
        <w:rPr>
          <w:color w:val="000000"/>
          <w:sz w:val="20"/>
          <w:szCs w:val="20"/>
        </w:rPr>
        <w:t>berpikir</w:t>
      </w:r>
      <w:proofErr w:type="spellEnd"/>
      <w:r w:rsidRPr="00B10A72">
        <w:rPr>
          <w:color w:val="000000"/>
          <w:sz w:val="20"/>
          <w:szCs w:val="20"/>
        </w:rPr>
        <w:t xml:space="preserve">    </w:t>
      </w:r>
      <w:proofErr w:type="spellStart"/>
      <w:r w:rsidRPr="00B10A72">
        <w:rPr>
          <w:color w:val="000000"/>
          <w:sz w:val="20"/>
          <w:szCs w:val="20"/>
        </w:rPr>
        <w:t>seperti</w:t>
      </w:r>
      <w:proofErr w:type="spellEnd"/>
      <w:r w:rsidRPr="00B10A72">
        <w:rPr>
          <w:color w:val="000000"/>
          <w:sz w:val="20"/>
          <w:szCs w:val="20"/>
        </w:rPr>
        <w:t xml:space="preserve">  </w:t>
      </w:r>
      <w:proofErr w:type="spellStart"/>
      <w:r w:rsidRPr="00B10A72">
        <w:rPr>
          <w:color w:val="000000"/>
          <w:sz w:val="20"/>
          <w:szCs w:val="20"/>
        </w:rPr>
        <w:t>manusia</w:t>
      </w:r>
      <w:proofErr w:type="spellEnd"/>
      <w:r w:rsidR="0017056B">
        <w:rPr>
          <w:color w:val="000000"/>
          <w:sz w:val="20"/>
          <w:szCs w:val="20"/>
        </w:rPr>
        <w:t>[6]</w:t>
      </w:r>
      <w:r w:rsidRPr="00B10A72">
        <w:rPr>
          <w:color w:val="000000"/>
          <w:sz w:val="20"/>
          <w:szCs w:val="20"/>
        </w:rPr>
        <w:t xml:space="preserve">.  </w:t>
      </w:r>
      <w:proofErr w:type="spellStart"/>
      <w:proofErr w:type="gramStart"/>
      <w:r w:rsidRPr="00B10A72">
        <w:rPr>
          <w:color w:val="000000"/>
          <w:sz w:val="20"/>
          <w:szCs w:val="20"/>
        </w:rPr>
        <w:t>Kecerdasan</w:t>
      </w:r>
      <w:proofErr w:type="spellEnd"/>
      <w:r w:rsidRPr="00B10A72">
        <w:rPr>
          <w:color w:val="000000"/>
          <w:sz w:val="20"/>
          <w:szCs w:val="20"/>
        </w:rPr>
        <w:t xml:space="preserve">  </w:t>
      </w:r>
      <w:proofErr w:type="spellStart"/>
      <w:r w:rsidRPr="00B10A72">
        <w:rPr>
          <w:color w:val="000000"/>
          <w:sz w:val="20"/>
          <w:szCs w:val="20"/>
        </w:rPr>
        <w:t>buatan</w:t>
      </w:r>
      <w:proofErr w:type="spellEnd"/>
      <w:proofErr w:type="gramEnd"/>
      <w:r w:rsidRPr="00B10A72">
        <w:rPr>
          <w:color w:val="000000"/>
          <w:sz w:val="20"/>
          <w:szCs w:val="20"/>
        </w:rPr>
        <w:t xml:space="preserve">  </w:t>
      </w:r>
      <w:proofErr w:type="spellStart"/>
      <w:r w:rsidRPr="00B10A72">
        <w:rPr>
          <w:color w:val="000000"/>
          <w:sz w:val="20"/>
          <w:szCs w:val="20"/>
        </w:rPr>
        <w:t>banyak</w:t>
      </w:r>
      <w:proofErr w:type="spellEnd"/>
      <w:r w:rsidRPr="00B10A72">
        <w:rPr>
          <w:color w:val="000000"/>
          <w:sz w:val="20"/>
          <w:szCs w:val="20"/>
        </w:rPr>
        <w:t xml:space="preserve"> </w:t>
      </w:r>
      <w:proofErr w:type="spellStart"/>
      <w:r w:rsidRPr="00B10A72">
        <w:rPr>
          <w:color w:val="000000"/>
          <w:sz w:val="20"/>
          <w:szCs w:val="20"/>
        </w:rPr>
        <w:t>digunakan</w:t>
      </w:r>
      <w:proofErr w:type="spellEnd"/>
      <w:r w:rsidRPr="00B10A72">
        <w:rPr>
          <w:color w:val="000000"/>
          <w:sz w:val="20"/>
          <w:szCs w:val="20"/>
        </w:rPr>
        <w:t xml:space="preserve">  </w:t>
      </w:r>
      <w:proofErr w:type="spellStart"/>
      <w:r w:rsidRPr="00B10A72">
        <w:rPr>
          <w:color w:val="000000"/>
          <w:sz w:val="20"/>
          <w:szCs w:val="20"/>
        </w:rPr>
        <w:t>untuk</w:t>
      </w:r>
      <w:proofErr w:type="spellEnd"/>
      <w:r w:rsidRPr="00B10A72">
        <w:rPr>
          <w:color w:val="000000"/>
          <w:sz w:val="20"/>
          <w:szCs w:val="20"/>
        </w:rPr>
        <w:t xml:space="preserve">  </w:t>
      </w:r>
      <w:proofErr w:type="spellStart"/>
      <w:r w:rsidRPr="00B10A72">
        <w:rPr>
          <w:color w:val="000000"/>
          <w:sz w:val="20"/>
          <w:szCs w:val="20"/>
        </w:rPr>
        <w:t>memecahkan</w:t>
      </w:r>
      <w:proofErr w:type="spellEnd"/>
      <w:r w:rsidRPr="00B10A72">
        <w:rPr>
          <w:color w:val="000000"/>
          <w:sz w:val="20"/>
          <w:szCs w:val="20"/>
        </w:rPr>
        <w:t xml:space="preserve">  </w:t>
      </w:r>
      <w:proofErr w:type="spellStart"/>
      <w:r w:rsidRPr="00B10A72">
        <w:rPr>
          <w:color w:val="000000"/>
          <w:sz w:val="20"/>
          <w:szCs w:val="20"/>
        </w:rPr>
        <w:t>berbagai</w:t>
      </w:r>
      <w:proofErr w:type="spellEnd"/>
      <w:r w:rsidRPr="00B10A72">
        <w:rPr>
          <w:color w:val="000000"/>
          <w:sz w:val="20"/>
          <w:szCs w:val="20"/>
        </w:rPr>
        <w:t xml:space="preserve"> </w:t>
      </w:r>
      <w:proofErr w:type="spellStart"/>
      <w:r w:rsidRPr="00B10A72">
        <w:rPr>
          <w:color w:val="000000"/>
          <w:sz w:val="20"/>
          <w:szCs w:val="20"/>
        </w:rPr>
        <w:t>masalah</w:t>
      </w:r>
      <w:proofErr w:type="spellEnd"/>
      <w:r w:rsidRPr="00B10A72">
        <w:rPr>
          <w:color w:val="000000"/>
          <w:sz w:val="20"/>
          <w:szCs w:val="20"/>
        </w:rPr>
        <w:t xml:space="preserve">  </w:t>
      </w:r>
      <w:proofErr w:type="spellStart"/>
      <w:r w:rsidRPr="00B10A72">
        <w:rPr>
          <w:color w:val="000000"/>
          <w:sz w:val="20"/>
          <w:szCs w:val="20"/>
        </w:rPr>
        <w:t>seperti</w:t>
      </w:r>
      <w:proofErr w:type="spellEnd"/>
      <w:r w:rsidRPr="00B10A72">
        <w:rPr>
          <w:color w:val="000000"/>
          <w:sz w:val="20"/>
          <w:szCs w:val="20"/>
        </w:rPr>
        <w:t xml:space="preserve">  </w:t>
      </w:r>
      <w:proofErr w:type="spellStart"/>
      <w:r w:rsidRPr="00B10A72">
        <w:rPr>
          <w:color w:val="000000"/>
          <w:sz w:val="20"/>
          <w:szCs w:val="20"/>
        </w:rPr>
        <w:t>bisnis</w:t>
      </w:r>
      <w:proofErr w:type="spellEnd"/>
      <w:r w:rsidR="0017056B">
        <w:rPr>
          <w:color w:val="000000"/>
          <w:sz w:val="20"/>
          <w:szCs w:val="20"/>
        </w:rPr>
        <w:t>[7]</w:t>
      </w:r>
      <w:r w:rsidRPr="00B10A72">
        <w:rPr>
          <w:color w:val="000000"/>
          <w:sz w:val="20"/>
          <w:szCs w:val="20"/>
        </w:rPr>
        <w:t xml:space="preserve">,  </w:t>
      </w:r>
      <w:proofErr w:type="spellStart"/>
      <w:r w:rsidRPr="00B10A72">
        <w:rPr>
          <w:color w:val="000000"/>
          <w:sz w:val="20"/>
          <w:szCs w:val="20"/>
        </w:rPr>
        <w:t>robotika</w:t>
      </w:r>
      <w:proofErr w:type="spellEnd"/>
      <w:r w:rsidRPr="00B10A72">
        <w:rPr>
          <w:color w:val="000000"/>
          <w:sz w:val="20"/>
          <w:szCs w:val="20"/>
        </w:rPr>
        <w:t xml:space="preserve">,  </w:t>
      </w:r>
      <w:proofErr w:type="spellStart"/>
      <w:r w:rsidRPr="00B10A72">
        <w:rPr>
          <w:color w:val="000000"/>
          <w:sz w:val="20"/>
          <w:szCs w:val="20"/>
        </w:rPr>
        <w:t>bahasa</w:t>
      </w:r>
      <w:proofErr w:type="spellEnd"/>
      <w:r w:rsidRPr="00B10A72">
        <w:rPr>
          <w:color w:val="000000"/>
          <w:sz w:val="20"/>
          <w:szCs w:val="20"/>
        </w:rPr>
        <w:t xml:space="preserve">  </w:t>
      </w:r>
      <w:proofErr w:type="spellStart"/>
      <w:r w:rsidRPr="00B10A72">
        <w:rPr>
          <w:color w:val="000000"/>
          <w:sz w:val="20"/>
          <w:szCs w:val="20"/>
        </w:rPr>
        <w:t>alami</w:t>
      </w:r>
      <w:proofErr w:type="spellEnd"/>
      <w:r w:rsidRPr="00B10A72">
        <w:rPr>
          <w:color w:val="000000"/>
          <w:sz w:val="20"/>
          <w:szCs w:val="20"/>
        </w:rPr>
        <w:t xml:space="preserve">, </w:t>
      </w:r>
      <w:proofErr w:type="spellStart"/>
      <w:r w:rsidRPr="00B10A72">
        <w:rPr>
          <w:color w:val="000000"/>
          <w:sz w:val="20"/>
          <w:szCs w:val="20"/>
        </w:rPr>
        <w:t>matematika</w:t>
      </w:r>
      <w:proofErr w:type="spellEnd"/>
      <w:r w:rsidRPr="00B10A72">
        <w:rPr>
          <w:color w:val="000000"/>
          <w:sz w:val="20"/>
          <w:szCs w:val="20"/>
        </w:rPr>
        <w:t xml:space="preserve">,  game,  </w:t>
      </w:r>
      <w:proofErr w:type="spellStart"/>
      <w:r w:rsidRPr="00B10A72">
        <w:rPr>
          <w:color w:val="000000"/>
          <w:sz w:val="20"/>
          <w:szCs w:val="20"/>
        </w:rPr>
        <w:t>persepsi</w:t>
      </w:r>
      <w:proofErr w:type="spellEnd"/>
      <w:r w:rsidRPr="00B10A72">
        <w:rPr>
          <w:color w:val="000000"/>
          <w:sz w:val="20"/>
          <w:szCs w:val="20"/>
        </w:rPr>
        <w:t xml:space="preserve">,  diagnosis  </w:t>
      </w:r>
      <w:proofErr w:type="spellStart"/>
      <w:r w:rsidRPr="00B10A72">
        <w:rPr>
          <w:color w:val="000000"/>
          <w:sz w:val="20"/>
          <w:szCs w:val="20"/>
        </w:rPr>
        <w:t>medis</w:t>
      </w:r>
      <w:proofErr w:type="spellEnd"/>
      <w:r w:rsidRPr="00B10A72">
        <w:rPr>
          <w:color w:val="000000"/>
          <w:sz w:val="20"/>
          <w:szCs w:val="20"/>
        </w:rPr>
        <w:t xml:space="preserve">, </w:t>
      </w:r>
      <w:proofErr w:type="spellStart"/>
      <w:r w:rsidRPr="00B10A72">
        <w:rPr>
          <w:color w:val="000000"/>
          <w:sz w:val="20"/>
          <w:szCs w:val="20"/>
        </w:rPr>
        <w:t>teknik</w:t>
      </w:r>
      <w:proofErr w:type="spellEnd"/>
      <w:r w:rsidRPr="00B10A72">
        <w:rPr>
          <w:color w:val="000000"/>
          <w:sz w:val="20"/>
          <w:szCs w:val="20"/>
        </w:rPr>
        <w:t xml:space="preserve">,  </w:t>
      </w:r>
      <w:proofErr w:type="spellStart"/>
      <w:r w:rsidRPr="00B10A72">
        <w:rPr>
          <w:color w:val="000000"/>
          <w:sz w:val="20"/>
          <w:szCs w:val="20"/>
        </w:rPr>
        <w:t>analisis</w:t>
      </w:r>
      <w:proofErr w:type="spellEnd"/>
      <w:r w:rsidRPr="00B10A72">
        <w:rPr>
          <w:color w:val="000000"/>
          <w:sz w:val="20"/>
          <w:szCs w:val="20"/>
        </w:rPr>
        <w:t xml:space="preserve">  </w:t>
      </w:r>
      <w:proofErr w:type="spellStart"/>
      <w:r w:rsidRPr="00B10A72">
        <w:rPr>
          <w:color w:val="000000"/>
          <w:sz w:val="20"/>
          <w:szCs w:val="20"/>
        </w:rPr>
        <w:t>keuangan</w:t>
      </w:r>
      <w:proofErr w:type="spellEnd"/>
      <w:r w:rsidRPr="00B10A72">
        <w:rPr>
          <w:color w:val="000000"/>
          <w:sz w:val="20"/>
          <w:szCs w:val="20"/>
        </w:rPr>
        <w:t xml:space="preserve">,  </w:t>
      </w:r>
      <w:proofErr w:type="spellStart"/>
      <w:r w:rsidRPr="00B10A72">
        <w:rPr>
          <w:color w:val="000000"/>
          <w:sz w:val="20"/>
          <w:szCs w:val="20"/>
        </w:rPr>
        <w:t>analisis</w:t>
      </w:r>
      <w:proofErr w:type="spellEnd"/>
      <w:r w:rsidRPr="00B10A72">
        <w:rPr>
          <w:color w:val="000000"/>
          <w:sz w:val="20"/>
          <w:szCs w:val="20"/>
        </w:rPr>
        <w:t xml:space="preserve">  </w:t>
      </w:r>
      <w:proofErr w:type="spellStart"/>
      <w:r w:rsidRPr="00B10A72">
        <w:rPr>
          <w:color w:val="000000"/>
          <w:sz w:val="20"/>
          <w:szCs w:val="20"/>
        </w:rPr>
        <w:t>sains</w:t>
      </w:r>
      <w:proofErr w:type="spellEnd"/>
      <w:r w:rsidRPr="00B10A72">
        <w:rPr>
          <w:color w:val="000000"/>
          <w:sz w:val="20"/>
          <w:szCs w:val="20"/>
        </w:rPr>
        <w:t xml:space="preserve">,  dan </w:t>
      </w:r>
      <w:proofErr w:type="spellStart"/>
      <w:r w:rsidRPr="00B10A72">
        <w:rPr>
          <w:color w:val="000000"/>
          <w:sz w:val="20"/>
          <w:szCs w:val="20"/>
        </w:rPr>
        <w:t>penalaran</w:t>
      </w:r>
      <w:proofErr w:type="spellEnd"/>
      <w:r w:rsidR="0017056B">
        <w:rPr>
          <w:color w:val="000000"/>
          <w:sz w:val="20"/>
          <w:szCs w:val="20"/>
        </w:rPr>
        <w:t>[8]</w:t>
      </w:r>
      <w:r w:rsidRPr="00B10A72">
        <w:rPr>
          <w:color w:val="000000"/>
          <w:sz w:val="20"/>
          <w:szCs w:val="20"/>
        </w:rPr>
        <w:t xml:space="preserve">. Deep Learning </w:t>
      </w:r>
      <w:proofErr w:type="spellStart"/>
      <w:r w:rsidRPr="00B10A72">
        <w:rPr>
          <w:color w:val="000000"/>
          <w:sz w:val="20"/>
          <w:szCs w:val="20"/>
        </w:rPr>
        <w:t>adalah</w:t>
      </w:r>
      <w:proofErr w:type="spellEnd"/>
      <w:r w:rsidRPr="00B10A72">
        <w:rPr>
          <w:color w:val="000000"/>
          <w:sz w:val="20"/>
          <w:szCs w:val="20"/>
        </w:rPr>
        <w:t xml:space="preserve"> </w:t>
      </w:r>
      <w:proofErr w:type="spellStart"/>
      <w:r w:rsidRPr="00B10A72">
        <w:rPr>
          <w:color w:val="000000"/>
          <w:sz w:val="20"/>
          <w:szCs w:val="20"/>
        </w:rPr>
        <w:t>cara</w:t>
      </w:r>
      <w:proofErr w:type="spellEnd"/>
      <w:r w:rsidRPr="00B10A72">
        <w:rPr>
          <w:color w:val="000000"/>
          <w:sz w:val="20"/>
          <w:szCs w:val="20"/>
        </w:rPr>
        <w:t xml:space="preserve"> </w:t>
      </w:r>
      <w:proofErr w:type="spellStart"/>
      <w:r w:rsidRPr="00B10A72">
        <w:rPr>
          <w:color w:val="000000"/>
          <w:sz w:val="20"/>
          <w:szCs w:val="20"/>
        </w:rPr>
        <w:t>untuk</w:t>
      </w:r>
      <w:proofErr w:type="spellEnd"/>
      <w:r w:rsidRPr="00B10A72">
        <w:rPr>
          <w:color w:val="000000"/>
          <w:sz w:val="20"/>
          <w:szCs w:val="20"/>
        </w:rPr>
        <w:t xml:space="preserve"> </w:t>
      </w:r>
      <w:proofErr w:type="spellStart"/>
      <w:r w:rsidRPr="00B10A72">
        <w:rPr>
          <w:color w:val="000000"/>
          <w:sz w:val="20"/>
          <w:szCs w:val="20"/>
        </w:rPr>
        <w:t>mengotomatisasi</w:t>
      </w:r>
      <w:proofErr w:type="spellEnd"/>
      <w:r w:rsidRPr="00B10A72">
        <w:rPr>
          <w:color w:val="000000"/>
          <w:sz w:val="20"/>
          <w:szCs w:val="20"/>
        </w:rPr>
        <w:t xml:space="preserve"> </w:t>
      </w:r>
      <w:proofErr w:type="spellStart"/>
      <w:r w:rsidRPr="00B10A72">
        <w:rPr>
          <w:color w:val="000000"/>
          <w:sz w:val="20"/>
          <w:szCs w:val="20"/>
        </w:rPr>
        <w:t>pekerjaan</w:t>
      </w:r>
      <w:proofErr w:type="spellEnd"/>
      <w:r w:rsidRPr="00B10A72">
        <w:rPr>
          <w:color w:val="000000"/>
          <w:sz w:val="20"/>
          <w:szCs w:val="20"/>
        </w:rPr>
        <w:t xml:space="preserve"> </w:t>
      </w:r>
      <w:proofErr w:type="spellStart"/>
      <w:r w:rsidRPr="00B10A72">
        <w:rPr>
          <w:color w:val="000000"/>
          <w:sz w:val="20"/>
          <w:szCs w:val="20"/>
        </w:rPr>
        <w:t>untuk</w:t>
      </w:r>
      <w:proofErr w:type="spellEnd"/>
      <w:r w:rsidRPr="00B10A72">
        <w:rPr>
          <w:color w:val="000000"/>
          <w:sz w:val="20"/>
          <w:szCs w:val="20"/>
        </w:rPr>
        <w:t xml:space="preserve"> </w:t>
      </w:r>
      <w:proofErr w:type="spellStart"/>
      <w:r w:rsidRPr="00B10A72">
        <w:rPr>
          <w:color w:val="000000"/>
          <w:sz w:val="20"/>
          <w:szCs w:val="20"/>
        </w:rPr>
        <w:t>memprediksi</w:t>
      </w:r>
      <w:proofErr w:type="spellEnd"/>
      <w:r w:rsidRPr="00B10A72">
        <w:rPr>
          <w:color w:val="000000"/>
          <w:sz w:val="20"/>
          <w:szCs w:val="20"/>
        </w:rPr>
        <w:t xml:space="preserve"> dan </w:t>
      </w:r>
      <w:proofErr w:type="spellStart"/>
      <w:r w:rsidRPr="00B10A72">
        <w:rPr>
          <w:color w:val="000000"/>
          <w:sz w:val="20"/>
          <w:szCs w:val="20"/>
        </w:rPr>
        <w:t>mengklasifikasikan</w:t>
      </w:r>
      <w:proofErr w:type="spellEnd"/>
      <w:r w:rsidRPr="00B10A72">
        <w:rPr>
          <w:color w:val="000000"/>
          <w:sz w:val="20"/>
          <w:szCs w:val="20"/>
        </w:rPr>
        <w:t xml:space="preserve"> data </w:t>
      </w:r>
      <w:proofErr w:type="spellStart"/>
      <w:r w:rsidRPr="00B10A72">
        <w:rPr>
          <w:color w:val="000000"/>
          <w:sz w:val="20"/>
          <w:szCs w:val="20"/>
        </w:rPr>
        <w:t>menggunakan</w:t>
      </w:r>
      <w:proofErr w:type="spellEnd"/>
      <w:r w:rsidRPr="00B10A72">
        <w:rPr>
          <w:color w:val="000000"/>
          <w:sz w:val="20"/>
          <w:szCs w:val="20"/>
        </w:rPr>
        <w:t xml:space="preserve"> </w:t>
      </w:r>
      <w:proofErr w:type="spellStart"/>
      <w:r w:rsidRPr="00B10A72">
        <w:rPr>
          <w:color w:val="000000"/>
          <w:sz w:val="20"/>
          <w:szCs w:val="20"/>
        </w:rPr>
        <w:t>jaringan</w:t>
      </w:r>
      <w:proofErr w:type="spellEnd"/>
      <w:r w:rsidRPr="00B10A72">
        <w:rPr>
          <w:color w:val="000000"/>
          <w:sz w:val="20"/>
          <w:szCs w:val="20"/>
        </w:rPr>
        <w:t xml:space="preserve"> </w:t>
      </w:r>
      <w:proofErr w:type="spellStart"/>
      <w:r w:rsidRPr="00B10A72">
        <w:rPr>
          <w:color w:val="000000"/>
          <w:sz w:val="20"/>
          <w:szCs w:val="20"/>
        </w:rPr>
        <w:t>saraf</w:t>
      </w:r>
      <w:proofErr w:type="spellEnd"/>
      <w:r w:rsidRPr="00B10A72">
        <w:rPr>
          <w:color w:val="000000"/>
          <w:sz w:val="20"/>
          <w:szCs w:val="20"/>
        </w:rPr>
        <w:t xml:space="preserve"> </w:t>
      </w:r>
      <w:proofErr w:type="spellStart"/>
      <w:r w:rsidRPr="00B10A72">
        <w:rPr>
          <w:color w:val="000000"/>
          <w:sz w:val="20"/>
          <w:szCs w:val="20"/>
        </w:rPr>
        <w:t>tiruan</w:t>
      </w:r>
      <w:proofErr w:type="spellEnd"/>
      <w:r w:rsidRPr="00B10A72">
        <w:rPr>
          <w:color w:val="000000"/>
          <w:sz w:val="20"/>
          <w:szCs w:val="20"/>
        </w:rPr>
        <w:t xml:space="preserve"> (artificial neural networks) </w:t>
      </w:r>
      <w:proofErr w:type="spellStart"/>
      <w:r w:rsidRPr="00B10A72">
        <w:rPr>
          <w:color w:val="000000"/>
          <w:sz w:val="20"/>
          <w:szCs w:val="20"/>
        </w:rPr>
        <w:t>dengan</w:t>
      </w:r>
      <w:proofErr w:type="spellEnd"/>
      <w:r w:rsidRPr="00B10A72">
        <w:rPr>
          <w:color w:val="000000"/>
          <w:sz w:val="20"/>
          <w:szCs w:val="20"/>
        </w:rPr>
        <w:t xml:space="preserve"> </w:t>
      </w:r>
      <w:proofErr w:type="spellStart"/>
      <w:r w:rsidRPr="00B10A72">
        <w:rPr>
          <w:color w:val="000000"/>
          <w:sz w:val="20"/>
          <w:szCs w:val="20"/>
        </w:rPr>
        <w:t>banyak</w:t>
      </w:r>
      <w:proofErr w:type="spellEnd"/>
      <w:r w:rsidRPr="00B10A72">
        <w:rPr>
          <w:color w:val="000000"/>
          <w:sz w:val="20"/>
          <w:szCs w:val="20"/>
        </w:rPr>
        <w:t xml:space="preserve"> </w:t>
      </w:r>
      <w:proofErr w:type="spellStart"/>
      <w:r w:rsidRPr="00B10A72">
        <w:rPr>
          <w:color w:val="000000"/>
          <w:sz w:val="20"/>
          <w:szCs w:val="20"/>
        </w:rPr>
        <w:t>lapisan</w:t>
      </w:r>
      <w:proofErr w:type="spellEnd"/>
      <w:r w:rsidRPr="00B10A72">
        <w:rPr>
          <w:color w:val="000000"/>
          <w:sz w:val="20"/>
          <w:szCs w:val="20"/>
        </w:rPr>
        <w:t xml:space="preserve"> (</w:t>
      </w:r>
      <w:proofErr w:type="spellStart"/>
      <w:r w:rsidRPr="00B10A72">
        <w:rPr>
          <w:color w:val="000000"/>
          <w:sz w:val="20"/>
          <w:szCs w:val="20"/>
        </w:rPr>
        <w:t>atau</w:t>
      </w:r>
      <w:proofErr w:type="spellEnd"/>
      <w:r w:rsidRPr="00B10A72">
        <w:rPr>
          <w:color w:val="000000"/>
          <w:sz w:val="20"/>
          <w:szCs w:val="20"/>
        </w:rPr>
        <w:t xml:space="preserve"> "deep") </w:t>
      </w:r>
      <w:proofErr w:type="spellStart"/>
      <w:r w:rsidRPr="00B10A72">
        <w:rPr>
          <w:color w:val="000000"/>
          <w:sz w:val="20"/>
          <w:szCs w:val="20"/>
        </w:rPr>
        <w:t>untuk</w:t>
      </w:r>
      <w:proofErr w:type="spellEnd"/>
      <w:r w:rsidRPr="00B10A72">
        <w:rPr>
          <w:color w:val="000000"/>
          <w:sz w:val="20"/>
          <w:szCs w:val="20"/>
        </w:rPr>
        <w:t xml:space="preserve"> </w:t>
      </w:r>
      <w:proofErr w:type="spellStart"/>
      <w:r w:rsidRPr="00B10A72">
        <w:rPr>
          <w:color w:val="000000"/>
          <w:sz w:val="20"/>
          <w:szCs w:val="20"/>
        </w:rPr>
        <w:t>memodelkan</w:t>
      </w:r>
      <w:proofErr w:type="spellEnd"/>
      <w:r w:rsidRPr="00B10A72">
        <w:rPr>
          <w:color w:val="000000"/>
          <w:sz w:val="20"/>
          <w:szCs w:val="20"/>
        </w:rPr>
        <w:t xml:space="preserve"> </w:t>
      </w:r>
      <w:proofErr w:type="spellStart"/>
      <w:r w:rsidRPr="00B10A72">
        <w:rPr>
          <w:color w:val="000000"/>
          <w:sz w:val="20"/>
          <w:szCs w:val="20"/>
        </w:rPr>
        <w:t>abstraksi</w:t>
      </w:r>
      <w:proofErr w:type="spellEnd"/>
      <w:r w:rsidRPr="00B10A72">
        <w:rPr>
          <w:color w:val="000000"/>
          <w:sz w:val="20"/>
          <w:szCs w:val="20"/>
        </w:rPr>
        <w:t xml:space="preserve"> data yang </w:t>
      </w:r>
      <w:proofErr w:type="spellStart"/>
      <w:proofErr w:type="gramStart"/>
      <w:r w:rsidRPr="00B10A72">
        <w:rPr>
          <w:color w:val="000000"/>
          <w:sz w:val="20"/>
          <w:szCs w:val="20"/>
        </w:rPr>
        <w:t>kompleks</w:t>
      </w:r>
      <w:proofErr w:type="spellEnd"/>
      <w:r w:rsidR="0017056B">
        <w:rPr>
          <w:color w:val="000000"/>
          <w:sz w:val="20"/>
          <w:szCs w:val="20"/>
        </w:rPr>
        <w:t>[</w:t>
      </w:r>
      <w:proofErr w:type="gramEnd"/>
      <w:r w:rsidR="0017056B">
        <w:rPr>
          <w:color w:val="000000"/>
          <w:sz w:val="20"/>
          <w:szCs w:val="20"/>
        </w:rPr>
        <w:t>9]</w:t>
      </w:r>
      <w:r w:rsidRPr="00B10A72">
        <w:rPr>
          <w:color w:val="000000"/>
          <w:sz w:val="20"/>
          <w:szCs w:val="20"/>
        </w:rPr>
        <w:t xml:space="preserve">. Proses </w:t>
      </w:r>
      <w:proofErr w:type="spellStart"/>
      <w:r w:rsidRPr="00B10A72">
        <w:rPr>
          <w:color w:val="000000"/>
          <w:sz w:val="20"/>
          <w:szCs w:val="20"/>
        </w:rPr>
        <w:t>pemasukan</w:t>
      </w:r>
      <w:proofErr w:type="spellEnd"/>
      <w:r w:rsidRPr="00B10A72">
        <w:rPr>
          <w:color w:val="000000"/>
          <w:sz w:val="20"/>
          <w:szCs w:val="20"/>
        </w:rPr>
        <w:t xml:space="preserve"> data, </w:t>
      </w:r>
      <w:proofErr w:type="spellStart"/>
      <w:r w:rsidRPr="00B10A72">
        <w:rPr>
          <w:color w:val="000000"/>
          <w:sz w:val="20"/>
          <w:szCs w:val="20"/>
        </w:rPr>
        <w:t>pengolahan</w:t>
      </w:r>
      <w:proofErr w:type="spellEnd"/>
      <w:r w:rsidRPr="00B10A72">
        <w:rPr>
          <w:color w:val="000000"/>
          <w:sz w:val="20"/>
          <w:szCs w:val="20"/>
        </w:rPr>
        <w:t xml:space="preserve"> dan </w:t>
      </w:r>
      <w:proofErr w:type="spellStart"/>
      <w:r w:rsidRPr="00B10A72">
        <w:rPr>
          <w:color w:val="000000"/>
          <w:sz w:val="20"/>
          <w:szCs w:val="20"/>
        </w:rPr>
        <w:t>penyajiannya</w:t>
      </w:r>
      <w:proofErr w:type="spellEnd"/>
      <w:r w:rsidRPr="00B10A72">
        <w:rPr>
          <w:color w:val="000000"/>
          <w:sz w:val="20"/>
          <w:szCs w:val="20"/>
        </w:rPr>
        <w:t xml:space="preserve"> </w:t>
      </w:r>
      <w:proofErr w:type="spellStart"/>
      <w:r w:rsidRPr="00B10A72">
        <w:rPr>
          <w:color w:val="000000"/>
          <w:sz w:val="20"/>
          <w:szCs w:val="20"/>
        </w:rPr>
        <w:t>akan</w:t>
      </w:r>
      <w:proofErr w:type="spellEnd"/>
      <w:r w:rsidRPr="00B10A72">
        <w:rPr>
          <w:color w:val="000000"/>
          <w:sz w:val="20"/>
          <w:szCs w:val="20"/>
        </w:rPr>
        <w:t xml:space="preserve"> </w:t>
      </w:r>
      <w:proofErr w:type="spellStart"/>
      <w:r w:rsidRPr="00B10A72">
        <w:rPr>
          <w:color w:val="000000"/>
          <w:sz w:val="20"/>
          <w:szCs w:val="20"/>
        </w:rPr>
        <w:t>dilakukan</w:t>
      </w:r>
      <w:proofErr w:type="spellEnd"/>
      <w:r w:rsidRPr="00B10A72">
        <w:rPr>
          <w:color w:val="000000"/>
          <w:sz w:val="20"/>
          <w:szCs w:val="20"/>
        </w:rPr>
        <w:t xml:space="preserve"> </w:t>
      </w:r>
      <w:proofErr w:type="spellStart"/>
      <w:r w:rsidRPr="00B10A72">
        <w:rPr>
          <w:color w:val="000000"/>
          <w:sz w:val="20"/>
          <w:szCs w:val="20"/>
        </w:rPr>
        <w:t>secara</w:t>
      </w:r>
      <w:proofErr w:type="spellEnd"/>
      <w:r w:rsidRPr="00B10A72">
        <w:rPr>
          <w:color w:val="000000"/>
          <w:sz w:val="20"/>
          <w:szCs w:val="20"/>
        </w:rPr>
        <w:t xml:space="preserve"> </w:t>
      </w:r>
      <w:proofErr w:type="spellStart"/>
      <w:r w:rsidRPr="00B10A72">
        <w:rPr>
          <w:color w:val="000000"/>
          <w:sz w:val="20"/>
          <w:szCs w:val="20"/>
        </w:rPr>
        <w:t>otomatis</w:t>
      </w:r>
      <w:proofErr w:type="spellEnd"/>
      <w:r w:rsidRPr="00B10A72">
        <w:rPr>
          <w:color w:val="000000"/>
          <w:sz w:val="20"/>
          <w:szCs w:val="20"/>
        </w:rPr>
        <w:t xml:space="preserve"> oleh </w:t>
      </w:r>
      <w:proofErr w:type="spellStart"/>
      <w:r w:rsidRPr="00B10A72">
        <w:rPr>
          <w:color w:val="000000"/>
          <w:sz w:val="20"/>
          <w:szCs w:val="20"/>
        </w:rPr>
        <w:t>mesin</w:t>
      </w:r>
      <w:proofErr w:type="spellEnd"/>
      <w:r w:rsidRPr="00B10A72">
        <w:rPr>
          <w:color w:val="000000"/>
          <w:sz w:val="20"/>
          <w:szCs w:val="20"/>
        </w:rPr>
        <w:t xml:space="preserve">. Nilai </w:t>
      </w:r>
      <w:proofErr w:type="spellStart"/>
      <w:r w:rsidRPr="00B10A72">
        <w:rPr>
          <w:color w:val="000000"/>
          <w:sz w:val="20"/>
          <w:szCs w:val="20"/>
        </w:rPr>
        <w:t>positif</w:t>
      </w:r>
      <w:proofErr w:type="spellEnd"/>
      <w:r w:rsidRPr="00B10A72">
        <w:rPr>
          <w:color w:val="000000"/>
          <w:sz w:val="20"/>
          <w:szCs w:val="20"/>
        </w:rPr>
        <w:t xml:space="preserve"> </w:t>
      </w:r>
      <w:proofErr w:type="spellStart"/>
      <w:r w:rsidRPr="00B10A72">
        <w:rPr>
          <w:color w:val="000000"/>
          <w:sz w:val="20"/>
          <w:szCs w:val="20"/>
        </w:rPr>
        <w:t>dari</w:t>
      </w:r>
      <w:proofErr w:type="spellEnd"/>
      <w:r w:rsidRPr="00B10A72">
        <w:rPr>
          <w:color w:val="000000"/>
          <w:sz w:val="20"/>
          <w:szCs w:val="20"/>
        </w:rPr>
        <w:t xml:space="preserve"> </w:t>
      </w:r>
      <w:proofErr w:type="spellStart"/>
      <w:r w:rsidRPr="00B10A72">
        <w:rPr>
          <w:color w:val="000000"/>
          <w:sz w:val="20"/>
          <w:szCs w:val="20"/>
        </w:rPr>
        <w:t>penelitian</w:t>
      </w:r>
      <w:proofErr w:type="spellEnd"/>
      <w:r w:rsidRPr="00B10A72">
        <w:rPr>
          <w:color w:val="000000"/>
          <w:sz w:val="20"/>
          <w:szCs w:val="20"/>
        </w:rPr>
        <w:t xml:space="preserve"> </w:t>
      </w:r>
      <w:proofErr w:type="spellStart"/>
      <w:r w:rsidRPr="00B10A72">
        <w:rPr>
          <w:color w:val="000000"/>
          <w:sz w:val="20"/>
          <w:szCs w:val="20"/>
        </w:rPr>
        <w:t>ini</w:t>
      </w:r>
      <w:proofErr w:type="spellEnd"/>
      <w:r w:rsidRPr="00B10A72">
        <w:rPr>
          <w:color w:val="000000"/>
          <w:sz w:val="20"/>
          <w:szCs w:val="20"/>
        </w:rPr>
        <w:t xml:space="preserve"> </w:t>
      </w:r>
      <w:proofErr w:type="spellStart"/>
      <w:r w:rsidRPr="00B10A72">
        <w:rPr>
          <w:color w:val="000000"/>
          <w:sz w:val="20"/>
          <w:szCs w:val="20"/>
        </w:rPr>
        <w:t>adalah</w:t>
      </w:r>
      <w:proofErr w:type="spellEnd"/>
      <w:r w:rsidRPr="00B10A72">
        <w:rPr>
          <w:color w:val="000000"/>
          <w:sz w:val="20"/>
          <w:szCs w:val="20"/>
        </w:rPr>
        <w:t xml:space="preserve"> </w:t>
      </w:r>
      <w:proofErr w:type="spellStart"/>
      <w:r w:rsidRPr="00B10A72">
        <w:rPr>
          <w:color w:val="000000"/>
          <w:sz w:val="20"/>
          <w:szCs w:val="20"/>
        </w:rPr>
        <w:t>berkurangnya</w:t>
      </w:r>
      <w:proofErr w:type="spellEnd"/>
      <w:r w:rsidRPr="00B10A72">
        <w:rPr>
          <w:color w:val="000000"/>
          <w:sz w:val="20"/>
          <w:szCs w:val="20"/>
        </w:rPr>
        <w:t xml:space="preserve"> </w:t>
      </w:r>
      <w:proofErr w:type="spellStart"/>
      <w:r w:rsidRPr="00B10A72">
        <w:rPr>
          <w:color w:val="000000"/>
          <w:sz w:val="20"/>
          <w:szCs w:val="20"/>
        </w:rPr>
        <w:t>sumber</w:t>
      </w:r>
      <w:proofErr w:type="spellEnd"/>
      <w:r w:rsidRPr="00B10A72">
        <w:rPr>
          <w:color w:val="000000"/>
          <w:sz w:val="20"/>
          <w:szCs w:val="20"/>
        </w:rPr>
        <w:t xml:space="preserve"> </w:t>
      </w:r>
      <w:proofErr w:type="spellStart"/>
      <w:r w:rsidRPr="00B10A72">
        <w:rPr>
          <w:color w:val="000000"/>
          <w:sz w:val="20"/>
          <w:szCs w:val="20"/>
        </w:rPr>
        <w:t>daya</w:t>
      </w:r>
      <w:proofErr w:type="spellEnd"/>
      <w:r w:rsidRPr="00B10A72">
        <w:rPr>
          <w:color w:val="000000"/>
          <w:sz w:val="20"/>
          <w:szCs w:val="20"/>
        </w:rPr>
        <w:t xml:space="preserve"> </w:t>
      </w:r>
      <w:proofErr w:type="spellStart"/>
      <w:r w:rsidRPr="00B10A72">
        <w:rPr>
          <w:color w:val="000000"/>
          <w:sz w:val="20"/>
          <w:szCs w:val="20"/>
        </w:rPr>
        <w:t>manusia</w:t>
      </w:r>
      <w:proofErr w:type="spellEnd"/>
      <w:r w:rsidRPr="00B10A72">
        <w:rPr>
          <w:color w:val="000000"/>
          <w:sz w:val="20"/>
          <w:szCs w:val="20"/>
        </w:rPr>
        <w:t xml:space="preserve"> </w:t>
      </w:r>
      <w:proofErr w:type="spellStart"/>
      <w:r w:rsidRPr="00B10A72">
        <w:rPr>
          <w:color w:val="000000"/>
          <w:sz w:val="20"/>
          <w:szCs w:val="20"/>
        </w:rPr>
        <w:t>profesional</w:t>
      </w:r>
      <w:proofErr w:type="spellEnd"/>
      <w:r w:rsidRPr="00B10A72">
        <w:rPr>
          <w:color w:val="000000"/>
          <w:sz w:val="20"/>
          <w:szCs w:val="20"/>
        </w:rPr>
        <w:t xml:space="preserve"> yang </w:t>
      </w:r>
      <w:proofErr w:type="spellStart"/>
      <w:r w:rsidRPr="00B10A72">
        <w:rPr>
          <w:color w:val="000000"/>
          <w:sz w:val="20"/>
          <w:szCs w:val="20"/>
        </w:rPr>
        <w:t>harus</w:t>
      </w:r>
      <w:proofErr w:type="spellEnd"/>
      <w:r w:rsidRPr="00B10A72">
        <w:rPr>
          <w:color w:val="000000"/>
          <w:sz w:val="20"/>
          <w:szCs w:val="20"/>
        </w:rPr>
        <w:t xml:space="preserve"> </w:t>
      </w:r>
      <w:proofErr w:type="spellStart"/>
      <w:r w:rsidRPr="00B10A72">
        <w:rPr>
          <w:color w:val="000000"/>
          <w:sz w:val="20"/>
          <w:szCs w:val="20"/>
        </w:rPr>
        <w:t>mengoperasikannya</w:t>
      </w:r>
      <w:proofErr w:type="spellEnd"/>
      <w:r w:rsidRPr="00B10A72">
        <w:rPr>
          <w:color w:val="000000"/>
          <w:sz w:val="20"/>
          <w:szCs w:val="20"/>
        </w:rPr>
        <w:t xml:space="preserve"> dan </w:t>
      </w:r>
      <w:proofErr w:type="spellStart"/>
      <w:r w:rsidRPr="00B10A72">
        <w:rPr>
          <w:color w:val="000000"/>
          <w:sz w:val="20"/>
          <w:szCs w:val="20"/>
        </w:rPr>
        <w:t>efisiensi</w:t>
      </w:r>
      <w:proofErr w:type="spellEnd"/>
      <w:r w:rsidRPr="00B10A72">
        <w:rPr>
          <w:color w:val="000000"/>
          <w:sz w:val="20"/>
          <w:szCs w:val="20"/>
        </w:rPr>
        <w:t xml:space="preserve">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bekerja</w:t>
      </w:r>
      <w:proofErr w:type="spellEnd"/>
      <w:r w:rsidRPr="00B10A72">
        <w:rPr>
          <w:color w:val="000000"/>
          <w:sz w:val="20"/>
          <w:szCs w:val="20"/>
        </w:rPr>
        <w:t xml:space="preserve">. Metode deep learning yang paling </w:t>
      </w:r>
      <w:proofErr w:type="spellStart"/>
      <w:r w:rsidRPr="00B10A72">
        <w:rPr>
          <w:color w:val="000000"/>
          <w:sz w:val="20"/>
          <w:szCs w:val="20"/>
        </w:rPr>
        <w:t>sederhana</w:t>
      </w:r>
      <w:proofErr w:type="spellEnd"/>
      <w:r w:rsidRPr="00B10A72">
        <w:rPr>
          <w:color w:val="000000"/>
          <w:sz w:val="20"/>
          <w:szCs w:val="20"/>
        </w:rPr>
        <w:t xml:space="preserve"> dan </w:t>
      </w:r>
      <w:proofErr w:type="spellStart"/>
      <w:r w:rsidRPr="00B10A72">
        <w:rPr>
          <w:color w:val="000000"/>
          <w:sz w:val="20"/>
          <w:szCs w:val="20"/>
        </w:rPr>
        <w:t>umum</w:t>
      </w:r>
      <w:proofErr w:type="spellEnd"/>
      <w:r w:rsidRPr="00B10A72">
        <w:rPr>
          <w:color w:val="000000"/>
          <w:sz w:val="20"/>
          <w:szCs w:val="20"/>
        </w:rPr>
        <w:t xml:space="preserve"> </w:t>
      </w:r>
      <w:proofErr w:type="spellStart"/>
      <w:r w:rsidRPr="00B10A72">
        <w:rPr>
          <w:color w:val="000000"/>
          <w:sz w:val="20"/>
          <w:szCs w:val="20"/>
        </w:rPr>
        <w:t>digunakan</w:t>
      </w:r>
      <w:proofErr w:type="spellEnd"/>
      <w:r w:rsidRPr="00B10A72">
        <w:rPr>
          <w:color w:val="000000"/>
          <w:sz w:val="20"/>
          <w:szCs w:val="20"/>
        </w:rPr>
        <w:t xml:space="preserve"> </w:t>
      </w:r>
      <w:proofErr w:type="spellStart"/>
      <w:r w:rsidRPr="00B10A72">
        <w:rPr>
          <w:color w:val="000000"/>
          <w:sz w:val="20"/>
          <w:szCs w:val="20"/>
        </w:rPr>
        <w:t>adalah</w:t>
      </w:r>
      <w:proofErr w:type="spellEnd"/>
      <w:r w:rsidRPr="00B10A72">
        <w:rPr>
          <w:color w:val="000000"/>
          <w:sz w:val="20"/>
          <w:szCs w:val="20"/>
        </w:rPr>
        <w:t xml:space="preserve"> Convolutional Neural Network (CNN</w:t>
      </w:r>
      <w:proofErr w:type="gramStart"/>
      <w:r w:rsidRPr="00B10A72">
        <w:rPr>
          <w:color w:val="000000"/>
          <w:sz w:val="20"/>
          <w:szCs w:val="20"/>
        </w:rPr>
        <w:t>)</w:t>
      </w:r>
      <w:r w:rsidR="0017056B">
        <w:rPr>
          <w:color w:val="000000"/>
          <w:sz w:val="20"/>
          <w:szCs w:val="20"/>
        </w:rPr>
        <w:t>[</w:t>
      </w:r>
      <w:proofErr w:type="gramEnd"/>
      <w:r w:rsidR="0017056B">
        <w:rPr>
          <w:color w:val="000000"/>
          <w:sz w:val="20"/>
          <w:szCs w:val="20"/>
        </w:rPr>
        <w:t>10]</w:t>
      </w:r>
      <w:r w:rsidRPr="00B10A72">
        <w:rPr>
          <w:color w:val="000000"/>
          <w:sz w:val="20"/>
          <w:szCs w:val="20"/>
        </w:rPr>
        <w:t xml:space="preserve">. </w:t>
      </w:r>
      <w:proofErr w:type="gramStart"/>
      <w:r w:rsidRPr="00B10A72">
        <w:rPr>
          <w:color w:val="000000"/>
          <w:sz w:val="20"/>
          <w:szCs w:val="20"/>
        </w:rPr>
        <w:t>Adapun  proses</w:t>
      </w:r>
      <w:proofErr w:type="gramEnd"/>
      <w:r w:rsidRPr="00B10A72">
        <w:rPr>
          <w:color w:val="000000"/>
          <w:sz w:val="20"/>
          <w:szCs w:val="20"/>
        </w:rPr>
        <w:t xml:space="preserve"> </w:t>
      </w:r>
      <w:proofErr w:type="spellStart"/>
      <w:r w:rsidRPr="00B10A72">
        <w:rPr>
          <w:color w:val="000000"/>
          <w:sz w:val="20"/>
          <w:szCs w:val="20"/>
        </w:rPr>
        <w:t>pembelajaran</w:t>
      </w:r>
      <w:proofErr w:type="spellEnd"/>
      <w:r w:rsidRPr="00B10A72">
        <w:rPr>
          <w:color w:val="000000"/>
          <w:sz w:val="20"/>
          <w:szCs w:val="20"/>
        </w:rPr>
        <w:t xml:space="preserve">  yang  </w:t>
      </w:r>
      <w:proofErr w:type="spellStart"/>
      <w:r w:rsidRPr="00B10A72">
        <w:rPr>
          <w:color w:val="000000"/>
          <w:sz w:val="20"/>
          <w:szCs w:val="20"/>
        </w:rPr>
        <w:t>dimaksud</w:t>
      </w:r>
      <w:proofErr w:type="spellEnd"/>
      <w:r w:rsidRPr="00B10A72">
        <w:rPr>
          <w:color w:val="000000"/>
          <w:sz w:val="20"/>
          <w:szCs w:val="20"/>
        </w:rPr>
        <w:t xml:space="preserve">  </w:t>
      </w:r>
      <w:proofErr w:type="spellStart"/>
      <w:r w:rsidRPr="00B10A72">
        <w:rPr>
          <w:color w:val="000000"/>
          <w:sz w:val="20"/>
          <w:szCs w:val="20"/>
        </w:rPr>
        <w:t>adalah</w:t>
      </w:r>
      <w:proofErr w:type="spellEnd"/>
      <w:r w:rsidRPr="00B10A72">
        <w:rPr>
          <w:color w:val="000000"/>
          <w:sz w:val="20"/>
          <w:szCs w:val="20"/>
        </w:rPr>
        <w:t xml:space="preserve">  </w:t>
      </w:r>
      <w:proofErr w:type="spellStart"/>
      <w:r w:rsidRPr="00B10A72">
        <w:rPr>
          <w:color w:val="000000"/>
          <w:sz w:val="20"/>
          <w:szCs w:val="20"/>
        </w:rPr>
        <w:t>suatu</w:t>
      </w:r>
      <w:proofErr w:type="spellEnd"/>
      <w:r w:rsidRPr="00B10A72">
        <w:rPr>
          <w:color w:val="000000"/>
          <w:sz w:val="20"/>
          <w:szCs w:val="20"/>
        </w:rPr>
        <w:t xml:space="preserve"> </w:t>
      </w:r>
      <w:proofErr w:type="spellStart"/>
      <w:r w:rsidRPr="00B10A72">
        <w:rPr>
          <w:color w:val="000000"/>
          <w:sz w:val="20"/>
          <w:szCs w:val="20"/>
        </w:rPr>
        <w:t>usaha</w:t>
      </w:r>
      <w:proofErr w:type="spellEnd"/>
      <w:r w:rsidRPr="00B10A72">
        <w:rPr>
          <w:color w:val="000000"/>
          <w:sz w:val="20"/>
          <w:szCs w:val="20"/>
        </w:rPr>
        <w:t xml:space="preserve">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memperoleh</w:t>
      </w:r>
      <w:proofErr w:type="spellEnd"/>
      <w:r w:rsidRPr="00B10A72">
        <w:rPr>
          <w:color w:val="000000"/>
          <w:sz w:val="20"/>
          <w:szCs w:val="20"/>
        </w:rPr>
        <w:t xml:space="preserve">  </w:t>
      </w:r>
      <w:proofErr w:type="spellStart"/>
      <w:r w:rsidRPr="00B10A72">
        <w:rPr>
          <w:color w:val="000000"/>
          <w:sz w:val="20"/>
          <w:szCs w:val="20"/>
        </w:rPr>
        <w:t>kecerdasan</w:t>
      </w:r>
      <w:proofErr w:type="spellEnd"/>
      <w:r w:rsidRPr="00B10A72">
        <w:rPr>
          <w:color w:val="000000"/>
          <w:sz w:val="20"/>
          <w:szCs w:val="20"/>
        </w:rPr>
        <w:t xml:space="preserve">  yang </w:t>
      </w:r>
      <w:proofErr w:type="spellStart"/>
      <w:r w:rsidRPr="00B10A72">
        <w:rPr>
          <w:color w:val="000000"/>
          <w:sz w:val="20"/>
          <w:szCs w:val="20"/>
        </w:rPr>
        <w:t>melalui</w:t>
      </w:r>
      <w:proofErr w:type="spellEnd"/>
      <w:r w:rsidRPr="00B10A72">
        <w:rPr>
          <w:color w:val="000000"/>
          <w:sz w:val="20"/>
          <w:szCs w:val="20"/>
        </w:rPr>
        <w:t xml:space="preserve">  dua </w:t>
      </w:r>
      <w:proofErr w:type="spellStart"/>
      <w:r w:rsidRPr="00B10A72">
        <w:rPr>
          <w:color w:val="000000"/>
          <w:sz w:val="20"/>
          <w:szCs w:val="20"/>
        </w:rPr>
        <w:t>tahap</w:t>
      </w:r>
      <w:proofErr w:type="spellEnd"/>
      <w:r w:rsidRPr="00B10A72">
        <w:rPr>
          <w:color w:val="000000"/>
          <w:sz w:val="20"/>
          <w:szCs w:val="20"/>
        </w:rPr>
        <w:t xml:space="preserve">  </w:t>
      </w:r>
      <w:proofErr w:type="spellStart"/>
      <w:r w:rsidRPr="00B10A72">
        <w:rPr>
          <w:color w:val="000000"/>
          <w:sz w:val="20"/>
          <w:szCs w:val="20"/>
        </w:rPr>
        <w:t>antara</w:t>
      </w:r>
      <w:proofErr w:type="spellEnd"/>
      <w:r w:rsidRPr="00B10A72">
        <w:rPr>
          <w:color w:val="000000"/>
          <w:sz w:val="20"/>
          <w:szCs w:val="20"/>
        </w:rPr>
        <w:t xml:space="preserve"> lain  </w:t>
      </w:r>
      <w:proofErr w:type="spellStart"/>
      <w:r w:rsidRPr="00B10A72">
        <w:rPr>
          <w:color w:val="000000"/>
          <w:sz w:val="20"/>
          <w:szCs w:val="20"/>
        </w:rPr>
        <w:t>latihan</w:t>
      </w:r>
      <w:proofErr w:type="spellEnd"/>
      <w:r w:rsidRPr="00B10A72">
        <w:rPr>
          <w:color w:val="000000"/>
          <w:sz w:val="20"/>
          <w:szCs w:val="20"/>
        </w:rPr>
        <w:t xml:space="preserve"> (training) dan  </w:t>
      </w:r>
      <w:proofErr w:type="spellStart"/>
      <w:r w:rsidRPr="00B10A72">
        <w:rPr>
          <w:color w:val="000000"/>
          <w:sz w:val="20"/>
          <w:szCs w:val="20"/>
        </w:rPr>
        <w:t>pengujian</w:t>
      </w:r>
      <w:proofErr w:type="spellEnd"/>
      <w:r w:rsidRPr="00B10A72">
        <w:rPr>
          <w:color w:val="000000"/>
          <w:sz w:val="20"/>
          <w:szCs w:val="20"/>
        </w:rPr>
        <w:t xml:space="preserve">  (testing)</w:t>
      </w:r>
      <w:r w:rsidR="0017056B">
        <w:rPr>
          <w:color w:val="000000"/>
          <w:sz w:val="20"/>
          <w:szCs w:val="20"/>
        </w:rPr>
        <w:t>[11]</w:t>
      </w:r>
      <w:r w:rsidRPr="00B10A72">
        <w:rPr>
          <w:color w:val="000000"/>
          <w:sz w:val="20"/>
          <w:szCs w:val="20"/>
        </w:rPr>
        <w:t xml:space="preserve">. Deep learning </w:t>
      </w:r>
      <w:proofErr w:type="spellStart"/>
      <w:r w:rsidRPr="00B10A72">
        <w:rPr>
          <w:color w:val="000000"/>
          <w:sz w:val="20"/>
          <w:szCs w:val="20"/>
        </w:rPr>
        <w:t>merupakan</w:t>
      </w:r>
      <w:proofErr w:type="spellEnd"/>
      <w:r w:rsidRPr="00B10A72">
        <w:rPr>
          <w:color w:val="000000"/>
          <w:sz w:val="20"/>
          <w:szCs w:val="20"/>
        </w:rPr>
        <w:t xml:space="preserve"> </w:t>
      </w:r>
      <w:proofErr w:type="spellStart"/>
      <w:r w:rsidRPr="00B10A72">
        <w:rPr>
          <w:color w:val="000000"/>
          <w:sz w:val="20"/>
          <w:szCs w:val="20"/>
        </w:rPr>
        <w:t>subbidang</w:t>
      </w:r>
      <w:proofErr w:type="spellEnd"/>
      <w:r w:rsidRPr="00B10A72">
        <w:rPr>
          <w:color w:val="000000"/>
          <w:sz w:val="20"/>
          <w:szCs w:val="20"/>
        </w:rPr>
        <w:t xml:space="preserve"> machine learning yang </w:t>
      </w:r>
      <w:proofErr w:type="spellStart"/>
      <w:r w:rsidRPr="00B10A72">
        <w:rPr>
          <w:color w:val="000000"/>
          <w:sz w:val="20"/>
          <w:szCs w:val="20"/>
        </w:rPr>
        <w:t>algoritmanya</w:t>
      </w:r>
      <w:proofErr w:type="spellEnd"/>
      <w:r w:rsidRPr="00B10A72">
        <w:rPr>
          <w:color w:val="000000"/>
          <w:sz w:val="20"/>
          <w:szCs w:val="20"/>
        </w:rPr>
        <w:t xml:space="preserve"> </w:t>
      </w:r>
      <w:proofErr w:type="spellStart"/>
      <w:r w:rsidRPr="00B10A72">
        <w:rPr>
          <w:color w:val="000000"/>
          <w:sz w:val="20"/>
          <w:szCs w:val="20"/>
        </w:rPr>
        <w:t>terinspirasi</w:t>
      </w:r>
      <w:proofErr w:type="spellEnd"/>
      <w:r w:rsidRPr="00B10A72">
        <w:rPr>
          <w:color w:val="000000"/>
          <w:sz w:val="20"/>
          <w:szCs w:val="20"/>
        </w:rPr>
        <w:t xml:space="preserve"> </w:t>
      </w:r>
      <w:proofErr w:type="spellStart"/>
      <w:r w:rsidRPr="00B10A72">
        <w:rPr>
          <w:color w:val="000000"/>
          <w:sz w:val="20"/>
          <w:szCs w:val="20"/>
        </w:rPr>
        <w:t>dari</w:t>
      </w:r>
      <w:proofErr w:type="spellEnd"/>
      <w:r w:rsidRPr="00B10A72">
        <w:rPr>
          <w:color w:val="000000"/>
          <w:sz w:val="20"/>
          <w:szCs w:val="20"/>
        </w:rPr>
        <w:t xml:space="preserve"> </w:t>
      </w:r>
      <w:proofErr w:type="spellStart"/>
      <w:r w:rsidRPr="00B10A72">
        <w:rPr>
          <w:color w:val="000000"/>
          <w:sz w:val="20"/>
          <w:szCs w:val="20"/>
        </w:rPr>
        <w:t>struktur</w:t>
      </w:r>
      <w:proofErr w:type="spellEnd"/>
      <w:r w:rsidRPr="00B10A72">
        <w:rPr>
          <w:color w:val="000000"/>
          <w:sz w:val="20"/>
          <w:szCs w:val="20"/>
        </w:rPr>
        <w:t xml:space="preserve"> </w:t>
      </w:r>
      <w:proofErr w:type="spellStart"/>
      <w:r w:rsidRPr="00B10A72">
        <w:rPr>
          <w:color w:val="000000"/>
          <w:sz w:val="20"/>
          <w:szCs w:val="20"/>
        </w:rPr>
        <w:t>otak</w:t>
      </w:r>
      <w:proofErr w:type="spellEnd"/>
      <w:r w:rsidRPr="00B10A72">
        <w:rPr>
          <w:color w:val="000000"/>
          <w:sz w:val="20"/>
          <w:szCs w:val="20"/>
        </w:rPr>
        <w:t xml:space="preserve"> </w:t>
      </w:r>
      <w:proofErr w:type="spellStart"/>
      <w:r w:rsidRPr="00B10A72">
        <w:rPr>
          <w:color w:val="000000"/>
          <w:sz w:val="20"/>
          <w:szCs w:val="20"/>
        </w:rPr>
        <w:t>manusia</w:t>
      </w:r>
      <w:proofErr w:type="spellEnd"/>
      <w:r w:rsidRPr="00B10A72">
        <w:rPr>
          <w:color w:val="000000"/>
          <w:sz w:val="20"/>
          <w:szCs w:val="20"/>
        </w:rPr>
        <w:t xml:space="preserve">. Saat </w:t>
      </w:r>
      <w:proofErr w:type="spellStart"/>
      <w:r w:rsidRPr="00B10A72">
        <w:rPr>
          <w:color w:val="000000"/>
          <w:sz w:val="20"/>
          <w:szCs w:val="20"/>
        </w:rPr>
        <w:t>ini</w:t>
      </w:r>
      <w:proofErr w:type="spellEnd"/>
      <w:r w:rsidRPr="00B10A72">
        <w:rPr>
          <w:color w:val="000000"/>
          <w:sz w:val="20"/>
          <w:szCs w:val="20"/>
        </w:rPr>
        <w:t xml:space="preserve">, </w:t>
      </w:r>
      <w:proofErr w:type="spellStart"/>
      <w:r w:rsidRPr="00B10A72">
        <w:rPr>
          <w:color w:val="000000"/>
          <w:sz w:val="20"/>
          <w:szCs w:val="20"/>
        </w:rPr>
        <w:t>teknik</w:t>
      </w:r>
      <w:proofErr w:type="spellEnd"/>
      <w:r w:rsidRPr="00B10A72">
        <w:rPr>
          <w:color w:val="000000"/>
          <w:sz w:val="20"/>
          <w:szCs w:val="20"/>
        </w:rPr>
        <w:t xml:space="preserve"> deep learning sangat </w:t>
      </w:r>
      <w:proofErr w:type="spellStart"/>
      <w:r w:rsidRPr="00B10A72">
        <w:rPr>
          <w:color w:val="000000"/>
          <w:sz w:val="20"/>
          <w:szCs w:val="20"/>
        </w:rPr>
        <w:t>populer</w:t>
      </w:r>
      <w:proofErr w:type="spellEnd"/>
      <w:r w:rsidRPr="00B10A72">
        <w:rPr>
          <w:color w:val="000000"/>
          <w:sz w:val="20"/>
          <w:szCs w:val="20"/>
        </w:rPr>
        <w:t xml:space="preserve"> di </w:t>
      </w:r>
      <w:proofErr w:type="spellStart"/>
      <w:r w:rsidRPr="00B10A72">
        <w:rPr>
          <w:color w:val="000000"/>
          <w:sz w:val="20"/>
          <w:szCs w:val="20"/>
        </w:rPr>
        <w:t>kalangan</w:t>
      </w:r>
      <w:proofErr w:type="spellEnd"/>
      <w:r w:rsidRPr="00B10A72">
        <w:rPr>
          <w:color w:val="000000"/>
          <w:sz w:val="20"/>
          <w:szCs w:val="20"/>
        </w:rPr>
        <w:t xml:space="preserve"> </w:t>
      </w:r>
      <w:proofErr w:type="spellStart"/>
      <w:r w:rsidRPr="00B10A72">
        <w:rPr>
          <w:color w:val="000000"/>
          <w:sz w:val="20"/>
          <w:szCs w:val="20"/>
        </w:rPr>
        <w:t>praktisi</w:t>
      </w:r>
      <w:proofErr w:type="spellEnd"/>
      <w:r w:rsidRPr="00B10A72">
        <w:rPr>
          <w:color w:val="000000"/>
          <w:sz w:val="20"/>
          <w:szCs w:val="20"/>
        </w:rPr>
        <w:t xml:space="preserve"> data dan </w:t>
      </w:r>
      <w:proofErr w:type="spellStart"/>
      <w:r w:rsidRPr="00B10A72">
        <w:rPr>
          <w:color w:val="000000"/>
          <w:sz w:val="20"/>
          <w:szCs w:val="20"/>
        </w:rPr>
        <w:t>menarik</w:t>
      </w:r>
      <w:proofErr w:type="spellEnd"/>
      <w:r w:rsidRPr="00B10A72">
        <w:rPr>
          <w:color w:val="000000"/>
          <w:sz w:val="20"/>
          <w:szCs w:val="20"/>
        </w:rPr>
        <w:t xml:space="preserve"> </w:t>
      </w:r>
      <w:proofErr w:type="spellStart"/>
      <w:r w:rsidRPr="00B10A72">
        <w:rPr>
          <w:color w:val="000000"/>
          <w:sz w:val="20"/>
          <w:szCs w:val="20"/>
        </w:rPr>
        <w:t>perhatian</w:t>
      </w:r>
      <w:proofErr w:type="spellEnd"/>
      <w:r w:rsidRPr="00B10A72">
        <w:rPr>
          <w:color w:val="000000"/>
          <w:sz w:val="20"/>
          <w:szCs w:val="20"/>
        </w:rPr>
        <w:t xml:space="preserve"> </w:t>
      </w:r>
      <w:proofErr w:type="spellStart"/>
      <w:r w:rsidRPr="00B10A72">
        <w:rPr>
          <w:color w:val="000000"/>
          <w:sz w:val="20"/>
          <w:szCs w:val="20"/>
        </w:rPr>
        <w:t>banyak</w:t>
      </w:r>
      <w:proofErr w:type="spellEnd"/>
      <w:r w:rsidRPr="00B10A72">
        <w:rPr>
          <w:color w:val="000000"/>
          <w:sz w:val="20"/>
          <w:szCs w:val="20"/>
        </w:rPr>
        <w:t xml:space="preserve"> </w:t>
      </w:r>
      <w:proofErr w:type="spellStart"/>
      <w:r w:rsidRPr="00B10A72">
        <w:rPr>
          <w:color w:val="000000"/>
          <w:sz w:val="20"/>
          <w:szCs w:val="20"/>
        </w:rPr>
        <w:t>pihak</w:t>
      </w:r>
      <w:proofErr w:type="spellEnd"/>
      <w:r w:rsidRPr="00B10A72">
        <w:rPr>
          <w:color w:val="000000"/>
          <w:sz w:val="20"/>
          <w:szCs w:val="20"/>
        </w:rPr>
        <w:t xml:space="preserve">. Hal </w:t>
      </w:r>
      <w:proofErr w:type="spellStart"/>
      <w:r w:rsidRPr="00B10A72">
        <w:rPr>
          <w:color w:val="000000"/>
          <w:sz w:val="20"/>
          <w:szCs w:val="20"/>
        </w:rPr>
        <w:t>ini</w:t>
      </w:r>
      <w:proofErr w:type="spellEnd"/>
      <w:r w:rsidRPr="00B10A72">
        <w:rPr>
          <w:color w:val="000000"/>
          <w:sz w:val="20"/>
          <w:szCs w:val="20"/>
        </w:rPr>
        <w:t xml:space="preserve"> </w:t>
      </w:r>
      <w:proofErr w:type="spellStart"/>
      <w:r w:rsidRPr="00B10A72">
        <w:rPr>
          <w:color w:val="000000"/>
          <w:sz w:val="20"/>
          <w:szCs w:val="20"/>
        </w:rPr>
        <w:t>karena</w:t>
      </w:r>
      <w:proofErr w:type="spellEnd"/>
      <w:r w:rsidRPr="00B10A72">
        <w:rPr>
          <w:color w:val="000000"/>
          <w:sz w:val="20"/>
          <w:szCs w:val="20"/>
        </w:rPr>
        <w:t xml:space="preserve"> </w:t>
      </w:r>
      <w:proofErr w:type="spellStart"/>
      <w:r w:rsidRPr="00B10A72">
        <w:rPr>
          <w:color w:val="000000"/>
          <w:sz w:val="20"/>
          <w:szCs w:val="20"/>
        </w:rPr>
        <w:t>teknologi</w:t>
      </w:r>
      <w:proofErr w:type="spellEnd"/>
      <w:r w:rsidRPr="00B10A72">
        <w:rPr>
          <w:color w:val="000000"/>
          <w:sz w:val="20"/>
          <w:szCs w:val="20"/>
        </w:rPr>
        <w:t xml:space="preserve"> deep learning </w:t>
      </w:r>
      <w:proofErr w:type="spellStart"/>
      <w:r w:rsidRPr="00B10A72">
        <w:rPr>
          <w:color w:val="000000"/>
          <w:sz w:val="20"/>
          <w:szCs w:val="20"/>
        </w:rPr>
        <w:t>telah</w:t>
      </w:r>
      <w:proofErr w:type="spellEnd"/>
      <w:r w:rsidRPr="00B10A72">
        <w:rPr>
          <w:color w:val="000000"/>
          <w:sz w:val="20"/>
          <w:szCs w:val="20"/>
        </w:rPr>
        <w:t xml:space="preserve"> </w:t>
      </w:r>
      <w:proofErr w:type="spellStart"/>
      <w:r w:rsidRPr="00B10A72">
        <w:rPr>
          <w:color w:val="000000"/>
          <w:sz w:val="20"/>
          <w:szCs w:val="20"/>
        </w:rPr>
        <w:t>diterapkan</w:t>
      </w:r>
      <w:proofErr w:type="spellEnd"/>
      <w:r w:rsidRPr="00B10A72">
        <w:rPr>
          <w:color w:val="000000"/>
          <w:sz w:val="20"/>
          <w:szCs w:val="20"/>
        </w:rPr>
        <w:t xml:space="preserve">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berbagai</w:t>
      </w:r>
      <w:proofErr w:type="spellEnd"/>
      <w:r w:rsidRPr="00B10A72">
        <w:rPr>
          <w:color w:val="000000"/>
          <w:sz w:val="20"/>
          <w:szCs w:val="20"/>
        </w:rPr>
        <w:t xml:space="preserve"> </w:t>
      </w:r>
      <w:proofErr w:type="spellStart"/>
      <w:r w:rsidRPr="00B10A72">
        <w:rPr>
          <w:color w:val="000000"/>
          <w:sz w:val="20"/>
          <w:szCs w:val="20"/>
        </w:rPr>
        <w:t>produk</w:t>
      </w:r>
      <w:proofErr w:type="spellEnd"/>
      <w:r w:rsidRPr="00B10A72">
        <w:rPr>
          <w:color w:val="000000"/>
          <w:sz w:val="20"/>
          <w:szCs w:val="20"/>
        </w:rPr>
        <w:t xml:space="preserve"> </w:t>
      </w:r>
      <w:proofErr w:type="spellStart"/>
      <w:r w:rsidRPr="00B10A72">
        <w:rPr>
          <w:color w:val="000000"/>
          <w:sz w:val="20"/>
          <w:szCs w:val="20"/>
        </w:rPr>
        <w:t>berteknologi</w:t>
      </w:r>
      <w:proofErr w:type="spellEnd"/>
      <w:r w:rsidRPr="00B10A72">
        <w:rPr>
          <w:color w:val="000000"/>
          <w:sz w:val="20"/>
          <w:szCs w:val="20"/>
        </w:rPr>
        <w:t xml:space="preserve"> </w:t>
      </w:r>
      <w:proofErr w:type="spellStart"/>
      <w:r w:rsidRPr="00B10A72">
        <w:rPr>
          <w:color w:val="000000"/>
          <w:sz w:val="20"/>
          <w:szCs w:val="20"/>
        </w:rPr>
        <w:t>tinggi</w:t>
      </w:r>
      <w:proofErr w:type="spellEnd"/>
      <w:r w:rsidRPr="00B10A72">
        <w:rPr>
          <w:color w:val="000000"/>
          <w:sz w:val="20"/>
          <w:szCs w:val="20"/>
        </w:rPr>
        <w:t xml:space="preserve"> </w:t>
      </w:r>
      <w:proofErr w:type="spellStart"/>
      <w:r w:rsidRPr="00B10A72">
        <w:rPr>
          <w:color w:val="000000"/>
          <w:sz w:val="20"/>
          <w:szCs w:val="20"/>
        </w:rPr>
        <w:t>seperti</w:t>
      </w:r>
      <w:proofErr w:type="spellEnd"/>
      <w:r w:rsidRPr="00B10A72">
        <w:rPr>
          <w:color w:val="000000"/>
          <w:sz w:val="20"/>
          <w:szCs w:val="20"/>
        </w:rPr>
        <w:t xml:space="preserve"> self-driving car. Selain </w:t>
      </w:r>
      <w:proofErr w:type="spellStart"/>
      <w:r w:rsidRPr="00B10A72">
        <w:rPr>
          <w:color w:val="000000"/>
          <w:sz w:val="20"/>
          <w:szCs w:val="20"/>
        </w:rPr>
        <w:t>itu</w:t>
      </w:r>
      <w:proofErr w:type="spellEnd"/>
      <w:r w:rsidRPr="00B10A72">
        <w:rPr>
          <w:color w:val="000000"/>
          <w:sz w:val="20"/>
          <w:szCs w:val="20"/>
        </w:rPr>
        <w:t xml:space="preserve">, </w:t>
      </w:r>
      <w:proofErr w:type="spellStart"/>
      <w:r w:rsidRPr="00B10A72">
        <w:rPr>
          <w:color w:val="000000"/>
          <w:sz w:val="20"/>
          <w:szCs w:val="20"/>
        </w:rPr>
        <w:t>ia</w:t>
      </w:r>
      <w:proofErr w:type="spellEnd"/>
      <w:r w:rsidRPr="00B10A72">
        <w:rPr>
          <w:color w:val="000000"/>
          <w:sz w:val="20"/>
          <w:szCs w:val="20"/>
        </w:rPr>
        <w:t xml:space="preserve"> juga </w:t>
      </w:r>
      <w:proofErr w:type="spellStart"/>
      <w:r w:rsidRPr="00B10A72">
        <w:rPr>
          <w:color w:val="000000"/>
          <w:sz w:val="20"/>
          <w:szCs w:val="20"/>
        </w:rPr>
        <w:t>ada</w:t>
      </w:r>
      <w:proofErr w:type="spellEnd"/>
      <w:r w:rsidRPr="00B10A72">
        <w:rPr>
          <w:color w:val="000000"/>
          <w:sz w:val="20"/>
          <w:szCs w:val="20"/>
        </w:rPr>
        <w:t xml:space="preserve"> di </w:t>
      </w:r>
      <w:proofErr w:type="spellStart"/>
      <w:r w:rsidRPr="00B10A72">
        <w:rPr>
          <w:color w:val="000000"/>
          <w:sz w:val="20"/>
          <w:szCs w:val="20"/>
        </w:rPr>
        <w:t>balik</w:t>
      </w:r>
      <w:proofErr w:type="spellEnd"/>
      <w:r w:rsidRPr="00B10A72">
        <w:rPr>
          <w:color w:val="000000"/>
          <w:sz w:val="20"/>
          <w:szCs w:val="20"/>
        </w:rPr>
        <w:t xml:space="preserve"> </w:t>
      </w:r>
      <w:proofErr w:type="spellStart"/>
      <w:r w:rsidRPr="00B10A72">
        <w:rPr>
          <w:color w:val="000000"/>
          <w:sz w:val="20"/>
          <w:szCs w:val="20"/>
        </w:rPr>
        <w:t>produk</w:t>
      </w:r>
      <w:proofErr w:type="spellEnd"/>
      <w:r w:rsidRPr="00B10A72">
        <w:rPr>
          <w:color w:val="000000"/>
          <w:sz w:val="20"/>
          <w:szCs w:val="20"/>
        </w:rPr>
        <w:t xml:space="preserve"> dan </w:t>
      </w:r>
      <w:proofErr w:type="spellStart"/>
      <w:r w:rsidRPr="00B10A72">
        <w:rPr>
          <w:color w:val="000000"/>
          <w:sz w:val="20"/>
          <w:szCs w:val="20"/>
        </w:rPr>
        <w:t>layanan</w:t>
      </w:r>
      <w:proofErr w:type="spellEnd"/>
      <w:r w:rsidRPr="00B10A72">
        <w:rPr>
          <w:color w:val="000000"/>
          <w:sz w:val="20"/>
          <w:szCs w:val="20"/>
        </w:rPr>
        <w:t xml:space="preserve"> yang </w:t>
      </w:r>
      <w:proofErr w:type="spellStart"/>
      <w:r w:rsidRPr="00B10A72">
        <w:rPr>
          <w:color w:val="000000"/>
          <w:sz w:val="20"/>
          <w:szCs w:val="20"/>
        </w:rPr>
        <w:t>kita</w:t>
      </w:r>
      <w:proofErr w:type="spellEnd"/>
      <w:r w:rsidRPr="00B10A72">
        <w:rPr>
          <w:color w:val="000000"/>
          <w:sz w:val="20"/>
          <w:szCs w:val="20"/>
        </w:rPr>
        <w:t xml:space="preserve"> </w:t>
      </w:r>
      <w:proofErr w:type="spellStart"/>
      <w:r w:rsidRPr="00B10A72">
        <w:rPr>
          <w:color w:val="000000"/>
          <w:sz w:val="20"/>
          <w:szCs w:val="20"/>
        </w:rPr>
        <w:t>gunakan</w:t>
      </w:r>
      <w:proofErr w:type="spellEnd"/>
      <w:r w:rsidRPr="00B10A72">
        <w:rPr>
          <w:color w:val="000000"/>
          <w:sz w:val="20"/>
          <w:szCs w:val="20"/>
        </w:rPr>
        <w:t xml:space="preserve"> </w:t>
      </w:r>
      <w:proofErr w:type="spellStart"/>
      <w:r w:rsidRPr="00B10A72">
        <w:rPr>
          <w:color w:val="000000"/>
          <w:sz w:val="20"/>
          <w:szCs w:val="20"/>
        </w:rPr>
        <w:t>sehari-hari</w:t>
      </w:r>
      <w:proofErr w:type="spellEnd"/>
      <w:r w:rsidRPr="00B10A72">
        <w:rPr>
          <w:color w:val="000000"/>
          <w:sz w:val="20"/>
          <w:szCs w:val="20"/>
        </w:rPr>
        <w:t xml:space="preserve">. </w:t>
      </w:r>
      <w:proofErr w:type="spellStart"/>
      <w:r w:rsidRPr="00B10A72">
        <w:rPr>
          <w:color w:val="000000"/>
          <w:sz w:val="20"/>
          <w:szCs w:val="20"/>
        </w:rPr>
        <w:t>Contohnya</w:t>
      </w:r>
      <w:proofErr w:type="spellEnd"/>
      <w:r w:rsidRPr="00B10A72">
        <w:rPr>
          <w:color w:val="000000"/>
          <w:sz w:val="20"/>
          <w:szCs w:val="20"/>
        </w:rPr>
        <w:t xml:space="preserve"> </w:t>
      </w:r>
      <w:proofErr w:type="spellStart"/>
      <w:r w:rsidRPr="00B10A72">
        <w:rPr>
          <w:color w:val="000000"/>
          <w:sz w:val="20"/>
          <w:szCs w:val="20"/>
        </w:rPr>
        <w:t>antara</w:t>
      </w:r>
      <w:proofErr w:type="spellEnd"/>
      <w:r w:rsidRPr="00B10A72">
        <w:rPr>
          <w:color w:val="000000"/>
          <w:sz w:val="20"/>
          <w:szCs w:val="20"/>
        </w:rPr>
        <w:t xml:space="preserve"> lain, </w:t>
      </w:r>
      <w:proofErr w:type="spellStart"/>
      <w:r w:rsidRPr="00B10A72">
        <w:rPr>
          <w:color w:val="000000"/>
          <w:sz w:val="20"/>
          <w:szCs w:val="20"/>
        </w:rPr>
        <w:t>asisten</w:t>
      </w:r>
      <w:proofErr w:type="spellEnd"/>
      <w:r w:rsidRPr="00B10A72">
        <w:rPr>
          <w:color w:val="000000"/>
          <w:sz w:val="20"/>
          <w:szCs w:val="20"/>
        </w:rPr>
        <w:t xml:space="preserve"> digital, Google Translate, dan </w:t>
      </w:r>
      <w:r w:rsidRPr="00B10A72">
        <w:rPr>
          <w:color w:val="000000"/>
          <w:sz w:val="20"/>
          <w:szCs w:val="20"/>
        </w:rPr>
        <w:lastRenderedPageBreak/>
        <w:t>voice-activated device (</w:t>
      </w:r>
      <w:proofErr w:type="spellStart"/>
      <w:r w:rsidRPr="00B10A72">
        <w:rPr>
          <w:color w:val="000000"/>
          <w:sz w:val="20"/>
          <w:szCs w:val="20"/>
        </w:rPr>
        <w:t>perangkat</w:t>
      </w:r>
      <w:proofErr w:type="spellEnd"/>
      <w:r w:rsidRPr="00B10A72">
        <w:rPr>
          <w:color w:val="000000"/>
          <w:sz w:val="20"/>
          <w:szCs w:val="20"/>
        </w:rPr>
        <w:t xml:space="preserve"> </w:t>
      </w:r>
      <w:proofErr w:type="spellStart"/>
      <w:r w:rsidRPr="00B10A72">
        <w:rPr>
          <w:color w:val="000000"/>
          <w:sz w:val="20"/>
          <w:szCs w:val="20"/>
        </w:rPr>
        <w:t>cerdas</w:t>
      </w:r>
      <w:proofErr w:type="spellEnd"/>
      <w:r w:rsidRPr="00B10A72">
        <w:rPr>
          <w:color w:val="000000"/>
          <w:sz w:val="20"/>
          <w:szCs w:val="20"/>
        </w:rPr>
        <w:t xml:space="preserve"> yang </w:t>
      </w:r>
      <w:proofErr w:type="spellStart"/>
      <w:r w:rsidRPr="00B10A72">
        <w:rPr>
          <w:color w:val="000000"/>
          <w:sz w:val="20"/>
          <w:szCs w:val="20"/>
        </w:rPr>
        <w:t>bisa</w:t>
      </w:r>
      <w:proofErr w:type="spellEnd"/>
      <w:r w:rsidRPr="00B10A72">
        <w:rPr>
          <w:color w:val="000000"/>
          <w:sz w:val="20"/>
          <w:szCs w:val="20"/>
        </w:rPr>
        <w:t xml:space="preserve"> </w:t>
      </w:r>
      <w:proofErr w:type="spellStart"/>
      <w:r w:rsidRPr="00B10A72">
        <w:rPr>
          <w:color w:val="000000"/>
          <w:sz w:val="20"/>
          <w:szCs w:val="20"/>
        </w:rPr>
        <w:t>diaktifkan</w:t>
      </w:r>
      <w:proofErr w:type="spellEnd"/>
      <w:r w:rsidRPr="00B10A72">
        <w:rPr>
          <w:color w:val="000000"/>
          <w:sz w:val="20"/>
          <w:szCs w:val="20"/>
        </w:rPr>
        <w:t xml:space="preserve"> </w:t>
      </w:r>
      <w:proofErr w:type="spellStart"/>
      <w:r w:rsidRPr="00B10A72">
        <w:rPr>
          <w:color w:val="000000"/>
          <w:sz w:val="20"/>
          <w:szCs w:val="20"/>
        </w:rPr>
        <w:t>dengan</w:t>
      </w:r>
      <w:proofErr w:type="spellEnd"/>
      <w:r w:rsidRPr="00B10A72">
        <w:rPr>
          <w:color w:val="000000"/>
          <w:sz w:val="20"/>
          <w:szCs w:val="20"/>
        </w:rPr>
        <w:t xml:space="preserve"> </w:t>
      </w:r>
      <w:proofErr w:type="spellStart"/>
      <w:r w:rsidRPr="00B10A72">
        <w:rPr>
          <w:color w:val="000000"/>
          <w:sz w:val="20"/>
          <w:szCs w:val="20"/>
        </w:rPr>
        <w:t>suara</w:t>
      </w:r>
      <w:proofErr w:type="spellEnd"/>
      <w:r w:rsidRPr="00B10A72">
        <w:rPr>
          <w:color w:val="000000"/>
          <w:sz w:val="20"/>
          <w:szCs w:val="20"/>
        </w:rPr>
        <w:t xml:space="preserve">). Deep learning </w:t>
      </w:r>
      <w:proofErr w:type="spellStart"/>
      <w:r w:rsidRPr="00B10A72">
        <w:rPr>
          <w:color w:val="000000"/>
          <w:sz w:val="20"/>
          <w:szCs w:val="20"/>
        </w:rPr>
        <w:t>terdiri</w:t>
      </w:r>
      <w:proofErr w:type="spellEnd"/>
      <w:r w:rsidRPr="00B10A72">
        <w:rPr>
          <w:color w:val="000000"/>
          <w:sz w:val="20"/>
          <w:szCs w:val="20"/>
        </w:rPr>
        <w:t xml:space="preserve"> </w:t>
      </w:r>
      <w:proofErr w:type="spellStart"/>
      <w:r w:rsidRPr="00B10A72">
        <w:rPr>
          <w:color w:val="000000"/>
          <w:sz w:val="20"/>
          <w:szCs w:val="20"/>
        </w:rPr>
        <w:t>dari</w:t>
      </w:r>
      <w:proofErr w:type="spellEnd"/>
      <w:r w:rsidRPr="00B10A72">
        <w:rPr>
          <w:color w:val="000000"/>
          <w:sz w:val="20"/>
          <w:szCs w:val="20"/>
        </w:rPr>
        <w:t xml:space="preserve"> </w:t>
      </w:r>
      <w:proofErr w:type="spellStart"/>
      <w:r w:rsidRPr="00B10A72">
        <w:rPr>
          <w:color w:val="000000"/>
          <w:sz w:val="20"/>
          <w:szCs w:val="20"/>
        </w:rPr>
        <w:t>beberapa</w:t>
      </w:r>
      <w:proofErr w:type="spellEnd"/>
      <w:r w:rsidRPr="00B10A72">
        <w:rPr>
          <w:color w:val="000000"/>
          <w:sz w:val="20"/>
          <w:szCs w:val="20"/>
        </w:rPr>
        <w:t xml:space="preserve"> </w:t>
      </w:r>
      <w:proofErr w:type="spellStart"/>
      <w:r w:rsidRPr="00B10A72">
        <w:rPr>
          <w:color w:val="000000"/>
          <w:sz w:val="20"/>
          <w:szCs w:val="20"/>
        </w:rPr>
        <w:t>jaringan</w:t>
      </w:r>
      <w:proofErr w:type="spellEnd"/>
      <w:r w:rsidRPr="00B10A72">
        <w:rPr>
          <w:color w:val="000000"/>
          <w:sz w:val="20"/>
          <w:szCs w:val="20"/>
        </w:rPr>
        <w:t xml:space="preserve"> </w:t>
      </w:r>
      <w:proofErr w:type="spellStart"/>
      <w:r w:rsidRPr="00B10A72">
        <w:rPr>
          <w:color w:val="000000"/>
          <w:sz w:val="20"/>
          <w:szCs w:val="20"/>
        </w:rPr>
        <w:t>saraf</w:t>
      </w:r>
      <w:proofErr w:type="spellEnd"/>
      <w:r w:rsidRPr="00B10A72">
        <w:rPr>
          <w:color w:val="000000"/>
          <w:sz w:val="20"/>
          <w:szCs w:val="20"/>
        </w:rPr>
        <w:t xml:space="preserve"> </w:t>
      </w:r>
      <w:proofErr w:type="spellStart"/>
      <w:r w:rsidRPr="00B10A72">
        <w:rPr>
          <w:color w:val="000000"/>
          <w:sz w:val="20"/>
          <w:szCs w:val="20"/>
        </w:rPr>
        <w:t>tiruan</w:t>
      </w:r>
      <w:proofErr w:type="spellEnd"/>
      <w:r w:rsidRPr="00B10A72">
        <w:rPr>
          <w:color w:val="000000"/>
          <w:sz w:val="20"/>
          <w:szCs w:val="20"/>
        </w:rPr>
        <w:t xml:space="preserve"> yang </w:t>
      </w:r>
      <w:proofErr w:type="spellStart"/>
      <w:r w:rsidRPr="00B10A72">
        <w:rPr>
          <w:color w:val="000000"/>
          <w:sz w:val="20"/>
          <w:szCs w:val="20"/>
        </w:rPr>
        <w:t>saling</w:t>
      </w:r>
      <w:proofErr w:type="spellEnd"/>
      <w:r w:rsidRPr="00B10A72">
        <w:rPr>
          <w:color w:val="000000"/>
          <w:sz w:val="20"/>
          <w:szCs w:val="20"/>
        </w:rPr>
        <w:t xml:space="preserve"> </w:t>
      </w:r>
      <w:proofErr w:type="spellStart"/>
      <w:r w:rsidRPr="00B10A72">
        <w:rPr>
          <w:color w:val="000000"/>
          <w:sz w:val="20"/>
          <w:szCs w:val="20"/>
        </w:rPr>
        <w:t>berhubungan</w:t>
      </w:r>
      <w:proofErr w:type="spellEnd"/>
      <w:r w:rsidRPr="00B10A72">
        <w:rPr>
          <w:color w:val="000000"/>
          <w:sz w:val="20"/>
          <w:szCs w:val="20"/>
        </w:rPr>
        <w:t>.</w:t>
      </w:r>
    </w:p>
    <w:p w14:paraId="74047DD6" w14:textId="08D1B7ED" w:rsidR="00B10A72" w:rsidRPr="00B10A72" w:rsidRDefault="00B10A72" w:rsidP="0017056B">
      <w:pPr>
        <w:pBdr>
          <w:top w:val="nil"/>
          <w:left w:val="nil"/>
          <w:bottom w:val="nil"/>
          <w:right w:val="nil"/>
          <w:between w:val="nil"/>
        </w:pBdr>
        <w:spacing w:after="120" w:line="240" w:lineRule="auto"/>
        <w:ind w:left="0" w:hanging="2"/>
        <w:jc w:val="both"/>
        <w:rPr>
          <w:color w:val="000000"/>
          <w:sz w:val="20"/>
          <w:szCs w:val="20"/>
        </w:rPr>
      </w:pPr>
      <w:r w:rsidRPr="00B10A72">
        <w:rPr>
          <w:color w:val="000000"/>
          <w:sz w:val="20"/>
          <w:szCs w:val="20"/>
        </w:rPr>
        <w:t xml:space="preserve">CNN </w:t>
      </w:r>
      <w:proofErr w:type="spellStart"/>
      <w:r w:rsidRPr="00B10A72">
        <w:rPr>
          <w:color w:val="000000"/>
          <w:sz w:val="20"/>
          <w:szCs w:val="20"/>
        </w:rPr>
        <w:t>merupakan</w:t>
      </w:r>
      <w:proofErr w:type="spellEnd"/>
      <w:r w:rsidRPr="00B10A72">
        <w:rPr>
          <w:color w:val="000000"/>
          <w:sz w:val="20"/>
          <w:szCs w:val="20"/>
        </w:rPr>
        <w:t xml:space="preserve"> salah </w:t>
      </w:r>
      <w:proofErr w:type="spellStart"/>
      <w:r w:rsidRPr="00B10A72">
        <w:rPr>
          <w:color w:val="000000"/>
          <w:sz w:val="20"/>
          <w:szCs w:val="20"/>
        </w:rPr>
        <w:t>satu</w:t>
      </w:r>
      <w:proofErr w:type="spellEnd"/>
      <w:r w:rsidRPr="00B10A72">
        <w:rPr>
          <w:color w:val="000000"/>
          <w:sz w:val="20"/>
          <w:szCs w:val="20"/>
        </w:rPr>
        <w:t xml:space="preserve"> </w:t>
      </w:r>
      <w:proofErr w:type="spellStart"/>
      <w:r w:rsidRPr="00B10A72">
        <w:rPr>
          <w:color w:val="000000"/>
          <w:sz w:val="20"/>
          <w:szCs w:val="20"/>
        </w:rPr>
        <w:t>metode</w:t>
      </w:r>
      <w:proofErr w:type="spellEnd"/>
      <w:r w:rsidRPr="00B10A72">
        <w:rPr>
          <w:color w:val="000000"/>
          <w:sz w:val="20"/>
          <w:szCs w:val="20"/>
        </w:rPr>
        <w:t xml:space="preserve"> yang </w:t>
      </w:r>
      <w:proofErr w:type="spellStart"/>
      <w:r w:rsidRPr="00B10A72">
        <w:rPr>
          <w:color w:val="000000"/>
          <w:sz w:val="20"/>
          <w:szCs w:val="20"/>
        </w:rPr>
        <w:t>dapat</w:t>
      </w:r>
      <w:proofErr w:type="spellEnd"/>
      <w:r w:rsidRPr="00B10A72">
        <w:rPr>
          <w:color w:val="000000"/>
          <w:sz w:val="20"/>
          <w:szCs w:val="20"/>
        </w:rPr>
        <w:t xml:space="preserve"> </w:t>
      </w:r>
      <w:proofErr w:type="spellStart"/>
      <w:r w:rsidRPr="00B10A72">
        <w:rPr>
          <w:color w:val="000000"/>
          <w:sz w:val="20"/>
          <w:szCs w:val="20"/>
        </w:rPr>
        <w:t>mengklasifikasikan</w:t>
      </w:r>
      <w:proofErr w:type="spellEnd"/>
      <w:r w:rsidRPr="00B10A72">
        <w:rPr>
          <w:color w:val="000000"/>
          <w:sz w:val="20"/>
          <w:szCs w:val="20"/>
        </w:rPr>
        <w:t xml:space="preserve"> data </w:t>
      </w:r>
      <w:proofErr w:type="spellStart"/>
      <w:r w:rsidRPr="00B10A72">
        <w:rPr>
          <w:color w:val="000000"/>
          <w:sz w:val="20"/>
          <w:szCs w:val="20"/>
        </w:rPr>
        <w:t>berupa</w:t>
      </w:r>
      <w:proofErr w:type="spellEnd"/>
      <w:r w:rsidRPr="00B10A72">
        <w:rPr>
          <w:color w:val="000000"/>
          <w:sz w:val="20"/>
          <w:szCs w:val="20"/>
        </w:rPr>
        <w:t xml:space="preserve"> </w:t>
      </w:r>
      <w:proofErr w:type="spellStart"/>
      <w:r w:rsidRPr="00B10A72">
        <w:rPr>
          <w:color w:val="000000"/>
          <w:sz w:val="20"/>
          <w:szCs w:val="20"/>
        </w:rPr>
        <w:t>gambar</w:t>
      </w:r>
      <w:proofErr w:type="spellEnd"/>
      <w:r w:rsidRPr="00B10A72">
        <w:rPr>
          <w:color w:val="000000"/>
          <w:sz w:val="20"/>
          <w:szCs w:val="20"/>
        </w:rPr>
        <w:t xml:space="preserve">. Metode CNN </w:t>
      </w:r>
      <w:proofErr w:type="spellStart"/>
      <w:r w:rsidRPr="00B10A72">
        <w:rPr>
          <w:color w:val="000000"/>
          <w:sz w:val="20"/>
          <w:szCs w:val="20"/>
        </w:rPr>
        <w:t>telah</w:t>
      </w:r>
      <w:proofErr w:type="spellEnd"/>
      <w:r w:rsidRPr="00B10A72">
        <w:rPr>
          <w:color w:val="000000"/>
          <w:sz w:val="20"/>
          <w:szCs w:val="20"/>
        </w:rPr>
        <w:t xml:space="preserve"> </w:t>
      </w:r>
      <w:proofErr w:type="spellStart"/>
      <w:r w:rsidRPr="00B10A72">
        <w:rPr>
          <w:color w:val="000000"/>
          <w:sz w:val="20"/>
          <w:szCs w:val="20"/>
        </w:rPr>
        <w:t>banyak</w:t>
      </w:r>
      <w:proofErr w:type="spellEnd"/>
      <w:r w:rsidRPr="00B10A72">
        <w:rPr>
          <w:color w:val="000000"/>
          <w:sz w:val="20"/>
          <w:szCs w:val="20"/>
        </w:rPr>
        <w:t xml:space="preserve"> </w:t>
      </w:r>
      <w:proofErr w:type="spellStart"/>
      <w:r w:rsidRPr="00B10A72">
        <w:rPr>
          <w:color w:val="000000"/>
          <w:sz w:val="20"/>
          <w:szCs w:val="20"/>
        </w:rPr>
        <w:t>digunakan</w:t>
      </w:r>
      <w:proofErr w:type="spellEnd"/>
      <w:r w:rsidRPr="00B10A72">
        <w:rPr>
          <w:color w:val="000000"/>
          <w:sz w:val="20"/>
          <w:szCs w:val="20"/>
        </w:rPr>
        <w:t xml:space="preserve"> pada </w:t>
      </w:r>
      <w:proofErr w:type="spellStart"/>
      <w:r w:rsidRPr="00B10A72">
        <w:rPr>
          <w:color w:val="000000"/>
          <w:sz w:val="20"/>
          <w:szCs w:val="20"/>
        </w:rPr>
        <w:t>penelitian-penelitian</w:t>
      </w:r>
      <w:proofErr w:type="spellEnd"/>
      <w:r w:rsidRPr="00B10A72">
        <w:rPr>
          <w:color w:val="000000"/>
          <w:sz w:val="20"/>
          <w:szCs w:val="20"/>
        </w:rPr>
        <w:t xml:space="preserve"> </w:t>
      </w:r>
      <w:proofErr w:type="spellStart"/>
      <w:r w:rsidRPr="00B10A72">
        <w:rPr>
          <w:color w:val="000000"/>
          <w:sz w:val="20"/>
          <w:szCs w:val="20"/>
        </w:rPr>
        <w:t>sebelumnya</w:t>
      </w:r>
      <w:proofErr w:type="spellEnd"/>
      <w:r w:rsidRPr="00B10A72">
        <w:rPr>
          <w:color w:val="000000"/>
          <w:sz w:val="20"/>
          <w:szCs w:val="20"/>
        </w:rPr>
        <w:t xml:space="preserve">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klasifikasi</w:t>
      </w:r>
      <w:proofErr w:type="spellEnd"/>
      <w:r w:rsidRPr="00B10A72">
        <w:rPr>
          <w:color w:val="000000"/>
          <w:sz w:val="20"/>
          <w:szCs w:val="20"/>
        </w:rPr>
        <w:t xml:space="preserve"> </w:t>
      </w:r>
      <w:proofErr w:type="spellStart"/>
      <w:r w:rsidRPr="00B10A72">
        <w:rPr>
          <w:color w:val="000000"/>
          <w:sz w:val="20"/>
          <w:szCs w:val="20"/>
        </w:rPr>
        <w:t>jenis</w:t>
      </w:r>
      <w:proofErr w:type="spellEnd"/>
      <w:r w:rsidRPr="00B10A72">
        <w:rPr>
          <w:color w:val="000000"/>
          <w:sz w:val="20"/>
          <w:szCs w:val="20"/>
        </w:rPr>
        <w:t xml:space="preserve"> </w:t>
      </w:r>
      <w:proofErr w:type="spellStart"/>
      <w:r w:rsidRPr="00B10A72">
        <w:rPr>
          <w:color w:val="000000"/>
          <w:sz w:val="20"/>
          <w:szCs w:val="20"/>
        </w:rPr>
        <w:t>gambar</w:t>
      </w:r>
      <w:proofErr w:type="spellEnd"/>
      <w:r w:rsidRPr="00B10A72">
        <w:rPr>
          <w:color w:val="000000"/>
          <w:sz w:val="20"/>
          <w:szCs w:val="20"/>
        </w:rPr>
        <w:t xml:space="preserve"> </w:t>
      </w:r>
      <w:proofErr w:type="spellStart"/>
      <w:r w:rsidRPr="00B10A72">
        <w:rPr>
          <w:color w:val="000000"/>
          <w:sz w:val="20"/>
          <w:szCs w:val="20"/>
        </w:rPr>
        <w:t>atau</w:t>
      </w:r>
      <w:proofErr w:type="spellEnd"/>
      <w:r w:rsidRPr="00B10A72">
        <w:rPr>
          <w:color w:val="000000"/>
          <w:sz w:val="20"/>
          <w:szCs w:val="20"/>
        </w:rPr>
        <w:t xml:space="preserve"> </w:t>
      </w:r>
      <w:proofErr w:type="spellStart"/>
      <w:r w:rsidRPr="00B10A72">
        <w:rPr>
          <w:color w:val="000000"/>
          <w:sz w:val="20"/>
          <w:szCs w:val="20"/>
        </w:rPr>
        <w:t>suara</w:t>
      </w:r>
      <w:proofErr w:type="spellEnd"/>
      <w:r w:rsidRPr="00B10A72">
        <w:rPr>
          <w:color w:val="000000"/>
          <w:sz w:val="20"/>
          <w:szCs w:val="20"/>
        </w:rPr>
        <w:t xml:space="preserve">. Metode CNN pada </w:t>
      </w:r>
      <w:proofErr w:type="spellStart"/>
      <w:r w:rsidRPr="00B10A72">
        <w:rPr>
          <w:color w:val="000000"/>
          <w:sz w:val="20"/>
          <w:szCs w:val="20"/>
        </w:rPr>
        <w:t>dasarnya</w:t>
      </w:r>
      <w:proofErr w:type="spellEnd"/>
      <w:r w:rsidRPr="00B10A72">
        <w:rPr>
          <w:color w:val="000000"/>
          <w:sz w:val="20"/>
          <w:szCs w:val="20"/>
        </w:rPr>
        <w:t xml:space="preserve"> </w:t>
      </w:r>
      <w:proofErr w:type="spellStart"/>
      <w:r w:rsidRPr="00B10A72">
        <w:rPr>
          <w:color w:val="000000"/>
          <w:sz w:val="20"/>
          <w:szCs w:val="20"/>
        </w:rPr>
        <w:t>hanya</w:t>
      </w:r>
      <w:proofErr w:type="spellEnd"/>
      <w:r w:rsidRPr="00B10A72">
        <w:rPr>
          <w:color w:val="000000"/>
          <w:sz w:val="20"/>
          <w:szCs w:val="20"/>
        </w:rPr>
        <w:t xml:space="preserve"> </w:t>
      </w:r>
      <w:proofErr w:type="spellStart"/>
      <w:r w:rsidRPr="00B10A72">
        <w:rPr>
          <w:color w:val="000000"/>
          <w:sz w:val="20"/>
          <w:szCs w:val="20"/>
        </w:rPr>
        <w:t>mampu</w:t>
      </w:r>
      <w:proofErr w:type="spellEnd"/>
      <w:r w:rsidRPr="00B10A72">
        <w:rPr>
          <w:color w:val="000000"/>
          <w:sz w:val="20"/>
          <w:szCs w:val="20"/>
        </w:rPr>
        <w:t xml:space="preserve"> </w:t>
      </w:r>
      <w:proofErr w:type="spellStart"/>
      <w:r w:rsidRPr="00B10A72">
        <w:rPr>
          <w:color w:val="000000"/>
          <w:sz w:val="20"/>
          <w:szCs w:val="20"/>
        </w:rPr>
        <w:t>mengolah</w:t>
      </w:r>
      <w:proofErr w:type="spellEnd"/>
      <w:r w:rsidRPr="00B10A72">
        <w:rPr>
          <w:color w:val="000000"/>
          <w:sz w:val="20"/>
          <w:szCs w:val="20"/>
        </w:rPr>
        <w:t xml:space="preserve"> data </w:t>
      </w:r>
      <w:proofErr w:type="spellStart"/>
      <w:r w:rsidRPr="00B10A72">
        <w:rPr>
          <w:color w:val="000000"/>
          <w:sz w:val="20"/>
          <w:szCs w:val="20"/>
        </w:rPr>
        <w:t>berupa</w:t>
      </w:r>
      <w:proofErr w:type="spellEnd"/>
      <w:r w:rsidRPr="00B10A72">
        <w:rPr>
          <w:color w:val="000000"/>
          <w:sz w:val="20"/>
          <w:szCs w:val="20"/>
        </w:rPr>
        <w:t xml:space="preserve"> </w:t>
      </w:r>
      <w:proofErr w:type="spellStart"/>
      <w:r w:rsidRPr="00B10A72">
        <w:rPr>
          <w:color w:val="000000"/>
          <w:sz w:val="20"/>
          <w:szCs w:val="20"/>
        </w:rPr>
        <w:t>gambar</w:t>
      </w:r>
      <w:proofErr w:type="spellEnd"/>
      <w:r w:rsidRPr="00B10A72">
        <w:rPr>
          <w:color w:val="000000"/>
          <w:sz w:val="20"/>
          <w:szCs w:val="20"/>
        </w:rPr>
        <w:t xml:space="preserve"> </w:t>
      </w:r>
      <w:proofErr w:type="spellStart"/>
      <w:r w:rsidRPr="00B10A72">
        <w:rPr>
          <w:color w:val="000000"/>
          <w:sz w:val="20"/>
          <w:szCs w:val="20"/>
        </w:rPr>
        <w:t>atau</w:t>
      </w:r>
      <w:proofErr w:type="spellEnd"/>
      <w:r w:rsidRPr="00B10A72">
        <w:rPr>
          <w:color w:val="000000"/>
          <w:sz w:val="20"/>
          <w:szCs w:val="20"/>
        </w:rPr>
        <w:t xml:space="preserve"> visual. Nilai </w:t>
      </w:r>
      <w:proofErr w:type="spellStart"/>
      <w:r w:rsidRPr="00B10A72">
        <w:rPr>
          <w:color w:val="000000"/>
          <w:sz w:val="20"/>
          <w:szCs w:val="20"/>
        </w:rPr>
        <w:t>akurasi</w:t>
      </w:r>
      <w:proofErr w:type="spellEnd"/>
      <w:r w:rsidRPr="00B10A72">
        <w:rPr>
          <w:color w:val="000000"/>
          <w:sz w:val="20"/>
          <w:szCs w:val="20"/>
        </w:rPr>
        <w:t xml:space="preserve"> yang </w:t>
      </w:r>
      <w:proofErr w:type="spellStart"/>
      <w:r w:rsidRPr="00B10A72">
        <w:rPr>
          <w:color w:val="000000"/>
          <w:sz w:val="20"/>
          <w:szCs w:val="20"/>
        </w:rPr>
        <w:t>tinggi</w:t>
      </w:r>
      <w:proofErr w:type="spellEnd"/>
      <w:r w:rsidRPr="00B10A72">
        <w:rPr>
          <w:color w:val="000000"/>
          <w:sz w:val="20"/>
          <w:szCs w:val="20"/>
        </w:rPr>
        <w:t xml:space="preserve"> </w:t>
      </w:r>
      <w:proofErr w:type="spellStart"/>
      <w:r w:rsidRPr="00B10A72">
        <w:rPr>
          <w:color w:val="000000"/>
          <w:sz w:val="20"/>
          <w:szCs w:val="20"/>
        </w:rPr>
        <w:t>akan</w:t>
      </w:r>
      <w:proofErr w:type="spellEnd"/>
      <w:r w:rsidRPr="00B10A72">
        <w:rPr>
          <w:color w:val="000000"/>
          <w:sz w:val="20"/>
          <w:szCs w:val="20"/>
        </w:rPr>
        <w:t xml:space="preserve"> </w:t>
      </w:r>
      <w:proofErr w:type="spellStart"/>
      <w:r w:rsidRPr="00B10A72">
        <w:rPr>
          <w:color w:val="000000"/>
          <w:sz w:val="20"/>
          <w:szCs w:val="20"/>
        </w:rPr>
        <w:t>memberikan</w:t>
      </w:r>
      <w:proofErr w:type="spellEnd"/>
      <w:r w:rsidRPr="00B10A72">
        <w:rPr>
          <w:color w:val="000000"/>
          <w:sz w:val="20"/>
          <w:szCs w:val="20"/>
        </w:rPr>
        <w:t xml:space="preserve"> </w:t>
      </w:r>
      <w:proofErr w:type="spellStart"/>
      <w:r w:rsidRPr="00B10A72">
        <w:rPr>
          <w:color w:val="000000"/>
          <w:sz w:val="20"/>
          <w:szCs w:val="20"/>
        </w:rPr>
        <w:t>kesimpulan</w:t>
      </w:r>
      <w:proofErr w:type="spellEnd"/>
      <w:r w:rsidRPr="00B10A72">
        <w:rPr>
          <w:color w:val="000000"/>
          <w:sz w:val="20"/>
          <w:szCs w:val="20"/>
        </w:rPr>
        <w:t xml:space="preserve"> </w:t>
      </w:r>
      <w:proofErr w:type="spellStart"/>
      <w:r w:rsidRPr="00B10A72">
        <w:rPr>
          <w:color w:val="000000"/>
          <w:sz w:val="20"/>
          <w:szCs w:val="20"/>
        </w:rPr>
        <w:t>terhadap</w:t>
      </w:r>
      <w:proofErr w:type="spellEnd"/>
      <w:r w:rsidRPr="00B10A72">
        <w:rPr>
          <w:color w:val="000000"/>
          <w:sz w:val="20"/>
          <w:szCs w:val="20"/>
        </w:rPr>
        <w:t xml:space="preserve"> </w:t>
      </w:r>
      <w:proofErr w:type="spellStart"/>
      <w:r w:rsidRPr="00B10A72">
        <w:rPr>
          <w:color w:val="000000"/>
          <w:sz w:val="20"/>
          <w:szCs w:val="20"/>
        </w:rPr>
        <w:t>metode</w:t>
      </w:r>
      <w:proofErr w:type="spellEnd"/>
      <w:r w:rsidRPr="00B10A72">
        <w:rPr>
          <w:color w:val="000000"/>
          <w:sz w:val="20"/>
          <w:szCs w:val="20"/>
        </w:rPr>
        <w:t xml:space="preserve"> yang </w:t>
      </w:r>
      <w:proofErr w:type="spellStart"/>
      <w:r w:rsidRPr="00B10A72">
        <w:rPr>
          <w:color w:val="000000"/>
          <w:sz w:val="20"/>
          <w:szCs w:val="20"/>
        </w:rPr>
        <w:t>diterapkan</w:t>
      </w:r>
      <w:proofErr w:type="spellEnd"/>
      <w:r w:rsidRPr="00B10A72">
        <w:rPr>
          <w:color w:val="000000"/>
          <w:sz w:val="20"/>
          <w:szCs w:val="20"/>
        </w:rPr>
        <w:t xml:space="preserve">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klasifikasi</w:t>
      </w:r>
      <w:proofErr w:type="spellEnd"/>
      <w:r w:rsidRPr="00B10A72">
        <w:rPr>
          <w:color w:val="000000"/>
          <w:sz w:val="20"/>
          <w:szCs w:val="20"/>
        </w:rPr>
        <w:t xml:space="preserve"> </w:t>
      </w:r>
      <w:proofErr w:type="gramStart"/>
      <w:r w:rsidRPr="00B10A72">
        <w:rPr>
          <w:color w:val="000000"/>
          <w:sz w:val="20"/>
          <w:szCs w:val="20"/>
        </w:rPr>
        <w:t>data</w:t>
      </w:r>
      <w:r w:rsidR="0017056B">
        <w:rPr>
          <w:color w:val="000000"/>
          <w:sz w:val="20"/>
          <w:szCs w:val="20"/>
        </w:rPr>
        <w:t>[</w:t>
      </w:r>
      <w:proofErr w:type="gramEnd"/>
      <w:r w:rsidR="0017056B">
        <w:rPr>
          <w:color w:val="000000"/>
          <w:sz w:val="20"/>
          <w:szCs w:val="20"/>
        </w:rPr>
        <w:t>12]</w:t>
      </w:r>
      <w:r w:rsidRPr="00B10A72">
        <w:rPr>
          <w:color w:val="000000"/>
          <w:sz w:val="20"/>
          <w:szCs w:val="20"/>
        </w:rPr>
        <w:t>.</w:t>
      </w:r>
    </w:p>
    <w:p w14:paraId="6B5C7B18" w14:textId="4392F4BF" w:rsidR="00B10A72" w:rsidRPr="00B10A72" w:rsidRDefault="00B10A72" w:rsidP="00B10A72">
      <w:pPr>
        <w:pBdr>
          <w:top w:val="nil"/>
          <w:left w:val="nil"/>
          <w:bottom w:val="nil"/>
          <w:right w:val="nil"/>
          <w:between w:val="nil"/>
        </w:pBdr>
        <w:spacing w:after="120" w:line="240" w:lineRule="auto"/>
        <w:ind w:left="0" w:hanging="2"/>
        <w:jc w:val="both"/>
        <w:rPr>
          <w:color w:val="000000"/>
          <w:sz w:val="20"/>
          <w:szCs w:val="20"/>
        </w:rPr>
      </w:pPr>
      <w:r w:rsidRPr="00B10A72">
        <w:rPr>
          <w:color w:val="000000"/>
          <w:sz w:val="20"/>
          <w:szCs w:val="20"/>
        </w:rPr>
        <w:t xml:space="preserve">Seiring </w:t>
      </w:r>
      <w:proofErr w:type="spellStart"/>
      <w:r w:rsidRPr="00B10A72">
        <w:rPr>
          <w:color w:val="000000"/>
          <w:sz w:val="20"/>
          <w:szCs w:val="20"/>
        </w:rPr>
        <w:t>dengan</w:t>
      </w:r>
      <w:proofErr w:type="spellEnd"/>
      <w:r w:rsidRPr="00B10A72">
        <w:rPr>
          <w:color w:val="000000"/>
          <w:sz w:val="20"/>
          <w:szCs w:val="20"/>
        </w:rPr>
        <w:t xml:space="preserve"> </w:t>
      </w:r>
      <w:proofErr w:type="spellStart"/>
      <w:r w:rsidRPr="00B10A72">
        <w:rPr>
          <w:color w:val="000000"/>
          <w:sz w:val="20"/>
          <w:szCs w:val="20"/>
        </w:rPr>
        <w:t>perkembangan</w:t>
      </w:r>
      <w:proofErr w:type="spellEnd"/>
      <w:r w:rsidRPr="00B10A72">
        <w:rPr>
          <w:color w:val="000000"/>
          <w:sz w:val="20"/>
          <w:szCs w:val="20"/>
        </w:rPr>
        <w:t xml:space="preserve"> zaman, </w:t>
      </w:r>
      <w:proofErr w:type="spellStart"/>
      <w:r w:rsidRPr="00B10A72">
        <w:rPr>
          <w:color w:val="000000"/>
          <w:sz w:val="20"/>
          <w:szCs w:val="20"/>
        </w:rPr>
        <w:t>beberapa</w:t>
      </w:r>
      <w:proofErr w:type="spellEnd"/>
      <w:r w:rsidRPr="00B10A72">
        <w:rPr>
          <w:color w:val="000000"/>
          <w:sz w:val="20"/>
          <w:szCs w:val="20"/>
        </w:rPr>
        <w:t xml:space="preserve"> </w:t>
      </w:r>
      <w:proofErr w:type="spellStart"/>
      <w:r w:rsidRPr="00B10A72">
        <w:rPr>
          <w:color w:val="000000"/>
          <w:sz w:val="20"/>
          <w:szCs w:val="20"/>
        </w:rPr>
        <w:t>algoritma</w:t>
      </w:r>
      <w:proofErr w:type="spellEnd"/>
      <w:r w:rsidRPr="00B10A72">
        <w:rPr>
          <w:color w:val="000000"/>
          <w:sz w:val="20"/>
          <w:szCs w:val="20"/>
        </w:rPr>
        <w:t xml:space="preserve"> </w:t>
      </w:r>
      <w:proofErr w:type="spellStart"/>
      <w:r w:rsidRPr="00B10A72">
        <w:rPr>
          <w:color w:val="000000"/>
          <w:sz w:val="20"/>
          <w:szCs w:val="20"/>
        </w:rPr>
        <w:t>dapat</w:t>
      </w:r>
      <w:proofErr w:type="spellEnd"/>
      <w:r w:rsidRPr="00B10A72">
        <w:rPr>
          <w:color w:val="000000"/>
          <w:sz w:val="20"/>
          <w:szCs w:val="20"/>
        </w:rPr>
        <w:t xml:space="preserve"> </w:t>
      </w:r>
      <w:proofErr w:type="spellStart"/>
      <w:r w:rsidRPr="00B10A72">
        <w:rPr>
          <w:color w:val="000000"/>
          <w:sz w:val="20"/>
          <w:szCs w:val="20"/>
        </w:rPr>
        <w:t>digunakan</w:t>
      </w:r>
      <w:proofErr w:type="spellEnd"/>
      <w:r w:rsidRPr="00B10A72">
        <w:rPr>
          <w:color w:val="000000"/>
          <w:sz w:val="20"/>
          <w:szCs w:val="20"/>
        </w:rPr>
        <w:t xml:space="preserve"> </w:t>
      </w:r>
      <w:proofErr w:type="spellStart"/>
      <w:r w:rsidRPr="00B10A72">
        <w:rPr>
          <w:color w:val="000000"/>
          <w:sz w:val="20"/>
          <w:szCs w:val="20"/>
        </w:rPr>
        <w:t>sebagai</w:t>
      </w:r>
      <w:proofErr w:type="spellEnd"/>
      <w:r w:rsidRPr="00B10A72">
        <w:rPr>
          <w:color w:val="000000"/>
          <w:sz w:val="20"/>
          <w:szCs w:val="20"/>
        </w:rPr>
        <w:t xml:space="preserve"> </w:t>
      </w:r>
      <w:proofErr w:type="spellStart"/>
      <w:r w:rsidRPr="00B10A72">
        <w:rPr>
          <w:color w:val="000000"/>
          <w:sz w:val="20"/>
          <w:szCs w:val="20"/>
        </w:rPr>
        <w:t>prediksi</w:t>
      </w:r>
      <w:proofErr w:type="spellEnd"/>
      <w:r w:rsidRPr="00B10A72">
        <w:rPr>
          <w:color w:val="000000"/>
          <w:sz w:val="20"/>
          <w:szCs w:val="20"/>
        </w:rPr>
        <w:t xml:space="preserve"> hotspot </w:t>
      </w:r>
      <w:proofErr w:type="spellStart"/>
      <w:r w:rsidRPr="00B10A72">
        <w:rPr>
          <w:color w:val="000000"/>
          <w:sz w:val="20"/>
          <w:szCs w:val="20"/>
        </w:rPr>
        <w:t>seperti</w:t>
      </w:r>
      <w:proofErr w:type="spellEnd"/>
      <w:r w:rsidRPr="00B10A72">
        <w:rPr>
          <w:color w:val="000000"/>
          <w:sz w:val="20"/>
          <w:szCs w:val="20"/>
        </w:rPr>
        <w:t xml:space="preserve"> LSTM-RNN, </w:t>
      </w:r>
      <w:proofErr w:type="spellStart"/>
      <w:proofErr w:type="gramStart"/>
      <w:r w:rsidRPr="00B10A72">
        <w:rPr>
          <w:color w:val="000000"/>
          <w:sz w:val="20"/>
          <w:szCs w:val="20"/>
        </w:rPr>
        <w:t>backpropagation,dan</w:t>
      </w:r>
      <w:proofErr w:type="spellEnd"/>
      <w:proofErr w:type="gramEnd"/>
      <w:r w:rsidRPr="00B10A72">
        <w:rPr>
          <w:color w:val="000000"/>
          <w:sz w:val="20"/>
          <w:szCs w:val="20"/>
        </w:rPr>
        <w:t xml:space="preserve"> lain-lain. </w:t>
      </w:r>
      <w:proofErr w:type="spellStart"/>
      <w:r w:rsidRPr="00B10A72">
        <w:rPr>
          <w:color w:val="000000"/>
          <w:sz w:val="20"/>
          <w:szCs w:val="20"/>
        </w:rPr>
        <w:t>Penelitian</w:t>
      </w:r>
      <w:proofErr w:type="spellEnd"/>
      <w:r w:rsidRPr="00B10A72">
        <w:rPr>
          <w:color w:val="000000"/>
          <w:sz w:val="20"/>
          <w:szCs w:val="20"/>
        </w:rPr>
        <w:t xml:space="preserve"> </w:t>
      </w:r>
      <w:proofErr w:type="spellStart"/>
      <w:r w:rsidRPr="00B10A72">
        <w:rPr>
          <w:color w:val="000000"/>
          <w:sz w:val="20"/>
          <w:szCs w:val="20"/>
        </w:rPr>
        <w:t>ini</w:t>
      </w:r>
      <w:proofErr w:type="spellEnd"/>
      <w:r w:rsidRPr="00B10A72">
        <w:rPr>
          <w:color w:val="000000"/>
          <w:sz w:val="20"/>
          <w:szCs w:val="20"/>
        </w:rPr>
        <w:t xml:space="preserve"> </w:t>
      </w:r>
      <w:proofErr w:type="spellStart"/>
      <w:r w:rsidRPr="00B10A72">
        <w:rPr>
          <w:color w:val="000000"/>
          <w:sz w:val="20"/>
          <w:szCs w:val="20"/>
        </w:rPr>
        <w:t>menggunakan</w:t>
      </w:r>
      <w:proofErr w:type="spellEnd"/>
      <w:r w:rsidRPr="00B10A72">
        <w:rPr>
          <w:color w:val="000000"/>
          <w:sz w:val="20"/>
          <w:szCs w:val="20"/>
        </w:rPr>
        <w:t xml:space="preserve"> </w:t>
      </w:r>
      <w:proofErr w:type="spellStart"/>
      <w:r w:rsidRPr="00B10A72">
        <w:rPr>
          <w:color w:val="000000"/>
          <w:sz w:val="20"/>
          <w:szCs w:val="20"/>
        </w:rPr>
        <w:t>metode</w:t>
      </w:r>
      <w:proofErr w:type="spellEnd"/>
      <w:r w:rsidRPr="00B10A72">
        <w:rPr>
          <w:color w:val="000000"/>
          <w:sz w:val="20"/>
          <w:szCs w:val="20"/>
        </w:rPr>
        <w:t xml:space="preserve"> </w:t>
      </w:r>
      <w:proofErr w:type="spellStart"/>
      <w:r w:rsidRPr="00B10A72">
        <w:rPr>
          <w:color w:val="000000"/>
          <w:sz w:val="20"/>
          <w:szCs w:val="20"/>
        </w:rPr>
        <w:t>prediksi</w:t>
      </w:r>
      <w:proofErr w:type="spellEnd"/>
      <w:r w:rsidRPr="00B10A72">
        <w:rPr>
          <w:color w:val="000000"/>
          <w:sz w:val="20"/>
          <w:szCs w:val="20"/>
        </w:rPr>
        <w:t xml:space="preserve"> hotspot </w:t>
      </w:r>
      <w:proofErr w:type="spellStart"/>
      <w:r w:rsidRPr="00B10A72">
        <w:rPr>
          <w:color w:val="000000"/>
          <w:sz w:val="20"/>
          <w:szCs w:val="20"/>
        </w:rPr>
        <w:t>lainnya</w:t>
      </w:r>
      <w:proofErr w:type="spellEnd"/>
      <w:r w:rsidRPr="00B10A72">
        <w:rPr>
          <w:color w:val="000000"/>
          <w:sz w:val="20"/>
          <w:szCs w:val="20"/>
        </w:rPr>
        <w:t xml:space="preserve"> </w:t>
      </w:r>
      <w:proofErr w:type="spellStart"/>
      <w:r w:rsidRPr="00B10A72">
        <w:rPr>
          <w:color w:val="000000"/>
          <w:sz w:val="20"/>
          <w:szCs w:val="20"/>
        </w:rPr>
        <w:t>yaitu</w:t>
      </w:r>
      <w:proofErr w:type="spellEnd"/>
      <w:r w:rsidRPr="00B10A72">
        <w:rPr>
          <w:color w:val="000000"/>
          <w:sz w:val="20"/>
          <w:szCs w:val="20"/>
        </w:rPr>
        <w:t xml:space="preserve"> convolutional neural network. CNN </w:t>
      </w:r>
      <w:proofErr w:type="spellStart"/>
      <w:r w:rsidRPr="00B10A72">
        <w:rPr>
          <w:color w:val="000000"/>
          <w:sz w:val="20"/>
          <w:szCs w:val="20"/>
        </w:rPr>
        <w:t>pertama</w:t>
      </w:r>
      <w:proofErr w:type="spellEnd"/>
      <w:r w:rsidRPr="00B10A72">
        <w:rPr>
          <w:color w:val="000000"/>
          <w:sz w:val="20"/>
          <w:szCs w:val="20"/>
        </w:rPr>
        <w:t xml:space="preserve"> kali </w:t>
      </w:r>
      <w:proofErr w:type="spellStart"/>
      <w:r w:rsidRPr="00B10A72">
        <w:rPr>
          <w:color w:val="000000"/>
          <w:sz w:val="20"/>
          <w:szCs w:val="20"/>
        </w:rPr>
        <w:t>dikembangkan</w:t>
      </w:r>
      <w:proofErr w:type="spellEnd"/>
      <w:r w:rsidRPr="00B10A72">
        <w:rPr>
          <w:color w:val="000000"/>
          <w:sz w:val="20"/>
          <w:szCs w:val="20"/>
        </w:rPr>
        <w:t xml:space="preserve"> pada </w:t>
      </w:r>
      <w:proofErr w:type="spellStart"/>
      <w:r w:rsidRPr="00B10A72">
        <w:rPr>
          <w:color w:val="000000"/>
          <w:sz w:val="20"/>
          <w:szCs w:val="20"/>
        </w:rPr>
        <w:t>tahun</w:t>
      </w:r>
      <w:proofErr w:type="spellEnd"/>
      <w:r w:rsidRPr="00B10A72">
        <w:rPr>
          <w:color w:val="000000"/>
          <w:sz w:val="20"/>
          <w:szCs w:val="20"/>
        </w:rPr>
        <w:t xml:space="preserve"> 1988 </w:t>
      </w:r>
      <w:proofErr w:type="spellStart"/>
      <w:r w:rsidRPr="00B10A72">
        <w:rPr>
          <w:color w:val="000000"/>
          <w:sz w:val="20"/>
          <w:szCs w:val="20"/>
        </w:rPr>
        <w:t>ketika</w:t>
      </w:r>
      <w:proofErr w:type="spellEnd"/>
      <w:r w:rsidRPr="00B10A72">
        <w:rPr>
          <w:color w:val="000000"/>
          <w:sz w:val="20"/>
          <w:szCs w:val="20"/>
        </w:rPr>
        <w:t xml:space="preserve"> </w:t>
      </w:r>
      <w:proofErr w:type="spellStart"/>
      <w:r w:rsidRPr="00B10A72">
        <w:rPr>
          <w:color w:val="000000"/>
          <w:sz w:val="20"/>
          <w:szCs w:val="20"/>
        </w:rPr>
        <w:t>ia</w:t>
      </w:r>
      <w:proofErr w:type="spellEnd"/>
      <w:r w:rsidRPr="00B10A72">
        <w:rPr>
          <w:color w:val="000000"/>
          <w:sz w:val="20"/>
          <w:szCs w:val="20"/>
        </w:rPr>
        <w:t xml:space="preserve"> </w:t>
      </w:r>
      <w:proofErr w:type="spellStart"/>
      <w:r w:rsidRPr="00B10A72">
        <w:rPr>
          <w:color w:val="000000"/>
          <w:sz w:val="20"/>
          <w:szCs w:val="20"/>
        </w:rPr>
        <w:t>masih</w:t>
      </w:r>
      <w:proofErr w:type="spellEnd"/>
      <w:r w:rsidRPr="00B10A72">
        <w:rPr>
          <w:color w:val="000000"/>
          <w:sz w:val="20"/>
          <w:szCs w:val="20"/>
        </w:rPr>
        <w:t xml:space="preserve"> </w:t>
      </w:r>
      <w:proofErr w:type="spellStart"/>
      <w:r w:rsidRPr="00B10A72">
        <w:rPr>
          <w:color w:val="000000"/>
          <w:sz w:val="20"/>
          <w:szCs w:val="20"/>
        </w:rPr>
        <w:t>disebut</w:t>
      </w:r>
      <w:proofErr w:type="spellEnd"/>
      <w:r w:rsidRPr="00B10A72">
        <w:rPr>
          <w:color w:val="000000"/>
          <w:sz w:val="20"/>
          <w:szCs w:val="20"/>
        </w:rPr>
        <w:t xml:space="preserve"> </w:t>
      </w:r>
      <w:proofErr w:type="spellStart"/>
      <w:r w:rsidRPr="00B10A72">
        <w:rPr>
          <w:color w:val="000000"/>
          <w:sz w:val="20"/>
          <w:szCs w:val="20"/>
        </w:rPr>
        <w:t>sebagai</w:t>
      </w:r>
      <w:proofErr w:type="spellEnd"/>
      <w:r w:rsidRPr="00B10A72">
        <w:rPr>
          <w:color w:val="000000"/>
          <w:sz w:val="20"/>
          <w:szCs w:val="20"/>
        </w:rPr>
        <w:t xml:space="preserve"> LeNet. Pada masa </w:t>
      </w:r>
      <w:proofErr w:type="spellStart"/>
      <w:r w:rsidRPr="00B10A72">
        <w:rPr>
          <w:color w:val="000000"/>
          <w:sz w:val="20"/>
          <w:szCs w:val="20"/>
        </w:rPr>
        <w:t>itu</w:t>
      </w:r>
      <w:proofErr w:type="spellEnd"/>
      <w:r w:rsidRPr="00B10A72">
        <w:rPr>
          <w:color w:val="000000"/>
          <w:sz w:val="20"/>
          <w:szCs w:val="20"/>
        </w:rPr>
        <w:t xml:space="preserve">, </w:t>
      </w:r>
      <w:proofErr w:type="spellStart"/>
      <w:r w:rsidRPr="00B10A72">
        <w:rPr>
          <w:color w:val="000000"/>
          <w:sz w:val="20"/>
          <w:szCs w:val="20"/>
        </w:rPr>
        <w:t>teknologi</w:t>
      </w:r>
      <w:proofErr w:type="spellEnd"/>
      <w:r w:rsidRPr="00B10A72">
        <w:rPr>
          <w:color w:val="000000"/>
          <w:sz w:val="20"/>
          <w:szCs w:val="20"/>
        </w:rPr>
        <w:t xml:space="preserve"> </w:t>
      </w:r>
      <w:proofErr w:type="spellStart"/>
      <w:r w:rsidRPr="00B10A72">
        <w:rPr>
          <w:color w:val="000000"/>
          <w:sz w:val="20"/>
          <w:szCs w:val="20"/>
        </w:rPr>
        <w:t>tersebut</w:t>
      </w:r>
      <w:proofErr w:type="spellEnd"/>
      <w:r w:rsidRPr="00B10A72">
        <w:rPr>
          <w:color w:val="000000"/>
          <w:sz w:val="20"/>
          <w:szCs w:val="20"/>
        </w:rPr>
        <w:t xml:space="preserve"> </w:t>
      </w:r>
      <w:proofErr w:type="spellStart"/>
      <w:r w:rsidRPr="00B10A72">
        <w:rPr>
          <w:color w:val="000000"/>
          <w:sz w:val="20"/>
          <w:szCs w:val="20"/>
        </w:rPr>
        <w:t>digunakan</w:t>
      </w:r>
      <w:proofErr w:type="spellEnd"/>
      <w:r w:rsidRPr="00B10A72">
        <w:rPr>
          <w:color w:val="000000"/>
          <w:sz w:val="20"/>
          <w:szCs w:val="20"/>
        </w:rPr>
        <w:t xml:space="preserve"> </w:t>
      </w:r>
      <w:proofErr w:type="spellStart"/>
      <w:r w:rsidRPr="00B10A72">
        <w:rPr>
          <w:color w:val="000000"/>
          <w:sz w:val="20"/>
          <w:szCs w:val="20"/>
        </w:rPr>
        <w:t>untuk</w:t>
      </w:r>
      <w:proofErr w:type="spellEnd"/>
      <w:r w:rsidRPr="00B10A72">
        <w:rPr>
          <w:color w:val="000000"/>
          <w:sz w:val="20"/>
          <w:szCs w:val="20"/>
        </w:rPr>
        <w:t xml:space="preserve"> </w:t>
      </w:r>
      <w:proofErr w:type="spellStart"/>
      <w:r w:rsidRPr="00B10A72">
        <w:rPr>
          <w:color w:val="000000"/>
          <w:sz w:val="20"/>
          <w:szCs w:val="20"/>
        </w:rPr>
        <w:t>mengenali</w:t>
      </w:r>
      <w:proofErr w:type="spellEnd"/>
      <w:r w:rsidRPr="00B10A72">
        <w:rPr>
          <w:color w:val="000000"/>
          <w:sz w:val="20"/>
          <w:szCs w:val="20"/>
        </w:rPr>
        <w:t xml:space="preserve"> </w:t>
      </w:r>
      <w:proofErr w:type="spellStart"/>
      <w:r w:rsidRPr="00B10A72">
        <w:rPr>
          <w:color w:val="000000"/>
          <w:sz w:val="20"/>
          <w:szCs w:val="20"/>
        </w:rPr>
        <w:t>karakter</w:t>
      </w:r>
      <w:proofErr w:type="spellEnd"/>
      <w:r w:rsidRPr="00B10A72">
        <w:rPr>
          <w:color w:val="000000"/>
          <w:sz w:val="20"/>
          <w:szCs w:val="20"/>
        </w:rPr>
        <w:t xml:space="preserve"> </w:t>
      </w:r>
      <w:proofErr w:type="spellStart"/>
      <w:r w:rsidRPr="00B10A72">
        <w:rPr>
          <w:color w:val="000000"/>
          <w:sz w:val="20"/>
          <w:szCs w:val="20"/>
        </w:rPr>
        <w:t>seperti</w:t>
      </w:r>
      <w:proofErr w:type="spellEnd"/>
      <w:r w:rsidRPr="00B10A72">
        <w:rPr>
          <w:color w:val="000000"/>
          <w:sz w:val="20"/>
          <w:szCs w:val="20"/>
        </w:rPr>
        <w:t xml:space="preserve"> </w:t>
      </w:r>
      <w:proofErr w:type="spellStart"/>
      <w:r w:rsidRPr="00B10A72">
        <w:rPr>
          <w:color w:val="000000"/>
          <w:sz w:val="20"/>
          <w:szCs w:val="20"/>
        </w:rPr>
        <w:t>kode</w:t>
      </w:r>
      <w:proofErr w:type="spellEnd"/>
      <w:r w:rsidRPr="00B10A72">
        <w:rPr>
          <w:color w:val="000000"/>
          <w:sz w:val="20"/>
          <w:szCs w:val="20"/>
        </w:rPr>
        <w:t xml:space="preserve"> pos dan </w:t>
      </w:r>
      <w:proofErr w:type="spellStart"/>
      <w:r w:rsidRPr="00B10A72">
        <w:rPr>
          <w:color w:val="000000"/>
          <w:sz w:val="20"/>
          <w:szCs w:val="20"/>
        </w:rPr>
        <w:t>angka</w:t>
      </w:r>
      <w:proofErr w:type="spellEnd"/>
      <w:r w:rsidRPr="00B10A72">
        <w:rPr>
          <w:color w:val="000000"/>
          <w:sz w:val="20"/>
          <w:szCs w:val="20"/>
        </w:rPr>
        <w:t xml:space="preserve">. CNN </w:t>
      </w:r>
      <w:proofErr w:type="spellStart"/>
      <w:r w:rsidRPr="00B10A72">
        <w:rPr>
          <w:color w:val="000000"/>
          <w:sz w:val="20"/>
          <w:szCs w:val="20"/>
        </w:rPr>
        <w:t>kini</w:t>
      </w:r>
      <w:proofErr w:type="spellEnd"/>
      <w:r w:rsidRPr="00B10A72">
        <w:rPr>
          <w:color w:val="000000"/>
          <w:sz w:val="20"/>
          <w:szCs w:val="20"/>
        </w:rPr>
        <w:t xml:space="preserve"> </w:t>
      </w:r>
      <w:proofErr w:type="spellStart"/>
      <w:r w:rsidRPr="00B10A72">
        <w:rPr>
          <w:color w:val="000000"/>
          <w:sz w:val="20"/>
          <w:szCs w:val="20"/>
        </w:rPr>
        <w:t>banyak</w:t>
      </w:r>
      <w:proofErr w:type="spellEnd"/>
      <w:r w:rsidRPr="00B10A72">
        <w:rPr>
          <w:color w:val="000000"/>
          <w:sz w:val="20"/>
          <w:szCs w:val="20"/>
        </w:rPr>
        <w:t xml:space="preserve"> </w:t>
      </w:r>
      <w:proofErr w:type="spellStart"/>
      <w:r w:rsidRPr="00B10A72">
        <w:rPr>
          <w:color w:val="000000"/>
          <w:sz w:val="20"/>
          <w:szCs w:val="20"/>
        </w:rPr>
        <w:t>digunakan</w:t>
      </w:r>
      <w:proofErr w:type="spellEnd"/>
      <w:r w:rsidRPr="00B10A72">
        <w:rPr>
          <w:color w:val="000000"/>
          <w:sz w:val="20"/>
          <w:szCs w:val="20"/>
        </w:rPr>
        <w:t xml:space="preserve"> </w:t>
      </w:r>
      <w:proofErr w:type="spellStart"/>
      <w:r w:rsidRPr="00B10A72">
        <w:rPr>
          <w:color w:val="000000"/>
          <w:sz w:val="20"/>
          <w:szCs w:val="20"/>
        </w:rPr>
        <w:t>untuk</w:t>
      </w:r>
      <w:proofErr w:type="spellEnd"/>
      <w:r w:rsidRPr="00B10A72">
        <w:rPr>
          <w:color w:val="000000"/>
          <w:sz w:val="20"/>
          <w:szCs w:val="20"/>
        </w:rPr>
        <w:t xml:space="preserve"> </w:t>
      </w:r>
      <w:proofErr w:type="spellStart"/>
      <w:r w:rsidRPr="00B10A72">
        <w:rPr>
          <w:color w:val="000000"/>
          <w:sz w:val="20"/>
          <w:szCs w:val="20"/>
        </w:rPr>
        <w:t>mengidentifikasi</w:t>
      </w:r>
      <w:proofErr w:type="spellEnd"/>
      <w:r w:rsidRPr="00B10A72">
        <w:rPr>
          <w:color w:val="000000"/>
          <w:sz w:val="20"/>
          <w:szCs w:val="20"/>
        </w:rPr>
        <w:t xml:space="preserve"> </w:t>
      </w:r>
      <w:proofErr w:type="spellStart"/>
      <w:r w:rsidRPr="00B10A72">
        <w:rPr>
          <w:color w:val="000000"/>
          <w:sz w:val="20"/>
          <w:szCs w:val="20"/>
        </w:rPr>
        <w:t>citra</w:t>
      </w:r>
      <w:proofErr w:type="spellEnd"/>
      <w:r w:rsidRPr="00B10A72">
        <w:rPr>
          <w:color w:val="000000"/>
          <w:sz w:val="20"/>
          <w:szCs w:val="20"/>
        </w:rPr>
        <w:t xml:space="preserve"> </w:t>
      </w:r>
      <w:proofErr w:type="spellStart"/>
      <w:r w:rsidRPr="00B10A72">
        <w:rPr>
          <w:color w:val="000000"/>
          <w:sz w:val="20"/>
          <w:szCs w:val="20"/>
        </w:rPr>
        <w:t>satelit</w:t>
      </w:r>
      <w:proofErr w:type="spellEnd"/>
      <w:r w:rsidRPr="00B10A72">
        <w:rPr>
          <w:color w:val="000000"/>
          <w:sz w:val="20"/>
          <w:szCs w:val="20"/>
        </w:rPr>
        <w:t xml:space="preserve">, </w:t>
      </w:r>
      <w:proofErr w:type="spellStart"/>
      <w:r w:rsidRPr="00B10A72">
        <w:rPr>
          <w:color w:val="000000"/>
          <w:sz w:val="20"/>
          <w:szCs w:val="20"/>
        </w:rPr>
        <w:t>memproses</w:t>
      </w:r>
      <w:proofErr w:type="spellEnd"/>
      <w:r w:rsidRPr="00B10A72">
        <w:rPr>
          <w:color w:val="000000"/>
          <w:sz w:val="20"/>
          <w:szCs w:val="20"/>
        </w:rPr>
        <w:t xml:space="preserve"> </w:t>
      </w:r>
      <w:proofErr w:type="spellStart"/>
      <w:r w:rsidRPr="00B10A72">
        <w:rPr>
          <w:color w:val="000000"/>
          <w:sz w:val="20"/>
          <w:szCs w:val="20"/>
        </w:rPr>
        <w:t>citra</w:t>
      </w:r>
      <w:proofErr w:type="spellEnd"/>
      <w:r w:rsidRPr="00B10A72">
        <w:rPr>
          <w:color w:val="000000"/>
          <w:sz w:val="20"/>
          <w:szCs w:val="20"/>
        </w:rPr>
        <w:t xml:space="preserve"> </w:t>
      </w:r>
      <w:proofErr w:type="spellStart"/>
      <w:r w:rsidRPr="00B10A72">
        <w:rPr>
          <w:color w:val="000000"/>
          <w:sz w:val="20"/>
          <w:szCs w:val="20"/>
        </w:rPr>
        <w:t>medis</w:t>
      </w:r>
      <w:proofErr w:type="spellEnd"/>
      <w:r w:rsidRPr="00B10A72">
        <w:rPr>
          <w:color w:val="000000"/>
          <w:sz w:val="20"/>
          <w:szCs w:val="20"/>
        </w:rPr>
        <w:t xml:space="preserve">, </w:t>
      </w:r>
      <w:proofErr w:type="spellStart"/>
      <w:r w:rsidRPr="00B10A72">
        <w:rPr>
          <w:color w:val="000000"/>
          <w:sz w:val="20"/>
          <w:szCs w:val="20"/>
        </w:rPr>
        <w:t>memperkirakan</w:t>
      </w:r>
      <w:proofErr w:type="spellEnd"/>
      <w:r w:rsidRPr="00B10A72">
        <w:rPr>
          <w:color w:val="000000"/>
          <w:sz w:val="20"/>
          <w:szCs w:val="20"/>
        </w:rPr>
        <w:t xml:space="preserve"> </w:t>
      </w:r>
      <w:proofErr w:type="spellStart"/>
      <w:r w:rsidRPr="00B10A72">
        <w:rPr>
          <w:color w:val="000000"/>
          <w:sz w:val="20"/>
          <w:szCs w:val="20"/>
        </w:rPr>
        <w:t>deret</w:t>
      </w:r>
      <w:proofErr w:type="spellEnd"/>
      <w:r w:rsidRPr="00B10A72">
        <w:rPr>
          <w:color w:val="000000"/>
          <w:sz w:val="20"/>
          <w:szCs w:val="20"/>
        </w:rPr>
        <w:t xml:space="preserve"> </w:t>
      </w:r>
      <w:proofErr w:type="spellStart"/>
      <w:r w:rsidRPr="00B10A72">
        <w:rPr>
          <w:color w:val="000000"/>
          <w:sz w:val="20"/>
          <w:szCs w:val="20"/>
        </w:rPr>
        <w:t>waktu</w:t>
      </w:r>
      <w:proofErr w:type="spellEnd"/>
      <w:r w:rsidRPr="00B10A72">
        <w:rPr>
          <w:color w:val="000000"/>
          <w:sz w:val="20"/>
          <w:szCs w:val="20"/>
        </w:rPr>
        <w:t xml:space="preserve">, dan </w:t>
      </w:r>
      <w:proofErr w:type="spellStart"/>
      <w:r w:rsidRPr="00B10A72">
        <w:rPr>
          <w:color w:val="000000"/>
          <w:sz w:val="20"/>
          <w:szCs w:val="20"/>
        </w:rPr>
        <w:t>mendeteksi</w:t>
      </w:r>
      <w:proofErr w:type="spellEnd"/>
      <w:r w:rsidRPr="00B10A72">
        <w:rPr>
          <w:color w:val="000000"/>
          <w:sz w:val="20"/>
          <w:szCs w:val="20"/>
        </w:rPr>
        <w:t xml:space="preserve"> </w:t>
      </w:r>
      <w:proofErr w:type="spellStart"/>
      <w:r w:rsidRPr="00B10A72">
        <w:rPr>
          <w:color w:val="000000"/>
          <w:sz w:val="20"/>
          <w:szCs w:val="20"/>
        </w:rPr>
        <w:t>anomali</w:t>
      </w:r>
      <w:proofErr w:type="spellEnd"/>
      <w:r w:rsidRPr="00B10A72">
        <w:rPr>
          <w:color w:val="000000"/>
          <w:sz w:val="20"/>
          <w:szCs w:val="20"/>
        </w:rPr>
        <w:t xml:space="preserve">. Convolutional Neural Network (CNN) </w:t>
      </w:r>
      <w:proofErr w:type="spellStart"/>
      <w:r w:rsidRPr="00B10A72">
        <w:rPr>
          <w:color w:val="000000"/>
          <w:sz w:val="20"/>
          <w:szCs w:val="20"/>
        </w:rPr>
        <w:t>terbagi</w:t>
      </w:r>
      <w:proofErr w:type="spellEnd"/>
      <w:r w:rsidRPr="00B10A72">
        <w:rPr>
          <w:color w:val="000000"/>
          <w:sz w:val="20"/>
          <w:szCs w:val="20"/>
        </w:rPr>
        <w:t xml:space="preserve"> </w:t>
      </w:r>
      <w:proofErr w:type="spellStart"/>
      <w:r w:rsidRPr="00B10A72">
        <w:rPr>
          <w:color w:val="000000"/>
          <w:sz w:val="20"/>
          <w:szCs w:val="20"/>
        </w:rPr>
        <w:t>menjadi</w:t>
      </w:r>
      <w:proofErr w:type="spellEnd"/>
      <w:r w:rsidRPr="00B10A72">
        <w:rPr>
          <w:color w:val="000000"/>
          <w:sz w:val="20"/>
          <w:szCs w:val="20"/>
        </w:rPr>
        <w:t xml:space="preserve"> dua </w:t>
      </w:r>
      <w:proofErr w:type="spellStart"/>
      <w:r w:rsidRPr="00B10A72">
        <w:rPr>
          <w:color w:val="000000"/>
          <w:sz w:val="20"/>
          <w:szCs w:val="20"/>
        </w:rPr>
        <w:t>yaitu</w:t>
      </w:r>
      <w:proofErr w:type="spellEnd"/>
      <w:r w:rsidRPr="00B10A72">
        <w:rPr>
          <w:color w:val="000000"/>
          <w:sz w:val="20"/>
          <w:szCs w:val="20"/>
        </w:rPr>
        <w:t xml:space="preserve"> CNN </w:t>
      </w:r>
      <w:proofErr w:type="spellStart"/>
      <w:r w:rsidRPr="00B10A72">
        <w:rPr>
          <w:color w:val="000000"/>
          <w:sz w:val="20"/>
          <w:szCs w:val="20"/>
        </w:rPr>
        <w:t>satu</w:t>
      </w:r>
      <w:proofErr w:type="spellEnd"/>
      <w:r w:rsidRPr="00B10A72">
        <w:rPr>
          <w:color w:val="000000"/>
          <w:sz w:val="20"/>
          <w:szCs w:val="20"/>
        </w:rPr>
        <w:t xml:space="preserve"> </w:t>
      </w:r>
      <w:proofErr w:type="spellStart"/>
      <w:r w:rsidRPr="00B10A72">
        <w:rPr>
          <w:color w:val="000000"/>
          <w:sz w:val="20"/>
          <w:szCs w:val="20"/>
        </w:rPr>
        <w:t>dimensi</w:t>
      </w:r>
      <w:proofErr w:type="spellEnd"/>
      <w:r w:rsidRPr="00B10A72">
        <w:rPr>
          <w:color w:val="000000"/>
          <w:sz w:val="20"/>
          <w:szCs w:val="20"/>
        </w:rPr>
        <w:t xml:space="preserve"> dan CNN dua </w:t>
      </w:r>
      <w:proofErr w:type="spellStart"/>
      <w:r w:rsidRPr="00B10A72">
        <w:rPr>
          <w:color w:val="000000"/>
          <w:sz w:val="20"/>
          <w:szCs w:val="20"/>
        </w:rPr>
        <w:t>dimensi.CNN</w:t>
      </w:r>
      <w:proofErr w:type="spellEnd"/>
      <w:r w:rsidRPr="00B10A72">
        <w:rPr>
          <w:color w:val="000000"/>
          <w:sz w:val="20"/>
          <w:szCs w:val="20"/>
        </w:rPr>
        <w:t xml:space="preserve"> dua </w:t>
      </w:r>
      <w:proofErr w:type="spellStart"/>
      <w:r w:rsidRPr="00B10A72">
        <w:rPr>
          <w:color w:val="000000"/>
          <w:sz w:val="20"/>
          <w:szCs w:val="20"/>
        </w:rPr>
        <w:t>dimensi</w:t>
      </w:r>
      <w:proofErr w:type="spellEnd"/>
      <w:r w:rsidRPr="00B10A72">
        <w:rPr>
          <w:color w:val="000000"/>
          <w:sz w:val="20"/>
          <w:szCs w:val="20"/>
        </w:rPr>
        <w:t xml:space="preserve"> </w:t>
      </w:r>
      <w:proofErr w:type="spellStart"/>
      <w:r w:rsidRPr="00B10A72">
        <w:rPr>
          <w:color w:val="000000"/>
          <w:sz w:val="20"/>
          <w:szCs w:val="20"/>
        </w:rPr>
        <w:t>dapat</w:t>
      </w:r>
      <w:proofErr w:type="spellEnd"/>
      <w:r w:rsidRPr="00B10A72">
        <w:rPr>
          <w:color w:val="000000"/>
          <w:sz w:val="20"/>
          <w:szCs w:val="20"/>
        </w:rPr>
        <w:t xml:space="preserve"> </w:t>
      </w:r>
      <w:proofErr w:type="spellStart"/>
      <w:r w:rsidRPr="00B10A72">
        <w:rPr>
          <w:color w:val="000000"/>
          <w:sz w:val="20"/>
          <w:szCs w:val="20"/>
        </w:rPr>
        <w:t>digunakan</w:t>
      </w:r>
      <w:proofErr w:type="spellEnd"/>
      <w:r w:rsidRPr="00B10A72">
        <w:rPr>
          <w:color w:val="000000"/>
          <w:sz w:val="20"/>
          <w:szCs w:val="20"/>
        </w:rPr>
        <w:t xml:space="preserve"> </w:t>
      </w:r>
      <w:proofErr w:type="spellStart"/>
      <w:r w:rsidRPr="00B10A72">
        <w:rPr>
          <w:color w:val="000000"/>
          <w:sz w:val="20"/>
          <w:szCs w:val="20"/>
        </w:rPr>
        <w:t>sebagai</w:t>
      </w:r>
      <w:proofErr w:type="spellEnd"/>
      <w:r w:rsidRPr="00B10A72">
        <w:rPr>
          <w:color w:val="000000"/>
          <w:sz w:val="20"/>
          <w:szCs w:val="20"/>
        </w:rPr>
        <w:t xml:space="preserve"> </w:t>
      </w:r>
      <w:proofErr w:type="spellStart"/>
      <w:r w:rsidRPr="00B10A72">
        <w:rPr>
          <w:color w:val="000000"/>
          <w:sz w:val="20"/>
          <w:szCs w:val="20"/>
        </w:rPr>
        <w:t>pengolahan</w:t>
      </w:r>
      <w:proofErr w:type="spellEnd"/>
      <w:r w:rsidRPr="00B10A72">
        <w:rPr>
          <w:color w:val="000000"/>
          <w:sz w:val="20"/>
          <w:szCs w:val="20"/>
        </w:rPr>
        <w:t xml:space="preserve"> </w:t>
      </w:r>
      <w:proofErr w:type="spellStart"/>
      <w:r w:rsidRPr="00B10A72">
        <w:rPr>
          <w:color w:val="000000"/>
          <w:sz w:val="20"/>
          <w:szCs w:val="20"/>
        </w:rPr>
        <w:t>citra</w:t>
      </w:r>
      <w:proofErr w:type="spellEnd"/>
      <w:r w:rsidRPr="00B10A72">
        <w:rPr>
          <w:color w:val="000000"/>
          <w:sz w:val="20"/>
          <w:szCs w:val="20"/>
        </w:rPr>
        <w:t xml:space="preserve">, </w:t>
      </w:r>
      <w:proofErr w:type="spellStart"/>
      <w:r w:rsidRPr="00B10A72">
        <w:rPr>
          <w:color w:val="000000"/>
          <w:sz w:val="20"/>
          <w:szCs w:val="20"/>
        </w:rPr>
        <w:t>klasifikasi</w:t>
      </w:r>
      <w:proofErr w:type="spellEnd"/>
      <w:r w:rsidRPr="00B10A72">
        <w:rPr>
          <w:color w:val="000000"/>
          <w:sz w:val="20"/>
          <w:szCs w:val="20"/>
        </w:rPr>
        <w:t xml:space="preserve"> </w:t>
      </w:r>
      <w:proofErr w:type="spellStart"/>
      <w:r w:rsidRPr="00B10A72">
        <w:rPr>
          <w:color w:val="000000"/>
          <w:sz w:val="20"/>
          <w:szCs w:val="20"/>
        </w:rPr>
        <w:t>citra</w:t>
      </w:r>
      <w:proofErr w:type="spellEnd"/>
      <w:r w:rsidRPr="00B10A72">
        <w:rPr>
          <w:color w:val="000000"/>
          <w:sz w:val="20"/>
          <w:szCs w:val="20"/>
        </w:rPr>
        <w:t xml:space="preserve">, dan lain-lain. CNN </w:t>
      </w:r>
      <w:proofErr w:type="spellStart"/>
      <w:r w:rsidRPr="00B10A72">
        <w:rPr>
          <w:color w:val="000000"/>
          <w:sz w:val="20"/>
          <w:szCs w:val="20"/>
        </w:rPr>
        <w:t>satu</w:t>
      </w:r>
      <w:proofErr w:type="spellEnd"/>
      <w:r w:rsidRPr="00B10A72">
        <w:rPr>
          <w:color w:val="000000"/>
          <w:sz w:val="20"/>
          <w:szCs w:val="20"/>
        </w:rPr>
        <w:t xml:space="preserve"> </w:t>
      </w:r>
      <w:proofErr w:type="spellStart"/>
      <w:r w:rsidRPr="00B10A72">
        <w:rPr>
          <w:color w:val="000000"/>
          <w:sz w:val="20"/>
          <w:szCs w:val="20"/>
        </w:rPr>
        <w:t>dimensi</w:t>
      </w:r>
      <w:proofErr w:type="spellEnd"/>
      <w:r w:rsidRPr="00B10A72">
        <w:rPr>
          <w:color w:val="000000"/>
          <w:sz w:val="20"/>
          <w:szCs w:val="20"/>
        </w:rPr>
        <w:t xml:space="preserve"> </w:t>
      </w:r>
      <w:proofErr w:type="spellStart"/>
      <w:r w:rsidRPr="00B10A72">
        <w:rPr>
          <w:color w:val="000000"/>
          <w:sz w:val="20"/>
          <w:szCs w:val="20"/>
        </w:rPr>
        <w:t>bisa</w:t>
      </w:r>
      <w:proofErr w:type="spellEnd"/>
      <w:r w:rsidRPr="00B10A72">
        <w:rPr>
          <w:color w:val="000000"/>
          <w:sz w:val="20"/>
          <w:szCs w:val="20"/>
        </w:rPr>
        <w:t xml:space="preserve"> </w:t>
      </w:r>
      <w:proofErr w:type="spellStart"/>
      <w:r w:rsidRPr="00B10A72">
        <w:rPr>
          <w:color w:val="000000"/>
          <w:sz w:val="20"/>
          <w:szCs w:val="20"/>
        </w:rPr>
        <w:t>digunakan</w:t>
      </w:r>
      <w:proofErr w:type="spellEnd"/>
      <w:r w:rsidRPr="00B10A72">
        <w:rPr>
          <w:color w:val="000000"/>
          <w:sz w:val="20"/>
          <w:szCs w:val="20"/>
        </w:rPr>
        <w:t xml:space="preserve"> </w:t>
      </w:r>
      <w:proofErr w:type="spellStart"/>
      <w:r w:rsidRPr="00B10A72">
        <w:rPr>
          <w:color w:val="000000"/>
          <w:sz w:val="20"/>
          <w:szCs w:val="20"/>
        </w:rPr>
        <w:t>untuk</w:t>
      </w:r>
      <w:proofErr w:type="spellEnd"/>
      <w:r w:rsidRPr="00B10A72">
        <w:rPr>
          <w:color w:val="000000"/>
          <w:sz w:val="20"/>
          <w:szCs w:val="20"/>
        </w:rPr>
        <w:t xml:space="preserve"> </w:t>
      </w:r>
      <w:proofErr w:type="spellStart"/>
      <w:r w:rsidRPr="00B10A72">
        <w:rPr>
          <w:color w:val="000000"/>
          <w:sz w:val="20"/>
          <w:szCs w:val="20"/>
        </w:rPr>
        <w:t>memprediksi</w:t>
      </w:r>
      <w:proofErr w:type="spellEnd"/>
      <w:r w:rsidRPr="00B10A72">
        <w:rPr>
          <w:color w:val="000000"/>
          <w:sz w:val="20"/>
          <w:szCs w:val="20"/>
        </w:rPr>
        <w:t xml:space="preserve"> data time series1 salah </w:t>
      </w:r>
      <w:proofErr w:type="spellStart"/>
      <w:r w:rsidRPr="00B10A72">
        <w:rPr>
          <w:color w:val="000000"/>
          <w:sz w:val="20"/>
          <w:szCs w:val="20"/>
        </w:rPr>
        <w:t>satunya</w:t>
      </w:r>
      <w:proofErr w:type="spellEnd"/>
      <w:r w:rsidRPr="00B10A72">
        <w:rPr>
          <w:color w:val="000000"/>
          <w:sz w:val="20"/>
          <w:szCs w:val="20"/>
        </w:rPr>
        <w:t xml:space="preserve"> </w:t>
      </w:r>
      <w:proofErr w:type="spellStart"/>
      <w:r w:rsidRPr="00B10A72">
        <w:rPr>
          <w:color w:val="000000"/>
          <w:sz w:val="20"/>
          <w:szCs w:val="20"/>
        </w:rPr>
        <w:t>adalah</w:t>
      </w:r>
      <w:proofErr w:type="spellEnd"/>
      <w:r w:rsidRPr="00B10A72">
        <w:rPr>
          <w:color w:val="000000"/>
          <w:sz w:val="20"/>
          <w:szCs w:val="20"/>
        </w:rPr>
        <w:t xml:space="preserve"> hotspot. Pada </w:t>
      </w:r>
      <w:proofErr w:type="spellStart"/>
      <w:r w:rsidRPr="00B10A72">
        <w:rPr>
          <w:color w:val="000000"/>
          <w:sz w:val="20"/>
          <w:szCs w:val="20"/>
        </w:rPr>
        <w:t>penelitian</w:t>
      </w:r>
      <w:proofErr w:type="spellEnd"/>
      <w:r w:rsidRPr="00B10A72">
        <w:rPr>
          <w:color w:val="000000"/>
          <w:sz w:val="20"/>
          <w:szCs w:val="20"/>
        </w:rPr>
        <w:t xml:space="preserve"> yang </w:t>
      </w:r>
      <w:proofErr w:type="spellStart"/>
      <w:r w:rsidRPr="00B10A72">
        <w:rPr>
          <w:color w:val="000000"/>
          <w:sz w:val="20"/>
          <w:szCs w:val="20"/>
        </w:rPr>
        <w:t>pernah</w:t>
      </w:r>
      <w:proofErr w:type="spellEnd"/>
      <w:r w:rsidRPr="00B10A72">
        <w:rPr>
          <w:color w:val="000000"/>
          <w:sz w:val="20"/>
          <w:szCs w:val="20"/>
        </w:rPr>
        <w:t xml:space="preserve"> </w:t>
      </w:r>
      <w:proofErr w:type="spellStart"/>
      <w:r w:rsidRPr="00B10A72">
        <w:rPr>
          <w:color w:val="000000"/>
          <w:sz w:val="20"/>
          <w:szCs w:val="20"/>
        </w:rPr>
        <w:t>dilakukan</w:t>
      </w:r>
      <w:proofErr w:type="spellEnd"/>
      <w:r w:rsidRPr="00B10A72">
        <w:rPr>
          <w:color w:val="000000"/>
          <w:sz w:val="20"/>
          <w:szCs w:val="20"/>
        </w:rPr>
        <w:t xml:space="preserve"> oleh Nafisah </w:t>
      </w:r>
      <w:proofErr w:type="spellStart"/>
      <w:r w:rsidRPr="00B10A72">
        <w:rPr>
          <w:color w:val="000000"/>
          <w:sz w:val="20"/>
          <w:szCs w:val="20"/>
        </w:rPr>
        <w:t>Lutfiah</w:t>
      </w:r>
      <w:proofErr w:type="spellEnd"/>
      <w:r w:rsidRPr="00B10A72">
        <w:rPr>
          <w:color w:val="000000"/>
          <w:sz w:val="20"/>
          <w:szCs w:val="20"/>
        </w:rPr>
        <w:t xml:space="preserve"> </w:t>
      </w:r>
      <w:proofErr w:type="spellStart"/>
      <w:r w:rsidRPr="00B10A72">
        <w:rPr>
          <w:color w:val="000000"/>
          <w:sz w:val="20"/>
          <w:szCs w:val="20"/>
        </w:rPr>
        <w:t>bahwa</w:t>
      </w:r>
      <w:proofErr w:type="spellEnd"/>
      <w:r w:rsidRPr="00B10A72">
        <w:rPr>
          <w:color w:val="000000"/>
          <w:sz w:val="20"/>
          <w:szCs w:val="20"/>
        </w:rPr>
        <w:t xml:space="preserve"> LSTM </w:t>
      </w:r>
      <w:proofErr w:type="spellStart"/>
      <w:r w:rsidRPr="00B10A72">
        <w:rPr>
          <w:color w:val="000000"/>
          <w:sz w:val="20"/>
          <w:szCs w:val="20"/>
        </w:rPr>
        <w:t>dapat</w:t>
      </w:r>
      <w:proofErr w:type="spellEnd"/>
      <w:r w:rsidRPr="00B10A72">
        <w:rPr>
          <w:color w:val="000000"/>
          <w:sz w:val="20"/>
          <w:szCs w:val="20"/>
        </w:rPr>
        <w:t xml:space="preserve"> </w:t>
      </w:r>
      <w:proofErr w:type="spellStart"/>
      <w:r w:rsidRPr="00B10A72">
        <w:rPr>
          <w:color w:val="000000"/>
          <w:sz w:val="20"/>
          <w:szCs w:val="20"/>
        </w:rPr>
        <w:t>mempelajari</w:t>
      </w:r>
      <w:proofErr w:type="spellEnd"/>
      <w:r w:rsidRPr="00B10A72">
        <w:rPr>
          <w:color w:val="000000"/>
          <w:sz w:val="20"/>
          <w:szCs w:val="20"/>
        </w:rPr>
        <w:t xml:space="preserve"> RNN </w:t>
      </w:r>
      <w:proofErr w:type="spellStart"/>
      <w:r w:rsidRPr="00B10A72">
        <w:rPr>
          <w:color w:val="000000"/>
          <w:sz w:val="20"/>
          <w:szCs w:val="20"/>
        </w:rPr>
        <w:t>secara</w:t>
      </w:r>
      <w:proofErr w:type="spellEnd"/>
      <w:r w:rsidRPr="00B10A72">
        <w:rPr>
          <w:color w:val="000000"/>
          <w:sz w:val="20"/>
          <w:szCs w:val="20"/>
        </w:rPr>
        <w:t xml:space="preserve"> </w:t>
      </w:r>
      <w:proofErr w:type="spellStart"/>
      <w:r w:rsidRPr="00B10A72">
        <w:rPr>
          <w:color w:val="000000"/>
          <w:sz w:val="20"/>
          <w:szCs w:val="20"/>
        </w:rPr>
        <w:t>bagus</w:t>
      </w:r>
      <w:proofErr w:type="spellEnd"/>
      <w:r w:rsidRPr="00B10A72">
        <w:rPr>
          <w:color w:val="000000"/>
          <w:sz w:val="20"/>
          <w:szCs w:val="20"/>
        </w:rPr>
        <w:t xml:space="preserve">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memprediksi</w:t>
      </w:r>
      <w:proofErr w:type="spellEnd"/>
      <w:r w:rsidRPr="00B10A72">
        <w:rPr>
          <w:color w:val="000000"/>
          <w:sz w:val="20"/>
          <w:szCs w:val="20"/>
        </w:rPr>
        <w:t xml:space="preserve">, </w:t>
      </w:r>
      <w:proofErr w:type="spellStart"/>
      <w:r w:rsidRPr="00B10A72">
        <w:rPr>
          <w:color w:val="000000"/>
          <w:sz w:val="20"/>
          <w:szCs w:val="20"/>
        </w:rPr>
        <w:t>tetapi</w:t>
      </w:r>
      <w:proofErr w:type="spellEnd"/>
      <w:r w:rsidRPr="00B10A72">
        <w:rPr>
          <w:color w:val="000000"/>
          <w:sz w:val="20"/>
          <w:szCs w:val="20"/>
        </w:rPr>
        <w:t xml:space="preserve"> </w:t>
      </w:r>
      <w:proofErr w:type="spellStart"/>
      <w:r w:rsidRPr="00B10A72">
        <w:rPr>
          <w:color w:val="000000"/>
          <w:sz w:val="20"/>
          <w:szCs w:val="20"/>
        </w:rPr>
        <w:t>tidak</w:t>
      </w:r>
      <w:proofErr w:type="spellEnd"/>
      <w:r w:rsidRPr="00B10A72">
        <w:rPr>
          <w:color w:val="000000"/>
          <w:sz w:val="20"/>
          <w:szCs w:val="20"/>
        </w:rPr>
        <w:t xml:space="preserve"> </w:t>
      </w:r>
      <w:proofErr w:type="spellStart"/>
      <w:r w:rsidRPr="00B10A72">
        <w:rPr>
          <w:color w:val="000000"/>
          <w:sz w:val="20"/>
          <w:szCs w:val="20"/>
        </w:rPr>
        <w:t>cukup</w:t>
      </w:r>
      <w:proofErr w:type="spellEnd"/>
      <w:r w:rsidRPr="00B10A72">
        <w:rPr>
          <w:color w:val="000000"/>
          <w:sz w:val="20"/>
          <w:szCs w:val="20"/>
        </w:rPr>
        <w:t xml:space="preserve"> </w:t>
      </w:r>
      <w:proofErr w:type="spellStart"/>
      <w:r w:rsidRPr="00B10A72">
        <w:rPr>
          <w:color w:val="000000"/>
          <w:sz w:val="20"/>
          <w:szCs w:val="20"/>
        </w:rPr>
        <w:t>bagus</w:t>
      </w:r>
      <w:proofErr w:type="spellEnd"/>
      <w:r w:rsidRPr="00B10A72">
        <w:rPr>
          <w:color w:val="000000"/>
          <w:sz w:val="20"/>
          <w:szCs w:val="20"/>
        </w:rPr>
        <w:t xml:space="preserve">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fluktuasi</w:t>
      </w:r>
      <w:proofErr w:type="spellEnd"/>
      <w:r w:rsidRPr="00B10A72">
        <w:rPr>
          <w:color w:val="000000"/>
          <w:sz w:val="20"/>
          <w:szCs w:val="20"/>
        </w:rPr>
        <w:t xml:space="preserve"> </w:t>
      </w:r>
      <w:proofErr w:type="spellStart"/>
      <w:proofErr w:type="gramStart"/>
      <w:r w:rsidRPr="00B10A72">
        <w:rPr>
          <w:color w:val="000000"/>
          <w:sz w:val="20"/>
          <w:szCs w:val="20"/>
        </w:rPr>
        <w:t>tinggi,berdasarkan</w:t>
      </w:r>
      <w:proofErr w:type="spellEnd"/>
      <w:proofErr w:type="gramEnd"/>
      <w:r w:rsidRPr="00B10A72">
        <w:rPr>
          <w:color w:val="000000"/>
          <w:sz w:val="20"/>
          <w:szCs w:val="20"/>
        </w:rPr>
        <w:t xml:space="preserve"> </w:t>
      </w:r>
      <w:proofErr w:type="spellStart"/>
      <w:r w:rsidRPr="00B10A72">
        <w:rPr>
          <w:color w:val="000000"/>
          <w:sz w:val="20"/>
          <w:szCs w:val="20"/>
        </w:rPr>
        <w:t>autokorelasi</w:t>
      </w:r>
      <w:proofErr w:type="spellEnd"/>
      <w:r w:rsidRPr="00B10A72">
        <w:rPr>
          <w:color w:val="000000"/>
          <w:sz w:val="20"/>
          <w:szCs w:val="20"/>
        </w:rPr>
        <w:t xml:space="preserve"> </w:t>
      </w:r>
      <w:proofErr w:type="spellStart"/>
      <w:r w:rsidRPr="00B10A72">
        <w:rPr>
          <w:color w:val="000000"/>
          <w:sz w:val="20"/>
          <w:szCs w:val="20"/>
        </w:rPr>
        <w:t>parsial</w:t>
      </w:r>
      <w:proofErr w:type="spellEnd"/>
      <w:r w:rsidRPr="00B10A72">
        <w:rPr>
          <w:color w:val="000000"/>
          <w:sz w:val="20"/>
          <w:szCs w:val="20"/>
        </w:rPr>
        <w:t xml:space="preserve"> plot, </w:t>
      </w:r>
      <w:proofErr w:type="spellStart"/>
      <w:r w:rsidRPr="00B10A72">
        <w:rPr>
          <w:color w:val="000000"/>
          <w:sz w:val="20"/>
          <w:szCs w:val="20"/>
        </w:rPr>
        <w:t>korelasinya</w:t>
      </w:r>
      <w:proofErr w:type="spellEnd"/>
      <w:r w:rsidRPr="00B10A72">
        <w:rPr>
          <w:color w:val="000000"/>
          <w:sz w:val="20"/>
          <w:szCs w:val="20"/>
        </w:rPr>
        <w:t xml:space="preserve"> </w:t>
      </w:r>
      <w:proofErr w:type="spellStart"/>
      <w:r w:rsidRPr="00B10A72">
        <w:rPr>
          <w:color w:val="000000"/>
          <w:sz w:val="20"/>
          <w:szCs w:val="20"/>
        </w:rPr>
        <w:t>adalah</w:t>
      </w:r>
      <w:proofErr w:type="spellEnd"/>
      <w:r w:rsidRPr="00B10A72">
        <w:rPr>
          <w:color w:val="000000"/>
          <w:sz w:val="20"/>
          <w:szCs w:val="20"/>
        </w:rPr>
        <w:t xml:space="preserve"> 0,99 dan RMSE </w:t>
      </w:r>
      <w:proofErr w:type="spellStart"/>
      <w:r w:rsidRPr="00B10A72">
        <w:rPr>
          <w:color w:val="000000"/>
          <w:sz w:val="20"/>
          <w:szCs w:val="20"/>
        </w:rPr>
        <w:t>adalah</w:t>
      </w:r>
      <w:proofErr w:type="spellEnd"/>
      <w:r w:rsidRPr="00B10A72">
        <w:rPr>
          <w:color w:val="000000"/>
          <w:sz w:val="20"/>
          <w:szCs w:val="20"/>
        </w:rPr>
        <w:t xml:space="preserve"> 88,54. Convolutional Neural Network </w:t>
      </w:r>
      <w:proofErr w:type="spellStart"/>
      <w:r w:rsidRPr="00B10A72">
        <w:rPr>
          <w:color w:val="000000"/>
          <w:sz w:val="20"/>
          <w:szCs w:val="20"/>
        </w:rPr>
        <w:t>adalah</w:t>
      </w:r>
      <w:proofErr w:type="spellEnd"/>
      <w:r w:rsidRPr="00B10A72">
        <w:rPr>
          <w:color w:val="000000"/>
          <w:sz w:val="20"/>
          <w:szCs w:val="20"/>
        </w:rPr>
        <w:t xml:space="preserve"> </w:t>
      </w:r>
      <w:proofErr w:type="spellStart"/>
      <w:r w:rsidRPr="00B10A72">
        <w:rPr>
          <w:color w:val="000000"/>
          <w:sz w:val="20"/>
          <w:szCs w:val="20"/>
        </w:rPr>
        <w:t>jenis</w:t>
      </w:r>
      <w:proofErr w:type="spellEnd"/>
      <w:r w:rsidRPr="00B10A72">
        <w:rPr>
          <w:color w:val="000000"/>
          <w:sz w:val="20"/>
          <w:szCs w:val="20"/>
        </w:rPr>
        <w:t xml:space="preserve"> neural network yang </w:t>
      </w:r>
      <w:proofErr w:type="spellStart"/>
      <w:r w:rsidRPr="00B10A72">
        <w:rPr>
          <w:color w:val="000000"/>
          <w:sz w:val="20"/>
          <w:szCs w:val="20"/>
        </w:rPr>
        <w:t>populer</w:t>
      </w:r>
      <w:proofErr w:type="spellEnd"/>
      <w:r w:rsidRPr="00B10A72">
        <w:rPr>
          <w:color w:val="000000"/>
          <w:sz w:val="20"/>
          <w:szCs w:val="20"/>
        </w:rPr>
        <w:t xml:space="preserve">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pemrosesan</w:t>
      </w:r>
      <w:proofErr w:type="spellEnd"/>
      <w:r w:rsidRPr="00B10A72">
        <w:rPr>
          <w:color w:val="000000"/>
          <w:sz w:val="20"/>
          <w:szCs w:val="20"/>
        </w:rPr>
        <w:t xml:space="preserve"> </w:t>
      </w:r>
      <w:proofErr w:type="spellStart"/>
      <w:r w:rsidRPr="00B10A72">
        <w:rPr>
          <w:color w:val="000000"/>
          <w:sz w:val="20"/>
          <w:szCs w:val="20"/>
        </w:rPr>
        <w:t>citra</w:t>
      </w:r>
      <w:proofErr w:type="spellEnd"/>
      <w:r w:rsidRPr="00B10A72">
        <w:rPr>
          <w:color w:val="000000"/>
          <w:sz w:val="20"/>
          <w:szCs w:val="20"/>
        </w:rPr>
        <w:t xml:space="preserve"> visual. </w:t>
      </w:r>
      <w:proofErr w:type="spellStart"/>
      <w:r w:rsidRPr="00B10A72">
        <w:rPr>
          <w:color w:val="000000"/>
          <w:sz w:val="20"/>
          <w:szCs w:val="20"/>
        </w:rPr>
        <w:t>Jaringan</w:t>
      </w:r>
      <w:proofErr w:type="spellEnd"/>
      <w:r w:rsidRPr="00B10A72">
        <w:rPr>
          <w:color w:val="000000"/>
          <w:sz w:val="20"/>
          <w:szCs w:val="20"/>
        </w:rPr>
        <w:t xml:space="preserve"> </w:t>
      </w:r>
      <w:proofErr w:type="spellStart"/>
      <w:r w:rsidRPr="00B10A72">
        <w:rPr>
          <w:color w:val="000000"/>
          <w:sz w:val="20"/>
          <w:szCs w:val="20"/>
        </w:rPr>
        <w:t>ini</w:t>
      </w:r>
      <w:proofErr w:type="spellEnd"/>
      <w:r w:rsidRPr="00B10A72">
        <w:rPr>
          <w:color w:val="000000"/>
          <w:sz w:val="20"/>
          <w:szCs w:val="20"/>
        </w:rPr>
        <w:t xml:space="preserve"> </w:t>
      </w:r>
      <w:proofErr w:type="spellStart"/>
      <w:r w:rsidRPr="00B10A72">
        <w:rPr>
          <w:color w:val="000000"/>
          <w:sz w:val="20"/>
          <w:szCs w:val="20"/>
        </w:rPr>
        <w:t>adalah</w:t>
      </w:r>
      <w:proofErr w:type="spellEnd"/>
      <w:r w:rsidRPr="00B10A72">
        <w:rPr>
          <w:color w:val="000000"/>
          <w:sz w:val="20"/>
          <w:szCs w:val="20"/>
        </w:rPr>
        <w:t xml:space="preserve"> </w:t>
      </w:r>
      <w:proofErr w:type="spellStart"/>
      <w:r w:rsidRPr="00B10A72">
        <w:rPr>
          <w:color w:val="000000"/>
          <w:sz w:val="20"/>
          <w:szCs w:val="20"/>
        </w:rPr>
        <w:t>bagian</w:t>
      </w:r>
      <w:proofErr w:type="spellEnd"/>
      <w:r w:rsidRPr="00B10A72">
        <w:rPr>
          <w:color w:val="000000"/>
          <w:sz w:val="20"/>
          <w:szCs w:val="20"/>
        </w:rPr>
        <w:t xml:space="preserve"> </w:t>
      </w:r>
      <w:proofErr w:type="spellStart"/>
      <w:r w:rsidRPr="00B10A72">
        <w:rPr>
          <w:color w:val="000000"/>
          <w:sz w:val="20"/>
          <w:szCs w:val="20"/>
        </w:rPr>
        <w:t>dari</w:t>
      </w:r>
      <w:proofErr w:type="spellEnd"/>
      <w:r w:rsidRPr="00B10A72">
        <w:rPr>
          <w:color w:val="000000"/>
          <w:sz w:val="20"/>
          <w:szCs w:val="20"/>
        </w:rPr>
        <w:t xml:space="preserve"> deep neural network dan </w:t>
      </w:r>
      <w:proofErr w:type="spellStart"/>
      <w:r w:rsidRPr="00B10A72">
        <w:rPr>
          <w:color w:val="000000"/>
          <w:sz w:val="20"/>
          <w:szCs w:val="20"/>
        </w:rPr>
        <w:t>berupa</w:t>
      </w:r>
      <w:proofErr w:type="spellEnd"/>
      <w:r w:rsidRPr="00B10A72">
        <w:rPr>
          <w:color w:val="000000"/>
          <w:sz w:val="20"/>
          <w:szCs w:val="20"/>
        </w:rPr>
        <w:t xml:space="preserve"> </w:t>
      </w:r>
      <w:proofErr w:type="spellStart"/>
      <w:r w:rsidRPr="00B10A72">
        <w:rPr>
          <w:color w:val="000000"/>
          <w:sz w:val="20"/>
          <w:szCs w:val="20"/>
        </w:rPr>
        <w:t>jaringan</w:t>
      </w:r>
      <w:proofErr w:type="spellEnd"/>
      <w:r w:rsidRPr="00B10A72">
        <w:rPr>
          <w:color w:val="000000"/>
          <w:sz w:val="20"/>
          <w:szCs w:val="20"/>
        </w:rPr>
        <w:t xml:space="preserve"> </w:t>
      </w:r>
      <w:proofErr w:type="spellStart"/>
      <w:r w:rsidRPr="00B10A72">
        <w:rPr>
          <w:color w:val="000000"/>
          <w:sz w:val="20"/>
          <w:szCs w:val="20"/>
        </w:rPr>
        <w:t>saraf</w:t>
      </w:r>
      <w:proofErr w:type="spellEnd"/>
      <w:r w:rsidRPr="00B10A72">
        <w:rPr>
          <w:color w:val="000000"/>
          <w:sz w:val="20"/>
          <w:szCs w:val="20"/>
        </w:rPr>
        <w:t xml:space="preserve"> </w:t>
      </w:r>
      <w:proofErr w:type="spellStart"/>
      <w:r w:rsidRPr="00B10A72">
        <w:rPr>
          <w:color w:val="000000"/>
          <w:sz w:val="20"/>
          <w:szCs w:val="20"/>
        </w:rPr>
        <w:t>tiruan</w:t>
      </w:r>
      <w:proofErr w:type="spellEnd"/>
      <w:r w:rsidRPr="00B10A72">
        <w:rPr>
          <w:color w:val="000000"/>
          <w:sz w:val="20"/>
          <w:szCs w:val="20"/>
        </w:rPr>
        <w:t xml:space="preserve"> yang </w:t>
      </w:r>
      <w:proofErr w:type="spellStart"/>
      <w:r w:rsidRPr="00B10A72">
        <w:rPr>
          <w:color w:val="000000"/>
          <w:sz w:val="20"/>
          <w:szCs w:val="20"/>
        </w:rPr>
        <w:t>digunakan</w:t>
      </w:r>
      <w:proofErr w:type="spellEnd"/>
      <w:r w:rsidRPr="00B10A72">
        <w:rPr>
          <w:color w:val="000000"/>
          <w:sz w:val="20"/>
          <w:szCs w:val="20"/>
        </w:rPr>
        <w:t xml:space="preserve"> </w:t>
      </w:r>
      <w:proofErr w:type="spellStart"/>
      <w:r w:rsidRPr="00B10A72">
        <w:rPr>
          <w:color w:val="000000"/>
          <w:sz w:val="20"/>
          <w:szCs w:val="20"/>
        </w:rPr>
        <w:t>untuk</w:t>
      </w:r>
      <w:proofErr w:type="spellEnd"/>
      <w:r w:rsidRPr="00B10A72">
        <w:rPr>
          <w:color w:val="000000"/>
          <w:sz w:val="20"/>
          <w:szCs w:val="20"/>
        </w:rPr>
        <w:t xml:space="preserve"> </w:t>
      </w:r>
      <w:proofErr w:type="spellStart"/>
      <w:r w:rsidRPr="00B10A72">
        <w:rPr>
          <w:color w:val="000000"/>
          <w:sz w:val="20"/>
          <w:szCs w:val="20"/>
        </w:rPr>
        <w:t>mengenali</w:t>
      </w:r>
      <w:proofErr w:type="spellEnd"/>
      <w:r w:rsidRPr="00B10A72">
        <w:rPr>
          <w:color w:val="000000"/>
          <w:sz w:val="20"/>
          <w:szCs w:val="20"/>
        </w:rPr>
        <w:t xml:space="preserve"> dan </w:t>
      </w:r>
      <w:proofErr w:type="spellStart"/>
      <w:r w:rsidRPr="00B10A72">
        <w:rPr>
          <w:color w:val="000000"/>
          <w:sz w:val="20"/>
          <w:szCs w:val="20"/>
        </w:rPr>
        <w:t>memproses</w:t>
      </w:r>
      <w:proofErr w:type="spellEnd"/>
      <w:r w:rsidRPr="00B10A72">
        <w:rPr>
          <w:color w:val="000000"/>
          <w:sz w:val="20"/>
          <w:szCs w:val="20"/>
        </w:rPr>
        <w:t xml:space="preserve"> </w:t>
      </w:r>
      <w:proofErr w:type="spellStart"/>
      <w:r w:rsidRPr="00B10A72">
        <w:rPr>
          <w:color w:val="000000"/>
          <w:sz w:val="20"/>
          <w:szCs w:val="20"/>
        </w:rPr>
        <w:t>gambar</w:t>
      </w:r>
      <w:proofErr w:type="spellEnd"/>
      <w:r w:rsidRPr="00B10A72">
        <w:rPr>
          <w:color w:val="000000"/>
          <w:sz w:val="20"/>
          <w:szCs w:val="20"/>
        </w:rPr>
        <w:t xml:space="preserve">. CNN </w:t>
      </w:r>
      <w:proofErr w:type="spellStart"/>
      <w:r w:rsidRPr="00B10A72">
        <w:rPr>
          <w:color w:val="000000"/>
          <w:sz w:val="20"/>
          <w:szCs w:val="20"/>
        </w:rPr>
        <w:t>dirancang</w:t>
      </w:r>
      <w:proofErr w:type="spellEnd"/>
      <w:r w:rsidRPr="00B10A72">
        <w:rPr>
          <w:color w:val="000000"/>
          <w:sz w:val="20"/>
          <w:szCs w:val="20"/>
        </w:rPr>
        <w:t xml:space="preserve"> </w:t>
      </w:r>
      <w:proofErr w:type="spellStart"/>
      <w:r w:rsidRPr="00B10A72">
        <w:rPr>
          <w:color w:val="000000"/>
          <w:sz w:val="20"/>
          <w:szCs w:val="20"/>
        </w:rPr>
        <w:t>untuk</w:t>
      </w:r>
      <w:proofErr w:type="spellEnd"/>
      <w:r w:rsidRPr="00B10A72">
        <w:rPr>
          <w:color w:val="000000"/>
          <w:sz w:val="20"/>
          <w:szCs w:val="20"/>
        </w:rPr>
        <w:t xml:space="preserve"> </w:t>
      </w:r>
      <w:proofErr w:type="spellStart"/>
      <w:r w:rsidRPr="00B10A72">
        <w:rPr>
          <w:color w:val="000000"/>
          <w:sz w:val="20"/>
          <w:szCs w:val="20"/>
        </w:rPr>
        <w:t>memproses</w:t>
      </w:r>
      <w:proofErr w:type="spellEnd"/>
      <w:r w:rsidRPr="00B10A72">
        <w:rPr>
          <w:color w:val="000000"/>
          <w:sz w:val="20"/>
          <w:szCs w:val="20"/>
        </w:rPr>
        <w:t xml:space="preserve"> data </w:t>
      </w:r>
      <w:proofErr w:type="spellStart"/>
      <w:r w:rsidRPr="00B10A72">
        <w:rPr>
          <w:color w:val="000000"/>
          <w:sz w:val="20"/>
          <w:szCs w:val="20"/>
        </w:rPr>
        <w:t>piksel</w:t>
      </w:r>
      <w:proofErr w:type="spellEnd"/>
      <w:r w:rsidRPr="00B10A72">
        <w:rPr>
          <w:color w:val="000000"/>
          <w:sz w:val="20"/>
          <w:szCs w:val="20"/>
        </w:rPr>
        <w:t xml:space="preserve"> dan </w:t>
      </w:r>
      <w:proofErr w:type="spellStart"/>
      <w:r w:rsidRPr="00B10A72">
        <w:rPr>
          <w:color w:val="000000"/>
          <w:sz w:val="20"/>
          <w:szCs w:val="20"/>
        </w:rPr>
        <w:t>citra</w:t>
      </w:r>
      <w:proofErr w:type="spellEnd"/>
      <w:r w:rsidRPr="00B10A72">
        <w:rPr>
          <w:color w:val="000000"/>
          <w:sz w:val="20"/>
          <w:szCs w:val="20"/>
        </w:rPr>
        <w:t xml:space="preserve"> visual. </w:t>
      </w:r>
      <w:proofErr w:type="spellStart"/>
      <w:r w:rsidRPr="00B10A72">
        <w:rPr>
          <w:color w:val="000000"/>
          <w:sz w:val="20"/>
          <w:szCs w:val="20"/>
        </w:rPr>
        <w:t>Kemampuan</w:t>
      </w:r>
      <w:proofErr w:type="spellEnd"/>
      <w:r w:rsidRPr="00B10A72">
        <w:rPr>
          <w:color w:val="000000"/>
          <w:sz w:val="20"/>
          <w:szCs w:val="20"/>
        </w:rPr>
        <w:t xml:space="preserve"> </w:t>
      </w:r>
      <w:proofErr w:type="spellStart"/>
      <w:r w:rsidRPr="00B10A72">
        <w:rPr>
          <w:color w:val="000000"/>
          <w:sz w:val="20"/>
          <w:szCs w:val="20"/>
        </w:rPr>
        <w:t>kerjanya</w:t>
      </w:r>
      <w:proofErr w:type="spellEnd"/>
      <w:r w:rsidRPr="00B10A72">
        <w:rPr>
          <w:color w:val="000000"/>
          <w:sz w:val="20"/>
          <w:szCs w:val="20"/>
        </w:rPr>
        <w:t xml:space="preserve"> </w:t>
      </w:r>
      <w:proofErr w:type="spellStart"/>
      <w:r w:rsidRPr="00B10A72">
        <w:rPr>
          <w:color w:val="000000"/>
          <w:sz w:val="20"/>
          <w:szCs w:val="20"/>
        </w:rPr>
        <w:t>dinilai</w:t>
      </w:r>
      <w:proofErr w:type="spellEnd"/>
      <w:r w:rsidRPr="00B10A72">
        <w:rPr>
          <w:color w:val="000000"/>
          <w:sz w:val="20"/>
          <w:szCs w:val="20"/>
        </w:rPr>
        <w:t xml:space="preserve"> </w:t>
      </w:r>
      <w:proofErr w:type="spellStart"/>
      <w:r w:rsidRPr="00B10A72">
        <w:rPr>
          <w:color w:val="000000"/>
          <w:sz w:val="20"/>
          <w:szCs w:val="20"/>
        </w:rPr>
        <w:t>lebih</w:t>
      </w:r>
      <w:proofErr w:type="spellEnd"/>
      <w:r w:rsidRPr="00B10A72">
        <w:rPr>
          <w:color w:val="000000"/>
          <w:sz w:val="20"/>
          <w:szCs w:val="20"/>
        </w:rPr>
        <w:t xml:space="preserve"> </w:t>
      </w:r>
      <w:proofErr w:type="spellStart"/>
      <w:r w:rsidRPr="00B10A72">
        <w:rPr>
          <w:color w:val="000000"/>
          <w:sz w:val="20"/>
          <w:szCs w:val="20"/>
        </w:rPr>
        <w:t>efektif</w:t>
      </w:r>
      <w:proofErr w:type="spellEnd"/>
      <w:r w:rsidRPr="00B10A72">
        <w:rPr>
          <w:color w:val="000000"/>
          <w:sz w:val="20"/>
          <w:szCs w:val="20"/>
        </w:rPr>
        <w:t xml:space="preserve"> </w:t>
      </w:r>
      <w:proofErr w:type="spellStart"/>
      <w:r w:rsidRPr="00B10A72">
        <w:rPr>
          <w:color w:val="000000"/>
          <w:sz w:val="20"/>
          <w:szCs w:val="20"/>
        </w:rPr>
        <w:t>dibandingkan</w:t>
      </w:r>
      <w:proofErr w:type="spellEnd"/>
      <w:r w:rsidRPr="00B10A72">
        <w:rPr>
          <w:color w:val="000000"/>
          <w:sz w:val="20"/>
          <w:szCs w:val="20"/>
        </w:rPr>
        <w:t xml:space="preserve"> neural network </w:t>
      </w:r>
      <w:proofErr w:type="spellStart"/>
      <w:r w:rsidRPr="00B10A72">
        <w:rPr>
          <w:color w:val="000000"/>
          <w:sz w:val="20"/>
          <w:szCs w:val="20"/>
        </w:rPr>
        <w:t>sejenis</w:t>
      </w:r>
      <w:proofErr w:type="spellEnd"/>
      <w:r w:rsidRPr="00B10A72">
        <w:rPr>
          <w:color w:val="000000"/>
          <w:sz w:val="20"/>
          <w:szCs w:val="20"/>
        </w:rPr>
        <w:t xml:space="preserve"> </w:t>
      </w:r>
      <w:proofErr w:type="spellStart"/>
      <w:r w:rsidRPr="00B10A72">
        <w:rPr>
          <w:color w:val="000000"/>
          <w:sz w:val="20"/>
          <w:szCs w:val="20"/>
        </w:rPr>
        <w:t>karena</w:t>
      </w:r>
      <w:proofErr w:type="spellEnd"/>
      <w:r w:rsidRPr="00B10A72">
        <w:rPr>
          <w:color w:val="000000"/>
          <w:sz w:val="20"/>
          <w:szCs w:val="20"/>
        </w:rPr>
        <w:t xml:space="preserve"> </w:t>
      </w:r>
      <w:proofErr w:type="spellStart"/>
      <w:r w:rsidRPr="00B10A72">
        <w:rPr>
          <w:color w:val="000000"/>
          <w:sz w:val="20"/>
          <w:szCs w:val="20"/>
        </w:rPr>
        <w:t>memiliki</w:t>
      </w:r>
      <w:proofErr w:type="spellEnd"/>
      <w:r w:rsidRPr="00B10A72">
        <w:rPr>
          <w:color w:val="000000"/>
          <w:sz w:val="20"/>
          <w:szCs w:val="20"/>
        </w:rPr>
        <w:t xml:space="preserve"> neuron yang </w:t>
      </w:r>
      <w:proofErr w:type="spellStart"/>
      <w:r w:rsidRPr="00B10A72">
        <w:rPr>
          <w:color w:val="000000"/>
          <w:sz w:val="20"/>
          <w:szCs w:val="20"/>
        </w:rPr>
        <w:t>menyerupai</w:t>
      </w:r>
      <w:proofErr w:type="spellEnd"/>
      <w:r w:rsidRPr="00B10A72">
        <w:rPr>
          <w:color w:val="000000"/>
          <w:sz w:val="20"/>
          <w:szCs w:val="20"/>
        </w:rPr>
        <w:t xml:space="preserve"> visual cortex pada </w:t>
      </w:r>
      <w:proofErr w:type="spellStart"/>
      <w:r w:rsidRPr="00B10A72">
        <w:rPr>
          <w:color w:val="000000"/>
          <w:sz w:val="20"/>
          <w:szCs w:val="20"/>
        </w:rPr>
        <w:t>lobus</w:t>
      </w:r>
      <w:proofErr w:type="spellEnd"/>
      <w:r w:rsidRPr="00B10A72">
        <w:rPr>
          <w:color w:val="000000"/>
          <w:sz w:val="20"/>
          <w:szCs w:val="20"/>
        </w:rPr>
        <w:t xml:space="preserve"> frontal </w:t>
      </w:r>
      <w:proofErr w:type="spellStart"/>
      <w:r w:rsidRPr="00B10A72">
        <w:rPr>
          <w:color w:val="000000"/>
          <w:sz w:val="20"/>
          <w:szCs w:val="20"/>
        </w:rPr>
        <w:t>otak</w:t>
      </w:r>
      <w:proofErr w:type="spellEnd"/>
      <w:r w:rsidRPr="00B10A72">
        <w:rPr>
          <w:color w:val="000000"/>
          <w:sz w:val="20"/>
          <w:szCs w:val="20"/>
        </w:rPr>
        <w:t xml:space="preserve"> </w:t>
      </w:r>
      <w:proofErr w:type="spellStart"/>
      <w:r w:rsidRPr="00B10A72">
        <w:rPr>
          <w:color w:val="000000"/>
          <w:sz w:val="20"/>
          <w:szCs w:val="20"/>
        </w:rPr>
        <w:t>manusia</w:t>
      </w:r>
      <w:proofErr w:type="spellEnd"/>
      <w:r w:rsidRPr="00B10A72">
        <w:rPr>
          <w:color w:val="000000"/>
          <w:sz w:val="20"/>
          <w:szCs w:val="20"/>
        </w:rPr>
        <w:t xml:space="preserve">. CNN </w:t>
      </w:r>
      <w:proofErr w:type="spellStart"/>
      <w:r w:rsidRPr="00B10A72">
        <w:rPr>
          <w:color w:val="000000"/>
          <w:sz w:val="20"/>
          <w:szCs w:val="20"/>
        </w:rPr>
        <w:t>memiliki</w:t>
      </w:r>
      <w:proofErr w:type="spellEnd"/>
      <w:r w:rsidRPr="00B10A72">
        <w:rPr>
          <w:color w:val="000000"/>
          <w:sz w:val="20"/>
          <w:szCs w:val="20"/>
        </w:rPr>
        <w:t xml:space="preserve"> </w:t>
      </w:r>
      <w:proofErr w:type="spellStart"/>
      <w:r w:rsidRPr="00B10A72">
        <w:rPr>
          <w:color w:val="000000"/>
          <w:sz w:val="20"/>
          <w:szCs w:val="20"/>
        </w:rPr>
        <w:t>arsitektur</w:t>
      </w:r>
      <w:proofErr w:type="spellEnd"/>
      <w:r w:rsidRPr="00B10A72">
        <w:rPr>
          <w:color w:val="000000"/>
          <w:sz w:val="20"/>
          <w:szCs w:val="20"/>
        </w:rPr>
        <w:t xml:space="preserve"> yang </w:t>
      </w:r>
      <w:proofErr w:type="spellStart"/>
      <w:r w:rsidRPr="00B10A72">
        <w:rPr>
          <w:color w:val="000000"/>
          <w:sz w:val="20"/>
          <w:szCs w:val="20"/>
        </w:rPr>
        <w:t>terdiri</w:t>
      </w:r>
      <w:proofErr w:type="spellEnd"/>
      <w:r w:rsidRPr="00B10A72">
        <w:rPr>
          <w:color w:val="000000"/>
          <w:sz w:val="20"/>
          <w:szCs w:val="20"/>
        </w:rPr>
        <w:t xml:space="preserve"> </w:t>
      </w:r>
      <w:proofErr w:type="spellStart"/>
      <w:r w:rsidRPr="00B10A72">
        <w:rPr>
          <w:color w:val="000000"/>
          <w:sz w:val="20"/>
          <w:szCs w:val="20"/>
        </w:rPr>
        <w:t>dari</w:t>
      </w:r>
      <w:proofErr w:type="spellEnd"/>
      <w:r w:rsidRPr="00B10A72">
        <w:rPr>
          <w:color w:val="000000"/>
          <w:sz w:val="20"/>
          <w:szCs w:val="20"/>
        </w:rPr>
        <w:t xml:space="preserve"> </w:t>
      </w:r>
      <w:proofErr w:type="spellStart"/>
      <w:r w:rsidRPr="00B10A72">
        <w:rPr>
          <w:color w:val="000000"/>
          <w:sz w:val="20"/>
          <w:szCs w:val="20"/>
        </w:rPr>
        <w:t>lapisan</w:t>
      </w:r>
      <w:proofErr w:type="spellEnd"/>
      <w:r w:rsidRPr="00B10A72">
        <w:rPr>
          <w:color w:val="000000"/>
          <w:sz w:val="20"/>
          <w:szCs w:val="20"/>
        </w:rPr>
        <w:t xml:space="preserve"> </w:t>
      </w:r>
      <w:proofErr w:type="spellStart"/>
      <w:r w:rsidRPr="00B10A72">
        <w:rPr>
          <w:color w:val="000000"/>
          <w:sz w:val="20"/>
          <w:szCs w:val="20"/>
        </w:rPr>
        <w:t>konvolusi</w:t>
      </w:r>
      <w:proofErr w:type="spellEnd"/>
      <w:r w:rsidRPr="00B10A72">
        <w:rPr>
          <w:color w:val="000000"/>
          <w:sz w:val="20"/>
          <w:szCs w:val="20"/>
        </w:rPr>
        <w:t xml:space="preserve"> (convolution layer) dan </w:t>
      </w:r>
      <w:proofErr w:type="spellStart"/>
      <w:r w:rsidRPr="00B10A72">
        <w:rPr>
          <w:color w:val="000000"/>
          <w:sz w:val="20"/>
          <w:szCs w:val="20"/>
        </w:rPr>
        <w:t>lapisan</w:t>
      </w:r>
      <w:proofErr w:type="spellEnd"/>
      <w:r w:rsidRPr="00B10A72">
        <w:rPr>
          <w:color w:val="000000"/>
          <w:sz w:val="20"/>
          <w:szCs w:val="20"/>
        </w:rPr>
        <w:t xml:space="preserve"> pooling (pooling layer), </w:t>
      </w:r>
      <w:proofErr w:type="spellStart"/>
      <w:r w:rsidRPr="00B10A72">
        <w:rPr>
          <w:color w:val="000000"/>
          <w:sz w:val="20"/>
          <w:szCs w:val="20"/>
        </w:rPr>
        <w:t>serta</w:t>
      </w:r>
      <w:proofErr w:type="spellEnd"/>
      <w:r w:rsidRPr="00B10A72">
        <w:rPr>
          <w:color w:val="000000"/>
          <w:sz w:val="20"/>
          <w:szCs w:val="20"/>
        </w:rPr>
        <w:t xml:space="preserve"> </w:t>
      </w:r>
      <w:proofErr w:type="spellStart"/>
      <w:r w:rsidRPr="00B10A72">
        <w:rPr>
          <w:color w:val="000000"/>
          <w:sz w:val="20"/>
          <w:szCs w:val="20"/>
        </w:rPr>
        <w:t>lapisan-lapisan</w:t>
      </w:r>
      <w:proofErr w:type="spellEnd"/>
      <w:r w:rsidRPr="00B10A72">
        <w:rPr>
          <w:color w:val="000000"/>
          <w:sz w:val="20"/>
          <w:szCs w:val="20"/>
        </w:rPr>
        <w:t xml:space="preserve"> lain </w:t>
      </w:r>
      <w:proofErr w:type="spellStart"/>
      <w:r w:rsidRPr="00B10A72">
        <w:rPr>
          <w:color w:val="000000"/>
          <w:sz w:val="20"/>
          <w:szCs w:val="20"/>
        </w:rPr>
        <w:t>seperti</w:t>
      </w:r>
      <w:proofErr w:type="spellEnd"/>
      <w:r w:rsidRPr="00B10A72">
        <w:rPr>
          <w:color w:val="000000"/>
          <w:sz w:val="20"/>
          <w:szCs w:val="20"/>
        </w:rPr>
        <w:t xml:space="preserve"> </w:t>
      </w:r>
      <w:proofErr w:type="spellStart"/>
      <w:r w:rsidRPr="00B10A72">
        <w:rPr>
          <w:color w:val="000000"/>
          <w:sz w:val="20"/>
          <w:szCs w:val="20"/>
        </w:rPr>
        <w:t>lapisan</w:t>
      </w:r>
      <w:proofErr w:type="spellEnd"/>
      <w:r w:rsidRPr="00B10A72">
        <w:rPr>
          <w:color w:val="000000"/>
          <w:sz w:val="20"/>
          <w:szCs w:val="20"/>
        </w:rPr>
        <w:t xml:space="preserve"> </w:t>
      </w:r>
      <w:proofErr w:type="spellStart"/>
      <w:r w:rsidRPr="00B10A72">
        <w:rPr>
          <w:color w:val="000000"/>
          <w:sz w:val="20"/>
          <w:szCs w:val="20"/>
        </w:rPr>
        <w:t>aktivasi</w:t>
      </w:r>
      <w:proofErr w:type="spellEnd"/>
      <w:r w:rsidRPr="00B10A72">
        <w:rPr>
          <w:color w:val="000000"/>
          <w:sz w:val="20"/>
          <w:szCs w:val="20"/>
        </w:rPr>
        <w:t xml:space="preserve"> (activation layer) dan </w:t>
      </w:r>
      <w:proofErr w:type="spellStart"/>
      <w:r w:rsidRPr="00B10A72">
        <w:rPr>
          <w:color w:val="000000"/>
          <w:sz w:val="20"/>
          <w:szCs w:val="20"/>
        </w:rPr>
        <w:t>lapisan</w:t>
      </w:r>
      <w:proofErr w:type="spellEnd"/>
      <w:r w:rsidRPr="00B10A72">
        <w:rPr>
          <w:color w:val="000000"/>
          <w:sz w:val="20"/>
          <w:szCs w:val="20"/>
        </w:rPr>
        <w:t xml:space="preserve"> </w:t>
      </w:r>
      <w:proofErr w:type="spellStart"/>
      <w:r w:rsidRPr="00B10A72">
        <w:rPr>
          <w:color w:val="000000"/>
          <w:sz w:val="20"/>
          <w:szCs w:val="20"/>
        </w:rPr>
        <w:t>penuh</w:t>
      </w:r>
      <w:proofErr w:type="spellEnd"/>
      <w:r w:rsidRPr="00B10A72">
        <w:rPr>
          <w:color w:val="000000"/>
          <w:sz w:val="20"/>
          <w:szCs w:val="20"/>
        </w:rPr>
        <w:t xml:space="preserve"> </w:t>
      </w:r>
      <w:proofErr w:type="spellStart"/>
      <w:r w:rsidRPr="00B10A72">
        <w:rPr>
          <w:color w:val="000000"/>
          <w:sz w:val="20"/>
          <w:szCs w:val="20"/>
        </w:rPr>
        <w:t>terhubung</w:t>
      </w:r>
      <w:proofErr w:type="spellEnd"/>
      <w:r w:rsidRPr="00B10A72">
        <w:rPr>
          <w:color w:val="000000"/>
          <w:sz w:val="20"/>
          <w:szCs w:val="20"/>
        </w:rPr>
        <w:t xml:space="preserve"> (fully connected layer). CNN </w:t>
      </w:r>
      <w:proofErr w:type="spellStart"/>
      <w:r w:rsidRPr="00B10A72">
        <w:rPr>
          <w:color w:val="000000"/>
          <w:sz w:val="20"/>
          <w:szCs w:val="20"/>
        </w:rPr>
        <w:t>lebih</w:t>
      </w:r>
      <w:proofErr w:type="spellEnd"/>
      <w:r w:rsidRPr="00B10A72">
        <w:rPr>
          <w:color w:val="000000"/>
          <w:sz w:val="20"/>
          <w:szCs w:val="20"/>
        </w:rPr>
        <w:t xml:space="preserve"> </w:t>
      </w:r>
      <w:proofErr w:type="spellStart"/>
      <w:r w:rsidRPr="00B10A72">
        <w:rPr>
          <w:color w:val="000000"/>
          <w:sz w:val="20"/>
          <w:szCs w:val="20"/>
        </w:rPr>
        <w:t>sering</w:t>
      </w:r>
      <w:proofErr w:type="spellEnd"/>
      <w:r w:rsidRPr="00B10A72">
        <w:rPr>
          <w:color w:val="000000"/>
          <w:sz w:val="20"/>
          <w:szCs w:val="20"/>
        </w:rPr>
        <w:t xml:space="preserve"> </w:t>
      </w:r>
      <w:proofErr w:type="spellStart"/>
      <w:r w:rsidRPr="00B10A72">
        <w:rPr>
          <w:color w:val="000000"/>
          <w:sz w:val="20"/>
          <w:szCs w:val="20"/>
        </w:rPr>
        <w:t>digunakan</w:t>
      </w:r>
      <w:proofErr w:type="spellEnd"/>
      <w:r w:rsidRPr="00B10A72">
        <w:rPr>
          <w:color w:val="000000"/>
          <w:sz w:val="20"/>
          <w:szCs w:val="20"/>
        </w:rPr>
        <w:t xml:space="preserve"> </w:t>
      </w:r>
      <w:proofErr w:type="spellStart"/>
      <w:r w:rsidRPr="00B10A72">
        <w:rPr>
          <w:color w:val="000000"/>
          <w:sz w:val="20"/>
          <w:szCs w:val="20"/>
        </w:rPr>
        <w:t>untuk</w:t>
      </w:r>
      <w:proofErr w:type="spellEnd"/>
      <w:r w:rsidRPr="00B10A72">
        <w:rPr>
          <w:color w:val="000000"/>
          <w:sz w:val="20"/>
          <w:szCs w:val="20"/>
        </w:rPr>
        <w:t xml:space="preserve"> </w:t>
      </w:r>
      <w:proofErr w:type="spellStart"/>
      <w:r w:rsidRPr="00B10A72">
        <w:rPr>
          <w:color w:val="000000"/>
          <w:sz w:val="20"/>
          <w:szCs w:val="20"/>
        </w:rPr>
        <w:t>tugas-tugas</w:t>
      </w:r>
      <w:proofErr w:type="spellEnd"/>
      <w:r w:rsidRPr="00B10A72">
        <w:rPr>
          <w:color w:val="000000"/>
          <w:sz w:val="20"/>
          <w:szCs w:val="20"/>
        </w:rPr>
        <w:t xml:space="preserve"> computer vision, </w:t>
      </w:r>
      <w:proofErr w:type="spellStart"/>
      <w:r w:rsidRPr="00B10A72">
        <w:rPr>
          <w:color w:val="000000"/>
          <w:sz w:val="20"/>
          <w:szCs w:val="20"/>
        </w:rPr>
        <w:t>seperti</w:t>
      </w:r>
      <w:proofErr w:type="spellEnd"/>
      <w:r w:rsidRPr="00B10A72">
        <w:rPr>
          <w:color w:val="000000"/>
          <w:sz w:val="20"/>
          <w:szCs w:val="20"/>
        </w:rPr>
        <w:t xml:space="preserve"> </w:t>
      </w:r>
      <w:proofErr w:type="spellStart"/>
      <w:r w:rsidRPr="00B10A72">
        <w:rPr>
          <w:color w:val="000000"/>
          <w:sz w:val="20"/>
          <w:szCs w:val="20"/>
        </w:rPr>
        <w:t>pengenalan</w:t>
      </w:r>
      <w:proofErr w:type="spellEnd"/>
      <w:r w:rsidRPr="00B10A72">
        <w:rPr>
          <w:color w:val="000000"/>
          <w:sz w:val="20"/>
          <w:szCs w:val="20"/>
        </w:rPr>
        <w:t xml:space="preserve"> </w:t>
      </w:r>
      <w:proofErr w:type="spellStart"/>
      <w:r w:rsidRPr="00B10A72">
        <w:rPr>
          <w:color w:val="000000"/>
          <w:sz w:val="20"/>
          <w:szCs w:val="20"/>
        </w:rPr>
        <w:t>gambar</w:t>
      </w:r>
      <w:proofErr w:type="spellEnd"/>
      <w:r w:rsidRPr="00B10A72">
        <w:rPr>
          <w:color w:val="000000"/>
          <w:sz w:val="20"/>
          <w:szCs w:val="20"/>
        </w:rPr>
        <w:t xml:space="preserve">, </w:t>
      </w:r>
      <w:proofErr w:type="spellStart"/>
      <w:r w:rsidRPr="00B10A72">
        <w:rPr>
          <w:color w:val="000000"/>
          <w:sz w:val="20"/>
          <w:szCs w:val="20"/>
        </w:rPr>
        <w:t>segmentasi</w:t>
      </w:r>
      <w:proofErr w:type="spellEnd"/>
      <w:r w:rsidRPr="00B10A72">
        <w:rPr>
          <w:color w:val="000000"/>
          <w:sz w:val="20"/>
          <w:szCs w:val="20"/>
        </w:rPr>
        <w:t xml:space="preserve"> </w:t>
      </w:r>
      <w:proofErr w:type="spellStart"/>
      <w:r w:rsidRPr="00B10A72">
        <w:rPr>
          <w:color w:val="000000"/>
          <w:sz w:val="20"/>
          <w:szCs w:val="20"/>
        </w:rPr>
        <w:t>objek</w:t>
      </w:r>
      <w:proofErr w:type="spellEnd"/>
      <w:r w:rsidRPr="00B10A72">
        <w:rPr>
          <w:color w:val="000000"/>
          <w:sz w:val="20"/>
          <w:szCs w:val="20"/>
        </w:rPr>
        <w:t xml:space="preserve">, dan </w:t>
      </w:r>
      <w:proofErr w:type="spellStart"/>
      <w:r w:rsidRPr="00B10A72">
        <w:rPr>
          <w:color w:val="000000"/>
          <w:sz w:val="20"/>
          <w:szCs w:val="20"/>
        </w:rPr>
        <w:t>klasifikasi</w:t>
      </w:r>
      <w:proofErr w:type="spellEnd"/>
      <w:r w:rsidRPr="00B10A72">
        <w:rPr>
          <w:color w:val="000000"/>
          <w:sz w:val="20"/>
          <w:szCs w:val="20"/>
        </w:rPr>
        <w:t xml:space="preserve"> </w:t>
      </w:r>
      <w:proofErr w:type="spellStart"/>
      <w:r w:rsidRPr="00B10A72">
        <w:rPr>
          <w:color w:val="000000"/>
          <w:sz w:val="20"/>
          <w:szCs w:val="20"/>
        </w:rPr>
        <w:t>citra</w:t>
      </w:r>
      <w:proofErr w:type="spellEnd"/>
      <w:r w:rsidRPr="00B10A72">
        <w:rPr>
          <w:color w:val="000000"/>
          <w:sz w:val="20"/>
          <w:szCs w:val="20"/>
        </w:rPr>
        <w:t xml:space="preserve">. Convolutional Neural Networks (CNN) </w:t>
      </w:r>
      <w:proofErr w:type="spellStart"/>
      <w:r w:rsidRPr="00B10A72">
        <w:rPr>
          <w:color w:val="000000"/>
          <w:sz w:val="20"/>
          <w:szCs w:val="20"/>
        </w:rPr>
        <w:t>merupakan</w:t>
      </w:r>
      <w:proofErr w:type="spellEnd"/>
      <w:r w:rsidRPr="00B10A72">
        <w:rPr>
          <w:color w:val="000000"/>
          <w:sz w:val="20"/>
          <w:szCs w:val="20"/>
        </w:rPr>
        <w:t xml:space="preserve"> salah </w:t>
      </w:r>
      <w:proofErr w:type="spellStart"/>
      <w:r w:rsidRPr="00B10A72">
        <w:rPr>
          <w:color w:val="000000"/>
          <w:sz w:val="20"/>
          <w:szCs w:val="20"/>
        </w:rPr>
        <w:t>satu</w:t>
      </w:r>
      <w:proofErr w:type="spellEnd"/>
      <w:r w:rsidRPr="00B10A72">
        <w:rPr>
          <w:color w:val="000000"/>
          <w:sz w:val="20"/>
          <w:szCs w:val="20"/>
        </w:rPr>
        <w:t xml:space="preserve"> </w:t>
      </w:r>
      <w:proofErr w:type="spellStart"/>
      <w:r w:rsidRPr="00B10A72">
        <w:rPr>
          <w:color w:val="000000"/>
          <w:sz w:val="20"/>
          <w:szCs w:val="20"/>
        </w:rPr>
        <w:t>jenis</w:t>
      </w:r>
      <w:proofErr w:type="spellEnd"/>
      <w:r w:rsidRPr="00B10A72">
        <w:rPr>
          <w:color w:val="000000"/>
          <w:sz w:val="20"/>
          <w:szCs w:val="20"/>
        </w:rPr>
        <w:t xml:space="preserve"> neural networks yang </w:t>
      </w:r>
      <w:proofErr w:type="spellStart"/>
      <w:r w:rsidRPr="00B10A72">
        <w:rPr>
          <w:color w:val="000000"/>
          <w:sz w:val="20"/>
          <w:szCs w:val="20"/>
        </w:rPr>
        <w:t>ada</w:t>
      </w:r>
      <w:proofErr w:type="spellEnd"/>
      <w:r w:rsidRPr="00B10A72">
        <w:rPr>
          <w:color w:val="000000"/>
          <w:sz w:val="20"/>
          <w:szCs w:val="20"/>
        </w:rPr>
        <w:t xml:space="preserve"> pada deep learning. </w:t>
      </w:r>
      <w:proofErr w:type="spellStart"/>
      <w:r w:rsidRPr="00B10A72">
        <w:rPr>
          <w:color w:val="000000"/>
          <w:sz w:val="20"/>
          <w:szCs w:val="20"/>
        </w:rPr>
        <w:t>Berbeda</w:t>
      </w:r>
      <w:proofErr w:type="spellEnd"/>
      <w:r w:rsidRPr="00B10A72">
        <w:rPr>
          <w:color w:val="000000"/>
          <w:sz w:val="20"/>
          <w:szCs w:val="20"/>
        </w:rPr>
        <w:t xml:space="preserve"> </w:t>
      </w:r>
      <w:proofErr w:type="spellStart"/>
      <w:r w:rsidRPr="00B10A72">
        <w:rPr>
          <w:color w:val="000000"/>
          <w:sz w:val="20"/>
          <w:szCs w:val="20"/>
        </w:rPr>
        <w:t>dengan</w:t>
      </w:r>
      <w:proofErr w:type="spellEnd"/>
      <w:r w:rsidRPr="00B10A72">
        <w:rPr>
          <w:color w:val="000000"/>
          <w:sz w:val="20"/>
          <w:szCs w:val="20"/>
        </w:rPr>
        <w:t xml:space="preserve"> ANN dan RNN, CNN </w:t>
      </w:r>
      <w:proofErr w:type="spellStart"/>
      <w:r w:rsidRPr="00B10A72">
        <w:rPr>
          <w:color w:val="000000"/>
          <w:sz w:val="20"/>
          <w:szCs w:val="20"/>
        </w:rPr>
        <w:t>merupakan</w:t>
      </w:r>
      <w:proofErr w:type="spellEnd"/>
      <w:r w:rsidRPr="00B10A72">
        <w:rPr>
          <w:color w:val="000000"/>
          <w:sz w:val="20"/>
          <w:szCs w:val="20"/>
        </w:rPr>
        <w:t xml:space="preserve"> </w:t>
      </w:r>
      <w:proofErr w:type="spellStart"/>
      <w:r w:rsidRPr="00B10A72">
        <w:rPr>
          <w:color w:val="000000"/>
          <w:sz w:val="20"/>
          <w:szCs w:val="20"/>
        </w:rPr>
        <w:t>jenis</w:t>
      </w:r>
      <w:proofErr w:type="spellEnd"/>
      <w:r w:rsidRPr="00B10A72">
        <w:rPr>
          <w:color w:val="000000"/>
          <w:sz w:val="20"/>
          <w:szCs w:val="20"/>
        </w:rPr>
        <w:t xml:space="preserve"> neural networks yang </w:t>
      </w:r>
      <w:proofErr w:type="spellStart"/>
      <w:r w:rsidRPr="00B10A72">
        <w:rPr>
          <w:color w:val="000000"/>
          <w:sz w:val="20"/>
          <w:szCs w:val="20"/>
        </w:rPr>
        <w:t>biasanya</w:t>
      </w:r>
      <w:proofErr w:type="spellEnd"/>
      <w:r w:rsidRPr="00B10A72">
        <w:rPr>
          <w:color w:val="000000"/>
          <w:sz w:val="20"/>
          <w:szCs w:val="20"/>
        </w:rPr>
        <w:t xml:space="preserve"> </w:t>
      </w:r>
      <w:proofErr w:type="spellStart"/>
      <w:r w:rsidRPr="00B10A72">
        <w:rPr>
          <w:color w:val="000000"/>
          <w:sz w:val="20"/>
          <w:szCs w:val="20"/>
        </w:rPr>
        <w:t>digunakan</w:t>
      </w:r>
      <w:proofErr w:type="spellEnd"/>
      <w:r w:rsidRPr="00B10A72">
        <w:rPr>
          <w:color w:val="000000"/>
          <w:sz w:val="20"/>
          <w:szCs w:val="20"/>
        </w:rPr>
        <w:t xml:space="preserve"> </w:t>
      </w:r>
      <w:proofErr w:type="spellStart"/>
      <w:r w:rsidRPr="00B10A72">
        <w:rPr>
          <w:color w:val="000000"/>
          <w:sz w:val="20"/>
          <w:szCs w:val="20"/>
        </w:rPr>
        <w:t>untuk</w:t>
      </w:r>
      <w:proofErr w:type="spellEnd"/>
      <w:r w:rsidRPr="00B10A72">
        <w:rPr>
          <w:color w:val="000000"/>
          <w:sz w:val="20"/>
          <w:szCs w:val="20"/>
        </w:rPr>
        <w:t xml:space="preserve"> </w:t>
      </w:r>
      <w:proofErr w:type="spellStart"/>
      <w:r w:rsidRPr="00B10A72">
        <w:rPr>
          <w:color w:val="000000"/>
          <w:sz w:val="20"/>
          <w:szCs w:val="20"/>
        </w:rPr>
        <w:t>mengolah</w:t>
      </w:r>
      <w:proofErr w:type="spellEnd"/>
      <w:r w:rsidRPr="00B10A72">
        <w:rPr>
          <w:color w:val="000000"/>
          <w:sz w:val="20"/>
          <w:szCs w:val="20"/>
        </w:rPr>
        <w:t xml:space="preserve"> data </w:t>
      </w:r>
      <w:proofErr w:type="spellStart"/>
      <w:r w:rsidRPr="00B10A72">
        <w:rPr>
          <w:color w:val="000000"/>
          <w:sz w:val="20"/>
          <w:szCs w:val="20"/>
        </w:rPr>
        <w:t>dalam</w:t>
      </w:r>
      <w:proofErr w:type="spellEnd"/>
      <w:r w:rsidRPr="00B10A72">
        <w:rPr>
          <w:color w:val="000000"/>
          <w:sz w:val="20"/>
          <w:szCs w:val="20"/>
        </w:rPr>
        <w:t xml:space="preserve"> </w:t>
      </w:r>
      <w:proofErr w:type="spellStart"/>
      <w:r w:rsidRPr="00B10A72">
        <w:rPr>
          <w:color w:val="000000"/>
          <w:sz w:val="20"/>
          <w:szCs w:val="20"/>
        </w:rPr>
        <w:t>bentuk</w:t>
      </w:r>
      <w:proofErr w:type="spellEnd"/>
      <w:r w:rsidRPr="00B10A72">
        <w:rPr>
          <w:color w:val="000000"/>
          <w:sz w:val="20"/>
          <w:szCs w:val="20"/>
        </w:rPr>
        <w:t xml:space="preserve"> </w:t>
      </w:r>
      <w:proofErr w:type="spellStart"/>
      <w:r w:rsidRPr="00B10A72">
        <w:rPr>
          <w:color w:val="000000"/>
          <w:sz w:val="20"/>
          <w:szCs w:val="20"/>
        </w:rPr>
        <w:t>citra</w:t>
      </w:r>
      <w:proofErr w:type="spellEnd"/>
      <w:r w:rsidRPr="00B10A72">
        <w:rPr>
          <w:color w:val="000000"/>
          <w:sz w:val="20"/>
          <w:szCs w:val="20"/>
        </w:rPr>
        <w:t xml:space="preserve">. CNN </w:t>
      </w:r>
      <w:proofErr w:type="spellStart"/>
      <w:r w:rsidRPr="00B10A72">
        <w:rPr>
          <w:color w:val="000000"/>
          <w:sz w:val="20"/>
          <w:szCs w:val="20"/>
        </w:rPr>
        <w:t>bekerja</w:t>
      </w:r>
      <w:proofErr w:type="spellEnd"/>
      <w:r w:rsidRPr="00B10A72">
        <w:rPr>
          <w:color w:val="000000"/>
          <w:sz w:val="20"/>
          <w:szCs w:val="20"/>
        </w:rPr>
        <w:t xml:space="preserve"> </w:t>
      </w:r>
      <w:proofErr w:type="spellStart"/>
      <w:r w:rsidRPr="00B10A72">
        <w:rPr>
          <w:color w:val="000000"/>
          <w:sz w:val="20"/>
          <w:szCs w:val="20"/>
        </w:rPr>
        <w:t>menggunakan</w:t>
      </w:r>
      <w:proofErr w:type="spellEnd"/>
      <w:r w:rsidRPr="00B10A72">
        <w:rPr>
          <w:color w:val="000000"/>
          <w:sz w:val="20"/>
          <w:szCs w:val="20"/>
        </w:rPr>
        <w:t xml:space="preserve"> kernel. Kernel </w:t>
      </w:r>
      <w:proofErr w:type="spellStart"/>
      <w:r w:rsidRPr="00B10A72">
        <w:rPr>
          <w:color w:val="000000"/>
          <w:sz w:val="20"/>
          <w:szCs w:val="20"/>
        </w:rPr>
        <w:t>tersebut</w:t>
      </w:r>
      <w:proofErr w:type="spellEnd"/>
      <w:r w:rsidRPr="00B10A72">
        <w:rPr>
          <w:color w:val="000000"/>
          <w:sz w:val="20"/>
          <w:szCs w:val="20"/>
        </w:rPr>
        <w:t xml:space="preserve"> </w:t>
      </w:r>
      <w:proofErr w:type="spellStart"/>
      <w:r w:rsidRPr="00B10A72">
        <w:rPr>
          <w:color w:val="000000"/>
          <w:sz w:val="20"/>
          <w:szCs w:val="20"/>
        </w:rPr>
        <w:t>akan</w:t>
      </w:r>
      <w:proofErr w:type="spellEnd"/>
      <w:r w:rsidRPr="00B10A72">
        <w:rPr>
          <w:color w:val="000000"/>
          <w:sz w:val="20"/>
          <w:szCs w:val="20"/>
        </w:rPr>
        <w:t xml:space="preserve"> </w:t>
      </w:r>
      <w:proofErr w:type="spellStart"/>
      <w:r w:rsidRPr="00B10A72">
        <w:rPr>
          <w:color w:val="000000"/>
          <w:sz w:val="20"/>
          <w:szCs w:val="20"/>
        </w:rPr>
        <w:t>mengekstrak</w:t>
      </w:r>
      <w:proofErr w:type="spellEnd"/>
      <w:r w:rsidRPr="00B10A72">
        <w:rPr>
          <w:color w:val="000000"/>
          <w:sz w:val="20"/>
          <w:szCs w:val="20"/>
        </w:rPr>
        <w:t xml:space="preserve"> </w:t>
      </w:r>
      <w:proofErr w:type="spellStart"/>
      <w:r w:rsidRPr="00B10A72">
        <w:rPr>
          <w:color w:val="000000"/>
          <w:sz w:val="20"/>
          <w:szCs w:val="20"/>
        </w:rPr>
        <w:t>fitur</w:t>
      </w:r>
      <w:proofErr w:type="spellEnd"/>
      <w:r w:rsidRPr="00B10A72">
        <w:rPr>
          <w:color w:val="000000"/>
          <w:sz w:val="20"/>
          <w:szCs w:val="20"/>
        </w:rPr>
        <w:t xml:space="preserve"> </w:t>
      </w:r>
      <w:proofErr w:type="spellStart"/>
      <w:r w:rsidRPr="00B10A72">
        <w:rPr>
          <w:color w:val="000000"/>
          <w:sz w:val="20"/>
          <w:szCs w:val="20"/>
        </w:rPr>
        <w:t>dari</w:t>
      </w:r>
      <w:proofErr w:type="spellEnd"/>
      <w:r w:rsidRPr="00B10A72">
        <w:rPr>
          <w:color w:val="000000"/>
          <w:sz w:val="20"/>
          <w:szCs w:val="20"/>
        </w:rPr>
        <w:t xml:space="preserve"> input </w:t>
      </w:r>
      <w:proofErr w:type="spellStart"/>
      <w:r w:rsidRPr="00B10A72">
        <w:rPr>
          <w:color w:val="000000"/>
          <w:sz w:val="20"/>
          <w:szCs w:val="20"/>
        </w:rPr>
        <w:t>dengan</w:t>
      </w:r>
      <w:proofErr w:type="spellEnd"/>
      <w:r w:rsidRPr="00B10A72">
        <w:rPr>
          <w:color w:val="000000"/>
          <w:sz w:val="20"/>
          <w:szCs w:val="20"/>
        </w:rPr>
        <w:t xml:space="preserve"> </w:t>
      </w:r>
      <w:proofErr w:type="spellStart"/>
      <w:r w:rsidRPr="00B10A72">
        <w:rPr>
          <w:color w:val="000000"/>
          <w:sz w:val="20"/>
          <w:szCs w:val="20"/>
        </w:rPr>
        <w:t>menggunakan</w:t>
      </w:r>
      <w:proofErr w:type="spellEnd"/>
      <w:r w:rsidRPr="00B10A72">
        <w:rPr>
          <w:color w:val="000000"/>
          <w:sz w:val="20"/>
          <w:szCs w:val="20"/>
        </w:rPr>
        <w:t xml:space="preserve"> </w:t>
      </w:r>
      <w:proofErr w:type="spellStart"/>
      <w:r w:rsidRPr="00B10A72">
        <w:rPr>
          <w:color w:val="000000"/>
          <w:sz w:val="20"/>
          <w:szCs w:val="20"/>
        </w:rPr>
        <w:t>operasi</w:t>
      </w:r>
      <w:proofErr w:type="spellEnd"/>
      <w:r w:rsidRPr="00B10A72">
        <w:rPr>
          <w:color w:val="000000"/>
          <w:sz w:val="20"/>
          <w:szCs w:val="20"/>
        </w:rPr>
        <w:t xml:space="preserve"> </w:t>
      </w:r>
      <w:proofErr w:type="spellStart"/>
      <w:r w:rsidRPr="00B10A72">
        <w:rPr>
          <w:color w:val="000000"/>
          <w:sz w:val="20"/>
          <w:szCs w:val="20"/>
        </w:rPr>
        <w:t>konvolusi</w:t>
      </w:r>
      <w:proofErr w:type="spellEnd"/>
      <w:r w:rsidRPr="00B10A72">
        <w:rPr>
          <w:color w:val="000000"/>
          <w:sz w:val="20"/>
          <w:szCs w:val="20"/>
        </w:rPr>
        <w:t xml:space="preserve">. CNN </w:t>
      </w:r>
      <w:proofErr w:type="spellStart"/>
      <w:r w:rsidRPr="00B10A72">
        <w:rPr>
          <w:color w:val="000000"/>
          <w:sz w:val="20"/>
          <w:szCs w:val="20"/>
        </w:rPr>
        <w:t>tersusun</w:t>
      </w:r>
      <w:proofErr w:type="spellEnd"/>
      <w:r w:rsidRPr="00B10A72">
        <w:rPr>
          <w:color w:val="000000"/>
          <w:sz w:val="20"/>
          <w:szCs w:val="20"/>
        </w:rPr>
        <w:t xml:space="preserve"> </w:t>
      </w:r>
      <w:proofErr w:type="spellStart"/>
      <w:r w:rsidRPr="00B10A72">
        <w:rPr>
          <w:color w:val="000000"/>
          <w:sz w:val="20"/>
          <w:szCs w:val="20"/>
        </w:rPr>
        <w:t>dari</w:t>
      </w:r>
      <w:proofErr w:type="spellEnd"/>
      <w:r w:rsidRPr="00B10A72">
        <w:rPr>
          <w:color w:val="000000"/>
          <w:sz w:val="20"/>
          <w:szCs w:val="20"/>
        </w:rPr>
        <w:t xml:space="preserve"> layer yang </w:t>
      </w:r>
      <w:proofErr w:type="spellStart"/>
      <w:r w:rsidRPr="00B10A72">
        <w:rPr>
          <w:color w:val="000000"/>
          <w:sz w:val="20"/>
          <w:szCs w:val="20"/>
        </w:rPr>
        <w:t>memiliki</w:t>
      </w:r>
      <w:proofErr w:type="spellEnd"/>
      <w:r w:rsidRPr="00B10A72">
        <w:rPr>
          <w:color w:val="000000"/>
          <w:sz w:val="20"/>
          <w:szCs w:val="20"/>
        </w:rPr>
        <w:t xml:space="preserve"> </w:t>
      </w:r>
      <w:proofErr w:type="spellStart"/>
      <w:r w:rsidRPr="00B10A72">
        <w:rPr>
          <w:color w:val="000000"/>
          <w:sz w:val="20"/>
          <w:szCs w:val="20"/>
        </w:rPr>
        <w:t>susunan</w:t>
      </w:r>
      <w:proofErr w:type="spellEnd"/>
      <w:r w:rsidRPr="00B10A72">
        <w:rPr>
          <w:color w:val="000000"/>
          <w:sz w:val="20"/>
          <w:szCs w:val="20"/>
        </w:rPr>
        <w:t xml:space="preserve"> neuron 3D </w:t>
      </w:r>
      <w:proofErr w:type="spellStart"/>
      <w:r w:rsidRPr="00B10A72">
        <w:rPr>
          <w:color w:val="000000"/>
          <w:sz w:val="20"/>
          <w:szCs w:val="20"/>
        </w:rPr>
        <w:t>yaitu</w:t>
      </w:r>
      <w:proofErr w:type="spellEnd"/>
      <w:r w:rsidRPr="00B10A72">
        <w:rPr>
          <w:color w:val="000000"/>
          <w:sz w:val="20"/>
          <w:szCs w:val="20"/>
        </w:rPr>
        <w:t xml:space="preserve">, </w:t>
      </w:r>
      <w:proofErr w:type="spellStart"/>
      <w:r w:rsidRPr="00B10A72">
        <w:rPr>
          <w:color w:val="000000"/>
          <w:sz w:val="20"/>
          <w:szCs w:val="20"/>
        </w:rPr>
        <w:t>lebar</w:t>
      </w:r>
      <w:proofErr w:type="spellEnd"/>
      <w:r w:rsidRPr="00B10A72">
        <w:rPr>
          <w:color w:val="000000"/>
          <w:sz w:val="20"/>
          <w:szCs w:val="20"/>
        </w:rPr>
        <w:t xml:space="preserve">, </w:t>
      </w:r>
      <w:proofErr w:type="spellStart"/>
      <w:r w:rsidRPr="00B10A72">
        <w:rPr>
          <w:color w:val="000000"/>
          <w:sz w:val="20"/>
          <w:szCs w:val="20"/>
        </w:rPr>
        <w:t>tinggi</w:t>
      </w:r>
      <w:proofErr w:type="spellEnd"/>
      <w:r w:rsidRPr="00B10A72">
        <w:rPr>
          <w:color w:val="000000"/>
          <w:sz w:val="20"/>
          <w:szCs w:val="20"/>
        </w:rPr>
        <w:t xml:space="preserve">, dan </w:t>
      </w:r>
      <w:proofErr w:type="spellStart"/>
      <w:r w:rsidRPr="00B10A72">
        <w:rPr>
          <w:color w:val="000000"/>
          <w:sz w:val="20"/>
          <w:szCs w:val="20"/>
        </w:rPr>
        <w:t>kedalaman</w:t>
      </w:r>
      <w:proofErr w:type="spellEnd"/>
      <w:r w:rsidRPr="00B10A72">
        <w:rPr>
          <w:color w:val="000000"/>
          <w:sz w:val="20"/>
          <w:szCs w:val="20"/>
        </w:rPr>
        <w:t xml:space="preserve"> yang mana </w:t>
      </w:r>
      <w:proofErr w:type="spellStart"/>
      <w:r w:rsidRPr="00B10A72">
        <w:rPr>
          <w:color w:val="000000"/>
          <w:sz w:val="20"/>
          <w:szCs w:val="20"/>
        </w:rPr>
        <w:t>susunan</w:t>
      </w:r>
      <w:proofErr w:type="spellEnd"/>
      <w:r w:rsidRPr="00B10A72">
        <w:rPr>
          <w:color w:val="000000"/>
          <w:sz w:val="20"/>
          <w:szCs w:val="20"/>
        </w:rPr>
        <w:t xml:space="preserve"> </w:t>
      </w:r>
      <w:proofErr w:type="spellStart"/>
      <w:r w:rsidRPr="00B10A72">
        <w:rPr>
          <w:color w:val="000000"/>
          <w:sz w:val="20"/>
          <w:szCs w:val="20"/>
        </w:rPr>
        <w:t>lebar</w:t>
      </w:r>
      <w:proofErr w:type="spellEnd"/>
      <w:r w:rsidRPr="00B10A72">
        <w:rPr>
          <w:color w:val="000000"/>
          <w:sz w:val="20"/>
          <w:szCs w:val="20"/>
        </w:rPr>
        <w:t xml:space="preserve"> dan </w:t>
      </w:r>
      <w:proofErr w:type="spellStart"/>
      <w:r w:rsidRPr="00B10A72">
        <w:rPr>
          <w:color w:val="000000"/>
          <w:sz w:val="20"/>
          <w:szCs w:val="20"/>
        </w:rPr>
        <w:t>tinggi</w:t>
      </w:r>
      <w:proofErr w:type="spellEnd"/>
      <w:r w:rsidRPr="00B10A72">
        <w:rPr>
          <w:color w:val="000000"/>
          <w:sz w:val="20"/>
          <w:szCs w:val="20"/>
        </w:rPr>
        <w:t xml:space="preserve"> </w:t>
      </w:r>
      <w:proofErr w:type="spellStart"/>
      <w:r w:rsidRPr="00B10A72">
        <w:rPr>
          <w:color w:val="000000"/>
          <w:sz w:val="20"/>
          <w:szCs w:val="20"/>
        </w:rPr>
        <w:t>merupakan</w:t>
      </w:r>
      <w:proofErr w:type="spellEnd"/>
      <w:r w:rsidRPr="00B10A72">
        <w:rPr>
          <w:color w:val="000000"/>
          <w:sz w:val="20"/>
          <w:szCs w:val="20"/>
        </w:rPr>
        <w:t xml:space="preserve"> </w:t>
      </w:r>
      <w:proofErr w:type="spellStart"/>
      <w:r w:rsidRPr="00B10A72">
        <w:rPr>
          <w:color w:val="000000"/>
          <w:sz w:val="20"/>
          <w:szCs w:val="20"/>
        </w:rPr>
        <w:t>ukuran</w:t>
      </w:r>
      <w:proofErr w:type="spellEnd"/>
      <w:r w:rsidRPr="00B10A72">
        <w:rPr>
          <w:color w:val="000000"/>
          <w:sz w:val="20"/>
          <w:szCs w:val="20"/>
        </w:rPr>
        <w:t xml:space="preserve"> layer, dan </w:t>
      </w:r>
      <w:proofErr w:type="spellStart"/>
      <w:r w:rsidRPr="00B10A72">
        <w:rPr>
          <w:color w:val="000000"/>
          <w:sz w:val="20"/>
          <w:szCs w:val="20"/>
        </w:rPr>
        <w:t>kedalaman</w:t>
      </w:r>
      <w:proofErr w:type="spellEnd"/>
      <w:r w:rsidRPr="00B10A72">
        <w:rPr>
          <w:color w:val="000000"/>
          <w:sz w:val="20"/>
          <w:szCs w:val="20"/>
        </w:rPr>
        <w:t xml:space="preserve"> </w:t>
      </w:r>
      <w:proofErr w:type="spellStart"/>
      <w:r w:rsidRPr="00B10A72">
        <w:rPr>
          <w:color w:val="000000"/>
          <w:sz w:val="20"/>
          <w:szCs w:val="20"/>
        </w:rPr>
        <w:t>merupakan</w:t>
      </w:r>
      <w:proofErr w:type="spellEnd"/>
      <w:r w:rsidRPr="00B10A72">
        <w:rPr>
          <w:color w:val="000000"/>
          <w:sz w:val="20"/>
          <w:szCs w:val="20"/>
        </w:rPr>
        <w:t xml:space="preserve"> </w:t>
      </w:r>
      <w:proofErr w:type="spellStart"/>
      <w:r w:rsidRPr="00B10A72">
        <w:rPr>
          <w:color w:val="000000"/>
          <w:sz w:val="20"/>
          <w:szCs w:val="20"/>
        </w:rPr>
        <w:t>jumlah</w:t>
      </w:r>
      <w:proofErr w:type="spellEnd"/>
      <w:r w:rsidRPr="00B10A72">
        <w:rPr>
          <w:color w:val="000000"/>
          <w:sz w:val="20"/>
          <w:szCs w:val="20"/>
        </w:rPr>
        <w:t xml:space="preserve"> layer. </w:t>
      </w:r>
    </w:p>
    <w:p w14:paraId="53553D30" w14:textId="4BABA969" w:rsidR="00F01C74" w:rsidRDefault="00000000">
      <w:pPr>
        <w:numPr>
          <w:ilvl w:val="0"/>
          <w:numId w:val="2"/>
        </w:numPr>
        <w:pBdr>
          <w:top w:val="nil"/>
          <w:left w:val="nil"/>
          <w:bottom w:val="nil"/>
          <w:right w:val="nil"/>
          <w:between w:val="nil"/>
        </w:pBdr>
        <w:spacing w:before="240" w:after="120" w:line="240" w:lineRule="auto"/>
        <w:ind w:left="0" w:hanging="2"/>
        <w:jc w:val="center"/>
        <w:rPr>
          <w:color w:val="000000"/>
          <w:sz w:val="20"/>
          <w:szCs w:val="20"/>
        </w:rPr>
      </w:pPr>
      <w:proofErr w:type="spellStart"/>
      <w:r>
        <w:rPr>
          <w:b/>
          <w:color w:val="000000"/>
          <w:sz w:val="20"/>
          <w:szCs w:val="20"/>
        </w:rPr>
        <w:t>Metodologi</w:t>
      </w:r>
      <w:proofErr w:type="spellEnd"/>
      <w:r>
        <w:rPr>
          <w:b/>
          <w:color w:val="000000"/>
          <w:sz w:val="20"/>
          <w:szCs w:val="20"/>
        </w:rPr>
        <w:t xml:space="preserve"> </w:t>
      </w:r>
      <w:proofErr w:type="spellStart"/>
      <w:r>
        <w:rPr>
          <w:b/>
          <w:color w:val="000000"/>
          <w:sz w:val="20"/>
          <w:szCs w:val="20"/>
        </w:rPr>
        <w:t>Penelitian</w:t>
      </w:r>
      <w:proofErr w:type="spellEnd"/>
      <w:r>
        <w:rPr>
          <w:b/>
          <w:color w:val="000000"/>
          <w:sz w:val="20"/>
          <w:szCs w:val="20"/>
        </w:rPr>
        <w:t xml:space="preserve"> </w:t>
      </w:r>
    </w:p>
    <w:p w14:paraId="016C5580" w14:textId="77777777" w:rsidR="003F6BB8" w:rsidRDefault="003F6BB8" w:rsidP="003F6BB8">
      <w:pPr>
        <w:ind w:left="0" w:right="-103" w:hanging="2"/>
        <w:jc w:val="both"/>
        <w:rPr>
          <w:sz w:val="20"/>
          <w:szCs w:val="20"/>
          <w:lang w:val="id-ID"/>
        </w:rPr>
      </w:pPr>
      <w:r w:rsidRPr="006E029F">
        <w:rPr>
          <w:sz w:val="20"/>
          <w:szCs w:val="20"/>
          <w:lang w:val="id-ID"/>
        </w:rPr>
        <w:t>Gambar 1 menggambarkan prosedur penelitian. Ada lima</w:t>
      </w:r>
      <w:r w:rsidRPr="006E029F">
        <w:rPr>
          <w:sz w:val="20"/>
          <w:szCs w:val="20"/>
        </w:rPr>
        <w:t xml:space="preserve"> </w:t>
      </w:r>
      <w:r w:rsidRPr="006E029F">
        <w:rPr>
          <w:sz w:val="20"/>
          <w:szCs w:val="20"/>
          <w:lang w:val="id-ID"/>
        </w:rPr>
        <w:t xml:space="preserve">fase yang berbeda, dan fase adalah sebagai berikut: Identifikasi Masalah, Data </w:t>
      </w:r>
      <w:proofErr w:type="spellStart"/>
      <w:r w:rsidRPr="006E029F">
        <w:rPr>
          <w:sz w:val="20"/>
          <w:szCs w:val="20"/>
          <w:lang w:val="id-ID"/>
        </w:rPr>
        <w:t>Collection</w:t>
      </w:r>
      <w:proofErr w:type="spellEnd"/>
      <w:r w:rsidRPr="006E029F">
        <w:rPr>
          <w:sz w:val="20"/>
          <w:szCs w:val="20"/>
          <w:lang w:val="id-ID"/>
        </w:rPr>
        <w:t>, Pra-</w:t>
      </w:r>
      <w:proofErr w:type="spellStart"/>
      <w:r w:rsidRPr="006E029F">
        <w:rPr>
          <w:sz w:val="20"/>
          <w:szCs w:val="20"/>
          <w:lang w:val="id-ID"/>
        </w:rPr>
        <w:t>Processing</w:t>
      </w:r>
      <w:proofErr w:type="spellEnd"/>
      <w:r w:rsidRPr="006E029F">
        <w:rPr>
          <w:sz w:val="20"/>
          <w:szCs w:val="20"/>
          <w:lang w:val="id-ID"/>
        </w:rPr>
        <w:t xml:space="preserve">, C-NN </w:t>
      </w:r>
      <w:proofErr w:type="spellStart"/>
      <w:r w:rsidRPr="006E029F">
        <w:rPr>
          <w:sz w:val="20"/>
          <w:szCs w:val="20"/>
          <w:lang w:val="id-ID"/>
        </w:rPr>
        <w:t>Modelling</w:t>
      </w:r>
      <w:proofErr w:type="spellEnd"/>
      <w:r w:rsidRPr="006E029F">
        <w:rPr>
          <w:sz w:val="20"/>
          <w:szCs w:val="20"/>
          <w:lang w:val="id-ID"/>
        </w:rPr>
        <w:t>, Evaluasi Model.</w:t>
      </w:r>
    </w:p>
    <w:p w14:paraId="3418BE68" w14:textId="77777777" w:rsidR="003F6BB8" w:rsidRPr="006E029F" w:rsidRDefault="003F6BB8" w:rsidP="003F6BB8">
      <w:pPr>
        <w:ind w:left="0" w:right="-103" w:hanging="2"/>
        <w:jc w:val="center"/>
        <w:rPr>
          <w:sz w:val="20"/>
          <w:szCs w:val="20"/>
          <w:lang w:val="id-ID"/>
        </w:rPr>
      </w:pPr>
      <w:r w:rsidRPr="0064687F">
        <w:rPr>
          <w:noProof/>
        </w:rPr>
        <w:drawing>
          <wp:inline distT="0" distB="0" distL="0" distR="0" wp14:anchorId="09412DA1" wp14:editId="5D908AD7">
            <wp:extent cx="2775026" cy="30543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4602" cy="3064890"/>
                    </a:xfrm>
                    <a:prstGeom prst="rect">
                      <a:avLst/>
                    </a:prstGeom>
                    <a:noFill/>
                    <a:ln>
                      <a:noFill/>
                    </a:ln>
                  </pic:spPr>
                </pic:pic>
              </a:graphicData>
            </a:graphic>
          </wp:inline>
        </w:drawing>
      </w:r>
    </w:p>
    <w:p w14:paraId="344D6A62" w14:textId="77777777" w:rsidR="003F6BB8" w:rsidRPr="006E029F" w:rsidRDefault="003F6BB8" w:rsidP="003F6BB8">
      <w:pPr>
        <w:ind w:left="0" w:right="-103" w:hanging="2"/>
        <w:jc w:val="center"/>
        <w:rPr>
          <w:sz w:val="20"/>
          <w:szCs w:val="20"/>
          <w:lang w:val="id-ID"/>
        </w:rPr>
      </w:pPr>
      <w:r>
        <w:rPr>
          <w:sz w:val="20"/>
          <w:szCs w:val="20"/>
          <w:lang w:val="id-ID"/>
        </w:rPr>
        <w:t xml:space="preserve">Gambar 1. Tahapan Penelitian </w:t>
      </w:r>
    </w:p>
    <w:p w14:paraId="18F70556" w14:textId="77777777" w:rsidR="003F6BB8" w:rsidRDefault="003F6BB8" w:rsidP="003F6BB8">
      <w:pPr>
        <w:ind w:left="0" w:right="-103" w:hanging="2"/>
        <w:jc w:val="both"/>
        <w:rPr>
          <w:sz w:val="22"/>
          <w:szCs w:val="22"/>
          <w:lang w:val="id-ID"/>
        </w:rPr>
      </w:pPr>
    </w:p>
    <w:p w14:paraId="57947A43" w14:textId="77777777" w:rsidR="003F6BB8" w:rsidRPr="006E029F" w:rsidRDefault="003F6BB8" w:rsidP="003F6BB8">
      <w:pPr>
        <w:numPr>
          <w:ilvl w:val="1"/>
          <w:numId w:val="2"/>
        </w:numPr>
        <w:pBdr>
          <w:top w:val="nil"/>
          <w:left w:val="nil"/>
          <w:bottom w:val="nil"/>
          <w:right w:val="nil"/>
          <w:between w:val="nil"/>
        </w:pBdr>
        <w:suppressAutoHyphens w:val="0"/>
        <w:spacing w:line="240" w:lineRule="auto"/>
        <w:ind w:leftChars="0" w:firstLineChars="0"/>
        <w:contextualSpacing/>
        <w:jc w:val="both"/>
        <w:textDirection w:val="lrTb"/>
        <w:textAlignment w:val="auto"/>
        <w:outlineLvl w:val="9"/>
        <w:rPr>
          <w:color w:val="000000"/>
          <w:sz w:val="20"/>
          <w:szCs w:val="20"/>
          <w:lang w:eastAsia="zh-CN"/>
        </w:rPr>
      </w:pPr>
      <w:proofErr w:type="spellStart"/>
      <w:r w:rsidRPr="006E029F">
        <w:rPr>
          <w:color w:val="000000"/>
          <w:sz w:val="20"/>
          <w:szCs w:val="20"/>
          <w:lang w:eastAsia="zh-CN"/>
        </w:rPr>
        <w:t>Identifikasi</w:t>
      </w:r>
      <w:proofErr w:type="spellEnd"/>
      <w:r w:rsidRPr="006E029F">
        <w:rPr>
          <w:color w:val="000000"/>
          <w:sz w:val="20"/>
          <w:szCs w:val="20"/>
          <w:lang w:eastAsia="zh-CN"/>
        </w:rPr>
        <w:t xml:space="preserve"> </w:t>
      </w:r>
      <w:proofErr w:type="spellStart"/>
      <w:r w:rsidRPr="006E029F">
        <w:rPr>
          <w:color w:val="000000"/>
          <w:sz w:val="20"/>
          <w:szCs w:val="20"/>
          <w:lang w:eastAsia="zh-CN"/>
        </w:rPr>
        <w:t>Masalah</w:t>
      </w:r>
      <w:proofErr w:type="spellEnd"/>
    </w:p>
    <w:p w14:paraId="76233F81" w14:textId="77777777" w:rsidR="003F6BB8" w:rsidRPr="006E029F" w:rsidRDefault="003F6BB8" w:rsidP="003F6BB8">
      <w:pPr>
        <w:pBdr>
          <w:top w:val="nil"/>
          <w:left w:val="nil"/>
          <w:bottom w:val="nil"/>
          <w:right w:val="nil"/>
          <w:between w:val="nil"/>
        </w:pBdr>
        <w:suppressAutoHyphens w:val="0"/>
        <w:ind w:left="0" w:hanging="2"/>
        <w:contextualSpacing/>
        <w:jc w:val="both"/>
        <w:rPr>
          <w:color w:val="000000"/>
          <w:sz w:val="20"/>
          <w:szCs w:val="20"/>
          <w:lang w:eastAsia="zh-CN"/>
        </w:rPr>
      </w:pPr>
      <w:proofErr w:type="spellStart"/>
      <w:r w:rsidRPr="006E029F">
        <w:rPr>
          <w:color w:val="000000"/>
          <w:sz w:val="20"/>
          <w:szCs w:val="20"/>
          <w:lang w:eastAsia="zh-CN"/>
        </w:rPr>
        <w:t>Implementasi</w:t>
      </w:r>
      <w:proofErr w:type="spellEnd"/>
      <w:r w:rsidRPr="006E029F">
        <w:rPr>
          <w:color w:val="000000"/>
          <w:sz w:val="20"/>
          <w:szCs w:val="20"/>
          <w:lang w:eastAsia="zh-CN"/>
        </w:rPr>
        <w:t xml:space="preserve"> </w:t>
      </w:r>
      <w:proofErr w:type="spellStart"/>
      <w:r w:rsidRPr="006E029F">
        <w:rPr>
          <w:color w:val="000000"/>
          <w:sz w:val="20"/>
          <w:szCs w:val="20"/>
          <w:lang w:eastAsia="zh-CN"/>
        </w:rPr>
        <w:t>pemodelan</w:t>
      </w:r>
      <w:proofErr w:type="spellEnd"/>
      <w:r w:rsidRPr="006E029F">
        <w:rPr>
          <w:color w:val="000000"/>
          <w:sz w:val="20"/>
          <w:szCs w:val="20"/>
          <w:lang w:eastAsia="zh-CN"/>
        </w:rPr>
        <w:t xml:space="preserve"> wilayah </w:t>
      </w:r>
      <w:proofErr w:type="spellStart"/>
      <w:r w:rsidRPr="006E029F">
        <w:rPr>
          <w:color w:val="000000"/>
          <w:sz w:val="20"/>
          <w:szCs w:val="20"/>
          <w:lang w:eastAsia="zh-CN"/>
        </w:rPr>
        <w:t>titik</w:t>
      </w:r>
      <w:proofErr w:type="spellEnd"/>
      <w:r w:rsidRPr="006E029F">
        <w:rPr>
          <w:color w:val="000000"/>
          <w:sz w:val="20"/>
          <w:szCs w:val="20"/>
          <w:lang w:eastAsia="zh-CN"/>
        </w:rPr>
        <w:t xml:space="preserve"> </w:t>
      </w:r>
      <w:proofErr w:type="spellStart"/>
      <w:r w:rsidRPr="006E029F">
        <w:rPr>
          <w:color w:val="000000"/>
          <w:sz w:val="20"/>
          <w:szCs w:val="20"/>
          <w:lang w:eastAsia="zh-CN"/>
        </w:rPr>
        <w:t>api</w:t>
      </w:r>
      <w:proofErr w:type="spellEnd"/>
      <w:r w:rsidRPr="006E029F">
        <w:rPr>
          <w:color w:val="000000"/>
          <w:sz w:val="20"/>
          <w:szCs w:val="20"/>
          <w:lang w:eastAsia="zh-CN"/>
        </w:rPr>
        <w:t xml:space="preserve"> </w:t>
      </w:r>
      <w:proofErr w:type="spellStart"/>
      <w:r w:rsidRPr="006E029F">
        <w:rPr>
          <w:color w:val="000000"/>
          <w:sz w:val="20"/>
          <w:szCs w:val="20"/>
          <w:lang w:eastAsia="zh-CN"/>
        </w:rPr>
        <w:t>kebakaran</w:t>
      </w:r>
      <w:proofErr w:type="spellEnd"/>
      <w:r w:rsidRPr="006E029F">
        <w:rPr>
          <w:color w:val="000000"/>
          <w:sz w:val="20"/>
          <w:szCs w:val="20"/>
          <w:lang w:eastAsia="zh-CN"/>
        </w:rPr>
        <w:t xml:space="preserve"> </w:t>
      </w:r>
      <w:proofErr w:type="spellStart"/>
      <w:r w:rsidRPr="006E029F">
        <w:rPr>
          <w:color w:val="000000"/>
          <w:sz w:val="20"/>
          <w:szCs w:val="20"/>
          <w:lang w:eastAsia="zh-CN"/>
        </w:rPr>
        <w:t>hutan</w:t>
      </w:r>
      <w:proofErr w:type="spellEnd"/>
      <w:r w:rsidRPr="006E029F">
        <w:rPr>
          <w:color w:val="000000"/>
          <w:sz w:val="20"/>
          <w:szCs w:val="20"/>
          <w:lang w:eastAsia="zh-CN"/>
        </w:rPr>
        <w:t xml:space="preserve"> </w:t>
      </w:r>
      <w:proofErr w:type="spellStart"/>
      <w:r w:rsidRPr="006E029F">
        <w:rPr>
          <w:color w:val="000000"/>
          <w:sz w:val="20"/>
          <w:szCs w:val="20"/>
          <w:lang w:eastAsia="zh-CN"/>
        </w:rPr>
        <w:t>menggunakan</w:t>
      </w:r>
      <w:proofErr w:type="spellEnd"/>
      <w:r w:rsidRPr="006E029F">
        <w:rPr>
          <w:color w:val="000000"/>
          <w:sz w:val="20"/>
          <w:szCs w:val="20"/>
          <w:lang w:eastAsia="zh-CN"/>
        </w:rPr>
        <w:t xml:space="preserve"> data image digital </w:t>
      </w:r>
      <w:proofErr w:type="spellStart"/>
      <w:r w:rsidRPr="006E029F">
        <w:rPr>
          <w:color w:val="000000"/>
          <w:sz w:val="20"/>
          <w:szCs w:val="20"/>
          <w:lang w:eastAsia="zh-CN"/>
        </w:rPr>
        <w:t>menggunakan</w:t>
      </w:r>
      <w:proofErr w:type="spellEnd"/>
      <w:r w:rsidRPr="006E029F">
        <w:rPr>
          <w:color w:val="000000"/>
          <w:sz w:val="20"/>
          <w:szCs w:val="20"/>
          <w:lang w:eastAsia="zh-CN"/>
        </w:rPr>
        <w:t xml:space="preserve"> </w:t>
      </w:r>
      <w:proofErr w:type="spellStart"/>
      <w:r w:rsidRPr="006E029F">
        <w:rPr>
          <w:color w:val="000000"/>
          <w:sz w:val="20"/>
          <w:szCs w:val="20"/>
          <w:lang w:eastAsia="zh-CN"/>
        </w:rPr>
        <w:t>metode</w:t>
      </w:r>
      <w:proofErr w:type="spellEnd"/>
      <w:r w:rsidRPr="006E029F">
        <w:rPr>
          <w:color w:val="000000"/>
          <w:sz w:val="20"/>
          <w:szCs w:val="20"/>
          <w:lang w:eastAsia="zh-CN"/>
        </w:rPr>
        <w:t xml:space="preserve"> deep learning. </w:t>
      </w:r>
    </w:p>
    <w:p w14:paraId="4148343F" w14:textId="77777777" w:rsidR="003F6BB8" w:rsidRPr="006E029F" w:rsidRDefault="003F6BB8" w:rsidP="003F6BB8">
      <w:pPr>
        <w:numPr>
          <w:ilvl w:val="1"/>
          <w:numId w:val="2"/>
        </w:numPr>
        <w:pBdr>
          <w:top w:val="nil"/>
          <w:left w:val="nil"/>
          <w:bottom w:val="nil"/>
          <w:right w:val="nil"/>
          <w:between w:val="nil"/>
        </w:pBdr>
        <w:suppressAutoHyphens w:val="0"/>
        <w:spacing w:line="240" w:lineRule="auto"/>
        <w:ind w:leftChars="0" w:firstLineChars="0"/>
        <w:contextualSpacing/>
        <w:jc w:val="both"/>
        <w:textDirection w:val="lrTb"/>
        <w:textAlignment w:val="auto"/>
        <w:outlineLvl w:val="9"/>
        <w:rPr>
          <w:color w:val="000000"/>
          <w:sz w:val="20"/>
          <w:szCs w:val="20"/>
          <w:lang w:eastAsia="zh-CN"/>
        </w:rPr>
      </w:pPr>
      <w:r w:rsidRPr="006E029F">
        <w:rPr>
          <w:color w:val="000000"/>
          <w:sz w:val="20"/>
          <w:szCs w:val="20"/>
          <w:lang w:eastAsia="zh-CN"/>
        </w:rPr>
        <w:t>Data Collection</w:t>
      </w:r>
    </w:p>
    <w:p w14:paraId="0A091C72" w14:textId="77777777" w:rsidR="003F6BB8" w:rsidRPr="006E029F" w:rsidRDefault="003F6BB8" w:rsidP="003F6BB8">
      <w:pPr>
        <w:pBdr>
          <w:top w:val="nil"/>
          <w:left w:val="nil"/>
          <w:bottom w:val="nil"/>
          <w:right w:val="nil"/>
          <w:between w:val="nil"/>
        </w:pBdr>
        <w:suppressAutoHyphens w:val="0"/>
        <w:ind w:left="0" w:hanging="2"/>
        <w:contextualSpacing/>
        <w:jc w:val="both"/>
        <w:rPr>
          <w:color w:val="000000"/>
          <w:sz w:val="20"/>
          <w:szCs w:val="20"/>
          <w:lang w:eastAsia="zh-CN"/>
        </w:rPr>
      </w:pPr>
      <w:r w:rsidRPr="006E029F">
        <w:rPr>
          <w:color w:val="000000"/>
          <w:sz w:val="20"/>
          <w:szCs w:val="20"/>
          <w:lang w:eastAsia="zh-CN"/>
        </w:rPr>
        <w:t xml:space="preserve">Proses </w:t>
      </w:r>
      <w:proofErr w:type="spellStart"/>
      <w:r w:rsidRPr="006E029F">
        <w:rPr>
          <w:color w:val="000000"/>
          <w:sz w:val="20"/>
          <w:szCs w:val="20"/>
          <w:lang w:eastAsia="zh-CN"/>
        </w:rPr>
        <w:t>membangun</w:t>
      </w:r>
      <w:proofErr w:type="spellEnd"/>
      <w:r w:rsidRPr="006E029F">
        <w:rPr>
          <w:color w:val="000000"/>
          <w:sz w:val="20"/>
          <w:szCs w:val="20"/>
          <w:lang w:eastAsia="zh-CN"/>
        </w:rPr>
        <w:t xml:space="preserve"> dataset </w:t>
      </w:r>
      <w:proofErr w:type="spellStart"/>
      <w:r w:rsidRPr="006E029F">
        <w:rPr>
          <w:color w:val="000000"/>
          <w:sz w:val="20"/>
          <w:szCs w:val="20"/>
          <w:lang w:eastAsia="zh-CN"/>
        </w:rPr>
        <w:t>adalah</w:t>
      </w:r>
      <w:proofErr w:type="spellEnd"/>
      <w:r w:rsidRPr="006E029F">
        <w:rPr>
          <w:color w:val="000000"/>
          <w:sz w:val="20"/>
          <w:szCs w:val="20"/>
          <w:lang w:eastAsia="zh-CN"/>
        </w:rPr>
        <w:t xml:space="preserve"> </w:t>
      </w:r>
      <w:proofErr w:type="spellStart"/>
      <w:r w:rsidRPr="006E029F">
        <w:rPr>
          <w:color w:val="000000"/>
          <w:sz w:val="20"/>
          <w:szCs w:val="20"/>
          <w:lang w:eastAsia="zh-CN"/>
        </w:rPr>
        <w:t>mengumpulkan</w:t>
      </w:r>
      <w:proofErr w:type="spellEnd"/>
      <w:r w:rsidRPr="006E029F">
        <w:rPr>
          <w:color w:val="000000"/>
          <w:sz w:val="20"/>
          <w:szCs w:val="20"/>
          <w:lang w:eastAsia="zh-CN"/>
        </w:rPr>
        <w:t xml:space="preserve"> data </w:t>
      </w:r>
      <w:proofErr w:type="spellStart"/>
      <w:r w:rsidRPr="006E029F">
        <w:rPr>
          <w:color w:val="000000"/>
          <w:sz w:val="20"/>
          <w:szCs w:val="20"/>
          <w:lang w:eastAsia="zh-CN"/>
        </w:rPr>
        <w:t>terkait</w:t>
      </w:r>
      <w:proofErr w:type="spellEnd"/>
      <w:r w:rsidRPr="006E029F">
        <w:rPr>
          <w:color w:val="000000"/>
          <w:sz w:val="20"/>
          <w:szCs w:val="20"/>
          <w:lang w:eastAsia="zh-CN"/>
        </w:rPr>
        <w:t xml:space="preserve"> yang </w:t>
      </w:r>
      <w:proofErr w:type="spellStart"/>
      <w:r w:rsidRPr="006E029F">
        <w:rPr>
          <w:color w:val="000000"/>
          <w:sz w:val="20"/>
          <w:szCs w:val="20"/>
          <w:lang w:eastAsia="zh-CN"/>
        </w:rPr>
        <w:t>dapat</w:t>
      </w:r>
      <w:proofErr w:type="spellEnd"/>
      <w:r w:rsidRPr="006E029F">
        <w:rPr>
          <w:color w:val="000000"/>
          <w:sz w:val="20"/>
          <w:szCs w:val="20"/>
          <w:lang w:eastAsia="zh-CN"/>
        </w:rPr>
        <w:t xml:space="preserve"> </w:t>
      </w:r>
      <w:proofErr w:type="spellStart"/>
      <w:r w:rsidRPr="006E029F">
        <w:rPr>
          <w:color w:val="000000"/>
          <w:sz w:val="20"/>
          <w:szCs w:val="20"/>
          <w:lang w:eastAsia="zh-CN"/>
        </w:rPr>
        <w:t>mewakili</w:t>
      </w:r>
      <w:proofErr w:type="spellEnd"/>
      <w:r w:rsidRPr="006E029F">
        <w:rPr>
          <w:color w:val="000000"/>
          <w:sz w:val="20"/>
          <w:szCs w:val="20"/>
          <w:lang w:eastAsia="zh-CN"/>
        </w:rPr>
        <w:t xml:space="preserve"> </w:t>
      </w:r>
      <w:proofErr w:type="spellStart"/>
      <w:r w:rsidRPr="006E029F">
        <w:rPr>
          <w:color w:val="000000"/>
          <w:sz w:val="20"/>
          <w:szCs w:val="20"/>
          <w:lang w:eastAsia="zh-CN"/>
        </w:rPr>
        <w:t>munculnya</w:t>
      </w:r>
      <w:proofErr w:type="spellEnd"/>
      <w:r w:rsidRPr="006E029F">
        <w:rPr>
          <w:color w:val="000000"/>
          <w:sz w:val="20"/>
          <w:szCs w:val="20"/>
          <w:lang w:eastAsia="zh-CN"/>
        </w:rPr>
        <w:t xml:space="preserve"> </w:t>
      </w:r>
      <w:proofErr w:type="spellStart"/>
      <w:r w:rsidRPr="006E029F">
        <w:rPr>
          <w:color w:val="000000"/>
          <w:sz w:val="20"/>
          <w:szCs w:val="20"/>
          <w:lang w:eastAsia="zh-CN"/>
        </w:rPr>
        <w:t>kebakaran</w:t>
      </w:r>
      <w:proofErr w:type="spellEnd"/>
      <w:r w:rsidRPr="006E029F">
        <w:rPr>
          <w:color w:val="000000"/>
          <w:sz w:val="20"/>
          <w:szCs w:val="20"/>
          <w:lang w:eastAsia="zh-CN"/>
        </w:rPr>
        <w:t xml:space="preserve"> </w:t>
      </w:r>
      <w:proofErr w:type="spellStart"/>
      <w:r w:rsidRPr="006E029F">
        <w:rPr>
          <w:color w:val="000000"/>
          <w:sz w:val="20"/>
          <w:szCs w:val="20"/>
          <w:lang w:eastAsia="zh-CN"/>
        </w:rPr>
        <w:t>hutan</w:t>
      </w:r>
      <w:proofErr w:type="spellEnd"/>
      <w:r w:rsidRPr="006E029F">
        <w:rPr>
          <w:color w:val="000000"/>
          <w:sz w:val="20"/>
          <w:szCs w:val="20"/>
          <w:lang w:eastAsia="zh-CN"/>
        </w:rPr>
        <w:t xml:space="preserve">, </w:t>
      </w:r>
      <w:proofErr w:type="spellStart"/>
      <w:r w:rsidRPr="006E029F">
        <w:rPr>
          <w:color w:val="000000"/>
          <w:sz w:val="20"/>
          <w:szCs w:val="20"/>
          <w:lang w:eastAsia="zh-CN"/>
        </w:rPr>
        <w:t>banyak</w:t>
      </w:r>
      <w:proofErr w:type="spellEnd"/>
      <w:r w:rsidRPr="006E029F">
        <w:rPr>
          <w:color w:val="000000"/>
          <w:sz w:val="20"/>
          <w:szCs w:val="20"/>
          <w:lang w:eastAsia="zh-CN"/>
        </w:rPr>
        <w:t xml:space="preserve"> </w:t>
      </w:r>
      <w:proofErr w:type="spellStart"/>
      <w:r w:rsidRPr="006E029F">
        <w:rPr>
          <w:color w:val="000000"/>
          <w:sz w:val="20"/>
          <w:szCs w:val="20"/>
          <w:lang w:eastAsia="zh-CN"/>
        </w:rPr>
        <w:t>komponen</w:t>
      </w:r>
      <w:proofErr w:type="spellEnd"/>
      <w:r w:rsidRPr="006E029F">
        <w:rPr>
          <w:color w:val="000000"/>
          <w:sz w:val="20"/>
          <w:szCs w:val="20"/>
          <w:lang w:eastAsia="zh-CN"/>
        </w:rPr>
        <w:t xml:space="preserve"> parameter yang </w:t>
      </w:r>
      <w:proofErr w:type="spellStart"/>
      <w:r w:rsidRPr="006E029F">
        <w:rPr>
          <w:color w:val="000000"/>
          <w:sz w:val="20"/>
          <w:szCs w:val="20"/>
          <w:lang w:eastAsia="zh-CN"/>
        </w:rPr>
        <w:t>dapat</w:t>
      </w:r>
      <w:proofErr w:type="spellEnd"/>
      <w:r w:rsidRPr="006E029F">
        <w:rPr>
          <w:color w:val="000000"/>
          <w:sz w:val="20"/>
          <w:szCs w:val="20"/>
          <w:lang w:eastAsia="zh-CN"/>
        </w:rPr>
        <w:t xml:space="preserve"> </w:t>
      </w:r>
      <w:proofErr w:type="spellStart"/>
      <w:r w:rsidRPr="006E029F">
        <w:rPr>
          <w:color w:val="000000"/>
          <w:sz w:val="20"/>
          <w:szCs w:val="20"/>
          <w:lang w:eastAsia="zh-CN"/>
        </w:rPr>
        <w:t>digunakan</w:t>
      </w:r>
      <w:proofErr w:type="spellEnd"/>
      <w:r w:rsidRPr="006E029F">
        <w:rPr>
          <w:color w:val="000000"/>
          <w:sz w:val="20"/>
          <w:szCs w:val="20"/>
          <w:lang w:eastAsia="zh-CN"/>
        </w:rPr>
        <w:t xml:space="preserve"> </w:t>
      </w:r>
      <w:proofErr w:type="spellStart"/>
      <w:r w:rsidRPr="006E029F">
        <w:rPr>
          <w:color w:val="000000"/>
          <w:sz w:val="20"/>
          <w:szCs w:val="20"/>
          <w:lang w:eastAsia="zh-CN"/>
        </w:rPr>
        <w:t>dalam</w:t>
      </w:r>
      <w:proofErr w:type="spellEnd"/>
      <w:r w:rsidRPr="006E029F">
        <w:rPr>
          <w:color w:val="000000"/>
          <w:sz w:val="20"/>
          <w:szCs w:val="20"/>
          <w:lang w:eastAsia="zh-CN"/>
        </w:rPr>
        <w:t xml:space="preserve"> </w:t>
      </w:r>
      <w:proofErr w:type="spellStart"/>
      <w:r w:rsidRPr="006E029F">
        <w:rPr>
          <w:color w:val="000000"/>
          <w:sz w:val="20"/>
          <w:szCs w:val="20"/>
          <w:lang w:eastAsia="zh-CN"/>
        </w:rPr>
        <w:t>identifikasi</w:t>
      </w:r>
      <w:proofErr w:type="spellEnd"/>
      <w:r w:rsidRPr="006E029F">
        <w:rPr>
          <w:color w:val="000000"/>
          <w:sz w:val="20"/>
          <w:szCs w:val="20"/>
          <w:lang w:eastAsia="zh-CN"/>
        </w:rPr>
        <w:t xml:space="preserve"> </w:t>
      </w:r>
      <w:proofErr w:type="spellStart"/>
      <w:r w:rsidRPr="006E029F">
        <w:rPr>
          <w:color w:val="000000"/>
          <w:sz w:val="20"/>
          <w:szCs w:val="20"/>
          <w:lang w:eastAsia="zh-CN"/>
        </w:rPr>
        <w:t>maslaah</w:t>
      </w:r>
      <w:proofErr w:type="spellEnd"/>
      <w:r w:rsidRPr="006E029F">
        <w:rPr>
          <w:color w:val="000000"/>
          <w:sz w:val="20"/>
          <w:szCs w:val="20"/>
          <w:lang w:eastAsia="zh-CN"/>
        </w:rPr>
        <w:t xml:space="preserve"> yang di </w:t>
      </w:r>
      <w:proofErr w:type="spellStart"/>
      <w:r w:rsidRPr="006E029F">
        <w:rPr>
          <w:color w:val="000000"/>
          <w:sz w:val="20"/>
          <w:szCs w:val="20"/>
          <w:lang w:eastAsia="zh-CN"/>
        </w:rPr>
        <w:t>angkat</w:t>
      </w:r>
      <w:proofErr w:type="spellEnd"/>
      <w:r w:rsidRPr="006E029F">
        <w:rPr>
          <w:color w:val="000000"/>
          <w:sz w:val="20"/>
          <w:szCs w:val="20"/>
          <w:lang w:eastAsia="zh-CN"/>
        </w:rPr>
        <w:t xml:space="preserve">. Hal </w:t>
      </w:r>
      <w:proofErr w:type="spellStart"/>
      <w:r w:rsidRPr="006E029F">
        <w:rPr>
          <w:color w:val="000000"/>
          <w:sz w:val="20"/>
          <w:szCs w:val="20"/>
          <w:lang w:eastAsia="zh-CN"/>
        </w:rPr>
        <w:t>ini</w:t>
      </w:r>
      <w:proofErr w:type="spellEnd"/>
      <w:r w:rsidRPr="006E029F">
        <w:rPr>
          <w:color w:val="000000"/>
          <w:sz w:val="20"/>
          <w:szCs w:val="20"/>
          <w:lang w:eastAsia="zh-CN"/>
        </w:rPr>
        <w:t xml:space="preserve"> parameter </w:t>
      </w:r>
      <w:proofErr w:type="spellStart"/>
      <w:r w:rsidRPr="006E029F">
        <w:rPr>
          <w:color w:val="000000"/>
          <w:sz w:val="20"/>
          <w:szCs w:val="20"/>
          <w:lang w:eastAsia="zh-CN"/>
        </w:rPr>
        <w:t>terkait</w:t>
      </w:r>
      <w:proofErr w:type="spellEnd"/>
      <w:r w:rsidRPr="006E029F">
        <w:rPr>
          <w:color w:val="000000"/>
          <w:sz w:val="20"/>
          <w:szCs w:val="20"/>
          <w:lang w:eastAsia="zh-CN"/>
        </w:rPr>
        <w:t xml:space="preserve"> </w:t>
      </w:r>
      <w:proofErr w:type="spellStart"/>
      <w:r w:rsidRPr="006E029F">
        <w:rPr>
          <w:color w:val="000000"/>
          <w:sz w:val="20"/>
          <w:szCs w:val="20"/>
          <w:lang w:eastAsia="zh-CN"/>
        </w:rPr>
        <w:t>dengan</w:t>
      </w:r>
      <w:proofErr w:type="spellEnd"/>
      <w:r w:rsidRPr="006E029F">
        <w:rPr>
          <w:color w:val="000000"/>
          <w:sz w:val="20"/>
          <w:szCs w:val="20"/>
          <w:lang w:eastAsia="zh-CN"/>
        </w:rPr>
        <w:t xml:space="preserve"> </w:t>
      </w:r>
      <w:proofErr w:type="spellStart"/>
      <w:r w:rsidRPr="006E029F">
        <w:rPr>
          <w:color w:val="000000"/>
          <w:sz w:val="20"/>
          <w:szCs w:val="20"/>
          <w:lang w:eastAsia="zh-CN"/>
        </w:rPr>
        <w:t>keadaan</w:t>
      </w:r>
      <w:proofErr w:type="spellEnd"/>
      <w:r w:rsidRPr="006E029F">
        <w:rPr>
          <w:color w:val="000000"/>
          <w:sz w:val="20"/>
          <w:szCs w:val="20"/>
          <w:lang w:eastAsia="zh-CN"/>
        </w:rPr>
        <w:t xml:space="preserve"> </w:t>
      </w:r>
      <w:proofErr w:type="spellStart"/>
      <w:r w:rsidRPr="006E029F">
        <w:rPr>
          <w:color w:val="000000"/>
          <w:sz w:val="20"/>
          <w:szCs w:val="20"/>
          <w:lang w:eastAsia="zh-CN"/>
        </w:rPr>
        <w:t>tanaman</w:t>
      </w:r>
      <w:proofErr w:type="spellEnd"/>
      <w:r w:rsidRPr="006E029F">
        <w:rPr>
          <w:color w:val="000000"/>
          <w:sz w:val="20"/>
          <w:szCs w:val="20"/>
          <w:lang w:eastAsia="zh-CN"/>
        </w:rPr>
        <w:t xml:space="preserve">, </w:t>
      </w:r>
      <w:proofErr w:type="spellStart"/>
      <w:r w:rsidRPr="006E029F">
        <w:rPr>
          <w:color w:val="000000"/>
          <w:sz w:val="20"/>
          <w:szCs w:val="20"/>
          <w:lang w:eastAsia="zh-CN"/>
        </w:rPr>
        <w:t>keadaan</w:t>
      </w:r>
      <w:proofErr w:type="spellEnd"/>
      <w:r>
        <w:rPr>
          <w:color w:val="000000"/>
          <w:sz w:val="20"/>
          <w:szCs w:val="20"/>
          <w:lang w:eastAsia="zh-CN"/>
        </w:rPr>
        <w:t xml:space="preserve"> </w:t>
      </w:r>
      <w:proofErr w:type="spellStart"/>
      <w:r>
        <w:rPr>
          <w:color w:val="000000"/>
          <w:sz w:val="20"/>
          <w:szCs w:val="20"/>
          <w:lang w:eastAsia="zh-CN"/>
        </w:rPr>
        <w:t>tanah</w:t>
      </w:r>
      <w:proofErr w:type="spellEnd"/>
      <w:r>
        <w:rPr>
          <w:color w:val="000000"/>
          <w:sz w:val="20"/>
          <w:szCs w:val="20"/>
          <w:lang w:eastAsia="zh-CN"/>
        </w:rPr>
        <w:t xml:space="preserve"> dan </w:t>
      </w:r>
      <w:proofErr w:type="spellStart"/>
      <w:r>
        <w:rPr>
          <w:color w:val="000000"/>
          <w:sz w:val="20"/>
          <w:szCs w:val="20"/>
          <w:lang w:eastAsia="zh-CN"/>
        </w:rPr>
        <w:t>berbagai</w:t>
      </w:r>
      <w:proofErr w:type="spellEnd"/>
      <w:r>
        <w:rPr>
          <w:color w:val="000000"/>
          <w:sz w:val="20"/>
          <w:szCs w:val="20"/>
          <w:lang w:eastAsia="zh-CN"/>
        </w:rPr>
        <w:t xml:space="preserve"> meteorology </w:t>
      </w:r>
      <w:r w:rsidRPr="006E029F">
        <w:rPr>
          <w:color w:val="000000"/>
          <w:sz w:val="20"/>
          <w:szCs w:val="20"/>
          <w:lang w:eastAsia="zh-CN"/>
        </w:rPr>
        <w:t xml:space="preserve">data yang </w:t>
      </w:r>
      <w:proofErr w:type="spellStart"/>
      <w:r w:rsidRPr="006E029F">
        <w:rPr>
          <w:color w:val="000000"/>
          <w:sz w:val="20"/>
          <w:szCs w:val="20"/>
          <w:lang w:eastAsia="zh-CN"/>
        </w:rPr>
        <w:t>mempengaruhi</w:t>
      </w:r>
      <w:proofErr w:type="spellEnd"/>
      <w:r w:rsidRPr="006E029F">
        <w:rPr>
          <w:color w:val="000000"/>
          <w:sz w:val="20"/>
          <w:szCs w:val="20"/>
          <w:lang w:eastAsia="zh-CN"/>
        </w:rPr>
        <w:t xml:space="preserve"> </w:t>
      </w:r>
      <w:proofErr w:type="spellStart"/>
      <w:r w:rsidRPr="006E029F">
        <w:rPr>
          <w:color w:val="000000"/>
          <w:sz w:val="20"/>
          <w:szCs w:val="20"/>
          <w:lang w:eastAsia="zh-CN"/>
        </w:rPr>
        <w:t>kebakaran</w:t>
      </w:r>
      <w:proofErr w:type="spellEnd"/>
      <w:r w:rsidRPr="006E029F">
        <w:rPr>
          <w:color w:val="000000"/>
          <w:sz w:val="20"/>
          <w:szCs w:val="20"/>
          <w:lang w:eastAsia="zh-CN"/>
        </w:rPr>
        <w:t xml:space="preserve"> </w:t>
      </w:r>
      <w:proofErr w:type="spellStart"/>
      <w:r w:rsidRPr="006E029F">
        <w:rPr>
          <w:color w:val="000000"/>
          <w:sz w:val="20"/>
          <w:szCs w:val="20"/>
          <w:lang w:eastAsia="zh-CN"/>
        </w:rPr>
        <w:t>hutan</w:t>
      </w:r>
      <w:proofErr w:type="spellEnd"/>
      <w:r w:rsidRPr="006E029F">
        <w:rPr>
          <w:color w:val="000000"/>
          <w:sz w:val="20"/>
          <w:szCs w:val="20"/>
          <w:lang w:eastAsia="zh-CN"/>
        </w:rPr>
        <w:t xml:space="preserve">. Dalam </w:t>
      </w:r>
      <w:proofErr w:type="spellStart"/>
      <w:r w:rsidRPr="006E029F">
        <w:rPr>
          <w:color w:val="000000"/>
          <w:sz w:val="20"/>
          <w:szCs w:val="20"/>
          <w:lang w:eastAsia="zh-CN"/>
        </w:rPr>
        <w:t>penelitian</w:t>
      </w:r>
      <w:proofErr w:type="spellEnd"/>
      <w:r w:rsidRPr="006E029F">
        <w:rPr>
          <w:color w:val="000000"/>
          <w:sz w:val="20"/>
          <w:szCs w:val="20"/>
          <w:lang w:eastAsia="zh-CN"/>
        </w:rPr>
        <w:t xml:space="preserve"> </w:t>
      </w:r>
      <w:proofErr w:type="spellStart"/>
      <w:r w:rsidRPr="006E029F">
        <w:rPr>
          <w:color w:val="000000"/>
          <w:sz w:val="20"/>
          <w:szCs w:val="20"/>
          <w:lang w:eastAsia="zh-CN"/>
        </w:rPr>
        <w:t>ini</w:t>
      </w:r>
      <w:proofErr w:type="spellEnd"/>
      <w:r w:rsidRPr="006E029F">
        <w:rPr>
          <w:color w:val="000000"/>
          <w:sz w:val="20"/>
          <w:szCs w:val="20"/>
          <w:lang w:eastAsia="zh-CN"/>
        </w:rPr>
        <w:t xml:space="preserve">, kami </w:t>
      </w:r>
      <w:proofErr w:type="spellStart"/>
      <w:r w:rsidRPr="006E029F">
        <w:rPr>
          <w:color w:val="000000"/>
          <w:sz w:val="20"/>
          <w:szCs w:val="20"/>
          <w:lang w:eastAsia="zh-CN"/>
        </w:rPr>
        <w:t>memilih</w:t>
      </w:r>
      <w:proofErr w:type="spellEnd"/>
      <w:r w:rsidRPr="006E029F">
        <w:rPr>
          <w:color w:val="000000"/>
          <w:sz w:val="20"/>
          <w:szCs w:val="20"/>
          <w:lang w:eastAsia="zh-CN"/>
        </w:rPr>
        <w:t xml:space="preserve"> </w:t>
      </w:r>
      <w:proofErr w:type="spellStart"/>
      <w:r w:rsidRPr="006E029F">
        <w:rPr>
          <w:color w:val="000000"/>
          <w:sz w:val="20"/>
          <w:szCs w:val="20"/>
          <w:lang w:eastAsia="zh-CN"/>
        </w:rPr>
        <w:t>tiga</w:t>
      </w:r>
      <w:proofErr w:type="spellEnd"/>
      <w:r w:rsidRPr="006E029F">
        <w:rPr>
          <w:color w:val="000000"/>
          <w:sz w:val="20"/>
          <w:szCs w:val="20"/>
          <w:lang w:eastAsia="zh-CN"/>
        </w:rPr>
        <w:t xml:space="preserve"> parameter</w:t>
      </w:r>
      <w:r>
        <w:rPr>
          <w:color w:val="000000"/>
          <w:sz w:val="20"/>
          <w:szCs w:val="20"/>
          <w:lang w:eastAsia="zh-CN"/>
        </w:rPr>
        <w:t xml:space="preserve"> yang </w:t>
      </w:r>
      <w:proofErr w:type="spellStart"/>
      <w:r>
        <w:rPr>
          <w:color w:val="000000"/>
          <w:sz w:val="20"/>
          <w:szCs w:val="20"/>
          <w:lang w:eastAsia="zh-CN"/>
        </w:rPr>
        <w:t>terkait</w:t>
      </w:r>
      <w:proofErr w:type="spellEnd"/>
      <w:r>
        <w:rPr>
          <w:color w:val="000000"/>
          <w:sz w:val="20"/>
          <w:szCs w:val="20"/>
          <w:lang w:eastAsia="zh-CN"/>
        </w:rPr>
        <w:t xml:space="preserve"> </w:t>
      </w:r>
      <w:proofErr w:type="spellStart"/>
      <w:r>
        <w:rPr>
          <w:color w:val="000000"/>
          <w:sz w:val="20"/>
          <w:szCs w:val="20"/>
          <w:lang w:eastAsia="zh-CN"/>
        </w:rPr>
        <w:t>dengan</w:t>
      </w:r>
      <w:proofErr w:type="spellEnd"/>
      <w:r>
        <w:rPr>
          <w:color w:val="000000"/>
          <w:sz w:val="20"/>
          <w:szCs w:val="20"/>
          <w:lang w:eastAsia="zh-CN"/>
        </w:rPr>
        <w:t xml:space="preserve"> </w:t>
      </w:r>
      <w:proofErr w:type="spellStart"/>
      <w:r>
        <w:rPr>
          <w:color w:val="000000"/>
          <w:sz w:val="20"/>
          <w:szCs w:val="20"/>
          <w:lang w:eastAsia="zh-CN"/>
        </w:rPr>
        <w:t>tiga</w:t>
      </w:r>
      <w:proofErr w:type="spellEnd"/>
      <w:r>
        <w:rPr>
          <w:color w:val="000000"/>
          <w:sz w:val="20"/>
          <w:szCs w:val="20"/>
          <w:lang w:eastAsia="zh-CN"/>
        </w:rPr>
        <w:t xml:space="preserve"> </w:t>
      </w:r>
      <w:proofErr w:type="spellStart"/>
      <w:r>
        <w:rPr>
          <w:color w:val="000000"/>
          <w:sz w:val="20"/>
          <w:szCs w:val="20"/>
          <w:lang w:eastAsia="zh-CN"/>
        </w:rPr>
        <w:t>aspek</w:t>
      </w:r>
      <w:proofErr w:type="spellEnd"/>
      <w:r>
        <w:rPr>
          <w:color w:val="000000"/>
          <w:sz w:val="20"/>
          <w:szCs w:val="20"/>
          <w:lang w:eastAsia="zh-CN"/>
        </w:rPr>
        <w:t xml:space="preserve"> </w:t>
      </w:r>
      <w:r w:rsidRPr="006E029F">
        <w:rPr>
          <w:color w:val="000000"/>
          <w:sz w:val="20"/>
          <w:szCs w:val="20"/>
          <w:lang w:eastAsia="zh-CN"/>
        </w:rPr>
        <w:t>(</w:t>
      </w:r>
      <w:proofErr w:type="spellStart"/>
      <w:r w:rsidRPr="006E029F">
        <w:rPr>
          <w:color w:val="000000"/>
          <w:sz w:val="20"/>
          <w:szCs w:val="20"/>
          <w:lang w:eastAsia="zh-CN"/>
        </w:rPr>
        <w:t>kesehatan</w:t>
      </w:r>
      <w:proofErr w:type="spellEnd"/>
      <w:r w:rsidRPr="006E029F">
        <w:rPr>
          <w:color w:val="000000"/>
          <w:sz w:val="20"/>
          <w:szCs w:val="20"/>
          <w:lang w:eastAsia="zh-CN"/>
        </w:rPr>
        <w:t xml:space="preserve"> </w:t>
      </w:r>
      <w:proofErr w:type="spellStart"/>
      <w:r w:rsidRPr="006E029F">
        <w:rPr>
          <w:color w:val="000000"/>
          <w:sz w:val="20"/>
          <w:szCs w:val="20"/>
          <w:lang w:eastAsia="zh-CN"/>
        </w:rPr>
        <w:t>tanaman</w:t>
      </w:r>
      <w:proofErr w:type="spellEnd"/>
      <w:r w:rsidRPr="006E029F">
        <w:rPr>
          <w:color w:val="000000"/>
          <w:sz w:val="20"/>
          <w:szCs w:val="20"/>
          <w:lang w:eastAsia="zh-CN"/>
        </w:rPr>
        <w:t xml:space="preserve">, </w:t>
      </w:r>
      <w:proofErr w:type="spellStart"/>
      <w:r w:rsidRPr="006E029F">
        <w:rPr>
          <w:color w:val="000000"/>
          <w:sz w:val="20"/>
          <w:szCs w:val="20"/>
          <w:lang w:eastAsia="zh-CN"/>
        </w:rPr>
        <w:t>suhu</w:t>
      </w:r>
      <w:proofErr w:type="spellEnd"/>
      <w:r w:rsidRPr="006E029F">
        <w:rPr>
          <w:color w:val="000000"/>
          <w:sz w:val="20"/>
          <w:szCs w:val="20"/>
          <w:lang w:eastAsia="zh-CN"/>
        </w:rPr>
        <w:t xml:space="preserve"> </w:t>
      </w:r>
      <w:proofErr w:type="spellStart"/>
      <w:r w:rsidRPr="006E029F">
        <w:rPr>
          <w:color w:val="000000"/>
          <w:sz w:val="20"/>
          <w:szCs w:val="20"/>
          <w:lang w:eastAsia="zh-CN"/>
        </w:rPr>
        <w:t>t</w:t>
      </w:r>
      <w:r>
        <w:rPr>
          <w:color w:val="000000"/>
          <w:sz w:val="20"/>
          <w:szCs w:val="20"/>
          <w:lang w:eastAsia="zh-CN"/>
        </w:rPr>
        <w:t>anah</w:t>
      </w:r>
      <w:proofErr w:type="spellEnd"/>
      <w:r>
        <w:rPr>
          <w:color w:val="000000"/>
          <w:sz w:val="20"/>
          <w:szCs w:val="20"/>
          <w:lang w:eastAsia="zh-CN"/>
        </w:rPr>
        <w:t xml:space="preserve">, dan </w:t>
      </w:r>
      <w:proofErr w:type="spellStart"/>
      <w:r>
        <w:rPr>
          <w:color w:val="000000"/>
          <w:sz w:val="20"/>
          <w:szCs w:val="20"/>
          <w:lang w:eastAsia="zh-CN"/>
        </w:rPr>
        <w:t>indikator</w:t>
      </w:r>
      <w:proofErr w:type="spellEnd"/>
      <w:r>
        <w:rPr>
          <w:color w:val="000000"/>
          <w:sz w:val="20"/>
          <w:szCs w:val="20"/>
          <w:lang w:eastAsia="zh-CN"/>
        </w:rPr>
        <w:t xml:space="preserve"> </w:t>
      </w:r>
      <w:proofErr w:type="spellStart"/>
      <w:r>
        <w:rPr>
          <w:color w:val="000000"/>
          <w:sz w:val="20"/>
          <w:szCs w:val="20"/>
          <w:lang w:eastAsia="zh-CN"/>
        </w:rPr>
        <w:t>kebakaran</w:t>
      </w:r>
      <w:proofErr w:type="spellEnd"/>
      <w:r>
        <w:rPr>
          <w:color w:val="000000"/>
          <w:sz w:val="20"/>
          <w:szCs w:val="20"/>
          <w:lang w:eastAsia="zh-CN"/>
        </w:rPr>
        <w:t xml:space="preserve">). </w:t>
      </w:r>
      <w:r w:rsidRPr="006E029F">
        <w:rPr>
          <w:color w:val="000000"/>
          <w:sz w:val="20"/>
          <w:szCs w:val="20"/>
          <w:lang w:eastAsia="zh-CN"/>
        </w:rPr>
        <w:t xml:space="preserve">Parameter </w:t>
      </w:r>
      <w:proofErr w:type="spellStart"/>
      <w:r w:rsidRPr="006E029F">
        <w:rPr>
          <w:color w:val="000000"/>
          <w:sz w:val="20"/>
          <w:szCs w:val="20"/>
          <w:lang w:eastAsia="zh-CN"/>
        </w:rPr>
        <w:t>pertama</w:t>
      </w:r>
      <w:proofErr w:type="spellEnd"/>
      <w:r w:rsidRPr="006E029F">
        <w:rPr>
          <w:color w:val="000000"/>
          <w:sz w:val="20"/>
          <w:szCs w:val="20"/>
          <w:lang w:eastAsia="zh-CN"/>
        </w:rPr>
        <w:t xml:space="preserve"> </w:t>
      </w:r>
      <w:proofErr w:type="spellStart"/>
      <w:r w:rsidRPr="006E029F">
        <w:rPr>
          <w:color w:val="000000"/>
          <w:sz w:val="20"/>
          <w:szCs w:val="20"/>
          <w:lang w:eastAsia="zh-CN"/>
        </w:rPr>
        <w:t>adalah</w:t>
      </w:r>
      <w:proofErr w:type="spellEnd"/>
      <w:r w:rsidRPr="006E029F">
        <w:rPr>
          <w:color w:val="000000"/>
          <w:sz w:val="20"/>
          <w:szCs w:val="20"/>
          <w:lang w:eastAsia="zh-CN"/>
        </w:rPr>
        <w:t xml:space="preserve"> Normalized Differenc</w:t>
      </w:r>
      <w:r>
        <w:rPr>
          <w:color w:val="000000"/>
          <w:sz w:val="20"/>
          <w:szCs w:val="20"/>
          <w:lang w:eastAsia="zh-CN"/>
        </w:rPr>
        <w:t xml:space="preserve">e Vegetation Index (NDVI) </w:t>
      </w:r>
      <w:proofErr w:type="spellStart"/>
      <w:r>
        <w:rPr>
          <w:color w:val="000000"/>
          <w:sz w:val="20"/>
          <w:szCs w:val="20"/>
          <w:lang w:eastAsia="zh-CN"/>
        </w:rPr>
        <w:t>yaitu</w:t>
      </w:r>
      <w:proofErr w:type="spellEnd"/>
      <w:r>
        <w:rPr>
          <w:color w:val="000000"/>
          <w:sz w:val="20"/>
          <w:szCs w:val="20"/>
          <w:lang w:eastAsia="zh-CN"/>
        </w:rPr>
        <w:t xml:space="preserve"> </w:t>
      </w:r>
      <w:proofErr w:type="spellStart"/>
      <w:r w:rsidRPr="006E029F">
        <w:rPr>
          <w:color w:val="000000"/>
          <w:sz w:val="20"/>
          <w:szCs w:val="20"/>
          <w:lang w:eastAsia="zh-CN"/>
        </w:rPr>
        <w:t>dianggap</w:t>
      </w:r>
      <w:proofErr w:type="spellEnd"/>
      <w:r w:rsidRPr="006E029F">
        <w:rPr>
          <w:color w:val="000000"/>
          <w:sz w:val="20"/>
          <w:szCs w:val="20"/>
          <w:lang w:eastAsia="zh-CN"/>
        </w:rPr>
        <w:t xml:space="preserve"> </w:t>
      </w:r>
      <w:proofErr w:type="spellStart"/>
      <w:r w:rsidRPr="006E029F">
        <w:rPr>
          <w:color w:val="000000"/>
          <w:sz w:val="20"/>
          <w:szCs w:val="20"/>
          <w:lang w:eastAsia="zh-CN"/>
        </w:rPr>
        <w:t>sebagai</w:t>
      </w:r>
      <w:proofErr w:type="spellEnd"/>
      <w:r w:rsidRPr="006E029F">
        <w:rPr>
          <w:color w:val="000000"/>
          <w:sz w:val="20"/>
          <w:szCs w:val="20"/>
          <w:lang w:eastAsia="zh-CN"/>
        </w:rPr>
        <w:t xml:space="preserve"> </w:t>
      </w:r>
      <w:proofErr w:type="spellStart"/>
      <w:r w:rsidRPr="006E029F">
        <w:rPr>
          <w:color w:val="000000"/>
          <w:sz w:val="20"/>
          <w:szCs w:val="20"/>
          <w:lang w:eastAsia="zh-CN"/>
        </w:rPr>
        <w:t>indeks</w:t>
      </w:r>
      <w:proofErr w:type="spellEnd"/>
      <w:r w:rsidRPr="006E029F">
        <w:rPr>
          <w:color w:val="000000"/>
          <w:sz w:val="20"/>
          <w:szCs w:val="20"/>
          <w:lang w:eastAsia="zh-CN"/>
        </w:rPr>
        <w:t xml:space="preserve"> </w:t>
      </w:r>
      <w:proofErr w:type="spellStart"/>
      <w:r w:rsidRPr="006E029F">
        <w:rPr>
          <w:color w:val="000000"/>
          <w:sz w:val="20"/>
          <w:szCs w:val="20"/>
          <w:lang w:eastAsia="zh-CN"/>
        </w:rPr>
        <w:t>vegetasi</w:t>
      </w:r>
      <w:proofErr w:type="spellEnd"/>
      <w:r w:rsidRPr="006E029F">
        <w:rPr>
          <w:color w:val="000000"/>
          <w:sz w:val="20"/>
          <w:szCs w:val="20"/>
          <w:lang w:eastAsia="zh-CN"/>
        </w:rPr>
        <w:t xml:space="preserve"> paling </w:t>
      </w:r>
      <w:proofErr w:type="spellStart"/>
      <w:r w:rsidRPr="006E029F">
        <w:rPr>
          <w:color w:val="000000"/>
          <w:sz w:val="20"/>
          <w:szCs w:val="20"/>
          <w:lang w:eastAsia="zh-CN"/>
        </w:rPr>
        <w:t>populer</w:t>
      </w:r>
      <w:proofErr w:type="spellEnd"/>
      <w:r w:rsidRPr="006E029F">
        <w:rPr>
          <w:color w:val="000000"/>
          <w:sz w:val="20"/>
          <w:szCs w:val="20"/>
          <w:lang w:eastAsia="zh-CN"/>
        </w:rPr>
        <w:t xml:space="preserve"> dan paling </w:t>
      </w:r>
      <w:proofErr w:type="spellStart"/>
      <w:r w:rsidRPr="006E029F">
        <w:rPr>
          <w:color w:val="000000"/>
          <w:sz w:val="20"/>
          <w:szCs w:val="20"/>
          <w:lang w:eastAsia="zh-CN"/>
        </w:rPr>
        <w:t>banyak</w:t>
      </w:r>
      <w:proofErr w:type="spellEnd"/>
      <w:r w:rsidRPr="006E029F">
        <w:rPr>
          <w:color w:val="000000"/>
          <w:sz w:val="20"/>
          <w:szCs w:val="20"/>
          <w:lang w:eastAsia="zh-CN"/>
        </w:rPr>
        <w:t xml:space="preserve"> </w:t>
      </w:r>
      <w:proofErr w:type="spellStart"/>
      <w:r w:rsidRPr="006E029F">
        <w:rPr>
          <w:color w:val="000000"/>
          <w:sz w:val="20"/>
          <w:szCs w:val="20"/>
          <w:lang w:eastAsia="zh-CN"/>
        </w:rPr>
        <w:t>digu</w:t>
      </w:r>
      <w:r>
        <w:rPr>
          <w:color w:val="000000"/>
          <w:sz w:val="20"/>
          <w:szCs w:val="20"/>
          <w:lang w:eastAsia="zh-CN"/>
        </w:rPr>
        <w:t>nakan</w:t>
      </w:r>
      <w:proofErr w:type="spellEnd"/>
      <w:r>
        <w:rPr>
          <w:color w:val="000000"/>
          <w:sz w:val="20"/>
          <w:szCs w:val="20"/>
          <w:lang w:eastAsia="zh-CN"/>
        </w:rPr>
        <w:t xml:space="preserve"> </w:t>
      </w:r>
      <w:proofErr w:type="spellStart"/>
      <w:r>
        <w:rPr>
          <w:color w:val="000000"/>
          <w:sz w:val="20"/>
          <w:szCs w:val="20"/>
          <w:lang w:eastAsia="zh-CN"/>
        </w:rPr>
        <w:t>untuk</w:t>
      </w:r>
      <w:proofErr w:type="spellEnd"/>
      <w:r>
        <w:rPr>
          <w:color w:val="000000"/>
          <w:sz w:val="20"/>
          <w:szCs w:val="20"/>
          <w:lang w:eastAsia="zh-CN"/>
        </w:rPr>
        <w:t xml:space="preserve"> </w:t>
      </w:r>
      <w:proofErr w:type="spellStart"/>
      <w:r>
        <w:rPr>
          <w:color w:val="000000"/>
          <w:sz w:val="20"/>
          <w:szCs w:val="20"/>
          <w:lang w:eastAsia="zh-CN"/>
        </w:rPr>
        <w:t>tanaman</w:t>
      </w:r>
      <w:proofErr w:type="spellEnd"/>
      <w:r>
        <w:rPr>
          <w:color w:val="000000"/>
          <w:sz w:val="20"/>
          <w:szCs w:val="20"/>
          <w:lang w:eastAsia="zh-CN"/>
        </w:rPr>
        <w:t xml:space="preserve">, yang </w:t>
      </w:r>
      <w:proofErr w:type="spellStart"/>
      <w:r>
        <w:rPr>
          <w:color w:val="000000"/>
          <w:sz w:val="20"/>
          <w:szCs w:val="20"/>
          <w:lang w:eastAsia="zh-CN"/>
        </w:rPr>
        <w:t>kedua</w:t>
      </w:r>
      <w:proofErr w:type="spellEnd"/>
      <w:r>
        <w:rPr>
          <w:color w:val="000000"/>
          <w:sz w:val="20"/>
          <w:szCs w:val="20"/>
          <w:lang w:eastAsia="zh-CN"/>
        </w:rPr>
        <w:t xml:space="preserve"> </w:t>
      </w:r>
      <w:proofErr w:type="spellStart"/>
      <w:r w:rsidRPr="006E029F">
        <w:rPr>
          <w:color w:val="000000"/>
          <w:sz w:val="20"/>
          <w:szCs w:val="20"/>
          <w:lang w:eastAsia="zh-CN"/>
        </w:rPr>
        <w:t>parameternya</w:t>
      </w:r>
      <w:proofErr w:type="spellEnd"/>
      <w:r w:rsidRPr="006E029F">
        <w:rPr>
          <w:color w:val="000000"/>
          <w:sz w:val="20"/>
          <w:szCs w:val="20"/>
          <w:lang w:eastAsia="zh-CN"/>
        </w:rPr>
        <w:t xml:space="preserve"> </w:t>
      </w:r>
      <w:proofErr w:type="spellStart"/>
      <w:r w:rsidRPr="006E029F">
        <w:rPr>
          <w:color w:val="000000"/>
          <w:sz w:val="20"/>
          <w:szCs w:val="20"/>
          <w:lang w:eastAsia="zh-CN"/>
        </w:rPr>
        <w:t>adalah</w:t>
      </w:r>
      <w:proofErr w:type="spellEnd"/>
      <w:r w:rsidRPr="006E029F">
        <w:rPr>
          <w:color w:val="000000"/>
          <w:sz w:val="20"/>
          <w:szCs w:val="20"/>
          <w:lang w:eastAsia="zh-CN"/>
        </w:rPr>
        <w:t xml:space="preserve"> LST (Land Surface Temperature) yang </w:t>
      </w:r>
      <w:proofErr w:type="spellStart"/>
      <w:r w:rsidRPr="006E029F">
        <w:rPr>
          <w:color w:val="000000"/>
          <w:sz w:val="20"/>
          <w:szCs w:val="20"/>
          <w:lang w:eastAsia="zh-CN"/>
        </w:rPr>
        <w:t>merupakan</w:t>
      </w:r>
      <w:proofErr w:type="spellEnd"/>
      <w:r w:rsidRPr="006E029F">
        <w:rPr>
          <w:color w:val="000000"/>
          <w:sz w:val="20"/>
          <w:szCs w:val="20"/>
          <w:lang w:eastAsia="zh-CN"/>
        </w:rPr>
        <w:t xml:space="preserve"> </w:t>
      </w:r>
      <w:proofErr w:type="spellStart"/>
      <w:r w:rsidRPr="006E029F">
        <w:rPr>
          <w:color w:val="000000"/>
          <w:sz w:val="20"/>
          <w:szCs w:val="20"/>
          <w:lang w:eastAsia="zh-CN"/>
        </w:rPr>
        <w:t>suhu</w:t>
      </w:r>
      <w:proofErr w:type="spellEnd"/>
      <w:r w:rsidRPr="006E029F">
        <w:rPr>
          <w:color w:val="000000"/>
          <w:sz w:val="20"/>
          <w:szCs w:val="20"/>
          <w:lang w:eastAsia="zh-CN"/>
        </w:rPr>
        <w:t xml:space="preserve"> </w:t>
      </w:r>
      <w:proofErr w:type="spellStart"/>
      <w:r w:rsidRPr="006E029F">
        <w:rPr>
          <w:color w:val="000000"/>
          <w:sz w:val="20"/>
          <w:szCs w:val="20"/>
          <w:lang w:eastAsia="zh-CN"/>
        </w:rPr>
        <w:t>tanah</w:t>
      </w:r>
      <w:proofErr w:type="spellEnd"/>
      <w:r w:rsidRPr="006E029F">
        <w:rPr>
          <w:color w:val="000000"/>
          <w:sz w:val="20"/>
          <w:szCs w:val="20"/>
          <w:lang w:eastAsia="zh-CN"/>
        </w:rPr>
        <w:t xml:space="preserve">, dan </w:t>
      </w:r>
      <w:proofErr w:type="spellStart"/>
      <w:r w:rsidRPr="006E029F">
        <w:rPr>
          <w:color w:val="000000"/>
          <w:sz w:val="20"/>
          <w:szCs w:val="20"/>
          <w:lang w:eastAsia="zh-CN"/>
        </w:rPr>
        <w:t>te</w:t>
      </w:r>
      <w:r>
        <w:rPr>
          <w:color w:val="000000"/>
          <w:sz w:val="20"/>
          <w:szCs w:val="20"/>
          <w:lang w:eastAsia="zh-CN"/>
        </w:rPr>
        <w:t>rakhir</w:t>
      </w:r>
      <w:proofErr w:type="spellEnd"/>
      <w:r>
        <w:rPr>
          <w:color w:val="000000"/>
          <w:sz w:val="20"/>
          <w:szCs w:val="20"/>
          <w:lang w:eastAsia="zh-CN"/>
        </w:rPr>
        <w:t xml:space="preserve"> </w:t>
      </w:r>
      <w:proofErr w:type="spellStart"/>
      <w:r>
        <w:rPr>
          <w:color w:val="000000"/>
          <w:sz w:val="20"/>
          <w:szCs w:val="20"/>
          <w:lang w:eastAsia="zh-CN"/>
        </w:rPr>
        <w:t>adalah</w:t>
      </w:r>
      <w:proofErr w:type="spellEnd"/>
      <w:r>
        <w:rPr>
          <w:color w:val="000000"/>
          <w:sz w:val="20"/>
          <w:szCs w:val="20"/>
          <w:lang w:eastAsia="zh-CN"/>
        </w:rPr>
        <w:t xml:space="preserve"> </w:t>
      </w:r>
      <w:proofErr w:type="spellStart"/>
      <w:r>
        <w:rPr>
          <w:color w:val="000000"/>
          <w:sz w:val="20"/>
          <w:szCs w:val="20"/>
          <w:lang w:eastAsia="zh-CN"/>
        </w:rPr>
        <w:t>api</w:t>
      </w:r>
      <w:proofErr w:type="spellEnd"/>
      <w:r>
        <w:rPr>
          <w:color w:val="000000"/>
          <w:sz w:val="20"/>
          <w:szCs w:val="20"/>
          <w:lang w:eastAsia="zh-CN"/>
        </w:rPr>
        <w:t xml:space="preserve"> </w:t>
      </w:r>
      <w:proofErr w:type="spellStart"/>
      <w:r w:rsidRPr="006E029F">
        <w:rPr>
          <w:color w:val="000000"/>
          <w:sz w:val="20"/>
          <w:szCs w:val="20"/>
          <w:lang w:eastAsia="zh-CN"/>
        </w:rPr>
        <w:t>indikator</w:t>
      </w:r>
      <w:proofErr w:type="spellEnd"/>
      <w:r w:rsidRPr="006E029F">
        <w:rPr>
          <w:color w:val="000000"/>
          <w:sz w:val="20"/>
          <w:szCs w:val="20"/>
          <w:lang w:eastAsia="zh-CN"/>
        </w:rPr>
        <w:t xml:space="preserve"> (</w:t>
      </w:r>
      <w:proofErr w:type="spellStart"/>
      <w:r w:rsidRPr="006E029F">
        <w:rPr>
          <w:color w:val="000000"/>
          <w:sz w:val="20"/>
          <w:szCs w:val="20"/>
          <w:lang w:eastAsia="zh-CN"/>
        </w:rPr>
        <w:t>Anomali</w:t>
      </w:r>
      <w:proofErr w:type="spellEnd"/>
      <w:r w:rsidRPr="006E029F">
        <w:rPr>
          <w:color w:val="000000"/>
          <w:sz w:val="20"/>
          <w:szCs w:val="20"/>
          <w:lang w:eastAsia="zh-CN"/>
        </w:rPr>
        <w:t xml:space="preserve"> </w:t>
      </w:r>
      <w:proofErr w:type="spellStart"/>
      <w:r w:rsidRPr="006E029F">
        <w:rPr>
          <w:color w:val="000000"/>
          <w:sz w:val="20"/>
          <w:szCs w:val="20"/>
          <w:lang w:eastAsia="zh-CN"/>
        </w:rPr>
        <w:t>Termal</w:t>
      </w:r>
      <w:proofErr w:type="spellEnd"/>
      <w:r w:rsidRPr="006E029F">
        <w:rPr>
          <w:color w:val="000000"/>
          <w:sz w:val="20"/>
          <w:szCs w:val="20"/>
          <w:lang w:eastAsia="zh-CN"/>
        </w:rPr>
        <w:t>).</w:t>
      </w:r>
    </w:p>
    <w:p w14:paraId="1A9506CD" w14:textId="77777777" w:rsidR="003F6BB8" w:rsidRPr="006E029F" w:rsidRDefault="003F6BB8" w:rsidP="003F6BB8">
      <w:pPr>
        <w:pBdr>
          <w:top w:val="nil"/>
          <w:left w:val="nil"/>
          <w:bottom w:val="nil"/>
          <w:right w:val="nil"/>
          <w:between w:val="nil"/>
        </w:pBdr>
        <w:suppressAutoHyphens w:val="0"/>
        <w:ind w:left="0" w:hanging="2"/>
        <w:contextualSpacing/>
        <w:jc w:val="both"/>
        <w:rPr>
          <w:color w:val="000000"/>
          <w:sz w:val="20"/>
          <w:szCs w:val="20"/>
          <w:lang w:eastAsia="zh-CN"/>
        </w:rPr>
      </w:pPr>
      <w:proofErr w:type="spellStart"/>
      <w:r w:rsidRPr="006E029F">
        <w:rPr>
          <w:color w:val="000000"/>
          <w:sz w:val="20"/>
          <w:szCs w:val="20"/>
          <w:lang w:eastAsia="zh-CN"/>
        </w:rPr>
        <w:t>Pemilihan</w:t>
      </w:r>
      <w:proofErr w:type="spellEnd"/>
      <w:r w:rsidRPr="006E029F">
        <w:rPr>
          <w:color w:val="000000"/>
          <w:sz w:val="20"/>
          <w:szCs w:val="20"/>
          <w:lang w:eastAsia="zh-CN"/>
        </w:rPr>
        <w:t xml:space="preserve"> </w:t>
      </w:r>
      <w:proofErr w:type="spellStart"/>
      <w:r w:rsidRPr="006E029F">
        <w:rPr>
          <w:color w:val="000000"/>
          <w:sz w:val="20"/>
          <w:szCs w:val="20"/>
          <w:lang w:eastAsia="zh-CN"/>
        </w:rPr>
        <w:t>ketiga</w:t>
      </w:r>
      <w:proofErr w:type="spellEnd"/>
      <w:r w:rsidRPr="006E029F">
        <w:rPr>
          <w:color w:val="000000"/>
          <w:sz w:val="20"/>
          <w:szCs w:val="20"/>
          <w:lang w:eastAsia="zh-CN"/>
        </w:rPr>
        <w:t xml:space="preserve"> parameter </w:t>
      </w:r>
      <w:proofErr w:type="spellStart"/>
      <w:r w:rsidRPr="006E029F">
        <w:rPr>
          <w:color w:val="000000"/>
          <w:sz w:val="20"/>
          <w:szCs w:val="20"/>
          <w:lang w:eastAsia="zh-CN"/>
        </w:rPr>
        <w:t>tersebut</w:t>
      </w:r>
      <w:proofErr w:type="spellEnd"/>
      <w:r w:rsidRPr="006E029F">
        <w:rPr>
          <w:color w:val="000000"/>
          <w:sz w:val="20"/>
          <w:szCs w:val="20"/>
          <w:lang w:eastAsia="zh-CN"/>
        </w:rPr>
        <w:t xml:space="preserve"> </w:t>
      </w:r>
      <w:proofErr w:type="spellStart"/>
      <w:r w:rsidRPr="006E029F">
        <w:rPr>
          <w:color w:val="000000"/>
          <w:sz w:val="20"/>
          <w:szCs w:val="20"/>
          <w:lang w:eastAsia="zh-CN"/>
        </w:rPr>
        <w:t>dilakukan</w:t>
      </w:r>
      <w:proofErr w:type="spellEnd"/>
      <w:r w:rsidRPr="006E029F">
        <w:rPr>
          <w:color w:val="000000"/>
          <w:sz w:val="20"/>
          <w:szCs w:val="20"/>
          <w:lang w:eastAsia="zh-CN"/>
        </w:rPr>
        <w:t xml:space="preserve"> </w:t>
      </w:r>
      <w:proofErr w:type="spellStart"/>
      <w:r w:rsidRPr="006E029F">
        <w:rPr>
          <w:color w:val="000000"/>
          <w:sz w:val="20"/>
          <w:szCs w:val="20"/>
          <w:lang w:eastAsia="zh-CN"/>
        </w:rPr>
        <w:t>berdasarkan</w:t>
      </w:r>
      <w:proofErr w:type="spellEnd"/>
      <w:r w:rsidRPr="006E029F">
        <w:rPr>
          <w:color w:val="000000"/>
          <w:sz w:val="20"/>
          <w:szCs w:val="20"/>
          <w:lang w:eastAsia="zh-CN"/>
        </w:rPr>
        <w:t xml:space="preserve"> </w:t>
      </w:r>
      <w:proofErr w:type="spellStart"/>
      <w:r w:rsidRPr="006E029F">
        <w:rPr>
          <w:color w:val="000000"/>
          <w:sz w:val="20"/>
          <w:szCs w:val="20"/>
          <w:lang w:eastAsia="zh-CN"/>
        </w:rPr>
        <w:t>sifat</w:t>
      </w:r>
      <w:proofErr w:type="spellEnd"/>
      <w:r w:rsidRPr="006E029F">
        <w:rPr>
          <w:color w:val="000000"/>
          <w:sz w:val="20"/>
          <w:szCs w:val="20"/>
          <w:lang w:eastAsia="zh-CN"/>
        </w:rPr>
        <w:t xml:space="preserve"> </w:t>
      </w:r>
      <w:proofErr w:type="spellStart"/>
      <w:r>
        <w:rPr>
          <w:color w:val="000000"/>
          <w:sz w:val="20"/>
          <w:szCs w:val="20"/>
          <w:lang w:eastAsia="zh-CN"/>
        </w:rPr>
        <w:t>permasalahan</w:t>
      </w:r>
      <w:proofErr w:type="spellEnd"/>
      <w:r>
        <w:rPr>
          <w:color w:val="000000"/>
          <w:sz w:val="20"/>
          <w:szCs w:val="20"/>
          <w:lang w:eastAsia="zh-CN"/>
        </w:rPr>
        <w:t xml:space="preserve"> yang </w:t>
      </w:r>
      <w:proofErr w:type="spellStart"/>
      <w:r>
        <w:rPr>
          <w:color w:val="000000"/>
          <w:sz w:val="20"/>
          <w:szCs w:val="20"/>
          <w:lang w:eastAsia="zh-CN"/>
        </w:rPr>
        <w:t>diangkat</w:t>
      </w:r>
      <w:proofErr w:type="spellEnd"/>
      <w:r>
        <w:rPr>
          <w:color w:val="000000"/>
          <w:sz w:val="20"/>
          <w:szCs w:val="20"/>
          <w:lang w:eastAsia="zh-CN"/>
        </w:rPr>
        <w:t xml:space="preserve"> oleh </w:t>
      </w:r>
      <w:proofErr w:type="spellStart"/>
      <w:r w:rsidRPr="006E029F">
        <w:rPr>
          <w:color w:val="000000"/>
          <w:sz w:val="20"/>
          <w:szCs w:val="20"/>
          <w:lang w:eastAsia="zh-CN"/>
        </w:rPr>
        <w:t>kertas</w:t>
      </w:r>
      <w:proofErr w:type="spellEnd"/>
      <w:r w:rsidRPr="006E029F">
        <w:rPr>
          <w:color w:val="000000"/>
          <w:sz w:val="20"/>
          <w:szCs w:val="20"/>
          <w:lang w:eastAsia="zh-CN"/>
        </w:rPr>
        <w:t xml:space="preserve">, yang </w:t>
      </w:r>
      <w:proofErr w:type="spellStart"/>
      <w:r w:rsidRPr="006E029F">
        <w:rPr>
          <w:color w:val="000000"/>
          <w:sz w:val="20"/>
          <w:szCs w:val="20"/>
          <w:lang w:eastAsia="zh-CN"/>
        </w:rPr>
        <w:t>memprediksi</w:t>
      </w:r>
      <w:proofErr w:type="spellEnd"/>
      <w:r w:rsidRPr="006E029F">
        <w:rPr>
          <w:color w:val="000000"/>
          <w:sz w:val="20"/>
          <w:szCs w:val="20"/>
          <w:lang w:eastAsia="zh-CN"/>
        </w:rPr>
        <w:t xml:space="preserve"> </w:t>
      </w:r>
      <w:proofErr w:type="spellStart"/>
      <w:r w:rsidRPr="006E029F">
        <w:rPr>
          <w:color w:val="000000"/>
          <w:sz w:val="20"/>
          <w:szCs w:val="20"/>
          <w:lang w:eastAsia="zh-CN"/>
        </w:rPr>
        <w:t>terjadinya</w:t>
      </w:r>
      <w:proofErr w:type="spellEnd"/>
      <w:r w:rsidRPr="006E029F">
        <w:rPr>
          <w:color w:val="000000"/>
          <w:sz w:val="20"/>
          <w:szCs w:val="20"/>
          <w:lang w:eastAsia="zh-CN"/>
        </w:rPr>
        <w:t xml:space="preserve"> </w:t>
      </w:r>
      <w:proofErr w:type="spellStart"/>
      <w:r w:rsidRPr="006E029F">
        <w:rPr>
          <w:color w:val="000000"/>
          <w:sz w:val="20"/>
          <w:szCs w:val="20"/>
          <w:lang w:eastAsia="zh-CN"/>
        </w:rPr>
        <w:t>kebakaran</w:t>
      </w:r>
      <w:proofErr w:type="spellEnd"/>
      <w:r w:rsidRPr="006E029F">
        <w:rPr>
          <w:color w:val="000000"/>
          <w:sz w:val="20"/>
          <w:szCs w:val="20"/>
          <w:lang w:eastAsia="zh-CN"/>
        </w:rPr>
        <w:t xml:space="preserve"> </w:t>
      </w:r>
      <w:proofErr w:type="spellStart"/>
      <w:r w:rsidRPr="006E029F">
        <w:rPr>
          <w:color w:val="000000"/>
          <w:sz w:val="20"/>
          <w:szCs w:val="20"/>
          <w:lang w:eastAsia="zh-CN"/>
        </w:rPr>
        <w:t>hutan</w:t>
      </w:r>
      <w:proofErr w:type="spellEnd"/>
      <w:r w:rsidRPr="006E029F">
        <w:rPr>
          <w:color w:val="000000"/>
          <w:sz w:val="20"/>
          <w:szCs w:val="20"/>
          <w:lang w:eastAsia="zh-CN"/>
        </w:rPr>
        <w:t xml:space="preserve"> yang </w:t>
      </w:r>
      <w:proofErr w:type="spellStart"/>
      <w:r w:rsidRPr="006E029F">
        <w:rPr>
          <w:color w:val="000000"/>
          <w:sz w:val="20"/>
          <w:szCs w:val="20"/>
          <w:lang w:eastAsia="zh-CN"/>
        </w:rPr>
        <w:t>disebabkan</w:t>
      </w:r>
      <w:proofErr w:type="spellEnd"/>
      <w:r w:rsidRPr="006E029F">
        <w:rPr>
          <w:color w:val="000000"/>
          <w:sz w:val="20"/>
          <w:szCs w:val="20"/>
          <w:lang w:eastAsia="zh-CN"/>
        </w:rPr>
        <w:t xml:space="preserve"> </w:t>
      </w:r>
      <w:proofErr w:type="spellStart"/>
      <w:r w:rsidRPr="006E029F">
        <w:rPr>
          <w:color w:val="000000"/>
          <w:sz w:val="20"/>
          <w:szCs w:val="20"/>
          <w:lang w:eastAsia="zh-CN"/>
        </w:rPr>
        <w:t>secara</w:t>
      </w:r>
      <w:proofErr w:type="spellEnd"/>
      <w:r w:rsidRPr="006E029F">
        <w:rPr>
          <w:color w:val="000000"/>
          <w:sz w:val="20"/>
          <w:szCs w:val="20"/>
          <w:lang w:eastAsia="zh-CN"/>
        </w:rPr>
        <w:t xml:space="preserve"> </w:t>
      </w:r>
      <w:proofErr w:type="spellStart"/>
      <w:r w:rsidRPr="006E029F">
        <w:rPr>
          <w:color w:val="000000"/>
          <w:sz w:val="20"/>
          <w:szCs w:val="20"/>
          <w:lang w:eastAsia="zh-CN"/>
        </w:rPr>
        <w:t>alami</w:t>
      </w:r>
      <w:proofErr w:type="spellEnd"/>
      <w:r w:rsidRPr="006E029F">
        <w:rPr>
          <w:color w:val="000000"/>
          <w:sz w:val="20"/>
          <w:szCs w:val="20"/>
          <w:lang w:eastAsia="zh-CN"/>
        </w:rPr>
        <w:t xml:space="preserve"> oleh </w:t>
      </w:r>
      <w:proofErr w:type="spellStart"/>
      <w:r w:rsidRPr="006E029F">
        <w:rPr>
          <w:color w:val="000000"/>
          <w:sz w:val="20"/>
          <w:szCs w:val="20"/>
          <w:lang w:eastAsia="zh-CN"/>
        </w:rPr>
        <w:t>panas</w:t>
      </w:r>
      <w:proofErr w:type="spellEnd"/>
      <w:r w:rsidRPr="006E029F">
        <w:rPr>
          <w:color w:val="000000"/>
          <w:sz w:val="20"/>
          <w:szCs w:val="20"/>
          <w:lang w:eastAsia="zh-CN"/>
        </w:rPr>
        <w:t xml:space="preserve"> </w:t>
      </w:r>
      <w:proofErr w:type="spellStart"/>
      <w:r w:rsidRPr="006E029F">
        <w:rPr>
          <w:color w:val="000000"/>
          <w:sz w:val="20"/>
          <w:szCs w:val="20"/>
          <w:lang w:eastAsia="zh-CN"/>
        </w:rPr>
        <w:t>atau</w:t>
      </w:r>
      <w:proofErr w:type="spellEnd"/>
      <w:r w:rsidRPr="006E029F">
        <w:rPr>
          <w:color w:val="000000"/>
          <w:sz w:val="20"/>
          <w:szCs w:val="20"/>
          <w:lang w:eastAsia="zh-CN"/>
        </w:rPr>
        <w:t xml:space="preserve"> </w:t>
      </w:r>
      <w:proofErr w:type="spellStart"/>
      <w:r w:rsidRPr="006E029F">
        <w:rPr>
          <w:color w:val="000000"/>
          <w:sz w:val="20"/>
          <w:szCs w:val="20"/>
          <w:lang w:eastAsia="zh-CN"/>
        </w:rPr>
        <w:t>petir</w:t>
      </w:r>
      <w:proofErr w:type="spellEnd"/>
      <w:r w:rsidRPr="006E029F">
        <w:rPr>
          <w:color w:val="000000"/>
          <w:sz w:val="20"/>
          <w:szCs w:val="20"/>
          <w:lang w:eastAsia="zh-CN"/>
        </w:rPr>
        <w:t>,</w:t>
      </w:r>
      <w:r w:rsidRPr="006E029F">
        <w:rPr>
          <w:lang w:eastAsia="zh-CN"/>
        </w:rPr>
        <w:t xml:space="preserve"> </w:t>
      </w:r>
      <w:proofErr w:type="spellStart"/>
      <w:r w:rsidRPr="006E029F">
        <w:rPr>
          <w:color w:val="000000"/>
          <w:sz w:val="20"/>
          <w:szCs w:val="20"/>
          <w:lang w:eastAsia="zh-CN"/>
        </w:rPr>
        <w:t>dalam</w:t>
      </w:r>
      <w:proofErr w:type="spellEnd"/>
      <w:r w:rsidRPr="006E029F">
        <w:rPr>
          <w:color w:val="000000"/>
          <w:sz w:val="20"/>
          <w:szCs w:val="20"/>
          <w:lang w:eastAsia="zh-CN"/>
        </w:rPr>
        <w:t xml:space="preserve"> </w:t>
      </w:r>
      <w:proofErr w:type="spellStart"/>
      <w:r w:rsidRPr="006E029F">
        <w:rPr>
          <w:color w:val="000000"/>
          <w:sz w:val="20"/>
          <w:szCs w:val="20"/>
          <w:lang w:eastAsia="zh-CN"/>
        </w:rPr>
        <w:t>kedua</w:t>
      </w:r>
      <w:proofErr w:type="spellEnd"/>
      <w:r w:rsidRPr="006E029F">
        <w:rPr>
          <w:color w:val="000000"/>
          <w:sz w:val="20"/>
          <w:szCs w:val="20"/>
          <w:lang w:eastAsia="zh-CN"/>
        </w:rPr>
        <w:t xml:space="preserve"> </w:t>
      </w:r>
      <w:proofErr w:type="spellStart"/>
      <w:r w:rsidRPr="006E029F">
        <w:rPr>
          <w:color w:val="000000"/>
          <w:sz w:val="20"/>
          <w:szCs w:val="20"/>
          <w:lang w:eastAsia="zh-CN"/>
        </w:rPr>
        <w:t>kasus</w:t>
      </w:r>
      <w:proofErr w:type="spellEnd"/>
      <w:r w:rsidRPr="006E029F">
        <w:rPr>
          <w:color w:val="000000"/>
          <w:sz w:val="20"/>
          <w:szCs w:val="20"/>
          <w:lang w:eastAsia="zh-CN"/>
        </w:rPr>
        <w:t xml:space="preserve"> </w:t>
      </w:r>
      <w:proofErr w:type="spellStart"/>
      <w:r w:rsidRPr="006E029F">
        <w:rPr>
          <w:color w:val="000000"/>
          <w:sz w:val="20"/>
          <w:szCs w:val="20"/>
          <w:lang w:eastAsia="zh-CN"/>
        </w:rPr>
        <w:t>keadaan</w:t>
      </w:r>
      <w:proofErr w:type="spellEnd"/>
      <w:r w:rsidRPr="006E029F">
        <w:rPr>
          <w:color w:val="000000"/>
          <w:sz w:val="20"/>
          <w:szCs w:val="20"/>
          <w:lang w:eastAsia="zh-CN"/>
        </w:rPr>
        <w:t xml:space="preserve"> </w:t>
      </w:r>
      <w:proofErr w:type="spellStart"/>
      <w:r w:rsidRPr="006E029F">
        <w:rPr>
          <w:color w:val="000000"/>
          <w:sz w:val="20"/>
          <w:szCs w:val="20"/>
          <w:lang w:eastAsia="zh-CN"/>
        </w:rPr>
        <w:t>tanaman</w:t>
      </w:r>
      <w:proofErr w:type="spellEnd"/>
      <w:r w:rsidRPr="006E029F">
        <w:rPr>
          <w:color w:val="000000"/>
          <w:sz w:val="20"/>
          <w:szCs w:val="20"/>
          <w:lang w:eastAsia="zh-CN"/>
        </w:rPr>
        <w:t xml:space="preserve">, </w:t>
      </w:r>
      <w:proofErr w:type="spellStart"/>
      <w:r w:rsidRPr="006E029F">
        <w:rPr>
          <w:color w:val="000000"/>
          <w:sz w:val="20"/>
          <w:szCs w:val="20"/>
          <w:lang w:eastAsia="zh-CN"/>
        </w:rPr>
        <w:t>serta</w:t>
      </w:r>
      <w:proofErr w:type="spellEnd"/>
      <w:r w:rsidRPr="006E029F">
        <w:rPr>
          <w:color w:val="000000"/>
          <w:sz w:val="20"/>
          <w:szCs w:val="20"/>
          <w:lang w:eastAsia="zh-CN"/>
        </w:rPr>
        <w:t xml:space="preserve"> </w:t>
      </w:r>
      <w:proofErr w:type="spellStart"/>
      <w:r w:rsidRPr="006E029F">
        <w:rPr>
          <w:color w:val="000000"/>
          <w:sz w:val="20"/>
          <w:szCs w:val="20"/>
          <w:lang w:eastAsia="zh-CN"/>
        </w:rPr>
        <w:t>tanah</w:t>
      </w:r>
      <w:proofErr w:type="spellEnd"/>
      <w:r w:rsidRPr="006E029F">
        <w:rPr>
          <w:color w:val="000000"/>
          <w:sz w:val="20"/>
          <w:szCs w:val="20"/>
          <w:lang w:eastAsia="zh-CN"/>
        </w:rPr>
        <w:t xml:space="preserve">, </w:t>
      </w:r>
      <w:proofErr w:type="spellStart"/>
      <w:r w:rsidRPr="006E029F">
        <w:rPr>
          <w:color w:val="000000"/>
          <w:sz w:val="20"/>
          <w:szCs w:val="20"/>
          <w:lang w:eastAsia="zh-CN"/>
        </w:rPr>
        <w:t>memainka</w:t>
      </w:r>
      <w:r>
        <w:rPr>
          <w:color w:val="000000"/>
          <w:sz w:val="20"/>
          <w:szCs w:val="20"/>
          <w:lang w:eastAsia="zh-CN"/>
        </w:rPr>
        <w:t>n</w:t>
      </w:r>
      <w:proofErr w:type="spellEnd"/>
      <w:r>
        <w:rPr>
          <w:color w:val="000000"/>
          <w:sz w:val="20"/>
          <w:szCs w:val="20"/>
          <w:lang w:eastAsia="zh-CN"/>
        </w:rPr>
        <w:t xml:space="preserve"> </w:t>
      </w:r>
      <w:proofErr w:type="spellStart"/>
      <w:r>
        <w:rPr>
          <w:color w:val="000000"/>
          <w:sz w:val="20"/>
          <w:szCs w:val="20"/>
          <w:lang w:eastAsia="zh-CN"/>
        </w:rPr>
        <w:t>peran</w:t>
      </w:r>
      <w:proofErr w:type="spellEnd"/>
      <w:r>
        <w:rPr>
          <w:color w:val="000000"/>
          <w:sz w:val="20"/>
          <w:szCs w:val="20"/>
          <w:lang w:eastAsia="zh-CN"/>
        </w:rPr>
        <w:t xml:space="preserve"> </w:t>
      </w:r>
      <w:proofErr w:type="spellStart"/>
      <w:r>
        <w:rPr>
          <w:color w:val="000000"/>
          <w:sz w:val="20"/>
          <w:szCs w:val="20"/>
          <w:lang w:eastAsia="zh-CN"/>
        </w:rPr>
        <w:t>utama</w:t>
      </w:r>
      <w:proofErr w:type="spellEnd"/>
      <w:r>
        <w:rPr>
          <w:color w:val="000000"/>
          <w:sz w:val="20"/>
          <w:szCs w:val="20"/>
          <w:lang w:eastAsia="zh-CN"/>
        </w:rPr>
        <w:t xml:space="preserve"> dan </w:t>
      </w:r>
      <w:proofErr w:type="spellStart"/>
      <w:r>
        <w:rPr>
          <w:color w:val="000000"/>
          <w:sz w:val="20"/>
          <w:szCs w:val="20"/>
          <w:lang w:eastAsia="zh-CN"/>
        </w:rPr>
        <w:t>penting</w:t>
      </w:r>
      <w:proofErr w:type="spellEnd"/>
      <w:r>
        <w:rPr>
          <w:color w:val="000000"/>
          <w:sz w:val="20"/>
          <w:szCs w:val="20"/>
          <w:lang w:eastAsia="zh-CN"/>
        </w:rPr>
        <w:t xml:space="preserve"> </w:t>
      </w:r>
      <w:proofErr w:type="spellStart"/>
      <w:r>
        <w:rPr>
          <w:color w:val="000000"/>
          <w:sz w:val="20"/>
          <w:szCs w:val="20"/>
          <w:lang w:eastAsia="zh-CN"/>
        </w:rPr>
        <w:t>dalam</w:t>
      </w:r>
      <w:proofErr w:type="spellEnd"/>
      <w:r>
        <w:rPr>
          <w:color w:val="000000"/>
          <w:sz w:val="20"/>
          <w:szCs w:val="20"/>
          <w:lang w:eastAsia="zh-CN"/>
        </w:rPr>
        <w:t xml:space="preserve"> </w:t>
      </w:r>
      <w:proofErr w:type="spellStart"/>
      <w:r w:rsidRPr="006E029F">
        <w:rPr>
          <w:color w:val="000000"/>
          <w:sz w:val="20"/>
          <w:szCs w:val="20"/>
          <w:lang w:eastAsia="zh-CN"/>
        </w:rPr>
        <w:t>terbakar</w:t>
      </w:r>
      <w:proofErr w:type="spellEnd"/>
      <w:r w:rsidRPr="006E029F">
        <w:rPr>
          <w:color w:val="000000"/>
          <w:sz w:val="20"/>
          <w:szCs w:val="20"/>
          <w:lang w:eastAsia="zh-CN"/>
        </w:rPr>
        <w:t xml:space="preserve">; </w:t>
      </w:r>
      <w:proofErr w:type="spellStart"/>
      <w:r w:rsidRPr="006E029F">
        <w:rPr>
          <w:color w:val="000000"/>
          <w:sz w:val="20"/>
          <w:szCs w:val="20"/>
          <w:lang w:eastAsia="zh-CN"/>
        </w:rPr>
        <w:t>tanaman</w:t>
      </w:r>
      <w:proofErr w:type="spellEnd"/>
      <w:r w:rsidRPr="006E029F">
        <w:rPr>
          <w:color w:val="000000"/>
          <w:sz w:val="20"/>
          <w:szCs w:val="20"/>
          <w:lang w:eastAsia="zh-CN"/>
        </w:rPr>
        <w:t xml:space="preserve"> </w:t>
      </w:r>
      <w:proofErr w:type="spellStart"/>
      <w:r w:rsidRPr="006E029F">
        <w:rPr>
          <w:color w:val="000000"/>
          <w:sz w:val="20"/>
          <w:szCs w:val="20"/>
          <w:lang w:eastAsia="zh-CN"/>
        </w:rPr>
        <w:t>kering</w:t>
      </w:r>
      <w:proofErr w:type="spellEnd"/>
      <w:r w:rsidRPr="006E029F">
        <w:rPr>
          <w:color w:val="000000"/>
          <w:sz w:val="20"/>
          <w:szCs w:val="20"/>
          <w:lang w:eastAsia="zh-CN"/>
        </w:rPr>
        <w:t xml:space="preserve"> di </w:t>
      </w:r>
      <w:proofErr w:type="spellStart"/>
      <w:r w:rsidRPr="006E029F">
        <w:rPr>
          <w:color w:val="000000"/>
          <w:sz w:val="20"/>
          <w:szCs w:val="20"/>
          <w:lang w:eastAsia="zh-CN"/>
        </w:rPr>
        <w:t>tanah</w:t>
      </w:r>
      <w:proofErr w:type="spellEnd"/>
      <w:r w:rsidRPr="006E029F">
        <w:rPr>
          <w:color w:val="000000"/>
          <w:sz w:val="20"/>
          <w:szCs w:val="20"/>
          <w:lang w:eastAsia="zh-CN"/>
        </w:rPr>
        <w:t xml:space="preserve"> </w:t>
      </w:r>
      <w:proofErr w:type="spellStart"/>
      <w:r w:rsidRPr="006E029F">
        <w:rPr>
          <w:color w:val="000000"/>
          <w:sz w:val="20"/>
          <w:szCs w:val="20"/>
          <w:lang w:eastAsia="zh-CN"/>
        </w:rPr>
        <w:t>kering</w:t>
      </w:r>
      <w:proofErr w:type="spellEnd"/>
      <w:r w:rsidRPr="006E029F">
        <w:rPr>
          <w:color w:val="000000"/>
          <w:sz w:val="20"/>
          <w:szCs w:val="20"/>
          <w:lang w:eastAsia="zh-CN"/>
        </w:rPr>
        <w:t xml:space="preserve"> dan </w:t>
      </w:r>
      <w:proofErr w:type="spellStart"/>
      <w:r w:rsidRPr="006E029F">
        <w:rPr>
          <w:color w:val="000000"/>
          <w:sz w:val="20"/>
          <w:szCs w:val="20"/>
          <w:lang w:eastAsia="zh-CN"/>
        </w:rPr>
        <w:t>panas</w:t>
      </w:r>
      <w:proofErr w:type="spellEnd"/>
      <w:r w:rsidRPr="006E029F">
        <w:rPr>
          <w:color w:val="000000"/>
          <w:sz w:val="20"/>
          <w:szCs w:val="20"/>
          <w:lang w:eastAsia="zh-CN"/>
        </w:rPr>
        <w:t xml:space="preserve"> </w:t>
      </w:r>
      <w:proofErr w:type="spellStart"/>
      <w:r w:rsidRPr="006E029F">
        <w:rPr>
          <w:color w:val="000000"/>
          <w:sz w:val="20"/>
          <w:szCs w:val="20"/>
          <w:lang w:eastAsia="zh-CN"/>
        </w:rPr>
        <w:t>lebih</w:t>
      </w:r>
      <w:proofErr w:type="spellEnd"/>
      <w:r w:rsidRPr="006E029F">
        <w:rPr>
          <w:color w:val="000000"/>
          <w:sz w:val="20"/>
          <w:szCs w:val="20"/>
          <w:lang w:eastAsia="zh-CN"/>
        </w:rPr>
        <w:t xml:space="preserve"> </w:t>
      </w:r>
      <w:proofErr w:type="spellStart"/>
      <w:r w:rsidRPr="006E029F">
        <w:rPr>
          <w:color w:val="000000"/>
          <w:sz w:val="20"/>
          <w:szCs w:val="20"/>
          <w:lang w:eastAsia="zh-CN"/>
        </w:rPr>
        <w:t>mungkin</w:t>
      </w:r>
      <w:proofErr w:type="spellEnd"/>
      <w:r w:rsidRPr="006E029F">
        <w:rPr>
          <w:color w:val="000000"/>
          <w:sz w:val="20"/>
          <w:szCs w:val="20"/>
          <w:lang w:eastAsia="zh-CN"/>
        </w:rPr>
        <w:t xml:space="preserve"> </w:t>
      </w:r>
      <w:proofErr w:type="spellStart"/>
      <w:r w:rsidRPr="006E029F">
        <w:rPr>
          <w:color w:val="000000"/>
          <w:sz w:val="20"/>
          <w:szCs w:val="20"/>
          <w:lang w:eastAsia="zh-CN"/>
        </w:rPr>
        <w:t>terba</w:t>
      </w:r>
      <w:r>
        <w:rPr>
          <w:color w:val="000000"/>
          <w:sz w:val="20"/>
          <w:szCs w:val="20"/>
          <w:lang w:eastAsia="zh-CN"/>
        </w:rPr>
        <w:t>kar</w:t>
      </w:r>
      <w:proofErr w:type="spellEnd"/>
      <w:r>
        <w:rPr>
          <w:color w:val="000000"/>
          <w:sz w:val="20"/>
          <w:szCs w:val="20"/>
          <w:lang w:eastAsia="zh-CN"/>
        </w:rPr>
        <w:t xml:space="preserve"> </w:t>
      </w:r>
      <w:proofErr w:type="spellStart"/>
      <w:r>
        <w:rPr>
          <w:color w:val="000000"/>
          <w:sz w:val="20"/>
          <w:szCs w:val="20"/>
          <w:lang w:eastAsia="zh-CN"/>
        </w:rPr>
        <w:t>daripada</w:t>
      </w:r>
      <w:proofErr w:type="spellEnd"/>
      <w:r>
        <w:rPr>
          <w:color w:val="000000"/>
          <w:sz w:val="20"/>
          <w:szCs w:val="20"/>
          <w:lang w:eastAsia="zh-CN"/>
        </w:rPr>
        <w:t xml:space="preserve"> </w:t>
      </w:r>
      <w:proofErr w:type="spellStart"/>
      <w:r>
        <w:rPr>
          <w:color w:val="000000"/>
          <w:sz w:val="20"/>
          <w:szCs w:val="20"/>
          <w:lang w:eastAsia="zh-CN"/>
        </w:rPr>
        <w:t>tanaman</w:t>
      </w:r>
      <w:proofErr w:type="spellEnd"/>
      <w:r>
        <w:rPr>
          <w:color w:val="000000"/>
          <w:sz w:val="20"/>
          <w:szCs w:val="20"/>
          <w:lang w:eastAsia="zh-CN"/>
        </w:rPr>
        <w:t xml:space="preserve"> </w:t>
      </w:r>
      <w:proofErr w:type="spellStart"/>
      <w:r>
        <w:rPr>
          <w:color w:val="000000"/>
          <w:sz w:val="20"/>
          <w:szCs w:val="20"/>
          <w:lang w:eastAsia="zh-CN"/>
        </w:rPr>
        <w:t>basah</w:t>
      </w:r>
      <w:proofErr w:type="spellEnd"/>
      <w:r>
        <w:rPr>
          <w:color w:val="000000"/>
          <w:sz w:val="20"/>
          <w:szCs w:val="20"/>
          <w:lang w:eastAsia="zh-CN"/>
        </w:rPr>
        <w:t xml:space="preserve"> di </w:t>
      </w:r>
      <w:proofErr w:type="spellStart"/>
      <w:r w:rsidRPr="006E029F">
        <w:rPr>
          <w:color w:val="000000"/>
          <w:sz w:val="20"/>
          <w:szCs w:val="20"/>
          <w:lang w:eastAsia="zh-CN"/>
        </w:rPr>
        <w:t>tanah</w:t>
      </w:r>
      <w:proofErr w:type="spellEnd"/>
      <w:r w:rsidRPr="006E029F">
        <w:rPr>
          <w:color w:val="000000"/>
          <w:sz w:val="20"/>
          <w:szCs w:val="20"/>
          <w:lang w:eastAsia="zh-CN"/>
        </w:rPr>
        <w:t xml:space="preserve"> </w:t>
      </w:r>
      <w:proofErr w:type="spellStart"/>
      <w:r w:rsidRPr="006E029F">
        <w:rPr>
          <w:color w:val="000000"/>
          <w:sz w:val="20"/>
          <w:szCs w:val="20"/>
          <w:lang w:eastAsia="zh-CN"/>
        </w:rPr>
        <w:t>lembab</w:t>
      </w:r>
      <w:proofErr w:type="spellEnd"/>
      <w:r w:rsidRPr="006E029F">
        <w:rPr>
          <w:color w:val="000000"/>
          <w:sz w:val="20"/>
          <w:szCs w:val="20"/>
          <w:lang w:eastAsia="zh-CN"/>
        </w:rPr>
        <w:t xml:space="preserve">. Kami </w:t>
      </w:r>
      <w:proofErr w:type="spellStart"/>
      <w:r w:rsidRPr="006E029F">
        <w:rPr>
          <w:color w:val="000000"/>
          <w:sz w:val="20"/>
          <w:szCs w:val="20"/>
          <w:lang w:eastAsia="zh-CN"/>
        </w:rPr>
        <w:t>menambahkan</w:t>
      </w:r>
      <w:proofErr w:type="spellEnd"/>
      <w:r w:rsidRPr="006E029F">
        <w:rPr>
          <w:color w:val="000000"/>
          <w:sz w:val="20"/>
          <w:szCs w:val="20"/>
          <w:lang w:eastAsia="zh-CN"/>
        </w:rPr>
        <w:t xml:space="preserve"> parameter </w:t>
      </w:r>
      <w:proofErr w:type="spellStart"/>
      <w:r w:rsidRPr="006E029F">
        <w:rPr>
          <w:color w:val="000000"/>
          <w:sz w:val="20"/>
          <w:szCs w:val="20"/>
          <w:lang w:eastAsia="zh-CN"/>
        </w:rPr>
        <w:t>ketiga</w:t>
      </w:r>
      <w:proofErr w:type="spellEnd"/>
      <w:r w:rsidRPr="006E029F">
        <w:rPr>
          <w:color w:val="000000"/>
          <w:sz w:val="20"/>
          <w:szCs w:val="20"/>
          <w:lang w:eastAsia="zh-CN"/>
        </w:rPr>
        <w:t xml:space="preserve"> (</w:t>
      </w:r>
      <w:proofErr w:type="spellStart"/>
      <w:r w:rsidRPr="006E029F">
        <w:rPr>
          <w:color w:val="000000"/>
          <w:sz w:val="20"/>
          <w:szCs w:val="20"/>
          <w:lang w:eastAsia="zh-CN"/>
        </w:rPr>
        <w:t>yaitu</w:t>
      </w:r>
      <w:proofErr w:type="spellEnd"/>
      <w:r w:rsidRPr="006E029F">
        <w:rPr>
          <w:color w:val="000000"/>
          <w:sz w:val="20"/>
          <w:szCs w:val="20"/>
          <w:lang w:eastAsia="zh-CN"/>
        </w:rPr>
        <w:t xml:space="preserve">, </w:t>
      </w:r>
      <w:proofErr w:type="spellStart"/>
      <w:r w:rsidRPr="006E029F">
        <w:rPr>
          <w:color w:val="000000"/>
          <w:sz w:val="20"/>
          <w:szCs w:val="20"/>
          <w:lang w:eastAsia="zh-CN"/>
        </w:rPr>
        <w:t>Anomali</w:t>
      </w:r>
      <w:proofErr w:type="spellEnd"/>
      <w:r w:rsidRPr="006E029F">
        <w:rPr>
          <w:color w:val="000000"/>
          <w:sz w:val="20"/>
          <w:szCs w:val="20"/>
          <w:lang w:eastAsia="zh-CN"/>
        </w:rPr>
        <w:t xml:space="preserve"> </w:t>
      </w:r>
      <w:proofErr w:type="spellStart"/>
      <w:r w:rsidRPr="006E029F">
        <w:rPr>
          <w:color w:val="000000"/>
          <w:sz w:val="20"/>
          <w:szCs w:val="20"/>
          <w:lang w:eastAsia="zh-CN"/>
        </w:rPr>
        <w:t>Termal</w:t>
      </w:r>
      <w:proofErr w:type="spellEnd"/>
      <w:r w:rsidRPr="006E029F">
        <w:rPr>
          <w:color w:val="000000"/>
          <w:sz w:val="20"/>
          <w:szCs w:val="20"/>
          <w:lang w:eastAsia="zh-CN"/>
        </w:rPr>
        <w:t xml:space="preserve">) </w:t>
      </w:r>
      <w:proofErr w:type="spellStart"/>
      <w:r w:rsidRPr="006E029F">
        <w:rPr>
          <w:color w:val="000000"/>
          <w:sz w:val="20"/>
          <w:szCs w:val="20"/>
          <w:lang w:eastAsia="zh-CN"/>
        </w:rPr>
        <w:t>untuk</w:t>
      </w:r>
      <w:proofErr w:type="spellEnd"/>
      <w:r w:rsidRPr="006E029F">
        <w:rPr>
          <w:color w:val="000000"/>
          <w:sz w:val="20"/>
          <w:szCs w:val="20"/>
          <w:lang w:eastAsia="zh-CN"/>
        </w:rPr>
        <w:t xml:space="preserve"> </w:t>
      </w:r>
      <w:proofErr w:type="spellStart"/>
      <w:r w:rsidRPr="006E029F">
        <w:rPr>
          <w:color w:val="000000"/>
          <w:sz w:val="20"/>
          <w:szCs w:val="20"/>
          <w:lang w:eastAsia="zh-CN"/>
        </w:rPr>
        <w:t>memperkuat</w:t>
      </w:r>
      <w:proofErr w:type="spellEnd"/>
      <w:r w:rsidRPr="006E029F">
        <w:rPr>
          <w:color w:val="000000"/>
          <w:sz w:val="20"/>
          <w:szCs w:val="20"/>
          <w:lang w:eastAsia="zh-CN"/>
        </w:rPr>
        <w:t xml:space="preserve"> yang </w:t>
      </w:r>
      <w:proofErr w:type="spellStart"/>
      <w:r w:rsidRPr="006E029F">
        <w:rPr>
          <w:color w:val="000000"/>
          <w:sz w:val="20"/>
          <w:szCs w:val="20"/>
          <w:lang w:eastAsia="zh-CN"/>
        </w:rPr>
        <w:t>pertama</w:t>
      </w:r>
      <w:proofErr w:type="spellEnd"/>
    </w:p>
    <w:p w14:paraId="6232A197" w14:textId="77777777" w:rsidR="003F6BB8" w:rsidRPr="006E029F" w:rsidRDefault="003F6BB8" w:rsidP="003F6BB8">
      <w:pPr>
        <w:pBdr>
          <w:top w:val="nil"/>
          <w:left w:val="nil"/>
          <w:bottom w:val="nil"/>
          <w:right w:val="nil"/>
          <w:between w:val="nil"/>
        </w:pBdr>
        <w:suppressAutoHyphens w:val="0"/>
        <w:ind w:left="0" w:hanging="2"/>
        <w:contextualSpacing/>
        <w:jc w:val="both"/>
        <w:rPr>
          <w:color w:val="000000"/>
          <w:sz w:val="20"/>
          <w:szCs w:val="20"/>
          <w:lang w:eastAsia="zh-CN"/>
        </w:rPr>
      </w:pPr>
      <w:r w:rsidRPr="006E029F">
        <w:rPr>
          <w:color w:val="000000"/>
          <w:sz w:val="20"/>
          <w:szCs w:val="20"/>
          <w:lang w:eastAsia="zh-CN"/>
        </w:rPr>
        <w:t xml:space="preserve">dua </w:t>
      </w:r>
      <w:proofErr w:type="spellStart"/>
      <w:r w:rsidRPr="006E029F">
        <w:rPr>
          <w:color w:val="000000"/>
          <w:sz w:val="20"/>
          <w:szCs w:val="20"/>
          <w:lang w:eastAsia="zh-CN"/>
        </w:rPr>
        <w:t>karena</w:t>
      </w:r>
      <w:proofErr w:type="spellEnd"/>
      <w:r w:rsidRPr="006E029F">
        <w:rPr>
          <w:color w:val="000000"/>
          <w:sz w:val="20"/>
          <w:szCs w:val="20"/>
          <w:lang w:eastAsia="zh-CN"/>
        </w:rPr>
        <w:t xml:space="preserve"> </w:t>
      </w:r>
      <w:proofErr w:type="spellStart"/>
      <w:r w:rsidRPr="006E029F">
        <w:rPr>
          <w:color w:val="000000"/>
          <w:sz w:val="20"/>
          <w:szCs w:val="20"/>
          <w:lang w:eastAsia="zh-CN"/>
        </w:rPr>
        <w:t>memberikan</w:t>
      </w:r>
      <w:proofErr w:type="spellEnd"/>
      <w:r w:rsidRPr="006E029F">
        <w:rPr>
          <w:color w:val="000000"/>
          <w:sz w:val="20"/>
          <w:szCs w:val="20"/>
          <w:lang w:eastAsia="zh-CN"/>
        </w:rPr>
        <w:t xml:space="preserve"> </w:t>
      </w:r>
      <w:proofErr w:type="spellStart"/>
      <w:r w:rsidRPr="006E029F">
        <w:rPr>
          <w:color w:val="000000"/>
          <w:sz w:val="20"/>
          <w:szCs w:val="20"/>
          <w:lang w:eastAsia="zh-CN"/>
        </w:rPr>
        <w:t>informasi</w:t>
      </w:r>
      <w:proofErr w:type="spellEnd"/>
      <w:r w:rsidRPr="006E029F">
        <w:rPr>
          <w:color w:val="000000"/>
          <w:sz w:val="20"/>
          <w:szCs w:val="20"/>
          <w:lang w:eastAsia="zh-CN"/>
        </w:rPr>
        <w:t xml:space="preserve"> </w:t>
      </w:r>
      <w:proofErr w:type="spellStart"/>
      <w:r w:rsidRPr="006E029F">
        <w:rPr>
          <w:color w:val="000000"/>
          <w:sz w:val="20"/>
          <w:szCs w:val="20"/>
          <w:lang w:eastAsia="zh-CN"/>
        </w:rPr>
        <w:t>langsung</w:t>
      </w:r>
      <w:proofErr w:type="spellEnd"/>
      <w:r w:rsidRPr="006E029F">
        <w:rPr>
          <w:color w:val="000000"/>
          <w:sz w:val="20"/>
          <w:szCs w:val="20"/>
          <w:lang w:eastAsia="zh-CN"/>
        </w:rPr>
        <w:t xml:space="preserve"> </w:t>
      </w:r>
      <w:proofErr w:type="spellStart"/>
      <w:r w:rsidRPr="006E029F">
        <w:rPr>
          <w:color w:val="000000"/>
          <w:sz w:val="20"/>
          <w:szCs w:val="20"/>
          <w:lang w:eastAsia="zh-CN"/>
        </w:rPr>
        <w:t>tentang</w:t>
      </w:r>
      <w:proofErr w:type="spellEnd"/>
      <w:r w:rsidRPr="006E029F">
        <w:rPr>
          <w:color w:val="000000"/>
          <w:sz w:val="20"/>
          <w:szCs w:val="20"/>
          <w:lang w:eastAsia="zh-CN"/>
        </w:rPr>
        <w:t xml:space="preserve"> </w:t>
      </w:r>
      <w:proofErr w:type="spellStart"/>
      <w:r w:rsidRPr="006E029F">
        <w:rPr>
          <w:color w:val="000000"/>
          <w:sz w:val="20"/>
          <w:szCs w:val="20"/>
          <w:lang w:eastAsia="zh-CN"/>
        </w:rPr>
        <w:t>api</w:t>
      </w:r>
      <w:proofErr w:type="spellEnd"/>
      <w:r w:rsidRPr="006E029F">
        <w:rPr>
          <w:color w:val="000000"/>
          <w:sz w:val="20"/>
          <w:szCs w:val="20"/>
          <w:lang w:eastAsia="zh-CN"/>
        </w:rPr>
        <w:t xml:space="preserve"> </w:t>
      </w:r>
      <w:proofErr w:type="spellStart"/>
      <w:r w:rsidRPr="006E029F">
        <w:rPr>
          <w:color w:val="000000"/>
          <w:sz w:val="20"/>
          <w:szCs w:val="20"/>
          <w:lang w:eastAsia="zh-CN"/>
        </w:rPr>
        <w:t>dengan</w:t>
      </w:r>
      <w:proofErr w:type="spellEnd"/>
      <w:r w:rsidRPr="006E029F">
        <w:rPr>
          <w:color w:val="000000"/>
          <w:sz w:val="20"/>
          <w:szCs w:val="20"/>
          <w:lang w:eastAsia="zh-CN"/>
        </w:rPr>
        <w:t xml:space="preserve"> </w:t>
      </w:r>
      <w:proofErr w:type="spellStart"/>
      <w:r w:rsidRPr="006E029F">
        <w:rPr>
          <w:color w:val="000000"/>
          <w:sz w:val="20"/>
          <w:szCs w:val="20"/>
          <w:lang w:eastAsia="zh-CN"/>
        </w:rPr>
        <w:t>k</w:t>
      </w:r>
      <w:r>
        <w:rPr>
          <w:color w:val="000000"/>
          <w:sz w:val="20"/>
          <w:szCs w:val="20"/>
          <w:lang w:eastAsia="zh-CN"/>
        </w:rPr>
        <w:t>eyakinan</w:t>
      </w:r>
      <w:proofErr w:type="spellEnd"/>
      <w:r>
        <w:rPr>
          <w:color w:val="000000"/>
          <w:sz w:val="20"/>
          <w:szCs w:val="20"/>
          <w:lang w:eastAsia="zh-CN"/>
        </w:rPr>
        <w:t xml:space="preserve"> </w:t>
      </w:r>
      <w:proofErr w:type="spellStart"/>
      <w:r>
        <w:rPr>
          <w:color w:val="000000"/>
          <w:sz w:val="20"/>
          <w:szCs w:val="20"/>
          <w:lang w:eastAsia="zh-CN"/>
        </w:rPr>
        <w:t>deteksi</w:t>
      </w:r>
      <w:proofErr w:type="spellEnd"/>
      <w:r>
        <w:rPr>
          <w:color w:val="000000"/>
          <w:sz w:val="20"/>
          <w:szCs w:val="20"/>
          <w:lang w:eastAsia="zh-CN"/>
        </w:rPr>
        <w:t xml:space="preserve"> </w:t>
      </w:r>
      <w:proofErr w:type="spellStart"/>
      <w:r>
        <w:rPr>
          <w:color w:val="000000"/>
          <w:sz w:val="20"/>
          <w:szCs w:val="20"/>
          <w:lang w:eastAsia="zh-CN"/>
        </w:rPr>
        <w:t>saat</w:t>
      </w:r>
      <w:proofErr w:type="spellEnd"/>
      <w:r>
        <w:rPr>
          <w:color w:val="000000"/>
          <w:sz w:val="20"/>
          <w:szCs w:val="20"/>
          <w:lang w:eastAsia="zh-CN"/>
        </w:rPr>
        <w:t xml:space="preserve"> </w:t>
      </w:r>
      <w:proofErr w:type="spellStart"/>
      <w:r>
        <w:rPr>
          <w:color w:val="000000"/>
          <w:sz w:val="20"/>
          <w:szCs w:val="20"/>
          <w:lang w:eastAsia="zh-CN"/>
        </w:rPr>
        <w:t>kebakaran</w:t>
      </w:r>
      <w:proofErr w:type="spellEnd"/>
      <w:r>
        <w:rPr>
          <w:color w:val="000000"/>
          <w:sz w:val="20"/>
          <w:szCs w:val="20"/>
          <w:lang w:eastAsia="zh-CN"/>
        </w:rPr>
        <w:t xml:space="preserve"> </w:t>
      </w:r>
      <w:proofErr w:type="spellStart"/>
      <w:r w:rsidRPr="006E029F">
        <w:rPr>
          <w:color w:val="000000"/>
          <w:sz w:val="20"/>
          <w:szCs w:val="20"/>
          <w:lang w:eastAsia="zh-CN"/>
        </w:rPr>
        <w:t>cukup</w:t>
      </w:r>
      <w:proofErr w:type="spellEnd"/>
      <w:r w:rsidRPr="006E029F">
        <w:rPr>
          <w:color w:val="000000"/>
          <w:sz w:val="20"/>
          <w:szCs w:val="20"/>
          <w:lang w:eastAsia="zh-CN"/>
        </w:rPr>
        <w:t xml:space="preserve"> </w:t>
      </w:r>
      <w:proofErr w:type="spellStart"/>
      <w:r w:rsidRPr="006E029F">
        <w:rPr>
          <w:color w:val="000000"/>
          <w:sz w:val="20"/>
          <w:szCs w:val="20"/>
          <w:lang w:eastAsia="zh-CN"/>
        </w:rPr>
        <w:t>kuat</w:t>
      </w:r>
      <w:proofErr w:type="spellEnd"/>
      <w:r w:rsidRPr="006E029F">
        <w:rPr>
          <w:color w:val="000000"/>
          <w:sz w:val="20"/>
          <w:szCs w:val="20"/>
          <w:lang w:eastAsia="zh-CN"/>
        </w:rPr>
        <w:t xml:space="preserve"> </w:t>
      </w:r>
      <w:proofErr w:type="spellStart"/>
      <w:r w:rsidRPr="006E029F">
        <w:rPr>
          <w:color w:val="000000"/>
          <w:sz w:val="20"/>
          <w:szCs w:val="20"/>
          <w:lang w:eastAsia="zh-CN"/>
        </w:rPr>
        <w:t>untuk</w:t>
      </w:r>
      <w:proofErr w:type="spellEnd"/>
      <w:r w:rsidRPr="006E029F">
        <w:rPr>
          <w:color w:val="000000"/>
          <w:sz w:val="20"/>
          <w:szCs w:val="20"/>
          <w:lang w:eastAsia="zh-CN"/>
        </w:rPr>
        <w:t xml:space="preserve"> </w:t>
      </w:r>
      <w:proofErr w:type="spellStart"/>
      <w:r w:rsidRPr="006E029F">
        <w:rPr>
          <w:color w:val="000000"/>
          <w:sz w:val="20"/>
          <w:szCs w:val="20"/>
          <w:lang w:eastAsia="zh-CN"/>
        </w:rPr>
        <w:t>dideteksi</w:t>
      </w:r>
      <w:proofErr w:type="spellEnd"/>
      <w:r w:rsidRPr="006E029F">
        <w:rPr>
          <w:color w:val="000000"/>
          <w:sz w:val="20"/>
          <w:szCs w:val="20"/>
          <w:lang w:eastAsia="zh-CN"/>
        </w:rPr>
        <w:t xml:space="preserve">. </w:t>
      </w:r>
      <w:proofErr w:type="spellStart"/>
      <w:r w:rsidRPr="006E029F">
        <w:rPr>
          <w:color w:val="000000"/>
          <w:sz w:val="20"/>
          <w:szCs w:val="20"/>
          <w:lang w:eastAsia="zh-CN"/>
        </w:rPr>
        <w:t>Setelah</w:t>
      </w:r>
      <w:proofErr w:type="spellEnd"/>
      <w:r w:rsidRPr="006E029F">
        <w:rPr>
          <w:color w:val="000000"/>
          <w:sz w:val="20"/>
          <w:szCs w:val="20"/>
          <w:lang w:eastAsia="zh-CN"/>
        </w:rPr>
        <w:t xml:space="preserve"> </w:t>
      </w:r>
      <w:proofErr w:type="spellStart"/>
      <w:r w:rsidRPr="006E029F">
        <w:rPr>
          <w:color w:val="000000"/>
          <w:sz w:val="20"/>
          <w:szCs w:val="20"/>
          <w:lang w:eastAsia="zh-CN"/>
        </w:rPr>
        <w:t>memvalidasi</w:t>
      </w:r>
      <w:proofErr w:type="spellEnd"/>
      <w:r w:rsidRPr="006E029F">
        <w:rPr>
          <w:color w:val="000000"/>
          <w:sz w:val="20"/>
          <w:szCs w:val="20"/>
          <w:lang w:eastAsia="zh-CN"/>
        </w:rPr>
        <w:t xml:space="preserve"> model, para</w:t>
      </w:r>
      <w:r>
        <w:rPr>
          <w:color w:val="000000"/>
          <w:sz w:val="20"/>
          <w:szCs w:val="20"/>
          <w:lang w:eastAsia="zh-CN"/>
        </w:rPr>
        <w:t xml:space="preserve">meter </w:t>
      </w:r>
      <w:proofErr w:type="spellStart"/>
      <w:r>
        <w:rPr>
          <w:color w:val="000000"/>
          <w:sz w:val="20"/>
          <w:szCs w:val="20"/>
          <w:lang w:eastAsia="zh-CN"/>
        </w:rPr>
        <w:t>tambahan</w:t>
      </w:r>
      <w:proofErr w:type="spellEnd"/>
      <w:r>
        <w:rPr>
          <w:color w:val="000000"/>
          <w:sz w:val="20"/>
          <w:szCs w:val="20"/>
          <w:lang w:eastAsia="zh-CN"/>
        </w:rPr>
        <w:t xml:space="preserve"> </w:t>
      </w:r>
      <w:proofErr w:type="spellStart"/>
      <w:r>
        <w:rPr>
          <w:color w:val="000000"/>
          <w:sz w:val="20"/>
          <w:szCs w:val="20"/>
          <w:lang w:eastAsia="zh-CN"/>
        </w:rPr>
        <w:t>akan</w:t>
      </w:r>
      <w:proofErr w:type="spellEnd"/>
      <w:r>
        <w:rPr>
          <w:color w:val="000000"/>
          <w:sz w:val="20"/>
          <w:szCs w:val="20"/>
          <w:lang w:eastAsia="zh-CN"/>
        </w:rPr>
        <w:t xml:space="preserve"> </w:t>
      </w:r>
      <w:proofErr w:type="spellStart"/>
      <w:r>
        <w:rPr>
          <w:color w:val="000000"/>
          <w:sz w:val="20"/>
          <w:szCs w:val="20"/>
          <w:lang w:eastAsia="zh-CN"/>
        </w:rPr>
        <w:t>ditambahkan</w:t>
      </w:r>
      <w:proofErr w:type="spellEnd"/>
      <w:r>
        <w:rPr>
          <w:color w:val="000000"/>
          <w:sz w:val="20"/>
          <w:szCs w:val="20"/>
          <w:lang w:eastAsia="zh-CN"/>
        </w:rPr>
        <w:t xml:space="preserve"> </w:t>
      </w:r>
      <w:proofErr w:type="spellStart"/>
      <w:r w:rsidRPr="006E029F">
        <w:rPr>
          <w:color w:val="000000"/>
          <w:sz w:val="20"/>
          <w:szCs w:val="20"/>
          <w:lang w:eastAsia="zh-CN"/>
        </w:rPr>
        <w:t>pekerjaan</w:t>
      </w:r>
      <w:proofErr w:type="spellEnd"/>
      <w:r w:rsidRPr="006E029F">
        <w:rPr>
          <w:color w:val="000000"/>
          <w:sz w:val="20"/>
          <w:szCs w:val="20"/>
          <w:lang w:eastAsia="zh-CN"/>
        </w:rPr>
        <w:t xml:space="preserve"> masa </w:t>
      </w:r>
      <w:proofErr w:type="spellStart"/>
      <w:r w:rsidRPr="006E029F">
        <w:rPr>
          <w:color w:val="000000"/>
          <w:sz w:val="20"/>
          <w:szCs w:val="20"/>
          <w:lang w:eastAsia="zh-CN"/>
        </w:rPr>
        <w:t>depan</w:t>
      </w:r>
      <w:proofErr w:type="spellEnd"/>
      <w:r w:rsidRPr="006E029F">
        <w:rPr>
          <w:color w:val="000000"/>
          <w:sz w:val="20"/>
          <w:szCs w:val="20"/>
          <w:lang w:eastAsia="zh-CN"/>
        </w:rPr>
        <w:t xml:space="preserve"> </w:t>
      </w:r>
      <w:proofErr w:type="spellStart"/>
      <w:r w:rsidRPr="006E029F">
        <w:rPr>
          <w:color w:val="000000"/>
          <w:sz w:val="20"/>
          <w:szCs w:val="20"/>
          <w:lang w:eastAsia="zh-CN"/>
        </w:rPr>
        <w:t>untuk</w:t>
      </w:r>
      <w:proofErr w:type="spellEnd"/>
      <w:r w:rsidRPr="006E029F">
        <w:rPr>
          <w:color w:val="000000"/>
          <w:sz w:val="20"/>
          <w:szCs w:val="20"/>
          <w:lang w:eastAsia="zh-CN"/>
        </w:rPr>
        <w:t xml:space="preserve"> </w:t>
      </w:r>
      <w:proofErr w:type="spellStart"/>
      <w:r w:rsidRPr="006E029F">
        <w:rPr>
          <w:color w:val="000000"/>
          <w:sz w:val="20"/>
          <w:szCs w:val="20"/>
          <w:lang w:eastAsia="zh-CN"/>
        </w:rPr>
        <w:t>meningkatkan</w:t>
      </w:r>
      <w:proofErr w:type="spellEnd"/>
      <w:r w:rsidRPr="006E029F">
        <w:rPr>
          <w:color w:val="000000"/>
          <w:sz w:val="20"/>
          <w:szCs w:val="20"/>
          <w:lang w:eastAsia="zh-CN"/>
        </w:rPr>
        <w:t xml:space="preserve"> model </w:t>
      </w:r>
      <w:proofErr w:type="spellStart"/>
      <w:r>
        <w:rPr>
          <w:color w:val="000000"/>
          <w:sz w:val="20"/>
          <w:szCs w:val="20"/>
          <w:lang w:eastAsia="zh-CN"/>
        </w:rPr>
        <w:t>pemantauan</w:t>
      </w:r>
      <w:proofErr w:type="spellEnd"/>
      <w:r>
        <w:rPr>
          <w:color w:val="000000"/>
          <w:sz w:val="20"/>
          <w:szCs w:val="20"/>
          <w:lang w:eastAsia="zh-CN"/>
        </w:rPr>
        <w:t xml:space="preserve"> </w:t>
      </w:r>
      <w:proofErr w:type="spellStart"/>
      <w:r>
        <w:rPr>
          <w:color w:val="000000"/>
          <w:sz w:val="20"/>
          <w:szCs w:val="20"/>
          <w:lang w:eastAsia="zh-CN"/>
        </w:rPr>
        <w:t>kebakaran</w:t>
      </w:r>
      <w:proofErr w:type="spellEnd"/>
      <w:r>
        <w:rPr>
          <w:color w:val="000000"/>
          <w:sz w:val="20"/>
          <w:szCs w:val="20"/>
          <w:lang w:eastAsia="zh-CN"/>
        </w:rPr>
        <w:t xml:space="preserve"> </w:t>
      </w:r>
      <w:proofErr w:type="spellStart"/>
      <w:r>
        <w:rPr>
          <w:color w:val="000000"/>
          <w:sz w:val="20"/>
          <w:szCs w:val="20"/>
          <w:lang w:eastAsia="zh-CN"/>
        </w:rPr>
        <w:t>akhir</w:t>
      </w:r>
      <w:proofErr w:type="spellEnd"/>
      <w:r>
        <w:rPr>
          <w:color w:val="000000"/>
          <w:sz w:val="20"/>
          <w:szCs w:val="20"/>
          <w:lang w:eastAsia="zh-CN"/>
        </w:rPr>
        <w:t xml:space="preserve">. </w:t>
      </w:r>
      <w:proofErr w:type="spellStart"/>
      <w:r w:rsidRPr="006E029F">
        <w:rPr>
          <w:color w:val="000000"/>
          <w:sz w:val="20"/>
          <w:szCs w:val="20"/>
          <w:lang w:eastAsia="zh-CN"/>
        </w:rPr>
        <w:t>Semua</w:t>
      </w:r>
      <w:proofErr w:type="spellEnd"/>
      <w:r w:rsidRPr="006E029F">
        <w:rPr>
          <w:color w:val="000000"/>
          <w:sz w:val="20"/>
          <w:szCs w:val="20"/>
          <w:lang w:eastAsia="zh-CN"/>
        </w:rPr>
        <w:t xml:space="preserve"> data </w:t>
      </w:r>
      <w:proofErr w:type="spellStart"/>
      <w:r w:rsidRPr="006E029F">
        <w:rPr>
          <w:color w:val="000000"/>
          <w:sz w:val="20"/>
          <w:szCs w:val="20"/>
          <w:lang w:eastAsia="zh-CN"/>
        </w:rPr>
        <w:t>ini</w:t>
      </w:r>
      <w:proofErr w:type="spellEnd"/>
      <w:r w:rsidRPr="006E029F">
        <w:rPr>
          <w:color w:val="000000"/>
          <w:sz w:val="20"/>
          <w:szCs w:val="20"/>
          <w:lang w:eastAsia="zh-CN"/>
        </w:rPr>
        <w:t xml:space="preserve"> </w:t>
      </w:r>
      <w:proofErr w:type="spellStart"/>
      <w:r w:rsidRPr="006E029F">
        <w:rPr>
          <w:color w:val="000000"/>
          <w:sz w:val="20"/>
          <w:szCs w:val="20"/>
          <w:lang w:eastAsia="zh-CN"/>
        </w:rPr>
        <w:t>dapat</w:t>
      </w:r>
      <w:proofErr w:type="spellEnd"/>
      <w:r w:rsidRPr="006E029F">
        <w:rPr>
          <w:color w:val="000000"/>
          <w:sz w:val="20"/>
          <w:szCs w:val="20"/>
          <w:lang w:eastAsia="zh-CN"/>
        </w:rPr>
        <w:t xml:space="preserve"> </w:t>
      </w:r>
      <w:proofErr w:type="spellStart"/>
      <w:r w:rsidRPr="006E029F">
        <w:rPr>
          <w:color w:val="000000"/>
          <w:sz w:val="20"/>
          <w:szCs w:val="20"/>
          <w:lang w:eastAsia="zh-CN"/>
        </w:rPr>
        <w:t>diambil</w:t>
      </w:r>
      <w:proofErr w:type="spellEnd"/>
      <w:r w:rsidRPr="006E029F">
        <w:rPr>
          <w:color w:val="000000"/>
          <w:sz w:val="20"/>
          <w:szCs w:val="20"/>
          <w:lang w:eastAsia="zh-CN"/>
        </w:rPr>
        <w:t xml:space="preserve"> </w:t>
      </w:r>
      <w:proofErr w:type="spellStart"/>
      <w:r w:rsidRPr="006E029F">
        <w:rPr>
          <w:color w:val="000000"/>
          <w:sz w:val="20"/>
          <w:szCs w:val="20"/>
          <w:lang w:eastAsia="zh-CN"/>
        </w:rPr>
        <w:t>dari</w:t>
      </w:r>
      <w:proofErr w:type="spellEnd"/>
      <w:r w:rsidRPr="006E029F">
        <w:rPr>
          <w:color w:val="000000"/>
          <w:sz w:val="20"/>
          <w:szCs w:val="20"/>
          <w:lang w:eastAsia="zh-CN"/>
        </w:rPr>
        <w:t xml:space="preserve"> </w:t>
      </w:r>
      <w:proofErr w:type="spellStart"/>
      <w:r w:rsidRPr="006E029F">
        <w:rPr>
          <w:color w:val="000000"/>
          <w:sz w:val="20"/>
          <w:szCs w:val="20"/>
          <w:lang w:eastAsia="zh-CN"/>
        </w:rPr>
        <w:t>satelit</w:t>
      </w:r>
      <w:proofErr w:type="spellEnd"/>
      <w:r w:rsidRPr="006E029F">
        <w:rPr>
          <w:color w:val="000000"/>
          <w:sz w:val="20"/>
          <w:szCs w:val="20"/>
          <w:lang w:eastAsia="zh-CN"/>
        </w:rPr>
        <w:t xml:space="preserve"> yang </w:t>
      </w:r>
      <w:proofErr w:type="spellStart"/>
      <w:r w:rsidRPr="006E029F">
        <w:rPr>
          <w:color w:val="000000"/>
          <w:sz w:val="20"/>
          <w:szCs w:val="20"/>
          <w:lang w:eastAsia="zh-CN"/>
        </w:rPr>
        <w:t>berbeda</w:t>
      </w:r>
      <w:proofErr w:type="spellEnd"/>
      <w:r w:rsidRPr="006E029F">
        <w:rPr>
          <w:color w:val="000000"/>
          <w:sz w:val="20"/>
          <w:szCs w:val="20"/>
          <w:lang w:eastAsia="zh-CN"/>
        </w:rPr>
        <w:t xml:space="preserve"> </w:t>
      </w:r>
      <w:proofErr w:type="spellStart"/>
      <w:r w:rsidRPr="006E029F">
        <w:rPr>
          <w:color w:val="000000"/>
          <w:sz w:val="20"/>
          <w:szCs w:val="20"/>
          <w:lang w:eastAsia="zh-CN"/>
        </w:rPr>
        <w:t>seperti</w:t>
      </w:r>
      <w:proofErr w:type="spellEnd"/>
      <w:r w:rsidRPr="006E029F">
        <w:rPr>
          <w:color w:val="000000"/>
          <w:sz w:val="20"/>
          <w:szCs w:val="20"/>
          <w:lang w:eastAsia="zh-CN"/>
        </w:rPr>
        <w:t xml:space="preserve"> Terra, Aqua, Landsat, dan</w:t>
      </w:r>
    </w:p>
    <w:p w14:paraId="4B6E03C2" w14:textId="77777777" w:rsidR="003F6BB8" w:rsidRPr="006E029F" w:rsidRDefault="003F6BB8" w:rsidP="003F6BB8">
      <w:pPr>
        <w:pBdr>
          <w:top w:val="nil"/>
          <w:left w:val="nil"/>
          <w:bottom w:val="nil"/>
          <w:right w:val="nil"/>
          <w:between w:val="nil"/>
        </w:pBdr>
        <w:suppressAutoHyphens w:val="0"/>
        <w:ind w:left="0" w:hanging="2"/>
        <w:contextualSpacing/>
        <w:jc w:val="both"/>
        <w:rPr>
          <w:color w:val="000000"/>
          <w:sz w:val="20"/>
          <w:szCs w:val="20"/>
          <w:lang w:eastAsia="zh-CN"/>
        </w:rPr>
      </w:pPr>
      <w:r w:rsidRPr="006E029F">
        <w:rPr>
          <w:color w:val="000000"/>
          <w:sz w:val="20"/>
          <w:szCs w:val="20"/>
          <w:lang w:eastAsia="zh-CN"/>
        </w:rPr>
        <w:t xml:space="preserve">Aster. </w:t>
      </w:r>
      <w:proofErr w:type="spellStart"/>
      <w:r w:rsidRPr="006E029F">
        <w:rPr>
          <w:color w:val="000000"/>
          <w:sz w:val="20"/>
          <w:szCs w:val="20"/>
          <w:lang w:eastAsia="zh-CN"/>
        </w:rPr>
        <w:t>Setiap</w:t>
      </w:r>
      <w:proofErr w:type="spellEnd"/>
      <w:r w:rsidRPr="006E029F">
        <w:rPr>
          <w:color w:val="000000"/>
          <w:sz w:val="20"/>
          <w:szCs w:val="20"/>
          <w:lang w:eastAsia="zh-CN"/>
        </w:rPr>
        <w:t xml:space="preserve"> </w:t>
      </w:r>
      <w:proofErr w:type="spellStart"/>
      <w:r w:rsidRPr="006E029F">
        <w:rPr>
          <w:color w:val="000000"/>
          <w:sz w:val="20"/>
          <w:szCs w:val="20"/>
          <w:lang w:eastAsia="zh-CN"/>
        </w:rPr>
        <w:t>satelit</w:t>
      </w:r>
      <w:proofErr w:type="spellEnd"/>
      <w:r w:rsidRPr="006E029F">
        <w:rPr>
          <w:color w:val="000000"/>
          <w:sz w:val="20"/>
          <w:szCs w:val="20"/>
          <w:lang w:eastAsia="zh-CN"/>
        </w:rPr>
        <w:t xml:space="preserve"> </w:t>
      </w:r>
      <w:proofErr w:type="spellStart"/>
      <w:r w:rsidRPr="006E029F">
        <w:rPr>
          <w:color w:val="000000"/>
          <w:sz w:val="20"/>
          <w:szCs w:val="20"/>
          <w:lang w:eastAsia="zh-CN"/>
        </w:rPr>
        <w:t>berisi</w:t>
      </w:r>
      <w:proofErr w:type="spellEnd"/>
      <w:r w:rsidRPr="006E029F">
        <w:rPr>
          <w:color w:val="000000"/>
          <w:sz w:val="20"/>
          <w:szCs w:val="20"/>
          <w:lang w:eastAsia="zh-CN"/>
        </w:rPr>
        <w:t xml:space="preserve"> </w:t>
      </w:r>
      <w:proofErr w:type="spellStart"/>
      <w:r w:rsidRPr="006E029F">
        <w:rPr>
          <w:color w:val="000000"/>
          <w:sz w:val="20"/>
          <w:szCs w:val="20"/>
          <w:lang w:eastAsia="zh-CN"/>
        </w:rPr>
        <w:t>produk</w:t>
      </w:r>
      <w:proofErr w:type="spellEnd"/>
      <w:r w:rsidRPr="006E029F">
        <w:rPr>
          <w:color w:val="000000"/>
          <w:sz w:val="20"/>
          <w:szCs w:val="20"/>
          <w:lang w:eastAsia="zh-CN"/>
        </w:rPr>
        <w:t xml:space="preserve"> yang </w:t>
      </w:r>
      <w:proofErr w:type="spellStart"/>
      <w:r w:rsidRPr="006E029F">
        <w:rPr>
          <w:color w:val="000000"/>
          <w:sz w:val="20"/>
          <w:szCs w:val="20"/>
          <w:lang w:eastAsia="zh-CN"/>
        </w:rPr>
        <w:t>berbeda</w:t>
      </w:r>
      <w:proofErr w:type="spellEnd"/>
      <w:r w:rsidRPr="006E029F">
        <w:rPr>
          <w:color w:val="000000"/>
          <w:sz w:val="20"/>
          <w:szCs w:val="20"/>
          <w:lang w:eastAsia="zh-CN"/>
        </w:rPr>
        <w:t xml:space="preserve">, dan </w:t>
      </w:r>
      <w:proofErr w:type="spellStart"/>
      <w:r w:rsidRPr="006E029F">
        <w:rPr>
          <w:color w:val="000000"/>
          <w:sz w:val="20"/>
          <w:szCs w:val="20"/>
          <w:lang w:eastAsia="zh-CN"/>
        </w:rPr>
        <w:t>pro</w:t>
      </w:r>
      <w:r>
        <w:rPr>
          <w:color w:val="000000"/>
          <w:sz w:val="20"/>
          <w:szCs w:val="20"/>
          <w:lang w:eastAsia="zh-CN"/>
        </w:rPr>
        <w:t>duk</w:t>
      </w:r>
      <w:proofErr w:type="spellEnd"/>
      <w:r>
        <w:rPr>
          <w:color w:val="000000"/>
          <w:sz w:val="20"/>
          <w:szCs w:val="20"/>
          <w:lang w:eastAsia="zh-CN"/>
        </w:rPr>
        <w:t xml:space="preserve"> </w:t>
      </w:r>
      <w:proofErr w:type="spellStart"/>
      <w:r>
        <w:rPr>
          <w:color w:val="000000"/>
          <w:sz w:val="20"/>
          <w:szCs w:val="20"/>
          <w:lang w:eastAsia="zh-CN"/>
        </w:rPr>
        <w:t>ini</w:t>
      </w:r>
      <w:proofErr w:type="spellEnd"/>
      <w:r>
        <w:rPr>
          <w:color w:val="000000"/>
          <w:sz w:val="20"/>
          <w:szCs w:val="20"/>
          <w:lang w:eastAsia="zh-CN"/>
        </w:rPr>
        <w:t xml:space="preserve"> </w:t>
      </w:r>
      <w:proofErr w:type="spellStart"/>
      <w:r>
        <w:rPr>
          <w:color w:val="000000"/>
          <w:sz w:val="20"/>
          <w:szCs w:val="20"/>
          <w:lang w:eastAsia="zh-CN"/>
        </w:rPr>
        <w:t>berbeda</w:t>
      </w:r>
      <w:proofErr w:type="spellEnd"/>
      <w:r>
        <w:rPr>
          <w:color w:val="000000"/>
          <w:sz w:val="20"/>
          <w:szCs w:val="20"/>
          <w:lang w:eastAsia="zh-CN"/>
        </w:rPr>
        <w:t xml:space="preserve"> </w:t>
      </w:r>
      <w:proofErr w:type="spellStart"/>
      <w:r>
        <w:rPr>
          <w:color w:val="000000"/>
          <w:sz w:val="20"/>
          <w:szCs w:val="20"/>
          <w:lang w:eastAsia="zh-CN"/>
        </w:rPr>
        <w:t>dalam</w:t>
      </w:r>
      <w:proofErr w:type="spellEnd"/>
      <w:r>
        <w:rPr>
          <w:color w:val="000000"/>
          <w:sz w:val="20"/>
          <w:szCs w:val="20"/>
          <w:lang w:eastAsia="zh-CN"/>
        </w:rPr>
        <w:t xml:space="preserve"> </w:t>
      </w:r>
      <w:proofErr w:type="spellStart"/>
      <w:r>
        <w:rPr>
          <w:color w:val="000000"/>
          <w:sz w:val="20"/>
          <w:szCs w:val="20"/>
          <w:lang w:eastAsia="zh-CN"/>
        </w:rPr>
        <w:t>ukurannya</w:t>
      </w:r>
      <w:proofErr w:type="spellEnd"/>
      <w:r>
        <w:rPr>
          <w:color w:val="000000"/>
          <w:sz w:val="20"/>
          <w:szCs w:val="20"/>
          <w:lang w:eastAsia="zh-CN"/>
        </w:rPr>
        <w:t xml:space="preserve"> </w:t>
      </w:r>
      <w:proofErr w:type="spellStart"/>
      <w:r w:rsidRPr="006E029F">
        <w:rPr>
          <w:color w:val="000000"/>
          <w:sz w:val="20"/>
          <w:szCs w:val="20"/>
          <w:lang w:eastAsia="zh-CN"/>
        </w:rPr>
        <w:t>resolusi</w:t>
      </w:r>
      <w:proofErr w:type="spellEnd"/>
      <w:r w:rsidRPr="006E029F">
        <w:rPr>
          <w:color w:val="000000"/>
          <w:sz w:val="20"/>
          <w:szCs w:val="20"/>
          <w:lang w:eastAsia="zh-CN"/>
        </w:rPr>
        <w:t xml:space="preserve"> </w:t>
      </w:r>
      <w:proofErr w:type="spellStart"/>
      <w:r w:rsidRPr="006E029F">
        <w:rPr>
          <w:color w:val="000000"/>
          <w:sz w:val="20"/>
          <w:szCs w:val="20"/>
          <w:lang w:eastAsia="zh-CN"/>
        </w:rPr>
        <w:t>spasial</w:t>
      </w:r>
      <w:proofErr w:type="spellEnd"/>
      <w:r w:rsidRPr="006E029F">
        <w:rPr>
          <w:color w:val="000000"/>
          <w:sz w:val="20"/>
          <w:szCs w:val="20"/>
          <w:lang w:eastAsia="zh-CN"/>
        </w:rPr>
        <w:t xml:space="preserve">, dan </w:t>
      </w:r>
      <w:proofErr w:type="spellStart"/>
      <w:r w:rsidRPr="006E029F">
        <w:rPr>
          <w:color w:val="000000"/>
          <w:sz w:val="20"/>
          <w:szCs w:val="20"/>
          <w:lang w:eastAsia="zh-CN"/>
        </w:rPr>
        <w:t>rentang</w:t>
      </w:r>
      <w:proofErr w:type="spellEnd"/>
      <w:r w:rsidRPr="006E029F">
        <w:rPr>
          <w:color w:val="000000"/>
          <w:sz w:val="20"/>
          <w:szCs w:val="20"/>
          <w:lang w:eastAsia="zh-CN"/>
        </w:rPr>
        <w:t xml:space="preserve"> </w:t>
      </w:r>
      <w:proofErr w:type="spellStart"/>
      <w:r w:rsidRPr="006E029F">
        <w:rPr>
          <w:color w:val="000000"/>
          <w:sz w:val="20"/>
          <w:szCs w:val="20"/>
          <w:lang w:eastAsia="zh-CN"/>
        </w:rPr>
        <w:t>spektral</w:t>
      </w:r>
      <w:proofErr w:type="spellEnd"/>
      <w:r w:rsidRPr="006E029F">
        <w:rPr>
          <w:color w:val="000000"/>
          <w:sz w:val="20"/>
          <w:szCs w:val="20"/>
          <w:lang w:eastAsia="zh-CN"/>
        </w:rPr>
        <w:t xml:space="preserve">. Di </w:t>
      </w:r>
      <w:proofErr w:type="spellStart"/>
      <w:r w:rsidRPr="006E029F">
        <w:rPr>
          <w:color w:val="000000"/>
          <w:sz w:val="20"/>
          <w:szCs w:val="20"/>
          <w:lang w:eastAsia="zh-CN"/>
        </w:rPr>
        <w:t>bawah</w:t>
      </w:r>
      <w:proofErr w:type="spellEnd"/>
      <w:r w:rsidRPr="006E029F">
        <w:rPr>
          <w:color w:val="000000"/>
          <w:sz w:val="20"/>
          <w:szCs w:val="20"/>
          <w:lang w:eastAsia="zh-CN"/>
        </w:rPr>
        <w:t xml:space="preserve"> </w:t>
      </w:r>
      <w:proofErr w:type="spellStart"/>
      <w:r w:rsidRPr="006E029F">
        <w:rPr>
          <w:color w:val="000000"/>
          <w:sz w:val="20"/>
          <w:szCs w:val="20"/>
          <w:lang w:eastAsia="zh-CN"/>
        </w:rPr>
        <w:t>ini</w:t>
      </w:r>
      <w:proofErr w:type="spellEnd"/>
      <w:r w:rsidRPr="006E029F">
        <w:rPr>
          <w:color w:val="000000"/>
          <w:sz w:val="20"/>
          <w:szCs w:val="20"/>
          <w:lang w:eastAsia="zh-CN"/>
        </w:rPr>
        <w:t xml:space="preserve"> </w:t>
      </w:r>
      <w:proofErr w:type="spellStart"/>
      <w:r w:rsidRPr="006E029F">
        <w:rPr>
          <w:color w:val="000000"/>
          <w:sz w:val="20"/>
          <w:szCs w:val="20"/>
          <w:lang w:eastAsia="zh-CN"/>
        </w:rPr>
        <w:t>gambaran</w:t>
      </w:r>
      <w:proofErr w:type="spellEnd"/>
      <w:r w:rsidRPr="006E029F">
        <w:rPr>
          <w:color w:val="000000"/>
          <w:sz w:val="20"/>
          <w:szCs w:val="20"/>
          <w:lang w:eastAsia="zh-CN"/>
        </w:rPr>
        <w:t xml:space="preserve"> </w:t>
      </w:r>
      <w:proofErr w:type="spellStart"/>
      <w:r w:rsidRPr="006E029F">
        <w:rPr>
          <w:color w:val="000000"/>
          <w:sz w:val="20"/>
          <w:szCs w:val="20"/>
          <w:lang w:eastAsia="zh-CN"/>
        </w:rPr>
        <w:t>dari</w:t>
      </w:r>
      <w:proofErr w:type="spellEnd"/>
      <w:r w:rsidRPr="006E029F">
        <w:rPr>
          <w:color w:val="000000"/>
          <w:sz w:val="20"/>
          <w:szCs w:val="20"/>
          <w:lang w:eastAsia="zh-CN"/>
        </w:rPr>
        <w:t xml:space="preserve"> </w:t>
      </w:r>
      <w:proofErr w:type="spellStart"/>
      <w:r w:rsidRPr="006E029F">
        <w:rPr>
          <w:color w:val="000000"/>
          <w:sz w:val="20"/>
          <w:szCs w:val="20"/>
          <w:lang w:eastAsia="zh-CN"/>
        </w:rPr>
        <w:t>tiga</w:t>
      </w:r>
      <w:proofErr w:type="spellEnd"/>
      <w:r w:rsidRPr="006E029F">
        <w:rPr>
          <w:color w:val="000000"/>
          <w:sz w:val="20"/>
          <w:szCs w:val="20"/>
          <w:lang w:eastAsia="zh-CN"/>
        </w:rPr>
        <w:t xml:space="preserve"> parameter yang </w:t>
      </w:r>
      <w:proofErr w:type="spellStart"/>
      <w:r w:rsidRPr="006E029F">
        <w:rPr>
          <w:color w:val="000000"/>
          <w:sz w:val="20"/>
          <w:szCs w:val="20"/>
          <w:lang w:eastAsia="zh-CN"/>
        </w:rPr>
        <w:t>digunakan</w:t>
      </w:r>
      <w:proofErr w:type="spellEnd"/>
      <w:r w:rsidRPr="006E029F">
        <w:rPr>
          <w:color w:val="000000"/>
          <w:sz w:val="20"/>
          <w:szCs w:val="20"/>
          <w:lang w:eastAsia="zh-CN"/>
        </w:rPr>
        <w:t>.</w:t>
      </w:r>
    </w:p>
    <w:p w14:paraId="56930483" w14:textId="77777777" w:rsidR="003F6BB8" w:rsidRPr="006E029F" w:rsidRDefault="003F6BB8" w:rsidP="003F6BB8">
      <w:pPr>
        <w:numPr>
          <w:ilvl w:val="1"/>
          <w:numId w:val="2"/>
        </w:numPr>
        <w:pBdr>
          <w:top w:val="nil"/>
          <w:left w:val="nil"/>
          <w:bottom w:val="nil"/>
          <w:right w:val="nil"/>
          <w:between w:val="nil"/>
        </w:pBdr>
        <w:suppressAutoHyphens w:val="0"/>
        <w:spacing w:line="240" w:lineRule="auto"/>
        <w:ind w:leftChars="0" w:firstLineChars="0"/>
        <w:contextualSpacing/>
        <w:jc w:val="both"/>
        <w:textDirection w:val="lrTb"/>
        <w:textAlignment w:val="auto"/>
        <w:outlineLvl w:val="9"/>
        <w:rPr>
          <w:color w:val="000000"/>
          <w:sz w:val="20"/>
          <w:szCs w:val="20"/>
          <w:lang w:eastAsia="zh-CN"/>
        </w:rPr>
      </w:pPr>
      <w:r w:rsidRPr="006E029F">
        <w:rPr>
          <w:color w:val="000000"/>
          <w:sz w:val="20"/>
          <w:szCs w:val="20"/>
          <w:lang w:eastAsia="zh-CN"/>
        </w:rPr>
        <w:t>Pre-Processing</w:t>
      </w:r>
    </w:p>
    <w:p w14:paraId="61210A07" w14:textId="77777777" w:rsidR="003F6BB8" w:rsidRPr="006E029F" w:rsidRDefault="003F6BB8" w:rsidP="003F6BB8">
      <w:pPr>
        <w:pBdr>
          <w:top w:val="nil"/>
          <w:left w:val="nil"/>
          <w:bottom w:val="nil"/>
          <w:right w:val="nil"/>
          <w:between w:val="nil"/>
        </w:pBdr>
        <w:suppressAutoHyphens w:val="0"/>
        <w:ind w:left="0" w:hanging="2"/>
        <w:contextualSpacing/>
        <w:jc w:val="both"/>
        <w:rPr>
          <w:color w:val="000000"/>
          <w:sz w:val="20"/>
          <w:szCs w:val="20"/>
          <w:lang w:eastAsia="zh-CN"/>
        </w:rPr>
      </w:pPr>
      <w:r w:rsidRPr="006E029F">
        <w:rPr>
          <w:color w:val="000000"/>
          <w:sz w:val="20"/>
          <w:szCs w:val="20"/>
          <w:lang w:eastAsia="zh-CN"/>
        </w:rPr>
        <w:t xml:space="preserve">Pre-processing </w:t>
      </w:r>
      <w:proofErr w:type="spellStart"/>
      <w:r w:rsidRPr="006E029F">
        <w:rPr>
          <w:color w:val="000000"/>
          <w:sz w:val="20"/>
          <w:szCs w:val="20"/>
          <w:lang w:eastAsia="zh-CN"/>
        </w:rPr>
        <w:t>adalah</w:t>
      </w:r>
      <w:proofErr w:type="spellEnd"/>
      <w:r w:rsidRPr="006E029F">
        <w:rPr>
          <w:color w:val="000000"/>
          <w:sz w:val="20"/>
          <w:szCs w:val="20"/>
          <w:lang w:eastAsia="zh-CN"/>
        </w:rPr>
        <w:t xml:space="preserve"> proses </w:t>
      </w:r>
      <w:proofErr w:type="spellStart"/>
      <w:r w:rsidRPr="006E029F">
        <w:rPr>
          <w:color w:val="000000"/>
          <w:sz w:val="20"/>
          <w:szCs w:val="20"/>
          <w:lang w:eastAsia="zh-CN"/>
        </w:rPr>
        <w:t>membersihkan</w:t>
      </w:r>
      <w:proofErr w:type="spellEnd"/>
      <w:r w:rsidRPr="006E029F">
        <w:rPr>
          <w:color w:val="000000"/>
          <w:sz w:val="20"/>
          <w:szCs w:val="20"/>
          <w:lang w:eastAsia="zh-CN"/>
        </w:rPr>
        <w:t xml:space="preserve"> data yang </w:t>
      </w:r>
      <w:proofErr w:type="spellStart"/>
      <w:r w:rsidRPr="006E029F">
        <w:rPr>
          <w:color w:val="000000"/>
          <w:sz w:val="20"/>
          <w:szCs w:val="20"/>
          <w:lang w:eastAsia="zh-CN"/>
        </w:rPr>
        <w:t>bersifat</w:t>
      </w:r>
      <w:proofErr w:type="spellEnd"/>
      <w:r w:rsidRPr="006E029F">
        <w:rPr>
          <w:color w:val="000000"/>
          <w:sz w:val="20"/>
          <w:szCs w:val="20"/>
          <w:lang w:eastAsia="zh-CN"/>
        </w:rPr>
        <w:t xml:space="preserve"> </w:t>
      </w:r>
      <w:proofErr w:type="spellStart"/>
      <w:r w:rsidRPr="006E029F">
        <w:rPr>
          <w:color w:val="000000"/>
          <w:sz w:val="20"/>
          <w:szCs w:val="20"/>
          <w:lang w:eastAsia="zh-CN"/>
        </w:rPr>
        <w:t>mengganggu</w:t>
      </w:r>
      <w:proofErr w:type="spellEnd"/>
      <w:r w:rsidRPr="006E029F">
        <w:rPr>
          <w:color w:val="000000"/>
          <w:sz w:val="20"/>
          <w:szCs w:val="20"/>
          <w:lang w:eastAsia="zh-CN"/>
        </w:rPr>
        <w:t xml:space="preserve">, </w:t>
      </w:r>
      <w:proofErr w:type="spellStart"/>
      <w:r w:rsidRPr="006E029F">
        <w:rPr>
          <w:color w:val="000000"/>
          <w:sz w:val="20"/>
          <w:szCs w:val="20"/>
          <w:lang w:eastAsia="zh-CN"/>
        </w:rPr>
        <w:t>duplikat</w:t>
      </w:r>
      <w:proofErr w:type="spellEnd"/>
      <w:r w:rsidRPr="006E029F">
        <w:rPr>
          <w:color w:val="000000"/>
          <w:sz w:val="20"/>
          <w:szCs w:val="20"/>
          <w:lang w:eastAsia="zh-CN"/>
        </w:rPr>
        <w:t xml:space="preserve">, data yang </w:t>
      </w:r>
      <w:proofErr w:type="spellStart"/>
      <w:r w:rsidRPr="006E029F">
        <w:rPr>
          <w:color w:val="000000"/>
          <w:sz w:val="20"/>
          <w:szCs w:val="20"/>
          <w:lang w:eastAsia="zh-CN"/>
        </w:rPr>
        <w:t>inkonsisten</w:t>
      </w:r>
      <w:proofErr w:type="spellEnd"/>
      <w:r w:rsidRPr="006E029F">
        <w:rPr>
          <w:color w:val="000000"/>
          <w:sz w:val="20"/>
          <w:szCs w:val="20"/>
          <w:lang w:eastAsia="zh-CN"/>
        </w:rPr>
        <w:t xml:space="preserve"> dan </w:t>
      </w:r>
      <w:proofErr w:type="spellStart"/>
      <w:r w:rsidRPr="006E029F">
        <w:rPr>
          <w:color w:val="000000"/>
          <w:sz w:val="20"/>
          <w:szCs w:val="20"/>
          <w:lang w:eastAsia="zh-CN"/>
        </w:rPr>
        <w:t>typografi</w:t>
      </w:r>
      <w:proofErr w:type="spellEnd"/>
      <w:r w:rsidRPr="006E029F">
        <w:rPr>
          <w:color w:val="000000"/>
          <w:sz w:val="20"/>
          <w:szCs w:val="20"/>
          <w:lang w:eastAsia="zh-CN"/>
        </w:rPr>
        <w:t xml:space="preserve"> </w:t>
      </w:r>
      <w:proofErr w:type="spellStart"/>
      <w:r w:rsidRPr="006E029F">
        <w:rPr>
          <w:color w:val="000000"/>
          <w:sz w:val="20"/>
          <w:szCs w:val="20"/>
          <w:lang w:eastAsia="zh-CN"/>
        </w:rPr>
        <w:t>dalam</w:t>
      </w:r>
      <w:proofErr w:type="spellEnd"/>
      <w:r w:rsidRPr="006E029F">
        <w:rPr>
          <w:color w:val="000000"/>
          <w:sz w:val="20"/>
          <w:szCs w:val="20"/>
          <w:lang w:eastAsia="zh-CN"/>
        </w:rPr>
        <w:t xml:space="preserve"> proses Data Mining.</w:t>
      </w:r>
      <w:r>
        <w:rPr>
          <w:color w:val="000000"/>
          <w:sz w:val="20"/>
          <w:szCs w:val="20"/>
          <w:lang w:eastAsia="zh-CN"/>
        </w:rPr>
        <w:t xml:space="preserve"> Dalam </w:t>
      </w:r>
      <w:proofErr w:type="spellStart"/>
      <w:r>
        <w:rPr>
          <w:color w:val="000000"/>
          <w:sz w:val="20"/>
          <w:szCs w:val="20"/>
          <w:lang w:eastAsia="zh-CN"/>
        </w:rPr>
        <w:t>tahapan</w:t>
      </w:r>
      <w:proofErr w:type="spellEnd"/>
      <w:r>
        <w:rPr>
          <w:color w:val="000000"/>
          <w:sz w:val="20"/>
          <w:szCs w:val="20"/>
          <w:lang w:eastAsia="zh-CN"/>
        </w:rPr>
        <w:t xml:space="preserve"> Pre-Processing </w:t>
      </w:r>
      <w:proofErr w:type="spellStart"/>
      <w:r>
        <w:rPr>
          <w:color w:val="000000"/>
          <w:sz w:val="20"/>
          <w:szCs w:val="20"/>
          <w:lang w:eastAsia="zh-CN"/>
        </w:rPr>
        <w:t>ada</w:t>
      </w:r>
      <w:proofErr w:type="spellEnd"/>
      <w:r>
        <w:rPr>
          <w:color w:val="000000"/>
          <w:sz w:val="20"/>
          <w:szCs w:val="20"/>
          <w:lang w:eastAsia="zh-CN"/>
        </w:rPr>
        <w:t xml:space="preserve"> 2 </w:t>
      </w:r>
      <w:proofErr w:type="spellStart"/>
      <w:r>
        <w:rPr>
          <w:color w:val="000000"/>
          <w:sz w:val="20"/>
          <w:szCs w:val="20"/>
          <w:lang w:eastAsia="zh-CN"/>
        </w:rPr>
        <w:t>indikator</w:t>
      </w:r>
      <w:proofErr w:type="spellEnd"/>
      <w:r>
        <w:rPr>
          <w:color w:val="000000"/>
          <w:sz w:val="20"/>
          <w:szCs w:val="20"/>
          <w:lang w:eastAsia="zh-CN"/>
        </w:rPr>
        <w:t xml:space="preserve"> yang di </w:t>
      </w:r>
      <w:proofErr w:type="spellStart"/>
      <w:r>
        <w:rPr>
          <w:color w:val="000000"/>
          <w:sz w:val="20"/>
          <w:szCs w:val="20"/>
          <w:lang w:eastAsia="zh-CN"/>
        </w:rPr>
        <w:t>gunakan</w:t>
      </w:r>
      <w:proofErr w:type="spellEnd"/>
      <w:r>
        <w:rPr>
          <w:color w:val="000000"/>
          <w:sz w:val="20"/>
          <w:szCs w:val="20"/>
          <w:lang w:eastAsia="zh-CN"/>
        </w:rPr>
        <w:t xml:space="preserve">, </w:t>
      </w:r>
      <w:proofErr w:type="spellStart"/>
      <w:r>
        <w:rPr>
          <w:color w:val="000000"/>
          <w:sz w:val="20"/>
          <w:szCs w:val="20"/>
          <w:lang w:eastAsia="zh-CN"/>
        </w:rPr>
        <w:t>yaitu</w:t>
      </w:r>
      <w:proofErr w:type="spellEnd"/>
      <w:r>
        <w:rPr>
          <w:color w:val="000000"/>
          <w:sz w:val="20"/>
          <w:szCs w:val="20"/>
          <w:lang w:eastAsia="zh-CN"/>
        </w:rPr>
        <w:t xml:space="preserve"> Testing dan Training. </w:t>
      </w:r>
      <w:r w:rsidRPr="00390992">
        <w:rPr>
          <w:color w:val="000000"/>
          <w:sz w:val="20"/>
          <w:szCs w:val="20"/>
          <w:lang w:eastAsia="zh-CN"/>
        </w:rPr>
        <w:t xml:space="preserve">Data yang </w:t>
      </w:r>
      <w:proofErr w:type="spellStart"/>
      <w:r w:rsidRPr="00390992">
        <w:rPr>
          <w:color w:val="000000"/>
          <w:sz w:val="20"/>
          <w:szCs w:val="20"/>
          <w:lang w:eastAsia="zh-CN"/>
        </w:rPr>
        <w:t>ada</w:t>
      </w:r>
      <w:proofErr w:type="spellEnd"/>
      <w:r w:rsidRPr="00390992">
        <w:rPr>
          <w:color w:val="000000"/>
          <w:sz w:val="20"/>
          <w:szCs w:val="20"/>
          <w:lang w:eastAsia="zh-CN"/>
        </w:rPr>
        <w:t xml:space="preserve"> </w:t>
      </w:r>
      <w:proofErr w:type="spellStart"/>
      <w:r w:rsidRPr="00390992">
        <w:rPr>
          <w:color w:val="000000"/>
          <w:sz w:val="20"/>
          <w:szCs w:val="20"/>
          <w:lang w:eastAsia="zh-CN"/>
        </w:rPr>
        <w:t>kemudian</w:t>
      </w:r>
      <w:proofErr w:type="spellEnd"/>
      <w:r w:rsidRPr="00390992">
        <w:rPr>
          <w:color w:val="000000"/>
          <w:sz w:val="20"/>
          <w:szCs w:val="20"/>
          <w:lang w:eastAsia="zh-CN"/>
        </w:rPr>
        <w:t xml:space="preserve"> </w:t>
      </w:r>
      <w:proofErr w:type="spellStart"/>
      <w:r w:rsidRPr="00390992">
        <w:rPr>
          <w:color w:val="000000"/>
          <w:sz w:val="20"/>
          <w:szCs w:val="20"/>
          <w:lang w:eastAsia="zh-CN"/>
        </w:rPr>
        <w:t>masuk</w:t>
      </w:r>
      <w:proofErr w:type="spellEnd"/>
      <w:r w:rsidRPr="00390992">
        <w:rPr>
          <w:color w:val="000000"/>
          <w:sz w:val="20"/>
          <w:szCs w:val="20"/>
          <w:lang w:eastAsia="zh-CN"/>
        </w:rPr>
        <w:t xml:space="preserve"> </w:t>
      </w:r>
      <w:proofErr w:type="spellStart"/>
      <w:r w:rsidRPr="00390992">
        <w:rPr>
          <w:color w:val="000000"/>
          <w:sz w:val="20"/>
          <w:szCs w:val="20"/>
          <w:lang w:eastAsia="zh-CN"/>
        </w:rPr>
        <w:t>ke</w:t>
      </w:r>
      <w:proofErr w:type="spellEnd"/>
      <w:r w:rsidRPr="00390992">
        <w:rPr>
          <w:color w:val="000000"/>
          <w:sz w:val="20"/>
          <w:szCs w:val="20"/>
          <w:lang w:eastAsia="zh-CN"/>
        </w:rPr>
        <w:t xml:space="preserve"> </w:t>
      </w:r>
      <w:proofErr w:type="spellStart"/>
      <w:r w:rsidRPr="00390992">
        <w:rPr>
          <w:color w:val="000000"/>
          <w:sz w:val="20"/>
          <w:szCs w:val="20"/>
          <w:lang w:eastAsia="zh-CN"/>
        </w:rPr>
        <w:t>tahap</w:t>
      </w:r>
      <w:proofErr w:type="spellEnd"/>
      <w:r w:rsidRPr="00390992">
        <w:rPr>
          <w:color w:val="000000"/>
          <w:sz w:val="20"/>
          <w:szCs w:val="20"/>
          <w:lang w:eastAsia="zh-CN"/>
        </w:rPr>
        <w:t xml:space="preserve"> preprocessing. Data yang </w:t>
      </w:r>
      <w:proofErr w:type="spellStart"/>
      <w:r w:rsidRPr="00390992">
        <w:rPr>
          <w:color w:val="000000"/>
          <w:sz w:val="20"/>
          <w:szCs w:val="20"/>
          <w:lang w:eastAsia="zh-CN"/>
        </w:rPr>
        <w:t>diperoleh</w:t>
      </w:r>
      <w:proofErr w:type="spellEnd"/>
      <w:r w:rsidRPr="00390992">
        <w:rPr>
          <w:color w:val="000000"/>
          <w:sz w:val="20"/>
          <w:szCs w:val="20"/>
          <w:lang w:eastAsia="zh-CN"/>
        </w:rPr>
        <w:t xml:space="preserve"> </w:t>
      </w:r>
      <w:proofErr w:type="spellStart"/>
      <w:r w:rsidRPr="00390992">
        <w:rPr>
          <w:color w:val="000000"/>
          <w:sz w:val="20"/>
          <w:szCs w:val="20"/>
          <w:lang w:eastAsia="zh-CN"/>
        </w:rPr>
        <w:t>akan</w:t>
      </w:r>
      <w:proofErr w:type="spellEnd"/>
      <w:r w:rsidRPr="00390992">
        <w:rPr>
          <w:color w:val="000000"/>
          <w:sz w:val="20"/>
          <w:szCs w:val="20"/>
          <w:lang w:eastAsia="zh-CN"/>
        </w:rPr>
        <w:t xml:space="preserve"> </w:t>
      </w:r>
      <w:proofErr w:type="spellStart"/>
      <w:r w:rsidRPr="00390992">
        <w:rPr>
          <w:color w:val="000000"/>
          <w:sz w:val="20"/>
          <w:szCs w:val="20"/>
          <w:lang w:eastAsia="zh-CN"/>
        </w:rPr>
        <w:t>diubah</w:t>
      </w:r>
      <w:proofErr w:type="spellEnd"/>
      <w:r w:rsidRPr="00390992">
        <w:rPr>
          <w:color w:val="000000"/>
          <w:sz w:val="20"/>
          <w:szCs w:val="20"/>
          <w:lang w:eastAsia="zh-CN"/>
        </w:rPr>
        <w:t xml:space="preserve"> </w:t>
      </w:r>
      <w:proofErr w:type="spellStart"/>
      <w:r w:rsidRPr="00390992">
        <w:rPr>
          <w:color w:val="000000"/>
          <w:sz w:val="20"/>
          <w:szCs w:val="20"/>
          <w:lang w:eastAsia="zh-CN"/>
        </w:rPr>
        <w:t>ukurannya</w:t>
      </w:r>
      <w:proofErr w:type="spellEnd"/>
      <w:r w:rsidRPr="00390992">
        <w:rPr>
          <w:color w:val="000000"/>
          <w:sz w:val="20"/>
          <w:szCs w:val="20"/>
          <w:lang w:eastAsia="zh-CN"/>
        </w:rPr>
        <w:t xml:space="preserve">, agar </w:t>
      </w:r>
      <w:proofErr w:type="spellStart"/>
      <w:r w:rsidRPr="00390992">
        <w:rPr>
          <w:color w:val="000000"/>
          <w:sz w:val="20"/>
          <w:szCs w:val="20"/>
          <w:lang w:eastAsia="zh-CN"/>
        </w:rPr>
        <w:t>ukurannya</w:t>
      </w:r>
      <w:proofErr w:type="spellEnd"/>
      <w:r w:rsidRPr="00390992">
        <w:rPr>
          <w:color w:val="000000"/>
          <w:sz w:val="20"/>
          <w:szCs w:val="20"/>
          <w:lang w:eastAsia="zh-CN"/>
        </w:rPr>
        <w:t xml:space="preserve"> </w:t>
      </w:r>
      <w:proofErr w:type="spellStart"/>
      <w:r w:rsidRPr="00390992">
        <w:rPr>
          <w:color w:val="000000"/>
          <w:sz w:val="20"/>
          <w:szCs w:val="20"/>
          <w:lang w:eastAsia="zh-CN"/>
        </w:rPr>
        <w:t>sama</w:t>
      </w:r>
      <w:proofErr w:type="spellEnd"/>
      <w:r w:rsidRPr="00390992">
        <w:rPr>
          <w:color w:val="000000"/>
          <w:sz w:val="20"/>
          <w:szCs w:val="20"/>
          <w:lang w:eastAsia="zh-CN"/>
        </w:rPr>
        <w:t xml:space="preserve"> </w:t>
      </w:r>
      <w:proofErr w:type="spellStart"/>
      <w:r w:rsidRPr="00390992">
        <w:rPr>
          <w:color w:val="000000"/>
          <w:sz w:val="20"/>
          <w:szCs w:val="20"/>
          <w:lang w:eastAsia="zh-CN"/>
        </w:rPr>
        <w:t>dengan</w:t>
      </w:r>
      <w:proofErr w:type="spellEnd"/>
      <w:r w:rsidRPr="00390992">
        <w:rPr>
          <w:color w:val="000000"/>
          <w:sz w:val="20"/>
          <w:szCs w:val="20"/>
          <w:lang w:eastAsia="zh-CN"/>
        </w:rPr>
        <w:t xml:space="preserve"> </w:t>
      </w:r>
      <w:proofErr w:type="spellStart"/>
      <w:r w:rsidRPr="00390992">
        <w:rPr>
          <w:color w:val="000000"/>
          <w:sz w:val="20"/>
          <w:szCs w:val="20"/>
          <w:lang w:eastAsia="zh-CN"/>
        </w:rPr>
        <w:t>gambar</w:t>
      </w:r>
      <w:proofErr w:type="spellEnd"/>
      <w:r w:rsidRPr="00390992">
        <w:rPr>
          <w:color w:val="000000"/>
          <w:sz w:val="20"/>
          <w:szCs w:val="20"/>
          <w:lang w:eastAsia="zh-CN"/>
        </w:rPr>
        <w:t xml:space="preserve">. Data yang </w:t>
      </w:r>
      <w:proofErr w:type="spellStart"/>
      <w:r w:rsidRPr="00390992">
        <w:rPr>
          <w:color w:val="000000"/>
          <w:sz w:val="20"/>
          <w:szCs w:val="20"/>
          <w:lang w:eastAsia="zh-CN"/>
        </w:rPr>
        <w:t>telah</w:t>
      </w:r>
      <w:proofErr w:type="spellEnd"/>
      <w:r w:rsidRPr="00390992">
        <w:rPr>
          <w:color w:val="000000"/>
          <w:sz w:val="20"/>
          <w:szCs w:val="20"/>
          <w:lang w:eastAsia="zh-CN"/>
        </w:rPr>
        <w:t xml:space="preserve"> </w:t>
      </w:r>
      <w:proofErr w:type="spellStart"/>
      <w:r w:rsidRPr="00390992">
        <w:rPr>
          <w:color w:val="000000"/>
          <w:sz w:val="20"/>
          <w:szCs w:val="20"/>
          <w:lang w:eastAsia="zh-CN"/>
        </w:rPr>
        <w:t>diubah</w:t>
      </w:r>
      <w:proofErr w:type="spellEnd"/>
      <w:r w:rsidRPr="00390992">
        <w:rPr>
          <w:color w:val="000000"/>
          <w:sz w:val="20"/>
          <w:szCs w:val="20"/>
          <w:lang w:eastAsia="zh-CN"/>
        </w:rPr>
        <w:t xml:space="preserve"> </w:t>
      </w:r>
      <w:proofErr w:type="spellStart"/>
      <w:r w:rsidRPr="00390992">
        <w:rPr>
          <w:color w:val="000000"/>
          <w:sz w:val="20"/>
          <w:szCs w:val="20"/>
          <w:lang w:eastAsia="zh-CN"/>
        </w:rPr>
        <w:t>ukurannya</w:t>
      </w:r>
      <w:proofErr w:type="spellEnd"/>
      <w:r w:rsidRPr="00390992">
        <w:rPr>
          <w:color w:val="000000"/>
          <w:sz w:val="20"/>
          <w:szCs w:val="20"/>
          <w:lang w:eastAsia="zh-CN"/>
        </w:rPr>
        <w:t xml:space="preserve"> </w:t>
      </w:r>
      <w:proofErr w:type="spellStart"/>
      <w:r w:rsidRPr="00390992">
        <w:rPr>
          <w:color w:val="000000"/>
          <w:sz w:val="20"/>
          <w:szCs w:val="20"/>
          <w:lang w:eastAsia="zh-CN"/>
        </w:rPr>
        <w:t>kemudian</w:t>
      </w:r>
      <w:proofErr w:type="spellEnd"/>
      <w:r w:rsidRPr="00390992">
        <w:rPr>
          <w:color w:val="000000"/>
          <w:sz w:val="20"/>
          <w:szCs w:val="20"/>
          <w:lang w:eastAsia="zh-CN"/>
        </w:rPr>
        <w:t xml:space="preserve"> </w:t>
      </w:r>
      <w:proofErr w:type="spellStart"/>
      <w:r w:rsidRPr="00390992">
        <w:rPr>
          <w:color w:val="000000"/>
          <w:sz w:val="20"/>
          <w:szCs w:val="20"/>
          <w:lang w:eastAsia="zh-CN"/>
        </w:rPr>
        <w:t>melalui</w:t>
      </w:r>
      <w:proofErr w:type="spellEnd"/>
      <w:r w:rsidRPr="00390992">
        <w:rPr>
          <w:color w:val="000000"/>
          <w:sz w:val="20"/>
          <w:szCs w:val="20"/>
          <w:lang w:eastAsia="zh-CN"/>
        </w:rPr>
        <w:t xml:space="preserve"> proses </w:t>
      </w:r>
      <w:proofErr w:type="spellStart"/>
      <w:r w:rsidRPr="00390992">
        <w:rPr>
          <w:color w:val="000000"/>
          <w:sz w:val="20"/>
          <w:szCs w:val="20"/>
          <w:lang w:eastAsia="zh-CN"/>
        </w:rPr>
        <w:t>segmentasi</w:t>
      </w:r>
      <w:proofErr w:type="spellEnd"/>
      <w:r w:rsidRPr="00390992">
        <w:rPr>
          <w:color w:val="000000"/>
          <w:sz w:val="20"/>
          <w:szCs w:val="20"/>
          <w:lang w:eastAsia="zh-CN"/>
        </w:rPr>
        <w:t xml:space="preserve"> </w:t>
      </w:r>
      <w:proofErr w:type="spellStart"/>
      <w:r w:rsidRPr="00390992">
        <w:rPr>
          <w:color w:val="000000"/>
          <w:sz w:val="20"/>
          <w:szCs w:val="20"/>
          <w:lang w:eastAsia="zh-CN"/>
        </w:rPr>
        <w:t>citra</w:t>
      </w:r>
      <w:proofErr w:type="spellEnd"/>
      <w:r w:rsidRPr="00390992">
        <w:rPr>
          <w:color w:val="000000"/>
          <w:sz w:val="20"/>
          <w:szCs w:val="20"/>
          <w:lang w:eastAsia="zh-CN"/>
        </w:rPr>
        <w:t xml:space="preserve"> </w:t>
      </w:r>
      <w:proofErr w:type="spellStart"/>
      <w:r w:rsidRPr="00390992">
        <w:rPr>
          <w:color w:val="000000"/>
          <w:sz w:val="20"/>
          <w:szCs w:val="20"/>
          <w:lang w:eastAsia="zh-CN"/>
        </w:rPr>
        <w:t>dimana</w:t>
      </w:r>
      <w:proofErr w:type="spellEnd"/>
      <w:r w:rsidRPr="00390992">
        <w:rPr>
          <w:color w:val="000000"/>
          <w:sz w:val="20"/>
          <w:szCs w:val="20"/>
          <w:lang w:eastAsia="zh-CN"/>
        </w:rPr>
        <w:t xml:space="preserve"> data </w:t>
      </w:r>
      <w:proofErr w:type="spellStart"/>
      <w:r w:rsidRPr="00390992">
        <w:rPr>
          <w:color w:val="000000"/>
          <w:sz w:val="20"/>
          <w:szCs w:val="20"/>
          <w:lang w:eastAsia="zh-CN"/>
        </w:rPr>
        <w:t>tersebut</w:t>
      </w:r>
      <w:proofErr w:type="spellEnd"/>
      <w:r w:rsidRPr="00390992">
        <w:rPr>
          <w:color w:val="000000"/>
          <w:sz w:val="20"/>
          <w:szCs w:val="20"/>
          <w:lang w:eastAsia="zh-CN"/>
        </w:rPr>
        <w:t xml:space="preserve"> </w:t>
      </w:r>
      <w:proofErr w:type="spellStart"/>
      <w:r w:rsidRPr="00390992">
        <w:rPr>
          <w:color w:val="000000"/>
          <w:sz w:val="20"/>
          <w:szCs w:val="20"/>
          <w:lang w:eastAsia="zh-CN"/>
        </w:rPr>
        <w:t>diolah</w:t>
      </w:r>
      <w:proofErr w:type="spellEnd"/>
      <w:r w:rsidRPr="00390992">
        <w:rPr>
          <w:color w:val="000000"/>
          <w:sz w:val="20"/>
          <w:szCs w:val="20"/>
          <w:lang w:eastAsia="zh-CN"/>
        </w:rPr>
        <w:t xml:space="preserve"> </w:t>
      </w:r>
      <w:proofErr w:type="spellStart"/>
      <w:r w:rsidRPr="00390992">
        <w:rPr>
          <w:color w:val="000000"/>
          <w:sz w:val="20"/>
          <w:szCs w:val="20"/>
          <w:lang w:eastAsia="zh-CN"/>
        </w:rPr>
        <w:t>untuk</w:t>
      </w:r>
      <w:proofErr w:type="spellEnd"/>
      <w:r w:rsidRPr="00390992">
        <w:rPr>
          <w:color w:val="000000"/>
          <w:sz w:val="20"/>
          <w:szCs w:val="20"/>
          <w:lang w:eastAsia="zh-CN"/>
        </w:rPr>
        <w:t xml:space="preserve"> </w:t>
      </w:r>
      <w:proofErr w:type="spellStart"/>
      <w:r w:rsidRPr="00390992">
        <w:rPr>
          <w:color w:val="000000"/>
          <w:sz w:val="20"/>
          <w:szCs w:val="20"/>
          <w:lang w:eastAsia="zh-CN"/>
        </w:rPr>
        <w:t>menentukan</w:t>
      </w:r>
      <w:proofErr w:type="spellEnd"/>
      <w:r w:rsidRPr="00390992">
        <w:rPr>
          <w:color w:val="000000"/>
          <w:sz w:val="20"/>
          <w:szCs w:val="20"/>
          <w:lang w:eastAsia="zh-CN"/>
        </w:rPr>
        <w:t xml:space="preserve"> </w:t>
      </w:r>
      <w:proofErr w:type="spellStart"/>
      <w:r w:rsidRPr="00390992">
        <w:rPr>
          <w:color w:val="000000"/>
          <w:sz w:val="20"/>
          <w:szCs w:val="20"/>
          <w:lang w:eastAsia="zh-CN"/>
        </w:rPr>
        <w:t>deteksi</w:t>
      </w:r>
      <w:proofErr w:type="spellEnd"/>
      <w:r w:rsidRPr="00390992">
        <w:rPr>
          <w:color w:val="000000"/>
          <w:sz w:val="20"/>
          <w:szCs w:val="20"/>
          <w:lang w:eastAsia="zh-CN"/>
        </w:rPr>
        <w:t xml:space="preserve"> </w:t>
      </w:r>
      <w:proofErr w:type="spellStart"/>
      <w:r w:rsidRPr="00390992">
        <w:rPr>
          <w:color w:val="000000"/>
          <w:sz w:val="20"/>
          <w:szCs w:val="20"/>
          <w:lang w:eastAsia="zh-CN"/>
        </w:rPr>
        <w:t>tepi</w:t>
      </w:r>
      <w:proofErr w:type="spellEnd"/>
      <w:r w:rsidRPr="00390992">
        <w:rPr>
          <w:color w:val="000000"/>
          <w:sz w:val="20"/>
          <w:szCs w:val="20"/>
          <w:lang w:eastAsia="zh-CN"/>
        </w:rPr>
        <w:t xml:space="preserve">, yang </w:t>
      </w:r>
      <w:proofErr w:type="spellStart"/>
      <w:r w:rsidRPr="00390992">
        <w:rPr>
          <w:color w:val="000000"/>
          <w:sz w:val="20"/>
          <w:szCs w:val="20"/>
          <w:lang w:eastAsia="zh-CN"/>
        </w:rPr>
        <w:t>bertujuan</w:t>
      </w:r>
      <w:proofErr w:type="spellEnd"/>
      <w:r w:rsidRPr="00390992">
        <w:rPr>
          <w:color w:val="000000"/>
          <w:sz w:val="20"/>
          <w:szCs w:val="20"/>
          <w:lang w:eastAsia="zh-CN"/>
        </w:rPr>
        <w:t xml:space="preserve"> </w:t>
      </w:r>
      <w:proofErr w:type="spellStart"/>
      <w:r w:rsidRPr="00390992">
        <w:rPr>
          <w:color w:val="000000"/>
          <w:sz w:val="20"/>
          <w:szCs w:val="20"/>
          <w:lang w:eastAsia="zh-CN"/>
        </w:rPr>
        <w:t>untuk</w:t>
      </w:r>
      <w:proofErr w:type="spellEnd"/>
      <w:r w:rsidRPr="00390992">
        <w:rPr>
          <w:color w:val="000000"/>
          <w:sz w:val="20"/>
          <w:szCs w:val="20"/>
          <w:lang w:eastAsia="zh-CN"/>
        </w:rPr>
        <w:t xml:space="preserve"> </w:t>
      </w:r>
      <w:proofErr w:type="spellStart"/>
      <w:r w:rsidRPr="00390992">
        <w:rPr>
          <w:color w:val="000000"/>
          <w:sz w:val="20"/>
          <w:szCs w:val="20"/>
          <w:lang w:eastAsia="zh-CN"/>
        </w:rPr>
        <w:t>mengenali</w:t>
      </w:r>
      <w:proofErr w:type="spellEnd"/>
      <w:r w:rsidRPr="00390992">
        <w:rPr>
          <w:color w:val="000000"/>
          <w:sz w:val="20"/>
          <w:szCs w:val="20"/>
          <w:lang w:eastAsia="zh-CN"/>
        </w:rPr>
        <w:t xml:space="preserve"> </w:t>
      </w:r>
      <w:proofErr w:type="spellStart"/>
      <w:r w:rsidRPr="00390992">
        <w:rPr>
          <w:color w:val="000000"/>
          <w:sz w:val="20"/>
          <w:szCs w:val="20"/>
          <w:lang w:eastAsia="zh-CN"/>
        </w:rPr>
        <w:t>objek</w:t>
      </w:r>
      <w:proofErr w:type="spellEnd"/>
      <w:r w:rsidRPr="00390992">
        <w:rPr>
          <w:color w:val="000000"/>
          <w:sz w:val="20"/>
          <w:szCs w:val="20"/>
          <w:lang w:eastAsia="zh-CN"/>
        </w:rPr>
        <w:t xml:space="preserve"> yang </w:t>
      </w:r>
      <w:proofErr w:type="spellStart"/>
      <w:r w:rsidRPr="00390992">
        <w:rPr>
          <w:color w:val="000000"/>
          <w:sz w:val="20"/>
          <w:szCs w:val="20"/>
          <w:lang w:eastAsia="zh-CN"/>
        </w:rPr>
        <w:t>ada</w:t>
      </w:r>
      <w:proofErr w:type="spellEnd"/>
      <w:r w:rsidRPr="00390992">
        <w:rPr>
          <w:color w:val="000000"/>
          <w:sz w:val="20"/>
          <w:szCs w:val="20"/>
          <w:lang w:eastAsia="zh-CN"/>
        </w:rPr>
        <w:t xml:space="preserve"> di </w:t>
      </w:r>
      <w:proofErr w:type="spellStart"/>
      <w:r w:rsidRPr="00390992">
        <w:rPr>
          <w:color w:val="000000"/>
          <w:sz w:val="20"/>
          <w:szCs w:val="20"/>
          <w:lang w:eastAsia="zh-CN"/>
        </w:rPr>
        <w:t>dalamnya</w:t>
      </w:r>
      <w:proofErr w:type="spellEnd"/>
      <w:r w:rsidRPr="00390992">
        <w:rPr>
          <w:color w:val="000000"/>
          <w:sz w:val="20"/>
          <w:szCs w:val="20"/>
          <w:lang w:eastAsia="zh-CN"/>
        </w:rPr>
        <w:t xml:space="preserve">. </w:t>
      </w:r>
      <w:proofErr w:type="spellStart"/>
      <w:r w:rsidRPr="00390992">
        <w:rPr>
          <w:color w:val="000000"/>
          <w:sz w:val="20"/>
          <w:szCs w:val="20"/>
          <w:lang w:eastAsia="zh-CN"/>
        </w:rPr>
        <w:t>Tahap</w:t>
      </w:r>
      <w:proofErr w:type="spellEnd"/>
      <w:r w:rsidRPr="00390992">
        <w:rPr>
          <w:color w:val="000000"/>
          <w:sz w:val="20"/>
          <w:szCs w:val="20"/>
          <w:lang w:eastAsia="zh-CN"/>
        </w:rPr>
        <w:t xml:space="preserve"> pre-processing yang </w:t>
      </w:r>
      <w:proofErr w:type="spellStart"/>
      <w:r w:rsidRPr="00390992">
        <w:rPr>
          <w:color w:val="000000"/>
          <w:sz w:val="20"/>
          <w:szCs w:val="20"/>
          <w:lang w:eastAsia="zh-CN"/>
        </w:rPr>
        <w:t>pertama</w:t>
      </w:r>
      <w:proofErr w:type="spellEnd"/>
      <w:r w:rsidRPr="00390992">
        <w:rPr>
          <w:color w:val="000000"/>
          <w:sz w:val="20"/>
          <w:szCs w:val="20"/>
          <w:lang w:eastAsia="zh-CN"/>
        </w:rPr>
        <w:t xml:space="preserve"> </w:t>
      </w:r>
      <w:proofErr w:type="spellStart"/>
      <w:r w:rsidRPr="00390992">
        <w:rPr>
          <w:color w:val="000000"/>
          <w:sz w:val="20"/>
          <w:szCs w:val="20"/>
          <w:lang w:eastAsia="zh-CN"/>
        </w:rPr>
        <w:t>adalah</w:t>
      </w:r>
      <w:proofErr w:type="spellEnd"/>
      <w:r w:rsidRPr="00390992">
        <w:rPr>
          <w:color w:val="000000"/>
          <w:sz w:val="20"/>
          <w:szCs w:val="20"/>
          <w:lang w:eastAsia="zh-CN"/>
        </w:rPr>
        <w:t xml:space="preserve"> </w:t>
      </w:r>
      <w:proofErr w:type="spellStart"/>
      <w:r w:rsidRPr="00390992">
        <w:rPr>
          <w:color w:val="000000"/>
          <w:sz w:val="20"/>
          <w:szCs w:val="20"/>
          <w:lang w:eastAsia="zh-CN"/>
        </w:rPr>
        <w:t>mengubah</w:t>
      </w:r>
      <w:proofErr w:type="spellEnd"/>
      <w:r w:rsidRPr="00390992">
        <w:rPr>
          <w:color w:val="000000"/>
          <w:sz w:val="20"/>
          <w:szCs w:val="20"/>
          <w:lang w:eastAsia="zh-CN"/>
        </w:rPr>
        <w:t xml:space="preserve"> </w:t>
      </w:r>
      <w:proofErr w:type="spellStart"/>
      <w:r w:rsidRPr="00390992">
        <w:rPr>
          <w:color w:val="000000"/>
          <w:sz w:val="20"/>
          <w:szCs w:val="20"/>
          <w:lang w:eastAsia="zh-CN"/>
        </w:rPr>
        <w:t>ukuran</w:t>
      </w:r>
      <w:proofErr w:type="spellEnd"/>
      <w:r w:rsidRPr="00390992">
        <w:rPr>
          <w:color w:val="000000"/>
          <w:sz w:val="20"/>
          <w:szCs w:val="20"/>
          <w:lang w:eastAsia="zh-CN"/>
        </w:rPr>
        <w:t xml:space="preserve"> </w:t>
      </w:r>
      <w:proofErr w:type="spellStart"/>
      <w:r w:rsidRPr="00390992">
        <w:rPr>
          <w:color w:val="000000"/>
          <w:sz w:val="20"/>
          <w:szCs w:val="20"/>
          <w:lang w:eastAsia="zh-CN"/>
        </w:rPr>
        <w:t>piksel</w:t>
      </w:r>
      <w:proofErr w:type="spellEnd"/>
      <w:r w:rsidRPr="00390992">
        <w:rPr>
          <w:color w:val="000000"/>
          <w:sz w:val="20"/>
          <w:szCs w:val="20"/>
          <w:lang w:eastAsia="zh-CN"/>
        </w:rPr>
        <w:t xml:space="preserve"> </w:t>
      </w:r>
      <w:proofErr w:type="spellStart"/>
      <w:r w:rsidRPr="00390992">
        <w:rPr>
          <w:color w:val="000000"/>
          <w:sz w:val="20"/>
          <w:szCs w:val="20"/>
          <w:lang w:eastAsia="zh-CN"/>
        </w:rPr>
        <w:t>citra</w:t>
      </w:r>
      <w:proofErr w:type="spellEnd"/>
      <w:r w:rsidRPr="00390992">
        <w:rPr>
          <w:color w:val="000000"/>
          <w:sz w:val="20"/>
          <w:szCs w:val="20"/>
          <w:lang w:eastAsia="zh-CN"/>
        </w:rPr>
        <w:t xml:space="preserve"> </w:t>
      </w:r>
      <w:proofErr w:type="spellStart"/>
      <w:r w:rsidRPr="00390992">
        <w:rPr>
          <w:color w:val="000000"/>
          <w:sz w:val="20"/>
          <w:szCs w:val="20"/>
          <w:lang w:eastAsia="zh-CN"/>
        </w:rPr>
        <w:t>asli</w:t>
      </w:r>
      <w:proofErr w:type="spellEnd"/>
      <w:r w:rsidRPr="00390992">
        <w:rPr>
          <w:color w:val="000000"/>
          <w:sz w:val="20"/>
          <w:szCs w:val="20"/>
          <w:lang w:eastAsia="zh-CN"/>
        </w:rPr>
        <w:t xml:space="preserve"> </w:t>
      </w:r>
      <w:proofErr w:type="spellStart"/>
      <w:r w:rsidRPr="00390992">
        <w:rPr>
          <w:color w:val="000000"/>
          <w:sz w:val="20"/>
          <w:szCs w:val="20"/>
          <w:lang w:eastAsia="zh-CN"/>
        </w:rPr>
        <w:t>menjadi</w:t>
      </w:r>
      <w:proofErr w:type="spellEnd"/>
      <w:r w:rsidRPr="00390992">
        <w:rPr>
          <w:color w:val="000000"/>
          <w:sz w:val="20"/>
          <w:szCs w:val="20"/>
          <w:lang w:eastAsia="zh-CN"/>
        </w:rPr>
        <w:t xml:space="preserve"> 256 x 256 </w:t>
      </w:r>
      <w:proofErr w:type="spellStart"/>
      <w:r w:rsidRPr="00390992">
        <w:rPr>
          <w:color w:val="000000"/>
          <w:sz w:val="20"/>
          <w:szCs w:val="20"/>
          <w:lang w:eastAsia="zh-CN"/>
        </w:rPr>
        <w:t>piksel</w:t>
      </w:r>
      <w:proofErr w:type="spellEnd"/>
      <w:r w:rsidRPr="00390992">
        <w:rPr>
          <w:color w:val="000000"/>
          <w:sz w:val="20"/>
          <w:szCs w:val="20"/>
          <w:lang w:eastAsia="zh-CN"/>
        </w:rPr>
        <w:t xml:space="preserve"> dan </w:t>
      </w:r>
      <w:proofErr w:type="spellStart"/>
      <w:r w:rsidRPr="00390992">
        <w:rPr>
          <w:color w:val="000000"/>
          <w:sz w:val="20"/>
          <w:szCs w:val="20"/>
          <w:lang w:eastAsia="zh-CN"/>
        </w:rPr>
        <w:t>melatih</w:t>
      </w:r>
      <w:proofErr w:type="spellEnd"/>
      <w:r w:rsidRPr="00390992">
        <w:rPr>
          <w:color w:val="000000"/>
          <w:sz w:val="20"/>
          <w:szCs w:val="20"/>
          <w:lang w:eastAsia="zh-CN"/>
        </w:rPr>
        <w:t xml:space="preserve"> data </w:t>
      </w:r>
      <w:proofErr w:type="spellStart"/>
      <w:r w:rsidRPr="00390992">
        <w:rPr>
          <w:color w:val="000000"/>
          <w:sz w:val="20"/>
          <w:szCs w:val="20"/>
          <w:lang w:eastAsia="zh-CN"/>
        </w:rPr>
        <w:t>dengan</w:t>
      </w:r>
      <w:proofErr w:type="spellEnd"/>
      <w:r w:rsidRPr="00390992">
        <w:rPr>
          <w:color w:val="000000"/>
          <w:sz w:val="20"/>
          <w:szCs w:val="20"/>
          <w:lang w:eastAsia="zh-CN"/>
        </w:rPr>
        <w:t xml:space="preserve"> </w:t>
      </w:r>
      <w:proofErr w:type="spellStart"/>
      <w:r w:rsidRPr="00390992">
        <w:rPr>
          <w:color w:val="000000"/>
          <w:sz w:val="20"/>
          <w:szCs w:val="20"/>
          <w:lang w:eastAsia="zh-CN"/>
        </w:rPr>
        <w:t>ukuran</w:t>
      </w:r>
      <w:proofErr w:type="spellEnd"/>
      <w:r w:rsidRPr="00390992">
        <w:rPr>
          <w:color w:val="000000"/>
          <w:sz w:val="20"/>
          <w:szCs w:val="20"/>
          <w:lang w:eastAsia="zh-CN"/>
        </w:rPr>
        <w:t xml:space="preserve"> 16 x 16 </w:t>
      </w:r>
      <w:proofErr w:type="spellStart"/>
      <w:r w:rsidRPr="00390992">
        <w:rPr>
          <w:color w:val="000000"/>
          <w:sz w:val="20"/>
          <w:szCs w:val="20"/>
          <w:lang w:eastAsia="zh-CN"/>
        </w:rPr>
        <w:t>piksel</w:t>
      </w:r>
      <w:proofErr w:type="spellEnd"/>
      <w:r w:rsidRPr="00390992">
        <w:rPr>
          <w:color w:val="000000"/>
          <w:sz w:val="20"/>
          <w:szCs w:val="20"/>
          <w:lang w:eastAsia="zh-CN"/>
        </w:rPr>
        <w:t xml:space="preserve">. Proses </w:t>
      </w:r>
      <w:proofErr w:type="spellStart"/>
      <w:r w:rsidRPr="00390992">
        <w:rPr>
          <w:color w:val="000000"/>
          <w:sz w:val="20"/>
          <w:szCs w:val="20"/>
          <w:lang w:eastAsia="zh-CN"/>
        </w:rPr>
        <w:t>analisis</w:t>
      </w:r>
      <w:proofErr w:type="spellEnd"/>
      <w:r w:rsidRPr="00390992">
        <w:rPr>
          <w:color w:val="000000"/>
          <w:sz w:val="20"/>
          <w:szCs w:val="20"/>
          <w:lang w:eastAsia="zh-CN"/>
        </w:rPr>
        <w:t xml:space="preserve"> </w:t>
      </w:r>
      <w:proofErr w:type="spellStart"/>
      <w:r w:rsidRPr="00390992">
        <w:rPr>
          <w:color w:val="000000"/>
          <w:sz w:val="20"/>
          <w:szCs w:val="20"/>
          <w:lang w:eastAsia="zh-CN"/>
        </w:rPr>
        <w:t>dalam</w:t>
      </w:r>
      <w:proofErr w:type="spellEnd"/>
      <w:r w:rsidRPr="00390992">
        <w:rPr>
          <w:color w:val="000000"/>
          <w:sz w:val="20"/>
          <w:szCs w:val="20"/>
          <w:lang w:eastAsia="zh-CN"/>
        </w:rPr>
        <w:t xml:space="preserve"> </w:t>
      </w:r>
      <w:proofErr w:type="spellStart"/>
      <w:r w:rsidRPr="00390992">
        <w:rPr>
          <w:color w:val="000000"/>
          <w:sz w:val="20"/>
          <w:szCs w:val="20"/>
          <w:lang w:eastAsia="zh-CN"/>
        </w:rPr>
        <w:t>penelitian</w:t>
      </w:r>
      <w:proofErr w:type="spellEnd"/>
      <w:r w:rsidRPr="00390992">
        <w:rPr>
          <w:color w:val="000000"/>
          <w:sz w:val="20"/>
          <w:szCs w:val="20"/>
          <w:lang w:eastAsia="zh-CN"/>
        </w:rPr>
        <w:t xml:space="preserve"> </w:t>
      </w:r>
      <w:proofErr w:type="spellStart"/>
      <w:r w:rsidRPr="00390992">
        <w:rPr>
          <w:color w:val="000000"/>
          <w:sz w:val="20"/>
          <w:szCs w:val="20"/>
          <w:lang w:eastAsia="zh-CN"/>
        </w:rPr>
        <w:t>ini</w:t>
      </w:r>
      <w:proofErr w:type="spellEnd"/>
      <w:r w:rsidRPr="00390992">
        <w:rPr>
          <w:color w:val="000000"/>
          <w:sz w:val="20"/>
          <w:szCs w:val="20"/>
          <w:lang w:eastAsia="zh-CN"/>
        </w:rPr>
        <w:t xml:space="preserve"> </w:t>
      </w:r>
      <w:proofErr w:type="spellStart"/>
      <w:r w:rsidRPr="00390992">
        <w:rPr>
          <w:color w:val="000000"/>
          <w:sz w:val="20"/>
          <w:szCs w:val="20"/>
          <w:lang w:eastAsia="zh-CN"/>
        </w:rPr>
        <w:t>menggunakan</w:t>
      </w:r>
      <w:proofErr w:type="spellEnd"/>
      <w:r w:rsidRPr="00390992">
        <w:rPr>
          <w:color w:val="000000"/>
          <w:sz w:val="20"/>
          <w:szCs w:val="20"/>
          <w:lang w:eastAsia="zh-CN"/>
        </w:rPr>
        <w:t xml:space="preserve"> </w:t>
      </w:r>
      <w:proofErr w:type="spellStart"/>
      <w:r w:rsidRPr="00390992">
        <w:rPr>
          <w:color w:val="000000"/>
          <w:sz w:val="20"/>
          <w:szCs w:val="20"/>
          <w:lang w:eastAsia="zh-CN"/>
        </w:rPr>
        <w:t>bantuan</w:t>
      </w:r>
      <w:proofErr w:type="spellEnd"/>
      <w:r w:rsidRPr="00390992">
        <w:rPr>
          <w:color w:val="000000"/>
          <w:sz w:val="20"/>
          <w:szCs w:val="20"/>
          <w:lang w:eastAsia="zh-CN"/>
        </w:rPr>
        <w:t xml:space="preserve"> software Java Script, Python dan R Studio.</w:t>
      </w:r>
    </w:p>
    <w:p w14:paraId="4B8A92B9" w14:textId="77777777" w:rsidR="003F6BB8" w:rsidRDefault="003F6BB8" w:rsidP="003F6BB8">
      <w:pPr>
        <w:numPr>
          <w:ilvl w:val="1"/>
          <w:numId w:val="2"/>
        </w:numPr>
        <w:pBdr>
          <w:top w:val="nil"/>
          <w:left w:val="nil"/>
          <w:bottom w:val="nil"/>
          <w:right w:val="nil"/>
          <w:between w:val="nil"/>
        </w:pBdr>
        <w:suppressAutoHyphens w:val="0"/>
        <w:spacing w:line="240" w:lineRule="auto"/>
        <w:ind w:leftChars="0" w:firstLineChars="0"/>
        <w:contextualSpacing/>
        <w:jc w:val="both"/>
        <w:textDirection w:val="lrTb"/>
        <w:textAlignment w:val="auto"/>
        <w:outlineLvl w:val="9"/>
        <w:rPr>
          <w:color w:val="000000"/>
          <w:sz w:val="20"/>
          <w:szCs w:val="20"/>
          <w:lang w:eastAsia="zh-CN"/>
        </w:rPr>
      </w:pPr>
      <w:r w:rsidRPr="006E029F">
        <w:rPr>
          <w:color w:val="000000"/>
          <w:sz w:val="20"/>
          <w:szCs w:val="20"/>
          <w:lang w:eastAsia="zh-CN"/>
        </w:rPr>
        <w:t>C-NN Modelling</w:t>
      </w:r>
    </w:p>
    <w:p w14:paraId="1E2B976E" w14:textId="77777777" w:rsidR="003F6BB8" w:rsidRPr="00390992" w:rsidRDefault="003F6BB8" w:rsidP="003F6BB8">
      <w:pPr>
        <w:pBdr>
          <w:top w:val="nil"/>
          <w:left w:val="nil"/>
          <w:bottom w:val="nil"/>
          <w:right w:val="nil"/>
          <w:between w:val="nil"/>
        </w:pBdr>
        <w:suppressAutoHyphens w:val="0"/>
        <w:ind w:left="0" w:hanging="2"/>
        <w:contextualSpacing/>
        <w:jc w:val="both"/>
        <w:rPr>
          <w:color w:val="000000"/>
          <w:sz w:val="20"/>
          <w:szCs w:val="20"/>
          <w:lang w:val="id-ID" w:eastAsia="zh-CN"/>
        </w:rPr>
      </w:pPr>
      <w:r w:rsidRPr="00390992">
        <w:rPr>
          <w:color w:val="000000"/>
          <w:sz w:val="20"/>
          <w:szCs w:val="20"/>
          <w:lang w:val="id-ID" w:eastAsia="zh-CN"/>
        </w:rPr>
        <w:t xml:space="preserve">Pada tahap selanjutnya adalah perancangan model CNN yang digunakan pada penelitian ini, jumlah citra yang digunakan sebanyak 500 data citra. CNN yang digunakan terdiri dari 2 </w:t>
      </w:r>
      <w:proofErr w:type="spellStart"/>
      <w:r w:rsidRPr="00390992">
        <w:rPr>
          <w:color w:val="000000"/>
          <w:sz w:val="20"/>
          <w:szCs w:val="20"/>
          <w:lang w:val="id-ID" w:eastAsia="zh-CN"/>
        </w:rPr>
        <w:t>convolution</w:t>
      </w:r>
      <w:proofErr w:type="spellEnd"/>
      <w:r w:rsidRPr="00390992">
        <w:rPr>
          <w:color w:val="000000"/>
          <w:sz w:val="20"/>
          <w:szCs w:val="20"/>
          <w:lang w:val="id-ID" w:eastAsia="zh-CN"/>
        </w:rPr>
        <w:t xml:space="preserve"> layer dan 2 </w:t>
      </w:r>
      <w:proofErr w:type="spellStart"/>
      <w:r w:rsidRPr="00390992">
        <w:rPr>
          <w:color w:val="000000"/>
          <w:sz w:val="20"/>
          <w:szCs w:val="20"/>
          <w:lang w:val="id-ID" w:eastAsia="zh-CN"/>
        </w:rPr>
        <w:t>pooling</w:t>
      </w:r>
      <w:proofErr w:type="spellEnd"/>
      <w:r w:rsidRPr="00390992">
        <w:rPr>
          <w:color w:val="000000"/>
          <w:sz w:val="20"/>
          <w:szCs w:val="20"/>
          <w:lang w:val="id-ID" w:eastAsia="zh-CN"/>
        </w:rPr>
        <w:t xml:space="preserve"> layer. Citra yang disisipkan akan </w:t>
      </w:r>
      <w:proofErr w:type="spellStart"/>
      <w:r w:rsidRPr="00390992">
        <w:rPr>
          <w:color w:val="000000"/>
          <w:sz w:val="20"/>
          <w:szCs w:val="20"/>
          <w:lang w:val="id-ID" w:eastAsia="zh-CN"/>
        </w:rPr>
        <w:t>dikonvolusi</w:t>
      </w:r>
      <w:proofErr w:type="spellEnd"/>
      <w:r w:rsidRPr="00390992">
        <w:rPr>
          <w:color w:val="000000"/>
          <w:sz w:val="20"/>
          <w:szCs w:val="20"/>
          <w:lang w:val="id-ID" w:eastAsia="zh-CN"/>
        </w:rPr>
        <w:t xml:space="preserve"> pada langkah pertama dengan ukuran layer filter 3×3, </w:t>
      </w:r>
      <w:proofErr w:type="spellStart"/>
      <w:r w:rsidRPr="00390992">
        <w:rPr>
          <w:color w:val="000000"/>
          <w:sz w:val="20"/>
          <w:szCs w:val="20"/>
          <w:lang w:val="id-ID" w:eastAsia="zh-CN"/>
        </w:rPr>
        <w:t>dimana</w:t>
      </w:r>
      <w:proofErr w:type="spellEnd"/>
      <w:r w:rsidRPr="00390992">
        <w:rPr>
          <w:color w:val="000000"/>
          <w:sz w:val="20"/>
          <w:szCs w:val="20"/>
          <w:lang w:val="id-ID" w:eastAsia="zh-CN"/>
        </w:rPr>
        <w:t xml:space="preserve"> proses konvolusi ini akan memperkecil baris dan kolom pada citra. Tahap selanjutnya adalah melakukan operasi </w:t>
      </w:r>
      <w:proofErr w:type="spellStart"/>
      <w:r w:rsidRPr="00390992">
        <w:rPr>
          <w:color w:val="000000"/>
          <w:sz w:val="20"/>
          <w:szCs w:val="20"/>
          <w:lang w:val="id-ID" w:eastAsia="zh-CN"/>
        </w:rPr>
        <w:t>maxpooling</w:t>
      </w:r>
      <w:proofErr w:type="spellEnd"/>
      <w:r w:rsidRPr="00390992">
        <w:rPr>
          <w:color w:val="000000"/>
          <w:sz w:val="20"/>
          <w:szCs w:val="20"/>
          <w:lang w:val="id-ID" w:eastAsia="zh-CN"/>
        </w:rPr>
        <w:t>. Operasi yang dilakukan adalah perkalian matriks antara hasil konvolusi sebelumnya sebesar</w:t>
      </w:r>
      <w:r>
        <w:rPr>
          <w:color w:val="000000"/>
          <w:sz w:val="20"/>
          <w:szCs w:val="20"/>
          <w:lang w:eastAsia="zh-CN"/>
        </w:rPr>
        <w:t xml:space="preserve"> </w:t>
      </w:r>
      <w:r w:rsidRPr="00390992">
        <w:rPr>
          <w:color w:val="000000"/>
          <w:sz w:val="20"/>
          <w:szCs w:val="20"/>
          <w:lang w:val="id-ID" w:eastAsia="zh-CN"/>
        </w:rPr>
        <w:t xml:space="preserve">3×3 dengan filter penyatuan 2×2. Pada tahap kedua dilakukan operasi konvolusi dengan ukuran filter layer 2x2 dan filter </w:t>
      </w:r>
      <w:proofErr w:type="spellStart"/>
      <w:r w:rsidRPr="00390992">
        <w:rPr>
          <w:color w:val="000000"/>
          <w:sz w:val="20"/>
          <w:szCs w:val="20"/>
          <w:lang w:val="id-ID" w:eastAsia="zh-CN"/>
        </w:rPr>
        <w:t>pooling</w:t>
      </w:r>
      <w:proofErr w:type="spellEnd"/>
      <w:r w:rsidRPr="00390992">
        <w:rPr>
          <w:color w:val="000000"/>
          <w:sz w:val="20"/>
          <w:szCs w:val="20"/>
          <w:lang w:val="id-ID" w:eastAsia="zh-CN"/>
        </w:rPr>
        <w:t xml:space="preserve"> 2x2. Setelah proses konvolusi dan </w:t>
      </w:r>
      <w:proofErr w:type="spellStart"/>
      <w:r w:rsidRPr="00390992">
        <w:rPr>
          <w:color w:val="000000"/>
          <w:sz w:val="20"/>
          <w:szCs w:val="20"/>
          <w:lang w:val="id-ID" w:eastAsia="zh-CN"/>
        </w:rPr>
        <w:t>pooling</w:t>
      </w:r>
      <w:proofErr w:type="spellEnd"/>
      <w:r w:rsidRPr="00390992">
        <w:rPr>
          <w:color w:val="000000"/>
          <w:sz w:val="20"/>
          <w:szCs w:val="20"/>
          <w:lang w:val="id-ID" w:eastAsia="zh-CN"/>
        </w:rPr>
        <w:t xml:space="preserve"> selesai dilakukan proses </w:t>
      </w:r>
      <w:proofErr w:type="spellStart"/>
      <w:r w:rsidRPr="00390992">
        <w:rPr>
          <w:color w:val="000000"/>
          <w:sz w:val="20"/>
          <w:szCs w:val="20"/>
          <w:lang w:val="id-ID" w:eastAsia="zh-CN"/>
        </w:rPr>
        <w:t>flatten</w:t>
      </w:r>
      <w:proofErr w:type="spellEnd"/>
      <w:r w:rsidRPr="00390992">
        <w:rPr>
          <w:color w:val="000000"/>
          <w:sz w:val="20"/>
          <w:szCs w:val="20"/>
          <w:lang w:val="id-ID" w:eastAsia="zh-CN"/>
        </w:rPr>
        <w:t xml:space="preserve"> </w:t>
      </w:r>
      <w:proofErr w:type="spellStart"/>
      <w:r w:rsidRPr="00390992">
        <w:rPr>
          <w:color w:val="000000"/>
          <w:sz w:val="20"/>
          <w:szCs w:val="20"/>
          <w:lang w:val="id-ID" w:eastAsia="zh-CN"/>
        </w:rPr>
        <w:t>and</w:t>
      </w:r>
      <w:proofErr w:type="spellEnd"/>
      <w:r w:rsidRPr="00390992">
        <w:rPr>
          <w:color w:val="000000"/>
          <w:sz w:val="20"/>
          <w:szCs w:val="20"/>
          <w:lang w:val="id-ID" w:eastAsia="zh-CN"/>
        </w:rPr>
        <w:t xml:space="preserve"> </w:t>
      </w:r>
      <w:proofErr w:type="spellStart"/>
      <w:r w:rsidRPr="00390992">
        <w:rPr>
          <w:color w:val="000000"/>
          <w:sz w:val="20"/>
          <w:szCs w:val="20"/>
          <w:lang w:val="id-ID" w:eastAsia="zh-CN"/>
        </w:rPr>
        <w:t>fully</w:t>
      </w:r>
      <w:proofErr w:type="spellEnd"/>
      <w:r w:rsidRPr="00390992">
        <w:rPr>
          <w:color w:val="000000"/>
          <w:sz w:val="20"/>
          <w:szCs w:val="20"/>
          <w:lang w:val="id-ID" w:eastAsia="zh-CN"/>
        </w:rPr>
        <w:t xml:space="preserve"> </w:t>
      </w:r>
      <w:proofErr w:type="spellStart"/>
      <w:r w:rsidRPr="00390992">
        <w:rPr>
          <w:color w:val="000000"/>
          <w:sz w:val="20"/>
          <w:szCs w:val="20"/>
          <w:lang w:val="id-ID" w:eastAsia="zh-CN"/>
        </w:rPr>
        <w:t>connected</w:t>
      </w:r>
      <w:proofErr w:type="spellEnd"/>
      <w:r w:rsidRPr="00390992">
        <w:rPr>
          <w:color w:val="000000"/>
          <w:sz w:val="20"/>
          <w:szCs w:val="20"/>
          <w:lang w:val="id-ID" w:eastAsia="zh-CN"/>
        </w:rPr>
        <w:t xml:space="preserve">. Proses ini bertujuan untuk mengubah peta fitur yang dihasilkan dari </w:t>
      </w:r>
      <w:proofErr w:type="spellStart"/>
      <w:r w:rsidRPr="00390992">
        <w:rPr>
          <w:color w:val="000000"/>
          <w:sz w:val="20"/>
          <w:szCs w:val="20"/>
          <w:lang w:val="id-ID" w:eastAsia="zh-CN"/>
        </w:rPr>
        <w:t>pooling</w:t>
      </w:r>
      <w:proofErr w:type="spellEnd"/>
      <w:r w:rsidRPr="00390992">
        <w:rPr>
          <w:color w:val="000000"/>
          <w:sz w:val="20"/>
          <w:szCs w:val="20"/>
          <w:lang w:val="id-ID" w:eastAsia="zh-CN"/>
        </w:rPr>
        <w:t xml:space="preserve"> layer menjadi bentuk vektor.</w:t>
      </w:r>
    </w:p>
    <w:p w14:paraId="528DE7A5" w14:textId="77777777" w:rsidR="00020466" w:rsidRDefault="003F6BB8" w:rsidP="00020466">
      <w:pPr>
        <w:numPr>
          <w:ilvl w:val="1"/>
          <w:numId w:val="2"/>
        </w:numPr>
        <w:pBdr>
          <w:top w:val="nil"/>
          <w:left w:val="nil"/>
          <w:bottom w:val="nil"/>
          <w:right w:val="nil"/>
          <w:between w:val="nil"/>
        </w:pBdr>
        <w:suppressAutoHyphens w:val="0"/>
        <w:spacing w:line="240" w:lineRule="auto"/>
        <w:ind w:leftChars="0" w:left="284" w:firstLineChars="0"/>
        <w:contextualSpacing/>
        <w:jc w:val="both"/>
        <w:textDirection w:val="lrTb"/>
        <w:textAlignment w:val="auto"/>
        <w:outlineLvl w:val="9"/>
        <w:rPr>
          <w:color w:val="000000"/>
          <w:sz w:val="20"/>
          <w:szCs w:val="20"/>
          <w:lang w:eastAsia="zh-CN"/>
        </w:rPr>
      </w:pPr>
      <w:proofErr w:type="spellStart"/>
      <w:r w:rsidRPr="006E029F">
        <w:rPr>
          <w:color w:val="000000"/>
          <w:sz w:val="20"/>
          <w:szCs w:val="20"/>
          <w:lang w:eastAsia="zh-CN"/>
        </w:rPr>
        <w:t>Evaluasi</w:t>
      </w:r>
      <w:proofErr w:type="spellEnd"/>
      <w:r w:rsidRPr="006E029F">
        <w:rPr>
          <w:color w:val="000000"/>
          <w:sz w:val="20"/>
          <w:szCs w:val="20"/>
          <w:lang w:eastAsia="zh-CN"/>
        </w:rPr>
        <w:t xml:space="preserve"> Model</w:t>
      </w:r>
      <w:r w:rsidR="00020466">
        <w:rPr>
          <w:color w:val="000000"/>
          <w:sz w:val="20"/>
          <w:szCs w:val="20"/>
          <w:lang w:eastAsia="zh-CN"/>
        </w:rPr>
        <w:t xml:space="preserve">, </w:t>
      </w:r>
      <w:proofErr w:type="spellStart"/>
      <w:r w:rsidRPr="00020466">
        <w:rPr>
          <w:color w:val="000000"/>
          <w:sz w:val="20"/>
          <w:szCs w:val="20"/>
          <w:lang w:eastAsia="zh-CN"/>
        </w:rPr>
        <w:t>Evaluasi</w:t>
      </w:r>
      <w:proofErr w:type="spellEnd"/>
      <w:r w:rsidRPr="00020466">
        <w:rPr>
          <w:color w:val="000000"/>
          <w:sz w:val="20"/>
          <w:szCs w:val="20"/>
          <w:lang w:eastAsia="zh-CN"/>
        </w:rPr>
        <w:t xml:space="preserve"> Model </w:t>
      </w:r>
      <w:proofErr w:type="spellStart"/>
      <w:r w:rsidRPr="00020466">
        <w:rPr>
          <w:color w:val="000000"/>
          <w:sz w:val="20"/>
          <w:szCs w:val="20"/>
          <w:lang w:eastAsia="zh-CN"/>
        </w:rPr>
        <w:t>mempunyai</w:t>
      </w:r>
      <w:proofErr w:type="spellEnd"/>
      <w:r w:rsidRPr="00020466">
        <w:rPr>
          <w:color w:val="000000"/>
          <w:sz w:val="20"/>
          <w:szCs w:val="20"/>
          <w:lang w:eastAsia="zh-CN"/>
        </w:rPr>
        <w:t xml:space="preserve"> 2 </w:t>
      </w:r>
      <w:proofErr w:type="spellStart"/>
      <w:r w:rsidRPr="00020466">
        <w:rPr>
          <w:color w:val="000000"/>
          <w:sz w:val="20"/>
          <w:szCs w:val="20"/>
          <w:lang w:eastAsia="zh-CN"/>
        </w:rPr>
        <w:t>tahapan</w:t>
      </w:r>
      <w:proofErr w:type="spellEnd"/>
      <w:r w:rsidRPr="00020466">
        <w:rPr>
          <w:color w:val="000000"/>
          <w:sz w:val="20"/>
          <w:szCs w:val="20"/>
          <w:lang w:eastAsia="zh-CN"/>
        </w:rPr>
        <w:t xml:space="preserve"> </w:t>
      </w:r>
      <w:proofErr w:type="spellStart"/>
      <w:r w:rsidRPr="00020466">
        <w:rPr>
          <w:color w:val="000000"/>
          <w:sz w:val="20"/>
          <w:szCs w:val="20"/>
          <w:lang w:eastAsia="zh-CN"/>
        </w:rPr>
        <w:t>yaitu</w:t>
      </w:r>
      <w:proofErr w:type="spellEnd"/>
      <w:r w:rsidRPr="00020466">
        <w:rPr>
          <w:color w:val="000000"/>
          <w:sz w:val="20"/>
          <w:szCs w:val="20"/>
          <w:lang w:eastAsia="zh-CN"/>
        </w:rPr>
        <w:t xml:space="preserve"> </w:t>
      </w:r>
      <w:proofErr w:type="spellStart"/>
      <w:r w:rsidRPr="00020466">
        <w:rPr>
          <w:color w:val="000000"/>
          <w:sz w:val="20"/>
          <w:szCs w:val="20"/>
          <w:lang w:eastAsia="zh-CN"/>
        </w:rPr>
        <w:t>penentuan</w:t>
      </w:r>
      <w:proofErr w:type="spellEnd"/>
      <w:r w:rsidRPr="00020466">
        <w:rPr>
          <w:color w:val="000000"/>
          <w:sz w:val="20"/>
          <w:szCs w:val="20"/>
          <w:lang w:eastAsia="zh-CN"/>
        </w:rPr>
        <w:t xml:space="preserve"> </w:t>
      </w:r>
      <w:proofErr w:type="spellStart"/>
      <w:r w:rsidRPr="00020466">
        <w:rPr>
          <w:color w:val="000000"/>
          <w:sz w:val="20"/>
          <w:szCs w:val="20"/>
          <w:lang w:eastAsia="zh-CN"/>
        </w:rPr>
        <w:t>hasil</w:t>
      </w:r>
      <w:proofErr w:type="spellEnd"/>
      <w:r w:rsidRPr="00020466">
        <w:rPr>
          <w:color w:val="000000"/>
          <w:sz w:val="20"/>
          <w:szCs w:val="20"/>
          <w:lang w:eastAsia="zh-CN"/>
        </w:rPr>
        <w:t xml:space="preserve"> </w:t>
      </w:r>
      <w:proofErr w:type="spellStart"/>
      <w:r w:rsidRPr="00020466">
        <w:rPr>
          <w:color w:val="000000"/>
          <w:sz w:val="20"/>
          <w:szCs w:val="20"/>
          <w:lang w:eastAsia="zh-CN"/>
        </w:rPr>
        <w:t>dari</w:t>
      </w:r>
      <w:proofErr w:type="spellEnd"/>
      <w:r w:rsidRPr="00020466">
        <w:rPr>
          <w:color w:val="000000"/>
          <w:sz w:val="20"/>
          <w:szCs w:val="20"/>
          <w:lang w:eastAsia="zh-CN"/>
        </w:rPr>
        <w:t xml:space="preserve"> Accuracy model yang </w:t>
      </w:r>
      <w:proofErr w:type="spellStart"/>
      <w:r w:rsidRPr="00020466">
        <w:rPr>
          <w:color w:val="000000"/>
          <w:sz w:val="20"/>
          <w:szCs w:val="20"/>
          <w:lang w:eastAsia="zh-CN"/>
        </w:rPr>
        <w:t>digunakan</w:t>
      </w:r>
      <w:proofErr w:type="spellEnd"/>
      <w:r w:rsidRPr="00020466">
        <w:rPr>
          <w:color w:val="000000"/>
          <w:sz w:val="20"/>
          <w:szCs w:val="20"/>
          <w:lang w:eastAsia="zh-CN"/>
        </w:rPr>
        <w:t xml:space="preserve"> dan performance </w:t>
      </w:r>
      <w:proofErr w:type="spellStart"/>
      <w:r w:rsidRPr="00020466">
        <w:rPr>
          <w:color w:val="000000"/>
          <w:sz w:val="20"/>
          <w:szCs w:val="20"/>
          <w:lang w:eastAsia="zh-CN"/>
        </w:rPr>
        <w:t>nya</w:t>
      </w:r>
      <w:proofErr w:type="spellEnd"/>
      <w:r w:rsidR="00020466">
        <w:rPr>
          <w:color w:val="000000"/>
          <w:sz w:val="20"/>
          <w:szCs w:val="20"/>
          <w:lang w:eastAsia="zh-CN"/>
        </w:rPr>
        <w:t>.</w:t>
      </w:r>
    </w:p>
    <w:p w14:paraId="2CA6FDB2" w14:textId="24CCAB78" w:rsidR="00F01C74" w:rsidRPr="00020466" w:rsidRDefault="00000000" w:rsidP="00020466">
      <w:pPr>
        <w:pStyle w:val="ListParagraph"/>
        <w:numPr>
          <w:ilvl w:val="0"/>
          <w:numId w:val="2"/>
        </w:numPr>
        <w:pBdr>
          <w:top w:val="nil"/>
          <w:left w:val="nil"/>
          <w:bottom w:val="nil"/>
          <w:right w:val="nil"/>
          <w:between w:val="nil"/>
        </w:pBdr>
        <w:suppressAutoHyphens w:val="0"/>
        <w:spacing w:line="240" w:lineRule="auto"/>
        <w:ind w:leftChars="0" w:firstLineChars="0"/>
        <w:jc w:val="center"/>
        <w:textDirection w:val="lrTb"/>
        <w:textAlignment w:val="auto"/>
        <w:outlineLvl w:val="9"/>
        <w:rPr>
          <w:color w:val="000000"/>
          <w:sz w:val="20"/>
          <w:szCs w:val="20"/>
          <w:lang w:eastAsia="zh-CN"/>
        </w:rPr>
      </w:pPr>
      <w:r w:rsidRPr="00020466">
        <w:rPr>
          <w:b/>
          <w:color w:val="000000"/>
          <w:sz w:val="20"/>
          <w:szCs w:val="20"/>
        </w:rPr>
        <w:t xml:space="preserve">Hasil dan </w:t>
      </w:r>
      <w:proofErr w:type="spellStart"/>
      <w:r w:rsidRPr="00020466">
        <w:rPr>
          <w:b/>
          <w:color w:val="000000"/>
          <w:sz w:val="20"/>
          <w:szCs w:val="20"/>
        </w:rPr>
        <w:t>Pembahasan</w:t>
      </w:r>
      <w:proofErr w:type="spellEnd"/>
    </w:p>
    <w:p w14:paraId="22D68982" w14:textId="77777777" w:rsidR="00020466" w:rsidRPr="00020466" w:rsidRDefault="00020466" w:rsidP="00020466">
      <w:pPr>
        <w:ind w:left="0" w:hanging="2"/>
        <w:jc w:val="both"/>
        <w:rPr>
          <w:sz w:val="20"/>
          <w:szCs w:val="20"/>
        </w:rPr>
      </w:pPr>
      <w:r w:rsidRPr="00020466">
        <w:rPr>
          <w:sz w:val="20"/>
          <w:szCs w:val="20"/>
        </w:rPr>
        <w:t xml:space="preserve">A. </w:t>
      </w:r>
      <w:proofErr w:type="spellStart"/>
      <w:r w:rsidRPr="00020466">
        <w:rPr>
          <w:sz w:val="20"/>
          <w:szCs w:val="20"/>
        </w:rPr>
        <w:t>Pengumpulan</w:t>
      </w:r>
      <w:proofErr w:type="spellEnd"/>
      <w:r w:rsidRPr="00020466">
        <w:rPr>
          <w:sz w:val="20"/>
          <w:szCs w:val="20"/>
        </w:rPr>
        <w:t xml:space="preserve"> Data </w:t>
      </w:r>
    </w:p>
    <w:p w14:paraId="1B66016B" w14:textId="77777777" w:rsidR="00020466" w:rsidRPr="00020466" w:rsidRDefault="00020466" w:rsidP="00020466">
      <w:pPr>
        <w:ind w:left="0" w:hanging="2"/>
        <w:jc w:val="both"/>
        <w:rPr>
          <w:sz w:val="20"/>
          <w:szCs w:val="20"/>
        </w:rPr>
      </w:pPr>
      <w:r w:rsidRPr="00020466">
        <w:rPr>
          <w:sz w:val="20"/>
          <w:szCs w:val="20"/>
        </w:rPr>
        <w:t xml:space="preserve">Dataset yang </w:t>
      </w:r>
      <w:proofErr w:type="spellStart"/>
      <w:r w:rsidRPr="00020466">
        <w:rPr>
          <w:sz w:val="20"/>
          <w:szCs w:val="20"/>
        </w:rPr>
        <w:t>digunakan</w:t>
      </w:r>
      <w:proofErr w:type="spellEnd"/>
      <w:r w:rsidRPr="00020466">
        <w:rPr>
          <w:sz w:val="20"/>
          <w:szCs w:val="20"/>
        </w:rPr>
        <w:t xml:space="preserve"> </w:t>
      </w:r>
      <w:proofErr w:type="spellStart"/>
      <w:r w:rsidRPr="00020466">
        <w:rPr>
          <w:sz w:val="20"/>
          <w:szCs w:val="20"/>
        </w:rPr>
        <w:t>dalam</w:t>
      </w:r>
      <w:proofErr w:type="spellEnd"/>
      <w:r w:rsidRPr="00020466">
        <w:rPr>
          <w:sz w:val="20"/>
          <w:szCs w:val="20"/>
        </w:rPr>
        <w:t xml:space="preserve"> </w:t>
      </w:r>
      <w:proofErr w:type="spellStart"/>
      <w:r w:rsidRPr="00020466">
        <w:rPr>
          <w:sz w:val="20"/>
          <w:szCs w:val="20"/>
        </w:rPr>
        <w:t>penelitian</w:t>
      </w:r>
      <w:proofErr w:type="spellEnd"/>
      <w:r w:rsidRPr="00020466">
        <w:rPr>
          <w:sz w:val="20"/>
          <w:szCs w:val="20"/>
        </w:rPr>
        <w:t xml:space="preserve"> </w:t>
      </w:r>
      <w:proofErr w:type="spellStart"/>
      <w:r w:rsidRPr="00020466">
        <w:rPr>
          <w:sz w:val="20"/>
          <w:szCs w:val="20"/>
        </w:rPr>
        <w:t>ini</w:t>
      </w:r>
      <w:proofErr w:type="spellEnd"/>
      <w:r w:rsidRPr="00020466">
        <w:rPr>
          <w:sz w:val="20"/>
          <w:szCs w:val="20"/>
        </w:rPr>
        <w:t xml:space="preserve"> </w:t>
      </w:r>
      <w:proofErr w:type="spellStart"/>
      <w:r w:rsidRPr="00020466">
        <w:rPr>
          <w:sz w:val="20"/>
          <w:szCs w:val="20"/>
        </w:rPr>
        <w:t>merupakan</w:t>
      </w:r>
      <w:proofErr w:type="spellEnd"/>
      <w:r w:rsidRPr="00020466">
        <w:rPr>
          <w:sz w:val="20"/>
          <w:szCs w:val="20"/>
        </w:rPr>
        <w:t xml:space="preserve"> </w:t>
      </w:r>
      <w:proofErr w:type="spellStart"/>
      <w:r w:rsidRPr="00020466">
        <w:rPr>
          <w:sz w:val="20"/>
          <w:szCs w:val="20"/>
        </w:rPr>
        <w:t>dari</w:t>
      </w:r>
      <w:proofErr w:type="spellEnd"/>
      <w:r w:rsidRPr="00020466">
        <w:rPr>
          <w:sz w:val="20"/>
          <w:szCs w:val="20"/>
        </w:rPr>
        <w:t xml:space="preserve"> </w:t>
      </w:r>
      <w:proofErr w:type="spellStart"/>
      <w:r w:rsidRPr="00020466">
        <w:rPr>
          <w:sz w:val="20"/>
          <w:szCs w:val="20"/>
        </w:rPr>
        <w:t>sistem</w:t>
      </w:r>
      <w:proofErr w:type="spellEnd"/>
      <w:r w:rsidRPr="00020466">
        <w:rPr>
          <w:sz w:val="20"/>
          <w:szCs w:val="20"/>
        </w:rPr>
        <w:t xml:space="preserve"> SANTANU yang </w:t>
      </w:r>
      <w:proofErr w:type="spellStart"/>
      <w:r w:rsidRPr="00020466">
        <w:rPr>
          <w:sz w:val="20"/>
          <w:szCs w:val="20"/>
        </w:rPr>
        <w:t>berada</w:t>
      </w:r>
      <w:proofErr w:type="spellEnd"/>
      <w:r w:rsidRPr="00020466">
        <w:rPr>
          <w:sz w:val="20"/>
          <w:szCs w:val="20"/>
        </w:rPr>
        <w:t xml:space="preserve"> di </w:t>
      </w:r>
      <w:proofErr w:type="spellStart"/>
      <w:r w:rsidRPr="00020466">
        <w:rPr>
          <w:sz w:val="20"/>
          <w:szCs w:val="20"/>
        </w:rPr>
        <w:t>kantor</w:t>
      </w:r>
      <w:proofErr w:type="spellEnd"/>
      <w:r w:rsidRPr="00020466">
        <w:rPr>
          <w:sz w:val="20"/>
          <w:szCs w:val="20"/>
        </w:rPr>
        <w:t xml:space="preserve"> PSTA, dan </w:t>
      </w:r>
      <w:proofErr w:type="spellStart"/>
      <w:r w:rsidRPr="00020466">
        <w:rPr>
          <w:sz w:val="20"/>
          <w:szCs w:val="20"/>
        </w:rPr>
        <w:t>dibagi</w:t>
      </w:r>
      <w:proofErr w:type="spellEnd"/>
      <w:r w:rsidRPr="00020466">
        <w:rPr>
          <w:sz w:val="20"/>
          <w:szCs w:val="20"/>
        </w:rPr>
        <w:t xml:space="preserve"> </w:t>
      </w:r>
      <w:proofErr w:type="spellStart"/>
      <w:r w:rsidRPr="00020466">
        <w:rPr>
          <w:sz w:val="20"/>
          <w:szCs w:val="20"/>
        </w:rPr>
        <w:t>menjadi</w:t>
      </w:r>
      <w:proofErr w:type="spellEnd"/>
      <w:r w:rsidRPr="00020466">
        <w:rPr>
          <w:sz w:val="20"/>
          <w:szCs w:val="20"/>
        </w:rPr>
        <w:t xml:space="preserve"> dua </w:t>
      </w:r>
      <w:proofErr w:type="spellStart"/>
      <w:r w:rsidRPr="00020466">
        <w:rPr>
          <w:sz w:val="20"/>
          <w:szCs w:val="20"/>
        </w:rPr>
        <w:t>kelas</w:t>
      </w:r>
      <w:proofErr w:type="spellEnd"/>
      <w:r w:rsidRPr="00020466">
        <w:rPr>
          <w:sz w:val="20"/>
          <w:szCs w:val="20"/>
        </w:rPr>
        <w:t xml:space="preserve"> </w:t>
      </w:r>
      <w:proofErr w:type="spellStart"/>
      <w:r w:rsidRPr="00020466">
        <w:rPr>
          <w:sz w:val="20"/>
          <w:szCs w:val="20"/>
        </w:rPr>
        <w:t>yaitu</w:t>
      </w:r>
      <w:proofErr w:type="spellEnd"/>
      <w:r w:rsidRPr="00020466">
        <w:rPr>
          <w:sz w:val="20"/>
          <w:szCs w:val="20"/>
        </w:rPr>
        <w:t xml:space="preserve"> </w:t>
      </w:r>
      <w:proofErr w:type="spellStart"/>
      <w:r w:rsidRPr="00020466">
        <w:rPr>
          <w:sz w:val="20"/>
          <w:szCs w:val="20"/>
        </w:rPr>
        <w:t>kelas</w:t>
      </w:r>
      <w:proofErr w:type="spellEnd"/>
      <w:r w:rsidRPr="00020466">
        <w:rPr>
          <w:sz w:val="20"/>
          <w:szCs w:val="20"/>
        </w:rPr>
        <w:t xml:space="preserve"> data </w:t>
      </w:r>
      <w:proofErr w:type="spellStart"/>
      <w:r w:rsidRPr="00020466">
        <w:rPr>
          <w:sz w:val="20"/>
          <w:szCs w:val="20"/>
        </w:rPr>
        <w:t>tidak</w:t>
      </w:r>
      <w:proofErr w:type="spellEnd"/>
      <w:r w:rsidRPr="00020466">
        <w:rPr>
          <w:sz w:val="20"/>
          <w:szCs w:val="20"/>
        </w:rPr>
        <w:t xml:space="preserve"> normal dan </w:t>
      </w:r>
      <w:proofErr w:type="spellStart"/>
      <w:r w:rsidRPr="00020466">
        <w:rPr>
          <w:sz w:val="20"/>
          <w:szCs w:val="20"/>
        </w:rPr>
        <w:t>kelas</w:t>
      </w:r>
      <w:proofErr w:type="spellEnd"/>
      <w:r w:rsidRPr="00020466">
        <w:rPr>
          <w:sz w:val="20"/>
          <w:szCs w:val="20"/>
        </w:rPr>
        <w:t xml:space="preserve"> data normal </w:t>
      </w:r>
      <w:proofErr w:type="spellStart"/>
      <w:r w:rsidRPr="00020466">
        <w:rPr>
          <w:sz w:val="20"/>
          <w:szCs w:val="20"/>
        </w:rPr>
        <w:t>dengan</w:t>
      </w:r>
      <w:proofErr w:type="spellEnd"/>
      <w:r w:rsidRPr="00020466">
        <w:rPr>
          <w:sz w:val="20"/>
          <w:szCs w:val="20"/>
        </w:rPr>
        <w:t xml:space="preserve"> </w:t>
      </w:r>
      <w:proofErr w:type="spellStart"/>
      <w:r w:rsidRPr="00020466">
        <w:rPr>
          <w:sz w:val="20"/>
          <w:szCs w:val="20"/>
        </w:rPr>
        <w:t>pembagian</w:t>
      </w:r>
      <w:proofErr w:type="spellEnd"/>
      <w:r w:rsidRPr="00020466">
        <w:rPr>
          <w:sz w:val="20"/>
          <w:szCs w:val="20"/>
        </w:rPr>
        <w:t xml:space="preserve"> </w:t>
      </w:r>
      <w:proofErr w:type="spellStart"/>
      <w:r w:rsidRPr="00020466">
        <w:rPr>
          <w:sz w:val="20"/>
          <w:szCs w:val="20"/>
        </w:rPr>
        <w:t>seperti</w:t>
      </w:r>
      <w:proofErr w:type="spellEnd"/>
      <w:r w:rsidRPr="00020466">
        <w:rPr>
          <w:sz w:val="20"/>
          <w:szCs w:val="20"/>
        </w:rPr>
        <w:t xml:space="preserve"> yang </w:t>
      </w:r>
      <w:proofErr w:type="spellStart"/>
      <w:r w:rsidRPr="00020466">
        <w:rPr>
          <w:sz w:val="20"/>
          <w:szCs w:val="20"/>
        </w:rPr>
        <w:t>tertera</w:t>
      </w:r>
      <w:proofErr w:type="spellEnd"/>
      <w:r w:rsidRPr="00020466">
        <w:rPr>
          <w:sz w:val="20"/>
          <w:szCs w:val="20"/>
        </w:rPr>
        <w:t xml:space="preserve"> pada Tabel 1</w:t>
      </w:r>
    </w:p>
    <w:p w14:paraId="33511A66" w14:textId="77777777" w:rsidR="00020466" w:rsidRPr="00020466" w:rsidRDefault="00020466" w:rsidP="00020466">
      <w:pPr>
        <w:ind w:left="0" w:hanging="2"/>
        <w:jc w:val="both"/>
        <w:rPr>
          <w:sz w:val="20"/>
          <w:szCs w:val="20"/>
        </w:rPr>
      </w:pPr>
      <w:r w:rsidRPr="00020466">
        <w:rPr>
          <w:sz w:val="20"/>
          <w:szCs w:val="20"/>
        </w:rPr>
        <w:t>B.</w:t>
      </w:r>
      <w:r w:rsidRPr="00020466">
        <w:rPr>
          <w:sz w:val="20"/>
          <w:szCs w:val="20"/>
        </w:rPr>
        <w:tab/>
      </w:r>
      <w:proofErr w:type="spellStart"/>
      <w:r w:rsidRPr="00020466">
        <w:rPr>
          <w:sz w:val="20"/>
          <w:szCs w:val="20"/>
        </w:rPr>
        <w:t>Pembagian</w:t>
      </w:r>
      <w:proofErr w:type="spellEnd"/>
      <w:r w:rsidRPr="00020466">
        <w:rPr>
          <w:sz w:val="20"/>
          <w:szCs w:val="20"/>
        </w:rPr>
        <w:t xml:space="preserve"> Data </w:t>
      </w:r>
    </w:p>
    <w:p w14:paraId="496E7B31" w14:textId="77777777" w:rsidR="00020466" w:rsidRPr="00020466" w:rsidRDefault="00020466" w:rsidP="00020466">
      <w:pPr>
        <w:ind w:left="0" w:hanging="2"/>
        <w:jc w:val="both"/>
        <w:rPr>
          <w:sz w:val="20"/>
          <w:szCs w:val="20"/>
        </w:rPr>
      </w:pPr>
      <w:r w:rsidRPr="00020466">
        <w:rPr>
          <w:sz w:val="20"/>
          <w:szCs w:val="20"/>
        </w:rPr>
        <w:t xml:space="preserve">Data yang </w:t>
      </w:r>
      <w:proofErr w:type="spellStart"/>
      <w:r w:rsidRPr="00020466">
        <w:rPr>
          <w:sz w:val="20"/>
          <w:szCs w:val="20"/>
        </w:rPr>
        <w:t>dikumpulkan</w:t>
      </w:r>
      <w:proofErr w:type="spellEnd"/>
      <w:r w:rsidRPr="00020466">
        <w:rPr>
          <w:sz w:val="20"/>
          <w:szCs w:val="20"/>
        </w:rPr>
        <w:t xml:space="preserve"> </w:t>
      </w:r>
      <w:proofErr w:type="spellStart"/>
      <w:r w:rsidRPr="00020466">
        <w:rPr>
          <w:sz w:val="20"/>
          <w:szCs w:val="20"/>
        </w:rPr>
        <w:t>kemudian</w:t>
      </w:r>
      <w:proofErr w:type="spellEnd"/>
      <w:r w:rsidRPr="00020466">
        <w:rPr>
          <w:sz w:val="20"/>
          <w:szCs w:val="20"/>
        </w:rPr>
        <w:t xml:space="preserve"> </w:t>
      </w:r>
      <w:proofErr w:type="spellStart"/>
      <w:r w:rsidRPr="00020466">
        <w:rPr>
          <w:sz w:val="20"/>
          <w:szCs w:val="20"/>
        </w:rPr>
        <w:t>dibagi</w:t>
      </w:r>
      <w:proofErr w:type="spellEnd"/>
      <w:r w:rsidRPr="00020466">
        <w:rPr>
          <w:sz w:val="20"/>
          <w:szCs w:val="20"/>
        </w:rPr>
        <w:t xml:space="preserve"> </w:t>
      </w:r>
      <w:proofErr w:type="spellStart"/>
      <w:r w:rsidRPr="00020466">
        <w:rPr>
          <w:sz w:val="20"/>
          <w:szCs w:val="20"/>
        </w:rPr>
        <w:t>menjadi</w:t>
      </w:r>
      <w:proofErr w:type="spellEnd"/>
      <w:r w:rsidRPr="00020466">
        <w:rPr>
          <w:sz w:val="20"/>
          <w:szCs w:val="20"/>
        </w:rPr>
        <w:t xml:space="preserve"> dua </w:t>
      </w:r>
      <w:proofErr w:type="spellStart"/>
      <w:r w:rsidRPr="00020466">
        <w:rPr>
          <w:sz w:val="20"/>
          <w:szCs w:val="20"/>
        </w:rPr>
        <w:t>bagian</w:t>
      </w:r>
      <w:proofErr w:type="spellEnd"/>
      <w:r w:rsidRPr="00020466">
        <w:rPr>
          <w:sz w:val="20"/>
          <w:szCs w:val="20"/>
        </w:rPr>
        <w:t xml:space="preserve"> </w:t>
      </w:r>
      <w:proofErr w:type="spellStart"/>
      <w:r w:rsidRPr="00020466">
        <w:rPr>
          <w:sz w:val="20"/>
          <w:szCs w:val="20"/>
        </w:rPr>
        <w:t>yaitu</w:t>
      </w:r>
      <w:proofErr w:type="spellEnd"/>
      <w:r w:rsidRPr="00020466">
        <w:rPr>
          <w:sz w:val="20"/>
          <w:szCs w:val="20"/>
        </w:rPr>
        <w:t xml:space="preserve"> data uji dan data </w:t>
      </w:r>
      <w:proofErr w:type="spellStart"/>
      <w:r w:rsidRPr="00020466">
        <w:rPr>
          <w:sz w:val="20"/>
          <w:szCs w:val="20"/>
        </w:rPr>
        <w:t>latih</w:t>
      </w:r>
      <w:proofErr w:type="spellEnd"/>
      <w:r w:rsidRPr="00020466">
        <w:rPr>
          <w:sz w:val="20"/>
          <w:szCs w:val="20"/>
        </w:rPr>
        <w:t xml:space="preserve"> </w:t>
      </w:r>
      <w:proofErr w:type="spellStart"/>
      <w:r w:rsidRPr="00020466">
        <w:rPr>
          <w:sz w:val="20"/>
          <w:szCs w:val="20"/>
        </w:rPr>
        <w:t>dimana</w:t>
      </w:r>
      <w:proofErr w:type="spellEnd"/>
      <w:r w:rsidRPr="00020466">
        <w:rPr>
          <w:sz w:val="20"/>
          <w:szCs w:val="20"/>
        </w:rPr>
        <w:t xml:space="preserve"> masing </w:t>
      </w:r>
      <w:proofErr w:type="spellStart"/>
      <w:r w:rsidRPr="00020466">
        <w:rPr>
          <w:sz w:val="20"/>
          <w:szCs w:val="20"/>
        </w:rPr>
        <w:t>masing</w:t>
      </w:r>
      <w:proofErr w:type="spellEnd"/>
      <w:r w:rsidRPr="00020466">
        <w:rPr>
          <w:sz w:val="20"/>
          <w:szCs w:val="20"/>
        </w:rPr>
        <w:t xml:space="preserve"> </w:t>
      </w:r>
      <w:proofErr w:type="spellStart"/>
      <w:r w:rsidRPr="00020466">
        <w:rPr>
          <w:sz w:val="20"/>
          <w:szCs w:val="20"/>
        </w:rPr>
        <w:t>memiliki</w:t>
      </w:r>
      <w:proofErr w:type="spellEnd"/>
      <w:r w:rsidRPr="00020466">
        <w:rPr>
          <w:sz w:val="20"/>
          <w:szCs w:val="20"/>
        </w:rPr>
        <w:t xml:space="preserve"> </w:t>
      </w:r>
      <w:proofErr w:type="spellStart"/>
      <w:r w:rsidRPr="00020466">
        <w:rPr>
          <w:sz w:val="20"/>
          <w:szCs w:val="20"/>
        </w:rPr>
        <w:t>persentase</w:t>
      </w:r>
      <w:proofErr w:type="spellEnd"/>
      <w:r w:rsidRPr="00020466">
        <w:rPr>
          <w:sz w:val="20"/>
          <w:szCs w:val="20"/>
        </w:rPr>
        <w:t xml:space="preserve"> </w:t>
      </w:r>
      <w:proofErr w:type="spellStart"/>
      <w:r w:rsidRPr="00020466">
        <w:rPr>
          <w:sz w:val="20"/>
          <w:szCs w:val="20"/>
        </w:rPr>
        <w:t>tertentu</w:t>
      </w:r>
      <w:proofErr w:type="spellEnd"/>
      <w:r w:rsidRPr="00020466">
        <w:rPr>
          <w:sz w:val="20"/>
          <w:szCs w:val="20"/>
        </w:rPr>
        <w:t xml:space="preserve">. Data uji </w:t>
      </w:r>
      <w:proofErr w:type="spellStart"/>
      <w:r w:rsidRPr="00020466">
        <w:rPr>
          <w:sz w:val="20"/>
          <w:szCs w:val="20"/>
        </w:rPr>
        <w:t>akan</w:t>
      </w:r>
      <w:proofErr w:type="spellEnd"/>
      <w:r w:rsidRPr="00020466">
        <w:rPr>
          <w:sz w:val="20"/>
          <w:szCs w:val="20"/>
        </w:rPr>
        <w:t xml:space="preserve"> </w:t>
      </w:r>
      <w:proofErr w:type="spellStart"/>
      <w:r w:rsidRPr="00020466">
        <w:rPr>
          <w:sz w:val="20"/>
          <w:szCs w:val="20"/>
        </w:rPr>
        <w:t>digunakan</w:t>
      </w:r>
      <w:proofErr w:type="spellEnd"/>
      <w:r w:rsidRPr="00020466">
        <w:rPr>
          <w:sz w:val="20"/>
          <w:szCs w:val="20"/>
        </w:rPr>
        <w:t xml:space="preserve"> </w:t>
      </w:r>
      <w:proofErr w:type="spellStart"/>
      <w:r w:rsidRPr="00020466">
        <w:rPr>
          <w:sz w:val="20"/>
          <w:szCs w:val="20"/>
        </w:rPr>
        <w:t>dalam</w:t>
      </w:r>
      <w:proofErr w:type="spellEnd"/>
      <w:r w:rsidRPr="00020466">
        <w:rPr>
          <w:sz w:val="20"/>
          <w:szCs w:val="20"/>
        </w:rPr>
        <w:t xml:space="preserve"> proses training model </w:t>
      </w:r>
      <w:proofErr w:type="spellStart"/>
      <w:r w:rsidRPr="00020466">
        <w:rPr>
          <w:sz w:val="20"/>
          <w:szCs w:val="20"/>
        </w:rPr>
        <w:t>sedang</w:t>
      </w:r>
      <w:proofErr w:type="spellEnd"/>
      <w:r w:rsidRPr="00020466">
        <w:rPr>
          <w:sz w:val="20"/>
          <w:szCs w:val="20"/>
        </w:rPr>
        <w:t xml:space="preserve"> data </w:t>
      </w:r>
      <w:proofErr w:type="spellStart"/>
      <w:r w:rsidRPr="00020466">
        <w:rPr>
          <w:sz w:val="20"/>
          <w:szCs w:val="20"/>
        </w:rPr>
        <w:t>latih</w:t>
      </w:r>
      <w:proofErr w:type="spellEnd"/>
      <w:r w:rsidRPr="00020466">
        <w:rPr>
          <w:sz w:val="20"/>
          <w:szCs w:val="20"/>
        </w:rPr>
        <w:t xml:space="preserve"> </w:t>
      </w:r>
      <w:proofErr w:type="spellStart"/>
      <w:r w:rsidRPr="00020466">
        <w:rPr>
          <w:sz w:val="20"/>
          <w:szCs w:val="20"/>
        </w:rPr>
        <w:t>akan</w:t>
      </w:r>
      <w:proofErr w:type="spellEnd"/>
      <w:r w:rsidRPr="00020466">
        <w:rPr>
          <w:sz w:val="20"/>
          <w:szCs w:val="20"/>
        </w:rPr>
        <w:t xml:space="preserve"> </w:t>
      </w:r>
      <w:proofErr w:type="spellStart"/>
      <w:r w:rsidRPr="00020466">
        <w:rPr>
          <w:sz w:val="20"/>
          <w:szCs w:val="20"/>
        </w:rPr>
        <w:t>digunakan</w:t>
      </w:r>
      <w:proofErr w:type="spellEnd"/>
      <w:r w:rsidRPr="00020466">
        <w:rPr>
          <w:sz w:val="20"/>
          <w:szCs w:val="20"/>
        </w:rPr>
        <w:t xml:space="preserve"> pada proses testing </w:t>
      </w:r>
      <w:proofErr w:type="spellStart"/>
      <w:r w:rsidRPr="00020466">
        <w:rPr>
          <w:sz w:val="20"/>
          <w:szCs w:val="20"/>
        </w:rPr>
        <w:t>setelah</w:t>
      </w:r>
      <w:proofErr w:type="spellEnd"/>
      <w:r w:rsidRPr="00020466">
        <w:rPr>
          <w:sz w:val="20"/>
          <w:szCs w:val="20"/>
        </w:rPr>
        <w:t xml:space="preserve"> model </w:t>
      </w:r>
      <w:proofErr w:type="spellStart"/>
      <w:r w:rsidRPr="00020466">
        <w:rPr>
          <w:sz w:val="20"/>
          <w:szCs w:val="20"/>
        </w:rPr>
        <w:t>terbentuk</w:t>
      </w:r>
      <w:proofErr w:type="spellEnd"/>
      <w:r w:rsidRPr="00020466">
        <w:rPr>
          <w:sz w:val="20"/>
          <w:szCs w:val="20"/>
        </w:rPr>
        <w:t>.</w:t>
      </w:r>
    </w:p>
    <w:p w14:paraId="2E78F339" w14:textId="13510DA9" w:rsidR="00020466" w:rsidRPr="00020466" w:rsidRDefault="00020466" w:rsidP="00020466">
      <w:pPr>
        <w:ind w:left="0" w:hanging="2"/>
        <w:jc w:val="both"/>
        <w:rPr>
          <w:sz w:val="20"/>
          <w:szCs w:val="20"/>
        </w:rPr>
      </w:pPr>
      <w:r w:rsidRPr="00020466">
        <w:rPr>
          <w:sz w:val="20"/>
          <w:szCs w:val="20"/>
        </w:rPr>
        <w:t>C.</w:t>
      </w:r>
      <w:r w:rsidRPr="00020466">
        <w:rPr>
          <w:sz w:val="20"/>
          <w:szCs w:val="20"/>
        </w:rPr>
        <w:tab/>
      </w:r>
      <w:proofErr w:type="spellStart"/>
      <w:r w:rsidRPr="00020466">
        <w:rPr>
          <w:sz w:val="20"/>
          <w:szCs w:val="20"/>
        </w:rPr>
        <w:t>Praproses</w:t>
      </w:r>
      <w:proofErr w:type="spellEnd"/>
      <w:r w:rsidRPr="00020466">
        <w:rPr>
          <w:sz w:val="20"/>
          <w:szCs w:val="20"/>
        </w:rPr>
        <w:t xml:space="preserve"> dan </w:t>
      </w:r>
      <w:proofErr w:type="spellStart"/>
      <w:r w:rsidRPr="00020466">
        <w:rPr>
          <w:sz w:val="20"/>
          <w:szCs w:val="20"/>
        </w:rPr>
        <w:t>Pengolahan</w:t>
      </w:r>
      <w:proofErr w:type="spellEnd"/>
      <w:r w:rsidRPr="00020466">
        <w:rPr>
          <w:sz w:val="20"/>
          <w:szCs w:val="20"/>
        </w:rPr>
        <w:t xml:space="preserve"> Data Input Citra </w:t>
      </w:r>
      <w:proofErr w:type="spellStart"/>
      <w:r w:rsidRPr="00020466">
        <w:rPr>
          <w:sz w:val="20"/>
          <w:szCs w:val="20"/>
        </w:rPr>
        <w:t>masukan</w:t>
      </w:r>
      <w:proofErr w:type="spellEnd"/>
      <w:r w:rsidRPr="00020466">
        <w:rPr>
          <w:sz w:val="20"/>
          <w:szCs w:val="20"/>
        </w:rPr>
        <w:t xml:space="preserve"> </w:t>
      </w:r>
      <w:proofErr w:type="spellStart"/>
      <w:r w:rsidRPr="00020466">
        <w:rPr>
          <w:sz w:val="20"/>
          <w:szCs w:val="20"/>
        </w:rPr>
        <w:t>akan</w:t>
      </w:r>
      <w:proofErr w:type="spellEnd"/>
      <w:r w:rsidRPr="00020466">
        <w:rPr>
          <w:sz w:val="20"/>
          <w:szCs w:val="20"/>
        </w:rPr>
        <w:t xml:space="preserve"> </w:t>
      </w:r>
      <w:proofErr w:type="spellStart"/>
      <w:r w:rsidRPr="00020466">
        <w:rPr>
          <w:sz w:val="20"/>
          <w:szCs w:val="20"/>
        </w:rPr>
        <w:t>diolah</w:t>
      </w:r>
      <w:proofErr w:type="spellEnd"/>
      <w:r w:rsidRPr="00020466">
        <w:rPr>
          <w:sz w:val="20"/>
          <w:szCs w:val="20"/>
        </w:rPr>
        <w:t xml:space="preserve"> </w:t>
      </w:r>
      <w:proofErr w:type="spellStart"/>
      <w:r w:rsidRPr="00020466">
        <w:rPr>
          <w:sz w:val="20"/>
          <w:szCs w:val="20"/>
        </w:rPr>
        <w:t>ke</w:t>
      </w:r>
      <w:proofErr w:type="spellEnd"/>
      <w:r w:rsidRPr="00020466">
        <w:rPr>
          <w:sz w:val="20"/>
          <w:szCs w:val="20"/>
        </w:rPr>
        <w:t xml:space="preserve"> </w:t>
      </w:r>
      <w:proofErr w:type="spellStart"/>
      <w:r w:rsidRPr="00020466">
        <w:rPr>
          <w:sz w:val="20"/>
          <w:szCs w:val="20"/>
        </w:rPr>
        <w:t>dalam</w:t>
      </w:r>
      <w:proofErr w:type="spellEnd"/>
      <w:r w:rsidRPr="00020466">
        <w:rPr>
          <w:sz w:val="20"/>
          <w:szCs w:val="20"/>
        </w:rPr>
        <w:t xml:space="preserve"> </w:t>
      </w:r>
      <w:proofErr w:type="spellStart"/>
      <w:r w:rsidRPr="00020466">
        <w:rPr>
          <w:sz w:val="20"/>
          <w:szCs w:val="20"/>
        </w:rPr>
        <w:t>pra</w:t>
      </w:r>
      <w:proofErr w:type="spellEnd"/>
      <w:r w:rsidRPr="00020466">
        <w:rPr>
          <w:sz w:val="20"/>
          <w:szCs w:val="20"/>
        </w:rPr>
        <w:t xml:space="preserve"> proses </w:t>
      </w:r>
      <w:proofErr w:type="spellStart"/>
      <w:r w:rsidRPr="00020466">
        <w:rPr>
          <w:sz w:val="20"/>
          <w:szCs w:val="20"/>
        </w:rPr>
        <w:t>yaitu</w:t>
      </w:r>
      <w:proofErr w:type="spellEnd"/>
      <w:r w:rsidRPr="00020466">
        <w:rPr>
          <w:sz w:val="20"/>
          <w:szCs w:val="20"/>
        </w:rPr>
        <w:t xml:space="preserve"> proses wrapping dan cropping. Pada wrapping, </w:t>
      </w:r>
      <w:proofErr w:type="spellStart"/>
      <w:r w:rsidRPr="00020466">
        <w:rPr>
          <w:sz w:val="20"/>
          <w:szCs w:val="20"/>
        </w:rPr>
        <w:t>citra</w:t>
      </w:r>
      <w:proofErr w:type="spellEnd"/>
      <w:r w:rsidRPr="00020466">
        <w:rPr>
          <w:sz w:val="20"/>
          <w:szCs w:val="20"/>
        </w:rPr>
        <w:t xml:space="preserve"> </w:t>
      </w:r>
      <w:proofErr w:type="spellStart"/>
      <w:r w:rsidRPr="00020466">
        <w:rPr>
          <w:sz w:val="20"/>
          <w:szCs w:val="20"/>
        </w:rPr>
        <w:t>masukan</w:t>
      </w:r>
      <w:proofErr w:type="spellEnd"/>
      <w:r w:rsidRPr="00020466">
        <w:rPr>
          <w:sz w:val="20"/>
          <w:szCs w:val="20"/>
        </w:rPr>
        <w:t xml:space="preserve"> </w:t>
      </w:r>
      <w:proofErr w:type="spellStart"/>
      <w:r w:rsidRPr="00020466">
        <w:rPr>
          <w:sz w:val="20"/>
          <w:szCs w:val="20"/>
        </w:rPr>
        <w:t>dilakukan</w:t>
      </w:r>
      <w:proofErr w:type="spellEnd"/>
      <w:r w:rsidRPr="00020466">
        <w:rPr>
          <w:sz w:val="20"/>
          <w:szCs w:val="20"/>
        </w:rPr>
        <w:t xml:space="preserve"> </w:t>
      </w:r>
      <w:proofErr w:type="spellStart"/>
      <w:r w:rsidRPr="00020466">
        <w:rPr>
          <w:sz w:val="20"/>
          <w:szCs w:val="20"/>
        </w:rPr>
        <w:t>pengecekan</w:t>
      </w:r>
      <w:proofErr w:type="spellEnd"/>
      <w:r w:rsidRPr="00020466">
        <w:rPr>
          <w:sz w:val="20"/>
          <w:szCs w:val="20"/>
        </w:rPr>
        <w:t xml:space="preserve"> </w:t>
      </w:r>
      <w:proofErr w:type="spellStart"/>
      <w:r w:rsidRPr="00020466">
        <w:rPr>
          <w:sz w:val="20"/>
          <w:szCs w:val="20"/>
        </w:rPr>
        <w:t>terhadap</w:t>
      </w:r>
      <w:proofErr w:type="spellEnd"/>
      <w:r w:rsidRPr="00020466">
        <w:rPr>
          <w:sz w:val="20"/>
          <w:szCs w:val="20"/>
        </w:rPr>
        <w:t xml:space="preserve"> edge </w:t>
      </w:r>
      <w:proofErr w:type="spellStart"/>
      <w:r w:rsidRPr="00020466">
        <w:rPr>
          <w:sz w:val="20"/>
          <w:szCs w:val="20"/>
        </w:rPr>
        <w:t>dari</w:t>
      </w:r>
      <w:proofErr w:type="spellEnd"/>
      <w:r w:rsidRPr="00020466">
        <w:rPr>
          <w:sz w:val="20"/>
          <w:szCs w:val="20"/>
        </w:rPr>
        <w:t xml:space="preserve"> </w:t>
      </w:r>
      <w:proofErr w:type="spellStart"/>
      <w:r w:rsidRPr="00020466">
        <w:rPr>
          <w:sz w:val="20"/>
          <w:szCs w:val="20"/>
        </w:rPr>
        <w:t>objek</w:t>
      </w:r>
      <w:proofErr w:type="spellEnd"/>
      <w:r w:rsidRPr="00020466">
        <w:rPr>
          <w:sz w:val="20"/>
          <w:szCs w:val="20"/>
        </w:rPr>
        <w:t xml:space="preserve"> </w:t>
      </w:r>
      <w:proofErr w:type="spellStart"/>
      <w:r w:rsidRPr="00020466">
        <w:rPr>
          <w:sz w:val="20"/>
          <w:szCs w:val="20"/>
        </w:rPr>
        <w:t>utama</w:t>
      </w:r>
      <w:proofErr w:type="spellEnd"/>
      <w:r w:rsidRPr="00020466">
        <w:rPr>
          <w:sz w:val="20"/>
          <w:szCs w:val="20"/>
        </w:rPr>
        <w:t xml:space="preserve"> pada </w:t>
      </w:r>
      <w:proofErr w:type="spellStart"/>
      <w:r w:rsidRPr="00020466">
        <w:rPr>
          <w:sz w:val="20"/>
          <w:szCs w:val="20"/>
        </w:rPr>
        <w:t>citra</w:t>
      </w:r>
      <w:proofErr w:type="spellEnd"/>
      <w:r w:rsidRPr="00020466">
        <w:rPr>
          <w:sz w:val="20"/>
          <w:szCs w:val="20"/>
        </w:rPr>
        <w:t xml:space="preserve"> </w:t>
      </w:r>
      <w:proofErr w:type="spellStart"/>
      <w:r w:rsidRPr="00020466">
        <w:rPr>
          <w:sz w:val="20"/>
          <w:szCs w:val="20"/>
        </w:rPr>
        <w:t>tersebut</w:t>
      </w:r>
      <w:proofErr w:type="spellEnd"/>
      <w:r w:rsidRPr="00020466">
        <w:rPr>
          <w:sz w:val="20"/>
          <w:szCs w:val="20"/>
        </w:rPr>
        <w:t xml:space="preserve">. Dari edge pada </w:t>
      </w:r>
      <w:proofErr w:type="spellStart"/>
      <w:r w:rsidRPr="00020466">
        <w:rPr>
          <w:sz w:val="20"/>
          <w:szCs w:val="20"/>
        </w:rPr>
        <w:t>citra</w:t>
      </w:r>
      <w:proofErr w:type="spellEnd"/>
      <w:r w:rsidRPr="00020466">
        <w:rPr>
          <w:sz w:val="20"/>
          <w:szCs w:val="20"/>
        </w:rPr>
        <w:t xml:space="preserve"> </w:t>
      </w:r>
      <w:proofErr w:type="spellStart"/>
      <w:r w:rsidRPr="00020466">
        <w:rPr>
          <w:sz w:val="20"/>
          <w:szCs w:val="20"/>
        </w:rPr>
        <w:t>tersebut</w:t>
      </w:r>
      <w:proofErr w:type="spellEnd"/>
      <w:r w:rsidRPr="00020466">
        <w:rPr>
          <w:sz w:val="20"/>
          <w:szCs w:val="20"/>
        </w:rPr>
        <w:t xml:space="preserve"> </w:t>
      </w:r>
      <w:proofErr w:type="spellStart"/>
      <w:r w:rsidRPr="00020466">
        <w:rPr>
          <w:sz w:val="20"/>
          <w:szCs w:val="20"/>
        </w:rPr>
        <w:t>ditentukan</w:t>
      </w:r>
      <w:proofErr w:type="spellEnd"/>
      <w:r w:rsidRPr="00020466">
        <w:rPr>
          <w:sz w:val="20"/>
          <w:szCs w:val="20"/>
        </w:rPr>
        <w:t xml:space="preserve"> edge </w:t>
      </w:r>
      <w:proofErr w:type="spellStart"/>
      <w:r w:rsidRPr="00020466">
        <w:rPr>
          <w:sz w:val="20"/>
          <w:szCs w:val="20"/>
        </w:rPr>
        <w:t>maksimalnya</w:t>
      </w:r>
      <w:proofErr w:type="spellEnd"/>
      <w:r w:rsidRPr="00020466">
        <w:rPr>
          <w:sz w:val="20"/>
          <w:szCs w:val="20"/>
        </w:rPr>
        <w:t xml:space="preserve"> </w:t>
      </w:r>
      <w:proofErr w:type="spellStart"/>
      <w:r w:rsidRPr="00020466">
        <w:rPr>
          <w:sz w:val="20"/>
          <w:szCs w:val="20"/>
        </w:rPr>
        <w:t>sehingga</w:t>
      </w:r>
      <w:proofErr w:type="spellEnd"/>
      <w:r w:rsidRPr="00020466">
        <w:rPr>
          <w:sz w:val="20"/>
          <w:szCs w:val="20"/>
        </w:rPr>
        <w:t xml:space="preserve"> </w:t>
      </w:r>
      <w:proofErr w:type="spellStart"/>
      <w:r w:rsidRPr="00020466">
        <w:rPr>
          <w:sz w:val="20"/>
          <w:szCs w:val="20"/>
        </w:rPr>
        <w:t>saat</w:t>
      </w:r>
      <w:proofErr w:type="spellEnd"/>
      <w:r w:rsidRPr="00020466">
        <w:rPr>
          <w:sz w:val="20"/>
          <w:szCs w:val="20"/>
        </w:rPr>
        <w:t xml:space="preserve"> </w:t>
      </w:r>
      <w:proofErr w:type="spellStart"/>
      <w:r w:rsidRPr="00020466">
        <w:rPr>
          <w:sz w:val="20"/>
          <w:szCs w:val="20"/>
        </w:rPr>
        <w:t>hasil</w:t>
      </w:r>
      <w:proofErr w:type="spellEnd"/>
      <w:r w:rsidRPr="00020466">
        <w:rPr>
          <w:sz w:val="20"/>
          <w:szCs w:val="20"/>
        </w:rPr>
        <w:t xml:space="preserve"> cropping </w:t>
      </w:r>
      <w:proofErr w:type="spellStart"/>
      <w:r w:rsidRPr="00020466">
        <w:rPr>
          <w:sz w:val="20"/>
          <w:szCs w:val="20"/>
        </w:rPr>
        <w:t>objek</w:t>
      </w:r>
      <w:proofErr w:type="spellEnd"/>
      <w:r w:rsidRPr="00020466">
        <w:rPr>
          <w:sz w:val="20"/>
          <w:szCs w:val="20"/>
        </w:rPr>
        <w:t xml:space="preserve"> </w:t>
      </w:r>
      <w:r w:rsidRPr="00020466">
        <w:rPr>
          <w:sz w:val="20"/>
          <w:szCs w:val="20"/>
        </w:rPr>
        <w:lastRenderedPageBreak/>
        <w:t xml:space="preserve">pada </w:t>
      </w:r>
      <w:proofErr w:type="spellStart"/>
      <w:r w:rsidRPr="00020466">
        <w:rPr>
          <w:sz w:val="20"/>
          <w:szCs w:val="20"/>
        </w:rPr>
        <w:t>citra</w:t>
      </w:r>
      <w:proofErr w:type="spellEnd"/>
      <w:r w:rsidRPr="00020466">
        <w:rPr>
          <w:sz w:val="20"/>
          <w:szCs w:val="20"/>
        </w:rPr>
        <w:t xml:space="preserve"> </w:t>
      </w:r>
      <w:proofErr w:type="spellStart"/>
      <w:r w:rsidRPr="00020466">
        <w:rPr>
          <w:sz w:val="20"/>
          <w:szCs w:val="20"/>
        </w:rPr>
        <w:t>tersebut</w:t>
      </w:r>
      <w:proofErr w:type="spellEnd"/>
      <w:r w:rsidRPr="00020466">
        <w:rPr>
          <w:sz w:val="20"/>
          <w:szCs w:val="20"/>
        </w:rPr>
        <w:t xml:space="preserve"> </w:t>
      </w:r>
      <w:proofErr w:type="spellStart"/>
      <w:r w:rsidRPr="00020466">
        <w:rPr>
          <w:sz w:val="20"/>
          <w:szCs w:val="20"/>
        </w:rPr>
        <w:t>tetap</w:t>
      </w:r>
      <w:proofErr w:type="spellEnd"/>
      <w:r w:rsidRPr="00020466">
        <w:rPr>
          <w:sz w:val="20"/>
          <w:szCs w:val="20"/>
        </w:rPr>
        <w:t xml:space="preserve"> </w:t>
      </w:r>
      <w:proofErr w:type="spellStart"/>
      <w:r w:rsidRPr="00020466">
        <w:rPr>
          <w:sz w:val="20"/>
          <w:szCs w:val="20"/>
        </w:rPr>
        <w:t>utuh</w:t>
      </w:r>
      <w:proofErr w:type="spellEnd"/>
      <w:r w:rsidRPr="00020466">
        <w:rPr>
          <w:sz w:val="20"/>
          <w:szCs w:val="20"/>
        </w:rPr>
        <w:t xml:space="preserve"> </w:t>
      </w:r>
      <w:proofErr w:type="spellStart"/>
      <w:r w:rsidRPr="00020466">
        <w:rPr>
          <w:sz w:val="20"/>
          <w:szCs w:val="20"/>
        </w:rPr>
        <w:t>seperti</w:t>
      </w:r>
      <w:proofErr w:type="spellEnd"/>
      <w:r w:rsidRPr="00020466">
        <w:rPr>
          <w:sz w:val="20"/>
          <w:szCs w:val="20"/>
        </w:rPr>
        <w:t xml:space="preserve"> pada Gambar</w:t>
      </w:r>
      <w:r w:rsidR="00D86DC0">
        <w:rPr>
          <w:sz w:val="20"/>
          <w:szCs w:val="20"/>
        </w:rPr>
        <w:t xml:space="preserve"> 2</w:t>
      </w:r>
      <w:r w:rsidRPr="00020466">
        <w:rPr>
          <w:sz w:val="20"/>
          <w:szCs w:val="20"/>
        </w:rPr>
        <w:t xml:space="preserve">. </w:t>
      </w:r>
      <w:proofErr w:type="spellStart"/>
      <w:r w:rsidRPr="00020466">
        <w:rPr>
          <w:sz w:val="20"/>
          <w:szCs w:val="20"/>
        </w:rPr>
        <w:t>Tahap</w:t>
      </w:r>
      <w:proofErr w:type="spellEnd"/>
      <w:r w:rsidRPr="00020466">
        <w:rPr>
          <w:sz w:val="20"/>
          <w:szCs w:val="20"/>
        </w:rPr>
        <w:t xml:space="preserve"> training </w:t>
      </w:r>
      <w:proofErr w:type="spellStart"/>
      <w:r w:rsidRPr="00020466">
        <w:rPr>
          <w:sz w:val="20"/>
          <w:szCs w:val="20"/>
        </w:rPr>
        <w:t>dimulai</w:t>
      </w:r>
      <w:proofErr w:type="spellEnd"/>
      <w:r w:rsidRPr="00020466">
        <w:rPr>
          <w:sz w:val="20"/>
          <w:szCs w:val="20"/>
        </w:rPr>
        <w:t xml:space="preserve"> </w:t>
      </w:r>
      <w:proofErr w:type="spellStart"/>
      <w:r w:rsidRPr="00020466">
        <w:rPr>
          <w:sz w:val="20"/>
          <w:szCs w:val="20"/>
        </w:rPr>
        <w:t>dengan</w:t>
      </w:r>
      <w:proofErr w:type="spellEnd"/>
      <w:r w:rsidRPr="00020466">
        <w:rPr>
          <w:sz w:val="20"/>
          <w:szCs w:val="20"/>
        </w:rPr>
        <w:t xml:space="preserve"> </w:t>
      </w:r>
      <w:proofErr w:type="spellStart"/>
      <w:r w:rsidRPr="00020466">
        <w:rPr>
          <w:sz w:val="20"/>
          <w:szCs w:val="20"/>
        </w:rPr>
        <w:t>merubah</w:t>
      </w:r>
      <w:proofErr w:type="spellEnd"/>
      <w:r w:rsidRPr="00020466">
        <w:rPr>
          <w:sz w:val="20"/>
          <w:szCs w:val="20"/>
        </w:rPr>
        <w:t xml:space="preserve"> </w:t>
      </w:r>
      <w:proofErr w:type="spellStart"/>
      <w:r w:rsidRPr="00020466">
        <w:rPr>
          <w:sz w:val="20"/>
          <w:szCs w:val="20"/>
        </w:rPr>
        <w:t>citra</w:t>
      </w:r>
      <w:proofErr w:type="spellEnd"/>
      <w:r w:rsidRPr="00020466">
        <w:rPr>
          <w:sz w:val="20"/>
          <w:szCs w:val="20"/>
        </w:rPr>
        <w:t xml:space="preserve"> </w:t>
      </w:r>
      <w:proofErr w:type="spellStart"/>
      <w:r w:rsidRPr="00020466">
        <w:rPr>
          <w:sz w:val="20"/>
          <w:szCs w:val="20"/>
        </w:rPr>
        <w:t>menjadi</w:t>
      </w:r>
      <w:proofErr w:type="spellEnd"/>
      <w:r w:rsidRPr="00020466">
        <w:rPr>
          <w:sz w:val="20"/>
          <w:szCs w:val="20"/>
        </w:rPr>
        <w:t xml:space="preserve"> </w:t>
      </w:r>
      <w:proofErr w:type="spellStart"/>
      <w:r w:rsidRPr="00020466">
        <w:rPr>
          <w:sz w:val="20"/>
          <w:szCs w:val="20"/>
        </w:rPr>
        <w:t>bentuk</w:t>
      </w:r>
      <w:proofErr w:type="spellEnd"/>
      <w:r w:rsidRPr="00020466">
        <w:rPr>
          <w:sz w:val="20"/>
          <w:szCs w:val="20"/>
        </w:rPr>
        <w:t xml:space="preserve"> </w:t>
      </w:r>
      <w:proofErr w:type="spellStart"/>
      <w:r w:rsidRPr="00020466">
        <w:rPr>
          <w:sz w:val="20"/>
          <w:szCs w:val="20"/>
        </w:rPr>
        <w:t>vektor</w:t>
      </w:r>
      <w:proofErr w:type="spellEnd"/>
      <w:r w:rsidRPr="00020466">
        <w:rPr>
          <w:sz w:val="20"/>
          <w:szCs w:val="20"/>
        </w:rPr>
        <w:t xml:space="preserve">. </w:t>
      </w:r>
      <w:proofErr w:type="spellStart"/>
      <w:r w:rsidRPr="00020466">
        <w:rPr>
          <w:sz w:val="20"/>
          <w:szCs w:val="20"/>
        </w:rPr>
        <w:t>Sehingga</w:t>
      </w:r>
      <w:proofErr w:type="spellEnd"/>
      <w:r w:rsidRPr="00020466">
        <w:rPr>
          <w:sz w:val="20"/>
          <w:szCs w:val="20"/>
        </w:rPr>
        <w:t xml:space="preserve"> </w:t>
      </w:r>
      <w:proofErr w:type="spellStart"/>
      <w:r w:rsidRPr="00020466">
        <w:rPr>
          <w:sz w:val="20"/>
          <w:szCs w:val="20"/>
        </w:rPr>
        <w:t>alur</w:t>
      </w:r>
      <w:proofErr w:type="spellEnd"/>
      <w:r w:rsidRPr="00020466">
        <w:rPr>
          <w:sz w:val="20"/>
          <w:szCs w:val="20"/>
        </w:rPr>
        <w:t xml:space="preserve"> proses </w:t>
      </w:r>
      <w:proofErr w:type="spellStart"/>
      <w:r w:rsidRPr="00020466">
        <w:rPr>
          <w:sz w:val="20"/>
          <w:szCs w:val="20"/>
        </w:rPr>
        <w:t>pertama</w:t>
      </w:r>
      <w:proofErr w:type="spellEnd"/>
      <w:r w:rsidRPr="00020466">
        <w:rPr>
          <w:sz w:val="20"/>
          <w:szCs w:val="20"/>
        </w:rPr>
        <w:t xml:space="preserve"> </w:t>
      </w:r>
      <w:proofErr w:type="spellStart"/>
      <w:r w:rsidRPr="00020466">
        <w:rPr>
          <w:sz w:val="20"/>
          <w:szCs w:val="20"/>
        </w:rPr>
        <w:t>berbentuk</w:t>
      </w:r>
      <w:proofErr w:type="spellEnd"/>
      <w:r w:rsidRPr="00020466">
        <w:rPr>
          <w:sz w:val="20"/>
          <w:szCs w:val="20"/>
        </w:rPr>
        <w:t xml:space="preserve"> </w:t>
      </w:r>
      <w:proofErr w:type="spellStart"/>
      <w:r w:rsidRPr="00020466">
        <w:rPr>
          <w:sz w:val="20"/>
          <w:szCs w:val="20"/>
        </w:rPr>
        <w:t>seperti</w:t>
      </w:r>
      <w:proofErr w:type="spellEnd"/>
      <w:r w:rsidRPr="00020466">
        <w:rPr>
          <w:sz w:val="20"/>
          <w:szCs w:val="20"/>
        </w:rPr>
        <w:t xml:space="preserve"> Gambar</w:t>
      </w:r>
      <w:r w:rsidR="00D86DC0">
        <w:rPr>
          <w:sz w:val="20"/>
          <w:szCs w:val="20"/>
        </w:rPr>
        <w:t xml:space="preserve"> 3</w:t>
      </w:r>
      <w:r w:rsidRPr="00020466">
        <w:rPr>
          <w:sz w:val="20"/>
          <w:szCs w:val="20"/>
        </w:rPr>
        <w:t>.</w:t>
      </w:r>
    </w:p>
    <w:p w14:paraId="7117A52D" w14:textId="77777777" w:rsidR="00020466" w:rsidRPr="00020466" w:rsidRDefault="00020466" w:rsidP="00020466">
      <w:pPr>
        <w:ind w:left="0" w:hanging="2"/>
        <w:jc w:val="both"/>
      </w:pPr>
    </w:p>
    <w:p w14:paraId="33289686" w14:textId="77777777" w:rsidR="00020466" w:rsidRPr="00020466" w:rsidRDefault="00020466" w:rsidP="00020466">
      <w:pPr>
        <w:ind w:left="0" w:hanging="2"/>
        <w:jc w:val="center"/>
      </w:pPr>
      <w:r w:rsidRPr="00020466">
        <w:rPr>
          <w:noProof/>
        </w:rPr>
        <w:drawing>
          <wp:inline distT="0" distB="0" distL="0" distR="0" wp14:anchorId="23007E97" wp14:editId="65051E3A">
            <wp:extent cx="3028950" cy="1933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28950" cy="1933575"/>
                    </a:xfrm>
                    <a:prstGeom prst="rect">
                      <a:avLst/>
                    </a:prstGeom>
                  </pic:spPr>
                </pic:pic>
              </a:graphicData>
            </a:graphic>
          </wp:inline>
        </w:drawing>
      </w:r>
    </w:p>
    <w:p w14:paraId="3723712A" w14:textId="7B046430" w:rsidR="00020466" w:rsidRPr="00020466" w:rsidRDefault="00020466" w:rsidP="00020466">
      <w:pPr>
        <w:ind w:left="0" w:hanging="2"/>
        <w:jc w:val="center"/>
        <w:rPr>
          <w:sz w:val="20"/>
          <w:szCs w:val="20"/>
        </w:rPr>
      </w:pPr>
      <w:r w:rsidRPr="00020466">
        <w:rPr>
          <w:sz w:val="20"/>
          <w:szCs w:val="20"/>
        </w:rPr>
        <w:t xml:space="preserve">Gambar </w:t>
      </w:r>
      <w:r w:rsidR="00D86DC0">
        <w:rPr>
          <w:sz w:val="20"/>
          <w:szCs w:val="20"/>
        </w:rPr>
        <w:t>2</w:t>
      </w:r>
      <w:r w:rsidRPr="00020466">
        <w:rPr>
          <w:sz w:val="20"/>
          <w:szCs w:val="20"/>
        </w:rPr>
        <w:t xml:space="preserve">. </w:t>
      </w:r>
      <w:proofErr w:type="spellStart"/>
      <w:r w:rsidRPr="00020466">
        <w:rPr>
          <w:sz w:val="20"/>
          <w:szCs w:val="20"/>
        </w:rPr>
        <w:t>Pra</w:t>
      </w:r>
      <w:proofErr w:type="spellEnd"/>
      <w:r w:rsidRPr="00020466">
        <w:rPr>
          <w:sz w:val="20"/>
          <w:szCs w:val="20"/>
        </w:rPr>
        <w:t xml:space="preserve"> Proses Data</w:t>
      </w:r>
    </w:p>
    <w:p w14:paraId="65B933F8" w14:textId="77777777" w:rsidR="00020466" w:rsidRPr="00020466" w:rsidRDefault="00020466" w:rsidP="00020466">
      <w:pPr>
        <w:ind w:left="0" w:hanging="2"/>
        <w:jc w:val="center"/>
      </w:pPr>
      <w:r w:rsidRPr="00020466">
        <w:rPr>
          <w:noProof/>
        </w:rPr>
        <w:drawing>
          <wp:inline distT="0" distB="0" distL="0" distR="0" wp14:anchorId="106579D4" wp14:editId="1FFF7CEE">
            <wp:extent cx="2063462" cy="329147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65541" cy="3294791"/>
                    </a:xfrm>
                    <a:prstGeom prst="rect">
                      <a:avLst/>
                    </a:prstGeom>
                  </pic:spPr>
                </pic:pic>
              </a:graphicData>
            </a:graphic>
          </wp:inline>
        </w:drawing>
      </w:r>
    </w:p>
    <w:p w14:paraId="0D0B9786" w14:textId="51525D5B" w:rsidR="00020466" w:rsidRPr="00020466" w:rsidRDefault="00020466" w:rsidP="00020466">
      <w:pPr>
        <w:ind w:left="0" w:hanging="2"/>
        <w:jc w:val="center"/>
        <w:rPr>
          <w:sz w:val="20"/>
          <w:szCs w:val="20"/>
        </w:rPr>
      </w:pPr>
      <w:r w:rsidRPr="00020466">
        <w:rPr>
          <w:sz w:val="20"/>
          <w:szCs w:val="20"/>
        </w:rPr>
        <w:t xml:space="preserve">Gambar </w:t>
      </w:r>
      <w:r w:rsidR="00D86DC0">
        <w:rPr>
          <w:sz w:val="20"/>
          <w:szCs w:val="20"/>
        </w:rPr>
        <w:t>3</w:t>
      </w:r>
      <w:r w:rsidRPr="00020466">
        <w:rPr>
          <w:sz w:val="20"/>
          <w:szCs w:val="20"/>
        </w:rPr>
        <w:t xml:space="preserve">. Alur </w:t>
      </w:r>
      <w:proofErr w:type="spellStart"/>
      <w:r w:rsidRPr="00020466">
        <w:rPr>
          <w:sz w:val="20"/>
          <w:szCs w:val="20"/>
        </w:rPr>
        <w:t>Tahap</w:t>
      </w:r>
      <w:proofErr w:type="spellEnd"/>
      <w:r w:rsidRPr="00020466">
        <w:rPr>
          <w:sz w:val="20"/>
          <w:szCs w:val="20"/>
        </w:rPr>
        <w:t xml:space="preserve"> Data Training</w:t>
      </w:r>
    </w:p>
    <w:p w14:paraId="10C0AEC6" w14:textId="77777777" w:rsidR="00020466" w:rsidRPr="00020466" w:rsidRDefault="00020466" w:rsidP="00020466">
      <w:pPr>
        <w:ind w:left="0" w:hanging="2"/>
        <w:jc w:val="both"/>
      </w:pPr>
    </w:p>
    <w:p w14:paraId="4AFD9328" w14:textId="77777777" w:rsidR="00020466" w:rsidRPr="00020466" w:rsidRDefault="00020466" w:rsidP="00020466">
      <w:pPr>
        <w:ind w:left="0" w:hanging="2"/>
        <w:jc w:val="both"/>
        <w:rPr>
          <w:sz w:val="20"/>
          <w:szCs w:val="20"/>
        </w:rPr>
      </w:pPr>
      <w:r w:rsidRPr="00020466">
        <w:tab/>
      </w:r>
      <w:r w:rsidRPr="00020466">
        <w:rPr>
          <w:sz w:val="20"/>
          <w:szCs w:val="20"/>
        </w:rPr>
        <w:t xml:space="preserve">Proses </w:t>
      </w:r>
      <w:proofErr w:type="spellStart"/>
      <w:r w:rsidRPr="00020466">
        <w:rPr>
          <w:sz w:val="20"/>
          <w:szCs w:val="20"/>
        </w:rPr>
        <w:t>pengolahan</w:t>
      </w:r>
      <w:proofErr w:type="spellEnd"/>
      <w:r w:rsidRPr="00020466">
        <w:rPr>
          <w:sz w:val="20"/>
          <w:szCs w:val="20"/>
        </w:rPr>
        <w:t xml:space="preserve"> data </w:t>
      </w:r>
      <w:proofErr w:type="spellStart"/>
      <w:r w:rsidRPr="00020466">
        <w:rPr>
          <w:sz w:val="20"/>
          <w:szCs w:val="20"/>
        </w:rPr>
        <w:t>citra</w:t>
      </w:r>
      <w:proofErr w:type="spellEnd"/>
      <w:r w:rsidRPr="00020466">
        <w:rPr>
          <w:sz w:val="20"/>
          <w:szCs w:val="20"/>
        </w:rPr>
        <w:t xml:space="preserve"> </w:t>
      </w:r>
      <w:proofErr w:type="spellStart"/>
      <w:r w:rsidRPr="00020466">
        <w:rPr>
          <w:sz w:val="20"/>
          <w:szCs w:val="20"/>
        </w:rPr>
        <w:t>dimulai</w:t>
      </w:r>
      <w:proofErr w:type="spellEnd"/>
      <w:r w:rsidRPr="00020466">
        <w:rPr>
          <w:sz w:val="20"/>
          <w:szCs w:val="20"/>
        </w:rPr>
        <w:t xml:space="preserve"> </w:t>
      </w:r>
      <w:proofErr w:type="spellStart"/>
      <w:r w:rsidRPr="00020466">
        <w:rPr>
          <w:sz w:val="20"/>
          <w:szCs w:val="20"/>
        </w:rPr>
        <w:t>dengan</w:t>
      </w:r>
      <w:proofErr w:type="spellEnd"/>
      <w:r w:rsidRPr="00020466">
        <w:rPr>
          <w:sz w:val="20"/>
          <w:szCs w:val="20"/>
        </w:rPr>
        <w:t xml:space="preserve"> </w:t>
      </w:r>
      <w:proofErr w:type="spellStart"/>
      <w:r w:rsidRPr="00020466">
        <w:rPr>
          <w:sz w:val="20"/>
          <w:szCs w:val="20"/>
        </w:rPr>
        <w:t>citra</w:t>
      </w:r>
      <w:proofErr w:type="spellEnd"/>
      <w:r w:rsidRPr="00020466">
        <w:rPr>
          <w:sz w:val="20"/>
          <w:szCs w:val="20"/>
        </w:rPr>
        <w:t xml:space="preserve"> </w:t>
      </w:r>
      <w:proofErr w:type="spellStart"/>
      <w:r w:rsidRPr="00020466">
        <w:rPr>
          <w:sz w:val="20"/>
          <w:szCs w:val="20"/>
        </w:rPr>
        <w:t>ukuran</w:t>
      </w:r>
      <w:proofErr w:type="spellEnd"/>
      <w:r w:rsidRPr="00020466">
        <w:rPr>
          <w:sz w:val="20"/>
          <w:szCs w:val="20"/>
        </w:rPr>
        <w:t xml:space="preserve"> </w:t>
      </w:r>
      <w:proofErr w:type="spellStart"/>
      <w:r w:rsidRPr="00020466">
        <w:rPr>
          <w:sz w:val="20"/>
          <w:szCs w:val="20"/>
        </w:rPr>
        <w:t>sembarang</w:t>
      </w:r>
      <w:proofErr w:type="spellEnd"/>
      <w:r w:rsidRPr="00020466">
        <w:rPr>
          <w:sz w:val="20"/>
          <w:szCs w:val="20"/>
        </w:rPr>
        <w:t xml:space="preserve"> yang </w:t>
      </w:r>
      <w:proofErr w:type="spellStart"/>
      <w:r w:rsidRPr="00020466">
        <w:rPr>
          <w:sz w:val="20"/>
          <w:szCs w:val="20"/>
        </w:rPr>
        <w:t>kemudian</w:t>
      </w:r>
      <w:proofErr w:type="spellEnd"/>
      <w:r w:rsidRPr="00020466">
        <w:rPr>
          <w:sz w:val="20"/>
          <w:szCs w:val="20"/>
        </w:rPr>
        <w:t xml:space="preserve"> </w:t>
      </w:r>
      <w:proofErr w:type="spellStart"/>
      <w:r w:rsidRPr="00020466">
        <w:rPr>
          <w:sz w:val="20"/>
          <w:szCs w:val="20"/>
        </w:rPr>
        <w:t>dirubah</w:t>
      </w:r>
      <w:proofErr w:type="spellEnd"/>
      <w:r w:rsidRPr="00020466">
        <w:rPr>
          <w:sz w:val="20"/>
          <w:szCs w:val="20"/>
        </w:rPr>
        <w:t xml:space="preserve"> </w:t>
      </w:r>
      <w:proofErr w:type="spellStart"/>
      <w:r w:rsidRPr="00020466">
        <w:rPr>
          <w:sz w:val="20"/>
          <w:szCs w:val="20"/>
        </w:rPr>
        <w:t>ukurannya</w:t>
      </w:r>
      <w:proofErr w:type="spellEnd"/>
      <w:r w:rsidRPr="00020466">
        <w:rPr>
          <w:sz w:val="20"/>
          <w:szCs w:val="20"/>
        </w:rPr>
        <w:t xml:space="preserve"> </w:t>
      </w:r>
      <w:proofErr w:type="spellStart"/>
      <w:r w:rsidRPr="00020466">
        <w:rPr>
          <w:sz w:val="20"/>
          <w:szCs w:val="20"/>
        </w:rPr>
        <w:t>menjadi</w:t>
      </w:r>
      <w:proofErr w:type="spellEnd"/>
      <w:r w:rsidRPr="00020466">
        <w:rPr>
          <w:sz w:val="20"/>
          <w:szCs w:val="20"/>
        </w:rPr>
        <w:t xml:space="preserve"> 140 x 140. Citra </w:t>
      </w:r>
      <w:proofErr w:type="spellStart"/>
      <w:r w:rsidRPr="00020466">
        <w:rPr>
          <w:sz w:val="20"/>
          <w:szCs w:val="20"/>
        </w:rPr>
        <w:t>tersebut</w:t>
      </w:r>
      <w:proofErr w:type="spellEnd"/>
      <w:r w:rsidRPr="00020466">
        <w:rPr>
          <w:sz w:val="20"/>
          <w:szCs w:val="20"/>
        </w:rPr>
        <w:t xml:space="preserve"> </w:t>
      </w:r>
      <w:proofErr w:type="spellStart"/>
      <w:r w:rsidRPr="00020466">
        <w:rPr>
          <w:sz w:val="20"/>
          <w:szCs w:val="20"/>
        </w:rPr>
        <w:t>dijadikan</w:t>
      </w:r>
      <w:proofErr w:type="spellEnd"/>
      <w:r w:rsidRPr="00020466">
        <w:rPr>
          <w:sz w:val="20"/>
          <w:szCs w:val="20"/>
        </w:rPr>
        <w:t xml:space="preserve"> grey scale agar </w:t>
      </w:r>
      <w:proofErr w:type="spellStart"/>
      <w:r w:rsidRPr="00020466">
        <w:rPr>
          <w:sz w:val="20"/>
          <w:szCs w:val="20"/>
        </w:rPr>
        <w:t>bisa</w:t>
      </w:r>
      <w:proofErr w:type="spellEnd"/>
      <w:r w:rsidRPr="00020466">
        <w:rPr>
          <w:sz w:val="20"/>
          <w:szCs w:val="20"/>
        </w:rPr>
        <w:t xml:space="preserve"> </w:t>
      </w:r>
      <w:proofErr w:type="spellStart"/>
      <w:r w:rsidRPr="00020466">
        <w:rPr>
          <w:sz w:val="20"/>
          <w:szCs w:val="20"/>
        </w:rPr>
        <w:t>diproses</w:t>
      </w:r>
      <w:proofErr w:type="spellEnd"/>
      <w:r w:rsidRPr="00020466">
        <w:rPr>
          <w:sz w:val="20"/>
          <w:szCs w:val="20"/>
        </w:rPr>
        <w:t xml:space="preserve"> </w:t>
      </w:r>
      <w:proofErr w:type="spellStart"/>
      <w:r w:rsidRPr="00020466">
        <w:rPr>
          <w:sz w:val="20"/>
          <w:szCs w:val="20"/>
        </w:rPr>
        <w:t>dengan</w:t>
      </w:r>
      <w:proofErr w:type="spellEnd"/>
      <w:r w:rsidRPr="00020466">
        <w:rPr>
          <w:sz w:val="20"/>
          <w:szCs w:val="20"/>
        </w:rPr>
        <w:t xml:space="preserve"> </w:t>
      </w:r>
      <w:proofErr w:type="spellStart"/>
      <w:r w:rsidRPr="00020466">
        <w:rPr>
          <w:sz w:val="20"/>
          <w:szCs w:val="20"/>
        </w:rPr>
        <w:t>mudah</w:t>
      </w:r>
      <w:proofErr w:type="spellEnd"/>
      <w:r w:rsidRPr="00020466">
        <w:rPr>
          <w:sz w:val="20"/>
          <w:szCs w:val="20"/>
        </w:rPr>
        <w:t xml:space="preserve"> pada </w:t>
      </w:r>
      <w:proofErr w:type="spellStart"/>
      <w:r w:rsidRPr="00020466">
        <w:rPr>
          <w:sz w:val="20"/>
          <w:szCs w:val="20"/>
        </w:rPr>
        <w:t>tahap</w:t>
      </w:r>
      <w:proofErr w:type="spellEnd"/>
      <w:r w:rsidRPr="00020466">
        <w:rPr>
          <w:sz w:val="20"/>
          <w:szCs w:val="20"/>
        </w:rPr>
        <w:t xml:space="preserve"> Training.</w:t>
      </w:r>
    </w:p>
    <w:p w14:paraId="7D034C54" w14:textId="77777777" w:rsidR="00020466" w:rsidRPr="00020466" w:rsidRDefault="00020466" w:rsidP="00020466">
      <w:pPr>
        <w:ind w:left="0" w:hanging="2"/>
        <w:jc w:val="both"/>
        <w:rPr>
          <w:sz w:val="20"/>
          <w:szCs w:val="20"/>
        </w:rPr>
      </w:pPr>
      <w:r w:rsidRPr="00020466">
        <w:rPr>
          <w:sz w:val="20"/>
          <w:szCs w:val="20"/>
        </w:rPr>
        <w:t>D.</w:t>
      </w:r>
      <w:r w:rsidRPr="00020466">
        <w:rPr>
          <w:sz w:val="20"/>
          <w:szCs w:val="20"/>
        </w:rPr>
        <w:tab/>
      </w:r>
      <w:proofErr w:type="spellStart"/>
      <w:r w:rsidRPr="00020466">
        <w:rPr>
          <w:sz w:val="20"/>
          <w:szCs w:val="20"/>
        </w:rPr>
        <w:t>Perancangan</w:t>
      </w:r>
      <w:proofErr w:type="spellEnd"/>
      <w:r w:rsidRPr="00020466">
        <w:rPr>
          <w:sz w:val="20"/>
          <w:szCs w:val="20"/>
        </w:rPr>
        <w:t xml:space="preserve"> CNN Pada proses </w:t>
      </w:r>
      <w:proofErr w:type="spellStart"/>
      <w:r w:rsidRPr="00020466">
        <w:rPr>
          <w:sz w:val="20"/>
          <w:szCs w:val="20"/>
        </w:rPr>
        <w:t>ini</w:t>
      </w:r>
      <w:proofErr w:type="spellEnd"/>
      <w:r w:rsidRPr="00020466">
        <w:rPr>
          <w:sz w:val="20"/>
          <w:szCs w:val="20"/>
        </w:rPr>
        <w:t xml:space="preserve"> </w:t>
      </w:r>
      <w:proofErr w:type="spellStart"/>
      <w:r w:rsidRPr="00020466">
        <w:rPr>
          <w:sz w:val="20"/>
          <w:szCs w:val="20"/>
        </w:rPr>
        <w:t>ditentukan</w:t>
      </w:r>
      <w:proofErr w:type="spellEnd"/>
      <w:r w:rsidRPr="00020466">
        <w:rPr>
          <w:sz w:val="20"/>
          <w:szCs w:val="20"/>
        </w:rPr>
        <w:t xml:space="preserve"> </w:t>
      </w:r>
      <w:proofErr w:type="spellStart"/>
      <w:r w:rsidRPr="00020466">
        <w:rPr>
          <w:sz w:val="20"/>
          <w:szCs w:val="20"/>
        </w:rPr>
        <w:t>jumlah</w:t>
      </w:r>
      <w:proofErr w:type="spellEnd"/>
      <w:r w:rsidRPr="00020466">
        <w:rPr>
          <w:sz w:val="20"/>
          <w:szCs w:val="20"/>
        </w:rPr>
        <w:t xml:space="preserve"> layer yang </w:t>
      </w:r>
      <w:proofErr w:type="spellStart"/>
      <w:r w:rsidRPr="00020466">
        <w:rPr>
          <w:sz w:val="20"/>
          <w:szCs w:val="20"/>
        </w:rPr>
        <w:t>digunakan</w:t>
      </w:r>
      <w:proofErr w:type="spellEnd"/>
      <w:r w:rsidRPr="00020466">
        <w:rPr>
          <w:sz w:val="20"/>
          <w:szCs w:val="20"/>
        </w:rPr>
        <w:t xml:space="preserve">, </w:t>
      </w:r>
      <w:proofErr w:type="spellStart"/>
      <w:r w:rsidRPr="00020466">
        <w:rPr>
          <w:sz w:val="20"/>
          <w:szCs w:val="20"/>
        </w:rPr>
        <w:t>jenis</w:t>
      </w:r>
      <w:proofErr w:type="spellEnd"/>
      <w:r w:rsidRPr="00020466">
        <w:rPr>
          <w:sz w:val="20"/>
          <w:szCs w:val="20"/>
        </w:rPr>
        <w:t xml:space="preserve"> </w:t>
      </w:r>
      <w:proofErr w:type="spellStart"/>
      <w:r w:rsidRPr="00020466">
        <w:rPr>
          <w:sz w:val="20"/>
          <w:szCs w:val="20"/>
        </w:rPr>
        <w:t>aktivasi</w:t>
      </w:r>
      <w:proofErr w:type="spellEnd"/>
      <w:r w:rsidRPr="00020466">
        <w:rPr>
          <w:sz w:val="20"/>
          <w:szCs w:val="20"/>
        </w:rPr>
        <w:t xml:space="preserve">, </w:t>
      </w:r>
      <w:proofErr w:type="spellStart"/>
      <w:r w:rsidRPr="00020466">
        <w:rPr>
          <w:sz w:val="20"/>
          <w:szCs w:val="20"/>
        </w:rPr>
        <w:t>jumlah</w:t>
      </w:r>
      <w:proofErr w:type="spellEnd"/>
      <w:r w:rsidRPr="00020466">
        <w:rPr>
          <w:sz w:val="20"/>
          <w:szCs w:val="20"/>
        </w:rPr>
        <w:t xml:space="preserve"> batch, </w:t>
      </w:r>
      <w:proofErr w:type="spellStart"/>
      <w:r w:rsidRPr="00020466">
        <w:rPr>
          <w:sz w:val="20"/>
          <w:szCs w:val="20"/>
        </w:rPr>
        <w:t>jumlah</w:t>
      </w:r>
      <w:proofErr w:type="spellEnd"/>
      <w:r w:rsidRPr="00020466">
        <w:rPr>
          <w:sz w:val="20"/>
          <w:szCs w:val="20"/>
        </w:rPr>
        <w:t xml:space="preserve"> epoch, </w:t>
      </w:r>
      <w:proofErr w:type="spellStart"/>
      <w:r w:rsidRPr="00020466">
        <w:rPr>
          <w:sz w:val="20"/>
          <w:szCs w:val="20"/>
        </w:rPr>
        <w:t>ukuran</w:t>
      </w:r>
      <w:proofErr w:type="spellEnd"/>
      <w:r w:rsidRPr="00020466">
        <w:rPr>
          <w:sz w:val="20"/>
          <w:szCs w:val="20"/>
        </w:rPr>
        <w:t xml:space="preserve"> convolution, dan </w:t>
      </w:r>
      <w:proofErr w:type="spellStart"/>
      <w:r w:rsidRPr="00020466">
        <w:rPr>
          <w:sz w:val="20"/>
          <w:szCs w:val="20"/>
        </w:rPr>
        <w:t>ukuran</w:t>
      </w:r>
      <w:proofErr w:type="spellEnd"/>
      <w:r w:rsidRPr="00020466">
        <w:rPr>
          <w:sz w:val="20"/>
          <w:szCs w:val="20"/>
        </w:rPr>
        <w:t xml:space="preserve"> pooling.</w:t>
      </w:r>
    </w:p>
    <w:p w14:paraId="02943AD0" w14:textId="77777777" w:rsidR="00020466" w:rsidRPr="00020466" w:rsidRDefault="00020466" w:rsidP="00020466">
      <w:pPr>
        <w:ind w:left="0" w:hanging="2"/>
        <w:jc w:val="both"/>
        <w:rPr>
          <w:sz w:val="20"/>
          <w:szCs w:val="20"/>
        </w:rPr>
      </w:pPr>
      <w:r w:rsidRPr="00020466">
        <w:rPr>
          <w:sz w:val="20"/>
          <w:szCs w:val="20"/>
        </w:rPr>
        <w:t>E.</w:t>
      </w:r>
      <w:r w:rsidRPr="00020466">
        <w:rPr>
          <w:sz w:val="20"/>
          <w:szCs w:val="20"/>
        </w:rPr>
        <w:tab/>
      </w:r>
      <w:proofErr w:type="spellStart"/>
      <w:r w:rsidRPr="00020466">
        <w:rPr>
          <w:sz w:val="20"/>
          <w:szCs w:val="20"/>
        </w:rPr>
        <w:t>Klasifikasi</w:t>
      </w:r>
      <w:proofErr w:type="spellEnd"/>
      <w:r w:rsidRPr="00020466">
        <w:rPr>
          <w:sz w:val="20"/>
          <w:szCs w:val="20"/>
        </w:rPr>
        <w:t xml:space="preserve"> CNN </w:t>
      </w:r>
    </w:p>
    <w:p w14:paraId="0BA100A0" w14:textId="77777777" w:rsidR="00020466" w:rsidRPr="00020466" w:rsidRDefault="00020466" w:rsidP="00020466">
      <w:pPr>
        <w:ind w:left="0" w:hanging="2"/>
        <w:jc w:val="both"/>
        <w:rPr>
          <w:sz w:val="20"/>
          <w:szCs w:val="20"/>
        </w:rPr>
      </w:pPr>
      <w:r w:rsidRPr="00020466">
        <w:rPr>
          <w:sz w:val="20"/>
          <w:szCs w:val="20"/>
        </w:rPr>
        <w:t xml:space="preserve">Pada proses </w:t>
      </w:r>
      <w:proofErr w:type="spellStart"/>
      <w:r w:rsidRPr="00020466">
        <w:rPr>
          <w:sz w:val="20"/>
          <w:szCs w:val="20"/>
        </w:rPr>
        <w:t>ini</w:t>
      </w:r>
      <w:proofErr w:type="spellEnd"/>
      <w:r w:rsidRPr="00020466">
        <w:rPr>
          <w:sz w:val="20"/>
          <w:szCs w:val="20"/>
        </w:rPr>
        <w:t xml:space="preserve"> data yang </w:t>
      </w:r>
      <w:proofErr w:type="spellStart"/>
      <w:r w:rsidRPr="00020466">
        <w:rPr>
          <w:sz w:val="20"/>
          <w:szCs w:val="20"/>
        </w:rPr>
        <w:t>telah</w:t>
      </w:r>
      <w:proofErr w:type="spellEnd"/>
      <w:r w:rsidRPr="00020466">
        <w:rPr>
          <w:sz w:val="20"/>
          <w:szCs w:val="20"/>
        </w:rPr>
        <w:t xml:space="preserve"> </w:t>
      </w:r>
      <w:proofErr w:type="spellStart"/>
      <w:r w:rsidRPr="00020466">
        <w:rPr>
          <w:sz w:val="20"/>
          <w:szCs w:val="20"/>
        </w:rPr>
        <w:t>disiapkan</w:t>
      </w:r>
      <w:proofErr w:type="spellEnd"/>
      <w:r w:rsidRPr="00020466">
        <w:rPr>
          <w:sz w:val="20"/>
          <w:szCs w:val="20"/>
        </w:rPr>
        <w:t xml:space="preserve"> </w:t>
      </w:r>
      <w:proofErr w:type="spellStart"/>
      <w:r w:rsidRPr="00020466">
        <w:rPr>
          <w:sz w:val="20"/>
          <w:szCs w:val="20"/>
        </w:rPr>
        <w:t>akan</w:t>
      </w:r>
      <w:proofErr w:type="spellEnd"/>
      <w:r w:rsidRPr="00020466">
        <w:rPr>
          <w:sz w:val="20"/>
          <w:szCs w:val="20"/>
        </w:rPr>
        <w:t xml:space="preserve"> </w:t>
      </w:r>
      <w:proofErr w:type="spellStart"/>
      <w:r w:rsidRPr="00020466">
        <w:rPr>
          <w:sz w:val="20"/>
          <w:szCs w:val="20"/>
        </w:rPr>
        <w:t>digunakan</w:t>
      </w:r>
      <w:proofErr w:type="spellEnd"/>
      <w:r w:rsidRPr="00020466">
        <w:rPr>
          <w:sz w:val="20"/>
          <w:szCs w:val="20"/>
        </w:rPr>
        <w:t xml:space="preserve"> </w:t>
      </w:r>
      <w:proofErr w:type="spellStart"/>
      <w:r w:rsidRPr="00020466">
        <w:rPr>
          <w:sz w:val="20"/>
          <w:szCs w:val="20"/>
        </w:rPr>
        <w:t>untuk</w:t>
      </w:r>
      <w:proofErr w:type="spellEnd"/>
      <w:r w:rsidRPr="00020466">
        <w:rPr>
          <w:sz w:val="20"/>
          <w:szCs w:val="20"/>
        </w:rPr>
        <w:t xml:space="preserve"> </w:t>
      </w:r>
      <w:proofErr w:type="spellStart"/>
      <w:r w:rsidRPr="00020466">
        <w:rPr>
          <w:sz w:val="20"/>
          <w:szCs w:val="20"/>
        </w:rPr>
        <w:t>melakukan</w:t>
      </w:r>
      <w:proofErr w:type="spellEnd"/>
      <w:r w:rsidRPr="00020466">
        <w:rPr>
          <w:sz w:val="20"/>
          <w:szCs w:val="20"/>
        </w:rPr>
        <w:t xml:space="preserve"> </w:t>
      </w:r>
      <w:proofErr w:type="spellStart"/>
      <w:r w:rsidRPr="00020466">
        <w:rPr>
          <w:sz w:val="20"/>
          <w:szCs w:val="20"/>
        </w:rPr>
        <w:t>dengan</w:t>
      </w:r>
      <w:proofErr w:type="spellEnd"/>
      <w:r w:rsidRPr="00020466">
        <w:rPr>
          <w:sz w:val="20"/>
          <w:szCs w:val="20"/>
        </w:rPr>
        <w:t xml:space="preserve"> </w:t>
      </w:r>
      <w:proofErr w:type="spellStart"/>
      <w:r w:rsidRPr="00020466">
        <w:rPr>
          <w:sz w:val="20"/>
          <w:szCs w:val="20"/>
        </w:rPr>
        <w:t>kelas</w:t>
      </w:r>
      <w:proofErr w:type="spellEnd"/>
      <w:r w:rsidRPr="00020466">
        <w:rPr>
          <w:sz w:val="20"/>
          <w:szCs w:val="20"/>
        </w:rPr>
        <w:t xml:space="preserve"> yang </w:t>
      </w:r>
      <w:proofErr w:type="spellStart"/>
      <w:r w:rsidRPr="00020466">
        <w:rPr>
          <w:sz w:val="20"/>
          <w:szCs w:val="20"/>
        </w:rPr>
        <w:t>telah</w:t>
      </w:r>
      <w:proofErr w:type="spellEnd"/>
      <w:r w:rsidRPr="00020466">
        <w:rPr>
          <w:sz w:val="20"/>
          <w:szCs w:val="20"/>
        </w:rPr>
        <w:t xml:space="preserve"> </w:t>
      </w:r>
      <w:proofErr w:type="spellStart"/>
      <w:r w:rsidRPr="00020466">
        <w:rPr>
          <w:sz w:val="20"/>
          <w:szCs w:val="20"/>
        </w:rPr>
        <w:t>ditentukan</w:t>
      </w:r>
      <w:proofErr w:type="spellEnd"/>
      <w:r w:rsidRPr="00020466">
        <w:rPr>
          <w:sz w:val="20"/>
          <w:szCs w:val="20"/>
        </w:rPr>
        <w:t xml:space="preserve"> </w:t>
      </w:r>
      <w:proofErr w:type="spellStart"/>
      <w:r w:rsidRPr="00020466">
        <w:rPr>
          <w:sz w:val="20"/>
          <w:szCs w:val="20"/>
        </w:rPr>
        <w:t>untuk</w:t>
      </w:r>
      <w:proofErr w:type="spellEnd"/>
      <w:r w:rsidRPr="00020466">
        <w:rPr>
          <w:sz w:val="20"/>
          <w:szCs w:val="20"/>
        </w:rPr>
        <w:t xml:space="preserve"> </w:t>
      </w:r>
      <w:proofErr w:type="spellStart"/>
      <w:r w:rsidRPr="00020466">
        <w:rPr>
          <w:sz w:val="20"/>
          <w:szCs w:val="20"/>
        </w:rPr>
        <w:t>menghasilkan</w:t>
      </w:r>
      <w:proofErr w:type="spellEnd"/>
      <w:r w:rsidRPr="00020466">
        <w:rPr>
          <w:sz w:val="20"/>
          <w:szCs w:val="20"/>
        </w:rPr>
        <w:t xml:space="preserve"> </w:t>
      </w:r>
      <w:proofErr w:type="spellStart"/>
      <w:r w:rsidRPr="00020466">
        <w:rPr>
          <w:sz w:val="20"/>
          <w:szCs w:val="20"/>
        </w:rPr>
        <w:t>sebuah</w:t>
      </w:r>
      <w:proofErr w:type="spellEnd"/>
      <w:r w:rsidRPr="00020466">
        <w:rPr>
          <w:sz w:val="20"/>
          <w:szCs w:val="20"/>
        </w:rPr>
        <w:t xml:space="preserve"> model yang </w:t>
      </w:r>
      <w:proofErr w:type="spellStart"/>
      <w:r w:rsidRPr="00020466">
        <w:rPr>
          <w:sz w:val="20"/>
          <w:szCs w:val="20"/>
        </w:rPr>
        <w:t>ingin</w:t>
      </w:r>
      <w:proofErr w:type="spellEnd"/>
      <w:r w:rsidRPr="00020466">
        <w:rPr>
          <w:sz w:val="20"/>
          <w:szCs w:val="20"/>
        </w:rPr>
        <w:t xml:space="preserve"> </w:t>
      </w:r>
      <w:proofErr w:type="spellStart"/>
      <w:r w:rsidRPr="00020466">
        <w:rPr>
          <w:sz w:val="20"/>
          <w:szCs w:val="20"/>
        </w:rPr>
        <w:t>kita</w:t>
      </w:r>
      <w:proofErr w:type="spellEnd"/>
      <w:r w:rsidRPr="00020466">
        <w:rPr>
          <w:sz w:val="20"/>
          <w:szCs w:val="20"/>
        </w:rPr>
        <w:t xml:space="preserve"> </w:t>
      </w:r>
      <w:proofErr w:type="spellStart"/>
      <w:r w:rsidRPr="00020466">
        <w:rPr>
          <w:sz w:val="20"/>
          <w:szCs w:val="20"/>
        </w:rPr>
        <w:t>ketahui</w:t>
      </w:r>
      <w:proofErr w:type="spellEnd"/>
      <w:r w:rsidRPr="00020466">
        <w:rPr>
          <w:sz w:val="20"/>
          <w:szCs w:val="20"/>
        </w:rPr>
        <w:t xml:space="preserve"> </w:t>
      </w:r>
      <w:proofErr w:type="spellStart"/>
      <w:r w:rsidRPr="00020466">
        <w:rPr>
          <w:sz w:val="20"/>
          <w:szCs w:val="20"/>
        </w:rPr>
        <w:t>sesuai</w:t>
      </w:r>
      <w:proofErr w:type="spellEnd"/>
      <w:r w:rsidRPr="00020466">
        <w:rPr>
          <w:sz w:val="20"/>
          <w:szCs w:val="20"/>
        </w:rPr>
        <w:t xml:space="preserve"> </w:t>
      </w:r>
      <w:proofErr w:type="spellStart"/>
      <w:r w:rsidRPr="00020466">
        <w:rPr>
          <w:sz w:val="20"/>
          <w:szCs w:val="20"/>
        </w:rPr>
        <w:t>dengan</w:t>
      </w:r>
      <w:proofErr w:type="spellEnd"/>
      <w:r w:rsidRPr="00020466">
        <w:rPr>
          <w:sz w:val="20"/>
          <w:szCs w:val="20"/>
        </w:rPr>
        <w:t xml:space="preserve"> </w:t>
      </w:r>
      <w:proofErr w:type="spellStart"/>
      <w:r w:rsidRPr="00020466">
        <w:rPr>
          <w:sz w:val="20"/>
          <w:szCs w:val="20"/>
        </w:rPr>
        <w:t>algoritmanya</w:t>
      </w:r>
      <w:proofErr w:type="spellEnd"/>
      <w:r w:rsidRPr="00020466">
        <w:rPr>
          <w:sz w:val="20"/>
          <w:szCs w:val="20"/>
        </w:rPr>
        <w:t xml:space="preserve">. Model </w:t>
      </w:r>
      <w:proofErr w:type="spellStart"/>
      <w:r w:rsidRPr="00020466">
        <w:rPr>
          <w:sz w:val="20"/>
          <w:szCs w:val="20"/>
        </w:rPr>
        <w:t>ini</w:t>
      </w:r>
      <w:proofErr w:type="spellEnd"/>
      <w:r w:rsidRPr="00020466">
        <w:rPr>
          <w:sz w:val="20"/>
          <w:szCs w:val="20"/>
        </w:rPr>
        <w:t xml:space="preserve"> </w:t>
      </w:r>
      <w:proofErr w:type="spellStart"/>
      <w:r w:rsidRPr="00020466">
        <w:rPr>
          <w:sz w:val="20"/>
          <w:szCs w:val="20"/>
        </w:rPr>
        <w:t>kemudian</w:t>
      </w:r>
      <w:proofErr w:type="spellEnd"/>
      <w:r w:rsidRPr="00020466">
        <w:rPr>
          <w:sz w:val="20"/>
          <w:szCs w:val="20"/>
        </w:rPr>
        <w:t xml:space="preserve"> </w:t>
      </w:r>
      <w:proofErr w:type="spellStart"/>
      <w:r w:rsidRPr="00020466">
        <w:rPr>
          <w:sz w:val="20"/>
          <w:szCs w:val="20"/>
        </w:rPr>
        <w:t>akan</w:t>
      </w:r>
      <w:proofErr w:type="spellEnd"/>
      <w:r w:rsidRPr="00020466">
        <w:rPr>
          <w:sz w:val="20"/>
          <w:szCs w:val="20"/>
        </w:rPr>
        <w:t xml:space="preserve"> </w:t>
      </w:r>
      <w:proofErr w:type="spellStart"/>
      <w:r w:rsidRPr="00020466">
        <w:rPr>
          <w:sz w:val="20"/>
          <w:szCs w:val="20"/>
        </w:rPr>
        <w:t>digunakan</w:t>
      </w:r>
      <w:proofErr w:type="spellEnd"/>
      <w:r w:rsidRPr="00020466">
        <w:rPr>
          <w:sz w:val="20"/>
          <w:szCs w:val="20"/>
        </w:rPr>
        <w:t xml:space="preserve"> </w:t>
      </w:r>
      <w:proofErr w:type="spellStart"/>
      <w:r w:rsidRPr="00020466">
        <w:rPr>
          <w:sz w:val="20"/>
          <w:szCs w:val="20"/>
        </w:rPr>
        <w:t>dalam</w:t>
      </w:r>
      <w:proofErr w:type="spellEnd"/>
      <w:r w:rsidRPr="00020466">
        <w:rPr>
          <w:sz w:val="20"/>
          <w:szCs w:val="20"/>
        </w:rPr>
        <w:t xml:space="preserve"> testing dan </w:t>
      </w:r>
      <w:proofErr w:type="spellStart"/>
      <w:r w:rsidRPr="00020466">
        <w:rPr>
          <w:sz w:val="20"/>
          <w:szCs w:val="20"/>
        </w:rPr>
        <w:t>jika</w:t>
      </w:r>
      <w:proofErr w:type="spellEnd"/>
      <w:r w:rsidRPr="00020466">
        <w:rPr>
          <w:sz w:val="20"/>
          <w:szCs w:val="20"/>
        </w:rPr>
        <w:t xml:space="preserve"> </w:t>
      </w:r>
      <w:proofErr w:type="spellStart"/>
      <w:r w:rsidRPr="00020466">
        <w:rPr>
          <w:sz w:val="20"/>
          <w:szCs w:val="20"/>
        </w:rPr>
        <w:t>terbukti</w:t>
      </w:r>
      <w:proofErr w:type="spellEnd"/>
      <w:r w:rsidRPr="00020466">
        <w:rPr>
          <w:sz w:val="20"/>
          <w:szCs w:val="20"/>
        </w:rPr>
        <w:t xml:space="preserve"> </w:t>
      </w:r>
      <w:proofErr w:type="spellStart"/>
      <w:r w:rsidRPr="00020466">
        <w:rPr>
          <w:sz w:val="20"/>
          <w:szCs w:val="20"/>
        </w:rPr>
        <w:t>baik</w:t>
      </w:r>
      <w:proofErr w:type="spellEnd"/>
      <w:r w:rsidRPr="00020466">
        <w:rPr>
          <w:sz w:val="20"/>
          <w:szCs w:val="20"/>
        </w:rPr>
        <w:t xml:space="preserve"> </w:t>
      </w:r>
      <w:proofErr w:type="spellStart"/>
      <w:r w:rsidRPr="00020466">
        <w:rPr>
          <w:sz w:val="20"/>
          <w:szCs w:val="20"/>
        </w:rPr>
        <w:t>bisa</w:t>
      </w:r>
      <w:proofErr w:type="spellEnd"/>
      <w:r w:rsidRPr="00020466">
        <w:rPr>
          <w:sz w:val="20"/>
          <w:szCs w:val="20"/>
        </w:rPr>
        <w:t xml:space="preserve"> </w:t>
      </w:r>
      <w:proofErr w:type="spellStart"/>
      <w:r w:rsidRPr="00020466">
        <w:rPr>
          <w:sz w:val="20"/>
          <w:szCs w:val="20"/>
        </w:rPr>
        <w:t>diimplementasikan</w:t>
      </w:r>
      <w:proofErr w:type="spellEnd"/>
      <w:r w:rsidRPr="00020466">
        <w:rPr>
          <w:sz w:val="20"/>
          <w:szCs w:val="20"/>
        </w:rPr>
        <w:t xml:space="preserve"> </w:t>
      </w:r>
      <w:proofErr w:type="spellStart"/>
      <w:r w:rsidRPr="00020466">
        <w:rPr>
          <w:sz w:val="20"/>
          <w:szCs w:val="20"/>
        </w:rPr>
        <w:t>ke</w:t>
      </w:r>
      <w:proofErr w:type="spellEnd"/>
      <w:r w:rsidRPr="00020466">
        <w:rPr>
          <w:sz w:val="20"/>
          <w:szCs w:val="20"/>
        </w:rPr>
        <w:t xml:space="preserve"> </w:t>
      </w:r>
      <w:proofErr w:type="spellStart"/>
      <w:r w:rsidRPr="00020466">
        <w:rPr>
          <w:sz w:val="20"/>
          <w:szCs w:val="20"/>
        </w:rPr>
        <w:t>dalam</w:t>
      </w:r>
      <w:proofErr w:type="spellEnd"/>
      <w:r w:rsidRPr="00020466">
        <w:rPr>
          <w:sz w:val="20"/>
          <w:szCs w:val="20"/>
        </w:rPr>
        <w:t xml:space="preserve"> </w:t>
      </w:r>
      <w:proofErr w:type="spellStart"/>
      <w:r w:rsidRPr="00020466">
        <w:rPr>
          <w:sz w:val="20"/>
          <w:szCs w:val="20"/>
        </w:rPr>
        <w:t>sistem</w:t>
      </w:r>
      <w:proofErr w:type="spellEnd"/>
      <w:r w:rsidRPr="00020466">
        <w:rPr>
          <w:sz w:val="20"/>
          <w:szCs w:val="20"/>
        </w:rPr>
        <w:t xml:space="preserve"> </w:t>
      </w:r>
      <w:proofErr w:type="spellStart"/>
      <w:r w:rsidRPr="00020466">
        <w:rPr>
          <w:sz w:val="20"/>
          <w:szCs w:val="20"/>
        </w:rPr>
        <w:t>untuk</w:t>
      </w:r>
      <w:proofErr w:type="spellEnd"/>
      <w:r w:rsidRPr="00020466">
        <w:rPr>
          <w:sz w:val="20"/>
          <w:szCs w:val="20"/>
        </w:rPr>
        <w:t xml:space="preserve"> </w:t>
      </w:r>
      <w:proofErr w:type="spellStart"/>
      <w:r w:rsidRPr="00020466">
        <w:rPr>
          <w:sz w:val="20"/>
          <w:szCs w:val="20"/>
        </w:rPr>
        <w:t>pengklasifikasian</w:t>
      </w:r>
      <w:proofErr w:type="spellEnd"/>
      <w:r w:rsidRPr="00020466">
        <w:rPr>
          <w:sz w:val="20"/>
          <w:szCs w:val="20"/>
        </w:rPr>
        <w:t xml:space="preserve"> </w:t>
      </w:r>
      <w:proofErr w:type="spellStart"/>
      <w:r w:rsidRPr="00020466">
        <w:rPr>
          <w:sz w:val="20"/>
          <w:szCs w:val="20"/>
        </w:rPr>
        <w:t>titik</w:t>
      </w:r>
      <w:proofErr w:type="spellEnd"/>
      <w:r w:rsidRPr="00020466">
        <w:rPr>
          <w:sz w:val="20"/>
          <w:szCs w:val="20"/>
        </w:rPr>
        <w:t xml:space="preserve"> </w:t>
      </w:r>
      <w:proofErr w:type="spellStart"/>
      <w:r w:rsidRPr="00020466">
        <w:rPr>
          <w:sz w:val="20"/>
          <w:szCs w:val="20"/>
        </w:rPr>
        <w:t>api</w:t>
      </w:r>
      <w:proofErr w:type="spellEnd"/>
      <w:r w:rsidRPr="00020466">
        <w:rPr>
          <w:sz w:val="20"/>
          <w:szCs w:val="20"/>
        </w:rPr>
        <w:t xml:space="preserve"> </w:t>
      </w:r>
      <w:proofErr w:type="spellStart"/>
      <w:r w:rsidRPr="00020466">
        <w:rPr>
          <w:sz w:val="20"/>
          <w:szCs w:val="20"/>
        </w:rPr>
        <w:t>kebakaran</w:t>
      </w:r>
      <w:proofErr w:type="spellEnd"/>
      <w:r w:rsidRPr="00020466">
        <w:rPr>
          <w:sz w:val="20"/>
          <w:szCs w:val="20"/>
        </w:rPr>
        <w:t xml:space="preserve"> </w:t>
      </w:r>
      <w:proofErr w:type="spellStart"/>
      <w:r w:rsidRPr="00020466">
        <w:rPr>
          <w:sz w:val="20"/>
          <w:szCs w:val="20"/>
        </w:rPr>
        <w:t>hutan</w:t>
      </w:r>
      <w:proofErr w:type="spellEnd"/>
      <w:r w:rsidRPr="00020466">
        <w:rPr>
          <w:sz w:val="20"/>
          <w:szCs w:val="20"/>
        </w:rPr>
        <w:t xml:space="preserve"> yang </w:t>
      </w:r>
      <w:proofErr w:type="spellStart"/>
      <w:r w:rsidRPr="00020466">
        <w:rPr>
          <w:sz w:val="20"/>
          <w:szCs w:val="20"/>
        </w:rPr>
        <w:t>dapat</w:t>
      </w:r>
      <w:proofErr w:type="spellEnd"/>
      <w:r w:rsidRPr="00020466">
        <w:rPr>
          <w:sz w:val="20"/>
          <w:szCs w:val="20"/>
        </w:rPr>
        <w:t xml:space="preserve"> </w:t>
      </w:r>
      <w:proofErr w:type="spellStart"/>
      <w:r w:rsidRPr="00020466">
        <w:rPr>
          <w:sz w:val="20"/>
          <w:szCs w:val="20"/>
        </w:rPr>
        <w:t>membantu</w:t>
      </w:r>
      <w:proofErr w:type="spellEnd"/>
      <w:r w:rsidRPr="00020466">
        <w:rPr>
          <w:sz w:val="20"/>
          <w:szCs w:val="20"/>
        </w:rPr>
        <w:t xml:space="preserve"> </w:t>
      </w:r>
      <w:proofErr w:type="spellStart"/>
      <w:r w:rsidRPr="00020466">
        <w:rPr>
          <w:sz w:val="20"/>
          <w:szCs w:val="20"/>
        </w:rPr>
        <w:t>pihak</w:t>
      </w:r>
      <w:proofErr w:type="spellEnd"/>
      <w:r w:rsidRPr="00020466">
        <w:rPr>
          <w:sz w:val="20"/>
          <w:szCs w:val="20"/>
        </w:rPr>
        <w:t xml:space="preserve"> </w:t>
      </w:r>
      <w:proofErr w:type="spellStart"/>
      <w:r w:rsidRPr="00020466">
        <w:rPr>
          <w:sz w:val="20"/>
          <w:szCs w:val="20"/>
        </w:rPr>
        <w:t>terkait</w:t>
      </w:r>
      <w:proofErr w:type="spellEnd"/>
      <w:r w:rsidRPr="00020466">
        <w:rPr>
          <w:sz w:val="20"/>
          <w:szCs w:val="20"/>
        </w:rPr>
        <w:t xml:space="preserve"> </w:t>
      </w:r>
      <w:proofErr w:type="spellStart"/>
      <w:r w:rsidRPr="00020466">
        <w:rPr>
          <w:sz w:val="20"/>
          <w:szCs w:val="20"/>
        </w:rPr>
        <w:t>dalam</w:t>
      </w:r>
      <w:proofErr w:type="spellEnd"/>
      <w:r w:rsidRPr="00020466">
        <w:rPr>
          <w:sz w:val="20"/>
          <w:szCs w:val="20"/>
        </w:rPr>
        <w:t xml:space="preserve"> </w:t>
      </w:r>
      <w:proofErr w:type="spellStart"/>
      <w:r w:rsidRPr="00020466">
        <w:rPr>
          <w:sz w:val="20"/>
          <w:szCs w:val="20"/>
        </w:rPr>
        <w:t>menentukan</w:t>
      </w:r>
      <w:proofErr w:type="spellEnd"/>
      <w:r w:rsidRPr="00020466">
        <w:rPr>
          <w:sz w:val="20"/>
          <w:szCs w:val="20"/>
        </w:rPr>
        <w:t xml:space="preserve"> </w:t>
      </w:r>
      <w:proofErr w:type="spellStart"/>
      <w:r w:rsidRPr="00020466">
        <w:rPr>
          <w:sz w:val="20"/>
          <w:szCs w:val="20"/>
        </w:rPr>
        <w:t>sebuah</w:t>
      </w:r>
      <w:proofErr w:type="spellEnd"/>
      <w:r w:rsidRPr="00020466">
        <w:rPr>
          <w:sz w:val="20"/>
          <w:szCs w:val="20"/>
        </w:rPr>
        <w:t xml:space="preserve"> </w:t>
      </w:r>
      <w:proofErr w:type="spellStart"/>
      <w:r w:rsidRPr="00020466">
        <w:rPr>
          <w:sz w:val="20"/>
          <w:szCs w:val="20"/>
        </w:rPr>
        <w:t>keputusan</w:t>
      </w:r>
      <w:proofErr w:type="spellEnd"/>
      <w:r w:rsidRPr="00020466">
        <w:rPr>
          <w:sz w:val="20"/>
          <w:szCs w:val="20"/>
        </w:rPr>
        <w:t xml:space="preserve"> </w:t>
      </w:r>
      <w:proofErr w:type="spellStart"/>
      <w:r w:rsidRPr="00020466">
        <w:rPr>
          <w:sz w:val="20"/>
          <w:szCs w:val="20"/>
        </w:rPr>
        <w:t>untuk</w:t>
      </w:r>
      <w:proofErr w:type="spellEnd"/>
      <w:r w:rsidRPr="00020466">
        <w:rPr>
          <w:sz w:val="20"/>
          <w:szCs w:val="20"/>
        </w:rPr>
        <w:t xml:space="preserve"> </w:t>
      </w:r>
      <w:proofErr w:type="spellStart"/>
      <w:r w:rsidRPr="00020466">
        <w:rPr>
          <w:sz w:val="20"/>
          <w:szCs w:val="20"/>
        </w:rPr>
        <w:t>semua</w:t>
      </w:r>
      <w:proofErr w:type="spellEnd"/>
      <w:r w:rsidRPr="00020466">
        <w:rPr>
          <w:sz w:val="20"/>
          <w:szCs w:val="20"/>
        </w:rPr>
        <w:t xml:space="preserve"> </w:t>
      </w:r>
      <w:proofErr w:type="spellStart"/>
      <w:r w:rsidRPr="00020466">
        <w:rPr>
          <w:sz w:val="20"/>
          <w:szCs w:val="20"/>
        </w:rPr>
        <w:t>masyarakat</w:t>
      </w:r>
      <w:proofErr w:type="spellEnd"/>
      <w:r w:rsidRPr="00020466">
        <w:rPr>
          <w:sz w:val="20"/>
          <w:szCs w:val="20"/>
        </w:rPr>
        <w:t xml:space="preserve"> </w:t>
      </w:r>
      <w:proofErr w:type="spellStart"/>
      <w:r w:rsidRPr="00020466">
        <w:rPr>
          <w:sz w:val="20"/>
          <w:szCs w:val="20"/>
        </w:rPr>
        <w:t>sekitar</w:t>
      </w:r>
      <w:proofErr w:type="spellEnd"/>
      <w:r w:rsidRPr="00020466">
        <w:rPr>
          <w:sz w:val="20"/>
          <w:szCs w:val="20"/>
        </w:rPr>
        <w:t xml:space="preserve">. </w:t>
      </w:r>
    </w:p>
    <w:p w14:paraId="3AA1C368" w14:textId="77777777" w:rsidR="00020466" w:rsidRPr="00020466" w:rsidRDefault="00020466" w:rsidP="00020466">
      <w:pPr>
        <w:ind w:left="0" w:hanging="2"/>
        <w:jc w:val="both"/>
        <w:rPr>
          <w:sz w:val="20"/>
          <w:szCs w:val="20"/>
        </w:rPr>
      </w:pPr>
      <w:r w:rsidRPr="00020466">
        <w:rPr>
          <w:sz w:val="20"/>
          <w:szCs w:val="20"/>
        </w:rPr>
        <w:t xml:space="preserve">F. </w:t>
      </w:r>
      <w:proofErr w:type="spellStart"/>
      <w:r w:rsidRPr="00020466">
        <w:rPr>
          <w:sz w:val="20"/>
          <w:szCs w:val="20"/>
        </w:rPr>
        <w:t>Pengujian</w:t>
      </w:r>
      <w:proofErr w:type="spellEnd"/>
      <w:r w:rsidRPr="00020466">
        <w:rPr>
          <w:sz w:val="20"/>
          <w:szCs w:val="20"/>
        </w:rPr>
        <w:t xml:space="preserve"> </w:t>
      </w:r>
    </w:p>
    <w:p w14:paraId="6AD24FFA" w14:textId="77777777" w:rsidR="00020466" w:rsidRPr="00020466" w:rsidRDefault="00020466" w:rsidP="00020466">
      <w:pPr>
        <w:ind w:left="0" w:hanging="2"/>
        <w:jc w:val="both"/>
        <w:rPr>
          <w:sz w:val="20"/>
          <w:szCs w:val="20"/>
        </w:rPr>
      </w:pPr>
      <w:r w:rsidRPr="00020466">
        <w:rPr>
          <w:sz w:val="20"/>
          <w:szCs w:val="20"/>
        </w:rPr>
        <w:t xml:space="preserve">Proses </w:t>
      </w:r>
      <w:proofErr w:type="spellStart"/>
      <w:r w:rsidRPr="00020466">
        <w:rPr>
          <w:sz w:val="20"/>
          <w:szCs w:val="20"/>
        </w:rPr>
        <w:t>ini</w:t>
      </w:r>
      <w:proofErr w:type="spellEnd"/>
      <w:r w:rsidRPr="00020466">
        <w:rPr>
          <w:sz w:val="20"/>
          <w:szCs w:val="20"/>
        </w:rPr>
        <w:t xml:space="preserve"> </w:t>
      </w:r>
      <w:proofErr w:type="spellStart"/>
      <w:r w:rsidRPr="00020466">
        <w:rPr>
          <w:sz w:val="20"/>
          <w:szCs w:val="20"/>
        </w:rPr>
        <w:t>akan</w:t>
      </w:r>
      <w:proofErr w:type="spellEnd"/>
      <w:r w:rsidRPr="00020466">
        <w:rPr>
          <w:sz w:val="20"/>
          <w:szCs w:val="20"/>
        </w:rPr>
        <w:t xml:space="preserve"> </w:t>
      </w:r>
      <w:proofErr w:type="spellStart"/>
      <w:r w:rsidRPr="00020466">
        <w:rPr>
          <w:sz w:val="20"/>
          <w:szCs w:val="20"/>
        </w:rPr>
        <w:t>menguji</w:t>
      </w:r>
      <w:proofErr w:type="spellEnd"/>
      <w:r w:rsidRPr="00020466">
        <w:rPr>
          <w:sz w:val="20"/>
          <w:szCs w:val="20"/>
        </w:rPr>
        <w:t xml:space="preserve"> model yang </w:t>
      </w:r>
      <w:proofErr w:type="spellStart"/>
      <w:r w:rsidRPr="00020466">
        <w:rPr>
          <w:sz w:val="20"/>
          <w:szCs w:val="20"/>
        </w:rPr>
        <w:t>telah</w:t>
      </w:r>
      <w:proofErr w:type="spellEnd"/>
      <w:r w:rsidRPr="00020466">
        <w:rPr>
          <w:sz w:val="20"/>
          <w:szCs w:val="20"/>
        </w:rPr>
        <w:t xml:space="preserve"> </w:t>
      </w:r>
      <w:proofErr w:type="spellStart"/>
      <w:r w:rsidRPr="00020466">
        <w:rPr>
          <w:sz w:val="20"/>
          <w:szCs w:val="20"/>
        </w:rPr>
        <w:t>hasilkan</w:t>
      </w:r>
      <w:proofErr w:type="spellEnd"/>
      <w:r w:rsidRPr="00020466">
        <w:rPr>
          <w:sz w:val="20"/>
          <w:szCs w:val="20"/>
        </w:rPr>
        <w:t xml:space="preserve"> </w:t>
      </w:r>
      <w:proofErr w:type="spellStart"/>
      <w:r w:rsidRPr="00020466">
        <w:rPr>
          <w:sz w:val="20"/>
          <w:szCs w:val="20"/>
        </w:rPr>
        <w:t>sebelumnya</w:t>
      </w:r>
      <w:proofErr w:type="spellEnd"/>
      <w:r w:rsidRPr="00020466">
        <w:rPr>
          <w:sz w:val="20"/>
          <w:szCs w:val="20"/>
        </w:rPr>
        <w:t xml:space="preserve"> </w:t>
      </w:r>
      <w:proofErr w:type="spellStart"/>
      <w:r w:rsidRPr="00020466">
        <w:rPr>
          <w:sz w:val="20"/>
          <w:szCs w:val="20"/>
        </w:rPr>
        <w:t>kemudian</w:t>
      </w:r>
      <w:proofErr w:type="spellEnd"/>
      <w:r w:rsidRPr="00020466">
        <w:rPr>
          <w:sz w:val="20"/>
          <w:szCs w:val="20"/>
        </w:rPr>
        <w:t xml:space="preserve"> </w:t>
      </w:r>
      <w:proofErr w:type="spellStart"/>
      <w:r w:rsidRPr="00020466">
        <w:rPr>
          <w:sz w:val="20"/>
          <w:szCs w:val="20"/>
        </w:rPr>
        <w:t>diuji</w:t>
      </w:r>
      <w:proofErr w:type="spellEnd"/>
      <w:r w:rsidRPr="00020466">
        <w:rPr>
          <w:sz w:val="20"/>
          <w:szCs w:val="20"/>
        </w:rPr>
        <w:t xml:space="preserve"> </w:t>
      </w:r>
      <w:proofErr w:type="spellStart"/>
      <w:r w:rsidRPr="00020466">
        <w:rPr>
          <w:sz w:val="20"/>
          <w:szCs w:val="20"/>
        </w:rPr>
        <w:t>dengan</w:t>
      </w:r>
      <w:proofErr w:type="spellEnd"/>
      <w:r w:rsidRPr="00020466">
        <w:rPr>
          <w:sz w:val="20"/>
          <w:szCs w:val="20"/>
        </w:rPr>
        <w:t xml:space="preserve"> data uji yang </w:t>
      </w:r>
      <w:proofErr w:type="spellStart"/>
      <w:r w:rsidRPr="00020466">
        <w:rPr>
          <w:sz w:val="20"/>
          <w:szCs w:val="20"/>
        </w:rPr>
        <w:t>telah</w:t>
      </w:r>
      <w:proofErr w:type="spellEnd"/>
      <w:r w:rsidRPr="00020466">
        <w:rPr>
          <w:sz w:val="20"/>
          <w:szCs w:val="20"/>
        </w:rPr>
        <w:t xml:space="preserve"> </w:t>
      </w:r>
      <w:proofErr w:type="spellStart"/>
      <w:r w:rsidRPr="00020466">
        <w:rPr>
          <w:sz w:val="20"/>
          <w:szCs w:val="20"/>
        </w:rPr>
        <w:t>disiapkan</w:t>
      </w:r>
      <w:proofErr w:type="spellEnd"/>
      <w:r w:rsidRPr="00020466">
        <w:rPr>
          <w:sz w:val="20"/>
          <w:szCs w:val="20"/>
        </w:rPr>
        <w:t xml:space="preserve">. Data uji </w:t>
      </w:r>
      <w:proofErr w:type="spellStart"/>
      <w:r w:rsidRPr="00020466">
        <w:rPr>
          <w:sz w:val="20"/>
          <w:szCs w:val="20"/>
        </w:rPr>
        <w:t>ini</w:t>
      </w:r>
      <w:proofErr w:type="spellEnd"/>
      <w:r w:rsidRPr="00020466">
        <w:rPr>
          <w:sz w:val="20"/>
          <w:szCs w:val="20"/>
        </w:rPr>
        <w:t xml:space="preserve"> </w:t>
      </w:r>
      <w:proofErr w:type="spellStart"/>
      <w:r w:rsidRPr="00020466">
        <w:rPr>
          <w:sz w:val="20"/>
          <w:szCs w:val="20"/>
        </w:rPr>
        <w:t>akan</w:t>
      </w:r>
      <w:proofErr w:type="spellEnd"/>
      <w:r w:rsidRPr="00020466">
        <w:rPr>
          <w:sz w:val="20"/>
          <w:szCs w:val="20"/>
        </w:rPr>
        <w:t xml:space="preserve"> </w:t>
      </w:r>
      <w:proofErr w:type="spellStart"/>
      <w:r w:rsidRPr="00020466">
        <w:rPr>
          <w:sz w:val="20"/>
          <w:szCs w:val="20"/>
        </w:rPr>
        <w:t>mewakili</w:t>
      </w:r>
      <w:proofErr w:type="spellEnd"/>
      <w:r w:rsidRPr="00020466">
        <w:rPr>
          <w:sz w:val="20"/>
          <w:szCs w:val="20"/>
        </w:rPr>
        <w:t xml:space="preserve"> data-data </w:t>
      </w:r>
      <w:proofErr w:type="spellStart"/>
      <w:r w:rsidRPr="00020466">
        <w:rPr>
          <w:sz w:val="20"/>
          <w:szCs w:val="20"/>
        </w:rPr>
        <w:t>baru</w:t>
      </w:r>
      <w:proofErr w:type="spellEnd"/>
      <w:r w:rsidRPr="00020466">
        <w:rPr>
          <w:sz w:val="20"/>
          <w:szCs w:val="20"/>
        </w:rPr>
        <w:t xml:space="preserve"> yang </w:t>
      </w:r>
      <w:proofErr w:type="spellStart"/>
      <w:r w:rsidRPr="00020466">
        <w:rPr>
          <w:sz w:val="20"/>
          <w:szCs w:val="20"/>
        </w:rPr>
        <w:t>nantinya</w:t>
      </w:r>
      <w:proofErr w:type="spellEnd"/>
      <w:r w:rsidRPr="00020466">
        <w:rPr>
          <w:sz w:val="20"/>
          <w:szCs w:val="20"/>
        </w:rPr>
        <w:t xml:space="preserve"> </w:t>
      </w:r>
      <w:proofErr w:type="spellStart"/>
      <w:r w:rsidRPr="00020466">
        <w:rPr>
          <w:sz w:val="20"/>
          <w:szCs w:val="20"/>
        </w:rPr>
        <w:t>dihasilkan</w:t>
      </w:r>
      <w:proofErr w:type="spellEnd"/>
      <w:r w:rsidRPr="00020466">
        <w:rPr>
          <w:sz w:val="20"/>
          <w:szCs w:val="20"/>
        </w:rPr>
        <w:t xml:space="preserve"> oleh </w:t>
      </w:r>
      <w:proofErr w:type="spellStart"/>
      <w:r w:rsidRPr="00020466">
        <w:rPr>
          <w:sz w:val="20"/>
          <w:szCs w:val="20"/>
        </w:rPr>
        <w:t>sistem</w:t>
      </w:r>
      <w:proofErr w:type="spellEnd"/>
      <w:r w:rsidRPr="00020466">
        <w:rPr>
          <w:sz w:val="20"/>
          <w:szCs w:val="20"/>
        </w:rPr>
        <w:t xml:space="preserve"> yang </w:t>
      </w:r>
      <w:proofErr w:type="spellStart"/>
      <w:r w:rsidRPr="00020466">
        <w:rPr>
          <w:sz w:val="20"/>
          <w:szCs w:val="20"/>
        </w:rPr>
        <w:t>ada</w:t>
      </w:r>
      <w:proofErr w:type="spellEnd"/>
      <w:r w:rsidRPr="00020466">
        <w:rPr>
          <w:sz w:val="20"/>
          <w:szCs w:val="20"/>
        </w:rPr>
        <w:t xml:space="preserve"> </w:t>
      </w:r>
      <w:proofErr w:type="spellStart"/>
      <w:r w:rsidRPr="00020466">
        <w:rPr>
          <w:sz w:val="20"/>
          <w:szCs w:val="20"/>
        </w:rPr>
        <w:t>bertujuan</w:t>
      </w:r>
      <w:proofErr w:type="spellEnd"/>
      <w:r w:rsidRPr="00020466">
        <w:rPr>
          <w:sz w:val="20"/>
          <w:szCs w:val="20"/>
        </w:rPr>
        <w:t xml:space="preserve"> </w:t>
      </w:r>
      <w:proofErr w:type="spellStart"/>
      <w:r w:rsidRPr="00020466">
        <w:rPr>
          <w:sz w:val="20"/>
          <w:szCs w:val="20"/>
        </w:rPr>
        <w:t>untuk</w:t>
      </w:r>
      <w:proofErr w:type="spellEnd"/>
      <w:r w:rsidRPr="00020466">
        <w:rPr>
          <w:sz w:val="20"/>
          <w:szCs w:val="20"/>
        </w:rPr>
        <w:t xml:space="preserve"> </w:t>
      </w:r>
      <w:proofErr w:type="spellStart"/>
      <w:r w:rsidRPr="00020466">
        <w:rPr>
          <w:sz w:val="20"/>
          <w:szCs w:val="20"/>
        </w:rPr>
        <w:t>mengecek</w:t>
      </w:r>
      <w:proofErr w:type="spellEnd"/>
      <w:r w:rsidRPr="00020466">
        <w:rPr>
          <w:sz w:val="20"/>
          <w:szCs w:val="20"/>
        </w:rPr>
        <w:t xml:space="preserve"> </w:t>
      </w:r>
      <w:proofErr w:type="spellStart"/>
      <w:r w:rsidRPr="00020466">
        <w:rPr>
          <w:sz w:val="20"/>
          <w:szCs w:val="20"/>
        </w:rPr>
        <w:t>tingkat</w:t>
      </w:r>
      <w:proofErr w:type="spellEnd"/>
      <w:r w:rsidRPr="00020466">
        <w:rPr>
          <w:sz w:val="20"/>
          <w:szCs w:val="20"/>
        </w:rPr>
        <w:t xml:space="preserve"> </w:t>
      </w:r>
      <w:proofErr w:type="spellStart"/>
      <w:r w:rsidRPr="00020466">
        <w:rPr>
          <w:sz w:val="20"/>
          <w:szCs w:val="20"/>
        </w:rPr>
        <w:t>akurasi</w:t>
      </w:r>
      <w:proofErr w:type="spellEnd"/>
      <w:r w:rsidRPr="00020466">
        <w:rPr>
          <w:sz w:val="20"/>
          <w:szCs w:val="20"/>
        </w:rPr>
        <w:t xml:space="preserve"> pada </w:t>
      </w:r>
      <w:proofErr w:type="spellStart"/>
      <w:r w:rsidRPr="00020466">
        <w:rPr>
          <w:sz w:val="20"/>
          <w:szCs w:val="20"/>
        </w:rPr>
        <w:t>implementasi</w:t>
      </w:r>
      <w:proofErr w:type="spellEnd"/>
      <w:r w:rsidRPr="00020466">
        <w:rPr>
          <w:sz w:val="20"/>
          <w:szCs w:val="20"/>
        </w:rPr>
        <w:t xml:space="preserve"> </w:t>
      </w:r>
      <w:proofErr w:type="spellStart"/>
      <w:r w:rsidRPr="00020466">
        <w:rPr>
          <w:sz w:val="20"/>
          <w:szCs w:val="20"/>
        </w:rPr>
        <w:t>sesungguhnya</w:t>
      </w:r>
      <w:proofErr w:type="spellEnd"/>
      <w:r w:rsidRPr="00020466">
        <w:rPr>
          <w:sz w:val="20"/>
          <w:szCs w:val="20"/>
        </w:rPr>
        <w:t xml:space="preserve">. </w:t>
      </w:r>
      <w:proofErr w:type="spellStart"/>
      <w:r w:rsidRPr="00020466">
        <w:rPr>
          <w:sz w:val="20"/>
          <w:szCs w:val="20"/>
        </w:rPr>
        <w:t>Tahap</w:t>
      </w:r>
      <w:proofErr w:type="spellEnd"/>
      <w:r w:rsidRPr="00020466">
        <w:rPr>
          <w:sz w:val="20"/>
          <w:szCs w:val="20"/>
        </w:rPr>
        <w:t xml:space="preserve"> </w:t>
      </w:r>
      <w:proofErr w:type="spellStart"/>
      <w:r w:rsidRPr="00020466">
        <w:rPr>
          <w:sz w:val="20"/>
          <w:szCs w:val="20"/>
        </w:rPr>
        <w:t>akhir</w:t>
      </w:r>
      <w:proofErr w:type="spellEnd"/>
      <w:r w:rsidRPr="00020466">
        <w:rPr>
          <w:sz w:val="20"/>
          <w:szCs w:val="20"/>
        </w:rPr>
        <w:t xml:space="preserve"> </w:t>
      </w:r>
      <w:proofErr w:type="spellStart"/>
      <w:r w:rsidRPr="00020466">
        <w:rPr>
          <w:sz w:val="20"/>
          <w:szCs w:val="20"/>
        </w:rPr>
        <w:t>adalah</w:t>
      </w:r>
      <w:proofErr w:type="spellEnd"/>
      <w:r w:rsidRPr="00020466">
        <w:rPr>
          <w:sz w:val="20"/>
          <w:szCs w:val="20"/>
        </w:rPr>
        <w:t xml:space="preserve"> </w:t>
      </w:r>
      <w:proofErr w:type="spellStart"/>
      <w:r w:rsidRPr="00020466">
        <w:rPr>
          <w:sz w:val="20"/>
          <w:szCs w:val="20"/>
        </w:rPr>
        <w:t>melakukan</w:t>
      </w:r>
      <w:proofErr w:type="spellEnd"/>
      <w:r w:rsidRPr="00020466">
        <w:rPr>
          <w:sz w:val="20"/>
          <w:szCs w:val="20"/>
        </w:rPr>
        <w:t xml:space="preserve"> </w:t>
      </w:r>
      <w:proofErr w:type="spellStart"/>
      <w:r w:rsidRPr="00020466">
        <w:rPr>
          <w:sz w:val="20"/>
          <w:szCs w:val="20"/>
        </w:rPr>
        <w:t>pengujian</w:t>
      </w:r>
      <w:proofErr w:type="spellEnd"/>
      <w:r w:rsidRPr="00020466">
        <w:rPr>
          <w:sz w:val="20"/>
          <w:szCs w:val="20"/>
        </w:rPr>
        <w:t xml:space="preserve"> </w:t>
      </w:r>
      <w:proofErr w:type="spellStart"/>
      <w:r w:rsidRPr="00020466">
        <w:rPr>
          <w:sz w:val="20"/>
          <w:szCs w:val="20"/>
        </w:rPr>
        <w:lastRenderedPageBreak/>
        <w:t>algoritma</w:t>
      </w:r>
      <w:proofErr w:type="spellEnd"/>
      <w:r w:rsidRPr="00020466">
        <w:rPr>
          <w:sz w:val="20"/>
          <w:szCs w:val="20"/>
        </w:rPr>
        <w:t xml:space="preserve"> CNN </w:t>
      </w:r>
      <w:proofErr w:type="spellStart"/>
      <w:r w:rsidRPr="00020466">
        <w:rPr>
          <w:sz w:val="20"/>
          <w:szCs w:val="20"/>
        </w:rPr>
        <w:t>menggunakan</w:t>
      </w:r>
      <w:proofErr w:type="spellEnd"/>
      <w:r w:rsidRPr="00020466">
        <w:rPr>
          <w:sz w:val="20"/>
          <w:szCs w:val="20"/>
        </w:rPr>
        <w:t xml:space="preserve"> Confusion Matrix. Model yang </w:t>
      </w:r>
      <w:proofErr w:type="spellStart"/>
      <w:r w:rsidRPr="00020466">
        <w:rPr>
          <w:sz w:val="20"/>
          <w:szCs w:val="20"/>
        </w:rPr>
        <w:t>telah</w:t>
      </w:r>
      <w:proofErr w:type="spellEnd"/>
      <w:r w:rsidRPr="00020466">
        <w:rPr>
          <w:sz w:val="20"/>
          <w:szCs w:val="20"/>
        </w:rPr>
        <w:t xml:space="preserve"> </w:t>
      </w:r>
      <w:proofErr w:type="spellStart"/>
      <w:r w:rsidRPr="00020466">
        <w:rPr>
          <w:sz w:val="20"/>
          <w:szCs w:val="20"/>
        </w:rPr>
        <w:t>dibangun</w:t>
      </w:r>
      <w:proofErr w:type="spellEnd"/>
      <w:r w:rsidRPr="00020466">
        <w:rPr>
          <w:sz w:val="20"/>
          <w:szCs w:val="20"/>
        </w:rPr>
        <w:t xml:space="preserve"> </w:t>
      </w:r>
      <w:proofErr w:type="spellStart"/>
      <w:r w:rsidRPr="00020466">
        <w:rPr>
          <w:sz w:val="20"/>
          <w:szCs w:val="20"/>
        </w:rPr>
        <w:t>sebelumnya</w:t>
      </w:r>
      <w:proofErr w:type="spellEnd"/>
      <w:r w:rsidRPr="00020466">
        <w:rPr>
          <w:sz w:val="20"/>
          <w:szCs w:val="20"/>
        </w:rPr>
        <w:t xml:space="preserve"> </w:t>
      </w:r>
      <w:proofErr w:type="spellStart"/>
      <w:r w:rsidRPr="00020466">
        <w:rPr>
          <w:sz w:val="20"/>
          <w:szCs w:val="20"/>
        </w:rPr>
        <w:t>akan</w:t>
      </w:r>
      <w:proofErr w:type="spellEnd"/>
      <w:r w:rsidRPr="00020466">
        <w:rPr>
          <w:sz w:val="20"/>
          <w:szCs w:val="20"/>
        </w:rPr>
        <w:t xml:space="preserve"> </w:t>
      </w:r>
      <w:proofErr w:type="spellStart"/>
      <w:r w:rsidRPr="00020466">
        <w:rPr>
          <w:sz w:val="20"/>
          <w:szCs w:val="20"/>
        </w:rPr>
        <w:t>diuji</w:t>
      </w:r>
      <w:proofErr w:type="spellEnd"/>
      <w:r w:rsidRPr="00020466">
        <w:rPr>
          <w:sz w:val="20"/>
          <w:szCs w:val="20"/>
        </w:rPr>
        <w:t xml:space="preserve"> </w:t>
      </w:r>
      <w:proofErr w:type="spellStart"/>
      <w:r w:rsidRPr="00020466">
        <w:rPr>
          <w:sz w:val="20"/>
          <w:szCs w:val="20"/>
        </w:rPr>
        <w:t>dengan</w:t>
      </w:r>
      <w:proofErr w:type="spellEnd"/>
      <w:r w:rsidRPr="00020466">
        <w:rPr>
          <w:sz w:val="20"/>
          <w:szCs w:val="20"/>
        </w:rPr>
        <w:t xml:space="preserve"> data uji </w:t>
      </w:r>
      <w:proofErr w:type="spellStart"/>
      <w:r w:rsidRPr="00020466">
        <w:rPr>
          <w:sz w:val="20"/>
          <w:szCs w:val="20"/>
        </w:rPr>
        <w:t>untuk</w:t>
      </w:r>
      <w:proofErr w:type="spellEnd"/>
      <w:r w:rsidRPr="00020466">
        <w:rPr>
          <w:sz w:val="20"/>
          <w:szCs w:val="20"/>
        </w:rPr>
        <w:t xml:space="preserve"> </w:t>
      </w:r>
      <w:proofErr w:type="spellStart"/>
      <w:r w:rsidRPr="00020466">
        <w:rPr>
          <w:sz w:val="20"/>
          <w:szCs w:val="20"/>
        </w:rPr>
        <w:t>melihat</w:t>
      </w:r>
      <w:proofErr w:type="spellEnd"/>
      <w:r w:rsidRPr="00020466">
        <w:rPr>
          <w:sz w:val="20"/>
          <w:szCs w:val="20"/>
        </w:rPr>
        <w:t xml:space="preserve"> </w:t>
      </w:r>
      <w:proofErr w:type="spellStart"/>
      <w:r w:rsidRPr="00020466">
        <w:rPr>
          <w:sz w:val="20"/>
          <w:szCs w:val="20"/>
        </w:rPr>
        <w:t>akurasinya</w:t>
      </w:r>
      <w:proofErr w:type="spellEnd"/>
      <w:r w:rsidRPr="00020466">
        <w:rPr>
          <w:sz w:val="20"/>
          <w:szCs w:val="20"/>
        </w:rPr>
        <w:t xml:space="preserve">, </w:t>
      </w:r>
      <w:proofErr w:type="spellStart"/>
      <w:r w:rsidRPr="00020466">
        <w:rPr>
          <w:sz w:val="20"/>
          <w:szCs w:val="20"/>
        </w:rPr>
        <w:t>pengujian</w:t>
      </w:r>
      <w:proofErr w:type="spellEnd"/>
      <w:r w:rsidRPr="00020466">
        <w:rPr>
          <w:sz w:val="20"/>
          <w:szCs w:val="20"/>
        </w:rPr>
        <w:t xml:space="preserve"> </w:t>
      </w:r>
      <w:proofErr w:type="spellStart"/>
      <w:r w:rsidRPr="00020466">
        <w:rPr>
          <w:sz w:val="20"/>
          <w:szCs w:val="20"/>
        </w:rPr>
        <w:t>dilakukan</w:t>
      </w:r>
      <w:proofErr w:type="spellEnd"/>
      <w:r w:rsidRPr="00020466">
        <w:rPr>
          <w:sz w:val="20"/>
          <w:szCs w:val="20"/>
        </w:rPr>
        <w:t xml:space="preserve"> pada 75 data. Data di </w:t>
      </w:r>
      <w:proofErr w:type="spellStart"/>
      <w:r w:rsidRPr="00020466">
        <w:rPr>
          <w:sz w:val="20"/>
          <w:szCs w:val="20"/>
        </w:rPr>
        <w:t>jelaskan</w:t>
      </w:r>
      <w:proofErr w:type="spellEnd"/>
      <w:r w:rsidRPr="00020466">
        <w:rPr>
          <w:sz w:val="20"/>
          <w:szCs w:val="20"/>
        </w:rPr>
        <w:t xml:space="preserve"> </w:t>
      </w:r>
      <w:proofErr w:type="spellStart"/>
      <w:r w:rsidRPr="00020466">
        <w:rPr>
          <w:sz w:val="20"/>
          <w:szCs w:val="20"/>
        </w:rPr>
        <w:t>dengan</w:t>
      </w:r>
      <w:proofErr w:type="spellEnd"/>
      <w:r w:rsidRPr="00020466">
        <w:rPr>
          <w:sz w:val="20"/>
          <w:szCs w:val="20"/>
        </w:rPr>
        <w:t xml:space="preserve"> </w:t>
      </w:r>
      <w:proofErr w:type="spellStart"/>
      <w:r w:rsidRPr="00020466">
        <w:rPr>
          <w:sz w:val="20"/>
          <w:szCs w:val="20"/>
        </w:rPr>
        <w:t>gambar</w:t>
      </w:r>
      <w:proofErr w:type="spellEnd"/>
      <w:r w:rsidRPr="00020466">
        <w:rPr>
          <w:sz w:val="20"/>
          <w:szCs w:val="20"/>
        </w:rPr>
        <w:t xml:space="preserve"> di </w:t>
      </w:r>
      <w:proofErr w:type="spellStart"/>
      <w:r w:rsidRPr="00020466">
        <w:rPr>
          <w:sz w:val="20"/>
          <w:szCs w:val="20"/>
        </w:rPr>
        <w:t>bawah</w:t>
      </w:r>
      <w:proofErr w:type="spellEnd"/>
      <w:r w:rsidRPr="00020466">
        <w:rPr>
          <w:sz w:val="20"/>
          <w:szCs w:val="20"/>
        </w:rPr>
        <w:t xml:space="preserve"> </w:t>
      </w:r>
      <w:proofErr w:type="spellStart"/>
      <w:r w:rsidRPr="00020466">
        <w:rPr>
          <w:sz w:val="20"/>
          <w:szCs w:val="20"/>
        </w:rPr>
        <w:t>ini</w:t>
      </w:r>
      <w:proofErr w:type="spellEnd"/>
      <w:r w:rsidRPr="00020466">
        <w:rPr>
          <w:sz w:val="20"/>
          <w:szCs w:val="20"/>
        </w:rPr>
        <w:t>:</w:t>
      </w:r>
    </w:p>
    <w:p w14:paraId="21530742" w14:textId="77777777" w:rsidR="00020466" w:rsidRPr="00020466" w:rsidRDefault="00020466" w:rsidP="00020466">
      <w:pPr>
        <w:ind w:left="0" w:hanging="2"/>
        <w:jc w:val="both"/>
      </w:pPr>
      <w:r w:rsidRPr="00020466">
        <w:rPr>
          <w:sz w:val="20"/>
          <w:szCs w:val="20"/>
        </w:rPr>
        <w:t>Tabel 1. Tabel Data</w:t>
      </w:r>
      <w:r w:rsidRPr="00020466">
        <w:fldChar w:fldCharType="begin"/>
      </w:r>
      <w:r w:rsidRPr="00020466">
        <w:instrText xml:space="preserve"> LINK Excel.Sheet.12 "Book1" "Sheet1!R2C1:R5C4" \a \f 5 \h  \* MERGEFORMAT </w:instrText>
      </w:r>
      <w:r w:rsidRPr="00020466">
        <w:fldChar w:fldCharType="separate"/>
      </w:r>
    </w:p>
    <w:tbl>
      <w:tblPr>
        <w:tblStyle w:val="TableGrid"/>
        <w:tblW w:w="4520" w:type="dxa"/>
        <w:jc w:val="center"/>
        <w:tblLook w:val="04A0" w:firstRow="1" w:lastRow="0" w:firstColumn="1" w:lastColumn="0" w:noHBand="0" w:noVBand="1"/>
      </w:tblPr>
      <w:tblGrid>
        <w:gridCol w:w="1783"/>
        <w:gridCol w:w="948"/>
        <w:gridCol w:w="841"/>
        <w:gridCol w:w="948"/>
      </w:tblGrid>
      <w:tr w:rsidR="00020466" w:rsidRPr="00020466" w14:paraId="7F03EC2F" w14:textId="77777777" w:rsidTr="00097497">
        <w:trPr>
          <w:trHeight w:val="300"/>
          <w:jc w:val="center"/>
        </w:trPr>
        <w:tc>
          <w:tcPr>
            <w:tcW w:w="4520" w:type="dxa"/>
            <w:gridSpan w:val="4"/>
            <w:hideMark/>
          </w:tcPr>
          <w:p w14:paraId="094A35F0" w14:textId="77777777" w:rsidR="00020466" w:rsidRPr="00020466" w:rsidRDefault="00020466" w:rsidP="00020466">
            <w:pPr>
              <w:ind w:left="0" w:hanging="2"/>
              <w:jc w:val="both"/>
            </w:pPr>
            <w:r w:rsidRPr="00020466">
              <w:t xml:space="preserve">                                           </w:t>
            </w:r>
            <w:proofErr w:type="spellStart"/>
            <w:r w:rsidRPr="00020466">
              <w:t>Aktual</w:t>
            </w:r>
            <w:proofErr w:type="spellEnd"/>
          </w:p>
        </w:tc>
      </w:tr>
      <w:tr w:rsidR="00020466" w:rsidRPr="00020466" w14:paraId="0E33444D" w14:textId="77777777" w:rsidTr="00097497">
        <w:trPr>
          <w:trHeight w:val="300"/>
          <w:jc w:val="center"/>
        </w:trPr>
        <w:tc>
          <w:tcPr>
            <w:tcW w:w="1855" w:type="dxa"/>
            <w:vMerge w:val="restart"/>
            <w:hideMark/>
          </w:tcPr>
          <w:p w14:paraId="5488C986" w14:textId="77777777" w:rsidR="00020466" w:rsidRPr="00020466" w:rsidRDefault="00020466" w:rsidP="00020466">
            <w:pPr>
              <w:ind w:left="0" w:hanging="2"/>
              <w:jc w:val="both"/>
            </w:pPr>
          </w:p>
          <w:p w14:paraId="1EA7FCAA" w14:textId="77777777" w:rsidR="00020466" w:rsidRPr="00020466" w:rsidRDefault="00020466" w:rsidP="00020466">
            <w:pPr>
              <w:ind w:left="0" w:hanging="2"/>
              <w:jc w:val="both"/>
            </w:pPr>
            <w:proofErr w:type="spellStart"/>
            <w:r w:rsidRPr="00020466">
              <w:t>Prediksi</w:t>
            </w:r>
            <w:proofErr w:type="spellEnd"/>
          </w:p>
        </w:tc>
        <w:tc>
          <w:tcPr>
            <w:tcW w:w="919" w:type="dxa"/>
            <w:noWrap/>
            <w:hideMark/>
          </w:tcPr>
          <w:p w14:paraId="2D94B736" w14:textId="77777777" w:rsidR="00020466" w:rsidRPr="00020466" w:rsidRDefault="00020466" w:rsidP="00020466">
            <w:pPr>
              <w:ind w:left="0" w:hanging="2"/>
              <w:jc w:val="both"/>
            </w:pPr>
            <w:r w:rsidRPr="00020466">
              <w:t>Data</w:t>
            </w:r>
          </w:p>
        </w:tc>
        <w:tc>
          <w:tcPr>
            <w:tcW w:w="827" w:type="dxa"/>
            <w:noWrap/>
            <w:hideMark/>
          </w:tcPr>
          <w:p w14:paraId="3D4567F6" w14:textId="77777777" w:rsidR="00020466" w:rsidRPr="00020466" w:rsidRDefault="00020466" w:rsidP="00020466">
            <w:pPr>
              <w:ind w:left="0" w:hanging="2"/>
              <w:jc w:val="both"/>
            </w:pPr>
            <w:r w:rsidRPr="00020466">
              <w:t>TRUE</w:t>
            </w:r>
          </w:p>
        </w:tc>
        <w:tc>
          <w:tcPr>
            <w:tcW w:w="919" w:type="dxa"/>
            <w:noWrap/>
            <w:hideMark/>
          </w:tcPr>
          <w:p w14:paraId="2AB21DF0" w14:textId="77777777" w:rsidR="00020466" w:rsidRPr="00020466" w:rsidRDefault="00020466" w:rsidP="00020466">
            <w:pPr>
              <w:ind w:left="0" w:hanging="2"/>
              <w:jc w:val="both"/>
            </w:pPr>
            <w:r w:rsidRPr="00020466">
              <w:t>FALSE</w:t>
            </w:r>
          </w:p>
        </w:tc>
      </w:tr>
      <w:tr w:rsidR="00020466" w:rsidRPr="00020466" w14:paraId="2CEDA69E" w14:textId="77777777" w:rsidTr="00097497">
        <w:trPr>
          <w:trHeight w:val="300"/>
          <w:jc w:val="center"/>
        </w:trPr>
        <w:tc>
          <w:tcPr>
            <w:tcW w:w="1855" w:type="dxa"/>
            <w:vMerge/>
            <w:hideMark/>
          </w:tcPr>
          <w:p w14:paraId="5FCFF5B8" w14:textId="77777777" w:rsidR="00020466" w:rsidRPr="00020466" w:rsidRDefault="00020466" w:rsidP="00020466">
            <w:pPr>
              <w:ind w:left="0" w:hanging="2"/>
              <w:jc w:val="both"/>
            </w:pPr>
          </w:p>
        </w:tc>
        <w:tc>
          <w:tcPr>
            <w:tcW w:w="919" w:type="dxa"/>
            <w:noWrap/>
            <w:hideMark/>
          </w:tcPr>
          <w:p w14:paraId="48127314" w14:textId="77777777" w:rsidR="00020466" w:rsidRPr="00020466" w:rsidRDefault="00020466" w:rsidP="00020466">
            <w:pPr>
              <w:ind w:left="0" w:hanging="2"/>
              <w:jc w:val="both"/>
            </w:pPr>
            <w:r w:rsidRPr="00020466">
              <w:t>TRUE</w:t>
            </w:r>
          </w:p>
        </w:tc>
        <w:tc>
          <w:tcPr>
            <w:tcW w:w="827" w:type="dxa"/>
            <w:noWrap/>
            <w:hideMark/>
          </w:tcPr>
          <w:p w14:paraId="06D59AF0" w14:textId="77777777" w:rsidR="00020466" w:rsidRPr="00020466" w:rsidRDefault="00020466" w:rsidP="00020466">
            <w:pPr>
              <w:ind w:left="0" w:hanging="2"/>
              <w:jc w:val="both"/>
            </w:pPr>
            <w:r w:rsidRPr="00020466">
              <w:t>48</w:t>
            </w:r>
          </w:p>
        </w:tc>
        <w:tc>
          <w:tcPr>
            <w:tcW w:w="919" w:type="dxa"/>
            <w:noWrap/>
            <w:hideMark/>
          </w:tcPr>
          <w:p w14:paraId="4BA5A667" w14:textId="77777777" w:rsidR="00020466" w:rsidRPr="00020466" w:rsidRDefault="00020466" w:rsidP="00020466">
            <w:pPr>
              <w:ind w:left="0" w:hanging="2"/>
              <w:jc w:val="both"/>
            </w:pPr>
            <w:r w:rsidRPr="00020466">
              <w:t>3</w:t>
            </w:r>
          </w:p>
        </w:tc>
      </w:tr>
      <w:tr w:rsidR="00020466" w:rsidRPr="00020466" w14:paraId="7B27E8CB" w14:textId="77777777" w:rsidTr="00097497">
        <w:trPr>
          <w:trHeight w:val="300"/>
          <w:jc w:val="center"/>
        </w:trPr>
        <w:tc>
          <w:tcPr>
            <w:tcW w:w="1855" w:type="dxa"/>
            <w:vMerge/>
            <w:hideMark/>
          </w:tcPr>
          <w:p w14:paraId="341DD623" w14:textId="77777777" w:rsidR="00020466" w:rsidRPr="00020466" w:rsidRDefault="00020466" w:rsidP="00020466">
            <w:pPr>
              <w:ind w:left="0" w:hanging="2"/>
              <w:jc w:val="both"/>
            </w:pPr>
          </w:p>
        </w:tc>
        <w:tc>
          <w:tcPr>
            <w:tcW w:w="919" w:type="dxa"/>
            <w:noWrap/>
            <w:hideMark/>
          </w:tcPr>
          <w:p w14:paraId="77ACD547" w14:textId="77777777" w:rsidR="00020466" w:rsidRPr="00020466" w:rsidRDefault="00020466" w:rsidP="00020466">
            <w:pPr>
              <w:ind w:left="0" w:hanging="2"/>
              <w:jc w:val="both"/>
            </w:pPr>
            <w:r w:rsidRPr="00020466">
              <w:t>FALSE</w:t>
            </w:r>
          </w:p>
        </w:tc>
        <w:tc>
          <w:tcPr>
            <w:tcW w:w="827" w:type="dxa"/>
            <w:noWrap/>
            <w:hideMark/>
          </w:tcPr>
          <w:p w14:paraId="3C7EF975" w14:textId="77777777" w:rsidR="00020466" w:rsidRPr="00020466" w:rsidRDefault="00020466" w:rsidP="00020466">
            <w:pPr>
              <w:ind w:left="0" w:hanging="2"/>
              <w:jc w:val="both"/>
            </w:pPr>
            <w:r w:rsidRPr="00020466">
              <w:t>5</w:t>
            </w:r>
          </w:p>
        </w:tc>
        <w:tc>
          <w:tcPr>
            <w:tcW w:w="919" w:type="dxa"/>
            <w:noWrap/>
            <w:hideMark/>
          </w:tcPr>
          <w:p w14:paraId="6E34D04C" w14:textId="77777777" w:rsidR="00020466" w:rsidRPr="00020466" w:rsidRDefault="00020466" w:rsidP="00020466">
            <w:pPr>
              <w:ind w:left="0" w:hanging="2"/>
              <w:jc w:val="both"/>
            </w:pPr>
            <w:r w:rsidRPr="00020466">
              <w:t>19</w:t>
            </w:r>
          </w:p>
        </w:tc>
      </w:tr>
    </w:tbl>
    <w:p w14:paraId="451AB73F" w14:textId="77777777" w:rsidR="00020466" w:rsidRPr="00020466" w:rsidRDefault="00020466" w:rsidP="00020466">
      <w:pPr>
        <w:ind w:left="0" w:hanging="2"/>
        <w:jc w:val="both"/>
      </w:pPr>
      <w:r w:rsidRPr="00020466">
        <w:fldChar w:fldCharType="end"/>
      </w:r>
    </w:p>
    <w:p w14:paraId="2CF4BD56" w14:textId="77777777" w:rsidR="00020466" w:rsidRPr="00020466" w:rsidRDefault="00020466" w:rsidP="00020466">
      <w:pPr>
        <w:ind w:left="0" w:hanging="2"/>
        <w:jc w:val="both"/>
      </w:pPr>
    </w:p>
    <w:p w14:paraId="441050BA" w14:textId="77777777" w:rsidR="00020466" w:rsidRPr="00020466" w:rsidRDefault="00020466" w:rsidP="00020466">
      <w:pPr>
        <w:ind w:left="0" w:hanging="2"/>
        <w:jc w:val="both"/>
        <w:rPr>
          <w:sz w:val="20"/>
          <w:szCs w:val="20"/>
        </w:rPr>
      </w:pPr>
      <w:r w:rsidRPr="00020466">
        <w:rPr>
          <w:sz w:val="20"/>
          <w:szCs w:val="20"/>
        </w:rPr>
        <w:t xml:space="preserve">Dari </w:t>
      </w:r>
      <w:proofErr w:type="spellStart"/>
      <w:r w:rsidRPr="00020466">
        <w:rPr>
          <w:sz w:val="20"/>
          <w:szCs w:val="20"/>
        </w:rPr>
        <w:t>tabel</w:t>
      </w:r>
      <w:proofErr w:type="spellEnd"/>
      <w:r w:rsidRPr="00020466">
        <w:rPr>
          <w:sz w:val="20"/>
          <w:szCs w:val="20"/>
        </w:rPr>
        <w:t xml:space="preserve"> </w:t>
      </w:r>
      <w:proofErr w:type="spellStart"/>
      <w:r w:rsidRPr="00020466">
        <w:rPr>
          <w:sz w:val="20"/>
          <w:szCs w:val="20"/>
        </w:rPr>
        <w:t>tersebut</w:t>
      </w:r>
      <w:proofErr w:type="spellEnd"/>
      <w:r w:rsidRPr="00020466">
        <w:rPr>
          <w:sz w:val="20"/>
          <w:szCs w:val="20"/>
        </w:rPr>
        <w:t xml:space="preserve"> </w:t>
      </w:r>
      <w:proofErr w:type="spellStart"/>
      <w:r w:rsidRPr="00020466">
        <w:rPr>
          <w:sz w:val="20"/>
          <w:szCs w:val="20"/>
        </w:rPr>
        <w:t>didapatkan</w:t>
      </w:r>
      <w:proofErr w:type="spellEnd"/>
      <w:r w:rsidRPr="00020466">
        <w:rPr>
          <w:sz w:val="20"/>
          <w:szCs w:val="20"/>
        </w:rPr>
        <w:t xml:space="preserve"> </w:t>
      </w:r>
      <w:proofErr w:type="spellStart"/>
      <w:proofErr w:type="gramStart"/>
      <w:r w:rsidRPr="00020466">
        <w:rPr>
          <w:sz w:val="20"/>
          <w:szCs w:val="20"/>
        </w:rPr>
        <w:t>hasil</w:t>
      </w:r>
      <w:proofErr w:type="spellEnd"/>
      <w:r w:rsidRPr="00020466">
        <w:rPr>
          <w:sz w:val="20"/>
          <w:szCs w:val="20"/>
        </w:rPr>
        <w:t xml:space="preserve"> :</w:t>
      </w:r>
      <w:proofErr w:type="gramEnd"/>
      <w:r w:rsidRPr="00020466">
        <w:rPr>
          <w:sz w:val="20"/>
          <w:szCs w:val="20"/>
        </w:rPr>
        <w:t xml:space="preserve"> </w:t>
      </w:r>
    </w:p>
    <w:p w14:paraId="40F5CA29" w14:textId="77777777" w:rsidR="00020466" w:rsidRPr="00020466" w:rsidRDefault="00020466" w:rsidP="00020466">
      <w:pPr>
        <w:ind w:left="0" w:hanging="2"/>
        <w:jc w:val="both"/>
        <w:rPr>
          <w:sz w:val="20"/>
          <w:szCs w:val="20"/>
        </w:rPr>
      </w:pPr>
      <w:r w:rsidRPr="00020466">
        <w:rPr>
          <w:sz w:val="20"/>
          <w:szCs w:val="20"/>
        </w:rPr>
        <w:t xml:space="preserve">1. </w:t>
      </w:r>
      <w:proofErr w:type="gramStart"/>
      <w:r w:rsidRPr="00020466">
        <w:rPr>
          <w:sz w:val="20"/>
          <w:szCs w:val="20"/>
        </w:rPr>
        <w:t>True :</w:t>
      </w:r>
      <w:proofErr w:type="gramEnd"/>
      <w:r w:rsidRPr="00020466">
        <w:rPr>
          <w:sz w:val="20"/>
          <w:szCs w:val="20"/>
        </w:rPr>
        <w:t xml:space="preserve"> 48 </w:t>
      </w:r>
      <w:proofErr w:type="spellStart"/>
      <w:r w:rsidRPr="00020466">
        <w:rPr>
          <w:sz w:val="20"/>
          <w:szCs w:val="20"/>
        </w:rPr>
        <w:t>dokumen</w:t>
      </w:r>
      <w:proofErr w:type="spellEnd"/>
      <w:r w:rsidRPr="00020466">
        <w:rPr>
          <w:sz w:val="20"/>
          <w:szCs w:val="20"/>
        </w:rPr>
        <w:t xml:space="preserve"> </w:t>
      </w:r>
    </w:p>
    <w:p w14:paraId="30595186" w14:textId="77777777" w:rsidR="00020466" w:rsidRPr="00020466" w:rsidRDefault="00020466" w:rsidP="00020466">
      <w:pPr>
        <w:ind w:left="0" w:hanging="2"/>
        <w:jc w:val="both"/>
        <w:rPr>
          <w:sz w:val="20"/>
          <w:szCs w:val="20"/>
        </w:rPr>
      </w:pPr>
      <w:r w:rsidRPr="00020466">
        <w:rPr>
          <w:sz w:val="20"/>
          <w:szCs w:val="20"/>
        </w:rPr>
        <w:t xml:space="preserve">2. True </w:t>
      </w:r>
      <w:proofErr w:type="gramStart"/>
      <w:r w:rsidRPr="00020466">
        <w:rPr>
          <w:sz w:val="20"/>
          <w:szCs w:val="20"/>
        </w:rPr>
        <w:t>False :</w:t>
      </w:r>
      <w:proofErr w:type="gramEnd"/>
      <w:r w:rsidRPr="00020466">
        <w:rPr>
          <w:sz w:val="20"/>
          <w:szCs w:val="20"/>
        </w:rPr>
        <w:t xml:space="preserve"> 3 </w:t>
      </w:r>
      <w:proofErr w:type="spellStart"/>
      <w:r w:rsidRPr="00020466">
        <w:rPr>
          <w:sz w:val="20"/>
          <w:szCs w:val="20"/>
        </w:rPr>
        <w:t>dokumen</w:t>
      </w:r>
      <w:proofErr w:type="spellEnd"/>
      <w:r w:rsidRPr="00020466">
        <w:rPr>
          <w:sz w:val="20"/>
          <w:szCs w:val="20"/>
        </w:rPr>
        <w:t xml:space="preserve"> </w:t>
      </w:r>
    </w:p>
    <w:p w14:paraId="6D995838" w14:textId="77777777" w:rsidR="00020466" w:rsidRPr="00020466" w:rsidRDefault="00020466" w:rsidP="00020466">
      <w:pPr>
        <w:ind w:left="0" w:hanging="2"/>
        <w:jc w:val="both"/>
        <w:rPr>
          <w:sz w:val="20"/>
          <w:szCs w:val="20"/>
        </w:rPr>
      </w:pPr>
      <w:r w:rsidRPr="00020466">
        <w:rPr>
          <w:sz w:val="20"/>
          <w:szCs w:val="20"/>
        </w:rPr>
        <w:t xml:space="preserve">3. False </w:t>
      </w:r>
      <w:proofErr w:type="gramStart"/>
      <w:r w:rsidRPr="00020466">
        <w:rPr>
          <w:sz w:val="20"/>
          <w:szCs w:val="20"/>
        </w:rPr>
        <w:t>True :</w:t>
      </w:r>
      <w:proofErr w:type="gramEnd"/>
      <w:r w:rsidRPr="00020466">
        <w:rPr>
          <w:sz w:val="20"/>
          <w:szCs w:val="20"/>
        </w:rPr>
        <w:t xml:space="preserve"> 5 </w:t>
      </w:r>
      <w:proofErr w:type="spellStart"/>
      <w:r w:rsidRPr="00020466">
        <w:rPr>
          <w:sz w:val="20"/>
          <w:szCs w:val="20"/>
        </w:rPr>
        <w:t>dokumen</w:t>
      </w:r>
      <w:proofErr w:type="spellEnd"/>
      <w:r w:rsidRPr="00020466">
        <w:rPr>
          <w:sz w:val="20"/>
          <w:szCs w:val="20"/>
        </w:rPr>
        <w:t xml:space="preserve"> </w:t>
      </w:r>
    </w:p>
    <w:p w14:paraId="2EDA54AE" w14:textId="77777777" w:rsidR="00020466" w:rsidRPr="00020466" w:rsidRDefault="00020466" w:rsidP="00020466">
      <w:pPr>
        <w:ind w:left="0" w:hanging="2"/>
        <w:jc w:val="both"/>
        <w:rPr>
          <w:sz w:val="20"/>
          <w:szCs w:val="20"/>
        </w:rPr>
      </w:pPr>
      <w:r w:rsidRPr="00020466">
        <w:rPr>
          <w:sz w:val="20"/>
          <w:szCs w:val="20"/>
        </w:rPr>
        <w:t xml:space="preserve">4. False </w:t>
      </w:r>
      <w:proofErr w:type="spellStart"/>
      <w:proofErr w:type="gramStart"/>
      <w:r w:rsidRPr="00020466">
        <w:rPr>
          <w:sz w:val="20"/>
          <w:szCs w:val="20"/>
        </w:rPr>
        <w:t>False</w:t>
      </w:r>
      <w:proofErr w:type="spellEnd"/>
      <w:r w:rsidRPr="00020466">
        <w:rPr>
          <w:sz w:val="20"/>
          <w:szCs w:val="20"/>
        </w:rPr>
        <w:t xml:space="preserve"> :</w:t>
      </w:r>
      <w:proofErr w:type="gramEnd"/>
      <w:r w:rsidRPr="00020466">
        <w:rPr>
          <w:sz w:val="20"/>
          <w:szCs w:val="20"/>
        </w:rPr>
        <w:t xml:space="preserve"> 19 </w:t>
      </w:r>
      <w:proofErr w:type="spellStart"/>
      <w:r w:rsidRPr="00020466">
        <w:rPr>
          <w:sz w:val="20"/>
          <w:szCs w:val="20"/>
        </w:rPr>
        <w:t>dokumen</w:t>
      </w:r>
      <w:proofErr w:type="spellEnd"/>
      <w:r w:rsidRPr="00020466">
        <w:rPr>
          <w:sz w:val="20"/>
          <w:szCs w:val="20"/>
        </w:rPr>
        <w:t xml:space="preserve"> </w:t>
      </w:r>
    </w:p>
    <w:p w14:paraId="08EF6644" w14:textId="77777777" w:rsidR="00020466" w:rsidRPr="00020466" w:rsidRDefault="00020466" w:rsidP="00020466">
      <w:pPr>
        <w:ind w:left="0" w:hanging="2"/>
        <w:jc w:val="both"/>
        <w:rPr>
          <w:sz w:val="20"/>
          <w:szCs w:val="20"/>
        </w:rPr>
      </w:pPr>
      <w:proofErr w:type="spellStart"/>
      <w:r w:rsidRPr="00020466">
        <w:rPr>
          <w:sz w:val="20"/>
          <w:szCs w:val="20"/>
        </w:rPr>
        <w:t>Dengan</w:t>
      </w:r>
      <w:proofErr w:type="spellEnd"/>
      <w:r w:rsidRPr="00020466">
        <w:rPr>
          <w:sz w:val="20"/>
          <w:szCs w:val="20"/>
        </w:rPr>
        <w:t xml:space="preserve"> </w:t>
      </w:r>
      <w:proofErr w:type="spellStart"/>
      <w:r w:rsidRPr="00020466">
        <w:rPr>
          <w:sz w:val="20"/>
          <w:szCs w:val="20"/>
        </w:rPr>
        <w:t>hasil</w:t>
      </w:r>
      <w:proofErr w:type="spellEnd"/>
      <w:r w:rsidRPr="00020466">
        <w:rPr>
          <w:sz w:val="20"/>
          <w:szCs w:val="20"/>
        </w:rPr>
        <w:t xml:space="preserve"> </w:t>
      </w:r>
      <w:proofErr w:type="spellStart"/>
      <w:r w:rsidRPr="00020466">
        <w:rPr>
          <w:sz w:val="20"/>
          <w:szCs w:val="20"/>
        </w:rPr>
        <w:t>dari</w:t>
      </w:r>
      <w:proofErr w:type="spellEnd"/>
      <w:r w:rsidRPr="00020466">
        <w:rPr>
          <w:sz w:val="20"/>
          <w:szCs w:val="20"/>
        </w:rPr>
        <w:t xml:space="preserve"> </w:t>
      </w:r>
      <w:proofErr w:type="spellStart"/>
      <w:r w:rsidRPr="00020466">
        <w:rPr>
          <w:sz w:val="20"/>
          <w:szCs w:val="20"/>
        </w:rPr>
        <w:t>confusi</w:t>
      </w:r>
      <w:proofErr w:type="spellEnd"/>
      <w:r w:rsidRPr="00020466">
        <w:rPr>
          <w:sz w:val="20"/>
          <w:szCs w:val="20"/>
        </w:rPr>
        <w:t xml:space="preserve"> matrix </w:t>
      </w:r>
      <w:proofErr w:type="spellStart"/>
      <w:r w:rsidRPr="00020466">
        <w:rPr>
          <w:sz w:val="20"/>
          <w:szCs w:val="20"/>
        </w:rPr>
        <w:t>diperoleh</w:t>
      </w:r>
      <w:proofErr w:type="spellEnd"/>
      <w:r w:rsidRPr="00020466">
        <w:rPr>
          <w:sz w:val="20"/>
          <w:szCs w:val="20"/>
        </w:rPr>
        <w:t xml:space="preserve"> </w:t>
      </w:r>
      <w:proofErr w:type="spellStart"/>
      <w:r w:rsidRPr="00020466">
        <w:rPr>
          <w:sz w:val="20"/>
          <w:szCs w:val="20"/>
        </w:rPr>
        <w:t>akurasi</w:t>
      </w:r>
      <w:proofErr w:type="spellEnd"/>
      <w:r w:rsidRPr="00020466">
        <w:rPr>
          <w:sz w:val="20"/>
          <w:szCs w:val="20"/>
        </w:rPr>
        <w:t xml:space="preserve">: </w:t>
      </w:r>
    </w:p>
    <w:p w14:paraId="6332E404" w14:textId="77777777" w:rsidR="00020466" w:rsidRPr="00020466" w:rsidRDefault="00020466" w:rsidP="00020466">
      <w:pPr>
        <w:ind w:left="0" w:hanging="2"/>
        <w:jc w:val="both"/>
        <w:rPr>
          <w:sz w:val="20"/>
          <w:szCs w:val="20"/>
        </w:rPr>
      </w:pPr>
      <w:proofErr w:type="spellStart"/>
      <w:r w:rsidRPr="00020466">
        <w:rPr>
          <w:sz w:val="20"/>
          <w:szCs w:val="20"/>
        </w:rPr>
        <w:t>Akurasi</w:t>
      </w:r>
      <w:proofErr w:type="spellEnd"/>
      <w:r w:rsidRPr="00020466">
        <w:rPr>
          <w:sz w:val="20"/>
          <w:szCs w:val="20"/>
        </w:rPr>
        <w:t xml:space="preserve"> = (</w:t>
      </w:r>
      <w:proofErr w:type="gramStart"/>
      <w:r w:rsidRPr="00020466">
        <w:rPr>
          <w:sz w:val="20"/>
          <w:szCs w:val="20"/>
        </w:rPr>
        <w:t>True  +</w:t>
      </w:r>
      <w:proofErr w:type="gramEnd"/>
      <w:r w:rsidRPr="00020466">
        <w:rPr>
          <w:sz w:val="20"/>
          <w:szCs w:val="20"/>
        </w:rPr>
        <w:t xml:space="preserve"> False False) / (True + True False + False True + False False) </w:t>
      </w:r>
    </w:p>
    <w:p w14:paraId="326258D4" w14:textId="77777777" w:rsidR="00020466" w:rsidRPr="00020466" w:rsidRDefault="00020466" w:rsidP="00020466">
      <w:pPr>
        <w:ind w:left="0" w:hanging="2"/>
        <w:jc w:val="both"/>
        <w:rPr>
          <w:sz w:val="20"/>
          <w:szCs w:val="20"/>
        </w:rPr>
      </w:pPr>
      <w:proofErr w:type="spellStart"/>
      <w:r w:rsidRPr="00020466">
        <w:rPr>
          <w:sz w:val="20"/>
          <w:szCs w:val="20"/>
        </w:rPr>
        <w:t>Akurasi</w:t>
      </w:r>
      <w:proofErr w:type="spellEnd"/>
      <w:r w:rsidRPr="00020466">
        <w:rPr>
          <w:sz w:val="20"/>
          <w:szCs w:val="20"/>
        </w:rPr>
        <w:t xml:space="preserve"> = (48 + 19) / (48 + 3 + 5 + 19) </w:t>
      </w:r>
    </w:p>
    <w:p w14:paraId="01F67BA9" w14:textId="77777777" w:rsidR="00020466" w:rsidRPr="00020466" w:rsidRDefault="00020466" w:rsidP="00020466">
      <w:pPr>
        <w:ind w:left="0" w:hanging="2"/>
        <w:jc w:val="both"/>
        <w:rPr>
          <w:sz w:val="20"/>
          <w:szCs w:val="20"/>
        </w:rPr>
      </w:pPr>
      <w:proofErr w:type="spellStart"/>
      <w:r w:rsidRPr="00020466">
        <w:rPr>
          <w:sz w:val="20"/>
          <w:szCs w:val="20"/>
        </w:rPr>
        <w:t>Akurasi</w:t>
      </w:r>
      <w:proofErr w:type="spellEnd"/>
      <w:r w:rsidRPr="00020466">
        <w:rPr>
          <w:sz w:val="20"/>
          <w:szCs w:val="20"/>
        </w:rPr>
        <w:t xml:space="preserve"> = 0.89 </w:t>
      </w:r>
    </w:p>
    <w:p w14:paraId="67F2B02C" w14:textId="77777777" w:rsidR="00020466" w:rsidRPr="00020466" w:rsidRDefault="00020466" w:rsidP="00020466">
      <w:pPr>
        <w:ind w:left="0" w:hanging="2"/>
        <w:jc w:val="both"/>
        <w:rPr>
          <w:sz w:val="20"/>
          <w:szCs w:val="20"/>
        </w:rPr>
      </w:pPr>
      <w:proofErr w:type="spellStart"/>
      <w:r w:rsidRPr="00020466">
        <w:rPr>
          <w:sz w:val="20"/>
          <w:szCs w:val="20"/>
        </w:rPr>
        <w:t>Akurasi</w:t>
      </w:r>
      <w:proofErr w:type="spellEnd"/>
      <w:r w:rsidRPr="00020466">
        <w:rPr>
          <w:sz w:val="20"/>
          <w:szCs w:val="20"/>
        </w:rPr>
        <w:t xml:space="preserve"> = 89% </w:t>
      </w:r>
    </w:p>
    <w:p w14:paraId="7324A346" w14:textId="1A083CF2" w:rsidR="00020466" w:rsidRPr="00020466" w:rsidRDefault="00020466" w:rsidP="00020466">
      <w:pPr>
        <w:ind w:left="0" w:hanging="2"/>
        <w:jc w:val="both"/>
        <w:rPr>
          <w:sz w:val="20"/>
          <w:szCs w:val="20"/>
        </w:rPr>
      </w:pPr>
      <w:proofErr w:type="spellStart"/>
      <w:r w:rsidRPr="00020466">
        <w:rPr>
          <w:sz w:val="20"/>
          <w:szCs w:val="20"/>
        </w:rPr>
        <w:t>Akurasi</w:t>
      </w:r>
      <w:proofErr w:type="spellEnd"/>
      <w:r w:rsidRPr="00020466">
        <w:rPr>
          <w:sz w:val="20"/>
          <w:szCs w:val="20"/>
        </w:rPr>
        <w:t xml:space="preserve"> </w:t>
      </w:r>
      <w:proofErr w:type="spellStart"/>
      <w:r w:rsidRPr="00020466">
        <w:rPr>
          <w:sz w:val="20"/>
          <w:szCs w:val="20"/>
        </w:rPr>
        <w:t>algoritma</w:t>
      </w:r>
      <w:proofErr w:type="spellEnd"/>
      <w:r w:rsidRPr="00020466">
        <w:rPr>
          <w:sz w:val="20"/>
          <w:szCs w:val="20"/>
        </w:rPr>
        <w:t xml:space="preserve"> CNN yang </w:t>
      </w:r>
      <w:proofErr w:type="spellStart"/>
      <w:r w:rsidRPr="00020466">
        <w:rPr>
          <w:sz w:val="20"/>
          <w:szCs w:val="20"/>
        </w:rPr>
        <w:t>didapatkan</w:t>
      </w:r>
      <w:proofErr w:type="spellEnd"/>
      <w:r w:rsidRPr="00020466">
        <w:rPr>
          <w:sz w:val="20"/>
          <w:szCs w:val="20"/>
        </w:rPr>
        <w:t xml:space="preserve"> </w:t>
      </w:r>
      <w:proofErr w:type="spellStart"/>
      <w:r w:rsidRPr="00020466">
        <w:rPr>
          <w:sz w:val="20"/>
          <w:szCs w:val="20"/>
        </w:rPr>
        <w:t>dengan</w:t>
      </w:r>
      <w:proofErr w:type="spellEnd"/>
      <w:r w:rsidRPr="00020466">
        <w:rPr>
          <w:sz w:val="20"/>
          <w:szCs w:val="20"/>
        </w:rPr>
        <w:t xml:space="preserve"> </w:t>
      </w:r>
      <w:proofErr w:type="spellStart"/>
      <w:r w:rsidRPr="00020466">
        <w:rPr>
          <w:sz w:val="20"/>
          <w:szCs w:val="20"/>
        </w:rPr>
        <w:t>menggunakan</w:t>
      </w:r>
      <w:proofErr w:type="spellEnd"/>
      <w:r w:rsidRPr="00020466">
        <w:rPr>
          <w:sz w:val="20"/>
          <w:szCs w:val="20"/>
        </w:rPr>
        <w:t xml:space="preserve"> </w:t>
      </w:r>
      <w:proofErr w:type="spellStart"/>
      <w:r w:rsidRPr="00020466">
        <w:rPr>
          <w:sz w:val="20"/>
          <w:szCs w:val="20"/>
        </w:rPr>
        <w:t>adalah</w:t>
      </w:r>
      <w:proofErr w:type="spellEnd"/>
      <w:r w:rsidRPr="00020466">
        <w:rPr>
          <w:sz w:val="20"/>
          <w:szCs w:val="20"/>
        </w:rPr>
        <w:t xml:space="preserve"> 0,89atau 89% </w:t>
      </w:r>
      <w:proofErr w:type="spellStart"/>
      <w:r w:rsidRPr="00020466">
        <w:rPr>
          <w:sz w:val="20"/>
          <w:szCs w:val="20"/>
        </w:rPr>
        <w:t>dalam</w:t>
      </w:r>
      <w:proofErr w:type="spellEnd"/>
      <w:r w:rsidRPr="00020466">
        <w:rPr>
          <w:sz w:val="20"/>
          <w:szCs w:val="20"/>
        </w:rPr>
        <w:t xml:space="preserve"> </w:t>
      </w:r>
      <w:proofErr w:type="spellStart"/>
      <w:r w:rsidRPr="00020466">
        <w:rPr>
          <w:sz w:val="20"/>
          <w:szCs w:val="20"/>
        </w:rPr>
        <w:t>pengklasifikasian</w:t>
      </w:r>
      <w:proofErr w:type="spellEnd"/>
      <w:r w:rsidRPr="00020466">
        <w:rPr>
          <w:sz w:val="20"/>
          <w:szCs w:val="20"/>
        </w:rPr>
        <w:t xml:space="preserve"> data </w:t>
      </w:r>
      <w:proofErr w:type="spellStart"/>
      <w:r w:rsidRPr="00020466">
        <w:rPr>
          <w:sz w:val="20"/>
          <w:szCs w:val="20"/>
        </w:rPr>
        <w:t>titik</w:t>
      </w:r>
      <w:proofErr w:type="spellEnd"/>
      <w:r w:rsidRPr="00020466">
        <w:rPr>
          <w:sz w:val="20"/>
          <w:szCs w:val="20"/>
        </w:rPr>
        <w:t xml:space="preserve"> </w:t>
      </w:r>
      <w:proofErr w:type="spellStart"/>
      <w:proofErr w:type="gramStart"/>
      <w:r w:rsidRPr="00020466">
        <w:rPr>
          <w:sz w:val="20"/>
          <w:szCs w:val="20"/>
        </w:rPr>
        <w:t>api</w:t>
      </w:r>
      <w:proofErr w:type="spellEnd"/>
      <w:r w:rsidRPr="00020466">
        <w:rPr>
          <w:sz w:val="20"/>
          <w:szCs w:val="20"/>
        </w:rPr>
        <w:t xml:space="preserve">  </w:t>
      </w:r>
      <w:proofErr w:type="spellStart"/>
      <w:r w:rsidRPr="00020466">
        <w:rPr>
          <w:sz w:val="20"/>
          <w:szCs w:val="20"/>
        </w:rPr>
        <w:t>kebakaran</w:t>
      </w:r>
      <w:proofErr w:type="spellEnd"/>
      <w:proofErr w:type="gramEnd"/>
      <w:r w:rsidRPr="00020466">
        <w:rPr>
          <w:sz w:val="20"/>
          <w:szCs w:val="20"/>
        </w:rPr>
        <w:t xml:space="preserve"> </w:t>
      </w:r>
      <w:proofErr w:type="spellStart"/>
      <w:r w:rsidRPr="00020466">
        <w:rPr>
          <w:sz w:val="20"/>
          <w:szCs w:val="20"/>
        </w:rPr>
        <w:t>hutan</w:t>
      </w:r>
      <w:proofErr w:type="spellEnd"/>
      <w:r w:rsidRPr="00020466">
        <w:rPr>
          <w:sz w:val="20"/>
          <w:szCs w:val="20"/>
        </w:rPr>
        <w:t xml:space="preserve"> </w:t>
      </w:r>
      <w:proofErr w:type="spellStart"/>
      <w:r w:rsidRPr="00020466">
        <w:rPr>
          <w:sz w:val="20"/>
          <w:szCs w:val="20"/>
        </w:rPr>
        <w:t>menjadi</w:t>
      </w:r>
      <w:proofErr w:type="spellEnd"/>
      <w:r w:rsidRPr="00020466">
        <w:rPr>
          <w:sz w:val="20"/>
          <w:szCs w:val="20"/>
        </w:rPr>
        <w:t xml:space="preserve"> </w:t>
      </w:r>
      <w:proofErr w:type="spellStart"/>
      <w:r w:rsidRPr="00020466">
        <w:rPr>
          <w:sz w:val="20"/>
          <w:szCs w:val="20"/>
        </w:rPr>
        <w:t>sebuah</w:t>
      </w:r>
      <w:proofErr w:type="spellEnd"/>
      <w:r w:rsidRPr="00020466">
        <w:rPr>
          <w:sz w:val="20"/>
          <w:szCs w:val="20"/>
        </w:rPr>
        <w:t xml:space="preserve"> </w:t>
      </w:r>
      <w:proofErr w:type="spellStart"/>
      <w:r w:rsidRPr="00020466">
        <w:rPr>
          <w:sz w:val="20"/>
          <w:szCs w:val="20"/>
        </w:rPr>
        <w:t>nilai</w:t>
      </w:r>
      <w:proofErr w:type="spellEnd"/>
      <w:r w:rsidRPr="00020466">
        <w:rPr>
          <w:sz w:val="20"/>
          <w:szCs w:val="20"/>
        </w:rPr>
        <w:t xml:space="preserve"> </w:t>
      </w:r>
      <w:proofErr w:type="spellStart"/>
      <w:r w:rsidRPr="00020466">
        <w:rPr>
          <w:sz w:val="20"/>
          <w:szCs w:val="20"/>
        </w:rPr>
        <w:t>dalam</w:t>
      </w:r>
      <w:proofErr w:type="spellEnd"/>
      <w:r w:rsidRPr="00020466">
        <w:rPr>
          <w:sz w:val="20"/>
          <w:szCs w:val="20"/>
        </w:rPr>
        <w:t xml:space="preserve"> </w:t>
      </w:r>
      <w:proofErr w:type="spellStart"/>
      <w:r w:rsidRPr="00020466">
        <w:rPr>
          <w:sz w:val="20"/>
          <w:szCs w:val="20"/>
        </w:rPr>
        <w:t>bentuk</w:t>
      </w:r>
      <w:proofErr w:type="spellEnd"/>
      <w:r w:rsidRPr="00020466">
        <w:rPr>
          <w:sz w:val="20"/>
          <w:szCs w:val="20"/>
        </w:rPr>
        <w:t xml:space="preserve"> accuracy.</w:t>
      </w:r>
    </w:p>
    <w:p w14:paraId="5E6BCF37" w14:textId="2887AE56" w:rsidR="00F01C74" w:rsidRDefault="00000000">
      <w:pPr>
        <w:numPr>
          <w:ilvl w:val="0"/>
          <w:numId w:val="2"/>
        </w:numPr>
        <w:pBdr>
          <w:top w:val="nil"/>
          <w:left w:val="nil"/>
          <w:bottom w:val="nil"/>
          <w:right w:val="nil"/>
          <w:between w:val="nil"/>
        </w:pBdr>
        <w:spacing w:before="240" w:after="120" w:line="240" w:lineRule="auto"/>
        <w:ind w:left="0" w:hanging="2"/>
        <w:jc w:val="center"/>
        <w:rPr>
          <w:color w:val="000000"/>
          <w:sz w:val="20"/>
          <w:szCs w:val="20"/>
        </w:rPr>
      </w:pPr>
      <w:r>
        <w:rPr>
          <w:b/>
          <w:color w:val="000000"/>
          <w:sz w:val="20"/>
          <w:szCs w:val="20"/>
        </w:rPr>
        <w:t xml:space="preserve">Kesimpulan </w:t>
      </w:r>
    </w:p>
    <w:p w14:paraId="33D70E0E" w14:textId="77777777" w:rsidR="00020466" w:rsidRDefault="00020466" w:rsidP="00020466">
      <w:pPr>
        <w:pBdr>
          <w:top w:val="nil"/>
          <w:left w:val="nil"/>
          <w:bottom w:val="nil"/>
          <w:right w:val="nil"/>
          <w:between w:val="nil"/>
        </w:pBdr>
        <w:spacing w:before="240" w:after="120" w:line="240" w:lineRule="auto"/>
        <w:ind w:left="0" w:hanging="2"/>
        <w:jc w:val="both"/>
        <w:rPr>
          <w:color w:val="000000"/>
          <w:sz w:val="20"/>
          <w:szCs w:val="20"/>
        </w:rPr>
      </w:pPr>
      <w:bookmarkStart w:id="1" w:name="_heading=h.tyjcwt" w:colFirst="0" w:colLast="0"/>
      <w:bookmarkEnd w:id="1"/>
      <w:proofErr w:type="spellStart"/>
      <w:r w:rsidRPr="00020466">
        <w:rPr>
          <w:color w:val="000000"/>
          <w:sz w:val="20"/>
          <w:szCs w:val="20"/>
        </w:rPr>
        <w:t>Berdasarkan</w:t>
      </w:r>
      <w:proofErr w:type="spellEnd"/>
      <w:r w:rsidRPr="00020466">
        <w:rPr>
          <w:color w:val="000000"/>
          <w:sz w:val="20"/>
          <w:szCs w:val="20"/>
        </w:rPr>
        <w:t xml:space="preserve"> Model yang </w:t>
      </w:r>
      <w:proofErr w:type="spellStart"/>
      <w:r w:rsidRPr="00020466">
        <w:rPr>
          <w:color w:val="000000"/>
          <w:sz w:val="20"/>
          <w:szCs w:val="20"/>
        </w:rPr>
        <w:t>dibuat</w:t>
      </w:r>
      <w:proofErr w:type="spellEnd"/>
      <w:r w:rsidRPr="00020466">
        <w:rPr>
          <w:color w:val="000000"/>
          <w:sz w:val="20"/>
          <w:szCs w:val="20"/>
        </w:rPr>
        <w:t xml:space="preserve"> </w:t>
      </w:r>
      <w:proofErr w:type="spellStart"/>
      <w:r w:rsidRPr="00020466">
        <w:rPr>
          <w:color w:val="000000"/>
          <w:sz w:val="20"/>
          <w:szCs w:val="20"/>
        </w:rPr>
        <w:t>mendapat</w:t>
      </w:r>
      <w:proofErr w:type="spellEnd"/>
      <w:r w:rsidRPr="00020466">
        <w:rPr>
          <w:color w:val="000000"/>
          <w:sz w:val="20"/>
          <w:szCs w:val="20"/>
        </w:rPr>
        <w:t xml:space="preserve"> </w:t>
      </w:r>
      <w:proofErr w:type="spellStart"/>
      <w:r w:rsidRPr="00020466">
        <w:rPr>
          <w:color w:val="000000"/>
          <w:sz w:val="20"/>
          <w:szCs w:val="20"/>
        </w:rPr>
        <w:t>mendapatkan</w:t>
      </w:r>
      <w:proofErr w:type="spellEnd"/>
      <w:r w:rsidRPr="00020466">
        <w:rPr>
          <w:color w:val="000000"/>
          <w:sz w:val="20"/>
          <w:szCs w:val="20"/>
        </w:rPr>
        <w:t xml:space="preserve"> </w:t>
      </w:r>
      <w:proofErr w:type="spellStart"/>
      <w:r w:rsidRPr="00020466">
        <w:rPr>
          <w:color w:val="000000"/>
          <w:sz w:val="20"/>
          <w:szCs w:val="20"/>
        </w:rPr>
        <w:t>akurasi</w:t>
      </w:r>
      <w:proofErr w:type="spellEnd"/>
      <w:r w:rsidRPr="00020466">
        <w:rPr>
          <w:color w:val="000000"/>
          <w:sz w:val="20"/>
          <w:szCs w:val="20"/>
        </w:rPr>
        <w:t xml:space="preserve"> data </w:t>
      </w:r>
      <w:proofErr w:type="spellStart"/>
      <w:r w:rsidRPr="00020466">
        <w:rPr>
          <w:color w:val="000000"/>
          <w:sz w:val="20"/>
          <w:szCs w:val="20"/>
        </w:rPr>
        <w:t>titik</w:t>
      </w:r>
      <w:proofErr w:type="spellEnd"/>
      <w:r w:rsidRPr="00020466">
        <w:rPr>
          <w:color w:val="000000"/>
          <w:sz w:val="20"/>
          <w:szCs w:val="20"/>
        </w:rPr>
        <w:t xml:space="preserve"> </w:t>
      </w:r>
      <w:proofErr w:type="spellStart"/>
      <w:r w:rsidRPr="00020466">
        <w:rPr>
          <w:color w:val="000000"/>
          <w:sz w:val="20"/>
          <w:szCs w:val="20"/>
        </w:rPr>
        <w:t>api</w:t>
      </w:r>
      <w:proofErr w:type="spellEnd"/>
      <w:r w:rsidRPr="00020466">
        <w:rPr>
          <w:color w:val="000000"/>
          <w:sz w:val="20"/>
          <w:szCs w:val="20"/>
        </w:rPr>
        <w:t xml:space="preserve"> </w:t>
      </w:r>
      <w:proofErr w:type="spellStart"/>
      <w:r w:rsidRPr="00020466">
        <w:rPr>
          <w:color w:val="000000"/>
          <w:sz w:val="20"/>
          <w:szCs w:val="20"/>
        </w:rPr>
        <w:t>kebakaran</w:t>
      </w:r>
      <w:proofErr w:type="spellEnd"/>
      <w:r w:rsidRPr="00020466">
        <w:rPr>
          <w:color w:val="000000"/>
          <w:sz w:val="20"/>
          <w:szCs w:val="20"/>
        </w:rPr>
        <w:t xml:space="preserve"> </w:t>
      </w:r>
      <w:proofErr w:type="spellStart"/>
      <w:r w:rsidRPr="00020466">
        <w:rPr>
          <w:color w:val="000000"/>
          <w:sz w:val="20"/>
          <w:szCs w:val="20"/>
        </w:rPr>
        <w:t>hutan</w:t>
      </w:r>
      <w:proofErr w:type="spellEnd"/>
      <w:r w:rsidRPr="00020466">
        <w:rPr>
          <w:color w:val="000000"/>
          <w:sz w:val="20"/>
          <w:szCs w:val="20"/>
        </w:rPr>
        <w:t xml:space="preserve"> </w:t>
      </w:r>
      <w:proofErr w:type="spellStart"/>
      <w:r w:rsidRPr="00020466">
        <w:rPr>
          <w:color w:val="000000"/>
          <w:sz w:val="20"/>
          <w:szCs w:val="20"/>
        </w:rPr>
        <w:t>sebesar</w:t>
      </w:r>
      <w:proofErr w:type="spellEnd"/>
      <w:r w:rsidRPr="00020466">
        <w:rPr>
          <w:color w:val="000000"/>
          <w:sz w:val="20"/>
          <w:szCs w:val="20"/>
        </w:rPr>
        <w:t xml:space="preserve"> 89,8%. Ini </w:t>
      </w:r>
      <w:proofErr w:type="spellStart"/>
      <w:r w:rsidRPr="00020466">
        <w:rPr>
          <w:color w:val="000000"/>
          <w:sz w:val="20"/>
          <w:szCs w:val="20"/>
        </w:rPr>
        <w:t>membuktikan</w:t>
      </w:r>
      <w:proofErr w:type="spellEnd"/>
      <w:r w:rsidRPr="00020466">
        <w:rPr>
          <w:color w:val="000000"/>
          <w:sz w:val="20"/>
          <w:szCs w:val="20"/>
        </w:rPr>
        <w:t xml:space="preserve"> </w:t>
      </w:r>
      <w:proofErr w:type="spellStart"/>
      <w:r w:rsidRPr="00020466">
        <w:rPr>
          <w:color w:val="000000"/>
          <w:sz w:val="20"/>
          <w:szCs w:val="20"/>
        </w:rPr>
        <w:t>penerapan</w:t>
      </w:r>
      <w:proofErr w:type="spellEnd"/>
      <w:r w:rsidRPr="00020466">
        <w:rPr>
          <w:color w:val="000000"/>
          <w:sz w:val="20"/>
          <w:szCs w:val="20"/>
        </w:rPr>
        <w:t xml:space="preserve"> </w:t>
      </w:r>
      <w:proofErr w:type="spellStart"/>
      <w:r w:rsidRPr="00020466">
        <w:rPr>
          <w:color w:val="000000"/>
          <w:sz w:val="20"/>
          <w:szCs w:val="20"/>
        </w:rPr>
        <w:t>Algoritma</w:t>
      </w:r>
      <w:proofErr w:type="spellEnd"/>
      <w:r w:rsidRPr="00020466">
        <w:rPr>
          <w:color w:val="000000"/>
          <w:sz w:val="20"/>
          <w:szCs w:val="20"/>
        </w:rPr>
        <w:t xml:space="preserve"> CNN </w:t>
      </w:r>
      <w:proofErr w:type="spellStart"/>
      <w:r w:rsidRPr="00020466">
        <w:rPr>
          <w:color w:val="000000"/>
          <w:sz w:val="20"/>
          <w:szCs w:val="20"/>
        </w:rPr>
        <w:t>memberikan</w:t>
      </w:r>
      <w:proofErr w:type="spellEnd"/>
      <w:r w:rsidRPr="00020466">
        <w:rPr>
          <w:color w:val="000000"/>
          <w:sz w:val="20"/>
          <w:szCs w:val="20"/>
        </w:rPr>
        <w:t xml:space="preserve"> </w:t>
      </w:r>
      <w:proofErr w:type="spellStart"/>
      <w:r w:rsidRPr="00020466">
        <w:rPr>
          <w:color w:val="000000"/>
          <w:sz w:val="20"/>
          <w:szCs w:val="20"/>
        </w:rPr>
        <w:t>hasil</w:t>
      </w:r>
      <w:proofErr w:type="spellEnd"/>
      <w:r w:rsidRPr="00020466">
        <w:rPr>
          <w:color w:val="000000"/>
          <w:sz w:val="20"/>
          <w:szCs w:val="20"/>
        </w:rPr>
        <w:t xml:space="preserve"> </w:t>
      </w:r>
      <w:proofErr w:type="spellStart"/>
      <w:r w:rsidRPr="00020466">
        <w:rPr>
          <w:color w:val="000000"/>
          <w:sz w:val="20"/>
          <w:szCs w:val="20"/>
        </w:rPr>
        <w:t>klasifikasi</w:t>
      </w:r>
      <w:proofErr w:type="spellEnd"/>
      <w:r w:rsidRPr="00020466">
        <w:rPr>
          <w:color w:val="000000"/>
          <w:sz w:val="20"/>
          <w:szCs w:val="20"/>
        </w:rPr>
        <w:t xml:space="preserve"> yang sangat </w:t>
      </w:r>
      <w:proofErr w:type="spellStart"/>
      <w:r w:rsidRPr="00020466">
        <w:rPr>
          <w:color w:val="000000"/>
          <w:sz w:val="20"/>
          <w:szCs w:val="20"/>
        </w:rPr>
        <w:t>baik</w:t>
      </w:r>
      <w:proofErr w:type="spellEnd"/>
      <w:r w:rsidRPr="00020466">
        <w:rPr>
          <w:color w:val="000000"/>
          <w:sz w:val="20"/>
          <w:szCs w:val="20"/>
        </w:rPr>
        <w:t xml:space="preserve">. </w:t>
      </w:r>
      <w:proofErr w:type="spellStart"/>
      <w:r w:rsidRPr="00020466">
        <w:rPr>
          <w:color w:val="000000"/>
          <w:sz w:val="20"/>
          <w:szCs w:val="20"/>
        </w:rPr>
        <w:t>Klasifikasi</w:t>
      </w:r>
      <w:proofErr w:type="spellEnd"/>
      <w:r w:rsidRPr="00020466">
        <w:rPr>
          <w:color w:val="000000"/>
          <w:sz w:val="20"/>
          <w:szCs w:val="20"/>
        </w:rPr>
        <w:t xml:space="preserve"> </w:t>
      </w:r>
      <w:proofErr w:type="spellStart"/>
      <w:r w:rsidRPr="00020466">
        <w:rPr>
          <w:color w:val="000000"/>
          <w:sz w:val="20"/>
          <w:szCs w:val="20"/>
        </w:rPr>
        <w:t>berhasil</w:t>
      </w:r>
      <w:proofErr w:type="spellEnd"/>
      <w:r w:rsidRPr="00020466">
        <w:rPr>
          <w:color w:val="000000"/>
          <w:sz w:val="20"/>
          <w:szCs w:val="20"/>
        </w:rPr>
        <w:t xml:space="preserve"> </w:t>
      </w:r>
      <w:proofErr w:type="spellStart"/>
      <w:r w:rsidRPr="00020466">
        <w:rPr>
          <w:color w:val="000000"/>
          <w:sz w:val="20"/>
          <w:szCs w:val="20"/>
        </w:rPr>
        <w:t>dilakukan</w:t>
      </w:r>
      <w:proofErr w:type="spellEnd"/>
      <w:r w:rsidRPr="00020466">
        <w:rPr>
          <w:color w:val="000000"/>
          <w:sz w:val="20"/>
          <w:szCs w:val="20"/>
        </w:rPr>
        <w:t xml:space="preserve"> </w:t>
      </w:r>
      <w:proofErr w:type="spellStart"/>
      <w:r w:rsidRPr="00020466">
        <w:rPr>
          <w:color w:val="000000"/>
          <w:sz w:val="20"/>
          <w:szCs w:val="20"/>
        </w:rPr>
        <w:t>dengan</w:t>
      </w:r>
      <w:proofErr w:type="spellEnd"/>
      <w:r w:rsidRPr="00020466">
        <w:rPr>
          <w:color w:val="000000"/>
          <w:sz w:val="20"/>
          <w:szCs w:val="20"/>
        </w:rPr>
        <w:t xml:space="preserve"> </w:t>
      </w:r>
      <w:proofErr w:type="spellStart"/>
      <w:r w:rsidRPr="00020466">
        <w:rPr>
          <w:color w:val="000000"/>
          <w:sz w:val="20"/>
          <w:szCs w:val="20"/>
        </w:rPr>
        <w:t>baik</w:t>
      </w:r>
      <w:proofErr w:type="spellEnd"/>
      <w:r w:rsidRPr="00020466">
        <w:rPr>
          <w:color w:val="000000"/>
          <w:sz w:val="20"/>
          <w:szCs w:val="20"/>
        </w:rPr>
        <w:t xml:space="preserve"> </w:t>
      </w:r>
      <w:proofErr w:type="spellStart"/>
      <w:r w:rsidRPr="00020466">
        <w:rPr>
          <w:color w:val="000000"/>
          <w:sz w:val="20"/>
          <w:szCs w:val="20"/>
        </w:rPr>
        <w:t>menggunakan</w:t>
      </w:r>
      <w:proofErr w:type="spellEnd"/>
      <w:r w:rsidRPr="00020466">
        <w:rPr>
          <w:color w:val="000000"/>
          <w:sz w:val="20"/>
          <w:szCs w:val="20"/>
        </w:rPr>
        <w:t xml:space="preserve"> CNN </w:t>
      </w:r>
      <w:proofErr w:type="spellStart"/>
      <w:r w:rsidRPr="00020466">
        <w:rPr>
          <w:color w:val="000000"/>
          <w:sz w:val="20"/>
          <w:szCs w:val="20"/>
        </w:rPr>
        <w:t>dengan</w:t>
      </w:r>
      <w:proofErr w:type="spellEnd"/>
      <w:r w:rsidRPr="00020466">
        <w:rPr>
          <w:color w:val="000000"/>
          <w:sz w:val="20"/>
          <w:szCs w:val="20"/>
        </w:rPr>
        <w:t xml:space="preserve"> </w:t>
      </w:r>
      <w:proofErr w:type="spellStart"/>
      <w:r w:rsidRPr="00020466">
        <w:rPr>
          <w:color w:val="000000"/>
          <w:sz w:val="20"/>
          <w:szCs w:val="20"/>
        </w:rPr>
        <w:t>Tensorflow</w:t>
      </w:r>
      <w:proofErr w:type="spellEnd"/>
      <w:r w:rsidRPr="00020466">
        <w:rPr>
          <w:color w:val="000000"/>
          <w:sz w:val="20"/>
          <w:szCs w:val="20"/>
        </w:rPr>
        <w:t xml:space="preserve"> </w:t>
      </w:r>
      <w:proofErr w:type="spellStart"/>
      <w:r w:rsidRPr="00020466">
        <w:rPr>
          <w:color w:val="000000"/>
          <w:sz w:val="20"/>
          <w:szCs w:val="20"/>
        </w:rPr>
        <w:t>dengan</w:t>
      </w:r>
      <w:proofErr w:type="spellEnd"/>
      <w:r w:rsidRPr="00020466">
        <w:rPr>
          <w:color w:val="000000"/>
          <w:sz w:val="20"/>
          <w:szCs w:val="20"/>
        </w:rPr>
        <w:t xml:space="preserve"> </w:t>
      </w:r>
      <w:proofErr w:type="spellStart"/>
      <w:r w:rsidRPr="00020466">
        <w:rPr>
          <w:color w:val="000000"/>
          <w:sz w:val="20"/>
          <w:szCs w:val="20"/>
        </w:rPr>
        <w:t>akurasi</w:t>
      </w:r>
      <w:proofErr w:type="spellEnd"/>
      <w:r w:rsidRPr="00020466">
        <w:rPr>
          <w:color w:val="000000"/>
          <w:sz w:val="20"/>
          <w:szCs w:val="20"/>
        </w:rPr>
        <w:t xml:space="preserve"> yang </w:t>
      </w:r>
      <w:proofErr w:type="spellStart"/>
      <w:r w:rsidRPr="00020466">
        <w:rPr>
          <w:color w:val="000000"/>
          <w:sz w:val="20"/>
          <w:szCs w:val="20"/>
        </w:rPr>
        <w:t>didapatkan</w:t>
      </w:r>
      <w:proofErr w:type="spellEnd"/>
      <w:r w:rsidRPr="00020466">
        <w:rPr>
          <w:color w:val="000000"/>
          <w:sz w:val="20"/>
          <w:szCs w:val="20"/>
        </w:rPr>
        <w:t xml:space="preserve"> </w:t>
      </w:r>
      <w:proofErr w:type="spellStart"/>
      <w:r w:rsidRPr="00020466">
        <w:rPr>
          <w:color w:val="000000"/>
          <w:sz w:val="20"/>
          <w:szCs w:val="20"/>
        </w:rPr>
        <w:t>sebesar</w:t>
      </w:r>
      <w:proofErr w:type="spellEnd"/>
      <w:r w:rsidRPr="00020466">
        <w:rPr>
          <w:color w:val="000000"/>
          <w:sz w:val="20"/>
          <w:szCs w:val="20"/>
        </w:rPr>
        <w:t xml:space="preserve"> 89,8%. </w:t>
      </w:r>
      <w:proofErr w:type="spellStart"/>
      <w:r w:rsidRPr="00020466">
        <w:rPr>
          <w:color w:val="000000"/>
          <w:sz w:val="20"/>
          <w:szCs w:val="20"/>
        </w:rPr>
        <w:t>Berdasarkan</w:t>
      </w:r>
      <w:proofErr w:type="spellEnd"/>
      <w:r w:rsidRPr="00020466">
        <w:rPr>
          <w:color w:val="000000"/>
          <w:sz w:val="20"/>
          <w:szCs w:val="20"/>
        </w:rPr>
        <w:t xml:space="preserve"> </w:t>
      </w:r>
      <w:proofErr w:type="spellStart"/>
      <w:r w:rsidRPr="00020466">
        <w:rPr>
          <w:color w:val="000000"/>
          <w:sz w:val="20"/>
          <w:szCs w:val="20"/>
        </w:rPr>
        <w:t>akurasi</w:t>
      </w:r>
      <w:proofErr w:type="spellEnd"/>
      <w:r w:rsidRPr="00020466">
        <w:rPr>
          <w:color w:val="000000"/>
          <w:sz w:val="20"/>
          <w:szCs w:val="20"/>
        </w:rPr>
        <w:t xml:space="preserve"> </w:t>
      </w:r>
      <w:proofErr w:type="spellStart"/>
      <w:r w:rsidRPr="00020466">
        <w:rPr>
          <w:color w:val="000000"/>
          <w:sz w:val="20"/>
          <w:szCs w:val="20"/>
        </w:rPr>
        <w:t>tersebut</w:t>
      </w:r>
      <w:proofErr w:type="spellEnd"/>
      <w:r w:rsidRPr="00020466">
        <w:rPr>
          <w:color w:val="000000"/>
          <w:sz w:val="20"/>
          <w:szCs w:val="20"/>
        </w:rPr>
        <w:t xml:space="preserve"> </w:t>
      </w:r>
      <w:proofErr w:type="spellStart"/>
      <w:r w:rsidRPr="00020466">
        <w:rPr>
          <w:color w:val="000000"/>
          <w:sz w:val="20"/>
          <w:szCs w:val="20"/>
        </w:rPr>
        <w:t>dapat</w:t>
      </w:r>
      <w:proofErr w:type="spellEnd"/>
      <w:r w:rsidRPr="00020466">
        <w:rPr>
          <w:color w:val="000000"/>
          <w:sz w:val="20"/>
          <w:szCs w:val="20"/>
        </w:rPr>
        <w:t xml:space="preserve"> </w:t>
      </w:r>
      <w:proofErr w:type="spellStart"/>
      <w:r w:rsidRPr="00020466">
        <w:rPr>
          <w:color w:val="000000"/>
          <w:sz w:val="20"/>
          <w:szCs w:val="20"/>
        </w:rPr>
        <w:t>membuktikan</w:t>
      </w:r>
      <w:proofErr w:type="spellEnd"/>
      <w:r w:rsidRPr="00020466">
        <w:rPr>
          <w:color w:val="000000"/>
          <w:sz w:val="20"/>
          <w:szCs w:val="20"/>
        </w:rPr>
        <w:t xml:space="preserve"> </w:t>
      </w:r>
      <w:proofErr w:type="spellStart"/>
      <w:r w:rsidRPr="00020466">
        <w:rPr>
          <w:color w:val="000000"/>
          <w:sz w:val="20"/>
          <w:szCs w:val="20"/>
        </w:rPr>
        <w:t>bahwa</w:t>
      </w:r>
      <w:proofErr w:type="spellEnd"/>
      <w:r w:rsidRPr="00020466">
        <w:rPr>
          <w:color w:val="000000"/>
          <w:sz w:val="20"/>
          <w:szCs w:val="20"/>
        </w:rPr>
        <w:t xml:space="preserve"> </w:t>
      </w:r>
      <w:proofErr w:type="spellStart"/>
      <w:r w:rsidRPr="00020466">
        <w:rPr>
          <w:color w:val="000000"/>
          <w:sz w:val="20"/>
          <w:szCs w:val="20"/>
        </w:rPr>
        <w:t>penerapan</w:t>
      </w:r>
      <w:proofErr w:type="spellEnd"/>
      <w:r w:rsidRPr="00020466">
        <w:rPr>
          <w:color w:val="000000"/>
          <w:sz w:val="20"/>
          <w:szCs w:val="20"/>
        </w:rPr>
        <w:t xml:space="preserve"> CNN </w:t>
      </w:r>
      <w:proofErr w:type="spellStart"/>
      <w:r w:rsidRPr="00020466">
        <w:rPr>
          <w:color w:val="000000"/>
          <w:sz w:val="20"/>
          <w:szCs w:val="20"/>
        </w:rPr>
        <w:t>dengan</w:t>
      </w:r>
      <w:proofErr w:type="spellEnd"/>
      <w:r w:rsidRPr="00020466">
        <w:rPr>
          <w:color w:val="000000"/>
          <w:sz w:val="20"/>
          <w:szCs w:val="20"/>
        </w:rPr>
        <w:t xml:space="preserve"> </w:t>
      </w:r>
      <w:proofErr w:type="spellStart"/>
      <w:r w:rsidRPr="00020466">
        <w:rPr>
          <w:color w:val="000000"/>
          <w:sz w:val="20"/>
          <w:szCs w:val="20"/>
        </w:rPr>
        <w:t>Tensorflow</w:t>
      </w:r>
      <w:proofErr w:type="spellEnd"/>
      <w:r w:rsidRPr="00020466">
        <w:rPr>
          <w:color w:val="000000"/>
          <w:sz w:val="20"/>
          <w:szCs w:val="20"/>
        </w:rPr>
        <w:t xml:space="preserve"> </w:t>
      </w:r>
      <w:proofErr w:type="spellStart"/>
      <w:r w:rsidRPr="00020466">
        <w:rPr>
          <w:color w:val="000000"/>
          <w:sz w:val="20"/>
          <w:szCs w:val="20"/>
        </w:rPr>
        <w:t>memiliki</w:t>
      </w:r>
      <w:proofErr w:type="spellEnd"/>
      <w:r w:rsidRPr="00020466">
        <w:rPr>
          <w:color w:val="000000"/>
          <w:sz w:val="20"/>
          <w:szCs w:val="20"/>
        </w:rPr>
        <w:t xml:space="preserve"> </w:t>
      </w:r>
      <w:proofErr w:type="spellStart"/>
      <w:r w:rsidRPr="00020466">
        <w:rPr>
          <w:color w:val="000000"/>
          <w:sz w:val="20"/>
          <w:szCs w:val="20"/>
        </w:rPr>
        <w:t>kinerja</w:t>
      </w:r>
      <w:proofErr w:type="spellEnd"/>
      <w:r w:rsidRPr="00020466">
        <w:rPr>
          <w:color w:val="000000"/>
          <w:sz w:val="20"/>
          <w:szCs w:val="20"/>
        </w:rPr>
        <w:t xml:space="preserve"> yang sangat </w:t>
      </w:r>
      <w:proofErr w:type="spellStart"/>
      <w:r w:rsidRPr="00020466">
        <w:rPr>
          <w:color w:val="000000"/>
          <w:sz w:val="20"/>
          <w:szCs w:val="20"/>
        </w:rPr>
        <w:t>baik</w:t>
      </w:r>
      <w:proofErr w:type="spellEnd"/>
      <w:r w:rsidRPr="00020466">
        <w:rPr>
          <w:color w:val="000000"/>
          <w:sz w:val="20"/>
          <w:szCs w:val="20"/>
        </w:rPr>
        <w:t xml:space="preserve"> </w:t>
      </w:r>
      <w:proofErr w:type="spellStart"/>
      <w:r w:rsidRPr="00020466">
        <w:rPr>
          <w:color w:val="000000"/>
          <w:sz w:val="20"/>
          <w:szCs w:val="20"/>
        </w:rPr>
        <w:t>dalam</w:t>
      </w:r>
      <w:proofErr w:type="spellEnd"/>
      <w:r w:rsidRPr="00020466">
        <w:rPr>
          <w:color w:val="000000"/>
          <w:sz w:val="20"/>
          <w:szCs w:val="20"/>
        </w:rPr>
        <w:t xml:space="preserve"> </w:t>
      </w:r>
      <w:proofErr w:type="spellStart"/>
      <w:r w:rsidRPr="00020466">
        <w:rPr>
          <w:color w:val="000000"/>
          <w:sz w:val="20"/>
          <w:szCs w:val="20"/>
        </w:rPr>
        <w:t>teknik</w:t>
      </w:r>
      <w:proofErr w:type="spellEnd"/>
      <w:r w:rsidRPr="00020466">
        <w:rPr>
          <w:color w:val="000000"/>
          <w:sz w:val="20"/>
          <w:szCs w:val="20"/>
        </w:rPr>
        <w:t xml:space="preserve"> </w:t>
      </w:r>
      <w:proofErr w:type="spellStart"/>
      <w:r w:rsidRPr="00020466">
        <w:rPr>
          <w:color w:val="000000"/>
          <w:sz w:val="20"/>
          <w:szCs w:val="20"/>
        </w:rPr>
        <w:t>klasifikasi</w:t>
      </w:r>
      <w:proofErr w:type="spellEnd"/>
      <w:r w:rsidRPr="00020466">
        <w:rPr>
          <w:color w:val="000000"/>
          <w:sz w:val="20"/>
          <w:szCs w:val="20"/>
        </w:rPr>
        <w:t>.</w:t>
      </w:r>
    </w:p>
    <w:p w14:paraId="3FBAE052" w14:textId="781683D9" w:rsidR="00F01C74" w:rsidRDefault="00000000">
      <w:pPr>
        <w:pBdr>
          <w:top w:val="nil"/>
          <w:left w:val="nil"/>
          <w:bottom w:val="nil"/>
          <w:right w:val="nil"/>
          <w:between w:val="nil"/>
        </w:pBdr>
        <w:spacing w:before="240" w:after="120" w:line="240" w:lineRule="auto"/>
        <w:ind w:left="0" w:hanging="2"/>
        <w:jc w:val="center"/>
        <w:rPr>
          <w:color w:val="000000"/>
          <w:sz w:val="20"/>
          <w:szCs w:val="20"/>
        </w:rPr>
      </w:pPr>
      <w:r>
        <w:rPr>
          <w:b/>
          <w:sz w:val="20"/>
          <w:szCs w:val="20"/>
        </w:rPr>
        <w:t>Daftar Pustaka</w:t>
      </w:r>
      <w:r>
        <w:rPr>
          <w:b/>
          <w:color w:val="000000"/>
          <w:sz w:val="20"/>
          <w:szCs w:val="20"/>
        </w:rPr>
        <w:t xml:space="preserve"> </w:t>
      </w:r>
    </w:p>
    <w:p w14:paraId="3C2AC3C1" w14:textId="1612B912" w:rsidR="009C3C28" w:rsidRPr="009C3C28" w:rsidRDefault="009C3C28" w:rsidP="009C3C28">
      <w:pPr>
        <w:pStyle w:val="ListParagraph"/>
        <w:numPr>
          <w:ilvl w:val="0"/>
          <w:numId w:val="1"/>
        </w:numPr>
        <w:ind w:leftChars="0" w:firstLineChars="0"/>
        <w:rPr>
          <w:rFonts w:ascii="Times New Roman" w:eastAsia="Times New Roman" w:hAnsi="Times New Roman"/>
          <w:sz w:val="20"/>
          <w:szCs w:val="20"/>
        </w:rPr>
      </w:pPr>
      <w:r w:rsidRPr="009C3C28">
        <w:rPr>
          <w:rFonts w:ascii="Times New Roman" w:eastAsia="Times New Roman" w:hAnsi="Times New Roman"/>
          <w:sz w:val="20"/>
          <w:szCs w:val="20"/>
        </w:rPr>
        <w:t>KLHK (2019) ‘</w:t>
      </w:r>
      <w:proofErr w:type="spellStart"/>
      <w:r w:rsidRPr="009C3C28">
        <w:rPr>
          <w:rFonts w:ascii="Times New Roman" w:eastAsia="Times New Roman" w:hAnsi="Times New Roman"/>
          <w:sz w:val="20"/>
          <w:szCs w:val="20"/>
        </w:rPr>
        <w:t>Rekapitulasi</w:t>
      </w:r>
      <w:proofErr w:type="spellEnd"/>
      <w:r w:rsidRPr="009C3C28">
        <w:rPr>
          <w:rFonts w:ascii="Times New Roman" w:eastAsia="Times New Roman" w:hAnsi="Times New Roman"/>
          <w:sz w:val="20"/>
          <w:szCs w:val="20"/>
        </w:rPr>
        <w:t xml:space="preserve"> Luas </w:t>
      </w:r>
      <w:proofErr w:type="spellStart"/>
      <w:r w:rsidRPr="009C3C28">
        <w:rPr>
          <w:rFonts w:ascii="Times New Roman" w:eastAsia="Times New Roman" w:hAnsi="Times New Roman"/>
          <w:sz w:val="20"/>
          <w:szCs w:val="20"/>
        </w:rPr>
        <w:t>Kebakaran</w:t>
      </w:r>
      <w:proofErr w:type="spellEnd"/>
      <w:r w:rsidRPr="009C3C28">
        <w:rPr>
          <w:rFonts w:ascii="Times New Roman" w:eastAsia="Times New Roman" w:hAnsi="Times New Roman"/>
          <w:sz w:val="20"/>
          <w:szCs w:val="20"/>
        </w:rPr>
        <w:t xml:space="preserve"> Hutan dan Lahan (Ha) Per </w:t>
      </w:r>
      <w:proofErr w:type="spellStart"/>
      <w:r w:rsidRPr="009C3C28">
        <w:rPr>
          <w:rFonts w:ascii="Times New Roman" w:eastAsia="Times New Roman" w:hAnsi="Times New Roman"/>
          <w:sz w:val="20"/>
          <w:szCs w:val="20"/>
        </w:rPr>
        <w:t>Provinsi</w:t>
      </w:r>
      <w:proofErr w:type="spellEnd"/>
      <w:r w:rsidRPr="009C3C28">
        <w:rPr>
          <w:rFonts w:ascii="Times New Roman" w:eastAsia="Times New Roman" w:hAnsi="Times New Roman"/>
          <w:sz w:val="20"/>
          <w:szCs w:val="20"/>
        </w:rPr>
        <w:t xml:space="preserve"> Di Indonesia </w:t>
      </w:r>
      <w:proofErr w:type="spellStart"/>
      <w:r w:rsidRPr="009C3C28">
        <w:rPr>
          <w:rFonts w:ascii="Times New Roman" w:eastAsia="Times New Roman" w:hAnsi="Times New Roman"/>
          <w:sz w:val="20"/>
          <w:szCs w:val="20"/>
        </w:rPr>
        <w:t>Tahun</w:t>
      </w:r>
      <w:proofErr w:type="spellEnd"/>
      <w:r w:rsidRPr="009C3C28">
        <w:rPr>
          <w:rFonts w:ascii="Times New Roman" w:eastAsia="Times New Roman" w:hAnsi="Times New Roman"/>
          <w:sz w:val="20"/>
          <w:szCs w:val="20"/>
        </w:rPr>
        <w:t xml:space="preserve"> 2014-2019’, </w:t>
      </w:r>
      <w:proofErr w:type="spellStart"/>
      <w:r w:rsidRPr="009C3C28">
        <w:rPr>
          <w:rFonts w:ascii="Times New Roman" w:eastAsia="Times New Roman" w:hAnsi="Times New Roman"/>
          <w:sz w:val="20"/>
          <w:szCs w:val="20"/>
        </w:rPr>
        <w:t>SiPongi</w:t>
      </w:r>
      <w:proofErr w:type="spellEnd"/>
      <w:r w:rsidRPr="009C3C28">
        <w:rPr>
          <w:rFonts w:ascii="Times New Roman" w:eastAsia="Times New Roman" w:hAnsi="Times New Roman"/>
          <w:sz w:val="20"/>
          <w:szCs w:val="20"/>
        </w:rPr>
        <w:t xml:space="preserve"> - </w:t>
      </w:r>
      <w:proofErr w:type="spellStart"/>
      <w:r w:rsidRPr="009C3C28">
        <w:rPr>
          <w:rFonts w:ascii="Times New Roman" w:eastAsia="Times New Roman" w:hAnsi="Times New Roman"/>
          <w:sz w:val="20"/>
          <w:szCs w:val="20"/>
        </w:rPr>
        <w:t>Karhutla</w:t>
      </w:r>
      <w:proofErr w:type="spellEnd"/>
      <w:r w:rsidRPr="009C3C28">
        <w:rPr>
          <w:rFonts w:ascii="Times New Roman" w:eastAsia="Times New Roman" w:hAnsi="Times New Roman"/>
          <w:sz w:val="20"/>
          <w:szCs w:val="20"/>
        </w:rPr>
        <w:t xml:space="preserve"> Monitoring </w:t>
      </w:r>
      <w:proofErr w:type="spellStart"/>
      <w:r w:rsidRPr="009C3C28">
        <w:rPr>
          <w:rFonts w:ascii="Times New Roman" w:eastAsia="Times New Roman" w:hAnsi="Times New Roman"/>
          <w:sz w:val="20"/>
          <w:szCs w:val="20"/>
        </w:rPr>
        <w:t>Sistem</w:t>
      </w:r>
      <w:proofErr w:type="spellEnd"/>
      <w:r w:rsidRPr="009C3C28">
        <w:rPr>
          <w:rFonts w:ascii="Times New Roman" w:eastAsia="Times New Roman" w:hAnsi="Times New Roman"/>
          <w:sz w:val="20"/>
          <w:szCs w:val="20"/>
        </w:rPr>
        <w:t xml:space="preserve">, (1), pp. 26– 27. </w:t>
      </w:r>
      <w:proofErr w:type="spellStart"/>
      <w:r w:rsidRPr="009C3C28">
        <w:rPr>
          <w:rFonts w:ascii="Times New Roman" w:eastAsia="Times New Roman" w:hAnsi="Times New Roman"/>
          <w:sz w:val="20"/>
          <w:szCs w:val="20"/>
        </w:rPr>
        <w:t>doi</w:t>
      </w:r>
      <w:proofErr w:type="spellEnd"/>
      <w:r w:rsidRPr="009C3C28">
        <w:rPr>
          <w:rFonts w:ascii="Times New Roman" w:eastAsia="Times New Roman" w:hAnsi="Times New Roman"/>
          <w:sz w:val="20"/>
          <w:szCs w:val="20"/>
        </w:rPr>
        <w:t>: 10.1103/PhysRevB.65.020504.</w:t>
      </w:r>
    </w:p>
    <w:p w14:paraId="545E6106" w14:textId="0E610C8A" w:rsidR="009C3C28" w:rsidRPr="009C3C28" w:rsidRDefault="009C3C28" w:rsidP="009C3C28">
      <w:pPr>
        <w:pStyle w:val="ListParagraph"/>
        <w:numPr>
          <w:ilvl w:val="0"/>
          <w:numId w:val="1"/>
        </w:numPr>
        <w:ind w:leftChars="0" w:firstLineChars="0"/>
        <w:rPr>
          <w:rFonts w:ascii="Times New Roman" w:eastAsia="Times New Roman" w:hAnsi="Times New Roman"/>
          <w:sz w:val="20"/>
          <w:szCs w:val="20"/>
        </w:rPr>
      </w:pPr>
      <w:r w:rsidRPr="009C3C28">
        <w:rPr>
          <w:rFonts w:ascii="Times New Roman" w:eastAsia="Times New Roman" w:hAnsi="Times New Roman"/>
          <w:sz w:val="20"/>
          <w:szCs w:val="20"/>
        </w:rPr>
        <w:t xml:space="preserve">Van Lierop, P., Lindquist, E., </w:t>
      </w:r>
      <w:proofErr w:type="spellStart"/>
      <w:r w:rsidRPr="009C3C28">
        <w:rPr>
          <w:rFonts w:ascii="Times New Roman" w:eastAsia="Times New Roman" w:hAnsi="Times New Roman"/>
          <w:sz w:val="20"/>
          <w:szCs w:val="20"/>
        </w:rPr>
        <w:t>Sathyapala</w:t>
      </w:r>
      <w:proofErr w:type="spellEnd"/>
      <w:r w:rsidRPr="009C3C28">
        <w:rPr>
          <w:rFonts w:ascii="Times New Roman" w:eastAsia="Times New Roman" w:hAnsi="Times New Roman"/>
          <w:sz w:val="20"/>
          <w:szCs w:val="20"/>
        </w:rPr>
        <w:t xml:space="preserve">, S. and Franceschini, G., 2015.  </w:t>
      </w:r>
      <w:proofErr w:type="spellStart"/>
      <w:r w:rsidRPr="009C3C28">
        <w:rPr>
          <w:rFonts w:ascii="Times New Roman" w:eastAsia="Times New Roman" w:hAnsi="Times New Roman"/>
          <w:sz w:val="20"/>
          <w:szCs w:val="20"/>
        </w:rPr>
        <w:t>Gangguan</w:t>
      </w:r>
      <w:proofErr w:type="spellEnd"/>
      <w:r w:rsidRPr="009C3C28">
        <w:rPr>
          <w:rFonts w:ascii="Times New Roman" w:eastAsia="Times New Roman" w:hAnsi="Times New Roman"/>
          <w:sz w:val="20"/>
          <w:szCs w:val="20"/>
        </w:rPr>
        <w:t xml:space="preserve"> </w:t>
      </w:r>
      <w:proofErr w:type="spellStart"/>
      <w:r w:rsidRPr="009C3C28">
        <w:rPr>
          <w:rFonts w:ascii="Times New Roman" w:eastAsia="Times New Roman" w:hAnsi="Times New Roman"/>
          <w:sz w:val="20"/>
          <w:szCs w:val="20"/>
        </w:rPr>
        <w:t>kawasan</w:t>
      </w:r>
      <w:proofErr w:type="spellEnd"/>
      <w:r w:rsidRPr="009C3C28">
        <w:rPr>
          <w:rFonts w:ascii="Times New Roman" w:eastAsia="Times New Roman" w:hAnsi="Times New Roman"/>
          <w:sz w:val="20"/>
          <w:szCs w:val="20"/>
        </w:rPr>
        <w:t xml:space="preserve"> </w:t>
      </w:r>
      <w:proofErr w:type="spellStart"/>
      <w:r w:rsidRPr="009C3C28">
        <w:rPr>
          <w:rFonts w:ascii="Times New Roman" w:eastAsia="Times New Roman" w:hAnsi="Times New Roman"/>
          <w:sz w:val="20"/>
          <w:szCs w:val="20"/>
        </w:rPr>
        <w:t>hutan</w:t>
      </w:r>
      <w:proofErr w:type="spellEnd"/>
      <w:r w:rsidRPr="009C3C28">
        <w:rPr>
          <w:rFonts w:ascii="Times New Roman" w:eastAsia="Times New Roman" w:hAnsi="Times New Roman"/>
          <w:sz w:val="20"/>
          <w:szCs w:val="20"/>
        </w:rPr>
        <w:t xml:space="preserve"> global </w:t>
      </w:r>
      <w:proofErr w:type="spellStart"/>
      <w:r w:rsidRPr="009C3C28">
        <w:rPr>
          <w:rFonts w:ascii="Times New Roman" w:eastAsia="Times New Roman" w:hAnsi="Times New Roman"/>
          <w:sz w:val="20"/>
          <w:szCs w:val="20"/>
        </w:rPr>
        <w:t>akibat</w:t>
      </w:r>
      <w:proofErr w:type="spellEnd"/>
      <w:r w:rsidRPr="009C3C28">
        <w:rPr>
          <w:rFonts w:ascii="Times New Roman" w:eastAsia="Times New Roman" w:hAnsi="Times New Roman"/>
          <w:sz w:val="20"/>
          <w:szCs w:val="20"/>
        </w:rPr>
        <w:t xml:space="preserve"> </w:t>
      </w:r>
      <w:proofErr w:type="spellStart"/>
      <w:r w:rsidRPr="009C3C28">
        <w:rPr>
          <w:rFonts w:ascii="Times New Roman" w:eastAsia="Times New Roman" w:hAnsi="Times New Roman"/>
          <w:sz w:val="20"/>
          <w:szCs w:val="20"/>
        </w:rPr>
        <w:t>kebakaran</w:t>
      </w:r>
      <w:proofErr w:type="spellEnd"/>
      <w:r w:rsidRPr="009C3C28">
        <w:rPr>
          <w:rFonts w:ascii="Times New Roman" w:eastAsia="Times New Roman" w:hAnsi="Times New Roman"/>
          <w:sz w:val="20"/>
          <w:szCs w:val="20"/>
        </w:rPr>
        <w:t xml:space="preserve">, </w:t>
      </w:r>
      <w:proofErr w:type="spellStart"/>
      <w:r w:rsidRPr="009C3C28">
        <w:rPr>
          <w:rFonts w:ascii="Times New Roman" w:eastAsia="Times New Roman" w:hAnsi="Times New Roman"/>
          <w:sz w:val="20"/>
          <w:szCs w:val="20"/>
        </w:rPr>
        <w:t>hama</w:t>
      </w:r>
      <w:proofErr w:type="spellEnd"/>
      <w:r w:rsidRPr="009C3C28">
        <w:rPr>
          <w:rFonts w:ascii="Times New Roman" w:eastAsia="Times New Roman" w:hAnsi="Times New Roman"/>
          <w:sz w:val="20"/>
          <w:szCs w:val="20"/>
        </w:rPr>
        <w:t xml:space="preserve"> </w:t>
      </w:r>
      <w:proofErr w:type="spellStart"/>
      <w:r w:rsidRPr="009C3C28">
        <w:rPr>
          <w:rFonts w:ascii="Times New Roman" w:eastAsia="Times New Roman" w:hAnsi="Times New Roman"/>
          <w:sz w:val="20"/>
          <w:szCs w:val="20"/>
        </w:rPr>
        <w:t>serangga</w:t>
      </w:r>
      <w:proofErr w:type="spellEnd"/>
      <w:r w:rsidRPr="009C3C28">
        <w:rPr>
          <w:rFonts w:ascii="Times New Roman" w:eastAsia="Times New Roman" w:hAnsi="Times New Roman"/>
          <w:sz w:val="20"/>
          <w:szCs w:val="20"/>
        </w:rPr>
        <w:t xml:space="preserve">, </w:t>
      </w:r>
      <w:proofErr w:type="spellStart"/>
      <w:r w:rsidRPr="009C3C28">
        <w:rPr>
          <w:rFonts w:ascii="Times New Roman" w:eastAsia="Times New Roman" w:hAnsi="Times New Roman"/>
          <w:sz w:val="20"/>
          <w:szCs w:val="20"/>
        </w:rPr>
        <w:t>penyakit</w:t>
      </w:r>
      <w:proofErr w:type="spellEnd"/>
      <w:r w:rsidRPr="009C3C28">
        <w:rPr>
          <w:rFonts w:ascii="Times New Roman" w:eastAsia="Times New Roman" w:hAnsi="Times New Roman"/>
          <w:sz w:val="20"/>
          <w:szCs w:val="20"/>
        </w:rPr>
        <w:t xml:space="preserve"> dan </w:t>
      </w:r>
      <w:proofErr w:type="spellStart"/>
      <w:r w:rsidRPr="009C3C28">
        <w:rPr>
          <w:rFonts w:ascii="Times New Roman" w:eastAsia="Times New Roman" w:hAnsi="Times New Roman"/>
          <w:sz w:val="20"/>
          <w:szCs w:val="20"/>
        </w:rPr>
        <w:t>kejadian</w:t>
      </w:r>
      <w:proofErr w:type="spellEnd"/>
      <w:r w:rsidRPr="009C3C28">
        <w:rPr>
          <w:rFonts w:ascii="Times New Roman" w:eastAsia="Times New Roman" w:hAnsi="Times New Roman"/>
          <w:sz w:val="20"/>
          <w:szCs w:val="20"/>
        </w:rPr>
        <w:t xml:space="preserve"> </w:t>
      </w:r>
      <w:proofErr w:type="spellStart"/>
      <w:r w:rsidRPr="009C3C28">
        <w:rPr>
          <w:rFonts w:ascii="Times New Roman" w:eastAsia="Times New Roman" w:hAnsi="Times New Roman"/>
          <w:sz w:val="20"/>
          <w:szCs w:val="20"/>
        </w:rPr>
        <w:t>cuaca</w:t>
      </w:r>
      <w:proofErr w:type="spellEnd"/>
      <w:r w:rsidRPr="009C3C28">
        <w:rPr>
          <w:rFonts w:ascii="Times New Roman" w:eastAsia="Times New Roman" w:hAnsi="Times New Roman"/>
          <w:sz w:val="20"/>
          <w:szCs w:val="20"/>
        </w:rPr>
        <w:t xml:space="preserve"> </w:t>
      </w:r>
      <w:proofErr w:type="spellStart"/>
      <w:r w:rsidRPr="009C3C28">
        <w:rPr>
          <w:rFonts w:ascii="Times New Roman" w:eastAsia="Times New Roman" w:hAnsi="Times New Roman"/>
          <w:sz w:val="20"/>
          <w:szCs w:val="20"/>
        </w:rPr>
        <w:t>buruk</w:t>
      </w:r>
      <w:proofErr w:type="spellEnd"/>
      <w:r w:rsidRPr="009C3C28">
        <w:rPr>
          <w:rFonts w:ascii="Times New Roman" w:eastAsia="Times New Roman" w:hAnsi="Times New Roman"/>
          <w:sz w:val="20"/>
          <w:szCs w:val="20"/>
        </w:rPr>
        <w:t xml:space="preserve">. </w:t>
      </w:r>
      <w:proofErr w:type="spellStart"/>
      <w:proofErr w:type="gramStart"/>
      <w:r w:rsidRPr="009C3C28">
        <w:rPr>
          <w:rFonts w:ascii="Times New Roman" w:eastAsia="Times New Roman" w:hAnsi="Times New Roman"/>
          <w:sz w:val="20"/>
          <w:szCs w:val="20"/>
        </w:rPr>
        <w:t>Ekologi</w:t>
      </w:r>
      <w:proofErr w:type="spellEnd"/>
      <w:r w:rsidRPr="009C3C28">
        <w:rPr>
          <w:rFonts w:ascii="Times New Roman" w:eastAsia="Times New Roman" w:hAnsi="Times New Roman"/>
          <w:sz w:val="20"/>
          <w:szCs w:val="20"/>
        </w:rPr>
        <w:t xml:space="preserve">  dan</w:t>
      </w:r>
      <w:proofErr w:type="gramEnd"/>
      <w:r w:rsidRPr="009C3C28">
        <w:rPr>
          <w:rFonts w:ascii="Times New Roman" w:eastAsia="Times New Roman" w:hAnsi="Times New Roman"/>
          <w:sz w:val="20"/>
          <w:szCs w:val="20"/>
        </w:rPr>
        <w:t xml:space="preserve"> </w:t>
      </w:r>
      <w:proofErr w:type="spellStart"/>
      <w:r w:rsidRPr="009C3C28">
        <w:rPr>
          <w:rFonts w:ascii="Times New Roman" w:eastAsia="Times New Roman" w:hAnsi="Times New Roman"/>
          <w:sz w:val="20"/>
          <w:szCs w:val="20"/>
        </w:rPr>
        <w:t>Pengelolaan</w:t>
      </w:r>
      <w:proofErr w:type="spellEnd"/>
      <w:r w:rsidRPr="009C3C28">
        <w:rPr>
          <w:rFonts w:ascii="Times New Roman" w:eastAsia="Times New Roman" w:hAnsi="Times New Roman"/>
          <w:sz w:val="20"/>
          <w:szCs w:val="20"/>
        </w:rPr>
        <w:t xml:space="preserve"> Hutan, 352,hlm.78-88.</w:t>
      </w:r>
    </w:p>
    <w:p w14:paraId="44F9F96F" w14:textId="798F9073" w:rsidR="009C3C28" w:rsidRDefault="009C3C28" w:rsidP="009C3C28">
      <w:pPr>
        <w:numPr>
          <w:ilvl w:val="0"/>
          <w:numId w:val="1"/>
        </w:numPr>
        <w:ind w:leftChars="0" w:firstLineChars="0"/>
        <w:jc w:val="both"/>
        <w:rPr>
          <w:sz w:val="20"/>
          <w:szCs w:val="20"/>
        </w:rPr>
      </w:pPr>
      <w:r w:rsidRPr="009C3C28">
        <w:rPr>
          <w:sz w:val="20"/>
          <w:szCs w:val="20"/>
        </w:rPr>
        <w:t xml:space="preserve">Saruni Dwiasnati and </w:t>
      </w:r>
      <w:proofErr w:type="spellStart"/>
      <w:r w:rsidRPr="009C3C28">
        <w:rPr>
          <w:sz w:val="20"/>
          <w:szCs w:val="20"/>
        </w:rPr>
        <w:t>Yudo</w:t>
      </w:r>
      <w:proofErr w:type="spellEnd"/>
      <w:r w:rsidRPr="009C3C28">
        <w:rPr>
          <w:sz w:val="20"/>
          <w:szCs w:val="20"/>
        </w:rPr>
        <w:t xml:space="preserve"> </w:t>
      </w:r>
      <w:proofErr w:type="spellStart"/>
      <w:r w:rsidRPr="009C3C28">
        <w:rPr>
          <w:sz w:val="20"/>
          <w:szCs w:val="20"/>
        </w:rPr>
        <w:t>Devianto</w:t>
      </w:r>
      <w:proofErr w:type="spellEnd"/>
      <w:r w:rsidRPr="009C3C28">
        <w:rPr>
          <w:sz w:val="20"/>
          <w:szCs w:val="20"/>
        </w:rPr>
        <w:t xml:space="preserve">, “Classification of forest fire areas using machine </w:t>
      </w:r>
      <w:proofErr w:type="spellStart"/>
      <w:r w:rsidRPr="009C3C28">
        <w:rPr>
          <w:sz w:val="20"/>
          <w:szCs w:val="20"/>
        </w:rPr>
        <w:t>learningalgorithm</w:t>
      </w:r>
      <w:proofErr w:type="spellEnd"/>
      <w:r w:rsidRPr="009C3C28">
        <w:rPr>
          <w:sz w:val="20"/>
          <w:szCs w:val="20"/>
        </w:rPr>
        <w:t xml:space="preserve">,” World Journal of Advanced Engineering Technology and Sciences, vol. 3, no. 1, 2021, </w:t>
      </w:r>
      <w:proofErr w:type="spellStart"/>
      <w:r w:rsidRPr="009C3C28">
        <w:rPr>
          <w:sz w:val="20"/>
          <w:szCs w:val="20"/>
        </w:rPr>
        <w:t>doi</w:t>
      </w:r>
      <w:proofErr w:type="spellEnd"/>
      <w:r w:rsidRPr="009C3C28">
        <w:rPr>
          <w:sz w:val="20"/>
          <w:szCs w:val="20"/>
        </w:rPr>
        <w:t>: 10.30574/wjaets.2021.3.1.0048</w:t>
      </w:r>
    </w:p>
    <w:p w14:paraId="45CA8334" w14:textId="77777777" w:rsidR="0017056B" w:rsidRPr="0017056B" w:rsidRDefault="0017056B" w:rsidP="0017056B">
      <w:pPr>
        <w:pStyle w:val="ListParagraph"/>
        <w:numPr>
          <w:ilvl w:val="0"/>
          <w:numId w:val="1"/>
        </w:numPr>
        <w:ind w:leftChars="0" w:firstLineChars="0"/>
        <w:rPr>
          <w:rFonts w:ascii="Times New Roman" w:eastAsia="Times New Roman" w:hAnsi="Times New Roman"/>
          <w:sz w:val="20"/>
          <w:szCs w:val="20"/>
        </w:rPr>
      </w:pPr>
      <w:r w:rsidRPr="0017056B">
        <w:rPr>
          <w:rFonts w:ascii="Times New Roman" w:eastAsia="Times New Roman" w:hAnsi="Times New Roman"/>
          <w:sz w:val="20"/>
          <w:szCs w:val="20"/>
        </w:rPr>
        <w:t>Langman B. (2014) The effects of vegetation and peat fire emissions in Indonesia on air pollution and global climate. Asian Journal of Water, Environment and Pollution 11(1): 3–11.</w:t>
      </w:r>
    </w:p>
    <w:p w14:paraId="4950FC6D" w14:textId="77777777" w:rsidR="0017056B" w:rsidRPr="0017056B" w:rsidRDefault="0017056B" w:rsidP="0017056B">
      <w:pPr>
        <w:pStyle w:val="ListParagraph"/>
        <w:numPr>
          <w:ilvl w:val="0"/>
          <w:numId w:val="1"/>
        </w:numPr>
        <w:ind w:leftChars="0" w:firstLineChars="0"/>
        <w:rPr>
          <w:rFonts w:ascii="Times New Roman" w:eastAsia="Times New Roman" w:hAnsi="Times New Roman"/>
          <w:sz w:val="20"/>
          <w:szCs w:val="20"/>
        </w:rPr>
      </w:pPr>
      <w:r w:rsidRPr="0017056B">
        <w:rPr>
          <w:rFonts w:ascii="Times New Roman" w:eastAsia="Times New Roman" w:hAnsi="Times New Roman"/>
          <w:sz w:val="20"/>
          <w:szCs w:val="20"/>
        </w:rPr>
        <w:t xml:space="preserve">Othman J., Sahani M., Mahmud M., Ahmad M. K. S. (2014) Transboundary smoke haze pollution in Malaysia: Inpatient health impacts and economic valuation. Environmental Pollution 189: 194–201. </w:t>
      </w:r>
      <w:proofErr w:type="spellStart"/>
      <w:r w:rsidRPr="0017056B">
        <w:rPr>
          <w:rFonts w:ascii="Times New Roman" w:eastAsia="Times New Roman" w:hAnsi="Times New Roman"/>
          <w:sz w:val="20"/>
          <w:szCs w:val="20"/>
        </w:rPr>
        <w:t>Crossref</w:t>
      </w:r>
      <w:proofErr w:type="spellEnd"/>
      <w:r w:rsidRPr="0017056B">
        <w:rPr>
          <w:rFonts w:ascii="Times New Roman" w:eastAsia="Times New Roman" w:hAnsi="Times New Roman"/>
          <w:sz w:val="20"/>
          <w:szCs w:val="20"/>
        </w:rPr>
        <w:t>. PubMed.</w:t>
      </w:r>
    </w:p>
    <w:p w14:paraId="7B3751E2" w14:textId="77777777" w:rsidR="0017056B" w:rsidRPr="0017056B" w:rsidRDefault="0017056B" w:rsidP="0017056B">
      <w:pPr>
        <w:pStyle w:val="ListParagraph"/>
        <w:numPr>
          <w:ilvl w:val="0"/>
          <w:numId w:val="1"/>
        </w:numPr>
        <w:ind w:leftChars="0" w:firstLineChars="0"/>
        <w:rPr>
          <w:rFonts w:ascii="Times New Roman" w:eastAsia="Times New Roman" w:hAnsi="Times New Roman"/>
          <w:sz w:val="20"/>
          <w:szCs w:val="20"/>
        </w:rPr>
      </w:pPr>
      <w:proofErr w:type="spellStart"/>
      <w:proofErr w:type="gramStart"/>
      <w:r w:rsidRPr="0017056B">
        <w:rPr>
          <w:rFonts w:ascii="Times New Roman" w:eastAsia="Times New Roman" w:hAnsi="Times New Roman"/>
          <w:sz w:val="20"/>
          <w:szCs w:val="20"/>
        </w:rPr>
        <w:t>Sunarya</w:t>
      </w:r>
      <w:proofErr w:type="spellEnd"/>
      <w:r w:rsidRPr="0017056B">
        <w:rPr>
          <w:rFonts w:ascii="Times New Roman" w:eastAsia="Times New Roman" w:hAnsi="Times New Roman"/>
          <w:sz w:val="20"/>
          <w:szCs w:val="20"/>
        </w:rPr>
        <w:t>,  A.</w:t>
      </w:r>
      <w:proofErr w:type="gramEnd"/>
      <w:r w:rsidRPr="0017056B">
        <w:rPr>
          <w:rFonts w:ascii="Times New Roman" w:eastAsia="Times New Roman" w:hAnsi="Times New Roman"/>
          <w:sz w:val="20"/>
          <w:szCs w:val="20"/>
        </w:rPr>
        <w:t xml:space="preserve">,  Santoso, S.,  &amp;  </w:t>
      </w:r>
      <w:proofErr w:type="spellStart"/>
      <w:r w:rsidRPr="0017056B">
        <w:rPr>
          <w:rFonts w:ascii="Times New Roman" w:eastAsia="Times New Roman" w:hAnsi="Times New Roman"/>
          <w:sz w:val="20"/>
          <w:szCs w:val="20"/>
        </w:rPr>
        <w:t>Sentanu</w:t>
      </w:r>
      <w:proofErr w:type="spellEnd"/>
      <w:r w:rsidRPr="0017056B">
        <w:rPr>
          <w:rFonts w:ascii="Times New Roman" w:eastAsia="Times New Roman" w:hAnsi="Times New Roman"/>
          <w:sz w:val="20"/>
          <w:szCs w:val="20"/>
        </w:rPr>
        <w:t xml:space="preserve">,  W.  (2015). </w:t>
      </w:r>
      <w:proofErr w:type="spellStart"/>
      <w:proofErr w:type="gramStart"/>
      <w:r w:rsidRPr="0017056B">
        <w:rPr>
          <w:rFonts w:ascii="Times New Roman" w:eastAsia="Times New Roman" w:hAnsi="Times New Roman"/>
          <w:sz w:val="20"/>
          <w:szCs w:val="20"/>
        </w:rPr>
        <w:t>Sistem</w:t>
      </w:r>
      <w:proofErr w:type="spellEnd"/>
      <w:r w:rsidRPr="0017056B">
        <w:rPr>
          <w:rFonts w:ascii="Times New Roman" w:eastAsia="Times New Roman" w:hAnsi="Times New Roman"/>
          <w:sz w:val="20"/>
          <w:szCs w:val="20"/>
        </w:rPr>
        <w:t xml:space="preserve">  Pakar</w:t>
      </w:r>
      <w:proofErr w:type="gramEnd"/>
      <w:r w:rsidRPr="0017056B">
        <w:rPr>
          <w:rFonts w:ascii="Times New Roman" w:eastAsia="Times New Roman" w:hAnsi="Times New Roman"/>
          <w:sz w:val="20"/>
          <w:szCs w:val="20"/>
        </w:rPr>
        <w:t xml:space="preserve">  </w:t>
      </w:r>
      <w:proofErr w:type="spellStart"/>
      <w:r w:rsidRPr="0017056B">
        <w:rPr>
          <w:rFonts w:ascii="Times New Roman" w:eastAsia="Times New Roman" w:hAnsi="Times New Roman"/>
          <w:sz w:val="20"/>
          <w:szCs w:val="20"/>
        </w:rPr>
        <w:t>Untuk</w:t>
      </w:r>
      <w:proofErr w:type="spellEnd"/>
      <w:r w:rsidRPr="0017056B">
        <w:rPr>
          <w:rFonts w:ascii="Times New Roman" w:eastAsia="Times New Roman" w:hAnsi="Times New Roman"/>
          <w:sz w:val="20"/>
          <w:szCs w:val="20"/>
        </w:rPr>
        <w:t xml:space="preserve">  </w:t>
      </w:r>
      <w:proofErr w:type="spellStart"/>
      <w:r w:rsidRPr="0017056B">
        <w:rPr>
          <w:rFonts w:ascii="Times New Roman" w:eastAsia="Times New Roman" w:hAnsi="Times New Roman"/>
          <w:sz w:val="20"/>
          <w:szCs w:val="20"/>
        </w:rPr>
        <w:t>Mendiagnosa</w:t>
      </w:r>
      <w:proofErr w:type="spellEnd"/>
      <w:r w:rsidRPr="0017056B">
        <w:rPr>
          <w:rFonts w:ascii="Times New Roman" w:eastAsia="Times New Roman" w:hAnsi="Times New Roman"/>
          <w:sz w:val="20"/>
          <w:szCs w:val="20"/>
        </w:rPr>
        <w:t xml:space="preserve"> </w:t>
      </w:r>
      <w:proofErr w:type="spellStart"/>
      <w:r w:rsidRPr="0017056B">
        <w:rPr>
          <w:rFonts w:ascii="Times New Roman" w:eastAsia="Times New Roman" w:hAnsi="Times New Roman"/>
          <w:sz w:val="20"/>
          <w:szCs w:val="20"/>
        </w:rPr>
        <w:t>Gangguan</w:t>
      </w:r>
      <w:proofErr w:type="spellEnd"/>
      <w:r w:rsidRPr="0017056B">
        <w:rPr>
          <w:rFonts w:ascii="Times New Roman" w:eastAsia="Times New Roman" w:hAnsi="Times New Roman"/>
          <w:sz w:val="20"/>
          <w:szCs w:val="20"/>
        </w:rPr>
        <w:t xml:space="preserve">  </w:t>
      </w:r>
      <w:proofErr w:type="spellStart"/>
      <w:r w:rsidRPr="0017056B">
        <w:rPr>
          <w:rFonts w:ascii="Times New Roman" w:eastAsia="Times New Roman" w:hAnsi="Times New Roman"/>
          <w:sz w:val="20"/>
          <w:szCs w:val="20"/>
        </w:rPr>
        <w:t>Jaringan</w:t>
      </w:r>
      <w:proofErr w:type="spellEnd"/>
      <w:r w:rsidRPr="0017056B">
        <w:rPr>
          <w:rFonts w:ascii="Times New Roman" w:eastAsia="Times New Roman" w:hAnsi="Times New Roman"/>
          <w:sz w:val="20"/>
          <w:szCs w:val="20"/>
        </w:rPr>
        <w:t xml:space="preserve">  Lan.  </w:t>
      </w:r>
      <w:proofErr w:type="gramStart"/>
      <w:r w:rsidRPr="0017056B">
        <w:rPr>
          <w:rFonts w:ascii="Times New Roman" w:eastAsia="Times New Roman" w:hAnsi="Times New Roman"/>
          <w:sz w:val="20"/>
          <w:szCs w:val="20"/>
        </w:rPr>
        <w:t>CCIT  Journal</w:t>
      </w:r>
      <w:proofErr w:type="gramEnd"/>
      <w:r w:rsidRPr="0017056B">
        <w:rPr>
          <w:rFonts w:ascii="Times New Roman" w:eastAsia="Times New Roman" w:hAnsi="Times New Roman"/>
          <w:sz w:val="20"/>
          <w:szCs w:val="20"/>
        </w:rPr>
        <w:t>, 8(2), 1–11</w:t>
      </w:r>
    </w:p>
    <w:p w14:paraId="2DEED790" w14:textId="77777777" w:rsidR="0017056B" w:rsidRPr="0017056B" w:rsidRDefault="0017056B" w:rsidP="0017056B">
      <w:pPr>
        <w:pStyle w:val="ListParagraph"/>
        <w:numPr>
          <w:ilvl w:val="0"/>
          <w:numId w:val="1"/>
        </w:numPr>
        <w:ind w:leftChars="0" w:firstLineChars="0"/>
        <w:rPr>
          <w:rFonts w:ascii="Times New Roman" w:eastAsia="Times New Roman" w:hAnsi="Times New Roman"/>
          <w:sz w:val="20"/>
          <w:szCs w:val="20"/>
        </w:rPr>
      </w:pPr>
      <w:proofErr w:type="spellStart"/>
      <w:proofErr w:type="gramStart"/>
      <w:r w:rsidRPr="0017056B">
        <w:rPr>
          <w:rFonts w:ascii="Times New Roman" w:eastAsia="Times New Roman" w:hAnsi="Times New Roman"/>
          <w:sz w:val="20"/>
          <w:szCs w:val="20"/>
        </w:rPr>
        <w:t>Rahardja</w:t>
      </w:r>
      <w:proofErr w:type="spellEnd"/>
      <w:r w:rsidRPr="0017056B">
        <w:rPr>
          <w:rFonts w:ascii="Times New Roman" w:eastAsia="Times New Roman" w:hAnsi="Times New Roman"/>
          <w:sz w:val="20"/>
          <w:szCs w:val="20"/>
        </w:rPr>
        <w:t>,  U.</w:t>
      </w:r>
      <w:proofErr w:type="gramEnd"/>
      <w:r w:rsidRPr="0017056B">
        <w:rPr>
          <w:rFonts w:ascii="Times New Roman" w:eastAsia="Times New Roman" w:hAnsi="Times New Roman"/>
          <w:sz w:val="20"/>
          <w:szCs w:val="20"/>
        </w:rPr>
        <w:t xml:space="preserve">,  </w:t>
      </w:r>
      <w:proofErr w:type="spellStart"/>
      <w:r w:rsidRPr="0017056B">
        <w:rPr>
          <w:rFonts w:ascii="Times New Roman" w:eastAsia="Times New Roman" w:hAnsi="Times New Roman"/>
          <w:sz w:val="20"/>
          <w:szCs w:val="20"/>
        </w:rPr>
        <w:t>Roihan</w:t>
      </w:r>
      <w:proofErr w:type="spellEnd"/>
      <w:r w:rsidRPr="0017056B">
        <w:rPr>
          <w:rFonts w:ascii="Times New Roman" w:eastAsia="Times New Roman" w:hAnsi="Times New Roman"/>
          <w:sz w:val="20"/>
          <w:szCs w:val="20"/>
        </w:rPr>
        <w:t xml:space="preserve">,  A.,  &amp;  others.  (2017). </w:t>
      </w:r>
      <w:proofErr w:type="gramStart"/>
      <w:r w:rsidRPr="0017056B">
        <w:rPr>
          <w:rFonts w:ascii="Times New Roman" w:eastAsia="Times New Roman" w:hAnsi="Times New Roman"/>
          <w:sz w:val="20"/>
          <w:szCs w:val="20"/>
        </w:rPr>
        <w:t>Design  of</w:t>
      </w:r>
      <w:proofErr w:type="gramEnd"/>
      <w:r w:rsidRPr="0017056B">
        <w:rPr>
          <w:rFonts w:ascii="Times New Roman" w:eastAsia="Times New Roman" w:hAnsi="Times New Roman"/>
          <w:sz w:val="20"/>
          <w:szCs w:val="20"/>
        </w:rPr>
        <w:t xml:space="preserve">  Business  Intelligence  in Learning Systems  Using </w:t>
      </w:r>
      <w:proofErr w:type="spellStart"/>
      <w:r w:rsidRPr="0017056B">
        <w:rPr>
          <w:rFonts w:ascii="Times New Roman" w:eastAsia="Times New Roman" w:hAnsi="Times New Roman"/>
          <w:sz w:val="20"/>
          <w:szCs w:val="20"/>
        </w:rPr>
        <w:t>iLearning</w:t>
      </w:r>
      <w:proofErr w:type="spellEnd"/>
      <w:r w:rsidRPr="0017056B">
        <w:rPr>
          <w:rFonts w:ascii="Times New Roman" w:eastAsia="Times New Roman" w:hAnsi="Times New Roman"/>
          <w:sz w:val="20"/>
          <w:szCs w:val="20"/>
        </w:rPr>
        <w:t xml:space="preserve"> Media. </w:t>
      </w:r>
      <w:proofErr w:type="gramStart"/>
      <w:r w:rsidRPr="0017056B">
        <w:rPr>
          <w:rFonts w:ascii="Times New Roman" w:eastAsia="Times New Roman" w:hAnsi="Times New Roman"/>
          <w:sz w:val="20"/>
          <w:szCs w:val="20"/>
        </w:rPr>
        <w:t>Universal  Journal</w:t>
      </w:r>
      <w:proofErr w:type="gramEnd"/>
      <w:r w:rsidRPr="0017056B">
        <w:rPr>
          <w:rFonts w:ascii="Times New Roman" w:eastAsia="Times New Roman" w:hAnsi="Times New Roman"/>
          <w:sz w:val="20"/>
          <w:szCs w:val="20"/>
        </w:rPr>
        <w:t xml:space="preserve">  of  Management,  5(5), 227–235.Goldberg, D. E., &amp; Holland, J. H. (1988). Genetic </w:t>
      </w:r>
      <w:proofErr w:type="gramStart"/>
      <w:r w:rsidRPr="0017056B">
        <w:rPr>
          <w:rFonts w:ascii="Times New Roman" w:eastAsia="Times New Roman" w:hAnsi="Times New Roman"/>
          <w:sz w:val="20"/>
          <w:szCs w:val="20"/>
        </w:rPr>
        <w:t>algorithms  and</w:t>
      </w:r>
      <w:proofErr w:type="gramEnd"/>
      <w:r w:rsidRPr="0017056B">
        <w:rPr>
          <w:rFonts w:ascii="Times New Roman" w:eastAsia="Times New Roman" w:hAnsi="Times New Roman"/>
          <w:sz w:val="20"/>
          <w:szCs w:val="20"/>
        </w:rPr>
        <w:t xml:space="preserve">  machine  learning. Machine Learning, 3(2), 95–99.</w:t>
      </w:r>
    </w:p>
    <w:p w14:paraId="23597CFA" w14:textId="77777777" w:rsidR="0017056B" w:rsidRPr="0017056B" w:rsidRDefault="0017056B" w:rsidP="0017056B">
      <w:pPr>
        <w:pStyle w:val="ListParagraph"/>
        <w:numPr>
          <w:ilvl w:val="0"/>
          <w:numId w:val="1"/>
        </w:numPr>
        <w:ind w:leftChars="0" w:firstLineChars="0"/>
        <w:rPr>
          <w:rFonts w:ascii="Times New Roman" w:eastAsia="Times New Roman" w:hAnsi="Times New Roman"/>
          <w:sz w:val="20"/>
          <w:szCs w:val="20"/>
        </w:rPr>
      </w:pPr>
      <w:proofErr w:type="gramStart"/>
      <w:r w:rsidRPr="0017056B">
        <w:rPr>
          <w:rFonts w:ascii="Times New Roman" w:eastAsia="Times New Roman" w:hAnsi="Times New Roman"/>
          <w:sz w:val="20"/>
          <w:szCs w:val="20"/>
        </w:rPr>
        <w:t>Russell,  S.</w:t>
      </w:r>
      <w:proofErr w:type="gramEnd"/>
      <w:r w:rsidRPr="0017056B">
        <w:rPr>
          <w:rFonts w:ascii="Times New Roman" w:eastAsia="Times New Roman" w:hAnsi="Times New Roman"/>
          <w:sz w:val="20"/>
          <w:szCs w:val="20"/>
        </w:rPr>
        <w:t xml:space="preserve">  J.</w:t>
      </w:r>
      <w:proofErr w:type="gramStart"/>
      <w:r w:rsidRPr="0017056B">
        <w:rPr>
          <w:rFonts w:ascii="Times New Roman" w:eastAsia="Times New Roman" w:hAnsi="Times New Roman"/>
          <w:sz w:val="20"/>
          <w:szCs w:val="20"/>
        </w:rPr>
        <w:t>,  &amp;</w:t>
      </w:r>
      <w:proofErr w:type="gramEnd"/>
      <w:r w:rsidRPr="0017056B">
        <w:rPr>
          <w:rFonts w:ascii="Times New Roman" w:eastAsia="Times New Roman" w:hAnsi="Times New Roman"/>
          <w:sz w:val="20"/>
          <w:szCs w:val="20"/>
        </w:rPr>
        <w:t xml:space="preserve">  Norvig,  P.  (2016).  Artificial intelligence:  </w:t>
      </w:r>
      <w:proofErr w:type="gramStart"/>
      <w:r w:rsidRPr="0017056B">
        <w:rPr>
          <w:rFonts w:ascii="Times New Roman" w:eastAsia="Times New Roman" w:hAnsi="Times New Roman"/>
          <w:sz w:val="20"/>
          <w:szCs w:val="20"/>
        </w:rPr>
        <w:t>a  modern</w:t>
      </w:r>
      <w:proofErr w:type="gramEnd"/>
      <w:r w:rsidRPr="0017056B">
        <w:rPr>
          <w:rFonts w:ascii="Times New Roman" w:eastAsia="Times New Roman" w:hAnsi="Times New Roman"/>
          <w:sz w:val="20"/>
          <w:szCs w:val="20"/>
        </w:rPr>
        <w:t xml:space="preserve">  approach. Malaysia; Pearson Education Limited</w:t>
      </w:r>
    </w:p>
    <w:p w14:paraId="0C90DA4F" w14:textId="77777777" w:rsidR="0017056B" w:rsidRPr="0017056B" w:rsidRDefault="0017056B" w:rsidP="0017056B">
      <w:pPr>
        <w:pStyle w:val="ListParagraph"/>
        <w:numPr>
          <w:ilvl w:val="0"/>
          <w:numId w:val="1"/>
        </w:numPr>
        <w:ind w:leftChars="0" w:firstLineChars="0"/>
        <w:rPr>
          <w:rFonts w:ascii="Times New Roman" w:eastAsia="Times New Roman" w:hAnsi="Times New Roman"/>
          <w:sz w:val="20"/>
          <w:szCs w:val="20"/>
        </w:rPr>
      </w:pPr>
      <w:r w:rsidRPr="0017056B">
        <w:rPr>
          <w:rFonts w:ascii="Times New Roman" w:eastAsia="Times New Roman" w:hAnsi="Times New Roman"/>
          <w:sz w:val="20"/>
          <w:szCs w:val="20"/>
        </w:rPr>
        <w:t xml:space="preserve">Stowell, D., Wood, M. and </w:t>
      </w:r>
      <w:proofErr w:type="spellStart"/>
      <w:r w:rsidRPr="0017056B">
        <w:rPr>
          <w:rFonts w:ascii="Times New Roman" w:eastAsia="Times New Roman" w:hAnsi="Times New Roman"/>
          <w:sz w:val="20"/>
          <w:szCs w:val="20"/>
        </w:rPr>
        <w:t>Pamuła</w:t>
      </w:r>
      <w:proofErr w:type="spellEnd"/>
      <w:r w:rsidRPr="0017056B">
        <w:rPr>
          <w:rFonts w:ascii="Times New Roman" w:eastAsia="Times New Roman" w:hAnsi="Times New Roman"/>
          <w:sz w:val="20"/>
          <w:szCs w:val="20"/>
        </w:rPr>
        <w:t>, H. (2018) ‘</w:t>
      </w:r>
      <w:proofErr w:type="spellStart"/>
      <w:proofErr w:type="gramStart"/>
      <w:r w:rsidRPr="0017056B">
        <w:rPr>
          <w:rFonts w:ascii="Times New Roman" w:eastAsia="Times New Roman" w:hAnsi="Times New Roman"/>
          <w:sz w:val="20"/>
          <w:szCs w:val="20"/>
        </w:rPr>
        <w:t>arXiv</w:t>
      </w:r>
      <w:proofErr w:type="spellEnd"/>
      <w:r w:rsidRPr="0017056B">
        <w:rPr>
          <w:rFonts w:ascii="Times New Roman" w:eastAsia="Times New Roman" w:hAnsi="Times New Roman"/>
          <w:sz w:val="20"/>
          <w:szCs w:val="20"/>
        </w:rPr>
        <w:t xml:space="preserve"> :</w:t>
      </w:r>
      <w:proofErr w:type="gramEnd"/>
      <w:r w:rsidRPr="0017056B">
        <w:rPr>
          <w:rFonts w:ascii="Times New Roman" w:eastAsia="Times New Roman" w:hAnsi="Times New Roman"/>
          <w:sz w:val="20"/>
          <w:szCs w:val="20"/>
        </w:rPr>
        <w:t xml:space="preserve"> 1807 . 05812v1 [ </w:t>
      </w:r>
      <w:proofErr w:type="gramStart"/>
      <w:r w:rsidRPr="0017056B">
        <w:rPr>
          <w:rFonts w:ascii="Times New Roman" w:eastAsia="Times New Roman" w:hAnsi="Times New Roman"/>
          <w:sz w:val="20"/>
          <w:szCs w:val="20"/>
        </w:rPr>
        <w:t>cs .</w:t>
      </w:r>
      <w:proofErr w:type="gramEnd"/>
      <w:r w:rsidRPr="0017056B">
        <w:rPr>
          <w:rFonts w:ascii="Times New Roman" w:eastAsia="Times New Roman" w:hAnsi="Times New Roman"/>
          <w:sz w:val="20"/>
          <w:szCs w:val="20"/>
        </w:rPr>
        <w:t xml:space="preserve"> </w:t>
      </w:r>
      <w:proofErr w:type="gramStart"/>
      <w:r w:rsidRPr="0017056B">
        <w:rPr>
          <w:rFonts w:ascii="Times New Roman" w:eastAsia="Times New Roman" w:hAnsi="Times New Roman"/>
          <w:sz w:val="20"/>
          <w:szCs w:val="20"/>
        </w:rPr>
        <w:t>SD ]</w:t>
      </w:r>
      <w:proofErr w:type="gramEnd"/>
      <w:r w:rsidRPr="0017056B">
        <w:rPr>
          <w:rFonts w:ascii="Times New Roman" w:eastAsia="Times New Roman" w:hAnsi="Times New Roman"/>
          <w:sz w:val="20"/>
          <w:szCs w:val="20"/>
        </w:rPr>
        <w:t xml:space="preserve"> 16 Jul 2018 Automatic acoustic detection of birds through deep learning : the ﬁ </w:t>
      </w:r>
      <w:proofErr w:type="spellStart"/>
      <w:r w:rsidRPr="0017056B">
        <w:rPr>
          <w:rFonts w:ascii="Times New Roman" w:eastAsia="Times New Roman" w:hAnsi="Times New Roman"/>
          <w:sz w:val="20"/>
          <w:szCs w:val="20"/>
        </w:rPr>
        <w:t>rst</w:t>
      </w:r>
      <w:proofErr w:type="spellEnd"/>
      <w:r w:rsidRPr="0017056B">
        <w:rPr>
          <w:rFonts w:ascii="Times New Roman" w:eastAsia="Times New Roman" w:hAnsi="Times New Roman"/>
          <w:sz w:val="20"/>
          <w:szCs w:val="20"/>
        </w:rPr>
        <w:t xml:space="preserve"> Bird Audio Detection challenge’, (15), pp. 1–21.</w:t>
      </w:r>
    </w:p>
    <w:p w14:paraId="6AB7DE58" w14:textId="5836AF90" w:rsidR="009C3C28" w:rsidRPr="0017056B" w:rsidRDefault="009C3C28" w:rsidP="0017056B">
      <w:pPr>
        <w:numPr>
          <w:ilvl w:val="0"/>
          <w:numId w:val="1"/>
        </w:numPr>
        <w:ind w:leftChars="0" w:firstLineChars="0"/>
        <w:jc w:val="both"/>
        <w:rPr>
          <w:sz w:val="20"/>
          <w:szCs w:val="20"/>
        </w:rPr>
      </w:pPr>
      <w:r w:rsidRPr="0017056B">
        <w:rPr>
          <w:sz w:val="20"/>
          <w:szCs w:val="20"/>
        </w:rPr>
        <w:lastRenderedPageBreak/>
        <w:t>Florentin, J., Dutoit, T., Verlinden, O., 2020. Detection and identiﬁcation of European woodpeckers with deep convolutional neural networks. Ecol. Inf. 55, 101023. https://doi.org/10.1016/j.ecoinf.2019.101023.</w:t>
      </w:r>
    </w:p>
    <w:p w14:paraId="2AD9D533" w14:textId="77777777" w:rsidR="009C3C28" w:rsidRDefault="009C3C28" w:rsidP="009C3C28">
      <w:pPr>
        <w:numPr>
          <w:ilvl w:val="0"/>
          <w:numId w:val="1"/>
        </w:numPr>
        <w:ind w:leftChars="0" w:firstLineChars="0"/>
        <w:jc w:val="both"/>
        <w:rPr>
          <w:sz w:val="20"/>
          <w:szCs w:val="20"/>
        </w:rPr>
      </w:pPr>
      <w:proofErr w:type="gramStart"/>
      <w:r w:rsidRPr="009C3C28">
        <w:rPr>
          <w:sz w:val="20"/>
          <w:szCs w:val="20"/>
        </w:rPr>
        <w:t>Huang,  G.</w:t>
      </w:r>
      <w:proofErr w:type="gramEnd"/>
      <w:r w:rsidRPr="009C3C28">
        <w:rPr>
          <w:sz w:val="20"/>
          <w:szCs w:val="20"/>
        </w:rPr>
        <w:t xml:space="preserve">-B.,  Zhu,  Q.-Y.,  &amp;  Siew,  C.-K.  (2006). </w:t>
      </w:r>
      <w:proofErr w:type="gramStart"/>
      <w:r w:rsidRPr="009C3C28">
        <w:rPr>
          <w:sz w:val="20"/>
          <w:szCs w:val="20"/>
        </w:rPr>
        <w:t>Extreme  learning</w:t>
      </w:r>
      <w:proofErr w:type="gramEnd"/>
      <w:r w:rsidRPr="009C3C28">
        <w:rPr>
          <w:sz w:val="20"/>
          <w:szCs w:val="20"/>
        </w:rPr>
        <w:t xml:space="preserve">  machine:  theory  and applications.  </w:t>
      </w:r>
      <w:proofErr w:type="gramStart"/>
      <w:r w:rsidRPr="009C3C28">
        <w:rPr>
          <w:sz w:val="20"/>
          <w:szCs w:val="20"/>
        </w:rPr>
        <w:t>Neurocomputing,  70</w:t>
      </w:r>
      <w:proofErr w:type="gramEnd"/>
      <w:r w:rsidRPr="009C3C28">
        <w:rPr>
          <w:sz w:val="20"/>
          <w:szCs w:val="20"/>
        </w:rPr>
        <w:t>(1–3), 489–501.</w:t>
      </w:r>
    </w:p>
    <w:p w14:paraId="5805E455" w14:textId="77777777" w:rsidR="0017056B" w:rsidRPr="0017056B" w:rsidRDefault="0017056B" w:rsidP="0017056B">
      <w:pPr>
        <w:pStyle w:val="ListParagraph"/>
        <w:numPr>
          <w:ilvl w:val="0"/>
          <w:numId w:val="1"/>
        </w:numPr>
        <w:ind w:leftChars="0" w:firstLineChars="0"/>
        <w:rPr>
          <w:rFonts w:ascii="Times New Roman" w:eastAsia="Times New Roman" w:hAnsi="Times New Roman"/>
          <w:sz w:val="20"/>
          <w:szCs w:val="20"/>
        </w:rPr>
      </w:pPr>
      <w:proofErr w:type="spellStart"/>
      <w:r w:rsidRPr="0017056B">
        <w:rPr>
          <w:rFonts w:ascii="Times New Roman" w:eastAsia="Times New Roman" w:hAnsi="Times New Roman"/>
          <w:sz w:val="20"/>
          <w:szCs w:val="20"/>
        </w:rPr>
        <w:t>Zottesso</w:t>
      </w:r>
      <w:proofErr w:type="spellEnd"/>
      <w:r w:rsidRPr="0017056B">
        <w:rPr>
          <w:rFonts w:ascii="Times New Roman" w:eastAsia="Times New Roman" w:hAnsi="Times New Roman"/>
          <w:sz w:val="20"/>
          <w:szCs w:val="20"/>
        </w:rPr>
        <w:t>, R.H.D., Costa, Y.M.G., Bertolini, D., Oliveira, L.E.S., 2018. Bird species identiﬁcation using spectrogram and dissimilarity approach. Ecol. Inf. 48, 187– 197. https://doi.org/10.1016/j.ecoinf.2018.08.007.</w:t>
      </w:r>
    </w:p>
    <w:p w14:paraId="439B06F3" w14:textId="77777777" w:rsidR="009C3C28" w:rsidRPr="00D86DC0" w:rsidRDefault="009C3C28" w:rsidP="00D86DC0">
      <w:pPr>
        <w:ind w:leftChars="0" w:left="360" w:firstLineChars="0" w:firstLine="0"/>
        <w:jc w:val="both"/>
        <w:rPr>
          <w:sz w:val="20"/>
          <w:szCs w:val="20"/>
        </w:rPr>
      </w:pPr>
    </w:p>
    <w:p w14:paraId="056B8A1B" w14:textId="77777777" w:rsidR="00F01C74" w:rsidRDefault="00F01C74">
      <w:pPr>
        <w:ind w:left="0" w:hanging="2"/>
        <w:rPr>
          <w:b/>
          <w:color w:val="000000"/>
          <w:sz w:val="20"/>
          <w:szCs w:val="20"/>
        </w:rPr>
      </w:pPr>
    </w:p>
    <w:p w14:paraId="6DDAD69A" w14:textId="77777777" w:rsidR="00D86DC0" w:rsidRDefault="00D86DC0">
      <w:pPr>
        <w:ind w:left="0" w:hanging="2"/>
        <w:rPr>
          <w:b/>
          <w:color w:val="000000"/>
          <w:sz w:val="20"/>
          <w:szCs w:val="20"/>
        </w:rPr>
      </w:pPr>
    </w:p>
    <w:p w14:paraId="4CD90ED8" w14:textId="77777777" w:rsidR="00D86DC0" w:rsidRDefault="00D86DC0">
      <w:pPr>
        <w:ind w:left="0" w:hanging="2"/>
        <w:rPr>
          <w:b/>
          <w:color w:val="000000"/>
          <w:sz w:val="20"/>
          <w:szCs w:val="20"/>
        </w:rPr>
      </w:pPr>
    </w:p>
    <w:p w14:paraId="3A022E14" w14:textId="77777777" w:rsidR="00D86DC0" w:rsidRDefault="00D86DC0">
      <w:pPr>
        <w:ind w:left="0" w:hanging="2"/>
        <w:rPr>
          <w:b/>
          <w:color w:val="000000"/>
          <w:sz w:val="20"/>
          <w:szCs w:val="20"/>
        </w:rPr>
      </w:pPr>
    </w:p>
    <w:p w14:paraId="408FF4B1" w14:textId="77777777" w:rsidR="00D86DC0" w:rsidRDefault="00D86DC0">
      <w:pPr>
        <w:ind w:left="0" w:hanging="2"/>
        <w:rPr>
          <w:b/>
          <w:color w:val="000000"/>
          <w:sz w:val="20"/>
          <w:szCs w:val="20"/>
        </w:rPr>
      </w:pPr>
    </w:p>
    <w:p w14:paraId="552C71D1" w14:textId="77777777" w:rsidR="00D86DC0" w:rsidRDefault="00D86DC0">
      <w:pPr>
        <w:ind w:left="0" w:hanging="2"/>
        <w:rPr>
          <w:b/>
          <w:color w:val="000000"/>
          <w:sz w:val="20"/>
          <w:szCs w:val="20"/>
        </w:rPr>
      </w:pPr>
    </w:p>
    <w:p w14:paraId="07A74058" w14:textId="77777777" w:rsidR="00D86DC0" w:rsidRDefault="00D86DC0">
      <w:pPr>
        <w:ind w:left="0" w:hanging="2"/>
        <w:rPr>
          <w:b/>
          <w:color w:val="000000"/>
          <w:sz w:val="20"/>
          <w:szCs w:val="20"/>
        </w:rPr>
      </w:pPr>
    </w:p>
    <w:p w14:paraId="073324D1" w14:textId="77777777" w:rsidR="00D86DC0" w:rsidRDefault="00D86DC0">
      <w:pPr>
        <w:ind w:left="0" w:hanging="2"/>
        <w:rPr>
          <w:b/>
          <w:color w:val="000000"/>
          <w:sz w:val="20"/>
          <w:szCs w:val="20"/>
        </w:rPr>
      </w:pPr>
    </w:p>
    <w:p w14:paraId="4520B248" w14:textId="77777777" w:rsidR="00D86DC0" w:rsidRDefault="00D86DC0">
      <w:pPr>
        <w:ind w:left="0" w:hanging="2"/>
        <w:rPr>
          <w:b/>
          <w:color w:val="000000"/>
          <w:sz w:val="20"/>
          <w:szCs w:val="20"/>
        </w:rPr>
      </w:pPr>
    </w:p>
    <w:p w14:paraId="2F66E669" w14:textId="77777777" w:rsidR="00D86DC0" w:rsidRDefault="00D86DC0">
      <w:pPr>
        <w:ind w:left="0" w:hanging="2"/>
        <w:rPr>
          <w:b/>
          <w:color w:val="000000"/>
          <w:sz w:val="20"/>
          <w:szCs w:val="20"/>
        </w:rPr>
      </w:pPr>
    </w:p>
    <w:p w14:paraId="7A4023C1" w14:textId="77777777" w:rsidR="00D86DC0" w:rsidRDefault="00D86DC0">
      <w:pPr>
        <w:ind w:left="0" w:hanging="2"/>
        <w:rPr>
          <w:b/>
          <w:color w:val="000000"/>
          <w:sz w:val="20"/>
          <w:szCs w:val="20"/>
        </w:rPr>
      </w:pPr>
    </w:p>
    <w:p w14:paraId="22E7CAB2" w14:textId="77777777" w:rsidR="00D86DC0" w:rsidRDefault="00D86DC0">
      <w:pPr>
        <w:ind w:left="0" w:hanging="2"/>
        <w:rPr>
          <w:b/>
          <w:color w:val="000000"/>
          <w:sz w:val="20"/>
          <w:szCs w:val="20"/>
        </w:rPr>
      </w:pPr>
    </w:p>
    <w:p w14:paraId="11BF2E39" w14:textId="77777777" w:rsidR="00D86DC0" w:rsidRDefault="00D86DC0">
      <w:pPr>
        <w:ind w:left="0" w:hanging="2"/>
        <w:rPr>
          <w:b/>
          <w:color w:val="000000"/>
          <w:sz w:val="20"/>
          <w:szCs w:val="20"/>
        </w:rPr>
      </w:pPr>
    </w:p>
    <w:p w14:paraId="00D3CC72" w14:textId="77777777" w:rsidR="00D86DC0" w:rsidRDefault="00D86DC0">
      <w:pPr>
        <w:ind w:left="0" w:hanging="2"/>
        <w:rPr>
          <w:b/>
          <w:color w:val="000000"/>
          <w:sz w:val="20"/>
          <w:szCs w:val="20"/>
        </w:rPr>
      </w:pPr>
    </w:p>
    <w:p w14:paraId="194FC83A" w14:textId="77777777" w:rsidR="00D86DC0" w:rsidRDefault="00D86DC0">
      <w:pPr>
        <w:ind w:left="0" w:hanging="2"/>
        <w:rPr>
          <w:b/>
          <w:color w:val="000000"/>
          <w:sz w:val="20"/>
          <w:szCs w:val="20"/>
        </w:rPr>
      </w:pPr>
    </w:p>
    <w:p w14:paraId="1F69AD3F" w14:textId="77777777" w:rsidR="00D86DC0" w:rsidRDefault="00D86DC0">
      <w:pPr>
        <w:ind w:left="0" w:hanging="2"/>
        <w:rPr>
          <w:b/>
          <w:color w:val="000000"/>
          <w:sz w:val="20"/>
          <w:szCs w:val="20"/>
        </w:rPr>
      </w:pPr>
    </w:p>
    <w:p w14:paraId="7F09F51D" w14:textId="77777777" w:rsidR="00D86DC0" w:rsidRDefault="00D86DC0">
      <w:pPr>
        <w:ind w:left="0" w:hanging="2"/>
        <w:rPr>
          <w:b/>
          <w:color w:val="000000"/>
          <w:sz w:val="20"/>
          <w:szCs w:val="20"/>
        </w:rPr>
      </w:pPr>
    </w:p>
    <w:p w14:paraId="68BC8805" w14:textId="77777777" w:rsidR="00D86DC0" w:rsidRDefault="00D86DC0">
      <w:pPr>
        <w:ind w:left="0" w:hanging="2"/>
        <w:rPr>
          <w:b/>
          <w:color w:val="000000"/>
          <w:sz w:val="20"/>
          <w:szCs w:val="20"/>
        </w:rPr>
      </w:pPr>
    </w:p>
    <w:p w14:paraId="5D1DC372" w14:textId="77777777" w:rsidR="00D86DC0" w:rsidRDefault="00D86DC0">
      <w:pPr>
        <w:ind w:left="0" w:hanging="2"/>
        <w:rPr>
          <w:b/>
          <w:color w:val="000000"/>
          <w:sz w:val="20"/>
          <w:szCs w:val="20"/>
        </w:rPr>
      </w:pPr>
    </w:p>
    <w:p w14:paraId="7A43CC15" w14:textId="77777777" w:rsidR="00D86DC0" w:rsidRDefault="00D86DC0">
      <w:pPr>
        <w:ind w:left="0" w:hanging="2"/>
        <w:rPr>
          <w:b/>
          <w:color w:val="000000"/>
          <w:sz w:val="20"/>
          <w:szCs w:val="20"/>
        </w:rPr>
      </w:pPr>
    </w:p>
    <w:p w14:paraId="14A78DFE" w14:textId="77777777" w:rsidR="00D86DC0" w:rsidRDefault="00D86DC0">
      <w:pPr>
        <w:ind w:left="0" w:hanging="2"/>
        <w:rPr>
          <w:b/>
          <w:color w:val="000000"/>
          <w:sz w:val="20"/>
          <w:szCs w:val="20"/>
        </w:rPr>
      </w:pPr>
    </w:p>
    <w:p w14:paraId="21F9D185" w14:textId="77777777" w:rsidR="00D86DC0" w:rsidRDefault="00D86DC0">
      <w:pPr>
        <w:ind w:left="0" w:hanging="2"/>
        <w:rPr>
          <w:b/>
          <w:color w:val="000000"/>
          <w:sz w:val="20"/>
          <w:szCs w:val="20"/>
        </w:rPr>
      </w:pPr>
    </w:p>
    <w:p w14:paraId="5D62E51E" w14:textId="77777777" w:rsidR="00D86DC0" w:rsidRDefault="00D86DC0">
      <w:pPr>
        <w:ind w:left="0" w:hanging="2"/>
        <w:rPr>
          <w:b/>
          <w:color w:val="000000"/>
          <w:sz w:val="20"/>
          <w:szCs w:val="20"/>
        </w:rPr>
      </w:pPr>
    </w:p>
    <w:p w14:paraId="374AC628" w14:textId="77777777" w:rsidR="00D86DC0" w:rsidRDefault="00D86DC0">
      <w:pPr>
        <w:ind w:left="0" w:hanging="2"/>
        <w:rPr>
          <w:b/>
          <w:color w:val="000000"/>
          <w:sz w:val="20"/>
          <w:szCs w:val="20"/>
        </w:rPr>
      </w:pPr>
    </w:p>
    <w:p w14:paraId="1393CB72" w14:textId="77777777" w:rsidR="00D86DC0" w:rsidRDefault="00D86DC0">
      <w:pPr>
        <w:ind w:left="0" w:hanging="2"/>
        <w:rPr>
          <w:b/>
          <w:color w:val="000000"/>
          <w:sz w:val="20"/>
          <w:szCs w:val="20"/>
        </w:rPr>
      </w:pPr>
    </w:p>
    <w:p w14:paraId="556B5B87" w14:textId="77777777" w:rsidR="00D86DC0" w:rsidRDefault="00D86DC0">
      <w:pPr>
        <w:ind w:left="0" w:hanging="2"/>
        <w:rPr>
          <w:b/>
          <w:color w:val="000000"/>
          <w:sz w:val="20"/>
          <w:szCs w:val="20"/>
        </w:rPr>
      </w:pPr>
    </w:p>
    <w:p w14:paraId="1A5087FF" w14:textId="77777777" w:rsidR="00D86DC0" w:rsidRDefault="00D86DC0">
      <w:pPr>
        <w:ind w:left="0" w:hanging="2"/>
        <w:rPr>
          <w:b/>
          <w:color w:val="000000"/>
          <w:sz w:val="20"/>
          <w:szCs w:val="20"/>
        </w:rPr>
      </w:pPr>
    </w:p>
    <w:p w14:paraId="639E0F45" w14:textId="77777777" w:rsidR="00D86DC0" w:rsidRDefault="00D86DC0">
      <w:pPr>
        <w:ind w:left="0" w:hanging="2"/>
        <w:rPr>
          <w:b/>
          <w:color w:val="000000"/>
          <w:sz w:val="20"/>
          <w:szCs w:val="20"/>
        </w:rPr>
      </w:pPr>
    </w:p>
    <w:p w14:paraId="016C58F8" w14:textId="77777777" w:rsidR="00D86DC0" w:rsidRDefault="00D86DC0">
      <w:pPr>
        <w:ind w:left="0" w:hanging="2"/>
        <w:rPr>
          <w:b/>
          <w:color w:val="000000"/>
          <w:sz w:val="20"/>
          <w:szCs w:val="20"/>
        </w:rPr>
      </w:pPr>
    </w:p>
    <w:p w14:paraId="24F7A0A6" w14:textId="77777777" w:rsidR="00D86DC0" w:rsidRDefault="00D86DC0">
      <w:pPr>
        <w:ind w:left="0" w:hanging="2"/>
        <w:rPr>
          <w:b/>
          <w:color w:val="000000"/>
          <w:sz w:val="20"/>
          <w:szCs w:val="20"/>
        </w:rPr>
      </w:pPr>
    </w:p>
    <w:p w14:paraId="435C5F53" w14:textId="77777777" w:rsidR="00D86DC0" w:rsidRDefault="00D86DC0">
      <w:pPr>
        <w:ind w:left="0" w:hanging="2"/>
        <w:rPr>
          <w:b/>
          <w:color w:val="000000"/>
          <w:sz w:val="20"/>
          <w:szCs w:val="20"/>
        </w:rPr>
      </w:pPr>
    </w:p>
    <w:p w14:paraId="29DC69B7" w14:textId="77777777" w:rsidR="00D86DC0" w:rsidRDefault="00D86DC0">
      <w:pPr>
        <w:ind w:left="0" w:hanging="2"/>
        <w:rPr>
          <w:b/>
          <w:color w:val="000000"/>
          <w:sz w:val="20"/>
          <w:szCs w:val="20"/>
        </w:rPr>
      </w:pPr>
    </w:p>
    <w:p w14:paraId="60562A1C" w14:textId="77777777" w:rsidR="00D86DC0" w:rsidRDefault="00D86DC0">
      <w:pPr>
        <w:ind w:left="0" w:hanging="2"/>
        <w:rPr>
          <w:b/>
          <w:color w:val="000000"/>
          <w:sz w:val="20"/>
          <w:szCs w:val="20"/>
        </w:rPr>
      </w:pPr>
    </w:p>
    <w:p w14:paraId="0E9B7BAC" w14:textId="77777777" w:rsidR="00D86DC0" w:rsidRDefault="00D86DC0">
      <w:pPr>
        <w:ind w:left="0" w:hanging="2"/>
        <w:rPr>
          <w:b/>
          <w:color w:val="000000"/>
          <w:sz w:val="20"/>
          <w:szCs w:val="20"/>
        </w:rPr>
      </w:pPr>
    </w:p>
    <w:p w14:paraId="3385E83E" w14:textId="77777777" w:rsidR="00D86DC0" w:rsidRDefault="00D86DC0">
      <w:pPr>
        <w:ind w:left="0" w:hanging="2"/>
        <w:rPr>
          <w:b/>
          <w:color w:val="000000"/>
          <w:sz w:val="20"/>
          <w:szCs w:val="20"/>
        </w:rPr>
      </w:pPr>
    </w:p>
    <w:p w14:paraId="2B0A1665" w14:textId="77777777" w:rsidR="00D86DC0" w:rsidRDefault="00D86DC0">
      <w:pPr>
        <w:ind w:left="0" w:hanging="2"/>
        <w:rPr>
          <w:b/>
          <w:color w:val="000000"/>
          <w:sz w:val="20"/>
          <w:szCs w:val="20"/>
        </w:rPr>
      </w:pPr>
    </w:p>
    <w:p w14:paraId="408CDFB8" w14:textId="77777777" w:rsidR="00D86DC0" w:rsidRDefault="00D86DC0">
      <w:pPr>
        <w:ind w:left="0" w:hanging="2"/>
        <w:rPr>
          <w:b/>
          <w:color w:val="000000"/>
          <w:sz w:val="20"/>
          <w:szCs w:val="20"/>
        </w:rPr>
      </w:pPr>
    </w:p>
    <w:p w14:paraId="09C8D67D" w14:textId="77777777" w:rsidR="00D86DC0" w:rsidRDefault="00D86DC0">
      <w:pPr>
        <w:ind w:left="0" w:hanging="2"/>
        <w:rPr>
          <w:b/>
          <w:color w:val="000000"/>
          <w:sz w:val="20"/>
          <w:szCs w:val="20"/>
        </w:rPr>
      </w:pPr>
    </w:p>
    <w:p w14:paraId="41C0ADED" w14:textId="77777777" w:rsidR="00D86DC0" w:rsidRDefault="00D86DC0">
      <w:pPr>
        <w:ind w:left="0" w:hanging="2"/>
        <w:rPr>
          <w:b/>
          <w:color w:val="000000"/>
          <w:sz w:val="20"/>
          <w:szCs w:val="20"/>
        </w:rPr>
      </w:pPr>
    </w:p>
    <w:p w14:paraId="1C12EC8D" w14:textId="77777777" w:rsidR="00D86DC0" w:rsidRDefault="00D86DC0">
      <w:pPr>
        <w:ind w:left="0" w:hanging="2"/>
        <w:rPr>
          <w:b/>
          <w:color w:val="000000"/>
          <w:sz w:val="20"/>
          <w:szCs w:val="20"/>
        </w:rPr>
      </w:pPr>
    </w:p>
    <w:p w14:paraId="171D055E" w14:textId="77777777" w:rsidR="00D86DC0" w:rsidRDefault="00D86DC0">
      <w:pPr>
        <w:ind w:left="0" w:hanging="2"/>
        <w:rPr>
          <w:b/>
          <w:color w:val="000000"/>
          <w:sz w:val="20"/>
          <w:szCs w:val="20"/>
        </w:rPr>
      </w:pPr>
    </w:p>
    <w:p w14:paraId="3F0C914F" w14:textId="77777777" w:rsidR="00D86DC0" w:rsidRDefault="00D86DC0">
      <w:pPr>
        <w:ind w:left="0" w:hanging="2"/>
        <w:rPr>
          <w:b/>
          <w:color w:val="000000"/>
          <w:sz w:val="20"/>
          <w:szCs w:val="20"/>
        </w:rPr>
      </w:pPr>
    </w:p>
    <w:p w14:paraId="1458067B" w14:textId="77777777" w:rsidR="00D86DC0" w:rsidRDefault="00D86DC0">
      <w:pPr>
        <w:ind w:left="0" w:hanging="2"/>
        <w:rPr>
          <w:b/>
          <w:color w:val="000000"/>
          <w:sz w:val="20"/>
          <w:szCs w:val="20"/>
        </w:rPr>
      </w:pPr>
    </w:p>
    <w:p w14:paraId="044982F3" w14:textId="77777777" w:rsidR="00D86DC0" w:rsidRDefault="00D86DC0">
      <w:pPr>
        <w:ind w:left="0" w:hanging="2"/>
        <w:rPr>
          <w:b/>
          <w:color w:val="000000"/>
          <w:sz w:val="20"/>
          <w:szCs w:val="20"/>
        </w:rPr>
      </w:pPr>
    </w:p>
    <w:p w14:paraId="66E39A14" w14:textId="77777777" w:rsidR="00D86DC0" w:rsidRDefault="00D86DC0">
      <w:pPr>
        <w:ind w:left="0" w:hanging="2"/>
        <w:rPr>
          <w:b/>
          <w:color w:val="000000"/>
          <w:sz w:val="20"/>
          <w:szCs w:val="20"/>
        </w:rPr>
      </w:pPr>
    </w:p>
    <w:p w14:paraId="01CA9859" w14:textId="77777777" w:rsidR="00D86DC0" w:rsidRDefault="00D86DC0">
      <w:pPr>
        <w:ind w:left="0" w:hanging="2"/>
        <w:rPr>
          <w:b/>
          <w:color w:val="000000"/>
          <w:sz w:val="20"/>
          <w:szCs w:val="20"/>
        </w:rPr>
      </w:pPr>
    </w:p>
    <w:p w14:paraId="30AB519F" w14:textId="77777777" w:rsidR="00D86DC0" w:rsidRDefault="00D86DC0">
      <w:pPr>
        <w:ind w:left="0" w:hanging="2"/>
        <w:rPr>
          <w:b/>
          <w:color w:val="000000"/>
          <w:sz w:val="20"/>
          <w:szCs w:val="20"/>
        </w:rPr>
      </w:pPr>
    </w:p>
    <w:p w14:paraId="1FC16D4F" w14:textId="77777777" w:rsidR="00D86DC0" w:rsidRDefault="00D86DC0">
      <w:pPr>
        <w:ind w:left="0" w:hanging="2"/>
        <w:rPr>
          <w:b/>
          <w:color w:val="000000"/>
          <w:sz w:val="20"/>
          <w:szCs w:val="20"/>
        </w:rPr>
      </w:pPr>
    </w:p>
    <w:p w14:paraId="6B5B67B7" w14:textId="77777777" w:rsidR="009C3C28" w:rsidRDefault="009C3C28">
      <w:pPr>
        <w:ind w:left="0" w:hanging="2"/>
        <w:rPr>
          <w:b/>
          <w:color w:val="000000"/>
          <w:sz w:val="20"/>
          <w:szCs w:val="20"/>
        </w:rPr>
      </w:pPr>
    </w:p>
    <w:p w14:paraId="14C4A7BF" w14:textId="77777777" w:rsidR="009C3C28" w:rsidRDefault="009C3C28">
      <w:pPr>
        <w:ind w:left="0" w:hanging="2"/>
      </w:pPr>
    </w:p>
    <w:p w14:paraId="099DEB7A" w14:textId="77777777" w:rsidR="00F01C74" w:rsidRDefault="00000000">
      <w:pPr>
        <w:ind w:left="1" w:hanging="3"/>
        <w:jc w:val="center"/>
        <w:rPr>
          <w:sz w:val="32"/>
          <w:szCs w:val="32"/>
        </w:rPr>
      </w:pPr>
      <w:r>
        <w:rPr>
          <w:b/>
          <w:sz w:val="32"/>
          <w:szCs w:val="32"/>
        </w:rPr>
        <w:t>SURAT PERNYATAAN KEABSAHAN KARYA ILMIAH</w:t>
      </w:r>
    </w:p>
    <w:p w14:paraId="0A5F6D9B" w14:textId="77777777" w:rsidR="00F01C74" w:rsidRDefault="00F01C74">
      <w:pPr>
        <w:spacing w:line="360" w:lineRule="auto"/>
        <w:ind w:left="0" w:hanging="2"/>
      </w:pPr>
    </w:p>
    <w:p w14:paraId="09FC9553" w14:textId="77777777" w:rsidR="00F01C74" w:rsidRDefault="00000000">
      <w:pPr>
        <w:spacing w:line="360" w:lineRule="auto"/>
        <w:ind w:left="0" w:hanging="2"/>
        <w:rPr>
          <w:rFonts w:ascii="Arial" w:eastAsia="Arial" w:hAnsi="Arial" w:cs="Arial"/>
          <w:sz w:val="22"/>
          <w:szCs w:val="22"/>
        </w:rPr>
      </w:pPr>
      <w:r>
        <w:rPr>
          <w:rFonts w:ascii="Arial" w:eastAsia="Arial" w:hAnsi="Arial" w:cs="Arial"/>
          <w:sz w:val="22"/>
          <w:szCs w:val="22"/>
        </w:rPr>
        <w:t xml:space="preserve">Yang </w:t>
      </w:r>
      <w:proofErr w:type="spellStart"/>
      <w:r>
        <w:rPr>
          <w:rFonts w:ascii="Arial" w:eastAsia="Arial" w:hAnsi="Arial" w:cs="Arial"/>
          <w:sz w:val="22"/>
          <w:szCs w:val="22"/>
        </w:rPr>
        <w:t>bertanda</w:t>
      </w:r>
      <w:proofErr w:type="spellEnd"/>
      <w:r>
        <w:rPr>
          <w:rFonts w:ascii="Arial" w:eastAsia="Arial" w:hAnsi="Arial" w:cs="Arial"/>
          <w:sz w:val="22"/>
          <w:szCs w:val="22"/>
        </w:rPr>
        <w:t xml:space="preserve"> </w:t>
      </w:r>
      <w:proofErr w:type="spellStart"/>
      <w:r>
        <w:rPr>
          <w:rFonts w:ascii="Arial" w:eastAsia="Arial" w:hAnsi="Arial" w:cs="Arial"/>
          <w:sz w:val="22"/>
          <w:szCs w:val="22"/>
        </w:rPr>
        <w:t>tangan</w:t>
      </w:r>
      <w:proofErr w:type="spellEnd"/>
      <w:r>
        <w:rPr>
          <w:rFonts w:ascii="Arial" w:eastAsia="Arial" w:hAnsi="Arial" w:cs="Arial"/>
          <w:sz w:val="22"/>
          <w:szCs w:val="22"/>
        </w:rPr>
        <w:t xml:space="preserve"> di </w:t>
      </w:r>
      <w:proofErr w:type="spellStart"/>
      <w:r>
        <w:rPr>
          <w:rFonts w:ascii="Arial" w:eastAsia="Arial" w:hAnsi="Arial" w:cs="Arial"/>
          <w:sz w:val="22"/>
          <w:szCs w:val="22"/>
        </w:rPr>
        <w:t>bawah</w:t>
      </w:r>
      <w:proofErr w:type="spellEnd"/>
      <w:r>
        <w:rPr>
          <w:rFonts w:ascii="Arial" w:eastAsia="Arial" w:hAnsi="Arial" w:cs="Arial"/>
          <w:sz w:val="22"/>
          <w:szCs w:val="22"/>
        </w:rPr>
        <w:t xml:space="preserve"> </w:t>
      </w:r>
      <w:proofErr w:type="spellStart"/>
      <w:r>
        <w:rPr>
          <w:rFonts w:ascii="Arial" w:eastAsia="Arial" w:hAnsi="Arial" w:cs="Arial"/>
          <w:sz w:val="22"/>
          <w:szCs w:val="22"/>
        </w:rPr>
        <w:t>ini</w:t>
      </w:r>
      <w:proofErr w:type="spellEnd"/>
      <w:r>
        <w:rPr>
          <w:rFonts w:ascii="Arial" w:eastAsia="Arial" w:hAnsi="Arial" w:cs="Arial"/>
          <w:sz w:val="22"/>
          <w:szCs w:val="22"/>
        </w:rPr>
        <w:t>:</w:t>
      </w:r>
    </w:p>
    <w:p w14:paraId="39F9459A" w14:textId="77777777" w:rsidR="00F01C74" w:rsidRDefault="00F01C74">
      <w:pPr>
        <w:spacing w:line="360" w:lineRule="auto"/>
        <w:ind w:left="0" w:hanging="2"/>
        <w:rPr>
          <w:rFonts w:ascii="Arial" w:eastAsia="Arial" w:hAnsi="Arial" w:cs="Arial"/>
          <w:sz w:val="22"/>
          <w:szCs w:val="22"/>
        </w:rPr>
      </w:pPr>
    </w:p>
    <w:p w14:paraId="2AF0047B" w14:textId="3403C52C" w:rsidR="00F01C74" w:rsidRDefault="00000000">
      <w:pPr>
        <w:spacing w:line="360" w:lineRule="auto"/>
        <w:ind w:left="0" w:hanging="2"/>
        <w:rPr>
          <w:rFonts w:ascii="Arial" w:eastAsia="Arial" w:hAnsi="Arial" w:cs="Arial"/>
          <w:sz w:val="22"/>
          <w:szCs w:val="22"/>
        </w:rPr>
      </w:pPr>
      <w:r>
        <w:rPr>
          <w:rFonts w:ascii="Arial" w:eastAsia="Arial" w:hAnsi="Arial" w:cs="Arial"/>
          <w:sz w:val="22"/>
          <w:szCs w:val="22"/>
        </w:rPr>
        <w:t xml:space="preserve">Nama </w:t>
      </w:r>
      <w:proofErr w:type="spellStart"/>
      <w:r>
        <w:rPr>
          <w:rFonts w:ascii="Arial" w:eastAsia="Arial" w:hAnsi="Arial" w:cs="Arial"/>
          <w:sz w:val="22"/>
          <w:szCs w:val="22"/>
        </w:rPr>
        <w:t>semua</w:t>
      </w:r>
      <w:proofErr w:type="spellEnd"/>
      <w:r>
        <w:rPr>
          <w:rFonts w:ascii="Arial" w:eastAsia="Arial" w:hAnsi="Arial" w:cs="Arial"/>
          <w:sz w:val="22"/>
          <w:szCs w:val="22"/>
        </w:rPr>
        <w:t xml:space="preserve"> </w:t>
      </w:r>
      <w:proofErr w:type="spellStart"/>
      <w:r>
        <w:rPr>
          <w:rFonts w:ascii="Arial" w:eastAsia="Arial" w:hAnsi="Arial" w:cs="Arial"/>
          <w:sz w:val="22"/>
          <w:szCs w:val="22"/>
        </w:rPr>
        <w:t>Penulis</w:t>
      </w:r>
      <w:proofErr w:type="spellEnd"/>
      <w:r>
        <w:rPr>
          <w:rFonts w:ascii="Arial" w:eastAsia="Arial" w:hAnsi="Arial" w:cs="Arial"/>
          <w:sz w:val="22"/>
          <w:szCs w:val="22"/>
        </w:rPr>
        <w:tab/>
      </w:r>
      <w:r>
        <w:rPr>
          <w:rFonts w:ascii="Arial" w:eastAsia="Arial" w:hAnsi="Arial" w:cs="Arial"/>
          <w:sz w:val="22"/>
          <w:szCs w:val="22"/>
        </w:rPr>
        <w:tab/>
        <w:t>:</w:t>
      </w:r>
      <w:r w:rsidR="00D86DC0">
        <w:rPr>
          <w:rFonts w:ascii="Arial" w:eastAsia="Arial" w:hAnsi="Arial" w:cs="Arial"/>
          <w:sz w:val="22"/>
          <w:szCs w:val="22"/>
        </w:rPr>
        <w:t xml:space="preserve"> Saruni Dwiasnati</w:t>
      </w:r>
      <w:r>
        <w:rPr>
          <w:rFonts w:ascii="Arial" w:eastAsia="Arial" w:hAnsi="Arial" w:cs="Arial"/>
          <w:sz w:val="22"/>
          <w:szCs w:val="22"/>
        </w:rPr>
        <w:tab/>
      </w:r>
    </w:p>
    <w:p w14:paraId="19BABD45" w14:textId="77777777" w:rsidR="00D86DC0" w:rsidRDefault="00000000" w:rsidP="00D86DC0">
      <w:pPr>
        <w:spacing w:line="360" w:lineRule="auto"/>
        <w:ind w:left="1439" w:hangingChars="655" w:hanging="1441"/>
        <w:rPr>
          <w:rFonts w:ascii="Arial" w:eastAsia="Arial" w:hAnsi="Arial" w:cs="Arial"/>
          <w:sz w:val="22"/>
          <w:szCs w:val="22"/>
        </w:rPr>
      </w:pPr>
      <w:proofErr w:type="spellStart"/>
      <w:r>
        <w:rPr>
          <w:rFonts w:ascii="Arial" w:eastAsia="Arial" w:hAnsi="Arial" w:cs="Arial"/>
          <w:sz w:val="22"/>
          <w:szCs w:val="22"/>
        </w:rPr>
        <w:t>Judul</w:t>
      </w:r>
      <w:proofErr w:type="spellEnd"/>
      <w:r>
        <w:rPr>
          <w:rFonts w:ascii="Arial" w:eastAsia="Arial" w:hAnsi="Arial" w:cs="Arial"/>
          <w:sz w:val="22"/>
          <w:szCs w:val="22"/>
        </w:rPr>
        <w:t xml:space="preserve"> Artikel</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D86DC0">
        <w:rPr>
          <w:rFonts w:ascii="Arial" w:eastAsia="Arial" w:hAnsi="Arial" w:cs="Arial"/>
          <w:sz w:val="22"/>
          <w:szCs w:val="22"/>
        </w:rPr>
        <w:tab/>
      </w:r>
      <w:r>
        <w:rPr>
          <w:rFonts w:ascii="Arial" w:eastAsia="Arial" w:hAnsi="Arial" w:cs="Arial"/>
          <w:sz w:val="22"/>
          <w:szCs w:val="22"/>
        </w:rPr>
        <w:t>:</w:t>
      </w:r>
      <w:r w:rsidR="00D86DC0">
        <w:rPr>
          <w:rFonts w:ascii="Arial" w:eastAsia="Arial" w:hAnsi="Arial" w:cs="Arial"/>
          <w:sz w:val="22"/>
          <w:szCs w:val="22"/>
        </w:rPr>
        <w:t xml:space="preserve"> </w:t>
      </w:r>
      <w:proofErr w:type="spellStart"/>
      <w:r w:rsidR="00D86DC0" w:rsidRPr="00D86DC0">
        <w:rPr>
          <w:rFonts w:ascii="Arial" w:eastAsia="Arial" w:hAnsi="Arial" w:cs="Arial"/>
          <w:sz w:val="22"/>
          <w:szCs w:val="22"/>
        </w:rPr>
        <w:t>Pemodelan</w:t>
      </w:r>
      <w:proofErr w:type="spellEnd"/>
      <w:r w:rsidR="00D86DC0" w:rsidRPr="00D86DC0">
        <w:rPr>
          <w:rFonts w:ascii="Arial" w:eastAsia="Arial" w:hAnsi="Arial" w:cs="Arial"/>
          <w:sz w:val="22"/>
          <w:szCs w:val="22"/>
        </w:rPr>
        <w:t xml:space="preserve"> Wilayah </w:t>
      </w:r>
      <w:proofErr w:type="spellStart"/>
      <w:r w:rsidR="00D86DC0" w:rsidRPr="00D86DC0">
        <w:rPr>
          <w:rFonts w:ascii="Arial" w:eastAsia="Arial" w:hAnsi="Arial" w:cs="Arial"/>
          <w:sz w:val="22"/>
          <w:szCs w:val="22"/>
        </w:rPr>
        <w:t>Titik</w:t>
      </w:r>
      <w:proofErr w:type="spellEnd"/>
      <w:r w:rsidR="00D86DC0" w:rsidRPr="00D86DC0">
        <w:rPr>
          <w:rFonts w:ascii="Arial" w:eastAsia="Arial" w:hAnsi="Arial" w:cs="Arial"/>
          <w:sz w:val="22"/>
          <w:szCs w:val="22"/>
        </w:rPr>
        <w:t xml:space="preserve"> Api </w:t>
      </w:r>
      <w:proofErr w:type="spellStart"/>
      <w:r w:rsidR="00D86DC0" w:rsidRPr="00D86DC0">
        <w:rPr>
          <w:rFonts w:ascii="Arial" w:eastAsia="Arial" w:hAnsi="Arial" w:cs="Arial"/>
          <w:sz w:val="22"/>
          <w:szCs w:val="22"/>
        </w:rPr>
        <w:t>Kebakaran</w:t>
      </w:r>
      <w:proofErr w:type="spellEnd"/>
      <w:r w:rsidR="00D86DC0" w:rsidRPr="00D86DC0">
        <w:rPr>
          <w:rFonts w:ascii="Arial" w:eastAsia="Arial" w:hAnsi="Arial" w:cs="Arial"/>
          <w:sz w:val="22"/>
          <w:szCs w:val="22"/>
        </w:rPr>
        <w:t xml:space="preserve"> Hutan</w:t>
      </w:r>
    </w:p>
    <w:p w14:paraId="54E8ACDD" w14:textId="7FB5FDEB" w:rsidR="00F01C74" w:rsidRDefault="00D86DC0" w:rsidP="00D86DC0">
      <w:pPr>
        <w:spacing w:line="360" w:lineRule="auto"/>
        <w:ind w:left="1439" w:hangingChars="655" w:hanging="1441"/>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sidRPr="00D86DC0">
        <w:rPr>
          <w:rFonts w:ascii="Arial" w:eastAsia="Arial" w:hAnsi="Arial" w:cs="Arial"/>
          <w:sz w:val="22"/>
          <w:szCs w:val="22"/>
        </w:rPr>
        <w:t xml:space="preserve"> </w:t>
      </w:r>
      <w:proofErr w:type="spellStart"/>
      <w:r w:rsidRPr="00D86DC0">
        <w:rPr>
          <w:rFonts w:ascii="Arial" w:eastAsia="Arial" w:hAnsi="Arial" w:cs="Arial"/>
          <w:sz w:val="22"/>
          <w:szCs w:val="22"/>
        </w:rPr>
        <w:t>Menggunakan</w:t>
      </w:r>
      <w:proofErr w:type="spellEnd"/>
      <w:r w:rsidRPr="00D86DC0">
        <w:rPr>
          <w:rFonts w:ascii="Arial" w:eastAsia="Arial" w:hAnsi="Arial" w:cs="Arial"/>
          <w:sz w:val="22"/>
          <w:szCs w:val="22"/>
        </w:rPr>
        <w:t xml:space="preserve"> Deep</w:t>
      </w:r>
      <w:r>
        <w:rPr>
          <w:rFonts w:ascii="Arial" w:eastAsia="Arial" w:hAnsi="Arial" w:cs="Arial"/>
          <w:sz w:val="22"/>
          <w:szCs w:val="22"/>
        </w:rPr>
        <w:t xml:space="preserve"> Learning  </w:t>
      </w:r>
      <w:r>
        <w:rPr>
          <w:rFonts w:ascii="Arial" w:eastAsia="Arial" w:hAnsi="Arial" w:cs="Arial"/>
          <w:sz w:val="22"/>
          <w:szCs w:val="22"/>
        </w:rPr>
        <w:tab/>
      </w:r>
    </w:p>
    <w:p w14:paraId="7D3C6D61" w14:textId="5D69198A" w:rsidR="00F01C74" w:rsidRDefault="00000000">
      <w:pPr>
        <w:spacing w:line="360" w:lineRule="auto"/>
        <w:ind w:left="0" w:hanging="2"/>
        <w:rPr>
          <w:rFonts w:ascii="Arial" w:eastAsia="Arial" w:hAnsi="Arial" w:cs="Arial"/>
          <w:sz w:val="22"/>
          <w:szCs w:val="22"/>
        </w:rPr>
      </w:pPr>
      <w:proofErr w:type="spellStart"/>
      <w:r>
        <w:rPr>
          <w:rFonts w:ascii="Arial" w:eastAsia="Arial" w:hAnsi="Arial" w:cs="Arial"/>
          <w:sz w:val="22"/>
          <w:szCs w:val="22"/>
        </w:rPr>
        <w:t>Bidang</w:t>
      </w:r>
      <w:proofErr w:type="spellEnd"/>
      <w:r>
        <w:rPr>
          <w:rFonts w:ascii="Arial" w:eastAsia="Arial" w:hAnsi="Arial" w:cs="Arial"/>
          <w:sz w:val="22"/>
          <w:szCs w:val="22"/>
        </w:rPr>
        <w:t xml:space="preserve"> </w:t>
      </w:r>
      <w:proofErr w:type="spellStart"/>
      <w:r>
        <w:rPr>
          <w:rFonts w:ascii="Arial" w:eastAsia="Arial" w:hAnsi="Arial" w:cs="Arial"/>
          <w:sz w:val="22"/>
          <w:szCs w:val="22"/>
        </w:rPr>
        <w:t>Ilmu</w:t>
      </w:r>
      <w:proofErr w:type="spellEnd"/>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r w:rsidR="00D86DC0">
        <w:rPr>
          <w:rFonts w:ascii="Arial" w:eastAsia="Arial" w:hAnsi="Arial" w:cs="Arial"/>
          <w:sz w:val="22"/>
          <w:szCs w:val="22"/>
        </w:rPr>
        <w:t xml:space="preserve"> Data Science</w:t>
      </w:r>
    </w:p>
    <w:p w14:paraId="123D0CF0" w14:textId="3FFB953A" w:rsidR="00F01C74" w:rsidRDefault="00000000">
      <w:pPr>
        <w:spacing w:line="360" w:lineRule="auto"/>
        <w:ind w:left="0" w:hanging="2"/>
        <w:rPr>
          <w:rFonts w:ascii="Arial" w:eastAsia="Arial" w:hAnsi="Arial" w:cs="Arial"/>
          <w:sz w:val="22"/>
          <w:szCs w:val="22"/>
        </w:rPr>
      </w:pPr>
      <w:proofErr w:type="spellStart"/>
      <w:r>
        <w:rPr>
          <w:rFonts w:ascii="Arial" w:eastAsia="Arial" w:hAnsi="Arial" w:cs="Arial"/>
          <w:sz w:val="22"/>
          <w:szCs w:val="22"/>
        </w:rPr>
        <w:t>Fakultas</w:t>
      </w:r>
      <w:proofErr w:type="spellEnd"/>
      <w:r>
        <w:rPr>
          <w:rFonts w:ascii="Arial" w:eastAsia="Arial" w:hAnsi="Arial" w:cs="Arial"/>
          <w:sz w:val="22"/>
          <w:szCs w:val="22"/>
        </w:rPr>
        <w:t xml:space="preserve">/Program </w:t>
      </w:r>
      <w:proofErr w:type="spellStart"/>
      <w:r>
        <w:rPr>
          <w:rFonts w:ascii="Arial" w:eastAsia="Arial" w:hAnsi="Arial" w:cs="Arial"/>
          <w:sz w:val="22"/>
          <w:szCs w:val="22"/>
        </w:rPr>
        <w:t>studi</w:t>
      </w:r>
      <w:proofErr w:type="spellEnd"/>
      <w:r>
        <w:rPr>
          <w:rFonts w:ascii="Arial" w:eastAsia="Arial" w:hAnsi="Arial" w:cs="Arial"/>
          <w:sz w:val="22"/>
          <w:szCs w:val="22"/>
        </w:rPr>
        <w:tab/>
        <w:t>:</w:t>
      </w:r>
      <w:r w:rsidR="00D86DC0">
        <w:rPr>
          <w:rFonts w:ascii="Arial" w:eastAsia="Arial" w:hAnsi="Arial" w:cs="Arial"/>
          <w:sz w:val="22"/>
          <w:szCs w:val="22"/>
        </w:rPr>
        <w:t xml:space="preserve"> </w:t>
      </w:r>
      <w:proofErr w:type="spellStart"/>
      <w:r w:rsidR="00D86DC0">
        <w:rPr>
          <w:rFonts w:ascii="Arial" w:eastAsia="Arial" w:hAnsi="Arial" w:cs="Arial"/>
          <w:sz w:val="22"/>
          <w:szCs w:val="22"/>
        </w:rPr>
        <w:t>Fakultas</w:t>
      </w:r>
      <w:proofErr w:type="spellEnd"/>
      <w:r w:rsidR="00D86DC0">
        <w:rPr>
          <w:rFonts w:ascii="Arial" w:eastAsia="Arial" w:hAnsi="Arial" w:cs="Arial"/>
          <w:sz w:val="22"/>
          <w:szCs w:val="22"/>
        </w:rPr>
        <w:t xml:space="preserve"> </w:t>
      </w:r>
      <w:proofErr w:type="spellStart"/>
      <w:r w:rsidR="00D86DC0">
        <w:rPr>
          <w:rFonts w:ascii="Arial" w:eastAsia="Arial" w:hAnsi="Arial" w:cs="Arial"/>
          <w:sz w:val="22"/>
          <w:szCs w:val="22"/>
        </w:rPr>
        <w:t>Ilmu</w:t>
      </w:r>
      <w:proofErr w:type="spellEnd"/>
      <w:r w:rsidR="00D86DC0">
        <w:rPr>
          <w:rFonts w:ascii="Arial" w:eastAsia="Arial" w:hAnsi="Arial" w:cs="Arial"/>
          <w:sz w:val="22"/>
          <w:szCs w:val="22"/>
        </w:rPr>
        <w:t xml:space="preserve"> </w:t>
      </w:r>
      <w:proofErr w:type="spellStart"/>
      <w:r w:rsidR="00D86DC0">
        <w:rPr>
          <w:rFonts w:ascii="Arial" w:eastAsia="Arial" w:hAnsi="Arial" w:cs="Arial"/>
          <w:sz w:val="22"/>
          <w:szCs w:val="22"/>
        </w:rPr>
        <w:t>Komputer</w:t>
      </w:r>
      <w:proofErr w:type="spellEnd"/>
      <w:r w:rsidR="00D86DC0">
        <w:rPr>
          <w:rFonts w:ascii="Arial" w:eastAsia="Arial" w:hAnsi="Arial" w:cs="Arial"/>
          <w:sz w:val="22"/>
          <w:szCs w:val="22"/>
        </w:rPr>
        <w:t xml:space="preserve">/ Teknik </w:t>
      </w:r>
      <w:proofErr w:type="spellStart"/>
      <w:r w:rsidR="00D86DC0">
        <w:rPr>
          <w:rFonts w:ascii="Arial" w:eastAsia="Arial" w:hAnsi="Arial" w:cs="Arial"/>
          <w:sz w:val="22"/>
          <w:szCs w:val="22"/>
        </w:rPr>
        <w:t>Informatika</w:t>
      </w:r>
      <w:proofErr w:type="spellEnd"/>
    </w:p>
    <w:p w14:paraId="4B261FD7" w14:textId="0CFF3207" w:rsidR="00F01C74" w:rsidRDefault="00000000">
      <w:pPr>
        <w:spacing w:line="360" w:lineRule="auto"/>
        <w:ind w:left="0" w:hanging="2"/>
        <w:rPr>
          <w:rFonts w:ascii="Arial" w:eastAsia="Arial" w:hAnsi="Arial" w:cs="Arial"/>
          <w:sz w:val="22"/>
          <w:szCs w:val="22"/>
        </w:rPr>
      </w:pPr>
      <w:r>
        <w:rPr>
          <w:rFonts w:ascii="Arial" w:eastAsia="Arial" w:hAnsi="Arial" w:cs="Arial"/>
          <w:sz w:val="22"/>
          <w:szCs w:val="22"/>
        </w:rPr>
        <w:t>Universitas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r w:rsidR="00D86DC0">
        <w:rPr>
          <w:rFonts w:ascii="Arial" w:eastAsia="Arial" w:hAnsi="Arial" w:cs="Arial"/>
          <w:sz w:val="22"/>
          <w:szCs w:val="22"/>
        </w:rPr>
        <w:t xml:space="preserve"> Universitas </w:t>
      </w:r>
      <w:proofErr w:type="spellStart"/>
      <w:r w:rsidR="00D86DC0">
        <w:rPr>
          <w:rFonts w:ascii="Arial" w:eastAsia="Arial" w:hAnsi="Arial" w:cs="Arial"/>
          <w:sz w:val="22"/>
          <w:szCs w:val="22"/>
        </w:rPr>
        <w:t>Mercu</w:t>
      </w:r>
      <w:proofErr w:type="spellEnd"/>
      <w:r w:rsidR="00D86DC0">
        <w:rPr>
          <w:rFonts w:ascii="Arial" w:eastAsia="Arial" w:hAnsi="Arial" w:cs="Arial"/>
          <w:sz w:val="22"/>
          <w:szCs w:val="22"/>
        </w:rPr>
        <w:t xml:space="preserve"> Buana</w:t>
      </w:r>
    </w:p>
    <w:p w14:paraId="10A04DFB" w14:textId="3DA65798" w:rsidR="00F01C74" w:rsidRDefault="00000000">
      <w:pPr>
        <w:spacing w:line="360" w:lineRule="auto"/>
        <w:ind w:left="0" w:hanging="2"/>
        <w:rPr>
          <w:rFonts w:ascii="Arial" w:eastAsia="Arial" w:hAnsi="Arial" w:cs="Arial"/>
          <w:sz w:val="22"/>
          <w:szCs w:val="22"/>
        </w:rPr>
      </w:pPr>
      <w:r>
        <w:rPr>
          <w:rFonts w:ascii="Arial" w:eastAsia="Arial" w:hAnsi="Arial" w:cs="Arial"/>
          <w:sz w:val="22"/>
          <w:szCs w:val="22"/>
        </w:rPr>
        <w:t>Alamat Universitas</w:t>
      </w:r>
      <w:r>
        <w:rPr>
          <w:rFonts w:ascii="Arial" w:eastAsia="Arial" w:hAnsi="Arial" w:cs="Arial"/>
          <w:sz w:val="22"/>
          <w:szCs w:val="22"/>
        </w:rPr>
        <w:tab/>
      </w:r>
      <w:r>
        <w:rPr>
          <w:rFonts w:ascii="Arial" w:eastAsia="Arial" w:hAnsi="Arial" w:cs="Arial"/>
          <w:sz w:val="22"/>
          <w:szCs w:val="22"/>
        </w:rPr>
        <w:tab/>
        <w:t>:</w:t>
      </w:r>
      <w:r w:rsidR="00D86DC0">
        <w:rPr>
          <w:rFonts w:ascii="Arial" w:eastAsia="Arial" w:hAnsi="Arial" w:cs="Arial"/>
          <w:sz w:val="22"/>
          <w:szCs w:val="22"/>
        </w:rPr>
        <w:t xml:space="preserve"> Jl. </w:t>
      </w:r>
      <w:proofErr w:type="spellStart"/>
      <w:r w:rsidR="00D86DC0">
        <w:rPr>
          <w:rFonts w:ascii="Arial" w:eastAsia="Arial" w:hAnsi="Arial" w:cs="Arial"/>
          <w:sz w:val="22"/>
          <w:szCs w:val="22"/>
        </w:rPr>
        <w:t>Meruya</w:t>
      </w:r>
      <w:proofErr w:type="spellEnd"/>
    </w:p>
    <w:p w14:paraId="70DC459C" w14:textId="77777777" w:rsidR="00F01C74" w:rsidRDefault="00F01C74">
      <w:pPr>
        <w:spacing w:line="360" w:lineRule="auto"/>
        <w:ind w:left="0" w:hanging="2"/>
        <w:rPr>
          <w:rFonts w:ascii="Arial" w:eastAsia="Arial" w:hAnsi="Arial" w:cs="Arial"/>
          <w:sz w:val="22"/>
          <w:szCs w:val="22"/>
        </w:rPr>
      </w:pPr>
    </w:p>
    <w:p w14:paraId="4D67710D" w14:textId="77777777" w:rsidR="00F01C74" w:rsidRDefault="00000000">
      <w:pPr>
        <w:spacing w:line="360" w:lineRule="auto"/>
        <w:ind w:left="0" w:hanging="2"/>
        <w:rPr>
          <w:rFonts w:ascii="Arial" w:eastAsia="Arial" w:hAnsi="Arial" w:cs="Arial"/>
          <w:sz w:val="22"/>
          <w:szCs w:val="22"/>
        </w:rPr>
      </w:pPr>
      <w:proofErr w:type="spellStart"/>
      <w:r>
        <w:rPr>
          <w:rFonts w:ascii="Arial" w:eastAsia="Arial" w:hAnsi="Arial" w:cs="Arial"/>
          <w:sz w:val="22"/>
          <w:szCs w:val="22"/>
        </w:rPr>
        <w:t>Dengan</w:t>
      </w:r>
      <w:proofErr w:type="spellEnd"/>
      <w:r>
        <w:rPr>
          <w:rFonts w:ascii="Arial" w:eastAsia="Arial" w:hAnsi="Arial" w:cs="Arial"/>
          <w:sz w:val="22"/>
          <w:szCs w:val="22"/>
        </w:rPr>
        <w:t xml:space="preserve"> </w:t>
      </w:r>
      <w:proofErr w:type="spellStart"/>
      <w:r>
        <w:rPr>
          <w:rFonts w:ascii="Arial" w:eastAsia="Arial" w:hAnsi="Arial" w:cs="Arial"/>
          <w:sz w:val="22"/>
          <w:szCs w:val="22"/>
        </w:rPr>
        <w:t>ini</w:t>
      </w:r>
      <w:proofErr w:type="spellEnd"/>
      <w:r>
        <w:rPr>
          <w:rFonts w:ascii="Arial" w:eastAsia="Arial" w:hAnsi="Arial" w:cs="Arial"/>
          <w:sz w:val="22"/>
          <w:szCs w:val="22"/>
        </w:rPr>
        <w:t xml:space="preserve"> kami </w:t>
      </w:r>
      <w:proofErr w:type="spellStart"/>
      <w:r>
        <w:rPr>
          <w:rFonts w:ascii="Arial" w:eastAsia="Arial" w:hAnsi="Arial" w:cs="Arial"/>
          <w:sz w:val="22"/>
          <w:szCs w:val="22"/>
        </w:rPr>
        <w:t>menyatakan</w:t>
      </w:r>
      <w:proofErr w:type="spellEnd"/>
      <w:r>
        <w:rPr>
          <w:rFonts w:ascii="Arial" w:eastAsia="Arial" w:hAnsi="Arial" w:cs="Arial"/>
          <w:sz w:val="22"/>
          <w:szCs w:val="22"/>
        </w:rPr>
        <w:t xml:space="preserve"> </w:t>
      </w:r>
      <w:proofErr w:type="spellStart"/>
      <w:proofErr w:type="gramStart"/>
      <w:r>
        <w:rPr>
          <w:rFonts w:ascii="Arial" w:eastAsia="Arial" w:hAnsi="Arial" w:cs="Arial"/>
          <w:sz w:val="22"/>
          <w:szCs w:val="22"/>
        </w:rPr>
        <w:t>bahwa</w:t>
      </w:r>
      <w:proofErr w:type="spellEnd"/>
      <w:r>
        <w:rPr>
          <w:rFonts w:ascii="Arial" w:eastAsia="Arial" w:hAnsi="Arial" w:cs="Arial"/>
          <w:sz w:val="22"/>
          <w:szCs w:val="22"/>
        </w:rPr>
        <w:t xml:space="preserve"> :</w:t>
      </w:r>
      <w:proofErr w:type="gramEnd"/>
    </w:p>
    <w:p w14:paraId="1468D179" w14:textId="77777777" w:rsidR="00F01C74" w:rsidRDefault="00F01C74">
      <w:pPr>
        <w:spacing w:line="360" w:lineRule="auto"/>
        <w:ind w:left="0" w:hanging="2"/>
        <w:rPr>
          <w:rFonts w:ascii="Arial" w:eastAsia="Arial" w:hAnsi="Arial" w:cs="Arial"/>
          <w:sz w:val="22"/>
          <w:szCs w:val="22"/>
        </w:rPr>
      </w:pPr>
    </w:p>
    <w:p w14:paraId="1438C8F4" w14:textId="77777777" w:rsidR="00F01C74" w:rsidRDefault="00000000">
      <w:pPr>
        <w:numPr>
          <w:ilvl w:val="0"/>
          <w:numId w:val="3"/>
        </w:numPr>
        <w:pBdr>
          <w:top w:val="nil"/>
          <w:left w:val="nil"/>
          <w:bottom w:val="nil"/>
          <w:right w:val="nil"/>
          <w:between w:val="nil"/>
        </w:pBdr>
        <w:spacing w:line="360" w:lineRule="auto"/>
        <w:ind w:left="0" w:hanging="2"/>
        <w:jc w:val="both"/>
        <w:rPr>
          <w:rFonts w:ascii="Arial" w:eastAsia="Arial" w:hAnsi="Arial" w:cs="Arial"/>
          <w:color w:val="000000"/>
          <w:sz w:val="22"/>
          <w:szCs w:val="22"/>
        </w:rPr>
      </w:pPr>
      <w:proofErr w:type="gramStart"/>
      <w:r>
        <w:rPr>
          <w:rFonts w:ascii="Arial" w:eastAsia="Arial" w:hAnsi="Arial" w:cs="Arial"/>
          <w:color w:val="000000"/>
          <w:sz w:val="22"/>
          <w:szCs w:val="22"/>
        </w:rPr>
        <w:t>Artikel  yang</w:t>
      </w:r>
      <w:proofErr w:type="gram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telah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diserahkan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Jurnal</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Ilmiah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ilmiah</w:t>
      </w:r>
      <w:proofErr w:type="spellEnd"/>
      <w:r>
        <w:rPr>
          <w:rFonts w:ascii="Arial" w:eastAsia="Arial" w:hAnsi="Arial" w:cs="Arial"/>
          <w:color w:val="000000"/>
          <w:sz w:val="22"/>
          <w:szCs w:val="22"/>
        </w:rPr>
        <w:t xml:space="preserve">  FIFO </w:t>
      </w:r>
      <w:r>
        <w:rPr>
          <w:rFonts w:ascii="Arial" w:eastAsia="Arial" w:hAnsi="Arial" w:cs="Arial"/>
          <w:color w:val="000000"/>
          <w:sz w:val="22"/>
          <w:szCs w:val="22"/>
          <w:highlight w:val="white"/>
        </w:rPr>
        <w:t>p-ISSN: 2085-4315</w:t>
      </w:r>
      <w:r>
        <w:rPr>
          <w:rFonts w:ascii="Arial" w:eastAsia="Arial" w:hAnsi="Arial" w:cs="Arial"/>
          <w:color w:val="000000"/>
          <w:sz w:val="22"/>
          <w:szCs w:val="22"/>
        </w:rPr>
        <w:t xml:space="preserve"> </w:t>
      </w:r>
      <w:r>
        <w:rPr>
          <w:rFonts w:ascii="Arial" w:eastAsia="Arial" w:hAnsi="Arial" w:cs="Arial"/>
          <w:color w:val="000000"/>
          <w:sz w:val="22"/>
          <w:szCs w:val="22"/>
          <w:highlight w:val="white"/>
        </w:rPr>
        <w:t xml:space="preserve">e-ISSN:  2502-8332 </w:t>
      </w:r>
      <w:proofErr w:type="spellStart"/>
      <w:r>
        <w:rPr>
          <w:rFonts w:ascii="Arial" w:eastAsia="Arial" w:hAnsi="Arial" w:cs="Arial"/>
          <w:color w:val="000000"/>
          <w:sz w:val="22"/>
          <w:szCs w:val="22"/>
        </w:rPr>
        <w:t>adalah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benar</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karya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ilmiah</w:t>
      </w:r>
      <w:proofErr w:type="spellEnd"/>
      <w:r>
        <w:rPr>
          <w:rFonts w:ascii="Arial" w:eastAsia="Arial" w:hAnsi="Arial" w:cs="Arial"/>
          <w:color w:val="000000"/>
          <w:sz w:val="22"/>
          <w:szCs w:val="22"/>
        </w:rPr>
        <w:t xml:space="preserve"> kami </w:t>
      </w:r>
      <w:proofErr w:type="spellStart"/>
      <w:r>
        <w:rPr>
          <w:rFonts w:ascii="Arial" w:eastAsia="Arial" w:hAnsi="Arial" w:cs="Arial"/>
          <w:color w:val="000000"/>
          <w:sz w:val="22"/>
          <w:szCs w:val="22"/>
        </w:rPr>
        <w:t>atau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bukan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plagiat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hasil</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karya</w:t>
      </w:r>
      <w:proofErr w:type="spellEnd"/>
      <w:r>
        <w:rPr>
          <w:rFonts w:ascii="Arial" w:eastAsia="Arial" w:hAnsi="Arial" w:cs="Arial"/>
          <w:color w:val="000000"/>
          <w:sz w:val="22"/>
          <w:szCs w:val="22"/>
        </w:rPr>
        <w:t xml:space="preserve"> orang lain</w:t>
      </w:r>
    </w:p>
    <w:p w14:paraId="618202BE" w14:textId="77777777" w:rsidR="00F01C74" w:rsidRDefault="00000000">
      <w:pPr>
        <w:numPr>
          <w:ilvl w:val="0"/>
          <w:numId w:val="3"/>
        </w:numPr>
        <w:pBdr>
          <w:top w:val="nil"/>
          <w:left w:val="nil"/>
          <w:bottom w:val="nil"/>
          <w:right w:val="nil"/>
          <w:between w:val="nil"/>
        </w:pBdr>
        <w:spacing w:line="360"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Apabila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dikemudian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hari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terbukti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bahwa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karya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ilmiah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bukan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karya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ilmiah</w:t>
      </w:r>
      <w:proofErr w:type="spellEnd"/>
      <w:r>
        <w:rPr>
          <w:rFonts w:ascii="Arial" w:eastAsia="Arial" w:hAnsi="Arial" w:cs="Arial"/>
          <w:color w:val="000000"/>
          <w:sz w:val="22"/>
          <w:szCs w:val="22"/>
        </w:rPr>
        <w:t xml:space="preserve"> kami </w:t>
      </w:r>
      <w:proofErr w:type="spellStart"/>
      <w:r>
        <w:rPr>
          <w:rFonts w:ascii="Arial" w:eastAsia="Arial" w:hAnsi="Arial" w:cs="Arial"/>
          <w:color w:val="000000"/>
          <w:sz w:val="22"/>
          <w:szCs w:val="22"/>
        </w:rPr>
        <w:t>sendiri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atau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plagiat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hasil</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karya</w:t>
      </w:r>
      <w:proofErr w:type="spellEnd"/>
      <w:r>
        <w:rPr>
          <w:rFonts w:ascii="Arial" w:eastAsia="Arial" w:hAnsi="Arial" w:cs="Arial"/>
          <w:color w:val="000000"/>
          <w:sz w:val="22"/>
          <w:szCs w:val="22"/>
        </w:rPr>
        <w:t xml:space="preserve"> orang lain, </w:t>
      </w:r>
      <w:proofErr w:type="spellStart"/>
      <w:r>
        <w:rPr>
          <w:rFonts w:ascii="Arial" w:eastAsia="Arial" w:hAnsi="Arial" w:cs="Arial"/>
          <w:color w:val="000000"/>
          <w:sz w:val="22"/>
          <w:szCs w:val="22"/>
        </w:rPr>
        <w:t>maka</w:t>
      </w:r>
      <w:proofErr w:type="spellEnd"/>
      <w:r>
        <w:rPr>
          <w:rFonts w:ascii="Arial" w:eastAsia="Arial" w:hAnsi="Arial" w:cs="Arial"/>
          <w:color w:val="000000"/>
          <w:sz w:val="22"/>
          <w:szCs w:val="22"/>
        </w:rPr>
        <w:t xml:space="preserve"> kami </w:t>
      </w:r>
      <w:proofErr w:type="spellStart"/>
      <w:r>
        <w:rPr>
          <w:rFonts w:ascii="Arial" w:eastAsia="Arial" w:hAnsi="Arial" w:cs="Arial"/>
          <w:color w:val="000000"/>
          <w:sz w:val="22"/>
          <w:szCs w:val="22"/>
        </w:rPr>
        <w:t>bersedia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menerima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sanksi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sesuai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ketentuan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perundang-undangan</w:t>
      </w:r>
      <w:proofErr w:type="spellEnd"/>
      <w:r>
        <w:rPr>
          <w:rFonts w:ascii="Arial" w:eastAsia="Arial" w:hAnsi="Arial" w:cs="Arial"/>
          <w:color w:val="000000"/>
          <w:sz w:val="22"/>
          <w:szCs w:val="22"/>
        </w:rPr>
        <w:t xml:space="preserve"> yang </w:t>
      </w:r>
      <w:proofErr w:type="spellStart"/>
      <w:r>
        <w:rPr>
          <w:rFonts w:ascii="Arial" w:eastAsia="Arial" w:hAnsi="Arial" w:cs="Arial"/>
          <w:color w:val="000000"/>
          <w:sz w:val="22"/>
          <w:szCs w:val="22"/>
        </w:rPr>
        <w:t>berlaku</w:t>
      </w:r>
      <w:proofErr w:type="spellEnd"/>
      <w:r>
        <w:rPr>
          <w:rFonts w:ascii="Arial" w:eastAsia="Arial" w:hAnsi="Arial" w:cs="Arial"/>
          <w:color w:val="000000"/>
          <w:sz w:val="22"/>
          <w:szCs w:val="22"/>
        </w:rPr>
        <w:t>.</w:t>
      </w:r>
    </w:p>
    <w:p w14:paraId="53B02583" w14:textId="77777777" w:rsidR="00F01C74" w:rsidRDefault="00000000">
      <w:pPr>
        <w:numPr>
          <w:ilvl w:val="0"/>
          <w:numId w:val="3"/>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Artikel kami pada </w:t>
      </w:r>
      <w:proofErr w:type="spellStart"/>
      <w:r>
        <w:rPr>
          <w:rFonts w:ascii="Arial" w:eastAsia="Arial" w:hAnsi="Arial" w:cs="Arial"/>
          <w:color w:val="000000"/>
          <w:sz w:val="22"/>
          <w:szCs w:val="22"/>
        </w:rPr>
        <w:t>saat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ini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tidak</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sedang</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dipertimbangkan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untuk</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diterbitkan</w:t>
      </w:r>
      <w:proofErr w:type="spellEnd"/>
      <w:r>
        <w:rPr>
          <w:rFonts w:ascii="Arial" w:eastAsia="Arial" w:hAnsi="Arial" w:cs="Arial"/>
          <w:color w:val="000000"/>
          <w:sz w:val="22"/>
          <w:szCs w:val="22"/>
        </w:rPr>
        <w:t xml:space="preserve"> oleh </w:t>
      </w:r>
      <w:proofErr w:type="spellStart"/>
      <w:r>
        <w:rPr>
          <w:rFonts w:ascii="Arial" w:eastAsia="Arial" w:hAnsi="Arial" w:cs="Arial"/>
          <w:color w:val="000000"/>
          <w:sz w:val="22"/>
          <w:szCs w:val="22"/>
        </w:rPr>
        <w:t>jurnal</w:t>
      </w:r>
      <w:proofErr w:type="spellEnd"/>
      <w:r>
        <w:rPr>
          <w:rFonts w:ascii="Arial" w:eastAsia="Arial" w:hAnsi="Arial" w:cs="Arial"/>
          <w:color w:val="000000"/>
          <w:sz w:val="22"/>
          <w:szCs w:val="22"/>
        </w:rPr>
        <w:t xml:space="preserve"> lain dan </w:t>
      </w:r>
      <w:proofErr w:type="spellStart"/>
      <w:r>
        <w:rPr>
          <w:rFonts w:ascii="Arial" w:eastAsia="Arial" w:hAnsi="Arial" w:cs="Arial"/>
          <w:color w:val="000000"/>
          <w:sz w:val="22"/>
          <w:szCs w:val="22"/>
        </w:rPr>
        <w:t>tidak</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akan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dikirimkan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jurnal</w:t>
      </w:r>
      <w:proofErr w:type="spellEnd"/>
      <w:r>
        <w:rPr>
          <w:rFonts w:ascii="Arial" w:eastAsia="Arial" w:hAnsi="Arial" w:cs="Arial"/>
          <w:color w:val="000000"/>
          <w:sz w:val="22"/>
          <w:szCs w:val="22"/>
        </w:rPr>
        <w:t xml:space="preserve"> lain </w:t>
      </w:r>
      <w:proofErr w:type="spellStart"/>
      <w:r>
        <w:rPr>
          <w:rFonts w:ascii="Arial" w:eastAsia="Arial" w:hAnsi="Arial" w:cs="Arial"/>
          <w:color w:val="000000"/>
          <w:sz w:val="22"/>
          <w:szCs w:val="22"/>
        </w:rPr>
        <w:t>untuk</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dinilai</w:t>
      </w:r>
      <w:proofErr w:type="spellEnd"/>
      <w:r>
        <w:rPr>
          <w:rFonts w:ascii="Arial" w:eastAsia="Arial" w:hAnsi="Arial" w:cs="Arial"/>
          <w:color w:val="000000"/>
          <w:sz w:val="22"/>
          <w:szCs w:val="22"/>
        </w:rPr>
        <w:t xml:space="preserve">, pada </w:t>
      </w:r>
      <w:proofErr w:type="spellStart"/>
      <w:r>
        <w:rPr>
          <w:rFonts w:ascii="Arial" w:eastAsia="Arial" w:hAnsi="Arial" w:cs="Arial"/>
          <w:color w:val="000000"/>
          <w:sz w:val="22"/>
          <w:szCs w:val="22"/>
        </w:rPr>
        <w:t>saat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artikel</w:t>
      </w:r>
      <w:proofErr w:type="spellEnd"/>
      <w:r>
        <w:rPr>
          <w:rFonts w:ascii="Arial" w:eastAsia="Arial" w:hAnsi="Arial" w:cs="Arial"/>
          <w:color w:val="000000"/>
          <w:sz w:val="22"/>
          <w:szCs w:val="22"/>
        </w:rPr>
        <w:t xml:space="preserve"> kami </w:t>
      </w:r>
      <w:proofErr w:type="spellStart"/>
      <w:r>
        <w:rPr>
          <w:rFonts w:ascii="Arial" w:eastAsia="Arial" w:hAnsi="Arial" w:cs="Arial"/>
          <w:color w:val="000000"/>
          <w:sz w:val="22"/>
          <w:szCs w:val="22"/>
        </w:rPr>
        <w:t>sedang</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dinilai</w:t>
      </w:r>
      <w:proofErr w:type="spellEnd"/>
      <w:r>
        <w:rPr>
          <w:rFonts w:ascii="Arial" w:eastAsia="Arial" w:hAnsi="Arial" w:cs="Arial"/>
          <w:color w:val="000000"/>
          <w:sz w:val="22"/>
          <w:szCs w:val="22"/>
        </w:rPr>
        <w:t xml:space="preserve"> oleh </w:t>
      </w:r>
      <w:proofErr w:type="spellStart"/>
      <w:r>
        <w:rPr>
          <w:rFonts w:ascii="Arial" w:eastAsia="Arial" w:hAnsi="Arial" w:cs="Arial"/>
          <w:color w:val="000000"/>
          <w:sz w:val="22"/>
          <w:szCs w:val="22"/>
        </w:rPr>
        <w:t>jurnal</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Ilmiah</w:t>
      </w:r>
      <w:proofErr w:type="spellEnd"/>
      <w:r>
        <w:rPr>
          <w:rFonts w:ascii="Arial" w:eastAsia="Arial" w:hAnsi="Arial" w:cs="Arial"/>
          <w:color w:val="000000"/>
          <w:sz w:val="22"/>
          <w:szCs w:val="22"/>
        </w:rPr>
        <w:t xml:space="preserve"> FIFO.</w:t>
      </w:r>
    </w:p>
    <w:p w14:paraId="279C0169" w14:textId="77777777" w:rsidR="00F01C74" w:rsidRDefault="00000000">
      <w:pPr>
        <w:numPr>
          <w:ilvl w:val="0"/>
          <w:numId w:val="3"/>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Jika pada </w:t>
      </w:r>
      <w:proofErr w:type="spellStart"/>
      <w:r>
        <w:rPr>
          <w:rFonts w:ascii="Arial" w:eastAsia="Arial" w:hAnsi="Arial" w:cs="Arial"/>
          <w:color w:val="000000"/>
          <w:sz w:val="22"/>
          <w:szCs w:val="22"/>
        </w:rPr>
        <w:t>saat</w:t>
      </w:r>
      <w:proofErr w:type="spellEnd"/>
      <w:r>
        <w:rPr>
          <w:rFonts w:ascii="Arial" w:eastAsia="Arial" w:hAnsi="Arial" w:cs="Arial"/>
          <w:color w:val="000000"/>
          <w:sz w:val="22"/>
          <w:szCs w:val="22"/>
        </w:rPr>
        <w:t xml:space="preserve"> proses review, kami </w:t>
      </w:r>
      <w:proofErr w:type="spellStart"/>
      <w:r>
        <w:rPr>
          <w:rFonts w:ascii="Arial" w:eastAsia="Arial" w:hAnsi="Arial" w:cs="Arial"/>
          <w:color w:val="000000"/>
          <w:sz w:val="22"/>
          <w:szCs w:val="22"/>
        </w:rPr>
        <w:t>menarik</w:t>
      </w:r>
      <w:proofErr w:type="spellEnd"/>
      <w:r>
        <w:rPr>
          <w:rFonts w:ascii="Arial" w:eastAsia="Arial" w:hAnsi="Arial" w:cs="Arial"/>
          <w:color w:val="000000"/>
          <w:sz w:val="22"/>
          <w:szCs w:val="22"/>
        </w:rPr>
        <w:t>/</w:t>
      </w:r>
      <w:proofErr w:type="spellStart"/>
      <w:r>
        <w:rPr>
          <w:rFonts w:ascii="Arial" w:eastAsia="Arial" w:hAnsi="Arial" w:cs="Arial"/>
          <w:color w:val="000000"/>
          <w:sz w:val="22"/>
          <w:szCs w:val="22"/>
        </w:rPr>
        <w:t>membatalkan</w:t>
      </w:r>
      <w:proofErr w:type="spellEnd"/>
      <w:r>
        <w:rPr>
          <w:rFonts w:ascii="Arial" w:eastAsia="Arial" w:hAnsi="Arial" w:cs="Arial"/>
          <w:color w:val="000000"/>
          <w:sz w:val="22"/>
          <w:szCs w:val="22"/>
        </w:rPr>
        <w:t xml:space="preserve"> </w:t>
      </w:r>
      <w:proofErr w:type="spellStart"/>
      <w:proofErr w:type="gramStart"/>
      <w:r>
        <w:rPr>
          <w:rFonts w:ascii="Arial" w:eastAsia="Arial" w:hAnsi="Arial" w:cs="Arial"/>
          <w:color w:val="000000"/>
          <w:sz w:val="22"/>
          <w:szCs w:val="22"/>
        </w:rPr>
        <w:t>artikel</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maka</w:t>
      </w:r>
      <w:proofErr w:type="spellEnd"/>
      <w:proofErr w:type="gramEnd"/>
      <w:r>
        <w:rPr>
          <w:rFonts w:ascii="Arial" w:eastAsia="Arial" w:hAnsi="Arial" w:cs="Arial"/>
          <w:color w:val="000000"/>
          <w:sz w:val="22"/>
          <w:szCs w:val="22"/>
        </w:rPr>
        <w:t xml:space="preserve"> kami </w:t>
      </w:r>
      <w:proofErr w:type="spellStart"/>
      <w:r>
        <w:rPr>
          <w:rFonts w:ascii="Arial" w:eastAsia="Arial" w:hAnsi="Arial" w:cs="Arial"/>
          <w:color w:val="000000"/>
          <w:sz w:val="22"/>
          <w:szCs w:val="22"/>
        </w:rPr>
        <w:t>bersedia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untuk</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mengikuti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aturan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pembatalan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artikel</w:t>
      </w:r>
      <w:proofErr w:type="spellEnd"/>
      <w:r>
        <w:rPr>
          <w:rFonts w:ascii="Arial" w:eastAsia="Arial" w:hAnsi="Arial" w:cs="Arial"/>
          <w:color w:val="000000"/>
          <w:sz w:val="22"/>
          <w:szCs w:val="22"/>
        </w:rPr>
        <w:t xml:space="preserve"> yang </w:t>
      </w:r>
      <w:proofErr w:type="spellStart"/>
      <w:r>
        <w:rPr>
          <w:rFonts w:ascii="Arial" w:eastAsia="Arial" w:hAnsi="Arial" w:cs="Arial"/>
          <w:color w:val="000000"/>
          <w:sz w:val="22"/>
          <w:szCs w:val="22"/>
        </w:rPr>
        <w:t>sudah</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ditetapkan</w:t>
      </w:r>
      <w:proofErr w:type="spellEnd"/>
      <w:r>
        <w:rPr>
          <w:rFonts w:ascii="Arial" w:eastAsia="Arial" w:hAnsi="Arial" w:cs="Arial"/>
          <w:color w:val="000000"/>
          <w:sz w:val="22"/>
          <w:szCs w:val="22"/>
        </w:rPr>
        <w:t xml:space="preserve"> oleh </w:t>
      </w:r>
      <w:proofErr w:type="spellStart"/>
      <w:r>
        <w:rPr>
          <w:rFonts w:ascii="Arial" w:eastAsia="Arial" w:hAnsi="Arial" w:cs="Arial"/>
          <w:color w:val="000000"/>
          <w:sz w:val="22"/>
          <w:szCs w:val="22"/>
        </w:rPr>
        <w:t>jurnal</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ilmiah</w:t>
      </w:r>
      <w:proofErr w:type="spellEnd"/>
      <w:r>
        <w:rPr>
          <w:rFonts w:ascii="Arial" w:eastAsia="Arial" w:hAnsi="Arial" w:cs="Arial"/>
          <w:color w:val="000000"/>
          <w:sz w:val="22"/>
          <w:szCs w:val="22"/>
        </w:rPr>
        <w:t xml:space="preserve"> FIFO.</w:t>
      </w:r>
    </w:p>
    <w:p w14:paraId="26EEE56C" w14:textId="77777777" w:rsidR="00F01C74" w:rsidRDefault="00000000">
      <w:pPr>
        <w:spacing w:line="360" w:lineRule="auto"/>
        <w:ind w:left="0" w:hanging="2"/>
        <w:rPr>
          <w:rFonts w:ascii="Arial" w:eastAsia="Arial" w:hAnsi="Arial" w:cs="Arial"/>
          <w:sz w:val="22"/>
          <w:szCs w:val="22"/>
        </w:rPr>
      </w:pPr>
      <w:proofErr w:type="spellStart"/>
      <w:r>
        <w:rPr>
          <w:rFonts w:ascii="Arial" w:eastAsia="Arial" w:hAnsi="Arial" w:cs="Arial"/>
          <w:sz w:val="22"/>
          <w:szCs w:val="22"/>
        </w:rPr>
        <w:t>Demikian</w:t>
      </w:r>
      <w:proofErr w:type="spellEnd"/>
      <w:r>
        <w:rPr>
          <w:rFonts w:ascii="Arial" w:eastAsia="Arial" w:hAnsi="Arial" w:cs="Arial"/>
          <w:sz w:val="22"/>
          <w:szCs w:val="22"/>
        </w:rPr>
        <w:t xml:space="preserve"> </w:t>
      </w:r>
      <w:proofErr w:type="spellStart"/>
      <w:r>
        <w:rPr>
          <w:rFonts w:ascii="Arial" w:eastAsia="Arial" w:hAnsi="Arial" w:cs="Arial"/>
          <w:sz w:val="22"/>
          <w:szCs w:val="22"/>
        </w:rPr>
        <w:t>surat</w:t>
      </w:r>
      <w:proofErr w:type="spellEnd"/>
      <w:r>
        <w:rPr>
          <w:rFonts w:ascii="Arial" w:eastAsia="Arial" w:hAnsi="Arial" w:cs="Arial"/>
          <w:sz w:val="22"/>
          <w:szCs w:val="22"/>
        </w:rPr>
        <w:t xml:space="preserve"> </w:t>
      </w:r>
      <w:proofErr w:type="spellStart"/>
      <w:r>
        <w:rPr>
          <w:rFonts w:ascii="Arial" w:eastAsia="Arial" w:hAnsi="Arial" w:cs="Arial"/>
          <w:sz w:val="22"/>
          <w:szCs w:val="22"/>
        </w:rPr>
        <w:t>pernyataan</w:t>
      </w:r>
      <w:proofErr w:type="spellEnd"/>
      <w:r>
        <w:rPr>
          <w:rFonts w:ascii="Arial" w:eastAsia="Arial" w:hAnsi="Arial" w:cs="Arial"/>
          <w:sz w:val="22"/>
          <w:szCs w:val="22"/>
        </w:rPr>
        <w:t xml:space="preserve"> </w:t>
      </w:r>
      <w:proofErr w:type="spellStart"/>
      <w:r>
        <w:rPr>
          <w:rFonts w:ascii="Arial" w:eastAsia="Arial" w:hAnsi="Arial" w:cs="Arial"/>
          <w:sz w:val="22"/>
          <w:szCs w:val="22"/>
        </w:rPr>
        <w:t>ini</w:t>
      </w:r>
      <w:proofErr w:type="spellEnd"/>
      <w:r>
        <w:rPr>
          <w:rFonts w:ascii="Arial" w:eastAsia="Arial" w:hAnsi="Arial" w:cs="Arial"/>
          <w:sz w:val="22"/>
          <w:szCs w:val="22"/>
        </w:rPr>
        <w:t xml:space="preserve"> kami </w:t>
      </w:r>
      <w:proofErr w:type="spellStart"/>
      <w:r>
        <w:rPr>
          <w:rFonts w:ascii="Arial" w:eastAsia="Arial" w:hAnsi="Arial" w:cs="Arial"/>
          <w:sz w:val="22"/>
          <w:szCs w:val="22"/>
        </w:rPr>
        <w:t>buat</w:t>
      </w:r>
      <w:proofErr w:type="spellEnd"/>
      <w:r>
        <w:rPr>
          <w:rFonts w:ascii="Arial" w:eastAsia="Arial" w:hAnsi="Arial" w:cs="Arial"/>
          <w:sz w:val="22"/>
          <w:szCs w:val="22"/>
        </w:rPr>
        <w:t xml:space="preserve"> </w:t>
      </w:r>
      <w:proofErr w:type="spellStart"/>
      <w:r>
        <w:rPr>
          <w:rFonts w:ascii="Arial" w:eastAsia="Arial" w:hAnsi="Arial" w:cs="Arial"/>
          <w:sz w:val="22"/>
          <w:szCs w:val="22"/>
        </w:rPr>
        <w:t>untuk</w:t>
      </w:r>
      <w:proofErr w:type="spellEnd"/>
      <w:r>
        <w:rPr>
          <w:rFonts w:ascii="Arial" w:eastAsia="Arial" w:hAnsi="Arial" w:cs="Arial"/>
          <w:sz w:val="22"/>
          <w:szCs w:val="22"/>
        </w:rPr>
        <w:t xml:space="preserve"> </w:t>
      </w:r>
      <w:proofErr w:type="spellStart"/>
      <w:r>
        <w:rPr>
          <w:rFonts w:ascii="Arial" w:eastAsia="Arial" w:hAnsi="Arial" w:cs="Arial"/>
          <w:sz w:val="22"/>
          <w:szCs w:val="22"/>
        </w:rPr>
        <w:t>dipergunakan</w:t>
      </w:r>
      <w:proofErr w:type="spellEnd"/>
      <w:r>
        <w:rPr>
          <w:rFonts w:ascii="Arial" w:eastAsia="Arial" w:hAnsi="Arial" w:cs="Arial"/>
          <w:sz w:val="22"/>
          <w:szCs w:val="22"/>
        </w:rPr>
        <w:t xml:space="preserve"> </w:t>
      </w:r>
      <w:proofErr w:type="spellStart"/>
      <w:r>
        <w:rPr>
          <w:rFonts w:ascii="Arial" w:eastAsia="Arial" w:hAnsi="Arial" w:cs="Arial"/>
          <w:sz w:val="22"/>
          <w:szCs w:val="22"/>
        </w:rPr>
        <w:t>sebagaimana</w:t>
      </w:r>
      <w:proofErr w:type="spellEnd"/>
      <w:r>
        <w:rPr>
          <w:rFonts w:ascii="Arial" w:eastAsia="Arial" w:hAnsi="Arial" w:cs="Arial"/>
          <w:sz w:val="22"/>
          <w:szCs w:val="22"/>
        </w:rPr>
        <w:t xml:space="preserve"> </w:t>
      </w:r>
      <w:proofErr w:type="spellStart"/>
      <w:r>
        <w:rPr>
          <w:rFonts w:ascii="Arial" w:eastAsia="Arial" w:hAnsi="Arial" w:cs="Arial"/>
          <w:sz w:val="22"/>
          <w:szCs w:val="22"/>
        </w:rPr>
        <w:t>mestinya</w:t>
      </w:r>
      <w:proofErr w:type="spellEnd"/>
      <w:r>
        <w:rPr>
          <w:rFonts w:ascii="Arial" w:eastAsia="Arial" w:hAnsi="Arial" w:cs="Arial"/>
          <w:sz w:val="22"/>
          <w:szCs w:val="22"/>
        </w:rPr>
        <w:t>.</w:t>
      </w:r>
    </w:p>
    <w:p w14:paraId="35E436A1" w14:textId="77777777" w:rsidR="00F01C74" w:rsidRDefault="00F01C74">
      <w:pPr>
        <w:ind w:left="0" w:hanging="2"/>
        <w:rPr>
          <w:rFonts w:ascii="Arial" w:eastAsia="Arial" w:hAnsi="Arial" w:cs="Arial"/>
          <w:sz w:val="22"/>
          <w:szCs w:val="22"/>
        </w:rPr>
      </w:pPr>
    </w:p>
    <w:p w14:paraId="0F108287" w14:textId="77777777" w:rsidR="00F01C74" w:rsidRDefault="00F01C74">
      <w:pPr>
        <w:ind w:left="0" w:hanging="2"/>
        <w:rPr>
          <w:rFonts w:ascii="Arial" w:eastAsia="Arial" w:hAnsi="Arial" w:cs="Arial"/>
          <w:sz w:val="22"/>
          <w:szCs w:val="22"/>
        </w:rPr>
      </w:pPr>
    </w:p>
    <w:p w14:paraId="40A8E6AB" w14:textId="77777777" w:rsidR="00D86DC0" w:rsidRDefault="00D86DC0">
      <w:pPr>
        <w:ind w:left="0" w:hanging="2"/>
        <w:rPr>
          <w:rFonts w:ascii="Arial" w:eastAsia="Arial" w:hAnsi="Arial" w:cs="Arial"/>
          <w:sz w:val="22"/>
          <w:szCs w:val="22"/>
        </w:rPr>
      </w:pPr>
      <w:r>
        <w:rPr>
          <w:rFonts w:ascii="Arial" w:eastAsia="Arial" w:hAnsi="Arial" w:cs="Arial"/>
          <w:sz w:val="22"/>
          <w:szCs w:val="22"/>
        </w:rPr>
        <w:t>Jakarta</w:t>
      </w:r>
      <w:r w:rsidR="00000000">
        <w:rPr>
          <w:rFonts w:ascii="Arial" w:eastAsia="Arial" w:hAnsi="Arial" w:cs="Arial"/>
          <w:sz w:val="22"/>
          <w:szCs w:val="22"/>
        </w:rPr>
        <w:t xml:space="preserve">, </w:t>
      </w:r>
      <w:r>
        <w:rPr>
          <w:rFonts w:ascii="Arial" w:eastAsia="Arial" w:hAnsi="Arial" w:cs="Arial"/>
          <w:sz w:val="22"/>
          <w:szCs w:val="22"/>
        </w:rPr>
        <w:t>20</w:t>
      </w:r>
      <w:r w:rsidR="00000000">
        <w:rPr>
          <w:rFonts w:ascii="Arial" w:eastAsia="Arial" w:hAnsi="Arial" w:cs="Arial"/>
          <w:sz w:val="22"/>
          <w:szCs w:val="22"/>
        </w:rPr>
        <w:t>/</w:t>
      </w:r>
      <w:r>
        <w:rPr>
          <w:rFonts w:ascii="Arial" w:eastAsia="Arial" w:hAnsi="Arial" w:cs="Arial"/>
          <w:sz w:val="22"/>
          <w:szCs w:val="22"/>
        </w:rPr>
        <w:t>03</w:t>
      </w:r>
      <w:r w:rsidR="00000000">
        <w:rPr>
          <w:rFonts w:ascii="Arial" w:eastAsia="Arial" w:hAnsi="Arial" w:cs="Arial"/>
          <w:sz w:val="22"/>
          <w:szCs w:val="22"/>
        </w:rPr>
        <w:t>/</w:t>
      </w:r>
      <w:r>
        <w:rPr>
          <w:rFonts w:ascii="Arial" w:eastAsia="Arial" w:hAnsi="Arial" w:cs="Arial"/>
          <w:sz w:val="22"/>
          <w:szCs w:val="22"/>
        </w:rPr>
        <w:t>2024</w:t>
      </w:r>
    </w:p>
    <w:p w14:paraId="55FEAA3C" w14:textId="54E7C048" w:rsidR="00F01C74" w:rsidRDefault="00000000" w:rsidP="00D86DC0">
      <w:pPr>
        <w:ind w:left="0" w:hanging="2"/>
        <w:rPr>
          <w:rFonts w:ascii="Arial" w:eastAsia="Arial" w:hAnsi="Arial" w:cs="Arial"/>
          <w:sz w:val="22"/>
          <w:szCs w:val="22"/>
        </w:rPr>
      </w:pPr>
      <w:proofErr w:type="spellStart"/>
      <w:r>
        <w:rPr>
          <w:rFonts w:ascii="Arial" w:eastAsia="Arial" w:hAnsi="Arial" w:cs="Arial"/>
          <w:sz w:val="22"/>
          <w:szCs w:val="22"/>
        </w:rPr>
        <w:t>Disetujui</w:t>
      </w:r>
      <w:proofErr w:type="spellEnd"/>
      <w:r>
        <w:rPr>
          <w:rFonts w:ascii="Arial" w:eastAsia="Arial" w:hAnsi="Arial" w:cs="Arial"/>
          <w:sz w:val="22"/>
          <w:szCs w:val="22"/>
        </w:rPr>
        <w:t xml:space="preserve"> oleh </w:t>
      </w:r>
      <w:proofErr w:type="spellStart"/>
      <w:r>
        <w:rPr>
          <w:rFonts w:ascii="Arial" w:eastAsia="Arial" w:hAnsi="Arial" w:cs="Arial"/>
          <w:sz w:val="22"/>
          <w:szCs w:val="22"/>
        </w:rPr>
        <w:t>Penulis</w:t>
      </w:r>
      <w:proofErr w:type="spellEnd"/>
    </w:p>
    <w:p w14:paraId="52C5D81E" w14:textId="22634200" w:rsidR="00D86DC0" w:rsidRDefault="00D86DC0" w:rsidP="00D86DC0">
      <w:pPr>
        <w:ind w:left="0" w:hanging="2"/>
        <w:rPr>
          <w:rFonts w:ascii="Arial" w:eastAsia="Arial" w:hAnsi="Arial" w:cs="Arial"/>
          <w:sz w:val="22"/>
          <w:szCs w:val="22"/>
        </w:rPr>
      </w:pPr>
      <w:r>
        <w:rPr>
          <w:noProof/>
        </w:rPr>
        <w:drawing>
          <wp:inline distT="0" distB="0" distL="0" distR="0" wp14:anchorId="2D164853" wp14:editId="6A74892A">
            <wp:extent cx="742950" cy="641350"/>
            <wp:effectExtent l="0" t="0" r="0" b="6350"/>
            <wp:docPr id="465666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2950" cy="641350"/>
                    </a:xfrm>
                    <a:prstGeom prst="rect">
                      <a:avLst/>
                    </a:prstGeom>
                    <a:noFill/>
                    <a:ln>
                      <a:noFill/>
                    </a:ln>
                  </pic:spPr>
                </pic:pic>
              </a:graphicData>
            </a:graphic>
          </wp:inline>
        </w:drawing>
      </w:r>
    </w:p>
    <w:p w14:paraId="12B2DDE1" w14:textId="72F6AF1E" w:rsidR="00D86DC0" w:rsidRDefault="00000000" w:rsidP="00D86DC0">
      <w:pPr>
        <w:ind w:left="0" w:hanging="2"/>
        <w:rPr>
          <w:rFonts w:ascii="Arial" w:eastAsia="Arial" w:hAnsi="Arial" w:cs="Arial"/>
          <w:sz w:val="22"/>
          <w:szCs w:val="22"/>
        </w:rPr>
      </w:pPr>
      <w:r>
        <w:rPr>
          <w:rFonts w:ascii="Arial" w:eastAsia="Arial" w:hAnsi="Arial" w:cs="Arial"/>
          <w:sz w:val="22"/>
          <w:szCs w:val="22"/>
        </w:rPr>
        <w:t xml:space="preserve">    </w:t>
      </w:r>
    </w:p>
    <w:p w14:paraId="4B43BB80" w14:textId="1AA6C9B1" w:rsidR="00F01C74" w:rsidRDefault="00D86DC0">
      <w:pPr>
        <w:ind w:left="0" w:hanging="2"/>
        <w:rPr>
          <w:rFonts w:ascii="Arial" w:eastAsia="Arial" w:hAnsi="Arial" w:cs="Arial"/>
          <w:sz w:val="22"/>
          <w:szCs w:val="22"/>
        </w:rPr>
      </w:pPr>
      <w:r>
        <w:rPr>
          <w:rFonts w:ascii="Arial" w:eastAsia="Arial" w:hAnsi="Arial" w:cs="Arial"/>
          <w:sz w:val="22"/>
          <w:szCs w:val="22"/>
        </w:rPr>
        <w:t xml:space="preserve"> Saruni Dwiasnati</w:t>
      </w:r>
    </w:p>
    <w:p w14:paraId="007D07AD" w14:textId="77777777" w:rsidR="00F01C74" w:rsidRDefault="00F01C74">
      <w:pPr>
        <w:ind w:left="0" w:hanging="2"/>
        <w:rPr>
          <w:rFonts w:ascii="Arial" w:eastAsia="Arial" w:hAnsi="Arial" w:cs="Arial"/>
          <w:sz w:val="22"/>
          <w:szCs w:val="22"/>
        </w:rPr>
      </w:pPr>
    </w:p>
    <w:p w14:paraId="1F6D275A" w14:textId="77777777" w:rsidR="00F01C74" w:rsidRDefault="00F01C74" w:rsidP="00D86DC0">
      <w:pPr>
        <w:ind w:leftChars="0" w:left="0" w:firstLineChars="0" w:firstLine="0"/>
        <w:rPr>
          <w:rFonts w:ascii="Arial" w:eastAsia="Arial" w:hAnsi="Arial" w:cs="Arial"/>
          <w:sz w:val="22"/>
          <w:szCs w:val="22"/>
        </w:rPr>
      </w:pPr>
    </w:p>
    <w:p w14:paraId="398B5FF8" w14:textId="77777777" w:rsidR="00F01C74" w:rsidRDefault="00000000">
      <w:pPr>
        <w:ind w:left="0" w:hanging="2"/>
      </w:pPr>
      <w:r>
        <w:rPr>
          <w:rFonts w:ascii="Arial" w:eastAsia="Arial" w:hAnsi="Arial" w:cs="Arial"/>
          <w:sz w:val="22"/>
          <w:szCs w:val="22"/>
        </w:rPr>
        <w:t xml:space="preserve">* Surat </w:t>
      </w:r>
      <w:proofErr w:type="spellStart"/>
      <w:r>
        <w:rPr>
          <w:rFonts w:ascii="Arial" w:eastAsia="Arial" w:hAnsi="Arial" w:cs="Arial"/>
          <w:sz w:val="22"/>
          <w:szCs w:val="22"/>
        </w:rPr>
        <w:t>discan</w:t>
      </w:r>
      <w:proofErr w:type="spellEnd"/>
      <w:r>
        <w:rPr>
          <w:rFonts w:ascii="Arial" w:eastAsia="Arial" w:hAnsi="Arial" w:cs="Arial"/>
          <w:sz w:val="22"/>
          <w:szCs w:val="22"/>
        </w:rPr>
        <w:t xml:space="preserve"> dan </w:t>
      </w:r>
      <w:proofErr w:type="spellStart"/>
      <w:r>
        <w:rPr>
          <w:rFonts w:ascii="Arial" w:eastAsia="Arial" w:hAnsi="Arial" w:cs="Arial"/>
          <w:sz w:val="22"/>
          <w:szCs w:val="22"/>
        </w:rPr>
        <w:t>diupload</w:t>
      </w:r>
      <w:proofErr w:type="spellEnd"/>
      <w:r>
        <w:rPr>
          <w:rFonts w:ascii="Arial" w:eastAsia="Arial" w:hAnsi="Arial" w:cs="Arial"/>
          <w:sz w:val="22"/>
          <w:szCs w:val="22"/>
        </w:rPr>
        <w:t xml:space="preserve"> </w:t>
      </w:r>
      <w:proofErr w:type="spellStart"/>
      <w:r>
        <w:rPr>
          <w:rFonts w:ascii="Arial" w:eastAsia="Arial" w:hAnsi="Arial" w:cs="Arial"/>
          <w:sz w:val="22"/>
          <w:szCs w:val="22"/>
        </w:rPr>
        <w:t>ke</w:t>
      </w:r>
      <w:proofErr w:type="spellEnd"/>
      <w:r>
        <w:rPr>
          <w:rFonts w:ascii="Arial" w:eastAsia="Arial" w:hAnsi="Arial" w:cs="Arial"/>
          <w:sz w:val="22"/>
          <w:szCs w:val="22"/>
        </w:rPr>
        <w:t xml:space="preserve"> supplementary file</w:t>
      </w:r>
    </w:p>
    <w:sectPr w:rsidR="00F01C74">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E74D" w14:textId="77777777" w:rsidR="00261DD4" w:rsidRDefault="00261DD4">
      <w:pPr>
        <w:spacing w:line="240" w:lineRule="auto"/>
        <w:ind w:left="0" w:hanging="2"/>
      </w:pPr>
      <w:r>
        <w:separator/>
      </w:r>
    </w:p>
  </w:endnote>
  <w:endnote w:type="continuationSeparator" w:id="0">
    <w:p w14:paraId="72545C7D" w14:textId="77777777" w:rsidR="00261DD4" w:rsidRDefault="00261DD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687A" w14:textId="77777777" w:rsidR="00F01C74" w:rsidRDefault="00000000">
    <w:pPr>
      <w:pBdr>
        <w:top w:val="single" w:sz="24" w:space="1" w:color="622423"/>
        <w:left w:val="nil"/>
        <w:bottom w:val="nil"/>
        <w:right w:val="nil"/>
        <w:between w:val="nil"/>
      </w:pBdr>
      <w:tabs>
        <w:tab w:val="center" w:pos="4320"/>
        <w:tab w:val="right" w:pos="8640"/>
      </w:tabs>
      <w:spacing w:line="240" w:lineRule="auto"/>
      <w:ind w:left="0" w:hanging="2"/>
      <w:rPr>
        <w:rFonts w:ascii="Cambria" w:eastAsia="Cambria" w:hAnsi="Cambria" w:cs="Cambria"/>
        <w:color w:val="000000"/>
      </w:rPr>
    </w:pPr>
    <w:r>
      <w:rPr>
        <w:b/>
        <w:color w:val="000000"/>
        <w:sz w:val="20"/>
        <w:szCs w:val="20"/>
      </w:rPr>
      <w:t>Volume 15/No.1/Mei/202</w:t>
    </w:r>
    <w:r>
      <w:rPr>
        <w:b/>
        <w:sz w:val="20"/>
        <w:szCs w:val="20"/>
      </w:rPr>
      <w:t>3</w:t>
    </w:r>
    <w:r>
      <w:rPr>
        <w:b/>
        <w:color w:val="000000"/>
        <w:sz w:val="20"/>
        <w:szCs w:val="20"/>
      </w:rPr>
      <w:t xml:space="preserve">                                                                                                                                  </w:t>
    </w:r>
    <w:r>
      <w:rPr>
        <w:rFonts w:ascii="Cambria" w:eastAsia="Cambria" w:hAnsi="Cambria" w:cs="Cambria"/>
        <w:color w:val="000000"/>
      </w:rPr>
      <w:tab/>
    </w:r>
  </w:p>
  <w:p w14:paraId="0250D496" w14:textId="77777777" w:rsidR="00F01C74" w:rsidRDefault="00F01C74">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3113B" w14:textId="77777777" w:rsidR="00261DD4" w:rsidRDefault="00261DD4">
      <w:pPr>
        <w:spacing w:line="240" w:lineRule="auto"/>
        <w:ind w:left="0" w:hanging="2"/>
      </w:pPr>
      <w:r>
        <w:separator/>
      </w:r>
    </w:p>
  </w:footnote>
  <w:footnote w:type="continuationSeparator" w:id="0">
    <w:p w14:paraId="185D99C7" w14:textId="77777777" w:rsidR="00261DD4" w:rsidRDefault="00261DD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3B05" w14:textId="77777777" w:rsidR="00F01C74" w:rsidRDefault="00F01C74">
    <w:pPr>
      <w:pBdr>
        <w:top w:val="nil"/>
        <w:left w:val="nil"/>
        <w:bottom w:val="nil"/>
        <w:right w:val="nil"/>
        <w:between w:val="nil"/>
      </w:pBdr>
      <w:tabs>
        <w:tab w:val="center" w:pos="4320"/>
        <w:tab w:val="right" w:pos="8640"/>
      </w:tabs>
      <w:spacing w:line="240" w:lineRule="auto"/>
      <w:ind w:left="0" w:hanging="2"/>
      <w:rPr>
        <w:color w:val="000000"/>
      </w:rPr>
    </w:pPr>
  </w:p>
  <w:tbl>
    <w:tblPr>
      <w:tblStyle w:val="a0"/>
      <w:tblW w:w="9029" w:type="dxa"/>
      <w:tblLayout w:type="fixed"/>
      <w:tblLook w:val="0000" w:firstRow="0" w:lastRow="0" w:firstColumn="0" w:lastColumn="0" w:noHBand="0" w:noVBand="0"/>
    </w:tblPr>
    <w:tblGrid>
      <w:gridCol w:w="4525"/>
      <w:gridCol w:w="4504"/>
    </w:tblGrid>
    <w:tr w:rsidR="00F01C74" w14:paraId="3644B7F0" w14:textId="77777777">
      <w:tc>
        <w:tcPr>
          <w:tcW w:w="4525" w:type="dxa"/>
          <w:tcBorders>
            <w:top w:val="nil"/>
            <w:left w:val="nil"/>
            <w:bottom w:val="single" w:sz="12" w:space="0" w:color="000000"/>
            <w:right w:val="nil"/>
          </w:tcBorders>
        </w:tcPr>
        <w:p w14:paraId="300F2B80" w14:textId="77777777" w:rsidR="00F01C74" w:rsidRDefault="00000000">
          <w:pPr>
            <w:pBdr>
              <w:top w:val="nil"/>
              <w:left w:val="nil"/>
              <w:bottom w:val="nil"/>
              <w:right w:val="nil"/>
              <w:between w:val="nil"/>
            </w:pBdr>
            <w:tabs>
              <w:tab w:val="center" w:pos="4320"/>
              <w:tab w:val="right" w:pos="8640"/>
            </w:tabs>
            <w:spacing w:line="240" w:lineRule="auto"/>
            <w:ind w:left="0" w:hanging="2"/>
            <w:rPr>
              <w:color w:val="000000"/>
              <w:sz w:val="20"/>
              <w:szCs w:val="20"/>
            </w:rPr>
          </w:pPr>
          <w:r>
            <w:rPr>
              <w:b/>
              <w:color w:val="000000"/>
              <w:sz w:val="20"/>
              <w:szCs w:val="20"/>
            </w:rPr>
            <w:t>JURNAL ILMIAH FIFO</w:t>
          </w:r>
        </w:p>
      </w:tc>
      <w:tc>
        <w:tcPr>
          <w:tcW w:w="4504" w:type="dxa"/>
          <w:tcBorders>
            <w:top w:val="nil"/>
            <w:left w:val="nil"/>
            <w:bottom w:val="single" w:sz="12" w:space="0" w:color="000000"/>
            <w:right w:val="nil"/>
          </w:tcBorders>
        </w:tcPr>
        <w:p w14:paraId="51048A91" w14:textId="77777777" w:rsidR="00F01C74" w:rsidRDefault="00000000">
          <w:pPr>
            <w:pBdr>
              <w:top w:val="nil"/>
              <w:left w:val="nil"/>
              <w:bottom w:val="nil"/>
              <w:right w:val="nil"/>
              <w:between w:val="nil"/>
            </w:pBdr>
            <w:tabs>
              <w:tab w:val="center" w:pos="4320"/>
              <w:tab w:val="right" w:pos="8640"/>
            </w:tabs>
            <w:spacing w:line="240" w:lineRule="auto"/>
            <w:ind w:left="0" w:hanging="2"/>
            <w:jc w:val="center"/>
            <w:rPr>
              <w:color w:val="000000"/>
              <w:sz w:val="20"/>
              <w:szCs w:val="20"/>
            </w:rPr>
          </w:pPr>
          <w:r>
            <w:rPr>
              <w:b/>
              <w:color w:val="000000"/>
              <w:sz w:val="20"/>
              <w:szCs w:val="20"/>
            </w:rPr>
            <w:t xml:space="preserve">        P-ISSN 2085-4315 / E-ISSN 2502-8332</w:t>
          </w:r>
        </w:p>
      </w:tc>
    </w:tr>
  </w:tbl>
  <w:p w14:paraId="0551552C" w14:textId="77777777" w:rsidR="00F01C74" w:rsidRDefault="00F01C74">
    <w:pPr>
      <w:pBdr>
        <w:top w:val="nil"/>
        <w:left w:val="nil"/>
        <w:bottom w:val="nil"/>
        <w:right w:val="nil"/>
        <w:between w:val="nil"/>
      </w:pBdr>
      <w:tabs>
        <w:tab w:val="center" w:pos="4320"/>
        <w:tab w:val="right" w:pos="8640"/>
      </w:tabs>
      <w:spacing w:line="240" w:lineRule="auto"/>
      <w:ind w:left="0" w:hanging="2"/>
      <w:rPr>
        <w:color w:val="000000"/>
      </w:rPr>
    </w:pPr>
  </w:p>
  <w:p w14:paraId="1C3D2A71" w14:textId="77777777" w:rsidR="00F01C74" w:rsidRDefault="00F01C74">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E5557"/>
    <w:multiLevelType w:val="multilevel"/>
    <w:tmpl w:val="41C457D4"/>
    <w:lvl w:ilvl="0">
      <w:start w:val="1"/>
      <w:numFmt w:val="decimal"/>
      <w:pStyle w:val="ButirpadaI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FC5444"/>
    <w:multiLevelType w:val="multilevel"/>
    <w:tmpl w:val="D2ACA7FE"/>
    <w:lvl w:ilvl="0">
      <w:start w:val="1"/>
      <w:numFmt w:val="upperRoman"/>
      <w:pStyle w:val="IJASEITHeading2"/>
      <w:lvlText w:val="%1."/>
      <w:lvlJc w:val="left"/>
      <w:pPr>
        <w:ind w:left="288" w:hanging="288"/>
      </w:pPr>
      <w:rPr>
        <w:rFonts w:ascii="Times New Roman" w:eastAsia="Times New Roman" w:hAnsi="Times New Roman" w:cs="Times New Roman"/>
        <w:b w:val="0"/>
        <w:i w:val="0"/>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B430763"/>
    <w:multiLevelType w:val="multilevel"/>
    <w:tmpl w:val="0C547294"/>
    <w:lvl w:ilvl="0">
      <w:start w:val="1"/>
      <w:numFmt w:val="decimal"/>
      <w:lvlText w:val="[%1]"/>
      <w:lvlJc w:val="left"/>
      <w:pPr>
        <w:ind w:left="360" w:hanging="360"/>
      </w:pPr>
      <w:rPr>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CE06B0D"/>
    <w:multiLevelType w:val="multilevel"/>
    <w:tmpl w:val="2020F27A"/>
    <w:lvl w:ilvl="0">
      <w:start w:val="1"/>
      <w:numFmt w:val="upp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C9A76B6"/>
    <w:multiLevelType w:val="multilevel"/>
    <w:tmpl w:val="05C6DB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827092692">
    <w:abstractNumId w:val="2"/>
  </w:num>
  <w:num w:numId="2" w16cid:durableId="1303535498">
    <w:abstractNumId w:val="3"/>
  </w:num>
  <w:num w:numId="3" w16cid:durableId="1601717231">
    <w:abstractNumId w:val="4"/>
  </w:num>
  <w:num w:numId="4" w16cid:durableId="1874688644">
    <w:abstractNumId w:val="0"/>
  </w:num>
  <w:num w:numId="5" w16cid:durableId="76646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74"/>
    <w:rsid w:val="00020466"/>
    <w:rsid w:val="0017056B"/>
    <w:rsid w:val="00261DD4"/>
    <w:rsid w:val="002A5810"/>
    <w:rsid w:val="003F6BB8"/>
    <w:rsid w:val="009C3C28"/>
    <w:rsid w:val="00B10A72"/>
    <w:rsid w:val="00D42BF4"/>
    <w:rsid w:val="00D86DC0"/>
    <w:rsid w:val="00F01C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BA2732"/>
  <w15:docId w15:val="{DB801E07-EE86-40A4-BE92-12DACE8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pPr>
    <w:rPr>
      <w:rFonts w:ascii="Calibri Light" w:hAnsi="Calibri Light"/>
      <w:b/>
      <w:bCs/>
      <w:kern w:val="32"/>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pPr>
      <w:spacing w:before="100" w:beforeAutospacing="1" w:after="100" w:afterAutospacing="1"/>
    </w:p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customStyle="1" w:styleId="IsiChar">
    <w:name w:val="Isi Char"/>
    <w:rPr>
      <w:w w:val="100"/>
      <w:position w:val="-1"/>
      <w:szCs w:val="24"/>
      <w:effect w:val="none"/>
      <w:vertAlign w:val="baseline"/>
      <w:cs w:val="0"/>
      <w:em w:val="none"/>
    </w:rPr>
  </w:style>
  <w:style w:type="paragraph" w:customStyle="1" w:styleId="Isi">
    <w:name w:val="Isi"/>
    <w:basedOn w:val="Normal"/>
    <w:pPr>
      <w:ind w:firstLine="270"/>
      <w:jc w:val="both"/>
    </w:pPr>
    <w:rPr>
      <w:sz w:val="20"/>
    </w:rPr>
  </w:style>
  <w:style w:type="character" w:customStyle="1" w:styleId="ButirpadaIsiChar">
    <w:name w:val="Butir pada Isi Char"/>
    <w:rPr>
      <w:w w:val="100"/>
      <w:position w:val="-1"/>
      <w:szCs w:val="24"/>
      <w:effect w:val="none"/>
      <w:vertAlign w:val="baseline"/>
      <w:cs w:val="0"/>
      <w:em w:val="none"/>
      <w:lang w:val="id-ID"/>
    </w:rPr>
  </w:style>
  <w:style w:type="paragraph" w:customStyle="1" w:styleId="ButirpadaIsi">
    <w:name w:val="Butir pada Isi"/>
    <w:basedOn w:val="Normal"/>
    <w:pPr>
      <w:numPr>
        <w:numId w:val="4"/>
      </w:numPr>
      <w:ind w:left="-1" w:hanging="1"/>
      <w:jc w:val="both"/>
    </w:pPr>
    <w:rPr>
      <w:sz w:val="20"/>
      <w:lang w:val="id-ID"/>
    </w:rPr>
  </w:style>
  <w:style w:type="character" w:customStyle="1" w:styleId="AbstrakChar">
    <w:name w:val="Abstrak Char"/>
    <w:rPr>
      <w:b/>
      <w:w w:val="100"/>
      <w:position w:val="-1"/>
      <w:szCs w:val="24"/>
      <w:effect w:val="none"/>
      <w:vertAlign w:val="baseline"/>
      <w:cs w:val="0"/>
      <w:em w:val="none"/>
    </w:rPr>
  </w:style>
  <w:style w:type="paragraph" w:customStyle="1" w:styleId="Abstrak">
    <w:name w:val="Abstrak"/>
    <w:basedOn w:val="Normal"/>
    <w:pPr>
      <w:spacing w:after="120"/>
      <w:jc w:val="both"/>
    </w:pPr>
    <w:rPr>
      <w:b/>
      <w:sz w:val="20"/>
    </w:rPr>
  </w:style>
  <w:style w:type="character" w:customStyle="1" w:styleId="SubJudulChar">
    <w:name w:val="Sub Judul Char"/>
    <w:rPr>
      <w:rFonts w:ascii="Cambria" w:hAnsi="Cambria"/>
      <w:color w:val="4F81BD"/>
      <w:w w:val="100"/>
      <w:position w:val="-1"/>
      <w:sz w:val="26"/>
      <w:szCs w:val="24"/>
      <w:effect w:val="none"/>
      <w:vertAlign w:val="baseline"/>
      <w:cs w:val="0"/>
      <w:em w:val="none"/>
      <w:lang w:val="id-ID"/>
    </w:rPr>
  </w:style>
  <w:style w:type="paragraph" w:customStyle="1" w:styleId="SubJudul">
    <w:name w:val="Sub Judul"/>
    <w:basedOn w:val="Heading2"/>
    <w:pPr>
      <w:keepNext w:val="0"/>
      <w:spacing w:before="0" w:after="120"/>
      <w:jc w:val="center"/>
    </w:pPr>
    <w:rPr>
      <w:b w:val="0"/>
      <w:bCs w:val="0"/>
      <w:i w:val="0"/>
      <w:iCs w:val="0"/>
      <w:color w:val="4F81BD"/>
      <w:sz w:val="26"/>
      <w:szCs w:val="24"/>
      <w:lang w:val="id-ID"/>
    </w:rPr>
  </w:style>
  <w:style w:type="character" w:customStyle="1" w:styleId="JudulGambarChar">
    <w:name w:val="Judul Gambar Char"/>
    <w:rPr>
      <w:w w:val="100"/>
      <w:position w:val="-1"/>
      <w:szCs w:val="24"/>
      <w:effect w:val="none"/>
      <w:vertAlign w:val="baseline"/>
      <w:cs w:val="0"/>
      <w:em w:val="none"/>
      <w:lang w:val="id-ID"/>
    </w:rPr>
  </w:style>
  <w:style w:type="paragraph" w:customStyle="1" w:styleId="JudulGambar">
    <w:name w:val="Judul Gambar"/>
    <w:basedOn w:val="Normal"/>
    <w:pPr>
      <w:spacing w:before="120"/>
      <w:jc w:val="center"/>
    </w:pPr>
    <w:rPr>
      <w:sz w:val="20"/>
      <w:lang w:val="id-ID"/>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ListParagraph">
    <w:name w:val="List Paragraph"/>
    <w:basedOn w:val="Normal"/>
    <w:pPr>
      <w:ind w:left="720"/>
      <w:contextualSpacing/>
    </w:pPr>
    <w:rPr>
      <w:rFonts w:ascii="Calibri" w:eastAsia="Calibri" w:hAnsi="Calibri"/>
    </w:rPr>
  </w:style>
  <w:style w:type="character" w:styleId="Strong">
    <w:name w:val="Strong"/>
    <w:rPr>
      <w:b/>
      <w:bCs/>
      <w:w w:val="100"/>
      <w:position w:val="-1"/>
      <w:effect w:val="none"/>
      <w:vertAlign w:val="baseline"/>
      <w:cs w:val="0"/>
      <w:em w:val="none"/>
    </w:rPr>
  </w:style>
  <w:style w:type="paragraph" w:customStyle="1" w:styleId="PageNumber1">
    <w:name w:val="Page Number1"/>
    <w:basedOn w:val="Normal"/>
    <w:pPr>
      <w:suppressAutoHyphens w:val="0"/>
      <w:jc w:val="center"/>
    </w:pPr>
    <w:rPr>
      <w:rFonts w:ascii="Times" w:hAnsi="Times"/>
      <w:szCs w:val="20"/>
      <w:lang w:eastAsia="ar-SA"/>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rPr>
  </w:style>
  <w:style w:type="paragraph" w:customStyle="1" w:styleId="Contents">
    <w:name w:val="Contents"/>
    <w:basedOn w:val="Normal"/>
    <w:pPr>
      <w:ind w:firstLine="432"/>
      <w:jc w:val="both"/>
    </w:pPr>
    <w:rPr>
      <w:sz w:val="22"/>
      <w:szCs w:val="22"/>
      <w:lang w:val="id-ID"/>
    </w:rPr>
  </w:style>
  <w:style w:type="character" w:customStyle="1" w:styleId="ContentsChar">
    <w:name w:val="Contents Char"/>
    <w:rPr>
      <w:w w:val="100"/>
      <w:position w:val="-1"/>
      <w:sz w:val="22"/>
      <w:szCs w:val="22"/>
      <w:effect w:val="none"/>
      <w:vertAlign w:val="baseline"/>
      <w:cs w:val="0"/>
      <w:em w:val="none"/>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2A5810"/>
    <w:rPr>
      <w:color w:val="605E5C"/>
      <w:shd w:val="clear" w:color="auto" w:fill="E1DFDD"/>
    </w:rPr>
  </w:style>
  <w:style w:type="paragraph" w:customStyle="1" w:styleId="IJASEITHeading2">
    <w:name w:val="IJASEIT Heading 2"/>
    <w:basedOn w:val="Normal"/>
    <w:next w:val="Normal"/>
    <w:rsid w:val="003F6BB8"/>
    <w:pPr>
      <w:numPr>
        <w:numId w:val="5"/>
      </w:numPr>
      <w:suppressAutoHyphens w:val="0"/>
      <w:adjustRightInd w:val="0"/>
      <w:snapToGrid w:val="0"/>
      <w:spacing w:before="150" w:after="60" w:line="240" w:lineRule="auto"/>
      <w:ind w:leftChars="0" w:left="289" w:firstLineChars="0" w:hanging="289"/>
      <w:textDirection w:val="lrTb"/>
      <w:textAlignment w:val="auto"/>
      <w:outlineLvl w:val="9"/>
    </w:pPr>
    <w:rPr>
      <w:i/>
      <w:position w:val="0"/>
      <w:sz w:val="20"/>
      <w:lang w:eastAsia="zh-CN"/>
    </w:rPr>
  </w:style>
  <w:style w:type="table" w:styleId="TableGrid">
    <w:name w:val="Table Grid"/>
    <w:basedOn w:val="TableNormal"/>
    <w:uiPriority w:val="59"/>
    <w:rsid w:val="00020466"/>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runi.dwiasnati@mercubuana.ac.id"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cutans.muhars@gmail.com" TargetMode="External"/><Relationship Id="rId4" Type="http://schemas.openxmlformats.org/officeDocument/2006/relationships/settings" Target="settings.xml"/><Relationship Id="rId9" Type="http://schemas.openxmlformats.org/officeDocument/2006/relationships/hyperlink" Target="mailto:yudo.devianto@mercubuana.ac.i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ou44UKkDAjxFyFJ3KYnvTY9q9A==">CgMxLjAaEgoBMBINCgsIB0IHEgVDYXJkbxoSCgExEg0KCwgHQgcSBUNhcmRvGhIKATISDQoLCAdCBxIFQ2FyZG8aEgoBMxINCgsIB0IHEgVDYXJkbxoSCgE0Eg0KCwgHQgcSBUNhcmRvGhIKATUSDQoLCAdCBxIFQ2FyZG8aEgoBNhINCgsIB0IHEgVDYXJkbxoSCgE3Eg0KCwgHQgcSBUNhcmRvGhIKATgSDQoLCAdCBxIFQ2FyZG8aEgoBORINCgsIB0IHEgVDYXJkbxoTCgIxMBINCgsIB0IHEgVDYXJkbxoTCgIxMRINCgsIB0IHEgVDYXJkbxoTCgIxMhINCgsIB0IHEgVDYXJkbxoTCgIxMxINCgsIB0IHEgVDYXJkbxoTCgIxNBINCgsIB0IHEgVDYXJkbxoTCgIxNRINCgsIB0IHEgVDYXJkbzIIaC5namRneHMyCWguMzBqMHpsbDIJaC4xZm9iOXRlMgloLjN6bnlzaDcyCWguMmV0OTJwMDIIaC50eWpjd3Q4AHIhMXFwRi1XTXBhejBRUGloQmpGMUQ0cjBaUThSUnVOOTZ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3724</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DEVI_FITRIANAH</dc:creator>
  <cp:lastModifiedBy>reza av</cp:lastModifiedBy>
  <cp:revision>4</cp:revision>
  <dcterms:created xsi:type="dcterms:W3CDTF">2024-03-20T07:55:00Z</dcterms:created>
  <dcterms:modified xsi:type="dcterms:W3CDTF">2024-03-20T08:30:00Z</dcterms:modified>
</cp:coreProperties>
</file>