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ascii="Times" w:hAnsi="Times" w:eastAsia="Times" w:cs="Times"/>
          <w:color w:val="211D1E"/>
          <w:sz w:val="20"/>
          <w:szCs w:val="20"/>
        </w:rPr>
      </w:pPr>
    </w:p>
    <w:p>
      <w:pPr>
        <w:spacing w:after="0" w:line="240" w:lineRule="auto"/>
        <w:jc w:val="center"/>
        <w:rPr>
          <w:rFonts w:ascii="Times" w:hAnsi="Times" w:eastAsia="Times" w:cs="Times"/>
          <w:color w:val="211D1E"/>
          <w:sz w:val="40"/>
          <w:szCs w:val="40"/>
        </w:rPr>
      </w:pPr>
      <w:r>
        <w:rPr>
          <w:rFonts w:hint="default" w:ascii="Times" w:hAnsi="Times" w:eastAsia="Times" w:cs="Times"/>
          <w:color w:val="211D1E"/>
          <w:sz w:val="40"/>
          <w:szCs w:val="40"/>
          <w:rtl w:val="0"/>
          <w:lang w:val="en-US"/>
        </w:rPr>
        <w:t>ANALISIS SENTIMEN TERHADAP DAMPAK PERANG ISRAEL - PALESTINA MELALUI DATA TWITTER MENGGUNAKAN NAIVE BAYES</w:t>
      </w: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2" w:firstLine="0"/>
        <w:jc w:val="left"/>
        <w:rPr>
          <w:rFonts w:ascii="Times" w:hAnsi="Times" w:eastAsia="Times" w:cs="Times"/>
          <w:b/>
          <w:i w:val="0"/>
          <w:smallCaps w:val="0"/>
          <w:strike w:val="0"/>
          <w:color w:val="000000"/>
          <w:sz w:val="20"/>
          <w:szCs w:val="20"/>
          <w:u w:val="none"/>
          <w:shd w:val="clear" w:fill="auto"/>
          <w:vertAlign w:val="baseline"/>
        </w:rPr>
        <w:sectPr>
          <w:headerReference r:id="rId7" w:type="first"/>
          <w:footerReference r:id="rId10" w:type="first"/>
          <w:headerReference r:id="rId5" w:type="default"/>
          <w:footerReference r:id="rId8" w:type="default"/>
          <w:headerReference r:id="rId6" w:type="even"/>
          <w:footerReference r:id="rId9" w:type="even"/>
          <w:pgSz w:w="11907" w:h="16840"/>
          <w:pgMar w:top="1418" w:right="1134" w:bottom="1418" w:left="1418" w:header="720" w:footer="720" w:gutter="0"/>
          <w:pgNumType w:start="1"/>
          <w:cols w:space="720" w:num="1"/>
          <w:titlePg/>
        </w:sectPr>
      </w:pPr>
    </w:p>
    <w:p>
      <w:pPr>
        <w:keepNext/>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2" w:firstLine="0"/>
        <w:jc w:val="center"/>
        <w:rPr>
          <w:rFonts w:ascii="Times" w:hAnsi="Times" w:eastAsia="Times" w:cs="Times"/>
          <w:b/>
          <w:i w:val="0"/>
          <w:smallCaps w:val="0"/>
          <w:strike w:val="0"/>
          <w:color w:val="000000"/>
          <w:sz w:val="22"/>
          <w:szCs w:val="22"/>
          <w:u w:val="none"/>
          <w:shd w:val="clear" w:fill="auto"/>
          <w:vertAlign w:val="baseline"/>
        </w:rPr>
      </w:pPr>
      <w:r>
        <w:rPr>
          <w:rFonts w:hint="default" w:ascii="Times" w:hAnsi="Times" w:eastAsia="Times" w:cs="Times"/>
          <w:b/>
          <w:i w:val="0"/>
          <w:smallCaps w:val="0"/>
          <w:strike w:val="0"/>
          <w:color w:val="000000"/>
          <w:sz w:val="22"/>
          <w:szCs w:val="22"/>
          <w:u w:val="none"/>
          <w:shd w:val="clear" w:fill="auto"/>
          <w:vertAlign w:val="baseline"/>
          <w:rtl w:val="0"/>
          <w:lang w:val="en-US"/>
        </w:rPr>
        <w:t xml:space="preserve">Alfian Noer Halim </w:t>
      </w:r>
      <w:r>
        <w:rPr>
          <w:rFonts w:ascii="Times" w:hAnsi="Times" w:eastAsia="Times" w:cs="Times"/>
          <w:b/>
          <w:i w:val="0"/>
          <w:smallCaps w:val="0"/>
          <w:strike w:val="0"/>
          <w:color w:val="000000"/>
          <w:sz w:val="22"/>
          <w:szCs w:val="22"/>
          <w:u w:val="none"/>
          <w:shd w:val="clear" w:fill="auto"/>
          <w:vertAlign w:val="superscript"/>
          <w:rtl w:val="0"/>
        </w:rPr>
        <w:t>1,*</w:t>
      </w:r>
      <w:r>
        <w:rPr>
          <w:rFonts w:ascii="Times" w:hAnsi="Times" w:eastAsia="Times" w:cs="Times"/>
          <w:b/>
          <w:i w:val="0"/>
          <w:smallCaps w:val="0"/>
          <w:strike w:val="0"/>
          <w:color w:val="000000"/>
          <w:sz w:val="22"/>
          <w:szCs w:val="22"/>
          <w:u w:val="none"/>
          <w:shd w:val="clear" w:fill="auto"/>
          <w:vertAlign w:val="baseline"/>
          <w:rtl w:val="0"/>
        </w:rPr>
        <w:t>; Saruni Dwiasnati</w:t>
      </w:r>
      <w:r>
        <w:rPr>
          <w:rFonts w:hint="default" w:ascii="Times" w:hAnsi="Times" w:eastAsia="Times" w:cs="Times"/>
          <w:b/>
          <w:i w:val="0"/>
          <w:smallCaps w:val="0"/>
          <w:strike w:val="0"/>
          <w:color w:val="000000"/>
          <w:sz w:val="22"/>
          <w:szCs w:val="22"/>
          <w:u w:val="none"/>
          <w:shd w:val="clear" w:fill="auto"/>
          <w:vertAlign w:val="baseline"/>
          <w:rtl w:val="0"/>
          <w:lang w:val="en-US"/>
        </w:rPr>
        <w:t xml:space="preserve"> </w:t>
      </w:r>
      <w:r>
        <w:rPr>
          <w:rFonts w:ascii="Times" w:hAnsi="Times" w:eastAsia="Times" w:cs="Times"/>
          <w:b/>
          <w:i w:val="0"/>
          <w:smallCaps w:val="0"/>
          <w:strike w:val="0"/>
          <w:color w:val="000000"/>
          <w:sz w:val="22"/>
          <w:szCs w:val="22"/>
          <w:u w:val="none"/>
          <w:shd w:val="clear" w:fill="auto"/>
          <w:vertAlign w:val="superscript"/>
          <w:rtl w:val="0"/>
        </w:rPr>
        <w:t>2</w:t>
      </w:r>
    </w:p>
    <w:p>
      <w:pPr>
        <w:jc w:val="center"/>
        <w:rPr>
          <w:rFonts w:ascii="Times" w:hAnsi="Times" w:eastAsia="Times" w:cs="Times"/>
          <w:i/>
          <w:color w:val="000000"/>
          <w:sz w:val="16"/>
          <w:szCs w:val="16"/>
          <w:rtl w:val="0"/>
        </w:rPr>
      </w:pPr>
      <w:r>
        <w:rPr>
          <w:rFonts w:ascii="Times" w:hAnsi="Times" w:eastAsia="Times" w:cs="Times"/>
          <w:i/>
          <w:color w:val="000000"/>
          <w:sz w:val="16"/>
          <w:szCs w:val="16"/>
          <w:rtl w:val="0"/>
        </w:rPr>
        <w:t xml:space="preserve"> Fakultas</w:t>
      </w:r>
      <w:r>
        <w:rPr>
          <w:rFonts w:hint="default" w:ascii="Times" w:hAnsi="Times" w:eastAsia="Times" w:cs="Times"/>
          <w:i/>
          <w:color w:val="000000"/>
          <w:sz w:val="16"/>
          <w:szCs w:val="16"/>
          <w:rtl w:val="0"/>
          <w:lang w:val="en-US"/>
        </w:rPr>
        <w:t xml:space="preserve"> Ilmu Komputer</w:t>
      </w:r>
      <w:r>
        <w:rPr>
          <w:rFonts w:ascii="Times" w:hAnsi="Times" w:eastAsia="Times" w:cs="Times"/>
          <w:i/>
          <w:color w:val="000000"/>
          <w:sz w:val="16"/>
          <w:szCs w:val="16"/>
          <w:rtl w:val="0"/>
        </w:rPr>
        <w:t>,</w:t>
      </w:r>
      <w:r>
        <w:rPr>
          <w:rFonts w:hint="default" w:ascii="Times" w:hAnsi="Times" w:eastAsia="Times" w:cs="Times"/>
          <w:i/>
          <w:color w:val="000000"/>
          <w:sz w:val="16"/>
          <w:szCs w:val="16"/>
          <w:rtl w:val="0"/>
          <w:lang w:val="en-US"/>
        </w:rPr>
        <w:t xml:space="preserve"> </w:t>
      </w:r>
      <w:r>
        <w:rPr>
          <w:rFonts w:ascii="Times" w:hAnsi="Times" w:eastAsia="Times" w:cs="Times"/>
          <w:i/>
          <w:color w:val="000000"/>
          <w:sz w:val="16"/>
          <w:szCs w:val="16"/>
          <w:rtl w:val="0"/>
        </w:rPr>
        <w:t>Universitas</w:t>
      </w:r>
      <w:r>
        <w:rPr>
          <w:rFonts w:hint="default" w:ascii="Times" w:hAnsi="Times" w:eastAsia="Times" w:cs="Times"/>
          <w:i/>
          <w:color w:val="000000"/>
          <w:sz w:val="16"/>
          <w:szCs w:val="16"/>
          <w:rtl w:val="0"/>
          <w:lang w:val="en-US"/>
        </w:rPr>
        <w:t xml:space="preserve"> Mercu Buana</w:t>
      </w:r>
      <w:r>
        <w:rPr>
          <w:i/>
          <w:sz w:val="20"/>
          <w:szCs w:val="20"/>
          <w:vertAlign w:val="superscript"/>
        </w:rPr>
        <w:t>1,</w:t>
      </w:r>
      <w:r>
        <w:rPr>
          <w:i/>
          <w:sz w:val="20"/>
          <w:szCs w:val="20"/>
        </w:rPr>
        <w:t xml:space="preserve"> </w:t>
      </w:r>
      <w:r>
        <w:rPr>
          <w:i/>
          <w:sz w:val="20"/>
          <w:szCs w:val="20"/>
          <w:vertAlign w:val="superscript"/>
        </w:rPr>
        <w:t>2)</w:t>
      </w:r>
      <w:r>
        <w:rPr>
          <w:i/>
          <w:sz w:val="20"/>
          <w:szCs w:val="20"/>
          <w:vertAlign w:val="superscript"/>
        </w:rPr>
        <w:br w:type="textWrapping"/>
      </w:r>
      <w:r>
        <w:rPr>
          <w:rFonts w:ascii="Times" w:hAnsi="Times" w:eastAsia="Times" w:cs="Times"/>
          <w:i/>
          <w:color w:val="000000"/>
          <w:sz w:val="16"/>
          <w:szCs w:val="16"/>
          <w:vertAlign w:val="superscript"/>
          <w:rtl w:val="0"/>
        </w:rPr>
        <w:t>1</w:t>
      </w:r>
      <w:r>
        <w:rPr>
          <w:rFonts w:hint="default" w:ascii="Times" w:hAnsi="Times" w:eastAsia="Times" w:cs="Times"/>
          <w:i/>
          <w:color w:val="000000"/>
          <w:sz w:val="16"/>
          <w:szCs w:val="16"/>
          <w:vertAlign w:val="superscript"/>
          <w:rtl w:val="0"/>
          <w:lang w:val="en-US"/>
        </w:rPr>
        <w:t xml:space="preserve"> </w:t>
      </w:r>
      <w:r>
        <w:rPr>
          <w:rFonts w:ascii="Times" w:hAnsi="Times" w:eastAsia="Times" w:cs="Times"/>
          <w:i/>
          <w:color w:val="000000"/>
          <w:sz w:val="16"/>
          <w:szCs w:val="16"/>
          <w:rtl w:val="0"/>
        </w:rPr>
        <w:fldChar w:fldCharType="begin"/>
      </w:r>
      <w:r>
        <w:rPr>
          <w:rFonts w:ascii="Times" w:hAnsi="Times" w:eastAsia="Times" w:cs="Times"/>
          <w:i/>
          <w:color w:val="000000"/>
          <w:sz w:val="16"/>
          <w:szCs w:val="16"/>
          <w:rtl w:val="0"/>
        </w:rPr>
        <w:instrText xml:space="preserve"> HYPERLINK "mailto:nurumarazaliy@gmail.com" </w:instrText>
      </w:r>
      <w:r>
        <w:rPr>
          <w:rFonts w:ascii="Times" w:hAnsi="Times" w:eastAsia="Times" w:cs="Times"/>
          <w:i/>
          <w:color w:val="000000"/>
          <w:sz w:val="16"/>
          <w:szCs w:val="16"/>
          <w:rtl w:val="0"/>
        </w:rPr>
        <w:fldChar w:fldCharType="separate"/>
      </w:r>
      <w:r>
        <w:rPr>
          <w:rFonts w:hint="default" w:ascii="Times" w:hAnsi="Times" w:eastAsia="Times" w:cs="Times"/>
          <w:i/>
          <w:color w:val="000000"/>
          <w:sz w:val="16"/>
          <w:szCs w:val="16"/>
          <w:rtl w:val="0"/>
          <w:lang w:val="en-US"/>
        </w:rPr>
        <w:t>Alfiannoer72</w:t>
      </w:r>
      <w:r>
        <w:rPr>
          <w:rFonts w:ascii="Times" w:hAnsi="Times" w:eastAsia="Times" w:cs="Times"/>
          <w:i/>
          <w:color w:val="000000"/>
          <w:sz w:val="16"/>
          <w:szCs w:val="16"/>
          <w:rtl w:val="0"/>
          <w:lang w:val="id-ID"/>
        </w:rPr>
        <w:t>@gmail.com</w:t>
      </w:r>
      <w:r>
        <w:rPr>
          <w:rFonts w:ascii="Times" w:hAnsi="Times" w:eastAsia="Times" w:cs="Times"/>
          <w:i/>
          <w:color w:val="000000"/>
          <w:sz w:val="16"/>
          <w:szCs w:val="16"/>
          <w:rtl w:val="0"/>
          <w:lang w:val="id-ID"/>
        </w:rPr>
        <w:fldChar w:fldCharType="end"/>
      </w:r>
      <w:r>
        <w:rPr>
          <w:rFonts w:ascii="Times" w:hAnsi="Times" w:eastAsia="Times" w:cs="Times"/>
          <w:i/>
          <w:color w:val="000000"/>
          <w:sz w:val="16"/>
          <w:szCs w:val="16"/>
          <w:rtl w:val="0"/>
        </w:rPr>
        <w:t xml:space="preserve">, </w:t>
      </w:r>
      <w:r>
        <w:rPr>
          <w:rFonts w:ascii="Times" w:hAnsi="Times" w:eastAsia="Times" w:cs="Times"/>
          <w:i/>
          <w:color w:val="000000"/>
          <w:sz w:val="16"/>
          <w:szCs w:val="16"/>
          <w:vertAlign w:val="superscript"/>
          <w:rtl w:val="0"/>
        </w:rPr>
        <w:t>2</w:t>
      </w:r>
      <w:r>
        <w:rPr>
          <w:rFonts w:hint="default" w:ascii="Times" w:hAnsi="Times" w:eastAsia="Times" w:cs="Times"/>
          <w:i/>
          <w:color w:val="000000"/>
          <w:sz w:val="16"/>
          <w:szCs w:val="16"/>
          <w:vertAlign w:val="superscript"/>
          <w:rtl w:val="0"/>
          <w:lang w:val="en-US"/>
        </w:rPr>
        <w:t xml:space="preserve"> </w:t>
      </w:r>
      <w:r>
        <w:rPr>
          <w:rFonts w:ascii="Times" w:hAnsi="Times" w:eastAsia="Times" w:cs="Times"/>
          <w:i/>
          <w:color w:val="000000"/>
          <w:sz w:val="16"/>
          <w:szCs w:val="16"/>
          <w:rtl w:val="0"/>
          <w:lang w:val="id-ID"/>
        </w:rPr>
        <w:t>saruni.dwiasnati</w:t>
      </w:r>
      <w:r>
        <w:rPr>
          <w:rFonts w:ascii="Times" w:hAnsi="Times" w:eastAsia="Times" w:cs="Times"/>
          <w:i/>
          <w:color w:val="000000"/>
          <w:sz w:val="16"/>
          <w:szCs w:val="16"/>
          <w:rtl w:val="0"/>
        </w:rPr>
        <w:t>@mercubuana.ac.id</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w:hAnsi="Times" w:eastAsia="Times" w:cs="Times"/>
          <w:b w:val="0"/>
          <w:i w:val="0"/>
          <w:smallCaps w:val="0"/>
          <w:strike w:val="0"/>
          <w:color w:val="000000"/>
          <w:sz w:val="16"/>
          <w:szCs w:val="16"/>
          <w:u w:val="none"/>
          <w:shd w:val="clear" w:fill="auto"/>
          <w:vertAlign w:val="baseline"/>
        </w:rPr>
      </w:pPr>
    </w:p>
    <w:tbl>
      <w:tblPr>
        <w:tblStyle w:val="76"/>
        <w:tblW w:w="9205" w:type="dxa"/>
        <w:tblInd w:w="120" w:type="dxa"/>
        <w:tblBorders>
          <w:top w:val="single" w:color="C6D9F1" w:sz="12" w:space="0"/>
          <w:left w:val="single" w:color="C6D9F1" w:sz="12" w:space="0"/>
          <w:bottom w:val="single" w:color="C6D9F1" w:sz="12" w:space="0"/>
          <w:right w:val="single" w:color="C6D9F1" w:sz="12" w:space="0"/>
          <w:insideH w:val="single" w:color="C6D9F1" w:sz="12" w:space="0"/>
          <w:insideV w:val="single" w:color="C6D9F1" w:sz="12" w:space="0"/>
        </w:tblBorders>
        <w:tblLayout w:type="fixed"/>
        <w:tblCellMar>
          <w:top w:w="0" w:type="dxa"/>
          <w:left w:w="108" w:type="dxa"/>
          <w:bottom w:w="0" w:type="dxa"/>
          <w:right w:w="108" w:type="dxa"/>
        </w:tblCellMar>
      </w:tblPr>
      <w:tblGrid>
        <w:gridCol w:w="9205"/>
      </w:tblGrid>
      <w:tr>
        <w:tblPrEx>
          <w:tblBorders>
            <w:top w:val="single" w:color="C6D9F1" w:sz="12" w:space="0"/>
            <w:left w:val="single" w:color="C6D9F1" w:sz="12" w:space="0"/>
            <w:bottom w:val="single" w:color="C6D9F1" w:sz="12" w:space="0"/>
            <w:right w:val="single" w:color="C6D9F1" w:sz="12" w:space="0"/>
            <w:insideH w:val="single" w:color="C6D9F1" w:sz="12" w:space="0"/>
            <w:insideV w:val="single" w:color="C6D9F1" w:sz="12" w:space="0"/>
          </w:tblBorders>
          <w:tblCellMar>
            <w:top w:w="0" w:type="dxa"/>
            <w:left w:w="108" w:type="dxa"/>
            <w:bottom w:w="0" w:type="dxa"/>
            <w:right w:w="108" w:type="dxa"/>
          </w:tblCellMar>
        </w:tblPrEx>
        <w:tc>
          <w:tcPr>
            <w:tcW w:w="9205" w:type="dxa"/>
            <w:shd w:val="clear" w:color="auto" w:fill="C6D9F1"/>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2" w:right="0" w:hanging="2"/>
              <w:jc w:val="center"/>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16"/>
                <w:szCs w:val="16"/>
                <w:u w:val="none"/>
                <w:shd w:val="clear" w:fill="auto"/>
                <w:vertAlign w:val="baseline"/>
                <w:rtl w:val="0"/>
              </w:rPr>
              <w:t>Riwayat artikel:    Submit May 28, 2021  :</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w:t>
            </w:r>
            <w:r>
              <w:rPr>
                <w:rFonts w:ascii="Times" w:hAnsi="Times" w:eastAsia="Times" w:cs="Times"/>
                <w:b w:val="0"/>
                <w:i w:val="0"/>
                <w:smallCaps w:val="0"/>
                <w:strike w:val="0"/>
                <w:color w:val="000000"/>
                <w:sz w:val="16"/>
                <w:szCs w:val="16"/>
                <w:u w:val="none"/>
                <w:shd w:val="clear" w:fill="auto"/>
                <w:vertAlign w:val="baseline"/>
                <w:rtl w:val="0"/>
              </w:rPr>
              <w:t xml:space="preserve">   Revisi June 21, 2021  :</w:t>
            </w:r>
            <w:r>
              <w:rPr>
                <w:rFonts w:ascii="Times New Roman" w:hAnsi="Times New Roman" w:eastAsia="Times New Roman" w:cs="Times New Roman"/>
                <w:b w:val="0"/>
                <w:i w:val="0"/>
                <w:smallCaps w:val="0"/>
                <w:strike w:val="0"/>
                <w:color w:val="000000"/>
                <w:sz w:val="16"/>
                <w:szCs w:val="16"/>
                <w:u w:val="none"/>
                <w:shd w:val="clear" w:fill="auto"/>
                <w:vertAlign w:val="baseline"/>
                <w:rtl w:val="0"/>
              </w:rPr>
              <w:t>:</w:t>
            </w:r>
            <w:r>
              <w:rPr>
                <w:rFonts w:ascii="Times" w:hAnsi="Times" w:eastAsia="Times" w:cs="Times"/>
                <w:b w:val="0"/>
                <w:i w:val="0"/>
                <w:smallCaps w:val="0"/>
                <w:strike w:val="0"/>
                <w:color w:val="000000"/>
                <w:sz w:val="16"/>
                <w:szCs w:val="16"/>
                <w:u w:val="none"/>
                <w:shd w:val="clear" w:fill="auto"/>
                <w:vertAlign w:val="baseline"/>
                <w:rtl w:val="0"/>
              </w:rPr>
              <w:t xml:space="preserve">  Diterima June 26, 2021</w:t>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w:hAnsi="Times" w:eastAsia="Times" w:cs="Times"/>
          <w:b w:val="0"/>
          <w:i w:val="0"/>
          <w:smallCaps w:val="0"/>
          <w:strike w:val="0"/>
          <w:color w:val="000000"/>
          <w:sz w:val="16"/>
          <w:szCs w:val="16"/>
          <w:u w:val="none"/>
          <w:shd w:val="clear" w:fill="auto"/>
          <w:vertAlign w:val="baseline"/>
        </w:rPr>
        <w:sectPr>
          <w:type w:val="continuous"/>
          <w:pgSz w:w="11907" w:h="16840"/>
          <w:pgMar w:top="1418" w:right="1134" w:bottom="1418" w:left="1418" w:header="720" w:footer="720" w:gutter="0"/>
          <w:cols w:space="720" w:num="1"/>
          <w:titlePg/>
        </w:sectPr>
      </w:pP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r>
        <w:rPr>
          <w:rFonts w:ascii="Times" w:hAnsi="Times" w:eastAsia="Times" w:cs="Times"/>
        </w:rPr>
        <mc:AlternateContent>
          <mc:Choice Requires="wps">
            <w:drawing>
              <wp:inline distT="0" distB="0" distL="0" distR="0">
                <wp:extent cx="5914390" cy="2072640"/>
                <wp:effectExtent l="6350" t="6350" r="10160" b="16510"/>
                <wp:docPr id="1636032905" name="Rounded Rectangle 1636032905"/>
                <wp:cNvGraphicFramePr/>
                <a:graphic xmlns:a="http://schemas.openxmlformats.org/drawingml/2006/main">
                  <a:graphicData uri="http://schemas.microsoft.com/office/word/2010/wordprocessingShape">
                    <wps:wsp>
                      <wps:cNvSpPr/>
                      <wps:spPr>
                        <a:xfrm>
                          <a:off x="3437190" y="2937990"/>
                          <a:ext cx="5914390" cy="2072640"/>
                        </a:xfrm>
                        <a:prstGeom prst="roundRect">
                          <a:avLst>
                            <a:gd name="adj" fmla="val 3067"/>
                          </a:avLst>
                        </a:prstGeom>
                        <a:solidFill>
                          <a:srgbClr val="C5D8F1"/>
                        </a:solidFill>
                        <a:ln w="12700" cap="flat" cmpd="sng">
                          <a:solidFill>
                            <a:srgbClr val="C5D8F1"/>
                          </a:solidFill>
                          <a:prstDash val="solid"/>
                          <a:round/>
                          <a:headEnd type="none" w="sm" len="sm"/>
                          <a:tailEnd type="none" w="sm" len="sm"/>
                        </a:ln>
                      </wps:spPr>
                      <wps:txbx>
                        <w:txbxContent>
                          <w:p>
                            <w:pPr>
                              <w:spacing w:before="40" w:after="40" w:line="240" w:lineRule="auto"/>
                              <w:ind w:left="0" w:right="0" w:firstLine="0"/>
                              <w:jc w:val="both"/>
                            </w:pPr>
                            <w:r>
                              <w:rPr>
                                <w:rFonts w:ascii="Times" w:hAnsi="Times" w:eastAsia="Times" w:cs="Times"/>
                                <w:b/>
                                <w:i w:val="0"/>
                                <w:smallCaps w:val="0"/>
                                <w:strike w:val="0"/>
                                <w:color w:val="211D1E"/>
                                <w:sz w:val="20"/>
                                <w:vertAlign w:val="baseline"/>
                              </w:rPr>
                              <w:t>Abstract</w:t>
                            </w:r>
                          </w:p>
                          <w:p>
                            <w:pPr>
                              <w:spacing w:after="0" w:line="240" w:lineRule="auto"/>
                              <w:jc w:val="both"/>
                              <w:rPr>
                                <w:rFonts w:hint="default" w:ascii="Times New Roman" w:hAnsi="Times New Roman" w:eastAsia="Times" w:cs="Times New Roman"/>
                                <w:b w:val="0"/>
                                <w:i w:val="0"/>
                                <w:smallCaps w:val="0"/>
                                <w:strike w:val="0"/>
                                <w:color w:val="211D1E"/>
                                <w:sz w:val="16"/>
                                <w:vertAlign w:val="baseline"/>
                              </w:rPr>
                            </w:pPr>
                            <w:r>
                              <w:rPr>
                                <w:rFonts w:hint="default" w:ascii="Times New Roman" w:hAnsi="Times New Roman" w:eastAsia="Times" w:cs="Times New Roman"/>
                                <w:b w:val="0"/>
                                <w:i w:val="0"/>
                                <w:smallCaps w:val="0"/>
                                <w:strike w:val="0"/>
                                <w:color w:val="211D1E"/>
                                <w:sz w:val="16"/>
                                <w:vertAlign w:val="baseline"/>
                              </w:rPr>
                              <w:t>The increasing development of information technology makes it easy for people to get various information only through social media such as Twitter. Twitter is a mainstay social networking application and source of information on world events. With Twitter, people can get a lot of the latest news. One piece of information that is widely discussed and is a trending topic on Twitter is the impact of the Israeli and Palestinian war. It is important to analyze the feelings of the impact of the ceasefire between Israel and Palestine from the amount of information in online media. The data used is Twitter, a social media platform. This research was conducted to analyze people's reactions to data in the form of tweets and group them according to the Naïve Bayes method into positive, neutral or negative opinions. In implementing the Naïve Bayes algorithm which uses 3 models of the Naïve Bayes algorithm, namely Gaussian, Multinomial, and Bernoulli, it shows different results, namely 50% for the Naïve Bayes Gaussian model, 57% for the Naïve Bayes Bernoulli model, and Naïve Bayes Multinomial model is 65 %. This shows that the Multinomial Naïve Bayes model is better than other models in classifying the data in this case.</w:t>
                            </w:r>
                          </w:p>
                          <w:p>
                            <w:pPr>
                              <w:spacing w:after="0" w:line="240" w:lineRule="auto"/>
                              <w:jc w:val="both"/>
                              <w:rPr>
                                <w:rFonts w:hint="default" w:ascii="Times New Roman" w:hAnsi="Times New Roman" w:eastAsia="Times" w:cs="Times New Roman"/>
                                <w:b w:val="0"/>
                                <w:i w:val="0"/>
                                <w:smallCaps w:val="0"/>
                                <w:strike w:val="0"/>
                                <w:color w:val="211D1E"/>
                                <w:sz w:val="16"/>
                                <w:vertAlign w:val="baseline"/>
                              </w:rPr>
                            </w:pPr>
                          </w:p>
                          <w:p>
                            <w:pPr>
                              <w:spacing w:after="0" w:line="240" w:lineRule="auto"/>
                              <w:rPr>
                                <w:rFonts w:ascii="Times" w:hAnsi="Times" w:eastAsia="Times" w:cs="Times"/>
                                <w:color w:val="211D1E"/>
                                <w:sz w:val="16"/>
                                <w:szCs w:val="16"/>
                              </w:rPr>
                            </w:pPr>
                            <w:r>
                              <w:rPr>
                                <w:rFonts w:hint="default" w:ascii="Times" w:hAnsi="Times" w:eastAsia="Times" w:cs="Times"/>
                                <w:color w:val="211D1E"/>
                                <w:sz w:val="16"/>
                                <w:szCs w:val="16"/>
                                <w:rtl w:val="0"/>
                                <w:lang w:val="en-US"/>
                              </w:rPr>
                              <w:t>Keywords</w:t>
                            </w:r>
                            <w:r>
                              <w:rPr>
                                <w:rFonts w:ascii="Times" w:hAnsi="Times" w:eastAsia="Times" w:cs="Times"/>
                                <w:color w:val="211D1E"/>
                                <w:sz w:val="16"/>
                                <w:szCs w:val="16"/>
                                <w:rtl w:val="0"/>
                              </w:rPr>
                              <w:t xml:space="preserve">: </w:t>
                            </w:r>
                          </w:p>
                          <w:p>
                            <w:pPr>
                              <w:spacing w:after="0" w:line="240" w:lineRule="auto"/>
                              <w:jc w:val="both"/>
                              <w:rPr>
                                <w:rFonts w:ascii="Times" w:hAnsi="Times" w:eastAsia="Times" w:cs="Times"/>
                                <w:color w:val="211D1E"/>
                                <w:sz w:val="16"/>
                                <w:szCs w:val="16"/>
                              </w:rPr>
                            </w:pPr>
                            <w:r>
                              <w:rPr>
                                <w:rFonts w:hint="default" w:ascii="Times New Roman" w:hAnsi="Times New Roman" w:eastAsia="Times" w:cs="Times New Roman"/>
                                <w:b w:val="0"/>
                                <w:i w:val="0"/>
                                <w:smallCaps w:val="0"/>
                                <w:strike w:val="0"/>
                                <w:color w:val="211D1E"/>
                                <w:sz w:val="16"/>
                                <w:vertAlign w:val="baseline"/>
                              </w:rPr>
                              <w:t>Naïve Bayes</w:t>
                            </w:r>
                            <w:r>
                              <w:rPr>
                                <w:rFonts w:hint="default" w:ascii="Times New Roman" w:hAnsi="Times New Roman" w:eastAsia="Times" w:cs="Times New Roman"/>
                                <w:b w:val="0"/>
                                <w:i w:val="0"/>
                                <w:smallCaps w:val="0"/>
                                <w:strike w:val="0"/>
                                <w:color w:val="211D1E"/>
                                <w:sz w:val="16"/>
                                <w:vertAlign w:val="baseline"/>
                                <w:lang w:val="en-US"/>
                              </w:rPr>
                              <w:t xml:space="preserve">, </w:t>
                            </w:r>
                            <w:r>
                              <w:rPr>
                                <w:rFonts w:hint="default" w:ascii="Times New Roman" w:hAnsi="Times New Roman" w:eastAsia="Times" w:cs="Times New Roman"/>
                                <w:b w:val="0"/>
                                <w:i w:val="0"/>
                                <w:smallCaps w:val="0"/>
                                <w:strike w:val="0"/>
                                <w:color w:val="211D1E"/>
                                <w:sz w:val="16"/>
                                <w:vertAlign w:val="baseline"/>
                              </w:rPr>
                              <w:t>Gaussian, Multinomial,</w:t>
                            </w:r>
                            <w:r>
                              <w:rPr>
                                <w:rFonts w:hint="default" w:ascii="Times New Roman" w:hAnsi="Times New Roman" w:eastAsia="Times" w:cs="Times New Roman"/>
                                <w:b w:val="0"/>
                                <w:i w:val="0"/>
                                <w:smallCaps w:val="0"/>
                                <w:strike w:val="0"/>
                                <w:color w:val="211D1E"/>
                                <w:sz w:val="16"/>
                                <w:vertAlign w:val="baseline"/>
                                <w:lang w:val="en-US"/>
                              </w:rPr>
                              <w:t xml:space="preserve"> </w:t>
                            </w:r>
                            <w:r>
                              <w:rPr>
                                <w:rFonts w:hint="default" w:ascii="Times New Roman" w:hAnsi="Times New Roman" w:eastAsia="Times" w:cs="Times New Roman"/>
                                <w:b w:val="0"/>
                                <w:i w:val="0"/>
                                <w:smallCaps w:val="0"/>
                                <w:strike w:val="0"/>
                                <w:color w:val="211D1E"/>
                                <w:sz w:val="16"/>
                                <w:vertAlign w:val="baseline"/>
                              </w:rPr>
                              <w:t xml:space="preserve"> Bernoulli</w:t>
                            </w:r>
                            <w:r>
                              <w:rPr>
                                <w:rFonts w:ascii="Times" w:hAnsi="Times" w:eastAsia="Times" w:cs="Times"/>
                                <w:color w:val="211D1E"/>
                                <w:sz w:val="16"/>
                                <w:szCs w:val="16"/>
                                <w:rtl w:val="0"/>
                              </w:rPr>
                              <w:t>.</w:t>
                            </w:r>
                          </w:p>
                          <w:p>
                            <w:pPr>
                              <w:spacing w:before="0" w:after="160" w:line="258" w:lineRule="auto"/>
                              <w:ind w:left="-220" w:leftChars="-100" w:right="0" w:firstLine="283" w:firstLineChars="0"/>
                              <w:jc w:val="both"/>
                              <w:rPr>
                                <w:rFonts w:ascii="Times" w:hAnsi="Times" w:eastAsia="Times" w:cs="Times"/>
                                <w:b w:val="0"/>
                                <w:i w:val="0"/>
                                <w:smallCaps w:val="0"/>
                                <w:strike w:val="0"/>
                                <w:color w:val="211D1E"/>
                                <w:sz w:val="16"/>
                                <w:vertAlign w:val="baseline"/>
                              </w:rPr>
                            </w:pPr>
                          </w:p>
                        </w:txbxContent>
                      </wps:txbx>
                      <wps:bodyPr spcFirstLastPara="1" wrap="square" lIns="91425" tIns="45700" rIns="91425" bIns="45700" anchor="t" anchorCtr="0">
                        <a:noAutofit/>
                      </wps:bodyPr>
                    </wps:wsp>
                  </a:graphicData>
                </a:graphic>
              </wp:inline>
            </w:drawing>
          </mc:Choice>
          <mc:Fallback>
            <w:pict>
              <v:roundrect id="_x0000_s1026" o:spid="_x0000_s1026" o:spt="2" style="height:163.2pt;width:465.7pt;" fillcolor="#C5D8F1" filled="t" stroked="t" coordsize="21600,21600" arcsize="0.0306481481481482" o:gfxdata="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48bObVAAAABQEAAA8AAAAAAAAAAQAgAAAAIgAAAGRycy9kb3ducmV2LnhtbFBLAQIUABQAAAAI&#10;AIdO4kAuoi9TYgIAAP4EAAAOAAAAAAAAAAEAIAAAACQBAABkcnMvZTJvRG9jLnhtbFBLBQYAAAAA&#10;BgAGAFkBAAD4BQAAAAA=&#10;">
                <v:fill on="t" focussize="0,0"/>
                <v:stroke weight="1pt" color="#C5D8F1" joinstyle="round" startarrowwidth="narrow" startarrowlength="short" endarrowwidth="narrow" endarrowlength="short"/>
                <v:imagedata o:title=""/>
                <o:lock v:ext="edit" aspectratio="f"/>
                <v:textbox inset="7.1988188976378pt,3.59842519685039pt,7.1988188976378pt,3.59842519685039pt">
                  <w:txbxContent>
                    <w:p>
                      <w:pPr>
                        <w:spacing w:before="40" w:after="40" w:line="240" w:lineRule="auto"/>
                        <w:ind w:left="0" w:right="0" w:firstLine="0"/>
                        <w:jc w:val="both"/>
                      </w:pPr>
                      <w:r>
                        <w:rPr>
                          <w:rFonts w:ascii="Times" w:hAnsi="Times" w:eastAsia="Times" w:cs="Times"/>
                          <w:b/>
                          <w:i w:val="0"/>
                          <w:smallCaps w:val="0"/>
                          <w:strike w:val="0"/>
                          <w:color w:val="211D1E"/>
                          <w:sz w:val="20"/>
                          <w:vertAlign w:val="baseline"/>
                        </w:rPr>
                        <w:t>Abstract</w:t>
                      </w:r>
                    </w:p>
                    <w:p>
                      <w:pPr>
                        <w:spacing w:after="0" w:line="240" w:lineRule="auto"/>
                        <w:jc w:val="both"/>
                        <w:rPr>
                          <w:rFonts w:hint="default" w:ascii="Times New Roman" w:hAnsi="Times New Roman" w:eastAsia="Times" w:cs="Times New Roman"/>
                          <w:b w:val="0"/>
                          <w:i w:val="0"/>
                          <w:smallCaps w:val="0"/>
                          <w:strike w:val="0"/>
                          <w:color w:val="211D1E"/>
                          <w:sz w:val="16"/>
                          <w:vertAlign w:val="baseline"/>
                        </w:rPr>
                      </w:pPr>
                      <w:r>
                        <w:rPr>
                          <w:rFonts w:hint="default" w:ascii="Times New Roman" w:hAnsi="Times New Roman" w:eastAsia="Times" w:cs="Times New Roman"/>
                          <w:b w:val="0"/>
                          <w:i w:val="0"/>
                          <w:smallCaps w:val="0"/>
                          <w:strike w:val="0"/>
                          <w:color w:val="211D1E"/>
                          <w:sz w:val="16"/>
                          <w:vertAlign w:val="baseline"/>
                        </w:rPr>
                        <w:t>The increasing development of information technology makes it easy for people to get various information only through social media such as Twitter. Twitter is a mainstay social networking application and source of information on world events. With Twitter, people can get a lot of the latest news. One piece of information that is widely discussed and is a trending topic on Twitter is the impact of the Israeli and Palestinian war. It is important to analyze the feelings of the impact of the ceasefire between Israel and Palestine from the amount of information in online media. The data used is Twitter, a social media platform. This research was conducted to analyze people's reactions to data in the form of tweets and group them according to the Naïve Bayes method into positive, neutral or negative opinions. In implementing the Naïve Bayes algorithm which uses 3 models of the Naïve Bayes algorithm, namely Gaussian, Multinomial, and Bernoulli, it shows different results, namely 50% for the Naïve Bayes Gaussian model, 57% for the Naïve Bayes Bernoulli model, and Naïve Bayes Multinomial model is 65 %. This shows that the Multinomial Naïve Bayes model is better than other models in classifying the data in this case.</w:t>
                      </w:r>
                    </w:p>
                    <w:p>
                      <w:pPr>
                        <w:spacing w:after="0" w:line="240" w:lineRule="auto"/>
                        <w:jc w:val="both"/>
                        <w:rPr>
                          <w:rFonts w:hint="default" w:ascii="Times New Roman" w:hAnsi="Times New Roman" w:eastAsia="Times" w:cs="Times New Roman"/>
                          <w:b w:val="0"/>
                          <w:i w:val="0"/>
                          <w:smallCaps w:val="0"/>
                          <w:strike w:val="0"/>
                          <w:color w:val="211D1E"/>
                          <w:sz w:val="16"/>
                          <w:vertAlign w:val="baseline"/>
                        </w:rPr>
                      </w:pPr>
                    </w:p>
                    <w:p>
                      <w:pPr>
                        <w:spacing w:after="0" w:line="240" w:lineRule="auto"/>
                        <w:rPr>
                          <w:rFonts w:ascii="Times" w:hAnsi="Times" w:eastAsia="Times" w:cs="Times"/>
                          <w:color w:val="211D1E"/>
                          <w:sz w:val="16"/>
                          <w:szCs w:val="16"/>
                        </w:rPr>
                      </w:pPr>
                      <w:r>
                        <w:rPr>
                          <w:rFonts w:hint="default" w:ascii="Times" w:hAnsi="Times" w:eastAsia="Times" w:cs="Times"/>
                          <w:color w:val="211D1E"/>
                          <w:sz w:val="16"/>
                          <w:szCs w:val="16"/>
                          <w:rtl w:val="0"/>
                          <w:lang w:val="en-US"/>
                        </w:rPr>
                        <w:t>Keywords</w:t>
                      </w:r>
                      <w:r>
                        <w:rPr>
                          <w:rFonts w:ascii="Times" w:hAnsi="Times" w:eastAsia="Times" w:cs="Times"/>
                          <w:color w:val="211D1E"/>
                          <w:sz w:val="16"/>
                          <w:szCs w:val="16"/>
                          <w:rtl w:val="0"/>
                        </w:rPr>
                        <w:t xml:space="preserve">: </w:t>
                      </w:r>
                    </w:p>
                    <w:p>
                      <w:pPr>
                        <w:spacing w:after="0" w:line="240" w:lineRule="auto"/>
                        <w:jc w:val="both"/>
                        <w:rPr>
                          <w:rFonts w:ascii="Times" w:hAnsi="Times" w:eastAsia="Times" w:cs="Times"/>
                          <w:color w:val="211D1E"/>
                          <w:sz w:val="16"/>
                          <w:szCs w:val="16"/>
                        </w:rPr>
                      </w:pPr>
                      <w:r>
                        <w:rPr>
                          <w:rFonts w:hint="default" w:ascii="Times New Roman" w:hAnsi="Times New Roman" w:eastAsia="Times" w:cs="Times New Roman"/>
                          <w:b w:val="0"/>
                          <w:i w:val="0"/>
                          <w:smallCaps w:val="0"/>
                          <w:strike w:val="0"/>
                          <w:color w:val="211D1E"/>
                          <w:sz w:val="16"/>
                          <w:vertAlign w:val="baseline"/>
                        </w:rPr>
                        <w:t>Naïve Bayes</w:t>
                      </w:r>
                      <w:r>
                        <w:rPr>
                          <w:rFonts w:hint="default" w:ascii="Times New Roman" w:hAnsi="Times New Roman" w:eastAsia="Times" w:cs="Times New Roman"/>
                          <w:b w:val="0"/>
                          <w:i w:val="0"/>
                          <w:smallCaps w:val="0"/>
                          <w:strike w:val="0"/>
                          <w:color w:val="211D1E"/>
                          <w:sz w:val="16"/>
                          <w:vertAlign w:val="baseline"/>
                          <w:lang w:val="en-US"/>
                        </w:rPr>
                        <w:t xml:space="preserve">, </w:t>
                      </w:r>
                      <w:r>
                        <w:rPr>
                          <w:rFonts w:hint="default" w:ascii="Times New Roman" w:hAnsi="Times New Roman" w:eastAsia="Times" w:cs="Times New Roman"/>
                          <w:b w:val="0"/>
                          <w:i w:val="0"/>
                          <w:smallCaps w:val="0"/>
                          <w:strike w:val="0"/>
                          <w:color w:val="211D1E"/>
                          <w:sz w:val="16"/>
                          <w:vertAlign w:val="baseline"/>
                        </w:rPr>
                        <w:t>Gaussian, Multinomial,</w:t>
                      </w:r>
                      <w:r>
                        <w:rPr>
                          <w:rFonts w:hint="default" w:ascii="Times New Roman" w:hAnsi="Times New Roman" w:eastAsia="Times" w:cs="Times New Roman"/>
                          <w:b w:val="0"/>
                          <w:i w:val="0"/>
                          <w:smallCaps w:val="0"/>
                          <w:strike w:val="0"/>
                          <w:color w:val="211D1E"/>
                          <w:sz w:val="16"/>
                          <w:vertAlign w:val="baseline"/>
                          <w:lang w:val="en-US"/>
                        </w:rPr>
                        <w:t xml:space="preserve"> </w:t>
                      </w:r>
                      <w:r>
                        <w:rPr>
                          <w:rFonts w:hint="default" w:ascii="Times New Roman" w:hAnsi="Times New Roman" w:eastAsia="Times" w:cs="Times New Roman"/>
                          <w:b w:val="0"/>
                          <w:i w:val="0"/>
                          <w:smallCaps w:val="0"/>
                          <w:strike w:val="0"/>
                          <w:color w:val="211D1E"/>
                          <w:sz w:val="16"/>
                          <w:vertAlign w:val="baseline"/>
                        </w:rPr>
                        <w:t xml:space="preserve"> Bernoulli</w:t>
                      </w:r>
                      <w:r>
                        <w:rPr>
                          <w:rFonts w:ascii="Times" w:hAnsi="Times" w:eastAsia="Times" w:cs="Times"/>
                          <w:color w:val="211D1E"/>
                          <w:sz w:val="16"/>
                          <w:szCs w:val="16"/>
                          <w:rtl w:val="0"/>
                        </w:rPr>
                        <w:t>.</w:t>
                      </w:r>
                    </w:p>
                    <w:p>
                      <w:pPr>
                        <w:spacing w:before="0" w:after="160" w:line="258" w:lineRule="auto"/>
                        <w:ind w:left="-220" w:leftChars="-100" w:right="0" w:firstLine="283" w:firstLineChars="0"/>
                        <w:jc w:val="both"/>
                        <w:rPr>
                          <w:rFonts w:ascii="Times" w:hAnsi="Times" w:eastAsia="Times" w:cs="Times"/>
                          <w:b w:val="0"/>
                          <w:i w:val="0"/>
                          <w:smallCaps w:val="0"/>
                          <w:strike w:val="0"/>
                          <w:color w:val="211D1E"/>
                          <w:sz w:val="16"/>
                          <w:vertAlign w:val="baseline"/>
                        </w:rPr>
                      </w:pPr>
                    </w:p>
                  </w:txbxContent>
                </v:textbox>
                <w10:wrap type="none"/>
                <w10:anchorlock/>
              </v:roundrect>
            </w:pict>
          </mc:Fallback>
        </mc:AlternateContent>
      </w: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p>
    <w:p>
      <w:pPr>
        <w:spacing w:after="0" w:line="240" w:lineRule="auto"/>
        <w:rPr>
          <w:rFonts w:ascii="Times" w:hAnsi="Times" w:eastAsia="Times" w:cs="Times"/>
          <w:color w:val="211D1E"/>
          <w:sz w:val="16"/>
          <w:szCs w:val="16"/>
        </w:rPr>
      </w:pPr>
    </w:p>
    <w:p>
      <w:pPr>
        <w:spacing w:after="0" w:line="240" w:lineRule="auto"/>
        <w:jc w:val="both"/>
        <w:rPr>
          <w:rFonts w:ascii="Times" w:hAnsi="Times" w:eastAsia="Times" w:cs="Times"/>
          <w:b/>
          <w:color w:val="211D1E"/>
          <w:sz w:val="16"/>
          <w:szCs w:val="16"/>
        </w:rPr>
        <w:sectPr>
          <w:type w:val="continuous"/>
          <w:pgSz w:w="11907" w:h="16840"/>
          <w:pgMar w:top="1418" w:right="1134" w:bottom="1418" w:left="1418" w:header="720" w:footer="720" w:gutter="0"/>
          <w:cols w:equalWidth="0" w:num="2">
            <w:col w:w="4323" w:space="708"/>
            <w:col w:w="4323"/>
          </w:cols>
          <w:titlePg/>
        </w:sectPr>
      </w:pPr>
    </w:p>
    <w:p>
      <w:pPr>
        <w:spacing w:after="0" w:line="240" w:lineRule="auto"/>
        <w:jc w:val="both"/>
        <w:rPr>
          <w:rFonts w:ascii="Times" w:hAnsi="Times" w:eastAsia="Times" w:cs="Times"/>
          <w:b/>
          <w:color w:val="211D1E"/>
          <w:sz w:val="16"/>
          <w:szCs w:val="16"/>
        </w:rPr>
        <w:sectPr>
          <w:type w:val="continuous"/>
          <w:pgSz w:w="11907" w:h="16840"/>
          <w:pgMar w:top="1418" w:right="1134" w:bottom="1418" w:left="1418" w:header="720" w:footer="720" w:gutter="0"/>
          <w:cols w:space="720" w:num="1"/>
          <w:titlePg/>
        </w:sectPr>
      </w:pPr>
      <w:bookmarkStart w:id="11" w:name="_GoBack"/>
      <w:bookmarkEnd w:id="11"/>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i w:val="0"/>
          <w:smallCaps w:val="0"/>
          <w:strike w:val="0"/>
          <w:color w:val="211D1E"/>
          <w:sz w:val="20"/>
          <w:szCs w:val="20"/>
          <w:u w:val="none"/>
          <w:shd w:val="clear" w:fill="auto"/>
          <w:vertAlign w:val="baseline"/>
        </w:rPr>
      </w:pPr>
      <w:r>
        <w:rPr>
          <w:rFonts w:ascii="Times" w:hAnsi="Times" w:eastAsia="Times" w:cs="Times"/>
          <w:b/>
          <w:i w:val="0"/>
          <w:smallCaps w:val="0"/>
          <w:strike w:val="0"/>
          <w:color w:val="211D1E"/>
          <w:sz w:val="20"/>
          <w:szCs w:val="20"/>
          <w:u w:val="none"/>
          <w:shd w:val="clear" w:fill="auto"/>
          <w:vertAlign w:val="baseline"/>
          <w:rtl w:val="0"/>
        </w:rPr>
        <w:t>Pendahuluan</w:t>
      </w:r>
      <w:r>
        <w:rPr>
          <w:rFonts w:ascii="Times" w:hAnsi="Times" w:eastAsia="Times" w:cs="Times"/>
          <w:b/>
          <w:i w:val="0"/>
          <w:smallCaps w:val="0"/>
          <w:strike w:val="0"/>
          <w:color w:val="211D1E"/>
          <w:sz w:val="22"/>
          <w:szCs w:val="22"/>
          <w:u w:val="none"/>
          <w:shd w:val="clear" w:fill="auto"/>
          <w:vertAlign w:val="baseline"/>
          <w:rtl w:val="0"/>
        </w:rPr>
        <w:t xml:space="preserve"> </w:t>
      </w:r>
    </w:p>
    <w:p>
      <w:pPr>
        <w:ind w:firstLine="284"/>
        <w:jc w:val="both"/>
        <w:rPr>
          <w:rFonts w:ascii="Times" w:hAnsi="Times" w:eastAsia="Times" w:cs="Times"/>
          <w:color w:val="211D1E"/>
          <w:sz w:val="20"/>
          <w:szCs w:val="20"/>
          <w:rtl w:val="0"/>
        </w:rPr>
      </w:pPr>
      <w:r>
        <w:rPr>
          <w:rFonts w:ascii="Times" w:hAnsi="Times" w:eastAsia="Times" w:cs="Times"/>
          <w:color w:val="211D1E"/>
          <w:sz w:val="20"/>
          <w:szCs w:val="20"/>
          <w:rtl w:val="0"/>
        </w:rPr>
        <w:t xml:space="preserve">Pada zaman teknologi 4.0 media sosial tidak akan pernah lepas dari kehidupan sehari-hari. Sehingga saat sekarang media sosial sudah setara dengan kebutuhan primer dari kehidupan manusia. Menurut data indeks Tetra pax, sekitar 132 juta orang Indonesia atau lebih dari setengah dari total populasi adalah pengguna internet aktif, </w:t>
      </w:r>
      <w:r>
        <w:rPr>
          <w:rFonts w:hint="default" w:ascii="Times" w:hAnsi="Times" w:eastAsia="Times" w:cs="Times"/>
          <w:color w:val="211D1E"/>
          <w:sz w:val="20"/>
          <w:szCs w:val="20"/>
          <w:rtl w:val="0"/>
          <w:lang w:val="en-US"/>
        </w:rPr>
        <w:t>79,5</w:t>
      </w:r>
      <w:r>
        <w:rPr>
          <w:rFonts w:ascii="Times" w:hAnsi="Times" w:eastAsia="Times" w:cs="Times"/>
          <w:color w:val="211D1E"/>
          <w:sz w:val="20"/>
          <w:szCs w:val="20"/>
          <w:rtl w:val="0"/>
        </w:rPr>
        <w:t>% di antaranya adalah pengguna jejaring sosial. Jadi masyarakat Indonesia sangat membutuhkan media sosial.</w:t>
      </w:r>
      <w:r>
        <w:rPr>
          <w:rFonts w:hint="default" w:ascii="Times" w:hAnsi="Times" w:eastAsia="Times" w:cs="Times"/>
          <w:color w:val="211D1E"/>
          <w:sz w:val="20"/>
          <w:szCs w:val="20"/>
          <w:rtl w:val="0"/>
          <w:lang w:val="en-US"/>
        </w:rPr>
        <w:t xml:space="preserve"> </w:t>
      </w:r>
      <w:r>
        <w:rPr>
          <w:rFonts w:ascii="Times" w:hAnsi="Times" w:eastAsia="Times" w:cs="Times"/>
          <w:color w:val="211D1E"/>
          <w:sz w:val="20"/>
          <w:szCs w:val="20"/>
          <w:rtl w:val="0"/>
        </w:rPr>
        <w:t>Bagi masyarakat yang mampu mengendalikan media sosial maka akan menuai hasil yang positif, bahkan juga bisa menjadi bumerang bagi mereka yang membuat kegaduhan dan sebagainya. Sehingga pemerintah untuk menertibkan para pengguna media sosial yang “nakal” dengan menggunakan KUHP No. 19 Tahun 2016 dan UU No. 11 Tahun 2008 tentang Perdagangan Informasi Elektronik (ITE) [1]</w:t>
      </w:r>
    </w:p>
    <w:p>
      <w:pPr>
        <w:ind w:firstLine="284"/>
        <w:jc w:val="both"/>
        <w:rPr>
          <w:rFonts w:ascii="Times" w:hAnsi="Times" w:eastAsia="Times" w:cs="Times"/>
          <w:color w:val="211D1E"/>
          <w:sz w:val="20"/>
          <w:szCs w:val="20"/>
          <w:rtl w:val="0"/>
        </w:rPr>
      </w:pPr>
      <w:r>
        <w:rPr>
          <w:rFonts w:ascii="Times" w:hAnsi="Times" w:eastAsia="Times" w:cs="Times"/>
          <w:color w:val="211D1E"/>
          <w:sz w:val="20"/>
          <w:szCs w:val="20"/>
          <w:rtl w:val="0"/>
        </w:rPr>
        <w:t>Konflik Palestina dengan Israel bukan hanya permasalahan agama saja, akan tetapi terkait juga akan tragedi kemanusiaan. Telah banyak korban yang ditujukan tentara Israel terhadap rakyat sipil Palestina. </w:t>
      </w:r>
      <w:r>
        <w:rPr>
          <w:rFonts w:hint="default" w:ascii="Times" w:hAnsi="Times" w:eastAsia="Times" w:cs="Times"/>
          <w:color w:val="211D1E"/>
          <w:sz w:val="20"/>
          <w:szCs w:val="20"/>
          <w:rtl w:val="0"/>
        </w:rPr>
        <w:t>Konflik ini merupakan salah satu </w:t>
      </w:r>
      <w:r>
        <w:rPr>
          <w:rFonts w:hint="default" w:ascii="Times" w:hAnsi="Times" w:eastAsia="Times" w:cs="Times"/>
          <w:color w:val="211D1E"/>
          <w:sz w:val="20"/>
          <w:szCs w:val="20"/>
          <w:rtl w:val="0"/>
        </w:rPr>
        <w:fldChar w:fldCharType="begin"/>
      </w:r>
      <w:r>
        <w:rPr>
          <w:rFonts w:hint="default" w:ascii="Times" w:hAnsi="Times" w:eastAsia="Times" w:cs="Times"/>
          <w:color w:val="211D1E"/>
          <w:sz w:val="20"/>
          <w:szCs w:val="20"/>
          <w:rtl w:val="0"/>
        </w:rPr>
        <w:instrText xml:space="preserve"> HYPERLINK "https://id.wikipedia.org/wiki/Konflik" \o "Konflik" </w:instrText>
      </w:r>
      <w:r>
        <w:rPr>
          <w:rFonts w:hint="default" w:ascii="Times" w:hAnsi="Times" w:eastAsia="Times" w:cs="Times"/>
          <w:color w:val="211D1E"/>
          <w:sz w:val="20"/>
          <w:szCs w:val="20"/>
          <w:rtl w:val="0"/>
        </w:rPr>
        <w:fldChar w:fldCharType="separate"/>
      </w:r>
      <w:r>
        <w:rPr>
          <w:rFonts w:hint="default" w:ascii="Times" w:hAnsi="Times" w:eastAsia="Times" w:cs="Times"/>
          <w:color w:val="211D1E"/>
          <w:sz w:val="20"/>
          <w:szCs w:val="20"/>
          <w:rtl w:val="0"/>
        </w:rPr>
        <w:t>konflik</w:t>
      </w:r>
      <w:r>
        <w:rPr>
          <w:rFonts w:hint="default" w:ascii="Times" w:hAnsi="Times" w:eastAsia="Times" w:cs="Times"/>
          <w:color w:val="211D1E"/>
          <w:sz w:val="20"/>
          <w:szCs w:val="20"/>
          <w:rtl w:val="0"/>
        </w:rPr>
        <w:fldChar w:fldCharType="end"/>
      </w:r>
      <w:r>
        <w:rPr>
          <w:rFonts w:hint="default" w:ascii="Times" w:hAnsi="Times" w:eastAsia="Times" w:cs="Times"/>
          <w:color w:val="211D1E"/>
          <w:sz w:val="20"/>
          <w:szCs w:val="20"/>
          <w:rtl w:val="0"/>
        </w:rPr>
        <w:t> terpanjang yang masih berlangsung di dunia.</w:t>
      </w:r>
      <w:r>
        <w:rPr>
          <w:rFonts w:hint="default" w:ascii="Times" w:hAnsi="Times" w:eastAsia="Times" w:cs="Times"/>
          <w:color w:val="211D1E"/>
          <w:sz w:val="20"/>
          <w:szCs w:val="20"/>
          <w:rtl w:val="0"/>
        </w:rPr>
        <w:fldChar w:fldCharType="begin"/>
      </w:r>
      <w:r>
        <w:rPr>
          <w:rFonts w:hint="default" w:ascii="Times" w:hAnsi="Times" w:eastAsia="Times" w:cs="Times"/>
          <w:color w:val="211D1E"/>
          <w:sz w:val="20"/>
          <w:szCs w:val="20"/>
          <w:rtl w:val="0"/>
        </w:rPr>
        <w:instrText xml:space="preserve"> HYPERLINK "https://id.wikipedia.org/wiki/Konflik_Israel%E2%80%93Palestina" \l "cite_note-1" </w:instrText>
      </w:r>
      <w:r>
        <w:rPr>
          <w:rFonts w:hint="default" w:ascii="Times" w:hAnsi="Times" w:eastAsia="Times" w:cs="Times"/>
          <w:color w:val="211D1E"/>
          <w:sz w:val="20"/>
          <w:szCs w:val="20"/>
          <w:rtl w:val="0"/>
        </w:rPr>
        <w:fldChar w:fldCharType="separate"/>
      </w:r>
      <w:r>
        <w:rPr>
          <w:rFonts w:hint="default" w:ascii="Times" w:hAnsi="Times" w:eastAsia="Times" w:cs="Times"/>
          <w:color w:val="211D1E"/>
          <w:sz w:val="20"/>
          <w:szCs w:val="20"/>
          <w:rtl w:val="0"/>
        </w:rPr>
        <w:t>[1]</w:t>
      </w:r>
      <w:r>
        <w:rPr>
          <w:rFonts w:hint="default" w:ascii="Times" w:hAnsi="Times" w:eastAsia="Times" w:cs="Times"/>
          <w:color w:val="211D1E"/>
          <w:sz w:val="20"/>
          <w:szCs w:val="20"/>
          <w:rtl w:val="0"/>
        </w:rPr>
        <w:fldChar w:fldCharType="end"/>
      </w:r>
      <w:r>
        <w:rPr>
          <w:rFonts w:hint="default" w:ascii="Times" w:hAnsi="Times" w:eastAsia="Times" w:cs="Times"/>
          <w:color w:val="211D1E"/>
          <w:sz w:val="20"/>
          <w:szCs w:val="20"/>
          <w:rtl w:val="0"/>
        </w:rPr>
        <w:t> Berbagai upaya telah dilakukan untuk menyelesaikan konflik sebagai bagian dari proses perdamaian Israel-Palestina,</w:t>
      </w:r>
      <w:r>
        <w:rPr>
          <w:rFonts w:hint="default" w:ascii="Times" w:hAnsi="Times" w:eastAsia="Times" w:cs="Times"/>
          <w:color w:val="211D1E"/>
          <w:sz w:val="20"/>
          <w:szCs w:val="20"/>
          <w:rtl w:val="0"/>
        </w:rPr>
        <w:fldChar w:fldCharType="begin"/>
      </w:r>
      <w:r>
        <w:rPr>
          <w:rFonts w:hint="default" w:ascii="Times" w:hAnsi="Times" w:eastAsia="Times" w:cs="Times"/>
          <w:color w:val="211D1E"/>
          <w:sz w:val="20"/>
          <w:szCs w:val="20"/>
          <w:rtl w:val="0"/>
        </w:rPr>
        <w:instrText xml:space="preserve"> HYPERLINK "https://id.wikipedia.org/wiki/Konflik_Israel%E2%80%93Palestina" \l "cite_note-2" </w:instrText>
      </w:r>
      <w:r>
        <w:rPr>
          <w:rFonts w:hint="default" w:ascii="Times" w:hAnsi="Times" w:eastAsia="Times" w:cs="Times"/>
          <w:color w:val="211D1E"/>
          <w:sz w:val="20"/>
          <w:szCs w:val="20"/>
          <w:rtl w:val="0"/>
        </w:rPr>
        <w:fldChar w:fldCharType="separate"/>
      </w:r>
      <w:r>
        <w:rPr>
          <w:rFonts w:hint="default" w:ascii="Times" w:hAnsi="Times" w:eastAsia="Times" w:cs="Times"/>
          <w:color w:val="211D1E"/>
          <w:sz w:val="20"/>
          <w:szCs w:val="20"/>
          <w:rtl w:val="0"/>
        </w:rPr>
        <w:t>[2]</w:t>
      </w:r>
      <w:r>
        <w:rPr>
          <w:rFonts w:hint="default" w:ascii="Times" w:hAnsi="Times" w:eastAsia="Times" w:cs="Times"/>
          <w:color w:val="211D1E"/>
          <w:sz w:val="20"/>
          <w:szCs w:val="20"/>
          <w:rtl w:val="0"/>
        </w:rPr>
        <w:fldChar w:fldCharType="end"/>
      </w:r>
      <w:r>
        <w:rPr>
          <w:rFonts w:hint="default" w:ascii="Times" w:hAnsi="Times" w:eastAsia="Times" w:cs="Times"/>
          <w:color w:val="211D1E"/>
          <w:sz w:val="20"/>
          <w:szCs w:val="20"/>
          <w:rtl w:val="0"/>
        </w:rPr>
        <w:t> di mana upaya perdamaian ini juga merupakan upaya lain untuk menyelesaikan </w:t>
      </w:r>
      <w:r>
        <w:rPr>
          <w:rFonts w:hint="default" w:ascii="Times" w:hAnsi="Times" w:eastAsia="Times" w:cs="Times"/>
          <w:color w:val="211D1E"/>
          <w:sz w:val="20"/>
          <w:szCs w:val="20"/>
          <w:rtl w:val="0"/>
        </w:rPr>
        <w:fldChar w:fldCharType="begin"/>
      </w:r>
      <w:r>
        <w:rPr>
          <w:rFonts w:hint="default" w:ascii="Times" w:hAnsi="Times" w:eastAsia="Times" w:cs="Times"/>
          <w:color w:val="211D1E"/>
          <w:sz w:val="20"/>
          <w:szCs w:val="20"/>
          <w:rtl w:val="0"/>
        </w:rPr>
        <w:instrText xml:space="preserve"> HYPERLINK "https://id.wikipedia.org/wiki/Konflik_Arab-Israel" \o "Konflik Arab-Israel" </w:instrText>
      </w:r>
      <w:r>
        <w:rPr>
          <w:rFonts w:hint="default" w:ascii="Times" w:hAnsi="Times" w:eastAsia="Times" w:cs="Times"/>
          <w:color w:val="211D1E"/>
          <w:sz w:val="20"/>
          <w:szCs w:val="20"/>
          <w:rtl w:val="0"/>
        </w:rPr>
        <w:fldChar w:fldCharType="separate"/>
      </w:r>
      <w:r>
        <w:rPr>
          <w:rFonts w:hint="default" w:ascii="Times" w:hAnsi="Times" w:eastAsia="Times" w:cs="Times"/>
          <w:color w:val="211D1E"/>
          <w:sz w:val="20"/>
          <w:szCs w:val="20"/>
          <w:rtl w:val="0"/>
        </w:rPr>
        <w:t>konflik Arab-Israel</w:t>
      </w:r>
      <w:r>
        <w:rPr>
          <w:rFonts w:hint="default" w:ascii="Times" w:hAnsi="Times" w:eastAsia="Times" w:cs="Times"/>
          <w:color w:val="211D1E"/>
          <w:sz w:val="20"/>
          <w:szCs w:val="20"/>
          <w:rtl w:val="0"/>
        </w:rPr>
        <w:fldChar w:fldCharType="end"/>
      </w:r>
      <w:r>
        <w:rPr>
          <w:rFonts w:hint="default" w:ascii="Times" w:hAnsi="Times" w:eastAsia="Times" w:cs="Times"/>
          <w:color w:val="211D1E"/>
          <w:sz w:val="20"/>
          <w:szCs w:val="20"/>
          <w:rtl w:val="0"/>
        </w:rPr>
        <w:t> yang lebih luas.</w:t>
      </w:r>
      <w:r>
        <w:rPr>
          <w:rFonts w:hint="default" w:ascii="Times" w:hAnsi="Times" w:eastAsia="Times" w:cs="Times"/>
          <w:color w:val="211D1E"/>
          <w:sz w:val="20"/>
          <w:szCs w:val="20"/>
          <w:rtl w:val="0"/>
        </w:rPr>
        <w:fldChar w:fldCharType="begin"/>
      </w:r>
      <w:r>
        <w:rPr>
          <w:rFonts w:hint="default" w:ascii="Times" w:hAnsi="Times" w:eastAsia="Times" w:cs="Times"/>
          <w:color w:val="211D1E"/>
          <w:sz w:val="20"/>
          <w:szCs w:val="20"/>
          <w:rtl w:val="0"/>
        </w:rPr>
        <w:instrText xml:space="preserve"> HYPERLINK "https://id.wikipedia.org/wiki/Konflik_Israel%E2%80%93Palestina" \l "cite_note-3" </w:instrText>
      </w:r>
      <w:r>
        <w:rPr>
          <w:rFonts w:hint="default" w:ascii="Times" w:hAnsi="Times" w:eastAsia="Times" w:cs="Times"/>
          <w:color w:val="211D1E"/>
          <w:sz w:val="20"/>
          <w:szCs w:val="20"/>
          <w:rtl w:val="0"/>
        </w:rPr>
        <w:fldChar w:fldCharType="separate"/>
      </w:r>
      <w:r>
        <w:rPr>
          <w:rFonts w:hint="default" w:ascii="Times" w:hAnsi="Times" w:eastAsia="Times" w:cs="Times"/>
          <w:color w:val="211D1E"/>
          <w:sz w:val="20"/>
          <w:szCs w:val="20"/>
          <w:rtl w:val="0"/>
        </w:rPr>
        <w:t>[3]</w:t>
      </w:r>
      <w:r>
        <w:rPr>
          <w:rFonts w:hint="default" w:ascii="Times" w:hAnsi="Times" w:eastAsia="Times" w:cs="Times"/>
          <w:color w:val="211D1E"/>
          <w:sz w:val="20"/>
          <w:szCs w:val="20"/>
          <w:rtl w:val="0"/>
        </w:rPr>
        <w:fldChar w:fldCharType="end"/>
      </w:r>
      <w:r>
        <w:rPr>
          <w:rFonts w:hint="default" w:ascii="Times" w:hAnsi="Times" w:eastAsia="Times" w:cs="Times"/>
          <w:color w:val="211D1E"/>
          <w:sz w:val="20"/>
          <w:szCs w:val="20"/>
          <w:rtl w:val="0"/>
          <w:lang w:val="en-US"/>
        </w:rPr>
        <w:t xml:space="preserve"> </w:t>
      </w:r>
      <w:r>
        <w:rPr>
          <w:rFonts w:ascii="Times" w:hAnsi="Times" w:eastAsia="Times" w:cs="Times"/>
          <w:color w:val="211D1E"/>
          <w:sz w:val="20"/>
          <w:szCs w:val="20"/>
          <w:rtl w:val="0"/>
        </w:rPr>
        <w:t>Perang Israel-Hamas masih menjadi sorotan utama dunia meski kini sepakat melakukan gencatan senjata selama empat hari dengan imbalan pembebasan tawanan dan sandera oleh kedua pihak. Ini adalah penghentian pertempuran pertama sejak Hamas menyerang Israel selatan pada 7 Oktober 2023 yang menewaskan 1.200 orang.</w:t>
      </w:r>
    </w:p>
    <w:p>
      <w:pPr>
        <w:ind w:firstLine="284"/>
        <w:jc w:val="both"/>
        <w:rPr>
          <w:rFonts w:ascii="Times" w:hAnsi="Times" w:eastAsia="Times" w:cs="Times"/>
          <w:color w:val="211D1E"/>
          <w:sz w:val="20"/>
          <w:szCs w:val="20"/>
          <w:rtl w:val="0"/>
        </w:rPr>
      </w:pPr>
      <w:r>
        <w:rPr>
          <w:rFonts w:ascii="Times" w:hAnsi="Times" w:eastAsia="Times" w:cs="Times"/>
          <w:color w:val="211D1E"/>
          <w:sz w:val="20"/>
          <w:szCs w:val="20"/>
          <w:rtl w:val="0"/>
        </w:rPr>
        <w:t>Menarik dari sejarah beberapa sejarah dari literatur yang telah beredar dan berhubungan langsung dengan aksi kemanusiaan, maka masyarakat dengan menggunakan media sosial sebagai people power untuk berbagai macam yang bisa dilakukan, yakni memberitakan terkait kejadian terkini, informasi korban berjatuhan, bahkan sampai bisa membuat galangan dana bagi rakyat Palestina yang terkena dampak.</w:t>
      </w:r>
      <w:r>
        <w:rPr>
          <w:rFonts w:hint="default" w:ascii="Times" w:hAnsi="Times" w:eastAsia="Times" w:cs="Times"/>
          <w:color w:val="211D1E"/>
          <w:sz w:val="20"/>
          <w:szCs w:val="20"/>
          <w:rtl w:val="0"/>
          <w:lang w:val="en-US"/>
        </w:rPr>
        <w:t xml:space="preserve"> </w:t>
      </w:r>
      <w:r>
        <w:rPr>
          <w:rFonts w:ascii="Times" w:hAnsi="Times" w:eastAsia="Times" w:cs="Times"/>
          <w:color w:val="211D1E"/>
          <w:sz w:val="20"/>
          <w:szCs w:val="20"/>
          <w:rtl w:val="0"/>
        </w:rPr>
        <w:t>Kehadiran platform twitter sehingga dapat kita temui secara mudah berbagai macam opini dan statement yang keluar dari masyarakat baik berupa positif, negatif maupun netral. Terkait hal tersebut kita membutuhkan semua opini tersebut agar bisa mengetahui opini mana yang positif, negatif dan netral.</w:t>
      </w:r>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i w:val="0"/>
          <w:smallCaps w:val="0"/>
          <w:strike w:val="0"/>
          <w:color w:val="211D1E"/>
          <w:sz w:val="22"/>
          <w:szCs w:val="22"/>
          <w:u w:val="none"/>
          <w:shd w:val="clear" w:fill="auto"/>
          <w:vertAlign w:val="baseline"/>
          <w:rtl w:val="0"/>
        </w:rPr>
      </w:pPr>
      <w:r>
        <w:rPr>
          <w:rFonts w:ascii="Times" w:hAnsi="Times" w:eastAsia="Times" w:cs="Times"/>
          <w:b/>
          <w:i w:val="0"/>
          <w:smallCaps w:val="0"/>
          <w:strike w:val="0"/>
          <w:color w:val="211D1E"/>
          <w:sz w:val="20"/>
          <w:szCs w:val="20"/>
          <w:u w:val="none"/>
          <w:shd w:val="clear" w:fill="auto"/>
          <w:vertAlign w:val="baseline"/>
          <w:rtl w:val="0"/>
        </w:rPr>
        <w:t>Metode</w:t>
      </w:r>
      <w:r>
        <w:rPr>
          <w:rFonts w:ascii="Times" w:hAnsi="Times" w:eastAsia="Times" w:cs="Times"/>
          <w:b/>
          <w:i w:val="0"/>
          <w:smallCaps w:val="0"/>
          <w:strike w:val="0"/>
          <w:color w:val="211D1E"/>
          <w:sz w:val="22"/>
          <w:szCs w:val="22"/>
          <w:u w:val="none"/>
          <w:shd w:val="clear" w:fill="auto"/>
          <w:vertAlign w:val="baseline"/>
          <w:rtl w:val="0"/>
        </w:rPr>
        <w:t xml:space="preserve"> penelitian</w:t>
      </w:r>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i w:val="0"/>
          <w:smallCaps w:val="0"/>
          <w:strike w:val="0"/>
          <w:color w:val="211D1E"/>
          <w:sz w:val="22"/>
          <w:szCs w:val="22"/>
          <w:u w:val="none"/>
          <w:shd w:val="clear" w:fill="auto"/>
          <w:vertAlign w:val="baseline"/>
          <w:rtl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2233295" cy="2248535"/>
            <wp:effectExtent l="0" t="0" r="190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2233295" cy="2248535"/>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ascii="Times" w:hAnsi="Times" w:eastAsia="Times" w:cs="Times"/>
          <w:b/>
          <w:i w:val="0"/>
          <w:smallCaps w:val="0"/>
          <w:strike w:val="0"/>
          <w:color w:val="000000"/>
          <w:sz w:val="20"/>
          <w:szCs w:val="20"/>
          <w:u w:val="none"/>
          <w:shd w:val="clear" w:fill="auto"/>
          <w:vertAlign w:val="baseline"/>
          <w:rtl w:val="0"/>
        </w:rPr>
        <w:t>Gambar 1.</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Tahapan penelitian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ascii="Times" w:hAnsi="Times" w:eastAsia="Times" w:cs="Times"/>
          <w:b w:val="0"/>
          <w:i w:val="0"/>
          <w:smallCaps w:val="0"/>
          <w:strike w:val="0"/>
          <w:color w:val="000000"/>
          <w:sz w:val="20"/>
          <w:szCs w:val="20"/>
          <w:u w:val="none"/>
          <w:shd w:val="clear" w:fill="auto"/>
          <w:vertAlign w:val="baseline"/>
          <w:rtl w:val="0"/>
          <w:lang w:val="id-ID"/>
        </w:rPr>
      </w:pPr>
      <w:r>
        <w:rPr>
          <w:rFonts w:ascii="Times" w:hAnsi="Times" w:eastAsia="Times" w:cs="Times"/>
          <w:b w:val="0"/>
          <w:i w:val="0"/>
          <w:smallCaps w:val="0"/>
          <w:strike w:val="0"/>
          <w:color w:val="000000"/>
          <w:sz w:val="20"/>
          <w:szCs w:val="20"/>
          <w:u w:val="none"/>
          <w:shd w:val="clear" w:fill="auto"/>
          <w:vertAlign w:val="baseline"/>
          <w:rtl w:val="0"/>
          <w:lang w:val="id-ID"/>
        </w:rPr>
        <w:t>Dari Gambar 1 dapat dijelaskan tahapan penelitian sebagai berikut.</w:t>
      </w:r>
    </w:p>
    <w:p>
      <w:pPr>
        <w:pStyle w:val="3"/>
        <w:numPr>
          <w:ilvl w:val="0"/>
          <w:numId w:val="3"/>
        </w:numPr>
        <w:ind w:left="360" w:hanging="360"/>
        <w:rPr>
          <w:rFonts w:ascii="Times" w:hAnsi="Times" w:eastAsia="Times" w:cs="Times"/>
          <w:b/>
        </w:rPr>
      </w:pPr>
      <w:r>
        <w:rPr>
          <w:rFonts w:hint="default" w:ascii="Times" w:hAnsi="Times" w:eastAsia="Times" w:cs="Times"/>
          <w:b/>
          <w:i w:val="0"/>
          <w:rtl w:val="0"/>
        </w:rPr>
        <w:t>Pengumpulan Data</w:t>
      </w:r>
      <w:r>
        <w:rPr>
          <w:rFonts w:hint="default" w:ascii="Times" w:hAnsi="Times" w:eastAsia="Times" w:cs="Times"/>
          <w:b/>
          <w:i w:val="0"/>
          <w:rtl w:val="0"/>
          <w:lang w:val="en-US"/>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Data yang diterapkan dalam riset ini diperoleh melalui tweet dan retweet yang dibuat oleh pengguna di platform Twitter. Data tersebut hanya diambil dari situs twitter.com dan difokuskan pada kata kunci "Perang Palestina". Pengumpulan data dilakukan melalui metode pengambilan data dengan cara scraping dengan menggunakan bahasa pemrograman Python. Hasil yang didapatkan sebanyak kurang lebih 760 data. Data yang terkumpul dari beragam sumber ini selanjutnya diintegrasikan untuk dianalisis dan diatur sedemikian rupa hingga menjadi dasar yang padu dalam rangka penelitian ini. Selanjutnya, data tersebut disimpan dalam format file CSV, sebelum dilakukan proses pre-processing.</w:t>
      </w:r>
    </w:p>
    <w:p>
      <w:pPr>
        <w:pStyle w:val="3"/>
        <w:numPr>
          <w:ilvl w:val="0"/>
          <w:numId w:val="3"/>
        </w:numPr>
        <w:ind w:left="360" w:hanging="360"/>
        <w:rPr>
          <w:rFonts w:ascii="Times" w:hAnsi="Times" w:eastAsia="Times" w:cs="Times"/>
          <w:b/>
        </w:rPr>
      </w:pPr>
      <w:r>
        <w:rPr>
          <w:rFonts w:hint="default" w:ascii="Times" w:hAnsi="Times" w:eastAsia="Times" w:cs="Times"/>
          <w:b/>
          <w:i w:val="0"/>
          <w:rtl w:val="0"/>
        </w:rPr>
        <w:t>Pre-processing</w:t>
      </w:r>
      <w:r>
        <w:rPr>
          <w:rFonts w:hint="default" w:ascii="Times" w:hAnsi="Times" w:eastAsia="Times" w:cs="Times"/>
          <w:b/>
          <w:i w:val="0"/>
          <w:rtl w:val="0"/>
          <w:lang w:val="en-US"/>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ascii="Times" w:hAnsi="Times" w:eastAsia="Times" w:cs="Times"/>
          <w:b w:val="0"/>
          <w:i w:val="0"/>
          <w:smallCaps w:val="0"/>
          <w:strike w:val="0"/>
          <w:color w:val="000000"/>
          <w:sz w:val="20"/>
          <w:szCs w:val="20"/>
          <w:u w:val="none"/>
          <w:shd w:val="clear" w:fill="auto"/>
          <w:vertAlign w:val="baseline"/>
          <w:rtl w:val="0"/>
          <w:lang w:val="id-ID"/>
        </w:rPr>
      </w:pPr>
      <w:r>
        <w:rPr>
          <w:rFonts w:hint="default" w:ascii="Times" w:hAnsi="Times" w:eastAsia="Times" w:cs="Times"/>
          <w:b w:val="0"/>
          <w:i w:val="0"/>
          <w:smallCaps w:val="0"/>
          <w:strike w:val="0"/>
          <w:color w:val="000000"/>
          <w:sz w:val="20"/>
          <w:szCs w:val="20"/>
          <w:u w:val="none"/>
          <w:shd w:val="clear" w:fill="auto"/>
          <w:vertAlign w:val="baseline"/>
          <w:rtl w:val="0"/>
          <w:lang w:val="en-US"/>
        </w:rPr>
        <w:t>Data yang sudah didapatkan akan dilanjutkan tahapan proses pre-processing agar data dengan melakukan beberapa tahap seperti : case folding, tokenization, filtering dan lain sebagainya.</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iCs/>
          <w:smallCaps w:val="0"/>
          <w:strike w:val="0"/>
          <w:color w:val="000000"/>
          <w:sz w:val="20"/>
          <w:szCs w:val="20"/>
          <w:u w:val="none"/>
          <w:shd w:val="clear" w:fill="auto"/>
          <w:vertAlign w:val="baseline"/>
          <w:lang w:val="en-US"/>
        </w:rPr>
        <w:t xml:space="preserve">Cleaning </w:t>
      </w:r>
      <w:r>
        <w:rPr>
          <w:rFonts w:hint="default" w:ascii="Times" w:hAnsi="Times" w:eastAsia="Times" w:cs="Times"/>
          <w:b w:val="0"/>
          <w:i w:val="0"/>
          <w:smallCaps w:val="0"/>
          <w:strike w:val="0"/>
          <w:color w:val="000000"/>
          <w:sz w:val="20"/>
          <w:szCs w:val="20"/>
          <w:u w:val="none"/>
          <w:shd w:val="clear" w:fill="auto"/>
          <w:vertAlign w:val="baseline"/>
          <w:lang w:val="en-US"/>
        </w:rPr>
        <w:t>merupakan proses membersihkan review dari kata-kata yang tidak diperlukan untuk mengurangi proses noise pada proses klasifikasi. Kata-kata yang dihilangkan adalah karakter.</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iCs/>
          <w:smallCaps w:val="0"/>
          <w:strike w:val="0"/>
          <w:color w:val="000000"/>
          <w:sz w:val="20"/>
          <w:szCs w:val="20"/>
          <w:u w:val="none"/>
          <w:shd w:val="clear" w:fill="auto"/>
          <w:vertAlign w:val="baseline"/>
          <w:lang w:val="en-US"/>
        </w:rPr>
        <w:t>Case Folding</w:t>
      </w:r>
      <w:r>
        <w:rPr>
          <w:rFonts w:hint="default" w:ascii="Times" w:hAnsi="Times" w:eastAsia="Times" w:cs="Times"/>
          <w:b w:val="0"/>
          <w:i w:val="0"/>
          <w:smallCaps w:val="0"/>
          <w:strike w:val="0"/>
          <w:color w:val="000000"/>
          <w:sz w:val="20"/>
          <w:szCs w:val="20"/>
          <w:u w:val="none"/>
          <w:shd w:val="clear" w:fill="auto"/>
          <w:vertAlign w:val="baseline"/>
          <w:lang w:val="en-US"/>
        </w:rPr>
        <w:t xml:space="preserve"> yaitu tahapan dalam menyamakan case di suatu dokumen hingga mengkonversi seluruh teks dalam huruf kecil atau lowercase dan dilakukan untuk mempermudah pencarian sebuah kata.</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iCs/>
          <w:smallCaps w:val="0"/>
          <w:strike w:val="0"/>
          <w:color w:val="000000"/>
          <w:sz w:val="20"/>
          <w:szCs w:val="20"/>
          <w:u w:val="none"/>
          <w:shd w:val="clear" w:fill="auto"/>
          <w:vertAlign w:val="baseline"/>
          <w:lang w:val="en-US"/>
        </w:rPr>
        <w:t xml:space="preserve">Tokenizing </w:t>
      </w:r>
      <w:r>
        <w:rPr>
          <w:rFonts w:hint="default" w:ascii="Times" w:hAnsi="Times" w:eastAsia="Times" w:cs="Times"/>
          <w:b w:val="0"/>
          <w:i w:val="0"/>
          <w:smallCaps w:val="0"/>
          <w:strike w:val="0"/>
          <w:color w:val="000000"/>
          <w:sz w:val="20"/>
          <w:szCs w:val="20"/>
          <w:u w:val="none"/>
          <w:shd w:val="clear" w:fill="auto"/>
          <w:vertAlign w:val="baseline"/>
          <w:lang w:val="en-US"/>
        </w:rPr>
        <w:t>merupakan proses pemecahan sebuah kalimat sebagai kata yang dilaksanakan dengan tujuan membuat suatu kalimat lebih bermakna. Tahapan tersebut dimulai dengan melakukan menormalisasikan kata melalui pengubahan seluruh karakter huruf menjadi lowercase dan menghilangkan simbol hingga tanda baca yang terdapat sebuah kalimat misalnya ’@’, ’?’, ’!’ dan lain sebagainya. Tahapan ini mengandalkan karakter spasi dalam melakukan pemisahan kalimat menjadi sebuah kumpulan kata.</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iCs/>
          <w:smallCaps w:val="0"/>
          <w:strike w:val="0"/>
          <w:color w:val="000000"/>
          <w:sz w:val="20"/>
          <w:szCs w:val="20"/>
          <w:u w:val="none"/>
          <w:shd w:val="clear" w:fill="auto"/>
          <w:vertAlign w:val="baseline"/>
          <w:lang w:val="en-US"/>
        </w:rPr>
        <w:t>Filtering</w:t>
      </w:r>
      <w:r>
        <w:rPr>
          <w:rFonts w:hint="default" w:ascii="Times" w:hAnsi="Times" w:eastAsia="Times" w:cs="Times"/>
          <w:b w:val="0"/>
          <w:i w:val="0"/>
          <w:smallCaps w:val="0"/>
          <w:strike w:val="0"/>
          <w:color w:val="000000"/>
          <w:sz w:val="20"/>
          <w:szCs w:val="20"/>
          <w:u w:val="none"/>
          <w:shd w:val="clear" w:fill="auto"/>
          <w:vertAlign w:val="baseline"/>
          <w:lang w:val="en-US"/>
        </w:rPr>
        <w:t xml:space="preserve"> yang digunakan yaitu StopWord yang merupakan tahapan pembuangan kata yang tidak penting dari sebuah data misalnya kata hubung ’yang’, ’di’, ’dan’, hingga seterusnya dan menyisakan kata penting.</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iCs/>
          <w:smallCaps w:val="0"/>
          <w:strike w:val="0"/>
          <w:color w:val="000000"/>
          <w:sz w:val="20"/>
          <w:szCs w:val="20"/>
          <w:u w:val="none"/>
          <w:shd w:val="clear" w:fill="auto"/>
          <w:vertAlign w:val="baseline"/>
          <w:lang w:val="en-US"/>
        </w:rPr>
        <w:t>Stemming</w:t>
      </w:r>
      <w:r>
        <w:rPr>
          <w:rFonts w:hint="default" w:ascii="Times" w:hAnsi="Times" w:eastAsia="Times" w:cs="Times"/>
          <w:b w:val="0"/>
          <w:i w:val="0"/>
          <w:smallCaps w:val="0"/>
          <w:strike w:val="0"/>
          <w:color w:val="000000"/>
          <w:sz w:val="20"/>
          <w:szCs w:val="20"/>
          <w:u w:val="none"/>
          <w:shd w:val="clear" w:fill="auto"/>
          <w:vertAlign w:val="baseline"/>
          <w:lang w:val="en-US"/>
        </w:rPr>
        <w:t xml:space="preserve"> bertujuan untuk menghilangkan imbuhan tambahan sehingga kata-kata tersebut dapat diubah menjadi bentuk dasarnya. Contohnya, kata "berlari", "bermain", dan "berbicara" semuanya mengandung imbuhan "ber-" yang menandakan kata kerja dalam bentuk aktif. Dalam proses stemming, imbuhan "ber- " akan dihilangkan sehingga kata-kata tersebut berubah menjadi kata dasar "lari", "main", dan "bicara".</w:t>
      </w:r>
    </w:p>
    <w:p>
      <w:pPr>
        <w:pStyle w:val="3"/>
        <w:numPr>
          <w:ilvl w:val="0"/>
          <w:numId w:val="3"/>
        </w:numPr>
        <w:ind w:left="360" w:hanging="360"/>
        <w:rPr>
          <w:rFonts w:ascii="Times" w:hAnsi="Times" w:eastAsia="Times" w:cs="Times"/>
          <w:b/>
        </w:rPr>
      </w:pPr>
      <w:r>
        <w:rPr>
          <w:rFonts w:hint="default" w:ascii="Times" w:hAnsi="Times" w:eastAsia="Times" w:cs="Times"/>
          <w:b/>
          <w:i w:val="0"/>
          <w:rtl w:val="0"/>
          <w:lang w:val="en-US"/>
        </w:rPr>
        <w:t>Labeling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Pada langkah ini, data yang telah melewati tahap prapemrosesan akan diberi label kelas. Pelabelan kategori data terbagi menjadi dua, yaitu kategori positif, negatif, dan netral. Proses pemberian label kelas dilakukan secara otomatis menggunakan bahasa pemrograman Python dengan dukungan dari platform Google Colab. Data yang akan diberi label kelas adalah data hasil pra-pemrosesan yang telah dipersiapkan sebelumnya, seperti data tweet yang telah melalui tahap cleaning, tokenisasi, dan stemming.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right="0"/>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tl w:val="0"/>
          <w:lang w:val="en-US"/>
        </w:rPr>
        <w:tab/>
        <w:t xml:space="preserve">Metode pemberian label dilakukan berdasarkan skor sentimen dari teks. Skor sentimen mengindikasikan apakah teks memiliki sentimen positif, negatif, atau netral. Data yang memiliki skor sentimen &lt; 0 akan diberi label positif, yang berarti teks tersebut cenderung memiliki sentimen positif. Data yang memiliki skor sentimen &lt; 0 akan diberi label negatif, yang berarti teks tersebut cenderung memiliki sentimen negatif. Sedangkan data yang memiliki skor sentimen = 0 akan diberi label netral, yang berarti teks tersebut cenderung memiliki sentimen netral. </w:t>
      </w:r>
      <w:r>
        <w:rPr>
          <w:rFonts w:ascii="Times" w:hAnsi="Times" w:eastAsia="Times" w:cs="Times"/>
          <w:b w:val="0"/>
          <w:i w:val="0"/>
          <w:smallCaps w:val="0"/>
          <w:strike w:val="0"/>
          <w:color w:val="000000"/>
          <w:sz w:val="20"/>
          <w:szCs w:val="20"/>
          <w:u w:val="none"/>
          <w:shd w:val="clear" w:fill="auto"/>
          <w:vertAlign w:val="baseline"/>
          <w:rtl w:val="0"/>
        </w:rPr>
        <w:t>.</w:t>
      </w:r>
    </w:p>
    <w:p>
      <w:pPr>
        <w:pStyle w:val="3"/>
        <w:numPr>
          <w:ilvl w:val="0"/>
          <w:numId w:val="3"/>
        </w:numPr>
        <w:ind w:left="360" w:hanging="360"/>
        <w:rPr>
          <w:rFonts w:ascii="Times" w:hAnsi="Times" w:eastAsia="Times" w:cs="Times"/>
          <w:b/>
        </w:rPr>
      </w:pPr>
      <w:r>
        <w:rPr>
          <w:rFonts w:hint="default" w:ascii="Times" w:hAnsi="Times" w:eastAsia="Times" w:cs="Times"/>
          <w:b/>
          <w:i w:val="0"/>
          <w:rtl w:val="0"/>
          <w:lang w:val="en-US"/>
        </w:rPr>
        <w:t xml:space="preserve">Splitting Data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Data splitting merupakan pembagian data agar terbagi 2 yakni data dibagi menjadi data training dan data testing.</w:t>
      </w:r>
    </w:p>
    <w:p>
      <w:pPr>
        <w:pStyle w:val="3"/>
        <w:numPr>
          <w:ilvl w:val="0"/>
          <w:numId w:val="3"/>
        </w:numPr>
        <w:ind w:left="360" w:hanging="360"/>
        <w:rPr>
          <w:rFonts w:ascii="Times" w:hAnsi="Times" w:eastAsia="Times" w:cs="Times"/>
          <w:b/>
        </w:rPr>
      </w:pPr>
      <w:bookmarkStart w:id="0" w:name="_Toc8850"/>
      <w:bookmarkStart w:id="1" w:name="_Toc25043"/>
      <w:r>
        <w:rPr>
          <w:rFonts w:hint="default" w:ascii="Times" w:hAnsi="Times" w:eastAsia="Times" w:cs="Times"/>
          <w:b/>
          <w:i w:val="0"/>
          <w:rtl w:val="0"/>
        </w:rPr>
        <w:t>Pembuatan Model</w:t>
      </w:r>
      <w:bookmarkEnd w:id="0"/>
      <w:bookmarkEnd w:id="1"/>
      <w:r>
        <w:rPr>
          <w:rFonts w:hint="default" w:ascii="Times" w:hAnsi="Times" w:eastAsia="Times" w:cs="Times"/>
          <w:b/>
          <w:i w:val="0"/>
          <w:rtl w:val="0"/>
          <w:lang w:val="en-US"/>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val="0"/>
          <w:i w:val="0"/>
          <w:smallCaps w:val="0"/>
          <w:strike w:val="0"/>
          <w:color w:val="000000"/>
          <w:sz w:val="20"/>
          <w:szCs w:val="20"/>
          <w:u w:val="none"/>
          <w:shd w:val="clear" w:fill="auto"/>
          <w:vertAlign w:val="baseline"/>
          <w:rtl w:val="0"/>
        </w:rPr>
        <w:t>T</w:t>
      </w:r>
      <w:r>
        <w:rPr>
          <w:rFonts w:hint="default" w:ascii="Times" w:hAnsi="Times" w:eastAsia="Times" w:cs="Times"/>
          <w:b w:val="0"/>
          <w:i w:val="0"/>
          <w:smallCaps w:val="0"/>
          <w:strike w:val="0"/>
          <w:color w:val="000000"/>
          <w:sz w:val="20"/>
          <w:szCs w:val="20"/>
          <w:u w:val="none"/>
          <w:shd w:val="clear" w:fill="auto"/>
          <w:vertAlign w:val="baseline"/>
          <w:rtl w:val="0"/>
        </w:rPr>
        <w:t xml:space="preserve">Pemodelan dilakukan menggunakan algoritma Naïve Bayes. Naïve Bayes merupakan salah satu metode dalam data mining yang menggunakan konsep peluang Bayes.[16] Pemodelan akan menggunakan </w:t>
      </w:r>
      <w:r>
        <w:rPr>
          <w:rFonts w:hint="default" w:ascii="Times" w:hAnsi="Times" w:eastAsia="Times" w:cs="Times"/>
          <w:b w:val="0"/>
          <w:i w:val="0"/>
          <w:smallCaps w:val="0"/>
          <w:strike w:val="0"/>
          <w:color w:val="000000"/>
          <w:sz w:val="20"/>
          <w:szCs w:val="20"/>
          <w:u w:val="none"/>
          <w:shd w:val="clear" w:fill="auto"/>
          <w:vertAlign w:val="baseline"/>
          <w:rtl w:val="0"/>
          <w:lang w:val="en-US"/>
        </w:rPr>
        <w:t>3</w:t>
      </w:r>
      <w:r>
        <w:rPr>
          <w:rFonts w:hint="default" w:ascii="Times" w:hAnsi="Times" w:eastAsia="Times" w:cs="Times"/>
          <w:b w:val="0"/>
          <w:i w:val="0"/>
          <w:smallCaps w:val="0"/>
          <w:strike w:val="0"/>
          <w:color w:val="000000"/>
          <w:sz w:val="20"/>
          <w:szCs w:val="20"/>
          <w:u w:val="none"/>
          <w:shd w:val="clear" w:fill="auto"/>
          <w:vertAlign w:val="baseline"/>
          <w:rtl w:val="0"/>
        </w:rPr>
        <w:t xml:space="preserve"> model dari algoritma Naïve Bayes yaitu Gaussian</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w:t>
      </w:r>
      <w:r>
        <w:rPr>
          <w:rFonts w:hint="default" w:ascii="Times" w:hAnsi="Times" w:eastAsia="Times" w:cs="Times"/>
          <w:b w:val="0"/>
          <w:i w:val="0"/>
          <w:smallCaps w:val="0"/>
          <w:strike w:val="0"/>
          <w:color w:val="000000"/>
          <w:sz w:val="20"/>
          <w:szCs w:val="20"/>
          <w:u w:val="none"/>
          <w:shd w:val="clear" w:fill="auto"/>
          <w:vertAlign w:val="baseline"/>
          <w:rtl w:val="0"/>
        </w:rPr>
        <w:t>Multinomial dan Bernoulli</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iCs/>
          <w:smallCaps w:val="0"/>
          <w:strike w:val="0"/>
          <w:color w:val="000000"/>
          <w:sz w:val="20"/>
          <w:szCs w:val="20"/>
          <w:u w:val="none"/>
          <w:shd w:val="clear" w:fill="auto"/>
          <w:vertAlign w:val="baseline"/>
          <w:rtl w:val="0"/>
          <w:lang w:val="en-US"/>
        </w:rPr>
        <w:t>Gaussian Naive Bayes</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adalah Ini adalah pengklasifikasi Naive Bayes paling sederhana yang memiliki asumsi bahwa data dari masing-masing label diambil dari distribusi Gaussian sederhana.  Gaussian Distribution mengasumsikan bahwa setiap feature pada data memiliki penngaruh yang independent dalam memprediksi target. Kombinasi prediksi dari seluruh parameter adalah prediksi akhir dengan probability dari target variable yang diklasifikasikan ke dalam dua kelas. Klasifikasi akhirnya adalah hasil probability yang lebih tinggi dari grup target</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iCs/>
          <w:smallCaps w:val="0"/>
          <w:strike w:val="0"/>
          <w:color w:val="000000"/>
          <w:sz w:val="20"/>
          <w:szCs w:val="20"/>
          <w:u w:val="none"/>
          <w:shd w:val="clear" w:fill="auto"/>
          <w:vertAlign w:val="baseline"/>
        </w:rPr>
        <w:t>Bernoulli Naïve Bayes,</w:t>
      </w:r>
      <w:r>
        <w:rPr>
          <w:rFonts w:hint="default" w:ascii="Times" w:hAnsi="Times" w:eastAsia="Times" w:cs="Times"/>
          <w:b w:val="0"/>
          <w:i w:val="0"/>
          <w:smallCaps w:val="0"/>
          <w:strike w:val="0"/>
          <w:color w:val="000000"/>
          <w:sz w:val="20"/>
          <w:szCs w:val="20"/>
          <w:u w:val="none"/>
          <w:shd w:val="clear" w:fill="auto"/>
          <w:vertAlign w:val="baseline"/>
        </w:rPr>
        <w:t xml:space="preserve"> pembobotan dilakukan dengan menggunakan binary (0 dan 1) dalam pembobotan tiap term, hal ini berbeda dengan perhitungan term frekuensi yang melakukan pembobotan pada setiap term.[17]Persamaan Bernoulli Naïve Bayes dapat dilihat pada persamaan 1.[18]</w:t>
      </w:r>
    </w:p>
    <w:p>
      <w:pPr>
        <w:keepNext w:val="0"/>
        <w:keepLines w:val="0"/>
        <w:pageBreakBefore w:val="0"/>
        <w:widowControl/>
        <w:numPr>
          <w:ilvl w:val="0"/>
          <w:numId w:val="4"/>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648" w:right="0" w:hanging="360"/>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iCs/>
          <w:smallCaps w:val="0"/>
          <w:strike w:val="0"/>
          <w:color w:val="000000"/>
          <w:sz w:val="20"/>
          <w:szCs w:val="20"/>
          <w:u w:val="none"/>
          <w:shd w:val="clear" w:fill="auto"/>
          <w:vertAlign w:val="baseline"/>
        </w:rPr>
        <w:t>Multinomial Naïve Bayes</w:t>
      </w:r>
      <w:r>
        <w:rPr>
          <w:rFonts w:hint="default" w:ascii="Times" w:hAnsi="Times" w:eastAsia="Times" w:cs="Times"/>
          <w:b w:val="0"/>
          <w:i w:val="0"/>
          <w:smallCaps w:val="0"/>
          <w:strike w:val="0"/>
          <w:color w:val="000000"/>
          <w:sz w:val="20"/>
          <w:szCs w:val="20"/>
          <w:u w:val="none"/>
          <w:shd w:val="clear" w:fill="auto"/>
          <w:vertAlign w:val="baseline"/>
        </w:rPr>
        <w:t xml:space="preserve"> mengasumsikan indepedensi diantara kemunculan kata-kata dalam dokumen, tanpa memperhitungkan urutan kata dan konteks informasi dalam kalimat. Multinomial Naïve Bayes juga memperhitungkan jumlah kemunculan kata dalam dokumen.[17]Persamaan Multinomial dapat dilihat pada persamaan 2.[19]</w:t>
      </w:r>
    </w:p>
    <w:p>
      <w:pPr>
        <w:pStyle w:val="3"/>
        <w:numPr>
          <w:ilvl w:val="0"/>
          <w:numId w:val="3"/>
        </w:numPr>
        <w:ind w:left="360" w:hanging="360"/>
        <w:rPr>
          <w:rFonts w:ascii="Times" w:hAnsi="Times" w:eastAsia="Times" w:cs="Times"/>
          <w:b/>
        </w:rPr>
      </w:pPr>
      <w:r>
        <w:rPr>
          <w:rFonts w:hint="default" w:ascii="Times" w:hAnsi="Times" w:eastAsia="Times" w:cs="Times"/>
          <w:b/>
          <w:i w:val="0"/>
          <w:rtl w:val="0"/>
        </w:rPr>
        <w:t>Evaluasi Model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tl w:val="0"/>
          <w:lang w:val="en-US"/>
        </w:rPr>
        <w:t>Setelah data di training dengan model maka selanjutnya adalah melakukan evaluasi dan validasi terhadap akurasi dari model algoritma Naïve Bayes yaitu Gaussian, Multinomial dan Bernoulli.</w:t>
      </w:r>
    </w:p>
    <w:p>
      <w:pPr>
        <w:spacing w:before="40" w:after="40"/>
        <w:jc w:val="both"/>
        <w:rPr>
          <w:rFonts w:ascii="Times" w:hAnsi="Times" w:eastAsia="Times" w:cs="Times"/>
          <w:sz w:val="20"/>
          <w:szCs w:val="20"/>
        </w:rPr>
      </w:pPr>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i w:val="0"/>
          <w:smallCaps w:val="0"/>
          <w:strike w:val="0"/>
          <w:color w:val="211D1E"/>
          <w:sz w:val="20"/>
          <w:szCs w:val="20"/>
          <w:u w:val="none"/>
          <w:shd w:val="clear" w:fill="auto"/>
          <w:vertAlign w:val="baseline"/>
        </w:rPr>
      </w:pPr>
      <w:r>
        <w:rPr>
          <w:rFonts w:ascii="Times" w:hAnsi="Times" w:eastAsia="Times" w:cs="Times"/>
          <w:b/>
          <w:i w:val="0"/>
          <w:smallCaps w:val="0"/>
          <w:strike w:val="0"/>
          <w:color w:val="211D1E"/>
          <w:sz w:val="20"/>
          <w:szCs w:val="20"/>
          <w:u w:val="none"/>
          <w:shd w:val="clear" w:fill="auto"/>
          <w:vertAlign w:val="baseline"/>
          <w:rtl w:val="0"/>
        </w:rPr>
        <w:t>Hasil dan diskusi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ascii="Times" w:hAnsi="Times" w:eastAsia="Times" w:cs="Times"/>
          <w:b w:val="0"/>
          <w:i w:val="0"/>
          <w:smallCaps w:val="0"/>
          <w:strike w:val="0"/>
          <w:color w:val="000000"/>
          <w:sz w:val="20"/>
          <w:szCs w:val="20"/>
          <w:u w:val="none"/>
          <w:shd w:val="clear" w:fill="auto"/>
          <w:vertAlign w:val="baseline"/>
          <w:rtl w:val="0"/>
        </w:rPr>
        <w:t>Dalam studi kasus kali ini, Dataset yang digunakan adalah</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data yang diambil hanya dari situs twitter.com di Indonesia Data yang digunakan melakukan penelitian ini yaitu bersumber dari Twitter. Data diperoleh dengan metode scrapping menggunakan library sudo dan nodejs. Data yang diperoleh sejumlah 768 tweet dengan periode data dari 1 Januari 2023 sampai dengan 1 Desember 2023. Tweet yang diambil hanyalah tweet yang mengandung kata “Perang Palestina” didalamnya, kemudian bisa kita export ke dalam bentuk .csv.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161790" cy="1675765"/>
            <wp:effectExtent l="0" t="0" r="3810" b="635"/>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pic:cNvPicPr>
                      <a:picLocks noChangeAspect="1"/>
                    </pic:cNvPicPr>
                  </pic:nvPicPr>
                  <pic:blipFill>
                    <a:blip r:embed="rId13"/>
                    <a:stretch>
                      <a:fillRect/>
                    </a:stretch>
                  </pic:blipFill>
                  <pic:spPr>
                    <a:xfrm>
                      <a:off x="0" y="0"/>
                      <a:ext cx="4161790" cy="1675765"/>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New Roman" w:hAnsi="Times New Roman" w:cs="Times New Roman"/>
          <w:sz w:val="24"/>
          <w:szCs w:val="24"/>
          <w:rtl w:val="0"/>
          <w:lang w:val="en-US"/>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2</w:t>
      </w:r>
      <w:r>
        <w:rPr>
          <w:rFonts w:ascii="Times" w:hAnsi="Times" w:eastAsia="Times" w:cs="Times"/>
          <w:b/>
          <w:i w:val="0"/>
          <w:smallCaps w:val="0"/>
          <w:strike w:val="0"/>
          <w:color w:val="000000"/>
          <w:sz w:val="20"/>
          <w:szCs w:val="20"/>
          <w:u w:val="none"/>
          <w:shd w:val="clear" w:fill="auto"/>
          <w:vertAlign w:val="baseline"/>
          <w:rtl w:val="0"/>
        </w:rPr>
        <w:t>.</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Dataset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Setelah mengambil dataset, langkah berikutnya adalah memeriksa informasi data tersebut, seperti tipe data dan jumlah data untuk setiap atribut Dataset yang telah dikumpulkan dan dilakukan proses seleksi ini memiliki 12 atribut yaitu created_dtm, id_str, full_text, quote_count, reply_count, retweet_count, favorite_count, lang, user_id_str, conversation_id_str, username, dan tweet_url.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pPr>
      <w:bookmarkStart w:id="2" w:name="_Toc14759"/>
      <w:r>
        <w:drawing>
          <wp:inline distT="0" distB="0" distL="114300" distR="114300">
            <wp:extent cx="1624330" cy="1621155"/>
            <wp:effectExtent l="0" t="0" r="1270" b="444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pic:cNvPicPr>
                      <a:picLocks noChangeAspect="1"/>
                    </pic:cNvPicPr>
                  </pic:nvPicPr>
                  <pic:blipFill>
                    <a:blip r:embed="rId14"/>
                    <a:stretch>
                      <a:fillRect/>
                    </a:stretch>
                  </pic:blipFill>
                  <pic:spPr>
                    <a:xfrm>
                      <a:off x="0" y="0"/>
                      <a:ext cx="1624330" cy="1621155"/>
                    </a:xfrm>
                    <a:prstGeom prst="rect">
                      <a:avLst/>
                    </a:prstGeom>
                    <a:noFill/>
                    <a:ln>
                      <a:noFill/>
                    </a:ln>
                  </pic:spPr>
                </pic:pic>
              </a:graphicData>
            </a:graphic>
          </wp:inline>
        </w:drawing>
      </w:r>
      <w:bookmarkEnd w:id="2"/>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New Roman" w:hAnsi="Times New Roman" w:cs="Times New Roman"/>
          <w:sz w:val="24"/>
          <w:szCs w:val="24"/>
          <w:rtl w:val="0"/>
          <w:lang w:val="en-US"/>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3</w:t>
      </w:r>
      <w:r>
        <w:rPr>
          <w:rFonts w:ascii="Times" w:hAnsi="Times" w:eastAsia="Times" w:cs="Times"/>
          <w:b/>
          <w:i w:val="0"/>
          <w:smallCaps w:val="0"/>
          <w:strike w:val="0"/>
          <w:color w:val="000000"/>
          <w:sz w:val="20"/>
          <w:szCs w:val="20"/>
          <w:u w:val="none"/>
          <w:shd w:val="clear" w:fill="auto"/>
          <w:vertAlign w:val="baseline"/>
          <w:rtl w:val="0"/>
        </w:rPr>
        <w:t>.</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Atribut</w:t>
      </w:r>
    </w:p>
    <w:p>
      <w:pPr>
        <w:pStyle w:val="3"/>
        <w:numPr>
          <w:numId w:val="0"/>
        </w:numPr>
        <w:ind w:leftChars="0"/>
        <w:rPr>
          <w:rFonts w:ascii="Times" w:hAnsi="Times" w:eastAsia="Times" w:cs="Times"/>
          <w:b/>
          <w:i w:val="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Tahap selanjutnya adalah pre-processing dataset mentah sebelum digunakan untuk pelatihan model, tahap pre-processing dilakukan agar dataset yang nantinya akan diuji menjadi lebih baik, yaitu dengan membersihkan hal-hal yang tidak digunakan agar mendapatkan data yang berkualitas dan dapat diproses oleh model. Ada beberapa tahapan dalam melakukan preprocessing yaitu cleansing, case folding, tokenization, stopword removal, dan stemming.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Proses cleaning dilakukan agar dataset yang digunakan menjadi jauh lebih baik dengan cara menghilangkan berbagai hal yang dapat mempengaruhi akurasi dari model. Proses cleaning yang dilakukan adalah seperti menghilangkan simbol, nama username, hashtag, angka, dan link. Proses cleaning ini dilakukan dengan memanfaatkan library python bernama “re”. Berikut adalah perbedaan dataset sebelum dan setelah dilakukan cleaning.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drawing>
          <wp:inline distT="0" distB="0" distL="114300" distR="114300">
            <wp:extent cx="4469130" cy="1579245"/>
            <wp:effectExtent l="0" t="0" r="1270" b="8255"/>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pic:cNvPicPr>
                  </pic:nvPicPr>
                  <pic:blipFill>
                    <a:blip r:embed="rId15"/>
                    <a:stretch>
                      <a:fillRect/>
                    </a:stretch>
                  </pic:blipFill>
                  <pic:spPr>
                    <a:xfrm>
                      <a:off x="0" y="0"/>
                      <a:ext cx="4469130" cy="1579245"/>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4</w:t>
      </w:r>
      <w:r>
        <w:rPr>
          <w:rFonts w:ascii="Times" w:hAnsi="Times" w:eastAsia="Times" w:cs="Times"/>
          <w:b/>
          <w:i w:val="0"/>
          <w:smallCaps w:val="0"/>
          <w:strike w:val="0"/>
          <w:color w:val="000000"/>
          <w:sz w:val="20"/>
          <w:szCs w:val="20"/>
          <w:u w:val="none"/>
          <w:shd w:val="clear" w:fill="auto"/>
          <w:vertAlign w:val="baseline"/>
          <w:rtl w:val="0"/>
        </w:rPr>
        <w:t>.</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cleaning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Setelah dilakukannya cleaning tahap selanjutnya adalah case folding ini dilakukan untuk mengubah huruf kapital pada dataset menjadi huruf biasa atau huruf kecil seperti “Kangen” menjadi “kangen” atau dapat disebut juga penyeragaman bentuk huruf. . Meskipun memiliki arti yang sama tetetapi model menafsirkan bahwa 2 kata tersebut memiliki arti yang berbeda karena memiliki perbedaan pada hurufnya.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pPr>
      <w:r>
        <w:drawing>
          <wp:inline distT="0" distB="0" distL="114300" distR="114300">
            <wp:extent cx="3978275" cy="2037080"/>
            <wp:effectExtent l="0" t="0" r="9525" b="7620"/>
            <wp:docPr id="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
                    <pic:cNvPicPr>
                      <a:picLocks noChangeAspect="1"/>
                    </pic:cNvPicPr>
                  </pic:nvPicPr>
                  <pic:blipFill>
                    <a:blip r:embed="rId16"/>
                    <a:stretch>
                      <a:fillRect/>
                    </a:stretch>
                  </pic:blipFill>
                  <pic:spPr>
                    <a:xfrm>
                      <a:off x="0" y="0"/>
                      <a:ext cx="3978275" cy="2037080"/>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rtl w:val="0"/>
          <w:lang w:val="en-US"/>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5</w:t>
      </w:r>
      <w:r>
        <w:rPr>
          <w:rFonts w:ascii="Times" w:hAnsi="Times" w:eastAsia="Times" w:cs="Times"/>
          <w:b/>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Case Folding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roses tokenizing atau parsing adalah tahap pemotongan string input berdasarkan tiap kata yang menyusunnya. Pada dasarnya proses tokenizing adalah pemenggalan kalimat menjadi kata.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pPr>
      <w:r>
        <w:drawing>
          <wp:inline distT="0" distB="0" distL="114300" distR="114300">
            <wp:extent cx="2941320" cy="1366520"/>
            <wp:effectExtent l="0" t="0" r="5080" b="5080"/>
            <wp:docPr id="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5"/>
                    <pic:cNvPicPr>
                      <a:picLocks noChangeAspect="1"/>
                    </pic:cNvPicPr>
                  </pic:nvPicPr>
                  <pic:blipFill>
                    <a:blip r:embed="rId17"/>
                    <a:stretch>
                      <a:fillRect/>
                    </a:stretch>
                  </pic:blipFill>
                  <pic:spPr>
                    <a:xfrm>
                      <a:off x="0" y="0"/>
                      <a:ext cx="2941320" cy="1366520"/>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6</w:t>
      </w:r>
      <w:r>
        <w:rPr>
          <w:rFonts w:ascii="Times" w:hAnsi="Times" w:eastAsia="Times" w:cs="Times"/>
          <w:b/>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Tokenizing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Stopword Removal merupakan proses menghilangkan daftar kata-kata yang tidakmendeskripsikan sesuatu yang semestinya dihilangkan seperti “yang”, “di”, “ke”, “itu” dan lainsebagainya. Contoh proses Stopward Removal data terdapat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bookmarkStart w:id="3" w:name="_Toc23783"/>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3814445" cy="2249170"/>
            <wp:effectExtent l="0" t="0" r="8255" b="11430"/>
            <wp:docPr id="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
                    <pic:cNvPicPr>
                      <a:picLocks noChangeAspect="1"/>
                    </pic:cNvPicPr>
                  </pic:nvPicPr>
                  <pic:blipFill>
                    <a:blip r:embed="rId18"/>
                    <a:stretch>
                      <a:fillRect/>
                    </a:stretch>
                  </pic:blipFill>
                  <pic:spPr>
                    <a:xfrm>
                      <a:off x="0" y="0"/>
                      <a:ext cx="3814445" cy="2249170"/>
                    </a:xfrm>
                    <a:prstGeom prst="rect">
                      <a:avLst/>
                    </a:prstGeom>
                    <a:noFill/>
                    <a:ln>
                      <a:noFill/>
                    </a:ln>
                  </pic:spPr>
                </pic:pic>
              </a:graphicData>
            </a:graphic>
          </wp:inline>
        </w:drawing>
      </w:r>
      <w:bookmarkEnd w:id="3"/>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6</w:t>
      </w:r>
      <w:r>
        <w:rPr>
          <w:rFonts w:ascii="Times" w:hAnsi="Times" w:eastAsia="Times" w:cs="Times"/>
          <w:b/>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Stopword Removal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Stemming yaitu metode yang bertujuan akan mengganti kata-kata berimbuhan menjadi bentuk dasar yang sesuai dengan sistematis tata bahasa Indonesia yang benar.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b w:val="0"/>
          <w:bCs w:val="0"/>
          <w:lang w:val="en-US"/>
        </w:rPr>
      </w:pPr>
      <w:r>
        <w:rPr>
          <w:rFonts w:hint="default"/>
          <w:b w:val="0"/>
          <w:bCs w:val="0"/>
          <w:lang w:val="en-US"/>
        </w:rPr>
        <w:drawing>
          <wp:inline distT="0" distB="0" distL="114300" distR="114300">
            <wp:extent cx="3465830" cy="2308860"/>
            <wp:effectExtent l="0" t="0" r="1270" b="254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7"/>
                    <pic:cNvPicPr>
                      <a:picLocks noChangeAspect="1"/>
                    </pic:cNvPicPr>
                  </pic:nvPicPr>
                  <pic:blipFill>
                    <a:blip r:embed="rId19"/>
                    <a:stretch>
                      <a:fillRect/>
                    </a:stretch>
                  </pic:blipFill>
                  <pic:spPr>
                    <a:xfrm>
                      <a:off x="0" y="0"/>
                      <a:ext cx="3465830" cy="2308860"/>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b w:val="0"/>
          <w:bCs w:val="0"/>
          <w:rtl w:val="0"/>
          <w:lang w:val="en-US"/>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7</w:t>
      </w:r>
      <w:r>
        <w:rPr>
          <w:rFonts w:ascii="Times" w:hAnsi="Times" w:eastAsia="Times" w:cs="Times"/>
          <w:b/>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Stemming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rPr>
        <w:t xml:space="preserve">Setelah menyelesaikan pre-processing pada dataset, langkah berikutnya adalah memberikan label pada data agar dapat dibedakan menjadi kelas positif dan negatif. Tujuan dari proses labeling ini adalah untuk mempermudah pengolahan dan analisis visual pada dataset selanjutnya. Dalam tahap ini, peneliti menggunakan sebuah fungsi yang disebut </w:t>
      </w:r>
      <w:r>
        <w:rPr>
          <w:rFonts w:hint="default" w:ascii="Times" w:hAnsi="Times" w:eastAsia="Times" w:cs="Times"/>
          <w:b w:val="0"/>
          <w:i w:val="0"/>
          <w:smallCaps w:val="0"/>
          <w:strike w:val="0"/>
          <w:color w:val="000000"/>
          <w:sz w:val="20"/>
          <w:szCs w:val="20"/>
          <w:u w:val="none"/>
          <w:shd w:val="clear" w:fill="auto"/>
          <w:vertAlign w:val="baseline"/>
          <w:rtl w:val="0"/>
          <w:lang w:val="en-US" w:eastAsia="zh-CN"/>
        </w:rPr>
        <w:t>determine_</w:t>
      </w:r>
      <w:r>
        <w:rPr>
          <w:rFonts w:hint="default" w:ascii="Times" w:hAnsi="Times" w:eastAsia="Times" w:cs="Times"/>
          <w:b w:val="0"/>
          <w:i w:val="0"/>
          <w:smallCaps w:val="0"/>
          <w:strike w:val="0"/>
          <w:color w:val="000000"/>
          <w:sz w:val="20"/>
          <w:szCs w:val="20"/>
          <w:u w:val="none"/>
          <w:shd w:val="clear" w:fill="auto"/>
          <w:vertAlign w:val="baseline"/>
          <w:rtl w:val="0"/>
        </w:rPr>
        <w:t>sentiment yang diimplementasikan dalam bahasa pemrograman Python.</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Setelah itu memasukkan kamus </w:t>
      </w:r>
      <w:r>
        <w:rPr>
          <w:rFonts w:hint="default" w:ascii="Times" w:hAnsi="Times" w:eastAsia="Times" w:cs="Times"/>
          <w:b w:val="0"/>
          <w:i w:val="0"/>
          <w:smallCaps w:val="0"/>
          <w:strike w:val="0"/>
          <w:color w:val="000000"/>
          <w:sz w:val="20"/>
          <w:szCs w:val="20"/>
          <w:u w:val="none"/>
          <w:shd w:val="clear" w:fill="auto"/>
          <w:vertAlign w:val="baseline"/>
          <w:rtl w:val="0"/>
          <w:lang w:val="en-US" w:eastAsia="zh-CN"/>
        </w:rPr>
        <w:t>positive_keywords = ['dunia','negara', 'indonesia','orang', 'dukung', 'yg', 'warga', 'yahudi', 'tanah', 'damai', 'tentara', 'dukung', 'agama'], negative_keywords = ['perang', 'senjata', 'jajah', 'korban','bantai', 'mati', 'kalah''palestina','israel', 'hamas'], dan untuk netral tidak diantara kata pada keywords positive dan negative.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bookmarkStart w:id="4" w:name="_Toc22719"/>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3162300" cy="2480945"/>
            <wp:effectExtent l="0" t="0" r="0" b="8255"/>
            <wp:docPr id="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8"/>
                    <pic:cNvPicPr>
                      <a:picLocks noChangeAspect="1"/>
                    </pic:cNvPicPr>
                  </pic:nvPicPr>
                  <pic:blipFill>
                    <a:blip r:embed="rId20"/>
                    <a:stretch>
                      <a:fillRect/>
                    </a:stretch>
                  </pic:blipFill>
                  <pic:spPr>
                    <a:xfrm>
                      <a:off x="0" y="0"/>
                      <a:ext cx="3162300" cy="2480945"/>
                    </a:xfrm>
                    <a:prstGeom prst="rect">
                      <a:avLst/>
                    </a:prstGeom>
                    <a:noFill/>
                    <a:ln>
                      <a:noFill/>
                    </a:ln>
                  </pic:spPr>
                </pic:pic>
              </a:graphicData>
            </a:graphic>
          </wp:inline>
        </w:drawing>
      </w:r>
      <w:bookmarkEnd w:id="4"/>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ascii="Times" w:hAnsi="Times" w:eastAsia="Times" w:cs="Times"/>
          <w:b/>
          <w:i w:val="0"/>
          <w:smallCaps w:val="0"/>
          <w:strike w:val="0"/>
          <w:color w:val="000000"/>
          <w:sz w:val="20"/>
          <w:szCs w:val="20"/>
          <w:u w:val="none"/>
          <w:shd w:val="clear" w:fill="auto"/>
          <w:vertAlign w:val="baseline"/>
          <w:rtl w:val="0"/>
        </w:rPr>
        <w:t xml:space="preserve">Gambar </w:t>
      </w:r>
      <w:r>
        <w:rPr>
          <w:rFonts w:hint="default" w:ascii="Times" w:hAnsi="Times" w:eastAsia="Times" w:cs="Times"/>
          <w:b/>
          <w:i w:val="0"/>
          <w:smallCaps w:val="0"/>
          <w:strike w:val="0"/>
          <w:color w:val="000000"/>
          <w:sz w:val="20"/>
          <w:szCs w:val="20"/>
          <w:u w:val="none"/>
          <w:shd w:val="clear" w:fill="auto"/>
          <w:vertAlign w:val="baseline"/>
          <w:rtl w:val="0"/>
          <w:lang w:val="en-US"/>
        </w:rPr>
        <w:t>7</w:t>
      </w:r>
      <w:r>
        <w:rPr>
          <w:rFonts w:ascii="Times" w:hAnsi="Times" w:eastAsia="Times" w:cs="Times"/>
          <w:b/>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Labeling Dataset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tl w:val="0"/>
        </w:rPr>
        <w:t xml:space="preserve">Sebelum memulai pemodelan data, </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selanjutnya </w:t>
      </w:r>
      <w:r>
        <w:rPr>
          <w:rFonts w:hint="default" w:ascii="Times" w:hAnsi="Times" w:eastAsia="Times" w:cs="Times"/>
          <w:b w:val="0"/>
          <w:i w:val="0"/>
          <w:smallCaps w:val="0"/>
          <w:strike w:val="0"/>
          <w:color w:val="000000"/>
          <w:sz w:val="20"/>
          <w:szCs w:val="20"/>
          <w:u w:val="none"/>
          <w:shd w:val="clear" w:fill="auto"/>
          <w:vertAlign w:val="baseline"/>
          <w:rtl w:val="0"/>
        </w:rPr>
        <w:t>kumpulan data akan dipecah menjadi dua yaitu data pelatihan</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(training)</w:t>
      </w:r>
      <w:r>
        <w:rPr>
          <w:rFonts w:hint="default" w:ascii="Times" w:hAnsi="Times" w:eastAsia="Times" w:cs="Times"/>
          <w:b w:val="0"/>
          <w:i w:val="0"/>
          <w:smallCaps w:val="0"/>
          <w:strike w:val="0"/>
          <w:color w:val="000000"/>
          <w:sz w:val="20"/>
          <w:szCs w:val="20"/>
          <w:u w:val="none"/>
          <w:shd w:val="clear" w:fill="auto"/>
          <w:vertAlign w:val="baseline"/>
          <w:rtl w:val="0"/>
        </w:rPr>
        <w:t xml:space="preserve"> dan data pengujian</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(testing)</w:t>
      </w:r>
      <w:r>
        <w:rPr>
          <w:rFonts w:hint="default" w:ascii="Times" w:hAnsi="Times" w:eastAsia="Times" w:cs="Times"/>
          <w:b w:val="0"/>
          <w:i w:val="0"/>
          <w:smallCaps w:val="0"/>
          <w:strike w:val="0"/>
          <w:color w:val="000000"/>
          <w:sz w:val="20"/>
          <w:szCs w:val="20"/>
          <w:u w:val="none"/>
          <w:shd w:val="clear" w:fill="auto"/>
          <w:vertAlign w:val="baseline"/>
          <w:rtl w:val="0"/>
        </w:rPr>
        <w:t>, dengan</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pembagian data dilakukan dengan rasiotest_size=0.2 (80% : 20%).</w:t>
      </w:r>
    </w:p>
    <w:p>
      <w:pPr>
        <w:pStyle w:val="3"/>
        <w:numPr>
          <w:ilvl w:val="0"/>
          <w:numId w:val="1"/>
        </w:numPr>
        <w:ind w:left="360" w:hanging="360"/>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i w:val="0"/>
          <w:rtl w:val="0"/>
          <w:lang w:val="en-US"/>
        </w:rPr>
        <w:t xml:space="preserve">Klasifikasi menggunakan Algoritma Gaussian Naive Bayes </w:t>
      </w:r>
      <w:r>
        <w:rPr>
          <w:rFonts w:ascii="Times" w:hAnsi="Times" w:eastAsia="Times" w:cs="Times"/>
          <w:b/>
          <w:i w:val="0"/>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br w:type="textWrapping"/>
      </w:r>
      <w:r>
        <w:rPr>
          <w:rFonts w:hint="default" w:ascii="Times" w:hAnsi="Times" w:eastAsia="Times" w:cs="Times"/>
          <w:b w:val="0"/>
          <w:i w:val="0"/>
          <w:smallCaps w:val="0"/>
          <w:strike w:val="0"/>
          <w:color w:val="000000"/>
          <w:sz w:val="20"/>
          <w:szCs w:val="20"/>
          <w:u w:val="none"/>
          <w:shd w:val="clear" w:fill="auto"/>
          <w:vertAlign w:val="baseline"/>
          <w:rtl w:val="0"/>
          <w:lang w:val="en-US"/>
        </w:rPr>
        <w:tab/>
        <w:t>Dalam penelitian ini, data uji dan data pengujian dibagi menggunakan rasio 80% untuk data pelatihan dan 20%  untuk data pengujian. Hasil  dari  perhitungan yang  telah  diolah, didapatkan  tingkat  performa klasifikasi Naïve Bayes model  Gaussian adalah sebesar 50%. Hasil ini ditunjukkan dalam classification report ditampilkan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3446145" cy="1658620"/>
            <wp:effectExtent l="0" t="0" r="8255" b="508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0"/>
                    <pic:cNvPicPr>
                      <a:picLocks noChangeAspect="1"/>
                    </pic:cNvPicPr>
                  </pic:nvPicPr>
                  <pic:blipFill>
                    <a:blip r:embed="rId21"/>
                    <a:stretch>
                      <a:fillRect/>
                    </a:stretch>
                  </pic:blipFill>
                  <pic:spPr>
                    <a:xfrm>
                      <a:off x="0" y="0"/>
                      <a:ext cx="3446145" cy="1658620"/>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bCs/>
          <w:i w:val="0"/>
          <w:smallCaps w:val="0"/>
          <w:strike w:val="0"/>
          <w:color w:val="000000"/>
          <w:sz w:val="20"/>
          <w:szCs w:val="20"/>
          <w:u w:val="none"/>
          <w:shd w:val="clear" w:fill="auto"/>
          <w:vertAlign w:val="baseline"/>
          <w:rtl w:val="0"/>
        </w:rPr>
        <w:t xml:space="preserve">Gambar </w:t>
      </w:r>
      <w:r>
        <w:rPr>
          <w:rFonts w:hint="default" w:ascii="Times" w:hAnsi="Times" w:eastAsia="Times" w:cs="Times"/>
          <w:b/>
          <w:bCs/>
          <w:i w:val="0"/>
          <w:smallCaps w:val="0"/>
          <w:strike w:val="0"/>
          <w:color w:val="000000"/>
          <w:sz w:val="20"/>
          <w:szCs w:val="20"/>
          <w:u w:val="none"/>
          <w:shd w:val="clear" w:fill="auto"/>
          <w:vertAlign w:val="baseline"/>
          <w:rtl w:val="0"/>
          <w:lang w:val="en-US"/>
        </w:rPr>
        <w:t>8</w:t>
      </w:r>
      <w:r>
        <w:rPr>
          <w:rFonts w:hint="default" w:ascii="Times" w:hAnsi="Times" w:eastAsia="Times" w:cs="Times"/>
          <w:b/>
          <w:bCs/>
          <w:i w:val="0"/>
          <w:smallCaps w:val="0"/>
          <w:strike w:val="0"/>
          <w:color w:val="000000"/>
          <w:sz w:val="20"/>
          <w:szCs w:val="20"/>
          <w:u w:val="none"/>
          <w:shd w:val="clear" w:fill="auto"/>
          <w:vertAlign w:val="baseline"/>
          <w:rtl w:val="0"/>
        </w:rPr>
        <w:t>.</w:t>
      </w:r>
      <w:r>
        <w:rPr>
          <w:rFonts w:hint="default" w:ascii="Times" w:hAnsi="Times" w:eastAsia="Times" w:cs="Times"/>
          <w:b/>
          <w:bCs/>
          <w:i w:val="0"/>
          <w:smallCaps w:val="0"/>
          <w:strike w:val="0"/>
          <w:color w:val="000000"/>
          <w:sz w:val="20"/>
          <w:szCs w:val="20"/>
          <w:u w:val="none"/>
          <w:shd w:val="clear" w:fill="auto"/>
          <w:vertAlign w:val="baseline"/>
          <w:rtl w:val="0"/>
          <w:lang w:val="en-US"/>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Hasil Test Report Gaussian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28" w:lineRule="auto"/>
        <w:ind w:left="440" w:leftChars="200" w:right="0" w:firstLine="288" w:firstLineChars="0"/>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rPr>
        <w:t>Menampilkan pula jumlah hasil sentimen benar dan salah pada setiap kelas sentimen positif dan negatif dengan menggunakan plot confusion matrix dengan hasil berupa plot visualisasi, disajikan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2814320" cy="2399665"/>
            <wp:effectExtent l="0" t="0" r="5080" b="635"/>
            <wp:docPr id="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1"/>
                    <pic:cNvPicPr>
                      <a:picLocks noChangeAspect="1"/>
                    </pic:cNvPicPr>
                  </pic:nvPicPr>
                  <pic:blipFill>
                    <a:blip r:embed="rId22"/>
                    <a:stretch>
                      <a:fillRect/>
                    </a:stretch>
                  </pic:blipFill>
                  <pic:spPr>
                    <a:xfrm>
                      <a:off x="0" y="0"/>
                      <a:ext cx="2814320" cy="2399665"/>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bCs/>
          <w:i w:val="0"/>
          <w:smallCaps w:val="0"/>
          <w:strike w:val="0"/>
          <w:color w:val="000000"/>
          <w:sz w:val="20"/>
          <w:szCs w:val="20"/>
          <w:u w:val="none"/>
          <w:shd w:val="clear" w:fill="auto"/>
          <w:vertAlign w:val="baseline"/>
          <w:rtl w:val="0"/>
        </w:rPr>
        <w:t xml:space="preserve">Gambar </w:t>
      </w:r>
      <w:r>
        <w:rPr>
          <w:rFonts w:hint="default" w:ascii="Times" w:hAnsi="Times" w:eastAsia="Times" w:cs="Times"/>
          <w:b/>
          <w:bCs/>
          <w:i w:val="0"/>
          <w:smallCaps w:val="0"/>
          <w:strike w:val="0"/>
          <w:color w:val="000000"/>
          <w:sz w:val="20"/>
          <w:szCs w:val="20"/>
          <w:u w:val="none"/>
          <w:shd w:val="clear" w:fill="auto"/>
          <w:vertAlign w:val="baseline"/>
          <w:rtl w:val="0"/>
          <w:lang w:val="en-US"/>
        </w:rPr>
        <w:t>9</w:t>
      </w:r>
      <w:r>
        <w:rPr>
          <w:rFonts w:hint="default" w:ascii="Times" w:hAnsi="Times" w:eastAsia="Times" w:cs="Times"/>
          <w:b/>
          <w:bCs/>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Hasil Confusion Matrix Gaussian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Berdasarkan hasil confusion matrix pada gambar di atas, untuk klasifikasi Naïve Bayes model Gaussian didapatkan bahwa 8 analisis sentimen yang benar pada sentimen positif (True Positive), 15 analisis sentimen yang salah pada sentimen positif (False Positive), 24 analisis sentimen yang salah pada sentimen negatif (False Negative), 60 analisis sentimen yang benar pada sentimen negatif (True Netral). 4 analisis sentimen yang benar pada sentimen positif (True Positive), 12 analisis sentimen yang salah pada sentimen positif (False Positive).</w:t>
      </w: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360" w:leftChars="0" w:right="0" w:hanging="360" w:firstLineChars="0"/>
        <w:jc w:val="both"/>
        <w:rPr>
          <w:rFonts w:ascii="Times" w:hAnsi="Times" w:eastAsia="Times" w:cs="Times"/>
          <w:b w:val="0"/>
          <w:i w:val="0"/>
          <w:smallCaps w:val="0"/>
          <w:strike w:val="0"/>
          <w:color w:val="000000"/>
          <w:sz w:val="20"/>
          <w:szCs w:val="20"/>
          <w:u w:val="none"/>
          <w:shd w:val="clear" w:fill="auto"/>
          <w:vertAlign w:val="baseline"/>
          <w:rtl w:val="0"/>
        </w:rPr>
      </w:pPr>
      <w:r>
        <w:rPr>
          <w:rFonts w:hint="default" w:ascii="Times" w:hAnsi="Times" w:eastAsia="Times" w:cs="Times"/>
          <w:b/>
          <w:i w:val="0"/>
          <w:rtl w:val="0"/>
          <w:lang w:val="en-US"/>
        </w:rPr>
        <w:t xml:space="preserve">Klasifikasi menggunakan Algoritma Bernaouli Naive Bayes </w:t>
      </w:r>
      <w:r>
        <w:rPr>
          <w:rFonts w:ascii="Times" w:hAnsi="Times" w:eastAsia="Times" w:cs="Times"/>
          <w:b/>
          <w:i w:val="0"/>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Dalam penelitian ini, data uji dan data pengujian dibagi menggunakan rasio 80% untuk data pelatihan dan 20%  untuk data pengujian. Hasil  dari  perhitungan yang  telah  diolah, didapatkan  tingkat  performa klasifikasi Naïve Bayes model Bernoulli adalah sebesar 57%. Hasil ini ditunjukkan dalam classification report ditampilkan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3435350" cy="1592580"/>
            <wp:effectExtent l="0" t="0" r="6350" b="7620"/>
            <wp:docPr id="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2"/>
                    <pic:cNvPicPr>
                      <a:picLocks noChangeAspect="1"/>
                    </pic:cNvPicPr>
                  </pic:nvPicPr>
                  <pic:blipFill>
                    <a:blip r:embed="rId23"/>
                    <a:stretch>
                      <a:fillRect/>
                    </a:stretch>
                  </pic:blipFill>
                  <pic:spPr>
                    <a:xfrm>
                      <a:off x="0" y="0"/>
                      <a:ext cx="3435350" cy="1592580"/>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bCs/>
          <w:i w:val="0"/>
          <w:smallCaps w:val="0"/>
          <w:strike w:val="0"/>
          <w:color w:val="000000"/>
          <w:sz w:val="20"/>
          <w:szCs w:val="20"/>
          <w:u w:val="none"/>
          <w:shd w:val="clear" w:fill="auto"/>
          <w:vertAlign w:val="baseline"/>
          <w:rtl w:val="0"/>
        </w:rPr>
        <w:t xml:space="preserve">Gambar </w:t>
      </w:r>
      <w:r>
        <w:rPr>
          <w:rFonts w:hint="default" w:ascii="Times" w:hAnsi="Times" w:eastAsia="Times" w:cs="Times"/>
          <w:b/>
          <w:bCs/>
          <w:i w:val="0"/>
          <w:smallCaps w:val="0"/>
          <w:strike w:val="0"/>
          <w:color w:val="000000"/>
          <w:sz w:val="20"/>
          <w:szCs w:val="20"/>
          <w:u w:val="none"/>
          <w:shd w:val="clear" w:fill="auto"/>
          <w:vertAlign w:val="baseline"/>
          <w:rtl w:val="0"/>
          <w:lang w:val="en-US"/>
        </w:rPr>
        <w:t>10</w:t>
      </w:r>
      <w:r>
        <w:rPr>
          <w:rFonts w:hint="default" w:ascii="Times" w:hAnsi="Times" w:eastAsia="Times" w:cs="Times"/>
          <w:b/>
          <w:bCs/>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Hasil Test Report Bernaouli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rPr>
        <w:t>Menampilkan pula jumlah hasil sentimen benar dan salah pada setiap kelas sentimen positif dan negatif dengan menggunakan plot confusion matrix dengan hasil berupa plot visualisasi, disajikan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2917825" cy="2440940"/>
            <wp:effectExtent l="0" t="0" r="3175" b="10160"/>
            <wp:docPr id="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3"/>
                    <pic:cNvPicPr>
                      <a:picLocks noChangeAspect="1"/>
                    </pic:cNvPicPr>
                  </pic:nvPicPr>
                  <pic:blipFill>
                    <a:blip r:embed="rId24"/>
                    <a:stretch>
                      <a:fillRect/>
                    </a:stretch>
                  </pic:blipFill>
                  <pic:spPr>
                    <a:xfrm>
                      <a:off x="0" y="0"/>
                      <a:ext cx="2917825" cy="2440940"/>
                    </a:xfrm>
                    <a:prstGeom prst="rect">
                      <a:avLst/>
                    </a:prstGeom>
                    <a:noFill/>
                    <a:ln>
                      <a:noFill/>
                    </a:ln>
                  </pic:spPr>
                </pic:pic>
              </a:graphicData>
            </a:graphic>
          </wp:inline>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bCs/>
          <w:i w:val="0"/>
          <w:smallCaps w:val="0"/>
          <w:strike w:val="0"/>
          <w:color w:val="000000"/>
          <w:sz w:val="20"/>
          <w:szCs w:val="20"/>
          <w:u w:val="none"/>
          <w:shd w:val="clear" w:fill="auto"/>
          <w:vertAlign w:val="baseline"/>
          <w:rtl w:val="0"/>
        </w:rPr>
        <w:t xml:space="preserve">Gambar </w:t>
      </w:r>
      <w:r>
        <w:rPr>
          <w:rFonts w:hint="default" w:ascii="Times" w:hAnsi="Times" w:eastAsia="Times" w:cs="Times"/>
          <w:b/>
          <w:bCs/>
          <w:i w:val="0"/>
          <w:smallCaps w:val="0"/>
          <w:strike w:val="0"/>
          <w:color w:val="000000"/>
          <w:sz w:val="20"/>
          <w:szCs w:val="20"/>
          <w:u w:val="none"/>
          <w:shd w:val="clear" w:fill="auto"/>
          <w:vertAlign w:val="baseline"/>
          <w:rtl w:val="0"/>
          <w:lang w:val="en-US"/>
        </w:rPr>
        <w:t>11</w:t>
      </w:r>
      <w:r>
        <w:rPr>
          <w:rFonts w:hint="default" w:ascii="Times" w:hAnsi="Times" w:eastAsia="Times" w:cs="Times"/>
          <w:b/>
          <w:bCs/>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Hasil Confusion Matrix Bernaouli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Berdasarkan hasil confusion matrix pada gambar di atas, untuk klasifikasi Naïve Bayes model Bernoulli didapatkan bahwa 0 analisis sentimen yang benar pada sentimen positif (True Positive), 0 analisis sentimen yang salah pada sentimen positif (False Positive). 34 analisis sentimen yang salah pada sentimen negatif (False Negative), 86 analisis sentimen yang benar pada sentimen negatif (True Netral). 2 analisis sentimen yang benar pada sentimen positif (True Positive), 1 analisis sentimen yang salah pada sentimen positif (False Positive).</w:t>
      </w:r>
    </w:p>
    <w:p>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360" w:leftChars="0" w:right="0" w:hanging="360" w:firstLineChars="0"/>
        <w:jc w:val="both"/>
        <w:rPr>
          <w:rFonts w:ascii="Times" w:hAnsi="Times" w:eastAsia="Times" w:cs="Times"/>
          <w:b w:val="0"/>
          <w:i w:val="0"/>
          <w:smallCaps w:val="0"/>
          <w:strike w:val="0"/>
          <w:color w:val="000000"/>
          <w:sz w:val="20"/>
          <w:szCs w:val="20"/>
          <w:u w:val="none"/>
          <w:shd w:val="clear" w:fill="auto"/>
          <w:vertAlign w:val="baseline"/>
          <w:rtl w:val="0"/>
        </w:rPr>
      </w:pPr>
      <w:r>
        <w:rPr>
          <w:rFonts w:hint="default" w:ascii="Times" w:hAnsi="Times" w:eastAsia="Times" w:cs="Times"/>
          <w:b/>
          <w:i w:val="0"/>
          <w:rtl w:val="0"/>
          <w:lang w:val="en-US"/>
        </w:rPr>
        <w:t xml:space="preserve">Klasifikasi menggunakan Algoritma </w:t>
      </w:r>
      <w:r>
        <w:rPr>
          <w:rFonts w:hint="default" w:ascii="Times New Roman" w:hAnsi="Times New Roman" w:cs="Times New Roman"/>
          <w:b/>
          <w:bCs/>
          <w:sz w:val="24"/>
          <w:szCs w:val="24"/>
          <w:lang w:val="en-US"/>
        </w:rPr>
        <w:t>Multinomial</w:t>
      </w:r>
      <w:r>
        <w:rPr>
          <w:rFonts w:hint="default" w:ascii="Times" w:hAnsi="Times" w:eastAsia="Times" w:cs="Times"/>
          <w:b/>
          <w:i w:val="0"/>
          <w:rtl w:val="0"/>
          <w:lang w:val="en-US"/>
        </w:rPr>
        <w:t xml:space="preserve">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Dalam penelitian ini, data uji dan data pengujian dibagi menggunakan rasio 80% untuk data pelatihan dan 20%  untuk data pengujian. Hasil  dari  perhitungan yang  telah  diolah, didapatkan  tingkat  performa klasifikasi Naïve Bayes model </w:t>
      </w:r>
      <w:r>
        <w:rPr>
          <w:rFonts w:hint="default" w:ascii="Times" w:hAnsi="Times" w:eastAsia="Times" w:cs="Times"/>
          <w:b w:val="0"/>
          <w:i w:val="0"/>
          <w:smallCaps w:val="0"/>
          <w:strike w:val="0"/>
          <w:color w:val="000000"/>
          <w:sz w:val="20"/>
          <w:szCs w:val="20"/>
          <w:u w:val="none"/>
          <w:shd w:val="clear" w:fill="auto"/>
          <w:vertAlign w:val="baseline"/>
          <w:rtl w:val="0"/>
        </w:rPr>
        <w:t>Multinomial</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adalah sebesar 65%. Hasil ini ditunjukkan dalam classification report ditampilkan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bookmarkStart w:id="5" w:name="_Toc32029"/>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3270885" cy="1561465"/>
            <wp:effectExtent l="0" t="0" r="5715" b="635"/>
            <wp:docPr id="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4"/>
                    <pic:cNvPicPr>
                      <a:picLocks noChangeAspect="1"/>
                    </pic:cNvPicPr>
                  </pic:nvPicPr>
                  <pic:blipFill>
                    <a:blip r:embed="rId25"/>
                    <a:stretch>
                      <a:fillRect/>
                    </a:stretch>
                  </pic:blipFill>
                  <pic:spPr>
                    <a:xfrm>
                      <a:off x="0" y="0"/>
                      <a:ext cx="3270885" cy="1561465"/>
                    </a:xfrm>
                    <a:prstGeom prst="rect">
                      <a:avLst/>
                    </a:prstGeom>
                    <a:noFill/>
                    <a:ln>
                      <a:noFill/>
                    </a:ln>
                  </pic:spPr>
                </pic:pic>
              </a:graphicData>
            </a:graphic>
          </wp:inline>
        </w:drawing>
      </w:r>
      <w:bookmarkEnd w:id="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bCs/>
          <w:i w:val="0"/>
          <w:smallCaps w:val="0"/>
          <w:strike w:val="0"/>
          <w:color w:val="000000"/>
          <w:sz w:val="20"/>
          <w:szCs w:val="20"/>
          <w:u w:val="none"/>
          <w:shd w:val="clear" w:fill="auto"/>
          <w:vertAlign w:val="baseline"/>
          <w:rtl w:val="0"/>
        </w:rPr>
        <w:t xml:space="preserve">Gambar </w:t>
      </w:r>
      <w:r>
        <w:rPr>
          <w:rFonts w:hint="default" w:ascii="Times" w:hAnsi="Times" w:eastAsia="Times" w:cs="Times"/>
          <w:b/>
          <w:bCs/>
          <w:i w:val="0"/>
          <w:smallCaps w:val="0"/>
          <w:strike w:val="0"/>
          <w:color w:val="000000"/>
          <w:sz w:val="20"/>
          <w:szCs w:val="20"/>
          <w:u w:val="none"/>
          <w:shd w:val="clear" w:fill="auto"/>
          <w:vertAlign w:val="baseline"/>
          <w:rtl w:val="0"/>
          <w:lang w:val="en-US"/>
        </w:rPr>
        <w:t>12</w:t>
      </w:r>
      <w:r>
        <w:rPr>
          <w:rFonts w:hint="default" w:ascii="Times" w:hAnsi="Times" w:eastAsia="Times" w:cs="Times"/>
          <w:b/>
          <w:bCs/>
          <w:i w:val="0"/>
          <w:smallCaps w:val="0"/>
          <w:strike w:val="0"/>
          <w:color w:val="000000"/>
          <w:sz w:val="20"/>
          <w:szCs w:val="20"/>
          <w:u w:val="none"/>
          <w:shd w:val="clear" w:fill="auto"/>
          <w:vertAlign w:val="baseline"/>
          <w:rtl w:val="0"/>
        </w:rPr>
        <w:t>.</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Hasil Test Report Multinomial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rPr>
        <w:t>Menampilkan pula jumlah hasil sentimen benar dan salah pada setiap kelas sentimen positif dan negatif dengan menggunakan plot confusion matrix dengan hasil berupa plot visualisasi, disajikan pada gambar</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ascii="Times" w:hAnsi="Times" w:eastAsia="Times" w:cs="Times"/>
          <w:b w:val="0"/>
          <w:i w:val="0"/>
          <w:smallCaps w:val="0"/>
          <w:strike w:val="0"/>
          <w:color w:val="000000"/>
          <w:sz w:val="20"/>
          <w:szCs w:val="20"/>
          <w:u w:val="none"/>
          <w:shd w:val="clear" w:fill="auto"/>
          <w:vertAlign w:val="baseline"/>
          <w:rtl w:val="0"/>
        </w:rPr>
      </w:pPr>
      <w:bookmarkStart w:id="6" w:name="_Toc17154"/>
      <w:r>
        <w:rPr>
          <w:rFonts w:ascii="Times" w:hAnsi="Times" w:eastAsia="Times" w:cs="Times"/>
          <w:b w:val="0"/>
          <w:i w:val="0"/>
          <w:smallCaps w:val="0"/>
          <w:strike w:val="0"/>
          <w:color w:val="000000"/>
          <w:sz w:val="20"/>
          <w:szCs w:val="20"/>
          <w:u w:val="none"/>
          <w:shd w:val="clear" w:fill="auto"/>
          <w:vertAlign w:val="baseline"/>
          <w:rtl w:val="0"/>
        </w:rPr>
        <w:drawing>
          <wp:inline distT="0" distB="0" distL="114300" distR="114300">
            <wp:extent cx="2813050" cy="2426970"/>
            <wp:effectExtent l="0" t="0" r="6350" b="11430"/>
            <wp:docPr id="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5"/>
                    <pic:cNvPicPr>
                      <a:picLocks noChangeAspect="1"/>
                    </pic:cNvPicPr>
                  </pic:nvPicPr>
                  <pic:blipFill>
                    <a:blip r:embed="rId26"/>
                    <a:stretch>
                      <a:fillRect/>
                    </a:stretch>
                  </pic:blipFill>
                  <pic:spPr>
                    <a:xfrm>
                      <a:off x="0" y="0"/>
                      <a:ext cx="2813050" cy="2426970"/>
                    </a:xfrm>
                    <a:prstGeom prst="rect">
                      <a:avLst/>
                    </a:prstGeom>
                    <a:noFill/>
                    <a:ln>
                      <a:noFill/>
                    </a:ln>
                  </pic:spPr>
                </pic:pic>
              </a:graphicData>
            </a:graphic>
          </wp:inline>
        </w:drawing>
      </w:r>
      <w:bookmarkEnd w:id="6"/>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bCs/>
          <w:i w:val="0"/>
          <w:smallCaps w:val="0"/>
          <w:strike w:val="0"/>
          <w:color w:val="000000"/>
          <w:sz w:val="20"/>
          <w:szCs w:val="20"/>
          <w:u w:val="none"/>
          <w:shd w:val="clear" w:fill="auto"/>
          <w:vertAlign w:val="baseline"/>
          <w:rtl w:val="0"/>
        </w:rPr>
        <w:t xml:space="preserve">Gambar </w:t>
      </w:r>
      <w:r>
        <w:rPr>
          <w:rFonts w:hint="default" w:ascii="Times" w:hAnsi="Times" w:eastAsia="Times" w:cs="Times"/>
          <w:b/>
          <w:bCs/>
          <w:i w:val="0"/>
          <w:smallCaps w:val="0"/>
          <w:strike w:val="0"/>
          <w:color w:val="000000"/>
          <w:sz w:val="20"/>
          <w:szCs w:val="20"/>
          <w:u w:val="none"/>
          <w:shd w:val="clear" w:fill="auto"/>
          <w:vertAlign w:val="baseline"/>
          <w:rtl w:val="0"/>
          <w:lang w:val="en-US"/>
        </w:rPr>
        <w:t>13</w:t>
      </w:r>
      <w:r>
        <w:rPr>
          <w:rFonts w:hint="default" w:ascii="Times" w:hAnsi="Times" w:eastAsia="Times" w:cs="Times"/>
          <w:b/>
          <w:bCs/>
          <w:i w:val="0"/>
          <w:smallCaps w:val="0"/>
          <w:strike w:val="0"/>
          <w:color w:val="000000"/>
          <w:sz w:val="20"/>
          <w:szCs w:val="20"/>
          <w:u w:val="none"/>
          <w:shd w:val="clear" w:fill="auto"/>
          <w:vertAlign w:val="baseline"/>
          <w:rtl w:val="0"/>
        </w:rPr>
        <w:t>.</w:t>
      </w:r>
      <w:r>
        <w:rPr>
          <w:rFonts w:hint="default" w:ascii="Times" w:hAnsi="Times" w:eastAsia="Times" w:cs="Times"/>
          <w:b/>
          <w:bCs/>
          <w:i w:val="0"/>
          <w:smallCaps w:val="0"/>
          <w:strike w:val="0"/>
          <w:color w:val="000000"/>
          <w:sz w:val="20"/>
          <w:szCs w:val="20"/>
          <w:u w:val="none"/>
          <w:shd w:val="clear" w:fill="auto"/>
          <w:vertAlign w:val="baseline"/>
          <w:rtl w:val="0"/>
          <w:lang w:val="en-US"/>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Hasil Confusion Matrix Multinomial Naive Bayes</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tl w:val="0"/>
          <w:lang w:val="en-US"/>
        </w:rPr>
      </w:pP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Berdasarkan hasil confusion matrix pada gambar di atas, untuk klasifikasi Naïve Bayes model </w:t>
      </w:r>
      <w:r>
        <w:rPr>
          <w:rFonts w:hint="default" w:ascii="Times" w:hAnsi="Times" w:eastAsia="Times" w:cs="Times"/>
          <w:b w:val="0"/>
          <w:i w:val="0"/>
          <w:smallCaps w:val="0"/>
          <w:strike w:val="0"/>
          <w:color w:val="000000"/>
          <w:sz w:val="20"/>
          <w:szCs w:val="20"/>
          <w:u w:val="none"/>
          <w:shd w:val="clear" w:fill="auto"/>
          <w:vertAlign w:val="baseline"/>
          <w:rtl w:val="0"/>
        </w:rPr>
        <w:t>Multinomial</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didapatkan bahwa 16 analisis sentimen yang benar pada sentimen positif (True Positive), 7 analisis sentimen yang salah pada sentimen positif (False Positive). 11 analisis sentimen yang salah pada sentimen negatif (False Negative), 74 analisis sentimen yang benar pada sentimen negatif (True Netral). 9 analisis sentimen yang benar pada sentimen positif (True Positive), 6 analisis sentimen yang salah pada sentimen positif (False Positive)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lang w:val="en-US"/>
        </w:rPr>
        <w:t>Dari hasil pengujian dapat kita lihat hasil performa masing-masing model dalam mencari accuracy, precision, f1-score, dan recall dengan masing-masing parameter yang berbeda. Berikut adalah table rinciannya.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bCs/>
          <w:i w:val="0"/>
          <w:smallCaps w:val="0"/>
          <w:strike w:val="0"/>
          <w:color w:val="000000"/>
          <w:sz w:val="20"/>
          <w:szCs w:val="20"/>
          <w:u w:val="none"/>
          <w:shd w:val="clear" w:fill="auto"/>
          <w:vertAlign w:val="baseline"/>
        </w:rPr>
        <w:t xml:space="preserve">Tabel </w:t>
      </w:r>
      <w:r>
        <w:rPr>
          <w:rFonts w:hint="default" w:ascii="Times" w:hAnsi="Times" w:eastAsia="Times" w:cs="Times"/>
          <w:b/>
          <w:bCs/>
          <w:i w:val="0"/>
          <w:smallCaps w:val="0"/>
          <w:strike w:val="0"/>
          <w:color w:val="000000"/>
          <w:sz w:val="20"/>
          <w:szCs w:val="20"/>
          <w:u w:val="none"/>
          <w:shd w:val="clear" w:fill="auto"/>
          <w:vertAlign w:val="baseline"/>
          <w:lang w:val="en-US"/>
        </w:rPr>
        <w:t>1</w:t>
      </w:r>
      <w:r>
        <w:rPr>
          <w:rFonts w:hint="default" w:ascii="Times" w:hAnsi="Times" w:eastAsia="Times" w:cs="Times"/>
          <w:b/>
          <w:bCs/>
          <w:i w:val="0"/>
          <w:smallCaps w:val="0"/>
          <w:strike w:val="0"/>
          <w:color w:val="000000"/>
          <w:sz w:val="20"/>
          <w:szCs w:val="20"/>
          <w:u w:val="none"/>
          <w:shd w:val="clear" w:fill="auto"/>
          <w:vertAlign w:val="baseline"/>
        </w:rPr>
        <w:t xml:space="preserve">. </w:t>
      </w:r>
      <w:r>
        <w:rPr>
          <w:rFonts w:hint="default" w:ascii="Times" w:hAnsi="Times" w:eastAsia="Times" w:cs="Times"/>
          <w:b w:val="0"/>
          <w:i w:val="0"/>
          <w:smallCaps w:val="0"/>
          <w:strike w:val="0"/>
          <w:color w:val="000000"/>
          <w:sz w:val="20"/>
          <w:szCs w:val="20"/>
          <w:u w:val="none"/>
          <w:shd w:val="clear" w:fill="auto"/>
          <w:vertAlign w:val="baseline"/>
          <w:lang w:val="en-US"/>
        </w:rPr>
        <w:t xml:space="preserve"> Hasil performa Gaussian Naive Bayes</w:t>
      </w:r>
    </w:p>
    <w:tbl>
      <w:tblPr>
        <w:tblStyle w:val="9"/>
        <w:tblW w:w="7928" w:type="dxa"/>
        <w:tblInd w:w="598"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1502"/>
        <w:gridCol w:w="1745"/>
        <w:gridCol w:w="1212"/>
        <w:gridCol w:w="924"/>
        <w:gridCol w:w="1236"/>
        <w:gridCol w:w="1309"/>
      </w:tblGrid>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lang w:val="en-US"/>
              </w:rPr>
              <w:t>Model</w:t>
            </w:r>
          </w:p>
        </w:tc>
        <w:tc>
          <w:tcPr>
            <w:tcW w:w="1745"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Sentiment</w:t>
            </w:r>
          </w:p>
        </w:tc>
        <w:tc>
          <w:tcPr>
            <w:tcW w:w="1212"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Presisi</w:t>
            </w:r>
          </w:p>
        </w:tc>
        <w:tc>
          <w:tcPr>
            <w:tcW w:w="924"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Recall</w:t>
            </w:r>
          </w:p>
        </w:tc>
        <w:tc>
          <w:tcPr>
            <w:tcW w:w="1236"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F1-Score</w:t>
            </w:r>
          </w:p>
        </w:tc>
        <w:tc>
          <w:tcPr>
            <w:tcW w:w="1309"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Akurasi</w:t>
            </w: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2"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Gaussian</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Positive</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0.2</w:t>
            </w:r>
            <w:r>
              <w:rPr>
                <w:rFonts w:hint="default" w:ascii="Times" w:hAnsi="Times" w:eastAsia="Times" w:cs="Times"/>
                <w:b w:val="0"/>
                <w:i w:val="0"/>
                <w:smallCaps w:val="0"/>
                <w:strike w:val="0"/>
                <w:color w:val="000000"/>
                <w:sz w:val="20"/>
                <w:szCs w:val="20"/>
                <w:u w:val="none"/>
                <w:shd w:val="clear" w:fill="auto"/>
                <w:vertAlign w:val="baseline"/>
                <w:lang w:val="en-US"/>
              </w:rPr>
              <w:t>8</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22</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25</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5</w:t>
            </w: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Gaussian</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Neutral</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36</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29</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32</w:t>
            </w:r>
          </w:p>
        </w:tc>
        <w:tc>
          <w:tcPr>
            <w:tcW w:w="1309" w:type="dxa"/>
            <w:vMerge w:val="continue"/>
            <w:tcBorders>
              <w:top w:val="nil"/>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Gaussian</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Negative</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60</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69</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64</w:t>
            </w:r>
          </w:p>
        </w:tc>
        <w:tc>
          <w:tcPr>
            <w:tcW w:w="1309" w:type="dxa"/>
            <w:vMerge w:val="continue"/>
            <w:tcBorders>
              <w:top w:val="nil"/>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bookmarkStart w:id="7" w:name="_Toc5866"/>
      <w:bookmarkStart w:id="8" w:name="_Toc11910"/>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bCs/>
          <w:i w:val="0"/>
          <w:smallCaps w:val="0"/>
          <w:strike w:val="0"/>
          <w:color w:val="000000"/>
          <w:sz w:val="20"/>
          <w:szCs w:val="20"/>
          <w:u w:val="none"/>
          <w:shd w:val="clear" w:fill="auto"/>
          <w:vertAlign w:val="baseline"/>
        </w:rPr>
        <w:t xml:space="preserve">Tabel </w:t>
      </w:r>
      <w:r>
        <w:rPr>
          <w:rFonts w:hint="default" w:ascii="Times" w:hAnsi="Times" w:eastAsia="Times" w:cs="Times"/>
          <w:b/>
          <w:bCs/>
          <w:i w:val="0"/>
          <w:smallCaps w:val="0"/>
          <w:strike w:val="0"/>
          <w:color w:val="000000"/>
          <w:sz w:val="20"/>
          <w:szCs w:val="20"/>
          <w:u w:val="none"/>
          <w:shd w:val="clear" w:fill="auto"/>
          <w:vertAlign w:val="baseline"/>
        </w:rPr>
        <w:fldChar w:fldCharType="begin"/>
      </w:r>
      <w:r>
        <w:rPr>
          <w:rFonts w:hint="default" w:ascii="Times" w:hAnsi="Times" w:eastAsia="Times" w:cs="Times"/>
          <w:b/>
          <w:bCs/>
          <w:i w:val="0"/>
          <w:smallCaps w:val="0"/>
          <w:strike w:val="0"/>
          <w:color w:val="000000"/>
          <w:sz w:val="20"/>
          <w:szCs w:val="20"/>
          <w:u w:val="none"/>
          <w:shd w:val="clear" w:fill="auto"/>
          <w:vertAlign w:val="baseline"/>
        </w:rPr>
        <w:instrText xml:space="preserve"> SEQ Tabel_4. \* ARABIC </w:instrText>
      </w:r>
      <w:r>
        <w:rPr>
          <w:rFonts w:hint="default" w:ascii="Times" w:hAnsi="Times" w:eastAsia="Times" w:cs="Times"/>
          <w:b/>
          <w:bCs/>
          <w:i w:val="0"/>
          <w:smallCaps w:val="0"/>
          <w:strike w:val="0"/>
          <w:color w:val="000000"/>
          <w:sz w:val="20"/>
          <w:szCs w:val="20"/>
          <w:u w:val="none"/>
          <w:shd w:val="clear" w:fill="auto"/>
          <w:vertAlign w:val="baseline"/>
        </w:rPr>
        <w:fldChar w:fldCharType="separate"/>
      </w:r>
      <w:r>
        <w:rPr>
          <w:rFonts w:hint="default" w:ascii="Times" w:hAnsi="Times" w:eastAsia="Times" w:cs="Times"/>
          <w:b/>
          <w:bCs/>
          <w:i w:val="0"/>
          <w:smallCaps w:val="0"/>
          <w:strike w:val="0"/>
          <w:color w:val="000000"/>
          <w:sz w:val="20"/>
          <w:szCs w:val="20"/>
          <w:u w:val="none"/>
          <w:shd w:val="clear" w:fill="auto"/>
          <w:vertAlign w:val="baseline"/>
        </w:rPr>
        <w:t>2</w:t>
      </w:r>
      <w:r>
        <w:rPr>
          <w:rFonts w:hint="default" w:ascii="Times" w:hAnsi="Times" w:eastAsia="Times" w:cs="Times"/>
          <w:b/>
          <w:bCs/>
          <w:i w:val="0"/>
          <w:smallCaps w:val="0"/>
          <w:strike w:val="0"/>
          <w:color w:val="000000"/>
          <w:sz w:val="20"/>
          <w:szCs w:val="20"/>
          <w:u w:val="none"/>
          <w:shd w:val="clear" w:fill="auto"/>
          <w:vertAlign w:val="baseline"/>
        </w:rPr>
        <w:fldChar w:fldCharType="end"/>
      </w:r>
      <w:r>
        <w:rPr>
          <w:rFonts w:hint="default" w:ascii="Times" w:hAnsi="Times" w:eastAsia="Times" w:cs="Times"/>
          <w:b/>
          <w:bCs/>
          <w:i w:val="0"/>
          <w:smallCaps w:val="0"/>
          <w:strike w:val="0"/>
          <w:color w:val="000000"/>
          <w:sz w:val="20"/>
          <w:szCs w:val="20"/>
          <w:u w:val="none"/>
          <w:shd w:val="clear" w:fill="auto"/>
          <w:vertAlign w:val="baseline"/>
          <w:lang w:val="en-US"/>
        </w:rPr>
        <w:t>.</w:t>
      </w:r>
      <w:r>
        <w:rPr>
          <w:rFonts w:hint="default" w:ascii="Times" w:hAnsi="Times" w:eastAsia="Times" w:cs="Times"/>
          <w:b w:val="0"/>
          <w:i w:val="0"/>
          <w:smallCaps w:val="0"/>
          <w:strike w:val="0"/>
          <w:color w:val="000000"/>
          <w:sz w:val="20"/>
          <w:szCs w:val="20"/>
          <w:u w:val="none"/>
          <w:shd w:val="clear" w:fill="auto"/>
          <w:vertAlign w:val="baseline"/>
          <w:lang w:val="en-US"/>
        </w:rPr>
        <w:t xml:space="preserve"> Hasil performa Bernoulli Naive Bayes</w:t>
      </w:r>
      <w:bookmarkEnd w:id="7"/>
      <w:bookmarkEnd w:id="8"/>
    </w:p>
    <w:tbl>
      <w:tblPr>
        <w:tblStyle w:val="9"/>
        <w:tblW w:w="7928" w:type="dxa"/>
        <w:tblInd w:w="598"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1502"/>
        <w:gridCol w:w="1745"/>
        <w:gridCol w:w="1212"/>
        <w:gridCol w:w="924"/>
        <w:gridCol w:w="1236"/>
        <w:gridCol w:w="1309"/>
      </w:tblGrid>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lang w:val="en-US"/>
              </w:rPr>
              <w:t>Model</w:t>
            </w:r>
          </w:p>
        </w:tc>
        <w:tc>
          <w:tcPr>
            <w:tcW w:w="1745"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Sentiment</w:t>
            </w:r>
          </w:p>
        </w:tc>
        <w:tc>
          <w:tcPr>
            <w:tcW w:w="1212"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Presisi</w:t>
            </w:r>
          </w:p>
        </w:tc>
        <w:tc>
          <w:tcPr>
            <w:tcW w:w="924"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Recall</w:t>
            </w:r>
          </w:p>
        </w:tc>
        <w:tc>
          <w:tcPr>
            <w:tcW w:w="1236"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F1-Score</w:t>
            </w:r>
          </w:p>
        </w:tc>
        <w:tc>
          <w:tcPr>
            <w:tcW w:w="1309"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Akurasi</w:t>
            </w: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2"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Bernoulli</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Positive</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00</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00</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00</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57</w:t>
            </w: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Bernoulli</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Neutral</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40</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06</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11</w:t>
            </w:r>
          </w:p>
        </w:tc>
        <w:tc>
          <w:tcPr>
            <w:tcW w:w="1309" w:type="dxa"/>
            <w:vMerge w:val="continue"/>
            <w:tcBorders>
              <w:top w:val="nil"/>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Bernoulli</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Negative</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58</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99</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73</w:t>
            </w:r>
          </w:p>
        </w:tc>
        <w:tc>
          <w:tcPr>
            <w:tcW w:w="1309" w:type="dxa"/>
            <w:vMerge w:val="continue"/>
            <w:tcBorders>
              <w:top w:val="nil"/>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bookmarkStart w:id="9" w:name="_Toc8804"/>
      <w:bookmarkStart w:id="10" w:name="_Toc27234"/>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center"/>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bCs/>
          <w:i w:val="0"/>
          <w:smallCaps w:val="0"/>
          <w:strike w:val="0"/>
          <w:color w:val="000000"/>
          <w:sz w:val="20"/>
          <w:szCs w:val="20"/>
          <w:u w:val="none"/>
          <w:shd w:val="clear" w:fill="auto"/>
          <w:vertAlign w:val="baseline"/>
        </w:rPr>
        <w:t xml:space="preserve">Tabel </w:t>
      </w:r>
      <w:r>
        <w:rPr>
          <w:rFonts w:hint="default" w:ascii="Times" w:hAnsi="Times" w:eastAsia="Times" w:cs="Times"/>
          <w:b/>
          <w:bCs/>
          <w:i w:val="0"/>
          <w:smallCaps w:val="0"/>
          <w:strike w:val="0"/>
          <w:color w:val="000000"/>
          <w:sz w:val="20"/>
          <w:szCs w:val="20"/>
          <w:u w:val="none"/>
          <w:shd w:val="clear" w:fill="auto"/>
          <w:vertAlign w:val="baseline"/>
        </w:rPr>
        <w:fldChar w:fldCharType="begin"/>
      </w:r>
      <w:r>
        <w:rPr>
          <w:rFonts w:hint="default" w:ascii="Times" w:hAnsi="Times" w:eastAsia="Times" w:cs="Times"/>
          <w:b/>
          <w:bCs/>
          <w:i w:val="0"/>
          <w:smallCaps w:val="0"/>
          <w:strike w:val="0"/>
          <w:color w:val="000000"/>
          <w:sz w:val="20"/>
          <w:szCs w:val="20"/>
          <w:u w:val="none"/>
          <w:shd w:val="clear" w:fill="auto"/>
          <w:vertAlign w:val="baseline"/>
        </w:rPr>
        <w:instrText xml:space="preserve"> SEQ Tabel_4. \* ARABIC </w:instrText>
      </w:r>
      <w:r>
        <w:rPr>
          <w:rFonts w:hint="default" w:ascii="Times" w:hAnsi="Times" w:eastAsia="Times" w:cs="Times"/>
          <w:b/>
          <w:bCs/>
          <w:i w:val="0"/>
          <w:smallCaps w:val="0"/>
          <w:strike w:val="0"/>
          <w:color w:val="000000"/>
          <w:sz w:val="20"/>
          <w:szCs w:val="20"/>
          <w:u w:val="none"/>
          <w:shd w:val="clear" w:fill="auto"/>
          <w:vertAlign w:val="baseline"/>
        </w:rPr>
        <w:fldChar w:fldCharType="separate"/>
      </w:r>
      <w:r>
        <w:rPr>
          <w:rFonts w:hint="default" w:ascii="Times" w:hAnsi="Times" w:eastAsia="Times" w:cs="Times"/>
          <w:b/>
          <w:bCs/>
          <w:i w:val="0"/>
          <w:smallCaps w:val="0"/>
          <w:strike w:val="0"/>
          <w:color w:val="000000"/>
          <w:sz w:val="20"/>
          <w:szCs w:val="20"/>
          <w:u w:val="none"/>
          <w:shd w:val="clear" w:fill="auto"/>
          <w:vertAlign w:val="baseline"/>
        </w:rPr>
        <w:t>3</w:t>
      </w:r>
      <w:r>
        <w:rPr>
          <w:rFonts w:hint="default" w:ascii="Times" w:hAnsi="Times" w:eastAsia="Times" w:cs="Times"/>
          <w:b/>
          <w:bCs/>
          <w:i w:val="0"/>
          <w:smallCaps w:val="0"/>
          <w:strike w:val="0"/>
          <w:color w:val="000000"/>
          <w:sz w:val="20"/>
          <w:szCs w:val="20"/>
          <w:u w:val="none"/>
          <w:shd w:val="clear" w:fill="auto"/>
          <w:vertAlign w:val="baseline"/>
        </w:rPr>
        <w:fldChar w:fldCharType="end"/>
      </w:r>
      <w:r>
        <w:rPr>
          <w:rFonts w:hint="default" w:ascii="Times" w:hAnsi="Times" w:eastAsia="Times" w:cs="Times"/>
          <w:b/>
          <w:bCs/>
          <w:i w:val="0"/>
          <w:smallCaps w:val="0"/>
          <w:strike w:val="0"/>
          <w:color w:val="000000"/>
          <w:sz w:val="20"/>
          <w:szCs w:val="20"/>
          <w:u w:val="none"/>
          <w:shd w:val="clear" w:fill="auto"/>
          <w:vertAlign w:val="baseline"/>
          <w:lang w:val="en-US"/>
        </w:rPr>
        <w:t>.</w:t>
      </w:r>
      <w:r>
        <w:rPr>
          <w:rFonts w:hint="default" w:ascii="Times" w:hAnsi="Times" w:eastAsia="Times" w:cs="Times"/>
          <w:b w:val="0"/>
          <w:i w:val="0"/>
          <w:smallCaps w:val="0"/>
          <w:strike w:val="0"/>
          <w:color w:val="000000"/>
          <w:sz w:val="20"/>
          <w:szCs w:val="20"/>
          <w:u w:val="none"/>
          <w:shd w:val="clear" w:fill="auto"/>
          <w:vertAlign w:val="baseline"/>
          <w:lang w:val="en-US"/>
        </w:rPr>
        <w:t xml:space="preserve"> Hasil performa Multinomial Naive Bayes</w:t>
      </w:r>
      <w:bookmarkEnd w:id="9"/>
      <w:bookmarkEnd w:id="10"/>
    </w:p>
    <w:tbl>
      <w:tblPr>
        <w:tblStyle w:val="9"/>
        <w:tblW w:w="7928" w:type="dxa"/>
        <w:tblInd w:w="598"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1502"/>
        <w:gridCol w:w="1745"/>
        <w:gridCol w:w="1212"/>
        <w:gridCol w:w="924"/>
        <w:gridCol w:w="1236"/>
        <w:gridCol w:w="1309"/>
      </w:tblGrid>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lang w:val="en-US"/>
              </w:rPr>
              <w:t>Model</w:t>
            </w:r>
          </w:p>
        </w:tc>
        <w:tc>
          <w:tcPr>
            <w:tcW w:w="1745"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Sentiment</w:t>
            </w:r>
          </w:p>
        </w:tc>
        <w:tc>
          <w:tcPr>
            <w:tcW w:w="1212"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Presisi</w:t>
            </w:r>
          </w:p>
        </w:tc>
        <w:tc>
          <w:tcPr>
            <w:tcW w:w="924"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Recall</w:t>
            </w:r>
          </w:p>
        </w:tc>
        <w:tc>
          <w:tcPr>
            <w:tcW w:w="1236"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F1-Score</w:t>
            </w:r>
          </w:p>
        </w:tc>
        <w:tc>
          <w:tcPr>
            <w:tcW w:w="1309" w:type="dxa"/>
            <w:tcBorders>
              <w:left w:val="single" w:color="000000" w:sz="4" w:space="0"/>
              <w:bottom w:val="single" w:color="000000" w:sz="4" w:space="0"/>
              <w:right w:val="single" w:color="000000" w:sz="4" w:space="0"/>
            </w:tcBorders>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Akurasi</w:t>
            </w: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2"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MultinomialNaïve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Positive</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57</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44</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50</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65</w:t>
            </w: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Multinomial</w:t>
            </w:r>
            <w:r>
              <w:rPr>
                <w:rFonts w:hint="default" w:ascii="Times" w:hAnsi="Times" w:eastAsia="Times" w:cs="Times"/>
                <w:b w:val="0"/>
                <w:i w:val="0"/>
                <w:smallCaps w:val="0"/>
                <w:strike w:val="0"/>
                <w:color w:val="000000"/>
                <w:sz w:val="20"/>
                <w:szCs w:val="20"/>
                <w:u w:val="none"/>
                <w:shd w:val="clear" w:fill="auto"/>
                <w:vertAlign w:val="baseline"/>
                <w:lang w:val="en-US"/>
              </w:rPr>
              <w:t xml:space="preserve"> </w:t>
            </w:r>
            <w:r>
              <w:rPr>
                <w:rFonts w:hint="default" w:ascii="Times" w:hAnsi="Times" w:eastAsia="Times" w:cs="Times"/>
                <w:b w:val="0"/>
                <w:i w:val="0"/>
                <w:smallCaps w:val="0"/>
                <w:strike w:val="0"/>
                <w:color w:val="000000"/>
                <w:sz w:val="20"/>
                <w:szCs w:val="20"/>
                <w:u w:val="none"/>
                <w:shd w:val="clear" w:fill="auto"/>
                <w:vertAlign w:val="baseline"/>
              </w:rPr>
              <w:t>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Neutral</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42</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35</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39</w:t>
            </w:r>
          </w:p>
        </w:tc>
        <w:tc>
          <w:tcPr>
            <w:tcW w:w="1309" w:type="dxa"/>
            <w:vMerge w:val="continue"/>
            <w:tcBorders>
              <w:top w:val="nil"/>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tc>
      </w:tr>
      <w:tr>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4" w:hRule="atLeast"/>
        </w:trPr>
        <w:tc>
          <w:tcPr>
            <w:tcW w:w="150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MultinomialNaïve Bayes</w:t>
            </w:r>
          </w:p>
        </w:tc>
        <w:tc>
          <w:tcPr>
            <w:tcW w:w="1745"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Pr>
              <w:t>Negative</w:t>
            </w:r>
          </w:p>
        </w:tc>
        <w:tc>
          <w:tcPr>
            <w:tcW w:w="1212"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74</w:t>
            </w:r>
          </w:p>
        </w:tc>
        <w:tc>
          <w:tcPr>
            <w:tcW w:w="924"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85</w:t>
            </w:r>
          </w:p>
        </w:tc>
        <w:tc>
          <w:tcPr>
            <w:tcW w:w="1236" w:type="dxa"/>
            <w:tcBorders>
              <w:top w:val="single" w:color="000000" w:sz="4" w:space="0"/>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rPr>
              <w:t>0.</w:t>
            </w:r>
            <w:r>
              <w:rPr>
                <w:rFonts w:hint="default" w:ascii="Times" w:hAnsi="Times" w:eastAsia="Times" w:cs="Times"/>
                <w:b w:val="0"/>
                <w:i w:val="0"/>
                <w:smallCaps w:val="0"/>
                <w:strike w:val="0"/>
                <w:color w:val="000000"/>
                <w:sz w:val="20"/>
                <w:szCs w:val="20"/>
                <w:u w:val="none"/>
                <w:shd w:val="clear" w:fill="auto"/>
                <w:vertAlign w:val="baseline"/>
                <w:lang w:val="en-US"/>
              </w:rPr>
              <w:t>79</w:t>
            </w:r>
          </w:p>
        </w:tc>
        <w:tc>
          <w:tcPr>
            <w:tcW w:w="1309" w:type="dxa"/>
            <w:vMerge w:val="continue"/>
            <w:tcBorders>
              <w:top w:val="nil"/>
              <w:left w:val="single" w:color="000000" w:sz="4" w:space="0"/>
              <w:bottom w:val="single" w:color="000000" w:sz="4" w:space="0"/>
              <w:right w:val="single" w:color="000000" w:sz="4" w:space="0"/>
            </w:tcBorders>
            <w:shd w:val="clear" w:color="auto" w:fill="FFFF00"/>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rPr>
            </w:pP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88"/>
        </w:tabs>
        <w:spacing w:before="0" w:after="120" w:line="228" w:lineRule="auto"/>
        <w:ind w:left="0" w:right="0" w:firstLine="288"/>
        <w:jc w:val="both"/>
        <w:rPr>
          <w:rFonts w:hint="default" w:ascii="Times" w:hAnsi="Times" w:eastAsia="Times" w:cs="Times"/>
          <w:b w:val="0"/>
          <w:i w:val="0"/>
          <w:smallCaps w:val="0"/>
          <w:strike w:val="0"/>
          <w:color w:val="000000"/>
          <w:sz w:val="20"/>
          <w:szCs w:val="20"/>
          <w:u w:val="none"/>
          <w:shd w:val="clear" w:fill="auto"/>
          <w:vertAlign w:val="baseline"/>
          <w:lang w:val="en-US"/>
        </w:rPr>
      </w:pPr>
      <w:r>
        <w:rPr>
          <w:rFonts w:hint="default" w:ascii="Times" w:hAnsi="Times" w:eastAsia="Times" w:cs="Times"/>
          <w:b w:val="0"/>
          <w:i w:val="0"/>
          <w:smallCaps w:val="0"/>
          <w:strike w:val="0"/>
          <w:color w:val="000000"/>
          <w:sz w:val="20"/>
          <w:szCs w:val="20"/>
          <w:u w:val="none"/>
          <w:shd w:val="clear" w:fill="auto"/>
          <w:vertAlign w:val="baseline"/>
          <w:lang w:val="en-US"/>
        </w:rPr>
        <w:t>Dalam menganalisis perbandingan hasil dari tiga algoritma klasifikasi teks Naive Bayes pada dataset Gencatan Senjata Palestina- Israel , kami telah melakukan evaluasi terhadap performa masing-masing model. Dalam tulisan ini, kami akan memaparkan temuan yang signifikan dari perbandingan kinerja Model Multinomial Naive Bayes (MNB), Bernoulli Naive Bayes (BNB), dan Gaussian Naive Bayes (GNB) berdasarkan beberapa aspek, termasuk akurasi, presisi, dan recall. klasifikasi Naïve Bayes model Multinomial memiliki akurasi tertinggi sebesar 0.65 dengan test_size 0.2.</w:t>
      </w:r>
    </w:p>
    <w:p>
      <w:pPr>
        <w:spacing w:before="40" w:after="40"/>
        <w:jc w:val="both"/>
        <w:rPr>
          <w:rFonts w:ascii="Times" w:hAnsi="Times" w:eastAsia="Times" w:cs="Times"/>
          <w:sz w:val="20"/>
          <w:szCs w:val="20"/>
        </w:rPr>
      </w:pPr>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i w:val="0"/>
          <w:smallCaps w:val="0"/>
          <w:strike w:val="0"/>
          <w:color w:val="211D1E"/>
          <w:sz w:val="20"/>
          <w:szCs w:val="20"/>
          <w:u w:val="none"/>
          <w:shd w:val="clear" w:fill="auto"/>
          <w:vertAlign w:val="baseline"/>
        </w:rPr>
      </w:pPr>
      <w:r>
        <w:rPr>
          <w:rFonts w:ascii="Times" w:hAnsi="Times" w:eastAsia="Times" w:cs="Times"/>
          <w:b/>
          <w:i w:val="0"/>
          <w:smallCaps w:val="0"/>
          <w:strike w:val="0"/>
          <w:color w:val="211D1E"/>
          <w:sz w:val="20"/>
          <w:szCs w:val="20"/>
          <w:u w:val="none"/>
          <w:shd w:val="clear" w:fill="auto"/>
          <w:vertAlign w:val="baseline"/>
          <w:rtl w:val="0"/>
        </w:rPr>
        <w:t>Kesimpulan</w:t>
      </w:r>
    </w:p>
    <w:p>
      <w:pPr>
        <w:spacing w:before="40" w:after="40"/>
        <w:ind w:firstLine="280"/>
        <w:jc w:val="both"/>
        <w:rPr>
          <w:rFonts w:ascii="Times" w:hAnsi="Times" w:eastAsia="Times" w:cs="Times"/>
          <w:color w:val="211D1E"/>
          <w:sz w:val="20"/>
          <w:szCs w:val="20"/>
          <w:rtl w:val="0"/>
        </w:rPr>
      </w:pPr>
      <w:r>
        <w:rPr>
          <w:rFonts w:hint="default" w:ascii="Times" w:hAnsi="Times" w:eastAsia="Times" w:cs="Times"/>
          <w:color w:val="211D1E"/>
          <w:sz w:val="20"/>
          <w:szCs w:val="20"/>
          <w:rtl w:val="0"/>
          <w:lang w:val="en-US" w:eastAsia="zh-CN"/>
        </w:rPr>
        <w:t>Pada penelitian ini menghasilkan kesimpulan bahwa berdasarkan hasil analisis sentimen tweet pada dataset yang digunakan  dalam mengimplementasikan algoritma Naïve Bayes yang menggunakan 3 model dari algoritma Naïve Bayes yaitu Gaussian, Multinomial, dan Bernoulli menunjukan hasil yang berbeda yaitu sebesar 50% untuk Naïve Bayes model  Gaussian, 57% untuk Naïve Bayes model Bernoulli, dan Naïve Bayes model Multinomial adalah sebesar 65%. Hal ini menunjukan bahwa model Multinomial Naïve Bayes lebih baik dari pada model lain dalam mengklasifikasikan data pada kasus ini.</w:t>
      </w:r>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i w:val="0"/>
          <w:smallCaps w:val="0"/>
          <w:strike w:val="0"/>
          <w:color w:val="211D1E"/>
          <w:sz w:val="20"/>
          <w:szCs w:val="20"/>
          <w:u w:val="none"/>
          <w:shd w:val="clear" w:fill="auto"/>
          <w:vertAlign w:val="baseline"/>
          <w:rtl w:val="0"/>
        </w:rPr>
      </w:pPr>
    </w:p>
    <w:p>
      <w:pPr>
        <w:keepNext/>
        <w:keepLines/>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216"/>
        </w:tabs>
        <w:spacing w:before="40" w:after="40" w:line="240" w:lineRule="auto"/>
        <w:ind w:left="0" w:right="0" w:firstLine="0"/>
        <w:jc w:val="center"/>
        <w:rPr>
          <w:rFonts w:ascii="Times" w:hAnsi="Times" w:eastAsia="Times" w:cs="Times"/>
          <w:b w:val="0"/>
          <w:i w:val="0"/>
          <w:smallCaps w:val="0"/>
          <w:strike w:val="0"/>
          <w:color w:val="211D1E"/>
          <w:sz w:val="22"/>
          <w:szCs w:val="22"/>
          <w:u w:val="none"/>
          <w:shd w:val="clear" w:fill="auto"/>
          <w:vertAlign w:val="baseline"/>
        </w:rPr>
      </w:pPr>
      <w:r>
        <w:rPr>
          <w:rFonts w:ascii="Times" w:hAnsi="Times" w:eastAsia="Times" w:cs="Times"/>
          <w:b/>
          <w:i w:val="0"/>
          <w:smallCaps w:val="0"/>
          <w:strike w:val="0"/>
          <w:color w:val="211D1E"/>
          <w:sz w:val="20"/>
          <w:szCs w:val="20"/>
          <w:u w:val="none"/>
          <w:shd w:val="clear" w:fill="auto"/>
          <w:vertAlign w:val="baseline"/>
          <w:rtl w:val="0"/>
        </w:rPr>
        <w:t xml:space="preserve">Referensi </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hint="default" w:ascii="Times" w:hAnsi="Times" w:eastAsia="Times" w:cs="Times"/>
          <w:b w:val="0"/>
          <w:i w:val="0"/>
          <w:smallCaps w:val="0"/>
          <w:strike w:val="0"/>
          <w:color w:val="000000"/>
          <w:sz w:val="20"/>
          <w:szCs w:val="20"/>
          <w:u w:val="none"/>
          <w:shd w:val="clear" w:fill="auto"/>
          <w:vertAlign w:val="baseline"/>
          <w:rtl w:val="0"/>
          <w:lang w:val="en-US"/>
        </w:rPr>
        <w:t>Irsyad H</w:t>
      </w:r>
      <w:r>
        <w:rPr>
          <w:rFonts w:ascii="Times" w:hAnsi="Times" w:eastAsia="Times" w:cs="Times"/>
          <w:b w:val="0"/>
          <w:i w:val="0"/>
          <w:smallCaps w:val="0"/>
          <w:strike w:val="0"/>
          <w:color w:val="000000"/>
          <w:sz w:val="20"/>
          <w:szCs w:val="20"/>
          <w:u w:val="none"/>
          <w:shd w:val="clear" w:fill="auto"/>
          <w:vertAlign w:val="baseline"/>
          <w:rtl w:val="0"/>
        </w:rPr>
        <w:t>, &amp; Taqwiym, A. (20</w:t>
      </w:r>
      <w:r>
        <w:rPr>
          <w:rFonts w:hint="default" w:ascii="Times" w:hAnsi="Times" w:eastAsia="Times" w:cs="Times"/>
          <w:b w:val="0"/>
          <w:i w:val="0"/>
          <w:smallCaps w:val="0"/>
          <w:strike w:val="0"/>
          <w:color w:val="000000"/>
          <w:sz w:val="20"/>
          <w:szCs w:val="20"/>
          <w:u w:val="none"/>
          <w:shd w:val="clear" w:fill="auto"/>
          <w:vertAlign w:val="baseline"/>
          <w:rtl w:val="0"/>
          <w:lang w:val="en-US"/>
        </w:rPr>
        <w:t>21</w:t>
      </w:r>
      <w:r>
        <w:rPr>
          <w:rFonts w:ascii="Times" w:hAnsi="Times" w:eastAsia="Times" w:cs="Times"/>
          <w:b w:val="0"/>
          <w:i w:val="0"/>
          <w:smallCaps w:val="0"/>
          <w:strike w:val="0"/>
          <w:color w:val="000000"/>
          <w:sz w:val="20"/>
          <w:szCs w:val="20"/>
          <w:u w:val="none"/>
          <w:shd w:val="clear" w:fill="auto"/>
          <w:vertAlign w:val="baseline"/>
          <w:rtl w:val="0"/>
        </w:rPr>
        <w:t>). Sentimen Analisis Masyarakat Terhadap Rakyat Palestina dengan Klasifikasi Naive Bayes. Jurnal Sistem Telekomunikasi Elektronika Sistem Kontrol Power Sistem &amp; Komputer,</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w:t>
      </w:r>
      <w:r>
        <w:rPr>
          <w:rFonts w:ascii="Times" w:hAnsi="Times" w:eastAsia="Times" w:cs="Times"/>
          <w:b w:val="0"/>
          <w:i w:val="0"/>
          <w:smallCaps w:val="0"/>
          <w:strike w:val="0"/>
          <w:color w:val="000000"/>
          <w:sz w:val="20"/>
          <w:szCs w:val="20"/>
          <w:u w:val="none"/>
          <w:shd w:val="clear" w:fill="auto"/>
          <w:vertAlign w:val="baseline"/>
          <w:rtl w:val="0"/>
        </w:rPr>
        <w:t xml:space="preserve">Vol. 1 / No. 2. </w:t>
      </w:r>
      <w:r>
        <w:rPr>
          <w:rFonts w:hint="default" w:ascii="Times" w:hAnsi="Times" w:eastAsia="Times" w:cs="Times"/>
          <w:b w:val="0"/>
          <w:i w:val="0"/>
          <w:smallCaps w:val="0"/>
          <w:strike w:val="0"/>
          <w:color w:val="000000"/>
          <w:sz w:val="20"/>
          <w:szCs w:val="20"/>
          <w:u w:val="none"/>
          <w:shd w:val="clear" w:fill="auto"/>
          <w:vertAlign w:val="baseline"/>
          <w:rtl w:val="0"/>
          <w:lang w:val="en-US"/>
        </w:rPr>
        <w:t>167-168</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lang w:val="en-US" w:eastAsia="zh-CN"/>
        </w:rPr>
        <w:t>Astari</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N</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ascii="Times" w:hAnsi="Times" w:eastAsia="Times" w:cs="Times"/>
          <w:b w:val="0"/>
          <w:i w:val="0"/>
          <w:smallCaps w:val="0"/>
          <w:strike w:val="0"/>
          <w:color w:val="000000"/>
          <w:sz w:val="20"/>
          <w:szCs w:val="20"/>
          <w:u w:val="none"/>
          <w:shd w:val="clear" w:fill="auto"/>
          <w:vertAlign w:val="baseline"/>
          <w:rtl w:val="0"/>
          <w:lang w:val="en-US" w:eastAsia="zh-CN"/>
        </w:rPr>
        <w:t>Divayana</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D</w:t>
      </w:r>
      <w:r>
        <w:rPr>
          <w:rFonts w:ascii="Times" w:hAnsi="Times" w:eastAsia="Times" w:cs="Times"/>
          <w:b w:val="0"/>
          <w:i w:val="0"/>
          <w:smallCaps w:val="0"/>
          <w:strike w:val="0"/>
          <w:color w:val="000000"/>
          <w:sz w:val="20"/>
          <w:szCs w:val="20"/>
          <w:u w:val="none"/>
          <w:shd w:val="clear" w:fill="auto"/>
          <w:vertAlign w:val="baseline"/>
          <w:rtl w:val="0"/>
        </w:rPr>
        <w:t xml:space="preserve">., &amp; </w:t>
      </w:r>
      <w:r>
        <w:rPr>
          <w:rFonts w:ascii="Times" w:hAnsi="Times" w:eastAsia="Times" w:cs="Times"/>
          <w:b w:val="0"/>
          <w:i w:val="0"/>
          <w:smallCaps w:val="0"/>
          <w:strike w:val="0"/>
          <w:color w:val="000000"/>
          <w:sz w:val="20"/>
          <w:szCs w:val="20"/>
          <w:u w:val="none"/>
          <w:shd w:val="clear" w:fill="auto"/>
          <w:vertAlign w:val="baseline"/>
          <w:rtl w:val="0"/>
          <w:lang w:val="en-US" w:eastAsia="zh-CN"/>
        </w:rPr>
        <w:t>Indrawan</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G</w:t>
      </w:r>
      <w:r>
        <w:rPr>
          <w:rFonts w:ascii="Times" w:hAnsi="Times" w:eastAsia="Times" w:cs="Times"/>
          <w:b w:val="0"/>
          <w:i w:val="0"/>
          <w:smallCaps w:val="0"/>
          <w:strike w:val="0"/>
          <w:color w:val="000000"/>
          <w:sz w:val="20"/>
          <w:szCs w:val="20"/>
          <w:u w:val="none"/>
          <w:shd w:val="clear" w:fill="auto"/>
          <w:vertAlign w:val="baseline"/>
          <w:rtl w:val="0"/>
        </w:rPr>
        <w:t>. (2020).</w:t>
      </w:r>
      <w:r>
        <w:rPr>
          <w:rFonts w:ascii="Times" w:hAnsi="Times" w:eastAsia="Times" w:cs="Times"/>
          <w:b w:val="0"/>
          <w:i w:val="0"/>
          <w:smallCaps w:val="0"/>
          <w:strike w:val="0"/>
          <w:color w:val="000000"/>
          <w:sz w:val="20"/>
          <w:szCs w:val="20"/>
          <w:u w:val="none"/>
          <w:shd w:val="clear" w:fill="auto"/>
          <w:vertAlign w:val="baseline"/>
          <w:rtl w:val="0"/>
          <w:lang w:val="en-US" w:eastAsia="zh-CN"/>
        </w:rPr>
        <w:t xml:space="preserve">Analisis Sentimen Dokumen Twitter Mengenai Dampak Virus </w:t>
      </w:r>
      <w:r>
        <w:rPr>
          <w:rFonts w:hint="default" w:ascii="Times" w:hAnsi="Times" w:eastAsia="Times" w:cs="Times"/>
          <w:b w:val="0"/>
          <w:i w:val="0"/>
          <w:smallCaps w:val="0"/>
          <w:strike w:val="0"/>
          <w:color w:val="000000"/>
          <w:sz w:val="20"/>
          <w:szCs w:val="20"/>
          <w:u w:val="none"/>
          <w:shd w:val="clear" w:fill="auto"/>
          <w:vertAlign w:val="baseline"/>
          <w:rtl w:val="0"/>
          <w:lang w:val="en-US" w:eastAsia="zh-CN"/>
        </w:rPr>
        <w:t xml:space="preserve">Corona Menggunakan Metode Naive Bayes </w:t>
      </w:r>
      <w:r>
        <w:rPr>
          <w:rFonts w:ascii="Times" w:hAnsi="Times" w:eastAsia="Times" w:cs="Times"/>
          <w:b w:val="0"/>
          <w:i w:val="0"/>
          <w:smallCaps w:val="0"/>
          <w:strike w:val="0"/>
          <w:color w:val="000000"/>
          <w:sz w:val="20"/>
          <w:szCs w:val="20"/>
          <w:u w:val="none"/>
          <w:shd w:val="clear" w:fill="auto"/>
          <w:vertAlign w:val="baseline"/>
          <w:rtl w:val="0"/>
          <w:lang w:val="en-US" w:eastAsia="zh-CN"/>
        </w:rPr>
        <w:t>Classifier</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ascii="Times" w:hAnsi="Times" w:eastAsia="Times" w:cs="Times"/>
          <w:b w:val="0"/>
          <w:i w:val="0"/>
          <w:smallCaps w:val="0"/>
          <w:strike w:val="0"/>
          <w:color w:val="000000"/>
          <w:sz w:val="20"/>
          <w:szCs w:val="20"/>
          <w:u w:val="none"/>
          <w:shd w:val="clear" w:fill="auto"/>
          <w:vertAlign w:val="baseline"/>
          <w:rtl w:val="0"/>
          <w:lang w:val="en-US" w:eastAsia="zh-CN"/>
        </w:rPr>
        <w:t>JURNAL SISTEM DAN INFORMATIKA (JSI</w:t>
      </w:r>
      <w:r>
        <w:rPr>
          <w:rFonts w:ascii="Times" w:hAnsi="Times" w:eastAsia="Times" w:cs="Times"/>
          <w:b w:val="0"/>
          <w:i w:val="0"/>
          <w:smallCaps w:val="0"/>
          <w:strike w:val="0"/>
          <w:color w:val="000000"/>
          <w:sz w:val="20"/>
          <w:szCs w:val="20"/>
          <w:u w:val="none"/>
          <w:shd w:val="clear" w:fill="auto"/>
          <w:vertAlign w:val="baseline"/>
          <w:rtl w:val="0"/>
        </w:rPr>
        <w:t xml:space="preserve">), </w:t>
      </w:r>
      <w:r>
        <w:rPr>
          <w:rFonts w:hint="default" w:ascii="Times" w:hAnsi="Times" w:eastAsia="Times" w:cs="Times"/>
          <w:b w:val="0"/>
          <w:i w:val="0"/>
          <w:smallCaps w:val="0"/>
          <w:strike w:val="0"/>
          <w:color w:val="000000"/>
          <w:sz w:val="20"/>
          <w:szCs w:val="20"/>
          <w:u w:val="none"/>
          <w:shd w:val="clear" w:fill="auto"/>
          <w:vertAlign w:val="baseline"/>
          <w:rtl w:val="0"/>
          <w:lang w:val="en-US"/>
        </w:rPr>
        <w:t>23</w:t>
      </w:r>
      <w:r>
        <w:rPr>
          <w:rFonts w:ascii="Times" w:hAnsi="Times" w:eastAsia="Times" w:cs="Times"/>
          <w:b w:val="0"/>
          <w:i w:val="0"/>
          <w:smallCaps w:val="0"/>
          <w:strike w:val="0"/>
          <w:color w:val="000000"/>
          <w:sz w:val="20"/>
          <w:szCs w:val="20"/>
          <w:u w:val="none"/>
          <w:shd w:val="clear" w:fill="auto"/>
          <w:vertAlign w:val="baseline"/>
          <w:rtl w:val="0"/>
        </w:rPr>
        <w:t>.</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Salsabila</w:t>
      </w:r>
      <w:r>
        <w:rPr>
          <w:rFonts w:hint="default" w:ascii="Times" w:hAnsi="Times" w:eastAsia="Times" w:cs="Times"/>
          <w:b w:val="0"/>
          <w:i w:val="0"/>
          <w:smallCaps w:val="0"/>
          <w:strike w:val="0"/>
          <w:color w:val="000000"/>
          <w:sz w:val="20"/>
          <w:szCs w:val="20"/>
          <w:u w:val="none"/>
          <w:shd w:val="clear" w:fill="auto"/>
          <w:vertAlign w:val="baseline"/>
          <w:rtl w:val="0"/>
          <w:lang w:val="en-US"/>
        </w:rPr>
        <w:t>,</w:t>
      </w:r>
      <w:r>
        <w:rPr>
          <w:rFonts w:ascii="Times" w:hAnsi="Times" w:eastAsia="Times" w:cs="Times"/>
          <w:b w:val="0"/>
          <w:i w:val="0"/>
          <w:smallCaps w:val="0"/>
          <w:strike w:val="0"/>
          <w:color w:val="000000"/>
          <w:sz w:val="20"/>
          <w:szCs w:val="20"/>
          <w:u w:val="none"/>
          <w:shd w:val="clear" w:fill="auto"/>
          <w:vertAlign w:val="baseline"/>
          <w:rtl w:val="0"/>
        </w:rPr>
        <w:t xml:space="preserve"> (2022). ANALISIS SENTIMEN PADA MEDIA SOSIAL TWITTER TERHADAP TOKOH GUS DUR MENGGUNAKAN METODE NAÏVE BAYES DAN SUPPORT VECTOR MACHINE (SVM) .</w:t>
      </w:r>
      <w:r>
        <w:rPr>
          <w:rFonts w:hint="default" w:ascii="Times" w:hAnsi="Times" w:eastAsia="Times" w:cs="Times"/>
          <w:b w:val="0"/>
          <w:i w:val="0"/>
          <w:smallCaps w:val="0"/>
          <w:strike w:val="0"/>
          <w:color w:val="000000"/>
          <w:sz w:val="20"/>
          <w:szCs w:val="20"/>
          <w:u w:val="none"/>
          <w:shd w:val="clear" w:fill="auto"/>
          <w:vertAlign w:val="baseline"/>
          <w:rtl w:val="0"/>
          <w:lang w:val="en-US"/>
        </w:rPr>
        <w:t xml:space="preserve"> 4</w:t>
      </w:r>
      <w:r>
        <w:rPr>
          <w:rFonts w:ascii="Times" w:hAnsi="Times" w:eastAsia="Times" w:cs="Times"/>
          <w:b w:val="0"/>
          <w:i w:val="0"/>
          <w:smallCaps w:val="0"/>
          <w:strike w:val="0"/>
          <w:color w:val="000000"/>
          <w:sz w:val="20"/>
          <w:szCs w:val="20"/>
          <w:u w:val="none"/>
          <w:shd w:val="clear" w:fill="auto"/>
          <w:vertAlign w:val="baseline"/>
          <w:rtl w:val="0"/>
        </w:rPr>
        <w:t>.</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Ahmad Rifai, “ANALISIS SENTIMEN OPINI MASYARAKAT TENTANG PENYAKIT HEPATITIS AKUT MENGGUNAKAN METODE NAÏVE BAYES,” J. RESTI, vol. 6, p. 22, 2022.</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Sukamto, &amp; Shalahuddin, M. (2013). Rekayasa Perangkat Lunak Terstruktur Dan Berorientasi Objek. Bandung: Informatika, 1-9.</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Derajad Wijaya, H., &amp; Dwiasnati, S. (2020). Implementasi Data Mining dengan Algoritma Naïve Bayes pada Penjualan Obat. JURNAL INFORMATIKA, 7(1). http://ejournal.bsi.ac.id/ejurnal/index.php/ji.</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Dwianto, E., &amp; Sadikin, M. (n.d.). Analisis Sentimen Transportasi Online pada Twitter Menggunakan Metode Klasifikasi Naïve Bayes dan Support Vector Machine.</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Khoirul, M., Hayati, U., &amp; Nurdiawan, O. (2023). ANALISIS SENTIMEN APLIKASI BRIMO PADA ULASAN PENGGUNA DI GOOGLE PLAY MENGGUNAKAN ALGORITMA NAIVE BAYES. In Jurnal Mahasiswa Teknik Informatika (Vol. 7, Issue 1).</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Miftahusalam, A., Febby Nuraini, A., Khoirunisa, A. A., &amp; Pratiwi, H. (n.d.). Perbandingan Algoritma Random Forest, Naïve Bayes, dan Support Vector Machine Pada Analisis Sentimen Twitter Mengenai Opini Masyarakat Terhadap Penghapusan Tenaga Honorer.</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Naufal, M. F., Arifin, T., &amp; Wirjawan, H. (n.d.). Analisis Perbandingan Tingkat Performa Algoritma SVM, Random Forest, dan Naïve Bayes untuk Klasifikasi Cyberbullying pada Media Sosial. 8, 82. https://tunasbangsa.ac.id/ejurnal/index.php/jurasik</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 xml:space="preserve">Ruger, A. H., Suyanto, M., &amp; Kurniawan, M. P. (2021). Sentimen Analisis Pelanggan Shopee di Twitter dengan Algoritma Naive Bayes. Journal of Information Technology, 1(2), 26-29. </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Tanggraeni, A. I., &amp; Sitokdana, M. N. (2022). Analisis Sentimen Aplikasi EGovernment Pada Google Play Menggunakan Algoritma Naïve Bayes. JATISI (Jurnal Teknik Informatika dan Sistem Informasi), 9(2), 785-795.</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Das, S., Bhattacharyya, K., &amp; Sarkar, S. (2023). Performance Analysis of Logistic Regression, Naive Bayes, KNN, Decision Tree, Random Forest and SVM on Hate Speech Detection from Twitter. International Research Journal of Innovations in Engineering and Technology (IRJIET), 7(3), 24–28. https://doi.org/10.47001/IRJIET/2023.703004</w:t>
      </w:r>
    </w:p>
    <w:p>
      <w:pPr>
        <w:keepNext w:val="0"/>
        <w:keepLines w:val="0"/>
        <w:pageBreakBefore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360" w:right="0" w:hanging="360"/>
        <w:jc w:val="both"/>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Pr>
        <w:t>Duei Putri, D., Nama, G. F., &amp; Sulistiono, W. E. (2022). Analisis Sentimen Kinerja Dewan Perwakilan Rakyat (DPR) Pada Twitter Menggunakan Metode Naive Bayes Classifier. Jurnal Informatika Dan Teknik Elektro Terapan, 10(1). https://doi.org/10.23960/jitet.v10i1.2262.</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00" w:lineRule="auto"/>
        <w:ind w:left="360" w:right="0" w:hanging="360"/>
        <w:jc w:val="both"/>
        <w:rPr>
          <w:rFonts w:ascii="Times New Roman" w:hAnsi="Times New Roman" w:eastAsia="Times New Roman" w:cs="Times New Roman"/>
          <w:b w:val="0"/>
          <w:i w:val="0"/>
          <w:smallCaps w:val="0"/>
          <w:strike w:val="0"/>
          <w:color w:val="000000"/>
          <w:sz w:val="20"/>
          <w:szCs w:val="20"/>
          <w:u w:val="none"/>
          <w:shd w:val="clear" w:fill="auto"/>
          <w:vertAlign w:val="baseline"/>
        </w:rPr>
        <w:sectPr>
          <w:type w:val="continuous"/>
          <w:pgSz w:w="11907" w:h="16840"/>
          <w:pgMar w:top="1418" w:right="1134" w:bottom="1418" w:left="1418" w:header="720" w:footer="720" w:gutter="0"/>
          <w:cols w:space="720" w:num="1"/>
          <w:titlePg/>
        </w:sect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p>
      <w:pPr>
        <w:spacing w:before="40" w:after="40"/>
        <w:jc w:val="both"/>
        <w:rPr>
          <w:rFonts w:ascii="Times" w:hAnsi="Times" w:eastAsia="Times" w:cs="Times"/>
          <w:color w:val="211D1E"/>
          <w:sz w:val="20"/>
          <w:szCs w:val="20"/>
        </w:rPr>
        <w:sectPr>
          <w:type w:val="continuous"/>
          <w:pgSz w:w="11907" w:h="16840"/>
          <w:pgMar w:top="1418" w:right="1134" w:bottom="1418" w:left="1418" w:header="720" w:footer="720" w:gutter="0"/>
          <w:cols w:equalWidth="0" w:num="2">
            <w:col w:w="4317" w:space="720"/>
            <w:col w:w="4317"/>
          </w:cols>
          <w:titlePg/>
        </w:sectPr>
      </w:pPr>
    </w:p>
    <w:p>
      <w:pPr>
        <w:spacing w:before="40" w:after="40"/>
        <w:jc w:val="both"/>
        <w:rPr>
          <w:rFonts w:ascii="Times" w:hAnsi="Times" w:eastAsia="Times" w:cs="Times"/>
          <w:color w:val="211D1E"/>
          <w:sz w:val="20"/>
          <w:szCs w:val="20"/>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240" w:line="400" w:lineRule="auto"/>
        <w:ind w:left="0" w:right="0" w:firstLine="0"/>
        <w:jc w:val="left"/>
        <w:rPr>
          <w:rFonts w:ascii="Times" w:hAnsi="Times" w:eastAsia="Times" w:cs="Times"/>
          <w:b w:val="0"/>
          <w:i w:val="0"/>
          <w:smallCaps w:val="0"/>
          <w:strike w:val="0"/>
          <w:color w:val="000000"/>
          <w:sz w:val="34"/>
          <w:szCs w:val="34"/>
          <w:u w:val="none"/>
          <w:shd w:val="clear" w:fill="auto"/>
          <w:vertAlign w:val="baseline"/>
        </w:rPr>
      </w:pPr>
    </w:p>
    <w:sectPr>
      <w:type w:val="continuous"/>
      <w:pgSz w:w="11907" w:h="16840"/>
      <w:pgMar w:top="1418" w:right="1134" w:bottom="1418" w:left="1418" w:header="720" w:footer="720"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MS Mincho">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Noto Sans Symbols">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Times">
    <w:altName w:val="Times New Roman"/>
    <w:panose1 w:val="00000000000000000000"/>
    <w:charset w:val="00"/>
    <w:family w:val="auto"/>
    <w:pitch w:val="default"/>
    <w:sig w:usb0="00000000" w:usb1="00000000" w:usb2="00000000" w:usb3="00000000" w:csb0="00000000" w:csb1="00000000"/>
  </w:font>
  <w:font w:name="Minion Pro">
    <w:panose1 w:val="02040503050306020203"/>
    <w:charset w:val="00"/>
    <w:family w:val="auto"/>
    <w:pitch w:val="default"/>
    <w:sig w:usb0="60000287" w:usb1="00000001" w:usb2="00000000" w:usb3="00000000" w:csb0="2000019F" w:csb1="00000000"/>
  </w:font>
  <w:font w:name="Junicode">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Cambria Math">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swiss"/>
    <w:pitch w:val="default"/>
    <w:sig w:usb0="E4002EFF" w:usb1="C200247B" w:usb2="00000009" w:usb3="00000000" w:csb0="200001FF" w:csb1="00000000"/>
  </w:font>
  <w:font w:name="Carlito">
    <w:altName w:val="Calibri"/>
    <w:panose1 w:val="00000000000000000000"/>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single" w:color="7F7F7F" w:sz="4" w:space="1"/>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Times New Roman" w:hAnsi="Times New Roman" w:eastAsia="Times New Roman" w:cs="Times New Roman"/>
        <w:b w:val="0"/>
        <w:i/>
        <w:smallCaps w:val="0"/>
        <w:strike w:val="0"/>
        <w:color w:val="000000"/>
        <w:sz w:val="18"/>
        <w:szCs w:val="18"/>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center"/>
      <w:rPr>
        <w:rFonts w:ascii="Times" w:hAnsi="Times" w:eastAsia="Times" w:cs="Times"/>
        <w:b w:val="0"/>
        <w:i w:val="0"/>
        <w:smallCaps w:val="0"/>
        <w:strike w:val="0"/>
        <w:color w:val="000000"/>
        <w:sz w:val="18"/>
        <w:szCs w:val="18"/>
        <w:u w:val="none"/>
        <w:shd w:val="clear" w:fill="auto"/>
        <w:vertAlign w:val="baseline"/>
      </w:rPr>
    </w:pPr>
    <w:r>
      <w:rPr>
        <w:rFonts w:ascii="Times" w:hAnsi="Times" w:eastAsia="Times" w:cs="Times"/>
        <w:b w:val="0"/>
        <w:i/>
        <w:smallCaps w:val="0"/>
        <w:strike w:val="0"/>
        <w:color w:val="000000"/>
        <w:sz w:val="18"/>
        <w:szCs w:val="18"/>
        <w:u w:val="none"/>
        <w:shd w:val="clear" w:fill="auto"/>
        <w:vertAlign w:val="baseline"/>
        <w:rtl w:val="0"/>
      </w:rPr>
      <w:t xml:space="preserve"> </w:t>
    </w:r>
    <w:r>
      <w:rPr>
        <w:rFonts w:ascii="Times" w:hAnsi="Times" w:eastAsia="Times" w:cs="Times"/>
        <w:b/>
        <w:i w:val="0"/>
        <w:smallCaps w:val="0"/>
        <w:strike w:val="0"/>
        <w:color w:val="000000"/>
        <w:sz w:val="18"/>
        <w:szCs w:val="18"/>
        <w:u w:val="none"/>
        <w:shd w:val="clear" w:fill="auto"/>
        <w:vertAlign w:val="baseline"/>
        <w:rtl w:val="0"/>
      </w:rPr>
      <w:t>First Author,</w:t>
    </w:r>
    <w:r>
      <w:rPr>
        <w:rFonts w:ascii="Times" w:hAnsi="Times" w:eastAsia="Times" w:cs="Times"/>
        <w:b w:val="0"/>
        <w:i w:val="0"/>
        <w:smallCaps w:val="0"/>
        <w:strike w:val="0"/>
        <w:color w:val="000000"/>
        <w:sz w:val="18"/>
        <w:szCs w:val="18"/>
        <w:u w:val="none"/>
        <w:shd w:val="clear" w:fill="auto"/>
        <w:vertAlign w:val="baseline"/>
        <w:rtl w:val="0"/>
      </w:rPr>
      <w:t xml:space="preserve"> </w:t>
    </w:r>
    <w:r>
      <w:rPr>
        <w:rFonts w:ascii="Times" w:hAnsi="Times" w:eastAsia="Times" w:cs="Times"/>
        <w:b/>
        <w:i/>
        <w:smallCaps w:val="0"/>
        <w:strike w:val="0"/>
        <w:color w:val="000000"/>
        <w:sz w:val="18"/>
        <w:szCs w:val="18"/>
        <w:u w:val="none"/>
        <w:shd w:val="clear" w:fill="auto"/>
        <w:vertAlign w:val="baseline"/>
        <w:rtl w:val="0"/>
      </w:rPr>
      <w:t>et. al.</w:t>
    </w:r>
    <w:r>
      <w:rPr>
        <w:rFonts w:ascii="Times" w:hAnsi="Times" w:eastAsia="Times" w:cs="Times"/>
        <w:b w:val="0"/>
        <w:i w:val="0"/>
        <w:smallCaps w:val="0"/>
        <w:strike w:val="0"/>
        <w:color w:val="000000"/>
        <w:sz w:val="18"/>
        <w:szCs w:val="18"/>
        <w:u w:val="none"/>
        <w:shd w:val="clear" w:fill="auto"/>
        <w:vertAlign w:val="baseline"/>
        <w:rtl w:val="0"/>
      </w:rPr>
      <w:t xml:space="preserve"> (Paper 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7F7F7F" w:sz="4" w:space="1"/>
      </w:pBdr>
      <w:spacing w:after="0" w:line="240" w:lineRule="auto"/>
      <w:jc w:val="center"/>
      <w:rPr>
        <w:rFonts w:ascii="Times New Roman" w:hAnsi="Times New Roman" w:eastAsia="Times New Roman" w:cs="Times New Roman"/>
        <w:i/>
        <w:sz w:val="18"/>
        <w:szCs w:val="18"/>
      </w:rPr>
    </w:pPr>
  </w:p>
  <w:p>
    <w:pPr>
      <w:spacing w:after="0" w:line="240" w:lineRule="auto"/>
      <w:jc w:val="center"/>
      <w:rPr>
        <w:rFonts w:ascii="Times" w:hAnsi="Times" w:eastAsia="Times" w:cs="Times"/>
        <w:sz w:val="18"/>
        <w:szCs w:val="18"/>
      </w:rPr>
    </w:pPr>
    <w:r>
      <w:rPr>
        <w:rFonts w:ascii="Times" w:hAnsi="Times" w:eastAsia="Times" w:cs="Times"/>
        <w:b/>
        <w:sz w:val="18"/>
        <w:szCs w:val="18"/>
        <w:rtl w:val="0"/>
      </w:rPr>
      <w:t xml:space="preserve">First Author, </w:t>
    </w:r>
    <w:r>
      <w:rPr>
        <w:rFonts w:ascii="Times" w:hAnsi="Times" w:eastAsia="Times" w:cs="Times"/>
        <w:b/>
        <w:i/>
        <w:sz w:val="18"/>
        <w:szCs w:val="18"/>
        <w:rtl w:val="0"/>
      </w:rPr>
      <w:t>et. al.</w:t>
    </w:r>
    <w:r>
      <w:rPr>
        <w:rFonts w:ascii="Times" w:hAnsi="Times" w:eastAsia="Times" w:cs="Times"/>
        <w:sz w:val="18"/>
        <w:szCs w:val="18"/>
        <w:rtl w:val="0"/>
      </w:rPr>
      <w:t xml:space="preserve"> (Paper Title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left" w:pos="5103"/>
        <w:tab w:val="right" w:pos="8788"/>
        <w:tab w:val="right" w:pos="9360"/>
      </w:tabs>
      <w:spacing w:before="0" w:after="0" w:line="240" w:lineRule="auto"/>
      <w:ind w:left="0" w:right="0" w:firstLine="0"/>
      <w:jc w:val="left"/>
      <w:rPr>
        <w:rFonts w:ascii="Calibri" w:hAnsi="Calibri" w:eastAsia="Calibri" w:cs="Calibri"/>
        <w:b w:val="0"/>
        <w:i w:val="0"/>
        <w:smallCaps w:val="0"/>
        <w:strike w:val="0"/>
        <w:color w:val="000000"/>
        <w:sz w:val="18"/>
        <w:szCs w:val="18"/>
        <w:u w:val="none"/>
        <w:shd w:val="clear" w:fill="auto"/>
        <w:vertAlign w:val="baseline"/>
      </w:rPr>
    </w:pPr>
  </w:p>
  <w:p>
    <w:pPr>
      <w:keepNext w:val="0"/>
      <w:keepLines w:val="0"/>
      <w:pageBreakBefore w:val="0"/>
      <w:widowControl/>
      <w:pBdr>
        <w:top w:val="single" w:color="7F7F7F" w:sz="4" w:space="1"/>
        <w:left w:val="none" w:color="auto" w:sz="0" w:space="0"/>
        <w:bottom w:val="none" w:color="auto" w:sz="0" w:space="0"/>
        <w:right w:val="none" w:color="auto" w:sz="0" w:space="0"/>
        <w:between w:val="none" w:color="auto" w:sz="0" w:space="0"/>
      </w:pBdr>
      <w:shd w:val="clear" w:fill="auto"/>
      <w:tabs>
        <w:tab w:val="center" w:pos="4680"/>
        <w:tab w:val="left" w:pos="5103"/>
        <w:tab w:val="right" w:pos="8788"/>
        <w:tab w:val="right" w:pos="9360"/>
      </w:tabs>
      <w:spacing w:before="0" w:after="0" w:line="240" w:lineRule="auto"/>
      <w:ind w:left="0" w:right="0" w:firstLine="0"/>
      <w:jc w:val="left"/>
      <w:rPr>
        <w:rFonts w:ascii="Calibri" w:hAnsi="Calibri" w:eastAsia="Calibri" w:cs="Calibri"/>
        <w:b w:val="0"/>
        <w:i w:val="0"/>
        <w:smallCaps w:val="0"/>
        <w:strike w:val="0"/>
        <w:color w:val="000000"/>
        <w:sz w:val="18"/>
        <w:szCs w:val="18"/>
        <w:u w:val="none"/>
        <w:shd w:val="clear" w:fill="auto"/>
        <w:vertAlign w:val="baseline"/>
      </w:rPr>
    </w:pPr>
    <w:r>
      <w:drawing>
        <wp:anchor distT="0" distB="0" distL="114300" distR="114300" simplePos="0" relativeHeight="251659264" behindDoc="0" locked="0" layoutInCell="1" allowOverlap="1">
          <wp:simplePos x="0" y="0"/>
          <wp:positionH relativeFrom="column">
            <wp:posOffset>-49530</wp:posOffset>
          </wp:positionH>
          <wp:positionV relativeFrom="paragraph">
            <wp:posOffset>120015</wp:posOffset>
          </wp:positionV>
          <wp:extent cx="179070" cy="187960"/>
          <wp:effectExtent l="0" t="0" r="0" b="0"/>
          <wp:wrapNone/>
          <wp:docPr id="1636032906" name="image1.png" descr="http://ijain.org/files/doi.png"/>
          <wp:cNvGraphicFramePr/>
          <a:graphic xmlns:a="http://schemas.openxmlformats.org/drawingml/2006/main">
            <a:graphicData uri="http://schemas.openxmlformats.org/drawingml/2006/picture">
              <pic:pic xmlns:pic="http://schemas.openxmlformats.org/drawingml/2006/picture">
                <pic:nvPicPr>
                  <pic:cNvPr id="1636032906" name="image1.png" descr="http://ijain.org/files/doi.png"/>
                  <pic:cNvPicPr preferRelativeResize="0"/>
                </pic:nvPicPr>
                <pic:blipFill>
                  <a:blip r:embed="rId1"/>
                  <a:srcRect/>
                  <a:stretch>
                    <a:fillRect/>
                  </a:stretch>
                </pic:blipFill>
                <pic:spPr>
                  <a:xfrm>
                    <a:off x="0" y="0"/>
                    <a:ext cx="179070" cy="187960"/>
                  </a:xfrm>
                  <a:prstGeom prst="rect">
                    <a:avLst/>
                  </a:prstGeom>
                </pic:spPr>
              </pic:pic>
            </a:graphicData>
          </a:graphic>
        </wp:anchor>
      </w:drawing>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left" w:pos="5103"/>
        <w:tab w:val="right" w:pos="8788"/>
        <w:tab w:val="right" w:pos="9360"/>
      </w:tabs>
      <w:spacing w:before="0" w:after="0" w:line="240" w:lineRule="auto"/>
      <w:ind w:left="0" w:right="0" w:firstLine="0"/>
      <w:jc w:val="left"/>
      <w:rPr>
        <w:rFonts w:ascii="Times" w:hAnsi="Times" w:eastAsia="Times" w:cs="Times"/>
        <w:b w:val="0"/>
        <w:i w:val="0"/>
        <w:smallCaps w:val="0"/>
        <w:strike w:val="0"/>
        <w:color w:val="000000"/>
        <w:sz w:val="18"/>
        <w:szCs w:val="18"/>
        <w:u w:val="none"/>
        <w:shd w:val="clear" w:fill="auto"/>
        <w:vertAlign w:val="baseline"/>
      </w:rPr>
    </w:pPr>
    <w:r>
      <w:rPr>
        <w:rFonts w:ascii="Calibri" w:hAnsi="Calibri" w:eastAsia="Calibri" w:cs="Calibri"/>
        <w:b w:val="0"/>
        <w:i w:val="0"/>
        <w:smallCaps w:val="0"/>
        <w:strike w:val="0"/>
        <w:color w:val="000000"/>
        <w:sz w:val="18"/>
        <w:szCs w:val="18"/>
        <w:u w:val="none"/>
        <w:shd w:val="clear" w:fill="auto"/>
        <w:vertAlign w:val="baseline"/>
        <w:rtl w:val="0"/>
      </w:rPr>
      <w:t xml:space="preserve">       </w:t>
    </w:r>
    <w:r>
      <w:fldChar w:fldCharType="begin"/>
    </w:r>
    <w:r>
      <w:instrText xml:space="preserve"> HYPERLINK "https://doi.org/10.22441/format.yyyy.vxx.ix.xxx" \h </w:instrText>
    </w:r>
    <w:r>
      <w:fldChar w:fldCharType="separate"/>
    </w:r>
    <w:r>
      <w:rPr>
        <w:rFonts w:ascii="Times" w:hAnsi="Times" w:eastAsia="Times" w:cs="Times"/>
        <w:b w:val="0"/>
        <w:i w:val="0"/>
        <w:smallCaps w:val="0"/>
        <w:strike w:val="0"/>
        <w:color w:val="0563C1"/>
        <w:sz w:val="18"/>
        <w:szCs w:val="18"/>
        <w:u w:val="single"/>
        <w:shd w:val="clear" w:fill="auto"/>
        <w:vertAlign w:val="baseline"/>
        <w:rtl w:val="0"/>
      </w:rPr>
      <w:t>https://doi.org/10.22441/format.yyyy.vxx.ix.xxx</w:t>
    </w:r>
    <w:r>
      <w:rPr>
        <w:rFonts w:ascii="Times" w:hAnsi="Times" w:eastAsia="Times" w:cs="Times"/>
        <w:b w:val="0"/>
        <w:i w:val="0"/>
        <w:smallCaps w:val="0"/>
        <w:strike w:val="0"/>
        <w:color w:val="0563C1"/>
        <w:sz w:val="18"/>
        <w:szCs w:val="18"/>
        <w:u w:val="single"/>
        <w:shd w:val="clear" w:fill="auto"/>
        <w:vertAlign w:val="baseline"/>
        <w:rtl w:val="0"/>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begin"/>
    </w:r>
    <w:r>
      <w:rPr>
        <w:rFonts w:ascii="Times New Roman" w:hAnsi="Times New Roman" w:eastAsia="Times New Roman" w:cs="Times New Roman"/>
        <w:b w:val="0"/>
        <w:i w:val="0"/>
        <w:smallCaps w:val="0"/>
        <w:strike w:val="0"/>
        <w:color w:val="000000"/>
        <w:sz w:val="18"/>
        <w:szCs w:val="18"/>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separate"/>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single" w:color="7F7F7F" w:sz="4" w:space="1"/>
        <w:right w:val="none" w:color="auto" w:sz="0" w:space="0"/>
        <w:between w:val="none" w:color="auto" w:sz="0" w:space="0"/>
      </w:pBdr>
      <w:shd w:val="clear" w:fill="auto"/>
      <w:tabs>
        <w:tab w:val="left" w:pos="0"/>
        <w:tab w:val="center" w:pos="4111"/>
        <w:tab w:val="center" w:pos="4962"/>
        <w:tab w:val="right" w:pos="8789"/>
        <w:tab w:val="right" w:pos="9214"/>
      </w:tabs>
      <w:spacing w:before="0" w:after="0" w:line="240" w:lineRule="auto"/>
      <w:ind w:left="0" w:right="0" w:firstLine="0"/>
      <w:jc w:val="left"/>
      <w:rPr>
        <w:rFonts w:ascii="Times" w:hAnsi="Times" w:eastAsia="Times" w:cs="Times"/>
        <w:b w:val="0"/>
        <w:i w:val="0"/>
        <w:smallCaps w:val="0"/>
        <w:strike w:val="0"/>
        <w:color w:val="000000"/>
        <w:sz w:val="18"/>
        <w:szCs w:val="18"/>
        <w:u w:val="none"/>
        <w:shd w:val="clear" w:fill="auto"/>
        <w:vertAlign w:val="baseline"/>
      </w:rPr>
    </w:pPr>
    <w:r>
      <w:rPr>
        <w:rFonts w:ascii="Times" w:hAnsi="Times" w:eastAsia="Times" w:cs="Times"/>
        <w:b w:val="0"/>
        <w:i w:val="0"/>
        <w:smallCaps w:val="0"/>
        <w:strike w:val="0"/>
        <w:color w:val="000000"/>
        <w:sz w:val="18"/>
        <w:szCs w:val="18"/>
        <w:u w:val="none"/>
        <w:shd w:val="clear" w:fill="auto"/>
        <w:vertAlign w:val="baseline"/>
        <w:rtl w:val="0"/>
      </w:rPr>
      <w:t>E-ISSN 2722-7162</w:t>
    </w:r>
    <w:r>
      <w:rPr>
        <w:rFonts w:ascii="Times" w:hAnsi="Times" w:eastAsia="Times" w:cs="Times"/>
        <w:b w:val="0"/>
        <w:i/>
        <w:smallCaps w:val="0"/>
        <w:strike w:val="0"/>
        <w:color w:val="000000"/>
        <w:sz w:val="18"/>
        <w:szCs w:val="18"/>
        <w:u w:val="none"/>
        <w:shd w:val="clear" w:fill="auto"/>
        <w:vertAlign w:val="baseline"/>
        <w:rtl w:val="0"/>
      </w:rPr>
      <w:tab/>
    </w:r>
    <w:r>
      <w:rPr>
        <w:rFonts w:ascii="Times" w:hAnsi="Times" w:eastAsia="Times" w:cs="Times"/>
        <w:b w:val="0"/>
        <w:i w:val="0"/>
        <w:smallCaps w:val="0"/>
        <w:strike w:val="0"/>
        <w:color w:val="000000"/>
        <w:sz w:val="18"/>
        <w:szCs w:val="18"/>
        <w:u w:val="none"/>
        <w:shd w:val="clear" w:fill="auto"/>
        <w:vertAlign w:val="baseline"/>
        <w:rtl w:val="0"/>
      </w:rPr>
      <w:t>FORMAT: Jurnal Ilmiah Teknik Informatika Vol. xx, No. x, Month 2021, pp.xx-xx</w:t>
    </w:r>
    <w:r>
      <w:rPr>
        <w:rFonts w:ascii="Times" w:hAnsi="Times" w:eastAsia="Times" w:cs="Times"/>
        <w:b w:val="0"/>
        <w:i w:val="0"/>
        <w:smallCaps w:val="0"/>
        <w:strike w:val="0"/>
        <w:color w:val="000000"/>
        <w:sz w:val="18"/>
        <w:szCs w:val="18"/>
        <w:u w:val="none"/>
        <w:shd w:val="clear" w:fill="auto"/>
        <w:vertAlign w:val="baseline"/>
        <w:rtl w:val="0"/>
      </w:rPr>
      <w:tab/>
    </w:r>
    <w:r>
      <w:rPr>
        <w:rFonts w:ascii="Times" w:hAnsi="Times" w:eastAsia="Times" w:cs="Times"/>
        <w:b w:val="0"/>
        <w:i w:val="0"/>
        <w:smallCaps w:val="0"/>
        <w:strike w:val="0"/>
        <w:color w:val="000000"/>
        <w:sz w:val="18"/>
        <w:szCs w:val="18"/>
        <w:u w:val="none"/>
        <w:shd w:val="clear" w:fill="auto"/>
        <w:vertAlign w:val="baseline"/>
      </w:rPr>
      <w:fldChar w:fldCharType="begin"/>
    </w:r>
    <w:r>
      <w:rPr>
        <w:rFonts w:ascii="Times" w:hAnsi="Times" w:eastAsia="Times" w:cs="Times"/>
        <w:b w:val="0"/>
        <w:i w:val="0"/>
        <w:smallCaps w:val="0"/>
        <w:strike w:val="0"/>
        <w:color w:val="000000"/>
        <w:sz w:val="18"/>
        <w:szCs w:val="18"/>
        <w:u w:val="none"/>
        <w:shd w:val="clear" w:fill="auto"/>
        <w:vertAlign w:val="baseline"/>
      </w:rPr>
      <w:instrText xml:space="preserve">PAGE</w:instrText>
    </w:r>
    <w:r>
      <w:rPr>
        <w:rFonts w:ascii="Times" w:hAnsi="Times" w:eastAsia="Times" w:cs="Times"/>
        <w:b w:val="0"/>
        <w:i w:val="0"/>
        <w:smallCaps w:val="0"/>
        <w:strike w:val="0"/>
        <w:color w:val="000000"/>
        <w:sz w:val="18"/>
        <w:szCs w:val="18"/>
        <w:u w:val="none"/>
        <w:shd w:val="clear" w:fill="auto"/>
        <w:vertAlign w:val="baseline"/>
      </w:rPr>
      <w:fldChar w:fldCharType="separate"/>
    </w:r>
    <w:r>
      <w:rPr>
        <w:rFonts w:ascii="Times" w:hAnsi="Times" w:eastAsia="Times" w:cs="Times"/>
        <w:b w:val="0"/>
        <w:i w:val="0"/>
        <w:smallCaps w:val="0"/>
        <w:strike w:val="0"/>
        <w:color w:val="000000"/>
        <w:sz w:val="18"/>
        <w:szCs w:val="18"/>
        <w:u w:val="none"/>
        <w:shd w:val="clear" w:fill="auto"/>
        <w:vertAlign w:val="baseline"/>
      </w:rPr>
      <w:fldChar w:fldCharType="end"/>
    </w:r>
    <w:r>
      <w:rPr>
        <w:rFonts w:ascii="Times" w:hAnsi="Times" w:eastAsia="Times" w:cs="Times"/>
        <w:b w:val="0"/>
        <w:i w:val="0"/>
        <w:smallCaps w:val="0"/>
        <w:strike w:val="0"/>
        <w:color w:val="000000"/>
        <w:sz w:val="18"/>
        <w:szCs w:val="18"/>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111"/>
        <w:tab w:val="right" w:pos="8789"/>
      </w:tabs>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9"/>
        <w:tab w:val="right" w:pos="9214"/>
      </w:tabs>
      <w:spacing w:before="0" w:after="0" w:line="240" w:lineRule="auto"/>
      <w:ind w:left="0" w:right="0" w:firstLine="0"/>
      <w:jc w:val="center"/>
      <w:rPr>
        <w:rFonts w:ascii="Times" w:hAnsi="Times" w:eastAsia="Times" w:cs="Times"/>
        <w:b w:val="0"/>
        <w:i w:val="0"/>
        <w:smallCaps w:val="0"/>
        <w:strike w:val="0"/>
        <w:color w:val="000000"/>
        <w:sz w:val="18"/>
        <w:szCs w:val="18"/>
        <w:u w:val="none"/>
        <w:shd w:val="clear" w:fill="auto"/>
        <w:vertAlign w:val="baseline"/>
      </w:rPr>
    </w:pPr>
    <w:r>
      <w:rPr>
        <w:rFonts w:ascii="Times" w:hAnsi="Times" w:eastAsia="Times" w:cs="Times"/>
        <w:b w:val="0"/>
        <w:i w:val="0"/>
        <w:smallCaps w:val="0"/>
        <w:strike w:val="0"/>
        <w:color w:val="000000"/>
        <w:sz w:val="18"/>
        <w:szCs w:val="18"/>
        <w:u w:val="none"/>
        <w:shd w:val="clear" w:fill="auto"/>
        <w:vertAlign w:val="baseline"/>
      </w:rPr>
      <w:fldChar w:fldCharType="begin"/>
    </w:r>
    <w:r>
      <w:rPr>
        <w:rFonts w:ascii="Times" w:hAnsi="Times" w:eastAsia="Times" w:cs="Times"/>
        <w:b w:val="0"/>
        <w:i w:val="0"/>
        <w:smallCaps w:val="0"/>
        <w:strike w:val="0"/>
        <w:color w:val="000000"/>
        <w:sz w:val="18"/>
        <w:szCs w:val="18"/>
        <w:u w:val="none"/>
        <w:shd w:val="clear" w:fill="auto"/>
        <w:vertAlign w:val="baseline"/>
      </w:rPr>
      <w:instrText xml:space="preserve">PAGE</w:instrText>
    </w:r>
    <w:r>
      <w:rPr>
        <w:rFonts w:ascii="Times" w:hAnsi="Times" w:eastAsia="Times" w:cs="Times"/>
        <w:b w:val="0"/>
        <w:i w:val="0"/>
        <w:smallCaps w:val="0"/>
        <w:strike w:val="0"/>
        <w:color w:val="000000"/>
        <w:sz w:val="18"/>
        <w:szCs w:val="18"/>
        <w:u w:val="none"/>
        <w:shd w:val="clear" w:fill="auto"/>
        <w:vertAlign w:val="baseline"/>
      </w:rPr>
      <w:fldChar w:fldCharType="separate"/>
    </w:r>
    <w:r>
      <w:rPr>
        <w:rFonts w:ascii="Times" w:hAnsi="Times" w:eastAsia="Times" w:cs="Times"/>
        <w:b w:val="0"/>
        <w:i w:val="0"/>
        <w:smallCaps w:val="0"/>
        <w:strike w:val="0"/>
        <w:color w:val="000000"/>
        <w:sz w:val="18"/>
        <w:szCs w:val="18"/>
        <w:u w:val="none"/>
        <w:shd w:val="clear" w:fill="auto"/>
        <w:vertAlign w:val="baseline"/>
      </w:rPr>
      <w:fldChar w:fldCharType="end"/>
    </w:r>
    <w:r>
      <w:rPr>
        <w:rFonts w:ascii="Times" w:hAnsi="Times" w:eastAsia="Times" w:cs="Times"/>
        <w:b w:val="0"/>
        <w:i w:val="0"/>
        <w:smallCaps w:val="0"/>
        <w:strike w:val="0"/>
        <w:color w:val="000000"/>
        <w:sz w:val="18"/>
        <w:szCs w:val="18"/>
        <w:u w:val="none"/>
        <w:shd w:val="clear" w:fill="auto"/>
        <w:vertAlign w:val="baseline"/>
        <w:rtl w:val="0"/>
      </w:rPr>
      <w:tab/>
    </w:r>
    <w:r>
      <w:rPr>
        <w:rFonts w:ascii="Times" w:hAnsi="Times" w:eastAsia="Times" w:cs="Times"/>
        <w:b w:val="0"/>
        <w:i w:val="0"/>
        <w:smallCaps w:val="0"/>
        <w:strike w:val="0"/>
        <w:color w:val="000000"/>
        <w:sz w:val="18"/>
        <w:szCs w:val="18"/>
        <w:u w:val="none"/>
        <w:shd w:val="clear" w:fill="auto"/>
        <w:vertAlign w:val="baseline"/>
        <w:rtl w:val="0"/>
      </w:rPr>
      <w:t>FORMAT: Jurnal Ilmiah Teknik Informatika Vol. xx, No. x, Month 2021, pp.xx-xx</w:t>
    </w:r>
    <w:r>
      <w:rPr>
        <w:rFonts w:ascii="Times" w:hAnsi="Times" w:eastAsia="Times" w:cs="Times"/>
        <w:b w:val="0"/>
        <w:i w:val="0"/>
        <w:smallCaps w:val="0"/>
        <w:strike w:val="0"/>
        <w:color w:val="000000"/>
        <w:sz w:val="18"/>
        <w:szCs w:val="18"/>
        <w:u w:val="none"/>
        <w:shd w:val="clear" w:fill="auto"/>
        <w:vertAlign w:val="baseline"/>
        <w:rtl w:val="0"/>
      </w:rPr>
      <w:tab/>
    </w:r>
    <w:r>
      <w:rPr>
        <w:rFonts w:ascii="Times" w:hAnsi="Times" w:eastAsia="Times" w:cs="Times"/>
        <w:b w:val="0"/>
        <w:i w:val="0"/>
        <w:smallCaps w:val="0"/>
        <w:strike w:val="0"/>
        <w:color w:val="000000"/>
        <w:sz w:val="18"/>
        <w:szCs w:val="18"/>
        <w:u w:val="none"/>
        <w:shd w:val="clear" w:fill="auto"/>
        <w:vertAlign w:val="baseline"/>
        <w:rtl w:val="0"/>
      </w:rPr>
      <w:t>E-ISSN 2722-7162</w:t>
    </w:r>
  </w:p>
  <w:p>
    <w:pPr>
      <w:keepNext w:val="0"/>
      <w:keepLines w:val="0"/>
      <w:pageBreakBefore w:val="0"/>
      <w:widowControl/>
      <w:pBdr>
        <w:top w:val="none" w:color="auto" w:sz="0" w:space="0"/>
        <w:left w:val="none" w:color="auto" w:sz="0" w:space="0"/>
        <w:bottom w:val="single" w:color="7F7F7F" w:sz="4" w:space="1"/>
        <w:right w:val="none" w:color="auto" w:sz="0" w:space="0"/>
        <w:between w:val="none" w:color="auto" w:sz="0" w:space="0"/>
      </w:pBdr>
      <w:shd w:val="clear" w:fill="auto"/>
      <w:tabs>
        <w:tab w:val="left" w:pos="2404"/>
        <w:tab w:val="center" w:pos="4111"/>
        <w:tab w:val="right" w:pos="8789"/>
      </w:tabs>
      <w:spacing w:before="0" w:after="0" w:line="240"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r>
      <w:rPr>
        <w:rFonts w:ascii="Times New Roman" w:hAnsi="Times New Roman" w:eastAsia="Times New Roman" w:cs="Times New Roman"/>
        <w:b w:val="0"/>
        <w:i w:val="0"/>
        <w:smallCaps w:val="0"/>
        <w:strike w:val="0"/>
        <w:color w:val="000000"/>
        <w:sz w:val="16"/>
        <w:szCs w:val="16"/>
        <w:u w:val="none"/>
        <w:shd w:val="clear" w:fill="auto"/>
        <w:vertAlign w:val="baseline"/>
        <w:rtl w:val="0"/>
      </w:rPr>
      <w:tab/>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111"/>
        <w:tab w:val="right" w:pos="8789"/>
      </w:tabs>
      <w:spacing w:before="0" w:after="0" w:line="240" w:lineRule="auto"/>
      <w:ind w:left="0" w:right="0" w:firstLine="0"/>
      <w:jc w:val="center"/>
      <w:rPr>
        <w:rFonts w:ascii="Times New Roman" w:hAnsi="Times New Roman" w:eastAsia="Times New Roman" w:cs="Times New Roman"/>
        <w:b w:val="0"/>
        <w:i w:val="0"/>
        <w:smallCaps w:val="0"/>
        <w:strike w:val="0"/>
        <w:color w:val="000000"/>
        <w:sz w:val="16"/>
        <w:szCs w:val="16"/>
        <w:u w:val="none"/>
        <w:shd w:val="clear" w:fill="auto"/>
        <w:vertAlign w:val="baseli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val="0"/>
        <w:smallCaps w:val="0"/>
        <w:strike w:val="0"/>
        <w:color w:val="000000"/>
        <w:sz w:val="16"/>
        <w:szCs w:val="16"/>
        <w:u w:val="none"/>
        <w:shd w:val="clear" w:fill="auto"/>
        <w:vertAlign w:val="baseline"/>
      </w:rPr>
    </w:pPr>
  </w:p>
  <w:tbl>
    <w:tblPr>
      <w:tblStyle w:val="79"/>
      <w:tblW w:w="9295" w:type="dxa"/>
      <w:tblInd w:w="0" w:type="dxa"/>
      <w:tblBorders>
        <w:top w:val="single" w:color="8DB3E2" w:sz="24" w:space="0"/>
        <w:left w:val="single" w:color="8DB3E2" w:sz="24" w:space="0"/>
        <w:bottom w:val="none" w:color="000000" w:sz="0" w:space="0"/>
        <w:right w:val="single" w:color="8DB3E2" w:sz="24" w:space="0"/>
        <w:insideH w:val="none" w:color="000000" w:sz="0" w:space="0"/>
        <w:insideV w:val="none" w:color="000000" w:sz="0" w:space="0"/>
      </w:tblBorders>
      <w:tblLayout w:type="fixed"/>
      <w:tblCellMar>
        <w:top w:w="0" w:type="dxa"/>
        <w:left w:w="108" w:type="dxa"/>
        <w:bottom w:w="0" w:type="dxa"/>
        <w:right w:w="108" w:type="dxa"/>
      </w:tblCellMar>
    </w:tblPr>
    <w:tblGrid>
      <w:gridCol w:w="7748"/>
      <w:gridCol w:w="1547"/>
    </w:tblGrid>
    <w:tr>
      <w:tblPrEx>
        <w:tblBorders>
          <w:top w:val="single" w:color="8DB3E2" w:sz="24" w:space="0"/>
          <w:left w:val="single" w:color="8DB3E2" w:sz="24" w:space="0"/>
          <w:bottom w:val="none" w:color="000000" w:sz="0" w:space="0"/>
          <w:right w:val="single" w:color="8DB3E2" w:sz="24" w:space="0"/>
          <w:insideH w:val="none" w:color="000000" w:sz="0" w:space="0"/>
          <w:insideV w:val="none" w:color="000000" w:sz="0" w:space="0"/>
        </w:tblBorders>
        <w:tblCellMar>
          <w:top w:w="0" w:type="dxa"/>
          <w:left w:w="108" w:type="dxa"/>
          <w:bottom w:w="0" w:type="dxa"/>
          <w:right w:w="108" w:type="dxa"/>
        </w:tblCellMar>
      </w:tblPrEx>
      <w:tc>
        <w:tcPr>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7"/>
              <w:tab w:val="right" w:pos="8789"/>
            </w:tabs>
            <w:spacing w:before="0" w:after="0" w:line="240" w:lineRule="auto"/>
            <w:ind w:left="0" w:right="0" w:firstLine="0"/>
            <w:jc w:val="left"/>
            <w:rPr>
              <w:rFonts w:ascii="Times" w:hAnsi="Times" w:eastAsia="Times" w:cs="Times"/>
              <w:b w:val="0"/>
              <w:i w:val="0"/>
              <w:smallCaps w:val="0"/>
              <w:strike w:val="0"/>
              <w:color w:val="000000"/>
              <w:sz w:val="32"/>
              <w:szCs w:val="32"/>
              <w:u w:val="none"/>
              <w:shd w:val="clear" w:fill="auto"/>
              <w:vertAlign w:val="baseline"/>
            </w:rPr>
          </w:pPr>
          <w:r>
            <w:rPr>
              <w:rFonts w:ascii="Times" w:hAnsi="Times" w:eastAsia="Times" w:cs="Times"/>
              <w:b w:val="0"/>
              <w:i w:val="0"/>
              <w:smallCaps w:val="0"/>
              <w:strike w:val="0"/>
              <w:color w:val="000000"/>
              <w:sz w:val="32"/>
              <w:szCs w:val="32"/>
              <w:u w:val="none"/>
              <w:shd w:val="clear" w:fill="auto"/>
              <w:vertAlign w:val="baseline"/>
              <w:rtl w:val="0"/>
            </w:rPr>
            <w:t>FORMAT: Jurnal Ilmiah Teknik Informatika</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7"/>
              <w:tab w:val="right" w:pos="8789"/>
            </w:tabs>
            <w:spacing w:before="0" w:after="0" w:line="240" w:lineRule="auto"/>
            <w:ind w:left="0" w:right="0" w:firstLine="0"/>
            <w:jc w:val="left"/>
            <w:rPr>
              <w:rFonts w:ascii="Times" w:hAnsi="Times" w:eastAsia="Times" w:cs="Times"/>
              <w:b/>
              <w:i w:val="0"/>
              <w:smallCaps w:val="0"/>
              <w:strike w:val="0"/>
              <w:color w:val="000000"/>
              <w:sz w:val="16"/>
              <w:szCs w:val="16"/>
              <w:u w:val="none"/>
              <w:shd w:val="clear" w:fill="auto"/>
              <w:vertAlign w:val="baseline"/>
            </w:rPr>
          </w:pPr>
          <w:r>
            <w:rPr>
              <w:rFonts w:ascii="Times" w:hAnsi="Times" w:eastAsia="Times" w:cs="Times"/>
              <w:b w:val="0"/>
              <w:i w:val="0"/>
              <w:smallCaps w:val="0"/>
              <w:strike w:val="0"/>
              <w:color w:val="000000"/>
              <w:sz w:val="16"/>
              <w:szCs w:val="16"/>
              <w:u w:val="none"/>
              <w:shd w:val="clear" w:fill="auto"/>
              <w:vertAlign w:val="baseline"/>
              <w:rtl w:val="0"/>
            </w:rPr>
            <w:t>Akreditasi Sinta 5 RISTEKBRIN No. 164/E/KPT/2021;</w:t>
          </w:r>
          <w:r>
            <w:rPr>
              <w:rFonts w:ascii="Times" w:hAnsi="Times" w:eastAsia="Times" w:cs="Times"/>
              <w:b/>
              <w:i w:val="0"/>
              <w:smallCaps w:val="0"/>
              <w:strike w:val="0"/>
              <w:color w:val="000000"/>
              <w:sz w:val="16"/>
              <w:szCs w:val="16"/>
              <w:u w:val="none"/>
              <w:shd w:val="clear" w:fill="auto"/>
              <w:vertAlign w:val="baseline"/>
              <w:rtl w:val="0"/>
            </w:rPr>
            <w:t xml:space="preserve"> </w:t>
          </w:r>
          <w:r>
            <w:rPr>
              <w:rFonts w:ascii="Times" w:hAnsi="Times" w:eastAsia="Times" w:cs="Times"/>
              <w:b w:val="0"/>
              <w:i w:val="0"/>
              <w:smallCaps w:val="0"/>
              <w:strike w:val="0"/>
              <w:color w:val="000000"/>
              <w:sz w:val="16"/>
              <w:szCs w:val="16"/>
              <w:u w:val="none"/>
              <w:shd w:val="clear" w:fill="auto"/>
              <w:vertAlign w:val="baseline"/>
              <w:rtl w:val="0"/>
            </w:rPr>
            <w:t>E-ISSN 2722-7162 | P-ISSN 2089-5615</w:t>
          </w:r>
        </w:p>
      </w:tc>
      <w:tc>
        <w:tcPr>
          <w:shd w:val="clear" w:color="auto" w:fill="C6D9F1"/>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7"/>
              <w:tab w:val="right" w:pos="8789"/>
            </w:tabs>
            <w:spacing w:before="0" w:after="0" w:line="240" w:lineRule="auto"/>
            <w:ind w:left="0" w:right="0" w:firstLine="0"/>
            <w:jc w:val="left"/>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 xml:space="preserve">Vol. xx, No. x, Month 2021,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7"/>
              <w:tab w:val="right" w:pos="8789"/>
            </w:tabs>
            <w:spacing w:before="0" w:after="0" w:line="240" w:lineRule="auto"/>
            <w:ind w:left="0" w:right="0" w:firstLine="0"/>
            <w:jc w:val="left"/>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pp. xx-xx</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7"/>
              <w:tab w:val="right" w:pos="8789"/>
            </w:tabs>
            <w:spacing w:before="0" w:after="0" w:line="240" w:lineRule="auto"/>
            <w:ind w:left="0" w:right="0" w:firstLine="0"/>
            <w:jc w:val="left"/>
            <w:rPr>
              <w:rFonts w:ascii="Times" w:hAnsi="Times" w:eastAsia="Times" w:cs="Times"/>
              <w:b w:val="0"/>
              <w:i w:val="0"/>
              <w:smallCaps w:val="0"/>
              <w:strike w:val="0"/>
              <w:color w:val="000000"/>
              <w:sz w:val="20"/>
              <w:szCs w:val="20"/>
              <w:u w:val="none"/>
              <w:shd w:val="clear" w:fill="auto"/>
              <w:vertAlign w:val="baseline"/>
            </w:rPr>
          </w:pP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0"/>
        <w:tab w:val="center" w:pos="4111"/>
        <w:tab w:val="right" w:pos="8789"/>
      </w:tabs>
      <w:spacing w:before="0" w:after="0" w:line="240" w:lineRule="auto"/>
      <w:ind w:left="0" w:right="0" w:firstLine="0"/>
      <w:jc w:val="left"/>
      <w:rPr>
        <w:rFonts w:ascii="Times" w:hAnsi="Times" w:eastAsia="Times" w:cs="Times"/>
        <w:b w:val="0"/>
        <w:i w:val="0"/>
        <w:smallCaps w:val="0"/>
        <w:strike w:val="0"/>
        <w:color w:val="000000"/>
        <w:sz w:val="20"/>
        <w:szCs w:val="20"/>
        <w:u w:val="none"/>
        <w:shd w:val="clear" w:fill="auto"/>
        <w:vertAlign w:val="baseline"/>
      </w:rPr>
    </w:pPr>
    <w:r>
      <w:rPr>
        <w:rFonts w:ascii="Times" w:hAnsi="Times" w:eastAsia="Times" w:cs="Times"/>
        <w:b w:val="0"/>
        <w:i w:val="0"/>
        <w:smallCaps w:val="0"/>
        <w:strike w:val="0"/>
        <w:color w:val="000000"/>
        <w:sz w:val="20"/>
        <w:szCs w:val="20"/>
        <w:u w:val="none"/>
        <w:shd w:val="clear" w:fill="auto"/>
        <w:vertAlign w:val="baseline"/>
        <w:rtl w:val="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9FE59"/>
    <w:multiLevelType w:val="multilevel"/>
    <w:tmpl w:val="D7F9FE59"/>
    <w:lvl w:ilvl="0" w:tentative="0">
      <w:start w:val="1"/>
      <w:numFmt w:val="bullet"/>
      <w:pStyle w:val="42"/>
      <w:lvlText w:val="●"/>
      <w:lvlJc w:val="left"/>
      <w:pPr>
        <w:ind w:left="648"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DCBA6B53"/>
    <w:multiLevelType w:val="multilevel"/>
    <w:tmpl w:val="DCBA6B53"/>
    <w:lvl w:ilvl="0" w:tentative="0">
      <w:start w:val="1"/>
      <w:numFmt w:val="upperLetter"/>
      <w:pStyle w:val="41"/>
      <w:lvlText w:val="%1."/>
      <w:lvlJc w:val="left"/>
      <w:pPr>
        <w:ind w:left="36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F4B5D9F5"/>
    <w:multiLevelType w:val="multilevel"/>
    <w:tmpl w:val="F4B5D9F5"/>
    <w:lvl w:ilvl="0" w:tentative="0">
      <w:start w:val="1"/>
      <w:numFmt w:val="upperLetter"/>
      <w:lvlText w:val="%1."/>
      <w:lvlJc w:val="left"/>
      <w:pPr>
        <w:ind w:left="36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470EC97"/>
    <w:multiLevelType w:val="multilevel"/>
    <w:tmpl w:val="2470EC97"/>
    <w:lvl w:ilvl="0" w:tentative="0">
      <w:start w:val="1"/>
      <w:numFmt w:val="decimal"/>
      <w:pStyle w:val="39"/>
      <w:lvlText w:val="[%1]"/>
      <w:lvlJc w:val="left"/>
      <w:pPr>
        <w:ind w:left="360" w:hanging="360"/>
      </w:pPr>
      <w:rPr>
        <w:rFonts w:ascii="Times New Roman" w:hAnsi="Times New Roman" w:eastAsia="Times New Roman" w:cs="Times New Roman"/>
        <w:b w:val="0"/>
        <w:i w:val="0"/>
        <w:sz w:val="20"/>
        <w:szCs w:val="20"/>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018D07E3"/>
    <w:rsid w:val="0D11117F"/>
    <w:rsid w:val="15D129D9"/>
    <w:rsid w:val="18603D6C"/>
    <w:rsid w:val="19DA1AF8"/>
    <w:rsid w:val="22A144DF"/>
    <w:rsid w:val="24C818E6"/>
    <w:rsid w:val="2511528E"/>
    <w:rsid w:val="2F1F6132"/>
    <w:rsid w:val="37F25A9D"/>
    <w:rsid w:val="441F4FD2"/>
    <w:rsid w:val="50DC1B38"/>
    <w:rsid w:val="53C15672"/>
    <w:rsid w:val="560F1140"/>
    <w:rsid w:val="59A1101C"/>
    <w:rsid w:val="686C45DD"/>
    <w:rsid w:val="6E675BAD"/>
    <w:rsid w:val="785C1006"/>
    <w:rsid w:val="79294ED6"/>
    <w:rsid w:val="79471432"/>
    <w:rsid w:val="7D7F5C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39" w:semiHidden="0" w:name="Table Grid"/>
    <w:lsdException w:unhideWhenUsed="0" w:uiPriority="0" w:semiHidden="0"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rPr>
  </w:style>
  <w:style w:type="paragraph" w:styleId="2">
    <w:name w:val="heading 1"/>
    <w:next w:val="1"/>
    <w:link w:val="33"/>
    <w:qFormat/>
    <w:uiPriority w:val="99"/>
    <w:pPr>
      <w:keepNext/>
      <w:keepLines/>
      <w:numPr>
        <w:numId w:val="1"/>
      </w:numPr>
      <w:spacing w:before="160" w:after="80" w:line="240" w:lineRule="auto"/>
      <w:ind w:firstLine="0"/>
      <w:outlineLvl w:val="0"/>
    </w:pPr>
    <w:rPr>
      <w:rFonts w:ascii="Times New Roman" w:hAnsi="Times New Roman" w:eastAsia="MS Mincho" w:cs="Calibri"/>
      <w:b/>
      <w:sz w:val="20"/>
      <w:szCs w:val="20"/>
      <w:lang w:val="zh-CN" w:eastAsia="zh-CN"/>
    </w:rPr>
  </w:style>
  <w:style w:type="paragraph" w:styleId="3">
    <w:name w:val="heading 2"/>
    <w:basedOn w:val="1"/>
    <w:next w:val="1"/>
    <w:link w:val="34"/>
    <w:qFormat/>
    <w:uiPriority w:val="99"/>
    <w:pPr>
      <w:keepNext/>
      <w:keepLines/>
      <w:spacing w:before="120" w:after="60" w:line="240" w:lineRule="auto"/>
      <w:outlineLvl w:val="1"/>
    </w:pPr>
    <w:rPr>
      <w:rFonts w:ascii="Times New Roman" w:hAnsi="Times New Roman" w:eastAsia="MS Mincho" w:cs="Calibri"/>
      <w:i/>
      <w:iCs/>
      <w:sz w:val="20"/>
      <w:szCs w:val="20"/>
      <w:lang w:val="zh-CN" w:eastAsia="zh-CN"/>
    </w:rPr>
  </w:style>
  <w:style w:type="paragraph" w:styleId="4">
    <w:name w:val="heading 3"/>
    <w:next w:val="1"/>
    <w:link w:val="35"/>
    <w:qFormat/>
    <w:uiPriority w:val="99"/>
    <w:pPr>
      <w:numPr>
        <w:ilvl w:val="2"/>
        <w:numId w:val="1"/>
      </w:numPr>
      <w:spacing w:after="0" w:line="240" w:lineRule="exact"/>
      <w:ind w:firstLine="288"/>
      <w:jc w:val="both"/>
      <w:outlineLvl w:val="2"/>
    </w:pPr>
    <w:rPr>
      <w:rFonts w:ascii="Times New Roman" w:hAnsi="Times New Roman" w:eastAsia="MS Mincho" w:cs="Calibri"/>
      <w:i/>
      <w:iCs/>
      <w:sz w:val="20"/>
      <w:szCs w:val="20"/>
      <w:lang w:val="zh-CN" w:eastAsia="zh-CN"/>
    </w:rPr>
  </w:style>
  <w:style w:type="paragraph" w:styleId="5">
    <w:name w:val="heading 4"/>
    <w:next w:val="1"/>
    <w:link w:val="36"/>
    <w:qFormat/>
    <w:uiPriority w:val="99"/>
    <w:pPr>
      <w:numPr>
        <w:ilvl w:val="3"/>
        <w:numId w:val="1"/>
      </w:numPr>
      <w:spacing w:before="40" w:after="40" w:line="240" w:lineRule="auto"/>
      <w:ind w:firstLine="504"/>
      <w:jc w:val="both"/>
      <w:outlineLvl w:val="3"/>
    </w:pPr>
    <w:rPr>
      <w:rFonts w:ascii="Times New Roman" w:hAnsi="Times New Roman" w:eastAsia="MS Mincho" w:cs="Calibri"/>
      <w:i/>
      <w:iCs/>
      <w:sz w:val="20"/>
      <w:szCs w:val="20"/>
      <w:lang w:val="zh-CN" w:eastAsia="zh-CN"/>
    </w:rPr>
  </w:style>
  <w:style w:type="paragraph" w:styleId="6">
    <w:name w:val="heading 5"/>
    <w:next w:val="1"/>
    <w:link w:val="37"/>
    <w:qFormat/>
    <w:uiPriority w:val="99"/>
    <w:pPr>
      <w:spacing w:before="160" w:after="80" w:line="240" w:lineRule="auto"/>
      <w:jc w:val="center"/>
      <w:outlineLvl w:val="4"/>
    </w:pPr>
    <w:rPr>
      <w:rFonts w:ascii="Times New Roman" w:hAnsi="Times New Roman" w:eastAsia="Times New Roman" w:cs="Calibri"/>
      <w:b/>
      <w:sz w:val="20"/>
      <w:szCs w:val="20"/>
      <w:lang w:val="zh-CN" w:eastAsia="zh-CN"/>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57"/>
    <w:semiHidden/>
    <w:unhideWhenUsed/>
    <w:uiPriority w:val="99"/>
    <w:pPr>
      <w:spacing w:after="0" w:line="240" w:lineRule="auto"/>
    </w:pPr>
    <w:rPr>
      <w:rFonts w:ascii="Tahoma" w:hAnsi="Tahoma" w:cs="Tahoma"/>
      <w:sz w:val="16"/>
      <w:szCs w:val="16"/>
    </w:rPr>
  </w:style>
  <w:style w:type="paragraph" w:styleId="11">
    <w:name w:val="Body Text"/>
    <w:basedOn w:val="1"/>
    <w:link w:val="38"/>
    <w:qFormat/>
    <w:uiPriority w:val="99"/>
    <w:pPr>
      <w:tabs>
        <w:tab w:val="left" w:pos="288"/>
      </w:tabs>
      <w:spacing w:after="120" w:line="228" w:lineRule="auto"/>
      <w:ind w:firstLine="288"/>
      <w:jc w:val="both"/>
    </w:pPr>
    <w:rPr>
      <w:rFonts w:ascii="Times New Roman" w:hAnsi="Times New Roman" w:eastAsia="MS Mincho"/>
      <w:spacing w:val="-1"/>
      <w:sz w:val="20"/>
      <w:szCs w:val="20"/>
      <w:lang w:val="zh-CN" w:eastAsia="zh-CN"/>
    </w:rPr>
  </w:style>
  <w:style w:type="paragraph" w:styleId="12">
    <w:name w:val="Body Text Indent"/>
    <w:basedOn w:val="1"/>
    <w:uiPriority w:val="0"/>
    <w:pPr>
      <w:suppressAutoHyphens/>
      <w:ind w:firstLine="567"/>
      <w:jc w:val="both"/>
    </w:pPr>
    <w:rPr>
      <w:sz w:val="20"/>
      <w:szCs w:val="20"/>
      <w:lang w:eastAsia="ar-SA"/>
    </w:r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character" w:styleId="14">
    <w:name w:val="Emphasis"/>
    <w:qFormat/>
    <w:uiPriority w:val="20"/>
    <w:rPr>
      <w:i/>
      <w:iCs/>
    </w:rPr>
  </w:style>
  <w:style w:type="paragraph" w:styleId="15">
    <w:name w:val="footer"/>
    <w:basedOn w:val="1"/>
    <w:link w:val="50"/>
    <w:unhideWhenUsed/>
    <w:uiPriority w:val="99"/>
    <w:pPr>
      <w:tabs>
        <w:tab w:val="center" w:pos="4680"/>
        <w:tab w:val="right" w:pos="9360"/>
      </w:tabs>
    </w:pPr>
    <w:rPr>
      <w:lang w:val="zh-CN" w:eastAsia="zh-CN"/>
    </w:rPr>
  </w:style>
  <w:style w:type="paragraph" w:styleId="16">
    <w:name w:val="header"/>
    <w:basedOn w:val="1"/>
    <w:link w:val="49"/>
    <w:unhideWhenUsed/>
    <w:qFormat/>
    <w:uiPriority w:val="99"/>
    <w:pPr>
      <w:tabs>
        <w:tab w:val="center" w:pos="4111"/>
        <w:tab w:val="right" w:pos="8789"/>
      </w:tabs>
      <w:spacing w:after="0" w:line="240" w:lineRule="auto"/>
    </w:pPr>
    <w:rPr>
      <w:rFonts w:ascii="Times New Roman" w:hAnsi="Times New Roman"/>
      <w:sz w:val="16"/>
      <w:lang w:val="zh-CN" w:eastAsia="zh-CN"/>
    </w:rPr>
  </w:style>
  <w:style w:type="character" w:styleId="17">
    <w:name w:val="Hyperlink"/>
    <w:unhideWhenUsed/>
    <w:qFormat/>
    <w:uiPriority w:val="99"/>
    <w:rPr>
      <w:color w:val="0563C1"/>
      <w:u w:val="single"/>
    </w:rPr>
  </w:style>
  <w:style w:type="paragraph" w:styleId="18">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rPr>
  </w:style>
  <w:style w:type="character" w:styleId="19">
    <w:name w:val="Strong"/>
    <w:basedOn w:val="8"/>
    <w:qFormat/>
    <w:uiPriority w:val="22"/>
    <w:rPr>
      <w:b/>
      <w:bCs/>
    </w:rPr>
  </w:style>
  <w:style w:type="paragraph" w:styleId="20">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21">
    <w:name w:val="Table Grid"/>
    <w:basedOn w:val="22"/>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2">
    <w:name w:val="Table Normal1"/>
    <w:uiPriority w:val="0"/>
  </w:style>
  <w:style w:type="paragraph" w:styleId="23">
    <w:name w:val="Title"/>
    <w:next w:val="1"/>
    <w:link w:val="53"/>
    <w:uiPriority w:val="10"/>
    <w:pPr>
      <w:spacing w:before="240" w:after="60" w:line="259" w:lineRule="auto"/>
      <w:jc w:val="center"/>
      <w:outlineLvl w:val="0"/>
    </w:pPr>
    <w:rPr>
      <w:rFonts w:ascii="Calibri Light" w:hAnsi="Calibri Light" w:eastAsia="Times New Roman" w:cs="Calibri"/>
      <w:b/>
      <w:bCs/>
      <w:kern w:val="28"/>
      <w:sz w:val="32"/>
      <w:szCs w:val="32"/>
      <w:lang w:val="zh-CN" w:eastAsia="zh-CN"/>
    </w:rPr>
  </w:style>
  <w:style w:type="paragraph" w:customStyle="1" w:styleId="24">
    <w:name w:val="AuthorAffiliation"/>
    <w:next w:val="1"/>
    <w:uiPriority w:val="0"/>
    <w:pPr>
      <w:suppressAutoHyphens/>
      <w:spacing w:after="160" w:line="200" w:lineRule="exact"/>
      <w:jc w:val="center"/>
    </w:pPr>
    <w:rPr>
      <w:rFonts w:ascii="Times New Roman" w:hAnsi="Times New Roman" w:eastAsia="SimSun" w:cs="Calibri"/>
      <w:i/>
      <w:sz w:val="16"/>
      <w:szCs w:val="22"/>
      <w:lang w:val="en-US"/>
    </w:rPr>
  </w:style>
  <w:style w:type="paragraph" w:customStyle="1" w:styleId="25">
    <w:name w:val="Author"/>
    <w:next w:val="1"/>
    <w:uiPriority w:val="0"/>
    <w:pPr>
      <w:keepNext/>
      <w:suppressAutoHyphens/>
      <w:spacing w:after="160" w:line="300" w:lineRule="exact"/>
      <w:jc w:val="center"/>
    </w:pPr>
    <w:rPr>
      <w:rFonts w:ascii="Times New Roman" w:hAnsi="Times New Roman" w:eastAsia="SimSun" w:cs="Calibri"/>
      <w:sz w:val="26"/>
      <w:szCs w:val="22"/>
      <w:lang w:val="en-US"/>
    </w:rPr>
  </w:style>
  <w:style w:type="paragraph" w:customStyle="1" w:styleId="26">
    <w:name w:val="Title IJAIN"/>
    <w:next w:val="25"/>
    <w:uiPriority w:val="0"/>
    <w:pPr>
      <w:suppressAutoHyphens/>
      <w:spacing w:after="240" w:line="400" w:lineRule="exact"/>
      <w:jc w:val="center"/>
    </w:pPr>
    <w:rPr>
      <w:rFonts w:ascii="Times New Roman" w:hAnsi="Times New Roman" w:eastAsia="SimSun" w:cs="Calibri"/>
      <w:sz w:val="34"/>
      <w:szCs w:val="22"/>
      <w:lang w:val="en-US"/>
    </w:rPr>
  </w:style>
  <w:style w:type="paragraph" w:customStyle="1" w:styleId="27">
    <w:name w:val="AbstractHead"/>
    <w:qFormat/>
    <w:uiPriority w:val="0"/>
    <w:pPr>
      <w:spacing w:after="160" w:line="259" w:lineRule="auto"/>
    </w:pPr>
    <w:rPr>
      <w:rFonts w:ascii="Times New Roman" w:hAnsi="Times New Roman" w:eastAsia="Times New Roman" w:cs="Calibri"/>
      <w:smallCaps/>
      <w:spacing w:val="24"/>
      <w:sz w:val="22"/>
      <w:szCs w:val="22"/>
      <w:lang w:val="en-US"/>
    </w:rPr>
  </w:style>
  <w:style w:type="paragraph" w:customStyle="1" w:styleId="28">
    <w:name w:val="AbstractText"/>
    <w:uiPriority w:val="0"/>
    <w:pPr>
      <w:spacing w:after="80" w:line="200" w:lineRule="exact"/>
      <w:jc w:val="both"/>
    </w:pPr>
    <w:rPr>
      <w:rFonts w:ascii="Times New Roman" w:hAnsi="Times New Roman" w:eastAsia="Times New Roman" w:cs="Calibri"/>
      <w:sz w:val="18"/>
      <w:szCs w:val="22"/>
      <w:lang w:val="en"/>
    </w:rPr>
  </w:style>
  <w:style w:type="paragraph" w:customStyle="1" w:styleId="29">
    <w:name w:val="Articlehistory"/>
    <w:qFormat/>
    <w:uiPriority w:val="0"/>
    <w:pPr>
      <w:spacing w:after="160" w:line="200" w:lineRule="exact"/>
    </w:pPr>
    <w:rPr>
      <w:rFonts w:ascii="Times New Roman" w:hAnsi="Times New Roman" w:eastAsia="Times New Roman" w:cs="Calibri"/>
      <w:i/>
      <w:sz w:val="16"/>
      <w:szCs w:val="22"/>
      <w:lang w:val="en-US"/>
    </w:rPr>
  </w:style>
  <w:style w:type="paragraph" w:customStyle="1" w:styleId="30">
    <w:name w:val="ArticleinfoHead"/>
    <w:qFormat/>
    <w:uiPriority w:val="0"/>
    <w:pPr>
      <w:spacing w:after="160" w:line="259" w:lineRule="auto"/>
    </w:pPr>
    <w:rPr>
      <w:rFonts w:ascii="Times New Roman" w:hAnsi="Times New Roman" w:eastAsia="Times New Roman" w:cs="Calibri"/>
      <w:smallCaps/>
      <w:spacing w:val="24"/>
      <w:sz w:val="22"/>
      <w:szCs w:val="22"/>
      <w:lang w:val="en-US"/>
    </w:rPr>
  </w:style>
  <w:style w:type="paragraph" w:customStyle="1" w:styleId="31">
    <w:name w:val="Keyword"/>
    <w:qFormat/>
    <w:uiPriority w:val="0"/>
    <w:pPr>
      <w:spacing w:after="160" w:line="200" w:lineRule="exact"/>
    </w:pPr>
    <w:rPr>
      <w:rFonts w:ascii="Times New Roman" w:hAnsi="Times New Roman" w:eastAsia="Times New Roman" w:cs="Calibri"/>
      <w:sz w:val="16"/>
      <w:szCs w:val="22"/>
      <w:lang w:val="en-US"/>
    </w:rPr>
  </w:style>
  <w:style w:type="paragraph" w:customStyle="1" w:styleId="32">
    <w:name w:val="KeywordHead"/>
    <w:next w:val="31"/>
    <w:qFormat/>
    <w:uiPriority w:val="0"/>
    <w:pPr>
      <w:spacing w:after="160" w:line="200" w:lineRule="exact"/>
    </w:pPr>
    <w:rPr>
      <w:rFonts w:ascii="Times New Roman" w:hAnsi="Times New Roman" w:eastAsia="Times New Roman" w:cs="Calibri"/>
      <w:i/>
      <w:sz w:val="16"/>
      <w:szCs w:val="22"/>
      <w:lang w:val="en-US"/>
    </w:rPr>
  </w:style>
  <w:style w:type="character" w:customStyle="1" w:styleId="33">
    <w:name w:val="Heading 1 Char"/>
    <w:link w:val="2"/>
    <w:uiPriority w:val="99"/>
    <w:rPr>
      <w:rFonts w:ascii="Times New Roman" w:hAnsi="Times New Roman" w:eastAsia="MS Mincho"/>
      <w:b/>
    </w:rPr>
  </w:style>
  <w:style w:type="character" w:customStyle="1" w:styleId="34">
    <w:name w:val="Heading 2 Char"/>
    <w:basedOn w:val="8"/>
    <w:link w:val="3"/>
    <w:qFormat/>
    <w:uiPriority w:val="99"/>
    <w:rPr>
      <w:rFonts w:ascii="Times New Roman" w:hAnsi="Times New Roman" w:eastAsia="MS Mincho" w:cs="Times New Roman"/>
      <w:i/>
      <w:iCs/>
      <w:sz w:val="20"/>
      <w:szCs w:val="20"/>
    </w:rPr>
  </w:style>
  <w:style w:type="character" w:customStyle="1" w:styleId="35">
    <w:name w:val="Heading 3 Char"/>
    <w:link w:val="4"/>
    <w:uiPriority w:val="99"/>
    <w:rPr>
      <w:rFonts w:ascii="Times New Roman" w:hAnsi="Times New Roman" w:eastAsia="MS Mincho" w:cs="Times New Roman"/>
      <w:i/>
      <w:iCs/>
      <w:sz w:val="20"/>
      <w:szCs w:val="20"/>
    </w:rPr>
  </w:style>
  <w:style w:type="character" w:customStyle="1" w:styleId="36">
    <w:name w:val="Heading 4 Char"/>
    <w:link w:val="5"/>
    <w:uiPriority w:val="99"/>
    <w:rPr>
      <w:rFonts w:ascii="Times New Roman" w:hAnsi="Times New Roman" w:eastAsia="MS Mincho" w:cs="Times New Roman"/>
      <w:i/>
      <w:iCs/>
      <w:sz w:val="20"/>
      <w:szCs w:val="20"/>
    </w:rPr>
  </w:style>
  <w:style w:type="character" w:customStyle="1" w:styleId="37">
    <w:name w:val="Heading 5 Char"/>
    <w:link w:val="6"/>
    <w:uiPriority w:val="99"/>
    <w:rPr>
      <w:rFonts w:ascii="Times New Roman" w:hAnsi="Times New Roman" w:eastAsia="Times New Roman"/>
      <w:b/>
    </w:rPr>
  </w:style>
  <w:style w:type="character" w:customStyle="1" w:styleId="38">
    <w:name w:val="Body Text Char"/>
    <w:link w:val="11"/>
    <w:uiPriority w:val="99"/>
    <w:rPr>
      <w:rFonts w:ascii="Times New Roman" w:hAnsi="Times New Roman" w:eastAsia="MS Mincho" w:cs="Times New Roman"/>
      <w:spacing w:val="-1"/>
      <w:sz w:val="20"/>
      <w:szCs w:val="20"/>
    </w:rPr>
  </w:style>
  <w:style w:type="paragraph" w:customStyle="1" w:styleId="39">
    <w:name w:val="bullet list"/>
    <w:basedOn w:val="11"/>
    <w:qFormat/>
    <w:uiPriority w:val="0"/>
    <w:pPr>
      <w:numPr>
        <w:ilvl w:val="0"/>
        <w:numId w:val="2"/>
      </w:numPr>
      <w:ind w:left="576" w:hanging="288"/>
    </w:pPr>
  </w:style>
  <w:style w:type="paragraph" w:customStyle="1" w:styleId="40">
    <w:name w:val="equation"/>
    <w:basedOn w:val="1"/>
    <w:uiPriority w:val="99"/>
    <w:pPr>
      <w:tabs>
        <w:tab w:val="center" w:pos="4320"/>
        <w:tab w:val="right" w:pos="8789"/>
      </w:tabs>
      <w:spacing w:before="240" w:after="240" w:line="216" w:lineRule="auto"/>
      <w:ind w:firstLine="397"/>
      <w:jc w:val="center"/>
    </w:pPr>
    <w:rPr>
      <w:rFonts w:ascii="Symbol" w:hAnsi="Symbol" w:eastAsia="Times New Roman" w:cs="Symbol"/>
      <w:sz w:val="20"/>
      <w:szCs w:val="20"/>
    </w:rPr>
  </w:style>
  <w:style w:type="paragraph" w:customStyle="1" w:styleId="41">
    <w:name w:val="Gambar"/>
    <w:uiPriority w:val="0"/>
    <w:pPr>
      <w:numPr>
        <w:ilvl w:val="0"/>
        <w:numId w:val="3"/>
      </w:numPr>
      <w:tabs>
        <w:tab w:val="left" w:pos="533"/>
      </w:tabs>
      <w:spacing w:before="80" w:after="200" w:line="259" w:lineRule="auto"/>
      <w:jc w:val="center"/>
    </w:pPr>
    <w:rPr>
      <w:rFonts w:ascii="Times New Roman" w:hAnsi="Times New Roman" w:eastAsia="Times New Roman" w:cs="Calibri"/>
      <w:sz w:val="22"/>
      <w:szCs w:val="16"/>
      <w:lang w:val="en-US"/>
    </w:rPr>
  </w:style>
  <w:style w:type="paragraph" w:customStyle="1" w:styleId="42">
    <w:name w:val="references"/>
    <w:uiPriority w:val="99"/>
    <w:pPr>
      <w:numPr>
        <w:ilvl w:val="0"/>
        <w:numId w:val="4"/>
      </w:numPr>
      <w:spacing w:after="120" w:line="200" w:lineRule="exact"/>
      <w:ind w:left="357" w:hanging="357"/>
      <w:jc w:val="both"/>
    </w:pPr>
    <w:rPr>
      <w:rFonts w:ascii="Times New Roman" w:hAnsi="Times New Roman" w:eastAsia="Times New Roman" w:cs="Calibri"/>
      <w:sz w:val="22"/>
      <w:szCs w:val="16"/>
      <w:lang w:val="en-US"/>
    </w:rPr>
  </w:style>
  <w:style w:type="paragraph" w:customStyle="1" w:styleId="43">
    <w:name w:val="sponsors"/>
    <w:qFormat/>
    <w:uiPriority w:val="0"/>
    <w:pPr>
      <w:framePr w:wrap="auto" w:vAnchor="margin" w:hAnchor="text" w:x="615" w:y="2239"/>
      <w:pBdr>
        <w:top w:val="single" w:color="auto" w:sz="4" w:space="2"/>
      </w:pBdr>
      <w:spacing w:after="160" w:line="259" w:lineRule="auto"/>
      <w:ind w:firstLine="288"/>
    </w:pPr>
    <w:rPr>
      <w:rFonts w:ascii="Times New Roman" w:hAnsi="Times New Roman" w:eastAsia="Times New Roman" w:cs="Calibri"/>
      <w:sz w:val="16"/>
      <w:szCs w:val="16"/>
      <w:lang w:val="en-US"/>
    </w:rPr>
  </w:style>
  <w:style w:type="paragraph" w:customStyle="1" w:styleId="44">
    <w:name w:val="tabel kepala"/>
    <w:basedOn w:val="1"/>
    <w:uiPriority w:val="99"/>
    <w:pPr>
      <w:spacing w:after="0" w:line="240" w:lineRule="auto"/>
      <w:jc w:val="center"/>
    </w:pPr>
    <w:rPr>
      <w:rFonts w:ascii="Times New Roman" w:hAnsi="Times New Roman" w:eastAsia="Times New Roman"/>
      <w:b/>
      <w:bCs/>
      <w:sz w:val="16"/>
      <w:szCs w:val="16"/>
    </w:rPr>
  </w:style>
  <w:style w:type="paragraph" w:customStyle="1" w:styleId="45">
    <w:name w:val="tabel sub kepala"/>
    <w:basedOn w:val="44"/>
    <w:qFormat/>
    <w:uiPriority w:val="99"/>
    <w:rPr>
      <w:i/>
      <w:iCs/>
      <w:sz w:val="15"/>
      <w:szCs w:val="15"/>
    </w:rPr>
  </w:style>
  <w:style w:type="paragraph" w:customStyle="1" w:styleId="46">
    <w:name w:val="tabel isi"/>
    <w:uiPriority w:val="99"/>
    <w:pPr>
      <w:spacing w:after="160" w:line="259" w:lineRule="auto"/>
      <w:jc w:val="both"/>
    </w:pPr>
    <w:rPr>
      <w:rFonts w:ascii="Times New Roman" w:hAnsi="Times New Roman" w:eastAsia="Times New Roman" w:cs="Calibri"/>
      <w:sz w:val="16"/>
      <w:szCs w:val="16"/>
      <w:lang w:val="en-US"/>
    </w:rPr>
  </w:style>
  <w:style w:type="paragraph" w:customStyle="1" w:styleId="47">
    <w:name w:val="tabel footnote"/>
    <w:uiPriority w:val="99"/>
    <w:pPr>
      <w:tabs>
        <w:tab w:val="left" w:pos="29"/>
      </w:tabs>
      <w:spacing w:before="60" w:after="30" w:line="259" w:lineRule="auto"/>
      <w:ind w:left="360"/>
      <w:jc w:val="right"/>
    </w:pPr>
    <w:rPr>
      <w:rFonts w:ascii="Times New Roman" w:hAnsi="Times New Roman" w:eastAsia="MS Mincho" w:cs="Calibri"/>
      <w:sz w:val="16"/>
      <w:szCs w:val="12"/>
      <w:lang w:val="en-US"/>
    </w:rPr>
  </w:style>
  <w:style w:type="paragraph" w:customStyle="1" w:styleId="48">
    <w:name w:val="tabel judul"/>
    <w:uiPriority w:val="99"/>
    <w:pPr>
      <w:spacing w:before="240" w:after="120" w:line="259" w:lineRule="auto"/>
      <w:jc w:val="center"/>
    </w:pPr>
    <w:rPr>
      <w:rFonts w:ascii="Times New Roman" w:hAnsi="Times New Roman" w:eastAsia="MS Mincho" w:cs="Calibri"/>
      <w:spacing w:val="-1"/>
      <w:sz w:val="22"/>
      <w:szCs w:val="16"/>
      <w:lang w:val="en-US"/>
    </w:rPr>
  </w:style>
  <w:style w:type="character" w:customStyle="1" w:styleId="49">
    <w:name w:val="Header Char"/>
    <w:link w:val="16"/>
    <w:qFormat/>
    <w:uiPriority w:val="99"/>
    <w:rPr>
      <w:rFonts w:ascii="Times New Roman" w:hAnsi="Times New Roman"/>
      <w:sz w:val="16"/>
      <w:szCs w:val="22"/>
      <w:lang w:val="zh-CN" w:eastAsia="zh-CN"/>
    </w:rPr>
  </w:style>
  <w:style w:type="character" w:customStyle="1" w:styleId="50">
    <w:name w:val="Footer Char"/>
    <w:link w:val="15"/>
    <w:uiPriority w:val="99"/>
    <w:rPr>
      <w:sz w:val="22"/>
      <w:szCs w:val="22"/>
    </w:rPr>
  </w:style>
  <w:style w:type="paragraph" w:customStyle="1" w:styleId="51">
    <w:name w:val="figure"/>
    <w:basedOn w:val="47"/>
    <w:qFormat/>
    <w:uiPriority w:val="0"/>
    <w:pPr>
      <w:numPr>
        <w:ilvl w:val="0"/>
        <w:numId w:val="0"/>
      </w:numPr>
      <w:ind w:left="360" w:hanging="360"/>
      <w:jc w:val="center"/>
    </w:pPr>
  </w:style>
  <w:style w:type="paragraph" w:customStyle="1" w:styleId="52">
    <w:name w:val="Paragraph"/>
    <w:uiPriority w:val="0"/>
    <w:pPr>
      <w:spacing w:after="120" w:line="220" w:lineRule="exact"/>
      <w:ind w:firstLine="289"/>
      <w:jc w:val="both"/>
    </w:pPr>
    <w:rPr>
      <w:rFonts w:ascii="Times New Roman" w:hAnsi="Times New Roman" w:eastAsia="Times New Roman" w:cs="Calibri"/>
      <w:sz w:val="22"/>
      <w:szCs w:val="22"/>
      <w:lang w:val="en-US"/>
    </w:rPr>
  </w:style>
  <w:style w:type="character" w:customStyle="1" w:styleId="53">
    <w:name w:val="Title Char"/>
    <w:link w:val="23"/>
    <w:qFormat/>
    <w:uiPriority w:val="10"/>
    <w:rPr>
      <w:rFonts w:ascii="Calibri Light" w:hAnsi="Calibri Light" w:eastAsia="Times New Roman" w:cs="Times New Roman"/>
      <w:b/>
      <w:bCs/>
      <w:kern w:val="28"/>
      <w:sz w:val="32"/>
      <w:szCs w:val="32"/>
    </w:rPr>
  </w:style>
  <w:style w:type="paragraph" w:customStyle="1" w:styleId="54">
    <w:name w:val="Headernum"/>
    <w:basedOn w:val="16"/>
    <w:qFormat/>
    <w:uiPriority w:val="0"/>
    <w:pPr>
      <w:tabs>
        <w:tab w:val="right" w:pos="8788"/>
        <w:tab w:val="clear" w:pos="8789"/>
      </w:tabs>
    </w:pPr>
    <w:rPr>
      <w:szCs w:val="16"/>
    </w:rPr>
  </w:style>
  <w:style w:type="character" w:customStyle="1" w:styleId="55">
    <w:name w:val="tlid-translation"/>
    <w:basedOn w:val="8"/>
    <w:uiPriority w:val="0"/>
  </w:style>
  <w:style w:type="paragraph" w:customStyle="1" w:styleId="56">
    <w:name w:val="footnote"/>
    <w:uiPriority w:val="0"/>
    <w:pPr>
      <w:framePr w:hSpace="187" w:vSpace="187" w:wrap="notBeside" w:vAnchor="text" w:hAnchor="page" w:x="6121" w:y="577"/>
      <w:spacing w:after="40" w:line="259" w:lineRule="auto"/>
    </w:pPr>
    <w:rPr>
      <w:rFonts w:ascii="Times New Roman" w:hAnsi="Times New Roman" w:eastAsia="SimSun" w:cs="Calibri"/>
      <w:sz w:val="16"/>
      <w:szCs w:val="16"/>
      <w:lang w:val="en-US"/>
    </w:rPr>
  </w:style>
  <w:style w:type="character" w:customStyle="1" w:styleId="57">
    <w:name w:val="Balloon Text Char"/>
    <w:basedOn w:val="8"/>
    <w:link w:val="10"/>
    <w:semiHidden/>
    <w:uiPriority w:val="99"/>
    <w:rPr>
      <w:rFonts w:ascii="Tahoma" w:hAnsi="Tahoma" w:cs="Tahoma"/>
      <w:sz w:val="16"/>
      <w:szCs w:val="16"/>
    </w:rPr>
  </w:style>
  <w:style w:type="character" w:styleId="58">
    <w:name w:val="Placeholder Text"/>
    <w:basedOn w:val="8"/>
    <w:semiHidden/>
    <w:uiPriority w:val="99"/>
    <w:rPr>
      <w:color w:val="808080"/>
    </w:rPr>
  </w:style>
  <w:style w:type="paragraph" w:customStyle="1" w:styleId="59">
    <w:name w:val="Title BUSITI"/>
    <w:basedOn w:val="26"/>
    <w:qFormat/>
    <w:uiPriority w:val="0"/>
    <w:rPr>
      <w:rFonts w:asciiTheme="majorBidi" w:hAnsiTheme="majorBidi" w:cstheme="majorBidi"/>
    </w:rPr>
  </w:style>
  <w:style w:type="character" w:customStyle="1" w:styleId="60">
    <w:name w:val="long_text"/>
    <w:basedOn w:val="8"/>
    <w:qFormat/>
    <w:uiPriority w:val="0"/>
  </w:style>
  <w:style w:type="paragraph" w:customStyle="1" w:styleId="61">
    <w:name w:val="Title ILKOM"/>
    <w:basedOn w:val="59"/>
    <w:qFormat/>
    <w:uiPriority w:val="0"/>
  </w:style>
  <w:style w:type="character" w:customStyle="1" w:styleId="62">
    <w:name w:val="Unresolved Mention"/>
    <w:basedOn w:val="8"/>
    <w:semiHidden/>
    <w:unhideWhenUsed/>
    <w:uiPriority w:val="99"/>
    <w:rPr>
      <w:color w:val="605E5C"/>
      <w:shd w:val="clear" w:color="auto" w:fill="E1DFDD"/>
    </w:rPr>
  </w:style>
  <w:style w:type="paragraph" w:customStyle="1" w:styleId="63">
    <w:name w:val="Copyright"/>
    <w:basedOn w:val="1"/>
    <w:qFormat/>
    <w:uiPriority w:val="0"/>
    <w:pPr>
      <w:framePr w:hSpace="187" w:wrap="around" w:vAnchor="text" w:hAnchor="text" w:y="1"/>
      <w:suppressOverlap/>
      <w:spacing w:after="0" w:line="200" w:lineRule="exact"/>
      <w:jc w:val="right"/>
    </w:pPr>
    <w:rPr>
      <w:rFonts w:ascii="Times New Roman" w:hAnsi="Times New Roman" w:eastAsia="Times New Roman"/>
      <w:sz w:val="17"/>
      <w:szCs w:val="14"/>
      <w:lang w:val="en"/>
    </w:rPr>
  </w:style>
  <w:style w:type="character" w:customStyle="1" w:styleId="64">
    <w:name w:val="A1"/>
    <w:qFormat/>
    <w:uiPriority w:val="99"/>
    <w:rPr>
      <w:b/>
      <w:bCs/>
      <w:color w:val="211D1E"/>
      <w:sz w:val="18"/>
      <w:szCs w:val="18"/>
    </w:rPr>
  </w:style>
  <w:style w:type="character" w:customStyle="1" w:styleId="65">
    <w:name w:val="A4"/>
    <w:uiPriority w:val="99"/>
    <w:rPr>
      <w:color w:val="211D1E"/>
      <w:sz w:val="14"/>
      <w:szCs w:val="14"/>
    </w:rPr>
  </w:style>
  <w:style w:type="paragraph" w:customStyle="1" w:styleId="66">
    <w:name w:val="Abstract"/>
    <w:basedOn w:val="2"/>
    <w:qFormat/>
    <w:uiPriority w:val="0"/>
    <w:pPr>
      <w:numPr>
        <w:ilvl w:val="0"/>
        <w:numId w:val="0"/>
      </w:numPr>
      <w:spacing w:before="40" w:after="40"/>
      <w:jc w:val="both"/>
    </w:pPr>
    <w:rPr>
      <w:rFonts w:ascii="Times" w:hAnsi="Times" w:eastAsiaTheme="majorEastAsia" w:cstheme="majorBidi"/>
      <w:color w:val="000000" w:themeColor="text1"/>
      <w:sz w:val="22"/>
      <w:szCs w:val="22"/>
      <w:lang w:val="zh-CN" w:eastAsia="en-US"/>
      <w14:textFill>
        <w14:solidFill>
          <w14:schemeClr w14:val="tx1"/>
        </w14:solidFill>
      </w14:textFill>
    </w:rPr>
  </w:style>
  <w:style w:type="table" w:customStyle="1" w:styleId="67">
    <w:name w:val="Plain Table 2"/>
    <w:basedOn w:val="22"/>
    <w:qFormat/>
    <w:uiPriority w:val="42"/>
    <w:rPr>
      <w:rFonts w:cs="Calibri"/>
      <w:sz w:val="22"/>
      <w:szCs w:val="22"/>
      <w:lang w:eastAsia="ja-JP"/>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68">
    <w:name w:val="Introduction"/>
    <w:basedOn w:val="2"/>
    <w:qFormat/>
    <w:uiPriority w:val="0"/>
    <w:pPr>
      <w:numPr>
        <w:ilvl w:val="0"/>
        <w:numId w:val="0"/>
      </w:numPr>
      <w:autoSpaceDE w:val="0"/>
      <w:autoSpaceDN w:val="0"/>
      <w:adjustRightInd w:val="0"/>
      <w:spacing w:before="40" w:after="40"/>
      <w:jc w:val="both"/>
    </w:pPr>
    <w:rPr>
      <w:rFonts w:ascii="Times" w:hAnsi="Times" w:cs="Minion Pro" w:eastAsiaTheme="majorEastAsia"/>
      <w:bCs/>
      <w:color w:val="211D1E"/>
      <w:sz w:val="22"/>
      <w:szCs w:val="22"/>
      <w:lang w:val="en-US" w:eastAsia="en-US"/>
    </w:rPr>
  </w:style>
  <w:style w:type="paragraph" w:styleId="69">
    <w:name w:val="List Paragraph"/>
    <w:basedOn w:val="1"/>
    <w:qFormat/>
    <w:uiPriority w:val="34"/>
    <w:pPr>
      <w:ind w:left="720"/>
      <w:contextualSpacing/>
    </w:pPr>
  </w:style>
  <w:style w:type="paragraph" w:customStyle="1" w:styleId="70">
    <w:name w:val="figure caption"/>
    <w:qFormat/>
    <w:uiPriority w:val="0"/>
    <w:pPr>
      <w:tabs>
        <w:tab w:val="left" w:pos="533"/>
      </w:tabs>
      <w:spacing w:before="80" w:after="200" w:line="259" w:lineRule="auto"/>
      <w:ind w:left="360" w:hanging="360"/>
      <w:jc w:val="center"/>
    </w:pPr>
    <w:rPr>
      <w:rFonts w:ascii="Junicode" w:hAnsi="Junicode" w:eastAsia="Times New Roman" w:cs="Calibri"/>
      <w:sz w:val="22"/>
      <w:szCs w:val="16"/>
      <w:lang w:val="en-US"/>
    </w:rPr>
  </w:style>
  <w:style w:type="paragraph" w:customStyle="1" w:styleId="71">
    <w:name w:val="table col head"/>
    <w:basedOn w:val="1"/>
    <w:qFormat/>
    <w:uiPriority w:val="99"/>
    <w:pPr>
      <w:spacing w:after="0" w:line="240" w:lineRule="auto"/>
      <w:jc w:val="center"/>
    </w:pPr>
    <w:rPr>
      <w:rFonts w:ascii="Junicode" w:hAnsi="Junicode" w:eastAsia="Times New Roman"/>
      <w:b/>
      <w:bCs/>
      <w:sz w:val="20"/>
      <w:szCs w:val="16"/>
    </w:rPr>
  </w:style>
  <w:style w:type="paragraph" w:customStyle="1" w:styleId="72">
    <w:name w:val="table col subhead"/>
    <w:basedOn w:val="71"/>
    <w:qFormat/>
    <w:uiPriority w:val="99"/>
    <w:rPr>
      <w:i/>
      <w:iCs/>
      <w:sz w:val="19"/>
      <w:szCs w:val="15"/>
    </w:rPr>
  </w:style>
  <w:style w:type="paragraph" w:customStyle="1" w:styleId="73">
    <w:name w:val="table copy"/>
    <w:qFormat/>
    <w:uiPriority w:val="99"/>
    <w:pPr>
      <w:spacing w:after="160" w:line="259" w:lineRule="auto"/>
      <w:jc w:val="center"/>
    </w:pPr>
    <w:rPr>
      <w:rFonts w:ascii="Junicode" w:hAnsi="Junicode" w:eastAsia="Times New Roman" w:cs="Calibri"/>
      <w:sz w:val="18"/>
      <w:szCs w:val="16"/>
      <w:lang w:val="en-US"/>
    </w:rPr>
  </w:style>
  <w:style w:type="paragraph" w:customStyle="1" w:styleId="74">
    <w:name w:val="table footnote"/>
    <w:qFormat/>
    <w:uiPriority w:val="99"/>
    <w:pPr>
      <w:tabs>
        <w:tab w:val="left" w:pos="29"/>
      </w:tabs>
      <w:spacing w:before="60" w:after="30" w:line="259" w:lineRule="auto"/>
      <w:ind w:left="360" w:hanging="360"/>
      <w:jc w:val="right"/>
    </w:pPr>
    <w:rPr>
      <w:rFonts w:ascii="Junicode" w:hAnsi="Junicode" w:eastAsia="MS Mincho" w:cs="Calibri"/>
      <w:sz w:val="16"/>
      <w:szCs w:val="12"/>
      <w:lang w:val="en-US"/>
    </w:rPr>
  </w:style>
  <w:style w:type="paragraph" w:customStyle="1" w:styleId="75">
    <w:name w:val="table head"/>
    <w:qFormat/>
    <w:uiPriority w:val="99"/>
    <w:pPr>
      <w:spacing w:before="240" w:after="120" w:line="259" w:lineRule="auto"/>
      <w:ind w:left="360" w:hanging="360"/>
      <w:jc w:val="center"/>
    </w:pPr>
    <w:rPr>
      <w:rFonts w:ascii="Junicode" w:hAnsi="Junicode" w:eastAsia="Times New Roman" w:cs="Calibri"/>
      <w:sz w:val="22"/>
      <w:szCs w:val="16"/>
      <w:lang w:val="en-US"/>
    </w:rPr>
  </w:style>
  <w:style w:type="table" w:customStyle="1" w:styleId="76">
    <w:name w:val="_Style 80"/>
    <w:basedOn w:val="22"/>
    <w:qFormat/>
    <w:uiPriority w:val="0"/>
    <w:rPr>
      <w:sz w:val="22"/>
      <w:szCs w:val="22"/>
    </w:rPr>
    <w:tblPr>
      <w:tblCellMar>
        <w:top w:w="0" w:type="dxa"/>
        <w:left w:w="108" w:type="dxa"/>
        <w:bottom w:w="0" w:type="dxa"/>
        <w:right w:w="108" w:type="dxa"/>
      </w:tblCellMar>
    </w:tblPr>
  </w:style>
  <w:style w:type="table" w:customStyle="1" w:styleId="77">
    <w:name w:val="_Style 81"/>
    <w:basedOn w:val="22"/>
    <w:qFormat/>
    <w:uiPriority w:val="0"/>
    <w:tblPr>
      <w:tblCellMar>
        <w:top w:w="0" w:type="dxa"/>
        <w:left w:w="115" w:type="dxa"/>
        <w:bottom w:w="0" w:type="dxa"/>
        <w:right w:w="115" w:type="dxa"/>
      </w:tblCellMar>
    </w:tblPr>
  </w:style>
  <w:style w:type="table" w:customStyle="1" w:styleId="78">
    <w:name w:val="_Style 82"/>
    <w:basedOn w:val="22"/>
    <w:qFormat/>
    <w:uiPriority w:val="0"/>
    <w:rPr>
      <w:sz w:val="22"/>
      <w:szCs w:val="22"/>
    </w:rPr>
    <w:tblPr>
      <w:tblCellMar>
        <w:top w:w="0" w:type="dxa"/>
        <w:left w:w="108" w:type="dxa"/>
        <w:bottom w:w="0" w:type="dxa"/>
        <w:right w:w="108" w:type="dxa"/>
      </w:tblCellMar>
    </w:tblPr>
  </w:style>
  <w:style w:type="table" w:customStyle="1" w:styleId="79">
    <w:name w:val="_Style 83"/>
    <w:basedOn w:val="22"/>
    <w:qFormat/>
    <w:uiPriority w:val="0"/>
    <w:rPr>
      <w:sz w:val="22"/>
      <w:szCs w:val="22"/>
    </w:rPr>
    <w:tblPr>
      <w:tblCellMar>
        <w:top w:w="0" w:type="dxa"/>
        <w:left w:w="108" w:type="dxa"/>
        <w:bottom w:w="0" w:type="dxa"/>
        <w:right w:w="108" w:type="dxa"/>
      </w:tblCellMar>
    </w:tblPr>
  </w:style>
  <w:style w:type="paragraph" w:styleId="80">
    <w:name w:val="No Spacing"/>
    <w:qFormat/>
    <w:uiPriority w:val="1"/>
    <w:pPr>
      <w:spacing w:after="0" w:line="240" w:lineRule="auto"/>
    </w:pPr>
    <w:rPr>
      <w:rFonts w:asciiTheme="minorHAnsi" w:hAnsiTheme="minorHAnsi" w:eastAsiaTheme="minorHAnsi" w:cstheme="minorBidi"/>
      <w:sz w:val="22"/>
      <w:szCs w:val="22"/>
      <w:lang w:val="zh-CN" w:eastAsia="en-US" w:bidi="ar-SA"/>
    </w:rPr>
  </w:style>
  <w:style w:type="paragraph" w:customStyle="1" w:styleId="81">
    <w:name w:val="Body"/>
    <w:basedOn w:val="12"/>
    <w:uiPriority w:val="0"/>
  </w:style>
  <w:style w:type="paragraph" w:customStyle="1" w:styleId="82">
    <w:name w:val="Table Paragraph"/>
    <w:basedOn w:val="1"/>
    <w:qFormat/>
    <w:uiPriority w:val="1"/>
    <w:pPr>
      <w:widowControl w:val="0"/>
      <w:autoSpaceDE w:val="0"/>
      <w:autoSpaceDN w:val="0"/>
      <w:spacing w:before="2"/>
      <w:ind w:left="104"/>
      <w:jc w:val="left"/>
    </w:pPr>
    <w:rPr>
      <w:rFonts w:ascii="Carlito" w:hAnsi="Carlito" w:eastAsia="Carlito" w:cs="Carlito"/>
      <w:sz w:val="22"/>
      <w:szCs w:val="22"/>
      <w:lang w:val="i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Oiga4HNAyE3AM7kSXJjaTRQAw==">CgMxLjA4AHIhMW9TTmlnT3BmYVRSSzhDWDlQVGJ3N19aejBtRWFCdnBl</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8</TotalTime>
  <ScaleCrop>false</ScaleCrop>
  <LinksUpToDate>false</LinksUpToDate>
  <Application>WPS Office_12.2.0.13306_F1E327BC-269C-435d-A152-05C5408002CA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2023-06-29T16:35:00Z</dcterms:created>
  <dc:creator>H3R</dc:creator>
  <cp:lastModifiedBy>ASUS-PERSONAL</cp:lastModifiedBy>
  <dcterms:modified xsi:type="dcterms:W3CDTF">2023-12-06T14:09:41Z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7b1bbfa1-1e24-3598-b58d-83727b3a6670</vt:lpwstr>
  </property>
  <property fmtid="{D5CDD505-2E9C-101B-9397-08002B2CF9AE}" pid="24" name="Mendeley Citation Style_1">
    <vt:lpwstr>http://www.zotero.org/styles/ieee</vt:lpwstr>
  </property>
  <property fmtid="{D5CDD505-2E9C-101B-9397-08002B2CF9AE}" pid="25" name="KSOProductBuildVer">
    <vt:lpwstr>1033-12.2.0.13306</vt:lpwstr>
  </property>
  <property fmtid="{D5CDD505-2E9C-101B-9397-08002B2CF9AE}" pid="26" name="ICV">
    <vt:lpwstr>7F0A769F05C34D4FBDB2ADCE0683CEC1_13</vt:lpwstr>
  </property>
</Properties>
</file>