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54A111E" w14:textId="59112EE9" w:rsidR="00B130BA" w:rsidRDefault="00675C3E" w:rsidP="00E92CE3">
      <w:pPr>
        <w:widowControl w:val="0"/>
        <w:pBdr>
          <w:top w:val="nil"/>
          <w:left w:val="nil"/>
          <w:bottom w:val="nil"/>
          <w:right w:val="nil"/>
          <w:between w:val="nil"/>
        </w:pBdr>
        <w:spacing w:after="120" w:line="228" w:lineRule="auto"/>
        <w:ind w:left="669" w:right="635"/>
        <w:jc w:val="center"/>
        <w:rPr>
          <w:rFonts w:ascii="Times New Roman" w:eastAsia="Times New Roman" w:hAnsi="Times New Roman" w:cs="Times New Roman"/>
          <w:b/>
          <w:i w:val="0"/>
          <w:color w:val="000000"/>
          <w:sz w:val="28"/>
          <w:szCs w:val="28"/>
        </w:rPr>
      </w:pPr>
      <w:r w:rsidRPr="00675C3E">
        <w:rPr>
          <w:rFonts w:ascii="Times New Roman" w:eastAsia="Times New Roman" w:hAnsi="Times New Roman" w:cs="Times New Roman"/>
          <w:b/>
          <w:i w:val="0"/>
          <w:color w:val="000000"/>
          <w:sz w:val="28"/>
          <w:szCs w:val="28"/>
        </w:rPr>
        <w:t xml:space="preserve">The Influence of Quality Service Housekeeping Department on Customer Satisfaction </w:t>
      </w:r>
    </w:p>
    <w:p w14:paraId="620DC36C" w14:textId="037BD8BC" w:rsidR="000206A2" w:rsidRPr="000206A2" w:rsidRDefault="000206A2" w:rsidP="000206A2">
      <w:pPr>
        <w:widowControl w:val="0"/>
        <w:pBdr>
          <w:top w:val="nil"/>
          <w:left w:val="nil"/>
          <w:bottom w:val="nil"/>
          <w:right w:val="nil"/>
          <w:between w:val="nil"/>
        </w:pBdr>
        <w:spacing w:line="228" w:lineRule="auto"/>
        <w:ind w:left="668" w:right="636"/>
        <w:jc w:val="center"/>
        <w:rPr>
          <w:rFonts w:ascii="Times New Roman" w:eastAsia="Times New Roman" w:hAnsi="Times New Roman" w:cs="Times New Roman"/>
          <w:b/>
          <w:color w:val="000000"/>
          <w:sz w:val="28"/>
          <w:szCs w:val="28"/>
        </w:rPr>
      </w:pPr>
      <w:r w:rsidRPr="00071027">
        <w:rPr>
          <w:rFonts w:asciiTheme="majorBidi" w:hAnsiTheme="majorBidi" w:cstheme="majorBidi"/>
          <w:b/>
          <w:i w:val="0"/>
          <w:sz w:val="24"/>
          <w:szCs w:val="24"/>
        </w:rPr>
        <w:tab/>
      </w:r>
      <w:r w:rsidR="00B130BA" w:rsidRPr="00B130BA">
        <w:rPr>
          <w:rFonts w:asciiTheme="majorBidi" w:hAnsiTheme="majorBidi" w:cstheme="majorBidi"/>
          <w:b/>
          <w:i w:val="0"/>
          <w:sz w:val="24"/>
          <w:szCs w:val="24"/>
        </w:rPr>
        <w:t>(</w:t>
      </w:r>
      <w:r w:rsidR="00CC6479" w:rsidRPr="00CC6479">
        <w:rPr>
          <w:rFonts w:asciiTheme="majorBidi" w:hAnsiTheme="majorBidi" w:cstheme="majorBidi"/>
          <w:b/>
          <w:i w:val="0"/>
          <w:sz w:val="24"/>
          <w:szCs w:val="24"/>
        </w:rPr>
        <w:t xml:space="preserve">Case Study on </w:t>
      </w:r>
      <w:proofErr w:type="spellStart"/>
      <w:r w:rsidR="00E92CE3" w:rsidRPr="00E92CE3">
        <w:rPr>
          <w:rFonts w:asciiTheme="majorBidi" w:hAnsiTheme="majorBidi" w:cstheme="majorBidi"/>
          <w:b/>
          <w:i w:val="0"/>
          <w:sz w:val="24"/>
          <w:szCs w:val="24"/>
        </w:rPr>
        <w:t>Maxone</w:t>
      </w:r>
      <w:proofErr w:type="spellEnd"/>
      <w:r w:rsidR="00E92CE3" w:rsidRPr="00E92CE3">
        <w:rPr>
          <w:rFonts w:asciiTheme="majorBidi" w:hAnsiTheme="majorBidi" w:cstheme="majorBidi"/>
          <w:b/>
          <w:i w:val="0"/>
          <w:sz w:val="24"/>
          <w:szCs w:val="24"/>
        </w:rPr>
        <w:t xml:space="preserve"> Hotel Platinum </w:t>
      </w:r>
      <w:proofErr w:type="spellStart"/>
      <w:r w:rsidR="00E92CE3" w:rsidRPr="00E92CE3">
        <w:rPr>
          <w:rFonts w:asciiTheme="majorBidi" w:hAnsiTheme="majorBidi" w:cstheme="majorBidi"/>
          <w:b/>
          <w:i w:val="0"/>
          <w:sz w:val="24"/>
          <w:szCs w:val="24"/>
        </w:rPr>
        <w:t>Hayam</w:t>
      </w:r>
      <w:proofErr w:type="spellEnd"/>
      <w:r w:rsidR="00E92CE3" w:rsidRPr="00E92CE3">
        <w:rPr>
          <w:rFonts w:asciiTheme="majorBidi" w:hAnsiTheme="majorBidi" w:cstheme="majorBidi"/>
          <w:b/>
          <w:i w:val="0"/>
          <w:sz w:val="24"/>
          <w:szCs w:val="24"/>
        </w:rPr>
        <w:t xml:space="preserve"> </w:t>
      </w:r>
      <w:proofErr w:type="spellStart"/>
      <w:r w:rsidR="00E92CE3" w:rsidRPr="00E92CE3">
        <w:rPr>
          <w:rFonts w:asciiTheme="majorBidi" w:hAnsiTheme="majorBidi" w:cstheme="majorBidi"/>
          <w:b/>
          <w:i w:val="0"/>
          <w:sz w:val="24"/>
          <w:szCs w:val="24"/>
        </w:rPr>
        <w:t>Wuruk</w:t>
      </w:r>
      <w:proofErr w:type="spellEnd"/>
      <w:r w:rsidR="00E92CE3" w:rsidRPr="00E92CE3">
        <w:rPr>
          <w:rFonts w:asciiTheme="majorBidi" w:hAnsiTheme="majorBidi" w:cstheme="majorBidi"/>
          <w:b/>
          <w:i w:val="0"/>
          <w:sz w:val="24"/>
          <w:szCs w:val="24"/>
        </w:rPr>
        <w:t xml:space="preserve"> Jakarta</w:t>
      </w:r>
      <w:r w:rsidR="00B130BA" w:rsidRPr="00B130BA">
        <w:rPr>
          <w:rFonts w:asciiTheme="majorBidi" w:hAnsiTheme="majorBidi" w:cstheme="majorBidi"/>
          <w:b/>
          <w:i w:val="0"/>
          <w:sz w:val="24"/>
          <w:szCs w:val="24"/>
        </w:rPr>
        <w:t>)</w:t>
      </w:r>
    </w:p>
    <w:p w14:paraId="450EEB8A" w14:textId="4381B568" w:rsidR="000206A2" w:rsidRDefault="00E92CE3" w:rsidP="001F749F">
      <w:pPr>
        <w:spacing w:after="0" w:line="240" w:lineRule="auto"/>
        <w:rPr>
          <w:rFonts w:ascii="Times New Roman" w:eastAsia="Times New Roman" w:hAnsi="Times New Roman" w:cs="Times New Roman"/>
          <w:b/>
          <w:i w:val="0"/>
        </w:rPr>
      </w:pPr>
      <w:r w:rsidRPr="00E92CE3">
        <w:rPr>
          <w:rFonts w:ascii="Times New Roman" w:eastAsia="Times New Roman" w:hAnsi="Times New Roman" w:cs="Times New Roman"/>
          <w:b/>
          <w:i w:val="0"/>
        </w:rPr>
        <w:t xml:space="preserve">Aditya </w:t>
      </w:r>
      <w:proofErr w:type="spellStart"/>
      <w:r w:rsidRPr="00E92CE3">
        <w:rPr>
          <w:rFonts w:ascii="Times New Roman" w:eastAsia="Times New Roman" w:hAnsi="Times New Roman" w:cs="Times New Roman"/>
          <w:b/>
          <w:i w:val="0"/>
        </w:rPr>
        <w:t>Pratomo</w:t>
      </w:r>
      <w:proofErr w:type="spellEnd"/>
      <w:r w:rsidR="000206A2">
        <w:rPr>
          <w:rFonts w:ascii="Times New Roman" w:eastAsia="Times New Roman" w:hAnsi="Times New Roman" w:cs="Times New Roman"/>
          <w:b/>
          <w:i w:val="0"/>
        </w:rPr>
        <w:t xml:space="preserve"> </w:t>
      </w:r>
      <w:r w:rsidR="000206A2">
        <w:rPr>
          <w:rFonts w:ascii="Times New Roman" w:eastAsia="Times New Roman" w:hAnsi="Times New Roman" w:cs="Times New Roman"/>
          <w:b/>
          <w:i w:val="0"/>
          <w:vertAlign w:val="superscript"/>
        </w:rPr>
        <w:t>1)</w:t>
      </w:r>
    </w:p>
    <w:p w14:paraId="686ED6C9" w14:textId="77777777" w:rsidR="000206A2" w:rsidRPr="00765E47" w:rsidRDefault="000206A2" w:rsidP="00561D25">
      <w:pPr>
        <w:spacing w:after="0" w:line="240" w:lineRule="auto"/>
        <w:jc w:val="both"/>
        <w:rPr>
          <w:rFonts w:ascii="Times New Roman" w:eastAsia="Times New Roman" w:hAnsi="Times New Roman" w:cs="Times New Roman"/>
          <w:b/>
          <w:sz w:val="16"/>
          <w:szCs w:val="16"/>
          <w:vertAlign w:val="superscript"/>
        </w:rPr>
      </w:pPr>
      <w:bookmarkStart w:id="0" w:name="_heading=h.1fob9te" w:colFirst="0" w:colLast="0"/>
      <w:bookmarkEnd w:id="0"/>
    </w:p>
    <w:p w14:paraId="7F32CC0F" w14:textId="6A99AB15" w:rsidR="000206A2" w:rsidRDefault="001F749F" w:rsidP="001F749F">
      <w:pPr>
        <w:spacing w:after="0" w:line="240" w:lineRule="auto"/>
        <w:rPr>
          <w:rFonts w:ascii="Times New Roman" w:eastAsia="Times New Roman" w:hAnsi="Times New Roman" w:cs="Times New Roman"/>
          <w:b/>
          <w:sz w:val="18"/>
          <w:szCs w:val="18"/>
        </w:rPr>
      </w:pPr>
      <w:r w:rsidRPr="003B13AE">
        <w:rPr>
          <w:rFonts w:ascii="Times New Roman" w:hAnsi="Times New Roman" w:cs="Times New Roman"/>
          <w:b/>
          <w:bCs/>
          <w:sz w:val="18"/>
          <w:szCs w:val="18"/>
          <w:vertAlign w:val="superscript"/>
          <w:lang w:val="id-ID"/>
        </w:rPr>
        <w:t>1)</w:t>
      </w:r>
      <w:r w:rsidR="00E92CE3" w:rsidRPr="00E92CE3">
        <w:rPr>
          <w:rFonts w:ascii="Times New Roman" w:eastAsia="Times New Roman" w:hAnsi="Times New Roman" w:cs="Times New Roman"/>
          <w:b/>
          <w:sz w:val="18"/>
          <w:szCs w:val="18"/>
        </w:rPr>
        <w:t>pratomo_aditya@binus.ac.id</w:t>
      </w:r>
      <w:r w:rsidR="000206A2">
        <w:rPr>
          <w:rFonts w:ascii="Times New Roman" w:eastAsia="Times New Roman" w:hAnsi="Times New Roman" w:cs="Times New Roman"/>
          <w:b/>
          <w:sz w:val="18"/>
          <w:szCs w:val="18"/>
        </w:rPr>
        <w:t xml:space="preserve">, </w:t>
      </w:r>
      <w:r w:rsidR="009F10D9">
        <w:rPr>
          <w:rFonts w:ascii="Times New Roman" w:hAnsi="Times New Roman" w:cs="Times New Roman"/>
          <w:b/>
          <w:bCs/>
          <w:sz w:val="18"/>
          <w:szCs w:val="18"/>
        </w:rPr>
        <w:t>Faculty of Economics and Business</w:t>
      </w:r>
      <w:r w:rsidR="000206A2">
        <w:rPr>
          <w:rFonts w:ascii="Times New Roman" w:eastAsia="Times New Roman" w:hAnsi="Times New Roman" w:cs="Times New Roman"/>
          <w:b/>
          <w:sz w:val="18"/>
          <w:szCs w:val="18"/>
        </w:rPr>
        <w:t xml:space="preserve">, </w:t>
      </w:r>
      <w:proofErr w:type="spellStart"/>
      <w:r w:rsidR="00632892">
        <w:rPr>
          <w:rFonts w:ascii="Times New Roman" w:eastAsia="Times New Roman" w:hAnsi="Times New Roman" w:cs="Times New Roman"/>
          <w:b/>
          <w:sz w:val="18"/>
          <w:szCs w:val="18"/>
        </w:rPr>
        <w:t>Binus</w:t>
      </w:r>
      <w:proofErr w:type="spellEnd"/>
      <w:r w:rsidR="00632892">
        <w:rPr>
          <w:rFonts w:ascii="Times New Roman" w:eastAsia="Times New Roman" w:hAnsi="Times New Roman" w:cs="Times New Roman"/>
          <w:b/>
          <w:sz w:val="18"/>
          <w:szCs w:val="18"/>
        </w:rPr>
        <w:t xml:space="preserve"> </w:t>
      </w:r>
      <w:r w:rsidR="000206A2">
        <w:rPr>
          <w:rFonts w:ascii="Times New Roman" w:eastAsia="Times New Roman" w:hAnsi="Times New Roman" w:cs="Times New Roman"/>
          <w:b/>
          <w:sz w:val="18"/>
          <w:szCs w:val="18"/>
        </w:rPr>
        <w:t>Universit</w:t>
      </w:r>
      <w:r w:rsidR="00632892">
        <w:rPr>
          <w:rFonts w:ascii="Times New Roman" w:eastAsia="Times New Roman" w:hAnsi="Times New Roman" w:cs="Times New Roman"/>
          <w:b/>
          <w:sz w:val="18"/>
          <w:szCs w:val="18"/>
        </w:rPr>
        <w:t>y</w:t>
      </w:r>
    </w:p>
    <w:p w14:paraId="6A98BFA2" w14:textId="4919969D" w:rsidR="001F749F" w:rsidRPr="00C83831" w:rsidRDefault="001F749F" w:rsidP="001F749F">
      <w:pPr>
        <w:spacing w:after="0" w:line="240" w:lineRule="auto"/>
        <w:rPr>
          <w:rFonts w:asciiTheme="majorBidi" w:hAnsiTheme="majorBidi" w:cstheme="majorBidi"/>
          <w:sz w:val="18"/>
          <w:szCs w:val="18"/>
        </w:rPr>
      </w:pPr>
    </w:p>
    <w:tbl>
      <w:tblPr>
        <w:tblStyle w:val="a"/>
        <w:tblW w:w="9067" w:type="dxa"/>
        <w:tblInd w:w="-115"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6063B2" w14:paraId="0EB90730" w14:textId="77777777">
        <w:tc>
          <w:tcPr>
            <w:tcW w:w="3011" w:type="dxa"/>
            <w:tcBorders>
              <w:top w:val="single" w:sz="8" w:space="0" w:color="000000"/>
              <w:bottom w:val="single" w:sz="8" w:space="0" w:color="000000"/>
            </w:tcBorders>
            <w:shd w:val="clear" w:color="auto" w:fill="auto"/>
          </w:tcPr>
          <w:p w14:paraId="4ACD061E" w14:textId="77777777" w:rsidR="006063B2" w:rsidRDefault="006063B2">
            <w:pPr>
              <w:spacing w:after="0" w:line="240" w:lineRule="auto"/>
              <w:jc w:val="both"/>
              <w:rPr>
                <w:rFonts w:ascii="Times New Roman" w:eastAsia="Times New Roman" w:hAnsi="Times New Roman" w:cs="Times New Roman"/>
                <w:b/>
                <w:i w:val="0"/>
                <w:sz w:val="18"/>
                <w:szCs w:val="18"/>
              </w:rPr>
            </w:pPr>
          </w:p>
          <w:p w14:paraId="36708191" w14:textId="741BFE74" w:rsidR="006063B2" w:rsidRDefault="00643D23" w:rsidP="00EC6DA3">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8174D4">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1661D631" w14:textId="77777777" w:rsidR="006063B2" w:rsidRDefault="006063B2">
            <w:pPr>
              <w:spacing w:after="0" w:line="240" w:lineRule="auto"/>
              <w:ind w:right="170"/>
              <w:jc w:val="both"/>
              <w:rPr>
                <w:rFonts w:ascii="Times New Roman" w:eastAsia="Times New Roman" w:hAnsi="Times New Roman" w:cs="Times New Roman"/>
                <w:i w:val="0"/>
                <w:sz w:val="14"/>
                <w:szCs w:val="14"/>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8174D4" w14:paraId="685648E5" w14:textId="77777777" w:rsidTr="00CD7F9B">
              <w:tc>
                <w:tcPr>
                  <w:tcW w:w="2893" w:type="dxa"/>
                </w:tcPr>
                <w:p w14:paraId="48EB4AF2" w14:textId="1A1DF818" w:rsidR="008174D4" w:rsidRPr="00EB4F0F" w:rsidRDefault="008174D4" w:rsidP="008174D4">
                  <w:pPr>
                    <w:spacing w:after="0" w:line="240" w:lineRule="auto"/>
                    <w:ind w:right="170"/>
                    <w:jc w:val="both"/>
                    <w:rPr>
                      <w:rFonts w:ascii="Times New Roman" w:hAnsi="Times New Roman" w:cs="Times New Roman"/>
                      <w:b/>
                      <w:i w:val="0"/>
                      <w:sz w:val="16"/>
                      <w:szCs w:val="16"/>
                    </w:rPr>
                  </w:pPr>
                  <w:r w:rsidRPr="00EB4F0F">
                    <w:rPr>
                      <w:rFonts w:ascii="Times New Roman" w:hAnsi="Times New Roman" w:cs="Times New Roman"/>
                      <w:b/>
                      <w:i w:val="0"/>
                      <w:sz w:val="16"/>
                      <w:szCs w:val="16"/>
                    </w:rPr>
                    <w:t xml:space="preserve">Keywords: </w:t>
                  </w:r>
                </w:p>
                <w:p w14:paraId="71912381" w14:textId="59B93D7B" w:rsidR="00632892" w:rsidRPr="00632892" w:rsidRDefault="00632892" w:rsidP="00632892">
                  <w:pPr>
                    <w:spacing w:after="0" w:line="240" w:lineRule="auto"/>
                    <w:rPr>
                      <w:rFonts w:ascii="Times New Roman" w:hAnsi="Times New Roman" w:cs="Times New Roman"/>
                      <w:b/>
                      <w:sz w:val="14"/>
                      <w:szCs w:val="14"/>
                    </w:rPr>
                  </w:pPr>
                  <w:r>
                    <w:rPr>
                      <w:rFonts w:ascii="Times New Roman" w:hAnsi="Times New Roman" w:cs="Times New Roman"/>
                      <w:b/>
                      <w:sz w:val="14"/>
                      <w:szCs w:val="14"/>
                    </w:rPr>
                    <w:t>Q</w:t>
                  </w:r>
                  <w:r w:rsidRPr="00632892">
                    <w:rPr>
                      <w:rFonts w:ascii="Times New Roman" w:hAnsi="Times New Roman" w:cs="Times New Roman"/>
                      <w:b/>
                      <w:sz w:val="14"/>
                      <w:szCs w:val="14"/>
                    </w:rPr>
                    <w:t xml:space="preserve">uality service </w:t>
                  </w:r>
                </w:p>
                <w:p w14:paraId="680C053F" w14:textId="3A68EEBF" w:rsidR="00632892" w:rsidRPr="00632892" w:rsidRDefault="00632892" w:rsidP="00632892">
                  <w:pPr>
                    <w:spacing w:after="0" w:line="240" w:lineRule="auto"/>
                    <w:rPr>
                      <w:rFonts w:ascii="Times New Roman" w:hAnsi="Times New Roman" w:cs="Times New Roman"/>
                      <w:b/>
                      <w:sz w:val="14"/>
                      <w:szCs w:val="14"/>
                    </w:rPr>
                  </w:pPr>
                  <w:r>
                    <w:rPr>
                      <w:rFonts w:ascii="Times New Roman" w:hAnsi="Times New Roman" w:cs="Times New Roman"/>
                      <w:b/>
                      <w:sz w:val="14"/>
                      <w:szCs w:val="14"/>
                    </w:rPr>
                    <w:t>H</w:t>
                  </w:r>
                  <w:r w:rsidRPr="00632892">
                    <w:rPr>
                      <w:rFonts w:ascii="Times New Roman" w:hAnsi="Times New Roman" w:cs="Times New Roman"/>
                      <w:b/>
                      <w:sz w:val="14"/>
                      <w:szCs w:val="14"/>
                    </w:rPr>
                    <w:t>ousekeeping</w:t>
                  </w:r>
                </w:p>
                <w:p w14:paraId="463E8A8E" w14:textId="4A347E7F" w:rsidR="00EB4F0F" w:rsidRPr="008F30F3" w:rsidRDefault="00632892" w:rsidP="00632892">
                  <w:pPr>
                    <w:spacing w:after="0" w:line="240" w:lineRule="auto"/>
                    <w:rPr>
                      <w:rFonts w:ascii="Times New Roman" w:hAnsi="Times New Roman" w:cs="Times New Roman"/>
                      <w:b/>
                      <w:sz w:val="2"/>
                      <w:szCs w:val="2"/>
                    </w:rPr>
                  </w:pPr>
                  <w:r w:rsidRPr="00632892">
                    <w:rPr>
                      <w:rFonts w:ascii="Times New Roman" w:hAnsi="Times New Roman" w:cs="Times New Roman"/>
                      <w:b/>
                      <w:sz w:val="14"/>
                      <w:szCs w:val="14"/>
                    </w:rPr>
                    <w:t>Customer satisfaction</w:t>
                  </w:r>
                </w:p>
              </w:tc>
            </w:tr>
            <w:tr w:rsidR="008174D4" w14:paraId="74FB8115" w14:textId="77777777" w:rsidTr="00CD7F9B">
              <w:tc>
                <w:tcPr>
                  <w:tcW w:w="2893" w:type="dxa"/>
                </w:tcPr>
                <w:p w14:paraId="513754D4" w14:textId="77777777" w:rsidR="008174D4" w:rsidRPr="00EB4F0F" w:rsidRDefault="008174D4" w:rsidP="008174D4">
                  <w:pPr>
                    <w:spacing w:after="0" w:line="240" w:lineRule="auto"/>
                    <w:ind w:right="170"/>
                    <w:jc w:val="both"/>
                    <w:rPr>
                      <w:rFonts w:ascii="Times New Roman" w:hAnsi="Times New Roman" w:cs="Times New Roman"/>
                      <w:b/>
                      <w:i w:val="0"/>
                      <w:sz w:val="16"/>
                      <w:szCs w:val="16"/>
                    </w:rPr>
                  </w:pPr>
                  <w:r w:rsidRPr="00EB4F0F">
                    <w:rPr>
                      <w:rFonts w:ascii="Times New Roman" w:hAnsi="Times New Roman" w:cs="Times New Roman"/>
                      <w:b/>
                      <w:i w:val="0"/>
                      <w:sz w:val="16"/>
                      <w:szCs w:val="16"/>
                    </w:rPr>
                    <w:t>Article History:</w:t>
                  </w:r>
                </w:p>
                <w:p w14:paraId="52BE2879" w14:textId="69600759" w:rsidR="008174D4" w:rsidRPr="00EB4F0F"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EB4F0F">
                    <w:rPr>
                      <w:rFonts w:ascii="Times New Roman" w:eastAsia="Times New Roman" w:hAnsi="Times New Roman" w:cs="Times New Roman"/>
                      <w:i w:val="0"/>
                      <w:iCs w:val="0"/>
                      <w:sz w:val="16"/>
                      <w:szCs w:val="16"/>
                      <w:lang w:bidi="ar-SA"/>
                    </w:rPr>
                    <w:t>Received</w:t>
                  </w:r>
                  <w:r w:rsidRPr="00EB4F0F">
                    <w:rPr>
                      <w:rFonts w:ascii="Times New Roman" w:hAnsi="Times New Roman" w:cs="Times New Roman"/>
                      <w:i w:val="0"/>
                      <w:sz w:val="16"/>
                      <w:szCs w:val="16"/>
                    </w:rPr>
                    <w:t xml:space="preserve">: </w:t>
                  </w:r>
                  <w:r w:rsidR="00632892">
                    <w:rPr>
                      <w:rFonts w:ascii="Times New Roman" w:hAnsi="Times New Roman" w:cs="Times New Roman"/>
                      <w:i w:val="0"/>
                      <w:sz w:val="16"/>
                      <w:szCs w:val="16"/>
                    </w:rPr>
                    <w:t>January</w:t>
                  </w:r>
                  <w:r w:rsidR="004D087D">
                    <w:rPr>
                      <w:rFonts w:ascii="Times New Roman" w:hAnsi="Times New Roman" w:cs="Times New Roman"/>
                      <w:i w:val="0"/>
                      <w:sz w:val="16"/>
                      <w:szCs w:val="16"/>
                    </w:rPr>
                    <w:t xml:space="preserve"> </w:t>
                  </w:r>
                  <w:r w:rsidR="00632892">
                    <w:rPr>
                      <w:rFonts w:ascii="Times New Roman" w:hAnsi="Times New Roman" w:cs="Times New Roman"/>
                      <w:i w:val="0"/>
                      <w:sz w:val="16"/>
                      <w:szCs w:val="16"/>
                    </w:rPr>
                    <w:t>30</w:t>
                  </w:r>
                  <w:r w:rsidR="004D087D">
                    <w:rPr>
                      <w:rFonts w:ascii="Times New Roman" w:hAnsi="Times New Roman" w:cs="Times New Roman"/>
                      <w:i w:val="0"/>
                      <w:sz w:val="16"/>
                      <w:szCs w:val="16"/>
                    </w:rPr>
                    <w:t xml:space="preserve"> 2023</w:t>
                  </w:r>
                </w:p>
                <w:p w14:paraId="64239387" w14:textId="09D8B1DB" w:rsidR="008174D4" w:rsidRPr="00EB4F0F"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proofErr w:type="gramStart"/>
                  <w:r w:rsidRPr="00EB4F0F">
                    <w:rPr>
                      <w:rFonts w:ascii="Times New Roman" w:eastAsia="Times New Roman" w:hAnsi="Times New Roman" w:cs="Times New Roman"/>
                      <w:i w:val="0"/>
                      <w:iCs w:val="0"/>
                      <w:sz w:val="16"/>
                      <w:szCs w:val="16"/>
                      <w:lang w:bidi="ar-SA"/>
                    </w:rPr>
                    <w:t xml:space="preserve">Revised </w:t>
                  </w:r>
                  <w:r w:rsidRPr="00EB4F0F">
                    <w:rPr>
                      <w:rFonts w:ascii="Times New Roman" w:hAnsi="Times New Roman" w:cs="Times New Roman"/>
                      <w:i w:val="0"/>
                      <w:sz w:val="16"/>
                      <w:szCs w:val="16"/>
                    </w:rPr>
                    <w:t xml:space="preserve"> :</w:t>
                  </w:r>
                  <w:proofErr w:type="gramEnd"/>
                  <w:r w:rsidRPr="00EB4F0F">
                    <w:rPr>
                      <w:rFonts w:ascii="Times New Roman" w:hAnsi="Times New Roman" w:cs="Times New Roman"/>
                      <w:i w:val="0"/>
                      <w:sz w:val="16"/>
                      <w:szCs w:val="16"/>
                    </w:rPr>
                    <w:t xml:space="preserve"> </w:t>
                  </w:r>
                  <w:r w:rsidR="00765E47">
                    <w:rPr>
                      <w:rFonts w:ascii="Times New Roman" w:hAnsi="Times New Roman" w:cs="Times New Roman"/>
                      <w:i w:val="0"/>
                      <w:sz w:val="16"/>
                      <w:szCs w:val="16"/>
                    </w:rPr>
                    <w:t xml:space="preserve"> </w:t>
                  </w:r>
                  <w:r w:rsidR="004D087D">
                    <w:rPr>
                      <w:rFonts w:ascii="Times New Roman" w:hAnsi="Times New Roman" w:cs="Times New Roman"/>
                      <w:i w:val="0"/>
                      <w:sz w:val="16"/>
                      <w:szCs w:val="16"/>
                    </w:rPr>
                    <w:t>Feb</w:t>
                  </w:r>
                  <w:r w:rsidR="00632892">
                    <w:rPr>
                      <w:rFonts w:ascii="Times New Roman" w:hAnsi="Times New Roman" w:cs="Times New Roman"/>
                      <w:i w:val="0"/>
                      <w:sz w:val="16"/>
                      <w:szCs w:val="16"/>
                    </w:rPr>
                    <w:t>ruary</w:t>
                  </w:r>
                  <w:r w:rsidR="004D087D">
                    <w:rPr>
                      <w:rFonts w:ascii="Times New Roman" w:hAnsi="Times New Roman" w:cs="Times New Roman"/>
                      <w:i w:val="0"/>
                      <w:sz w:val="16"/>
                      <w:szCs w:val="16"/>
                    </w:rPr>
                    <w:t xml:space="preserve"> </w:t>
                  </w:r>
                  <w:r w:rsidR="00765E47">
                    <w:rPr>
                      <w:rFonts w:ascii="Times New Roman" w:hAnsi="Times New Roman" w:cs="Times New Roman"/>
                      <w:i w:val="0"/>
                      <w:sz w:val="16"/>
                      <w:szCs w:val="16"/>
                    </w:rPr>
                    <w:t>21</w:t>
                  </w:r>
                  <w:r w:rsidR="004D087D">
                    <w:rPr>
                      <w:rFonts w:ascii="Times New Roman" w:hAnsi="Times New Roman" w:cs="Times New Roman"/>
                      <w:i w:val="0"/>
                      <w:sz w:val="16"/>
                      <w:szCs w:val="16"/>
                    </w:rPr>
                    <w:t>, 2023</w:t>
                  </w:r>
                </w:p>
                <w:p w14:paraId="43DF9F9F" w14:textId="58321D9C" w:rsidR="008174D4" w:rsidRPr="00EB4F0F" w:rsidRDefault="008174D4" w:rsidP="008F30F3">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proofErr w:type="gramStart"/>
                  <w:r w:rsidRPr="00EB4F0F">
                    <w:rPr>
                      <w:rFonts w:ascii="Times New Roman" w:eastAsia="Times New Roman" w:hAnsi="Times New Roman" w:cs="Times New Roman"/>
                      <w:i w:val="0"/>
                      <w:iCs w:val="0"/>
                      <w:sz w:val="16"/>
                      <w:szCs w:val="16"/>
                      <w:lang w:bidi="ar-SA"/>
                    </w:rPr>
                    <w:t>Accepted</w:t>
                  </w:r>
                  <w:r w:rsidRPr="00EB4F0F">
                    <w:rPr>
                      <w:rFonts w:ascii="Times New Roman" w:hAnsi="Times New Roman" w:cs="Times New Roman"/>
                      <w:i w:val="0"/>
                      <w:sz w:val="16"/>
                      <w:szCs w:val="16"/>
                    </w:rPr>
                    <w:t>:</w:t>
                  </w:r>
                  <w:r w:rsidR="00765E47" w:rsidRPr="00EB4F0F">
                    <w:rPr>
                      <w:rFonts w:ascii="Times New Roman" w:hAnsi="Times New Roman" w:cs="Times New Roman"/>
                      <w:i w:val="0"/>
                      <w:sz w:val="16"/>
                      <w:szCs w:val="16"/>
                    </w:rPr>
                    <w:t>:</w:t>
                  </w:r>
                  <w:proofErr w:type="gramEnd"/>
                  <w:r w:rsidR="00765E47" w:rsidRPr="00EB4F0F">
                    <w:rPr>
                      <w:rFonts w:ascii="Times New Roman" w:hAnsi="Times New Roman" w:cs="Times New Roman"/>
                      <w:i w:val="0"/>
                      <w:sz w:val="16"/>
                      <w:szCs w:val="16"/>
                    </w:rPr>
                    <w:t xml:space="preserve"> </w:t>
                  </w:r>
                  <w:r w:rsidR="00765E47">
                    <w:rPr>
                      <w:rFonts w:ascii="Times New Roman" w:hAnsi="Times New Roman" w:cs="Times New Roman"/>
                      <w:i w:val="0"/>
                      <w:sz w:val="16"/>
                      <w:szCs w:val="16"/>
                    </w:rPr>
                    <w:t>February</w:t>
                  </w:r>
                  <w:r w:rsidR="004D087D">
                    <w:rPr>
                      <w:rFonts w:ascii="Times New Roman" w:hAnsi="Times New Roman" w:cs="Times New Roman"/>
                      <w:i w:val="0"/>
                      <w:sz w:val="16"/>
                      <w:szCs w:val="16"/>
                    </w:rPr>
                    <w:t xml:space="preserve"> 28, 2023</w:t>
                  </w:r>
                </w:p>
              </w:tc>
            </w:tr>
            <w:tr w:rsidR="008174D4" w14:paraId="2AF1FB42" w14:textId="77777777" w:rsidTr="00CD7F9B">
              <w:tc>
                <w:tcPr>
                  <w:tcW w:w="2893" w:type="dxa"/>
                </w:tcPr>
                <w:p w14:paraId="6F93F92A" w14:textId="77777777" w:rsidR="008174D4" w:rsidRPr="00EB4F0F" w:rsidRDefault="008174D4" w:rsidP="008174D4">
                  <w:pPr>
                    <w:spacing w:after="0" w:line="240" w:lineRule="auto"/>
                    <w:ind w:right="170"/>
                    <w:jc w:val="both"/>
                    <w:rPr>
                      <w:rFonts w:ascii="Times New Roman" w:hAnsi="Times New Roman" w:cs="Times New Roman"/>
                      <w:b/>
                      <w:i w:val="0"/>
                      <w:sz w:val="16"/>
                      <w:szCs w:val="16"/>
                    </w:rPr>
                  </w:pPr>
                  <w:r w:rsidRPr="00EB4F0F">
                    <w:rPr>
                      <w:rFonts w:ascii="Times New Roman" w:hAnsi="Times New Roman" w:cs="Times New Roman"/>
                      <w:b/>
                      <w:i w:val="0"/>
                      <w:sz w:val="16"/>
                      <w:szCs w:val="16"/>
                    </w:rPr>
                    <w:t>Cite This Article:</w:t>
                  </w:r>
                </w:p>
                <w:p w14:paraId="6B976B08" w14:textId="77777777" w:rsidR="008174D4" w:rsidRPr="00EB4F0F" w:rsidRDefault="008174D4" w:rsidP="00BA1623">
                  <w:pPr>
                    <w:spacing w:after="0" w:line="240" w:lineRule="auto"/>
                    <w:ind w:right="170"/>
                    <w:jc w:val="both"/>
                    <w:rPr>
                      <w:rFonts w:ascii="Times New Roman" w:hAnsi="Times New Roman" w:cs="Times New Roman"/>
                      <w:bCs/>
                      <w:i w:val="0"/>
                      <w:sz w:val="16"/>
                      <w:szCs w:val="16"/>
                    </w:rPr>
                  </w:pPr>
                </w:p>
              </w:tc>
            </w:tr>
          </w:tbl>
          <w:p w14:paraId="4262E11B" w14:textId="77777777" w:rsidR="006063B2" w:rsidRDefault="006063B2">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66629156" w14:textId="77777777" w:rsidR="006063B2" w:rsidRDefault="006063B2">
            <w:pPr>
              <w:spacing w:after="0" w:line="240" w:lineRule="auto"/>
              <w:jc w:val="both"/>
              <w:rPr>
                <w:rFonts w:ascii="Times New Roman" w:eastAsia="Times New Roman" w:hAnsi="Times New Roman" w:cs="Times New Roman"/>
                <w:b/>
                <w:i w:val="0"/>
                <w:sz w:val="18"/>
                <w:szCs w:val="18"/>
              </w:rPr>
            </w:pPr>
          </w:p>
          <w:p w14:paraId="6E6E89D9" w14:textId="5F0F8AB2" w:rsidR="006063B2" w:rsidRDefault="00643D23">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21AB4278" w14:textId="77777777" w:rsidR="006063B2" w:rsidRDefault="006063B2">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5138E514" w14:textId="272CF24A" w:rsidR="006063B2" w:rsidRPr="001F749F" w:rsidRDefault="00765E47" w:rsidP="00765E47">
            <w:pPr>
              <w:spacing w:after="0" w:line="240" w:lineRule="auto"/>
              <w:ind w:left="170"/>
              <w:jc w:val="both"/>
              <w:rPr>
                <w:rFonts w:asciiTheme="majorBidi" w:hAnsiTheme="majorBidi" w:cstheme="majorBidi"/>
                <w:i w:val="0"/>
                <w:iCs w:val="0"/>
              </w:rPr>
            </w:pPr>
            <w:r w:rsidRPr="00765E47">
              <w:rPr>
                <w:rFonts w:asciiTheme="majorBidi" w:hAnsiTheme="majorBidi" w:cstheme="majorBidi"/>
                <w:iCs w:val="0"/>
                <w:lang w:val="id"/>
              </w:rPr>
              <w:t>The purpose of the study is to know the high influence of service quality on customer satisfaction at hotel Maxone Platinum Hayam Wuruk Jakarta. It can see service quality affects the guest hotel. This study used a qualitative approach based on the questionnaire. The data collecting technique for the sample was based on purposive sampling, total 100 respondents. The result of this study is that service quality influences 83.6%. The resulting hypothesis of selling in quality service variable significant influence customer satisfaction.</w:t>
            </w:r>
          </w:p>
        </w:tc>
      </w:tr>
    </w:tbl>
    <w:p w14:paraId="6B556486" w14:textId="77777777" w:rsidR="006063B2" w:rsidRDefault="006063B2">
      <w:pPr>
        <w:spacing w:after="0" w:line="240" w:lineRule="auto"/>
        <w:jc w:val="both"/>
        <w:rPr>
          <w:rFonts w:ascii="Times New Roman" w:eastAsia="Times New Roman" w:hAnsi="Times New Roman" w:cs="Times New Roman"/>
          <w:b/>
          <w:i w:val="0"/>
          <w:sz w:val="24"/>
          <w:szCs w:val="24"/>
        </w:rPr>
      </w:pPr>
    </w:p>
    <w:p w14:paraId="5FE5EB74" w14:textId="77777777" w:rsidR="000206A2" w:rsidRPr="00071027" w:rsidRDefault="000206A2" w:rsidP="00835E49">
      <w:pPr>
        <w:spacing w:after="0" w:line="240" w:lineRule="auto"/>
        <w:jc w:val="both"/>
        <w:rPr>
          <w:rFonts w:asciiTheme="majorBidi" w:hAnsiTheme="majorBidi" w:cstheme="majorBidi"/>
          <w:b/>
          <w:i w:val="0"/>
          <w:sz w:val="24"/>
          <w:szCs w:val="24"/>
        </w:rPr>
      </w:pPr>
      <w:r w:rsidRPr="00F533E2">
        <w:rPr>
          <w:rFonts w:asciiTheme="majorBidi" w:hAnsiTheme="majorBidi" w:cstheme="majorBidi"/>
          <w:b/>
          <w:i w:val="0"/>
          <w:sz w:val="24"/>
          <w:szCs w:val="24"/>
          <w:lang w:val="id-ID"/>
        </w:rPr>
        <w:t>INTRODUCTION</w:t>
      </w:r>
      <w:r w:rsidRPr="00071027">
        <w:rPr>
          <w:rFonts w:asciiTheme="majorBidi" w:hAnsiTheme="majorBidi" w:cstheme="majorBidi"/>
          <w:b/>
          <w:i w:val="0"/>
          <w:sz w:val="24"/>
          <w:szCs w:val="24"/>
          <w:lang w:val="id"/>
        </w:rPr>
        <w:t xml:space="preserve"> </w:t>
      </w:r>
    </w:p>
    <w:p w14:paraId="6F08DC11" w14:textId="77777777" w:rsidR="00835E49" w:rsidRPr="00835E49" w:rsidRDefault="00835E49" w:rsidP="00835E49">
      <w:pPr>
        <w:pStyle w:val="NormalWeb"/>
        <w:spacing w:before="0" w:beforeAutospacing="0" w:after="0" w:afterAutospacing="0"/>
        <w:ind w:left="18" w:right="-5" w:firstLine="580"/>
        <w:jc w:val="both"/>
        <w:rPr>
          <w:rFonts w:asciiTheme="majorBidi" w:hAnsiTheme="majorBidi" w:cstheme="majorBidi"/>
          <w:lang w:val="id-ID" w:eastAsia="en-US"/>
        </w:rPr>
      </w:pPr>
      <w:r w:rsidRPr="00835E49">
        <w:rPr>
          <w:rFonts w:asciiTheme="majorBidi" w:hAnsiTheme="majorBidi" w:cstheme="majorBidi"/>
          <w:lang w:val="id-ID" w:eastAsia="en-US"/>
        </w:rPr>
        <w:t xml:space="preserve">The hotel is a building available for lodging, drink and food service, and other services until 24 hours and managed commercially. The purpose of service is to increase hotel quality service. Keywords: Customer satisfaction, quality service. According to Baygono in (Harahap, et al, 2021) book, the definition of a Hotel is the accommodation managed commercially and professionally. </w:t>
      </w:r>
    </w:p>
    <w:p w14:paraId="1AB07593" w14:textId="77777777" w:rsidR="00835E49" w:rsidRPr="00835E49" w:rsidRDefault="00835E49" w:rsidP="00835E49">
      <w:pPr>
        <w:pStyle w:val="NormalWeb"/>
        <w:spacing w:before="0" w:beforeAutospacing="0" w:after="0" w:afterAutospacing="0"/>
        <w:ind w:left="18" w:right="-5" w:firstLine="580"/>
        <w:jc w:val="both"/>
        <w:rPr>
          <w:rFonts w:asciiTheme="majorBidi" w:hAnsiTheme="majorBidi" w:cstheme="majorBidi"/>
          <w:lang w:val="id-ID" w:eastAsia="en-US"/>
        </w:rPr>
      </w:pPr>
      <w:r w:rsidRPr="00835E49">
        <w:rPr>
          <w:rFonts w:asciiTheme="majorBidi" w:hAnsiTheme="majorBidi" w:cstheme="majorBidi"/>
          <w:lang w:val="id-ID" w:eastAsia="en-US"/>
        </w:rPr>
        <w:t>A company is an approach to customers to know their need and customer desire. In other that customers will get satisfaction, be appreciated, and be disposed of as regular customers. Hotel Accommodation cannot separate from the tourist industry. Its influence on the development of the tourist industry in available hotel accommodation (Sukaatmadja, 2020) and (Taviprawati et al., 2021).</w:t>
      </w:r>
    </w:p>
    <w:p w14:paraId="26298355" w14:textId="77777777" w:rsidR="00835E49" w:rsidRPr="00835E49" w:rsidRDefault="00835E49" w:rsidP="00835E49">
      <w:pPr>
        <w:pStyle w:val="NormalWeb"/>
        <w:spacing w:before="0" w:beforeAutospacing="0" w:after="0" w:afterAutospacing="0"/>
        <w:ind w:left="18" w:right="-5" w:firstLine="580"/>
        <w:jc w:val="both"/>
        <w:rPr>
          <w:rFonts w:asciiTheme="majorBidi" w:hAnsiTheme="majorBidi" w:cstheme="majorBidi"/>
          <w:lang w:val="id-ID" w:eastAsia="en-US"/>
        </w:rPr>
      </w:pPr>
      <w:r w:rsidRPr="00835E49">
        <w:rPr>
          <w:rFonts w:asciiTheme="majorBidi" w:hAnsiTheme="majorBidi" w:cstheme="majorBidi"/>
          <w:lang w:val="id-ID" w:eastAsia="en-US"/>
        </w:rPr>
        <w:t xml:space="preserve">Quality service must begin with customer needs and ending customer satisfaction and a positive perception of quality service. Service quality has five elements includes: reliability, tangibles, responsiveness, assurance, empathy (Seakhoa-King et al., 2021). Customer satisfaction is feeling happy or disappointed after comparing impression expectations on the fact obtained. If fact preponderant from their expectation means service given resulted in satisfaction (Handoko, 2017). </w:t>
      </w:r>
    </w:p>
    <w:p w14:paraId="160A1FEB" w14:textId="77777777" w:rsidR="00835E49" w:rsidRPr="00835E49" w:rsidRDefault="00835E49" w:rsidP="00835E49">
      <w:pPr>
        <w:pStyle w:val="NormalWeb"/>
        <w:spacing w:before="0" w:beforeAutospacing="0" w:after="0" w:afterAutospacing="0"/>
        <w:ind w:left="18" w:right="-5" w:firstLine="580"/>
        <w:jc w:val="both"/>
        <w:rPr>
          <w:rFonts w:asciiTheme="majorBidi" w:hAnsiTheme="majorBidi" w:cstheme="majorBidi"/>
          <w:lang w:val="id-ID" w:eastAsia="en-US"/>
        </w:rPr>
      </w:pPr>
      <w:r w:rsidRPr="00835E49">
        <w:rPr>
          <w:rFonts w:asciiTheme="majorBidi" w:hAnsiTheme="majorBidi" w:cstheme="majorBidi"/>
          <w:lang w:val="id-ID" w:eastAsia="en-US"/>
        </w:rPr>
        <w:t>Creating service quality can give customer satisfaction. The hotel has a department is the housekeeping department. Housekeeping is the main component of each department in a business hotel. They are working in a department have tasks to cleaning the room, changing a sheet, fulfilling available things, and available turndown service when the customer asks and many techniques task manage by this department. The principle of housekeeping is physical work that includes many tasks ( Parmar &amp; Dalal, 2017), and all hotel business has this department.</w:t>
      </w:r>
    </w:p>
    <w:p w14:paraId="03628A43" w14:textId="77777777" w:rsidR="00835E49" w:rsidRPr="00835E49" w:rsidRDefault="00835E49" w:rsidP="00835E49">
      <w:pPr>
        <w:pStyle w:val="NormalWeb"/>
        <w:spacing w:before="0" w:beforeAutospacing="0" w:after="0" w:afterAutospacing="0"/>
        <w:ind w:left="18" w:right="-5" w:firstLine="580"/>
        <w:jc w:val="both"/>
        <w:rPr>
          <w:rFonts w:asciiTheme="majorBidi" w:hAnsiTheme="majorBidi" w:cstheme="majorBidi"/>
          <w:lang w:val="id-ID" w:eastAsia="en-US"/>
        </w:rPr>
      </w:pPr>
      <w:r w:rsidRPr="00835E49">
        <w:rPr>
          <w:rFonts w:asciiTheme="majorBidi" w:hAnsiTheme="majorBidi" w:cstheme="majorBidi"/>
          <w:lang w:val="id-ID" w:eastAsia="en-US"/>
        </w:rPr>
        <w:t xml:space="preserve">One of them is MaxOne Hotels, which is a famous group hotel in Indonesia. This group builds on 2012. Beginning 2012 until now, it has a dynamic service process, such as positive comments and negative comments about quality service, especially in the housekeeping department of Maxone Platinum Hayam Wuruk Jakarta. </w:t>
      </w:r>
    </w:p>
    <w:p w14:paraId="3107E33D" w14:textId="77777777" w:rsidR="00835E49" w:rsidRPr="00835E49" w:rsidRDefault="00835E49" w:rsidP="00835E49">
      <w:pPr>
        <w:pStyle w:val="NormalWeb"/>
        <w:spacing w:before="0" w:beforeAutospacing="0" w:after="0" w:afterAutospacing="0"/>
        <w:ind w:left="18" w:right="-5" w:firstLine="580"/>
        <w:jc w:val="both"/>
        <w:rPr>
          <w:rFonts w:asciiTheme="majorBidi" w:hAnsiTheme="majorBidi" w:cstheme="majorBidi"/>
          <w:lang w:val="id-ID" w:eastAsia="en-US"/>
        </w:rPr>
      </w:pPr>
      <w:r w:rsidRPr="00835E49">
        <w:rPr>
          <w:rFonts w:asciiTheme="majorBidi" w:hAnsiTheme="majorBidi" w:cstheme="majorBidi"/>
          <w:lang w:val="id-ID" w:eastAsia="en-US"/>
        </w:rPr>
        <w:t xml:space="preserve">Based on this condition, the researcher did a previous study with data collection through guest comments via an online travel agent (OTA) Traveloka and Agoda. Application OTA is </w:t>
      </w:r>
      <w:r w:rsidRPr="00835E49">
        <w:rPr>
          <w:rFonts w:asciiTheme="majorBidi" w:hAnsiTheme="majorBidi" w:cstheme="majorBidi"/>
          <w:lang w:val="id-ID" w:eastAsia="en-US"/>
        </w:rPr>
        <w:lastRenderedPageBreak/>
        <w:t>an application used for booking and guest hotels comments on their hotel selected. Service has many opinions and complaints given by the hotel.</w:t>
      </w:r>
    </w:p>
    <w:p w14:paraId="5299667E" w14:textId="5FE607F4" w:rsidR="000206A2" w:rsidRPr="00F533E2" w:rsidRDefault="00835E49" w:rsidP="00835E49">
      <w:pPr>
        <w:pStyle w:val="NormalWeb"/>
        <w:spacing w:before="0" w:beforeAutospacing="0" w:after="0" w:afterAutospacing="0"/>
        <w:ind w:left="18" w:right="-5" w:firstLine="580"/>
        <w:jc w:val="both"/>
      </w:pPr>
      <w:r w:rsidRPr="00835E49">
        <w:rPr>
          <w:rFonts w:asciiTheme="majorBidi" w:hAnsiTheme="majorBidi" w:cstheme="majorBidi"/>
          <w:lang w:val="id-ID" w:eastAsia="en-US"/>
        </w:rPr>
        <w:t>The researcher will study the title “the influence of service quality in the housekeeping department on customer satisfaction at Maxone Platinum Hayam Wuruk Jakarta”. This study is expected to take advantage of Maxone Platinum Hayam Wuruk Jakarta. The researcher can know the important of quality service of the hotel</w:t>
      </w:r>
      <w:r w:rsidR="000206A2">
        <w:rPr>
          <w:color w:val="000000"/>
        </w:rPr>
        <w:t>.</w:t>
      </w:r>
    </w:p>
    <w:p w14:paraId="61FDC80A" w14:textId="77777777" w:rsidR="000206A2" w:rsidRPr="00071027" w:rsidRDefault="000206A2" w:rsidP="000206A2">
      <w:pPr>
        <w:spacing w:after="0" w:line="240" w:lineRule="auto"/>
        <w:jc w:val="both"/>
        <w:rPr>
          <w:rFonts w:asciiTheme="majorBidi" w:hAnsiTheme="majorBidi" w:cstheme="majorBidi"/>
          <w:i w:val="0"/>
          <w:sz w:val="24"/>
          <w:szCs w:val="24"/>
          <w:lang w:val="id-ID"/>
        </w:rPr>
      </w:pPr>
    </w:p>
    <w:p w14:paraId="5FF0006C" w14:textId="77777777" w:rsidR="000206A2" w:rsidRPr="00F533E2" w:rsidRDefault="000206A2" w:rsidP="000206A2">
      <w:pPr>
        <w:suppressAutoHyphens w:val="0"/>
        <w:spacing w:after="0" w:line="240" w:lineRule="auto"/>
        <w:rPr>
          <w:rFonts w:asciiTheme="majorBidi" w:hAnsiTheme="majorBidi" w:cstheme="majorBidi"/>
          <w:b/>
          <w:bCs/>
          <w:i w:val="0"/>
          <w:iCs w:val="0"/>
          <w:color w:val="0E101A"/>
          <w:sz w:val="24"/>
          <w:szCs w:val="24"/>
          <w:lang w:val="id" w:eastAsia="en-ID"/>
        </w:rPr>
      </w:pPr>
      <w:r w:rsidRPr="00F533E2">
        <w:rPr>
          <w:rFonts w:asciiTheme="majorBidi" w:hAnsiTheme="majorBidi" w:cstheme="majorBidi"/>
          <w:b/>
          <w:bCs/>
          <w:i w:val="0"/>
          <w:iCs w:val="0"/>
          <w:color w:val="0E101A"/>
          <w:sz w:val="24"/>
          <w:szCs w:val="24"/>
          <w:lang w:val="id" w:eastAsia="en-ID"/>
        </w:rPr>
        <w:t>LITERATURE REVIEW</w:t>
      </w:r>
    </w:p>
    <w:p w14:paraId="27A61B66" w14:textId="77777777" w:rsidR="00B20EEB" w:rsidRPr="00C27EEF" w:rsidRDefault="00B20EEB" w:rsidP="00B20EEB">
      <w:pPr>
        <w:pStyle w:val="NoSpacing"/>
        <w:jc w:val="both"/>
        <w:rPr>
          <w:rFonts w:ascii="Times New Roman" w:hAnsi="Times New Roman"/>
          <w:b/>
          <w:bCs/>
          <w:sz w:val="24"/>
          <w:szCs w:val="24"/>
          <w:lang w:val="id-ID"/>
        </w:rPr>
      </w:pPr>
      <w:r>
        <w:rPr>
          <w:rFonts w:ascii="Times New Roman" w:hAnsi="Times New Roman"/>
          <w:b/>
          <w:bCs/>
          <w:sz w:val="24"/>
          <w:szCs w:val="24"/>
        </w:rPr>
        <w:t xml:space="preserve">Quality service </w:t>
      </w:r>
    </w:p>
    <w:p w14:paraId="075E02EF" w14:textId="302F017A" w:rsidR="00B20EEB" w:rsidRPr="00B20EEB" w:rsidRDefault="00B20EEB" w:rsidP="00CC7DF7">
      <w:pPr>
        <w:pStyle w:val="NoSpacing"/>
        <w:ind w:firstLine="567"/>
        <w:jc w:val="both"/>
        <w:rPr>
          <w:rFonts w:ascii="Times New Roman" w:hAnsi="Times New Roman"/>
          <w:i w:val="0"/>
          <w:iCs w:val="0"/>
          <w:sz w:val="24"/>
          <w:szCs w:val="24"/>
          <w:lang w:val="id-ID"/>
        </w:rPr>
      </w:pPr>
      <w:r w:rsidRPr="00B20EEB">
        <w:rPr>
          <w:rFonts w:ascii="Times New Roman" w:hAnsi="Times New Roman"/>
          <w:i w:val="0"/>
          <w:iCs w:val="0"/>
          <w:sz w:val="24"/>
          <w:szCs w:val="24"/>
        </w:rPr>
        <w:t xml:space="preserve">The main key of the company is a win on the business competition with give value and satisfaction through the quality their product and service </w:t>
      </w:r>
      <w:r w:rsidRPr="00B20EEB">
        <w:rPr>
          <w:rFonts w:ascii="Times New Roman" w:hAnsi="Times New Roman"/>
          <w:b/>
          <w:bCs/>
          <w:i w:val="0"/>
          <w:iCs w:val="0"/>
          <w:sz w:val="24"/>
          <w:szCs w:val="24"/>
          <w:lang w:val="id-ID"/>
        </w:rPr>
        <w:fldChar w:fldCharType="begin"/>
      </w:r>
      <w:r w:rsidRPr="00B20EEB">
        <w:rPr>
          <w:rFonts w:ascii="Times New Roman" w:hAnsi="Times New Roman"/>
          <w:b/>
          <w:bCs/>
          <w:i w:val="0"/>
          <w:iCs w:val="0"/>
          <w:sz w:val="24"/>
          <w:szCs w:val="24"/>
          <w:lang w:val="id-ID"/>
        </w:rPr>
        <w:instrText xml:space="preserve"> ADDIN ZOTERO_ITEM CSL_CITATION {"citationID":"Cqk5TWiS","properties":{"formattedCitation":"(Hanifudin et al., n.d.)","plainCitation":"(Hanifudin et al., n.d.)","noteIndex":0},"citationItems":[{"id":2351,"uris":["http://zotero.org/users/3546293/items/V8QY8XC9"],"uri":["http://zotero.org/users/3546293/items/V8QY8XC9"],"itemData":{"id":2351,"type":"article-journal","abstract":"In order to increase consumer satisfaction at Rumah Geprek Restaurant Djogjakarto can not be separated from the service and facilities provided by the owner of the restaurant. This study aims to determine and analyze the effect of service quality, price, and location on consumer satisfaction at Chicken Geprek Restaurant Djogjakarto.","language":"id","source":"Zotero","title":"ANALISIS KUALITAS PELAYANAN, HARGA DAN LOKASI TERHADAP KEPUASAN KONSUMEN PADA RUMAH MAKAN AYAM GEPREK DJOGJAKARTO","author":[{"family":"Hanifudin","given":"Faiz"},{"family":"Pd","given":"Tsalis Syaifuddin S"},{"family":"Hasiholan","given":"Leonardo Budi"}]}}],"schema":"https://github.com/citation-style-language/schema/raw/master/csl-citation.json"} </w:instrText>
      </w:r>
      <w:r w:rsidRPr="00B20EEB">
        <w:rPr>
          <w:rFonts w:ascii="Times New Roman" w:hAnsi="Times New Roman"/>
          <w:b/>
          <w:bCs/>
          <w:i w:val="0"/>
          <w:iCs w:val="0"/>
          <w:sz w:val="24"/>
          <w:szCs w:val="24"/>
          <w:lang w:val="id-ID"/>
        </w:rPr>
        <w:fldChar w:fldCharType="separate"/>
      </w:r>
      <w:r w:rsidRPr="00B20EEB">
        <w:rPr>
          <w:rFonts w:ascii="Times New Roman" w:hAnsi="Times New Roman"/>
          <w:i w:val="0"/>
          <w:iCs w:val="0"/>
          <w:sz w:val="24"/>
        </w:rPr>
        <w:t>(</w:t>
      </w:r>
      <w:proofErr w:type="spellStart"/>
      <w:r w:rsidRPr="00B20EEB">
        <w:rPr>
          <w:rFonts w:ascii="Times New Roman" w:hAnsi="Times New Roman"/>
          <w:i w:val="0"/>
          <w:iCs w:val="0"/>
          <w:sz w:val="24"/>
        </w:rPr>
        <w:t>Hanifudin</w:t>
      </w:r>
      <w:proofErr w:type="spellEnd"/>
      <w:r w:rsidRPr="00B20EEB">
        <w:rPr>
          <w:rFonts w:ascii="Times New Roman" w:hAnsi="Times New Roman"/>
          <w:i w:val="0"/>
          <w:iCs w:val="0"/>
          <w:sz w:val="24"/>
        </w:rPr>
        <w:t xml:space="preserve"> et al., </w:t>
      </w:r>
      <w:r w:rsidR="00CC7DF7">
        <w:rPr>
          <w:rFonts w:ascii="Times New Roman" w:hAnsi="Times New Roman"/>
          <w:i w:val="0"/>
          <w:iCs w:val="0"/>
          <w:sz w:val="24"/>
        </w:rPr>
        <w:t>2018</w:t>
      </w:r>
      <w:r w:rsidRPr="00B20EEB">
        <w:rPr>
          <w:rFonts w:ascii="Times New Roman" w:hAnsi="Times New Roman"/>
          <w:i w:val="0"/>
          <w:iCs w:val="0"/>
          <w:sz w:val="24"/>
        </w:rPr>
        <w:t>)</w:t>
      </w:r>
      <w:r w:rsidRPr="00B20EEB">
        <w:rPr>
          <w:rFonts w:ascii="Times New Roman" w:hAnsi="Times New Roman"/>
          <w:b/>
          <w:bCs/>
          <w:i w:val="0"/>
          <w:iCs w:val="0"/>
          <w:sz w:val="24"/>
          <w:szCs w:val="24"/>
          <w:lang w:val="id-ID"/>
        </w:rPr>
        <w:fldChar w:fldCharType="end"/>
      </w:r>
      <w:r w:rsidRPr="00B20EEB">
        <w:rPr>
          <w:rFonts w:ascii="Times New Roman" w:hAnsi="Times New Roman"/>
          <w:i w:val="0"/>
          <w:iCs w:val="0"/>
          <w:sz w:val="24"/>
          <w:szCs w:val="24"/>
          <w:lang w:val="id-ID"/>
        </w:rPr>
        <w:t xml:space="preserve">. </w:t>
      </w:r>
      <w:proofErr w:type="gramStart"/>
      <w:r w:rsidRPr="00B20EEB">
        <w:rPr>
          <w:rFonts w:ascii="Times New Roman" w:hAnsi="Times New Roman"/>
          <w:i w:val="0"/>
          <w:iCs w:val="0"/>
          <w:sz w:val="24"/>
          <w:szCs w:val="24"/>
        </w:rPr>
        <w:t>Therefore</w:t>
      </w:r>
      <w:proofErr w:type="gramEnd"/>
      <w:r w:rsidRPr="00B20EEB">
        <w:rPr>
          <w:rFonts w:ascii="Times New Roman" w:hAnsi="Times New Roman"/>
          <w:i w:val="0"/>
          <w:iCs w:val="0"/>
          <w:sz w:val="24"/>
          <w:szCs w:val="24"/>
        </w:rPr>
        <w:t xml:space="preserve"> hotels need to increase their service quality through good and excellent service. Thus, increasing service quality can attract customer interest to buy and use back the product and service offered </w:t>
      </w:r>
      <w:r w:rsidRPr="00B20EEB">
        <w:rPr>
          <w:rFonts w:ascii="Times New Roman" w:hAnsi="Times New Roman"/>
          <w:b/>
          <w:bCs/>
          <w:i w:val="0"/>
          <w:iCs w:val="0"/>
          <w:sz w:val="24"/>
          <w:szCs w:val="24"/>
          <w:lang w:val="id-ID"/>
        </w:rPr>
        <w:fldChar w:fldCharType="begin"/>
      </w:r>
      <w:r w:rsidRPr="00B20EEB">
        <w:rPr>
          <w:rFonts w:ascii="Times New Roman" w:hAnsi="Times New Roman"/>
          <w:b/>
          <w:bCs/>
          <w:i w:val="0"/>
          <w:iCs w:val="0"/>
          <w:sz w:val="24"/>
          <w:szCs w:val="24"/>
          <w:lang w:val="id-ID"/>
        </w:rPr>
        <w:instrText xml:space="preserve"> ADDIN ZOTERO_ITEM CSL_CITATION {"citationID":"Cqk5TWiS","properties":{"formattedCitation":"(Hanifudin et al., n.d.)","plainCitation":"(Hanifudin et al., n.d.)","noteIndex":0},"citationItems":[{"id":2351,"uris":["http://zotero.org/users/3546293/items/V8QY8XC9"],"uri":["http://zotero.org/users/3546293/items/V8QY8XC9"],"itemData":{"id":2351,"type":"article-journal","abstract":"In order to increase consumer satisfaction at Rumah Geprek Restaurant Djogjakarto can not be separated from the service and facilities provided by the owner of the restaurant. This study aims to determine and analyze the effect of service quality, price, and location on consumer satisfaction at Chicken Geprek Restaurant Djogjakarto.","language":"id","source":"Zotero","title":"ANALISIS KUALITAS PELAYANAN, HARGA DAN LOKASI TERHADAP KEPUASAN KONSUMEN PADA RUMAH MAKAN AYAM GEPREK DJOGJAKARTO","author":[{"family":"Hanifudin","given":"Faiz"},{"family":"Pd","given":"Tsalis Syaifuddin S"},{"family":"Hasiholan","given":"Leonardo Budi"}]}}],"schema":"https://github.com/citation-style-language/schema/raw/master/csl-citation.json"} </w:instrText>
      </w:r>
      <w:r w:rsidRPr="00B20EEB">
        <w:rPr>
          <w:rFonts w:ascii="Times New Roman" w:hAnsi="Times New Roman"/>
          <w:b/>
          <w:bCs/>
          <w:i w:val="0"/>
          <w:iCs w:val="0"/>
          <w:sz w:val="24"/>
          <w:szCs w:val="24"/>
          <w:lang w:val="id-ID"/>
        </w:rPr>
        <w:fldChar w:fldCharType="separate"/>
      </w:r>
      <w:r w:rsidRPr="00B20EEB">
        <w:rPr>
          <w:rFonts w:ascii="Times New Roman" w:hAnsi="Times New Roman"/>
          <w:i w:val="0"/>
          <w:iCs w:val="0"/>
          <w:sz w:val="24"/>
        </w:rPr>
        <w:t>(</w:t>
      </w:r>
      <w:proofErr w:type="spellStart"/>
      <w:r w:rsidRPr="00B20EEB">
        <w:rPr>
          <w:rFonts w:ascii="Times New Roman" w:hAnsi="Times New Roman"/>
          <w:i w:val="0"/>
          <w:iCs w:val="0"/>
          <w:sz w:val="24"/>
          <w:szCs w:val="24"/>
        </w:rPr>
        <w:t>Sembring</w:t>
      </w:r>
      <w:proofErr w:type="spellEnd"/>
      <w:r w:rsidRPr="00B20EEB">
        <w:rPr>
          <w:rFonts w:ascii="Times New Roman" w:hAnsi="Times New Roman"/>
          <w:i w:val="0"/>
          <w:iCs w:val="0"/>
          <w:sz w:val="24"/>
        </w:rPr>
        <w:t xml:space="preserve"> et al., 2014.)</w:t>
      </w:r>
      <w:r w:rsidRPr="00B20EEB">
        <w:rPr>
          <w:rFonts w:ascii="Times New Roman" w:hAnsi="Times New Roman"/>
          <w:b/>
          <w:bCs/>
          <w:i w:val="0"/>
          <w:iCs w:val="0"/>
          <w:sz w:val="24"/>
          <w:szCs w:val="24"/>
          <w:lang w:val="id-ID"/>
        </w:rPr>
        <w:fldChar w:fldCharType="end"/>
      </w:r>
      <w:r w:rsidRPr="00B20EEB">
        <w:rPr>
          <w:rFonts w:ascii="Times New Roman" w:hAnsi="Times New Roman"/>
          <w:i w:val="0"/>
          <w:iCs w:val="0"/>
          <w:sz w:val="24"/>
          <w:szCs w:val="24"/>
        </w:rPr>
        <w:t xml:space="preserve">. According to </w:t>
      </w:r>
      <w:r w:rsidRPr="00B20EEB">
        <w:rPr>
          <w:rFonts w:ascii="Times New Roman" w:hAnsi="Times New Roman"/>
          <w:b/>
          <w:bCs/>
          <w:i w:val="0"/>
          <w:iCs w:val="0"/>
          <w:sz w:val="24"/>
          <w:szCs w:val="24"/>
          <w:lang w:val="id-ID"/>
        </w:rPr>
        <w:fldChar w:fldCharType="begin"/>
      </w:r>
      <w:r w:rsidRPr="00B20EEB">
        <w:rPr>
          <w:rFonts w:ascii="Times New Roman" w:hAnsi="Times New Roman"/>
          <w:b/>
          <w:bCs/>
          <w:i w:val="0"/>
          <w:iCs w:val="0"/>
          <w:sz w:val="24"/>
          <w:szCs w:val="24"/>
          <w:lang w:val="id-ID"/>
        </w:rPr>
        <w:instrText xml:space="preserve"> ADDIN ZOTERO_ITEM CSL_CITATION {"citationID":"Cqk5TWiS","properties":{"formattedCitation":"(Hanifudin et al., n.d.)","plainCitation":"(Hanifudin et al., n.d.)","noteIndex":0},"citationItems":[{"id":2351,"uris":["http://zotero.org/users/3546293/items/V8QY8XC9"],"uri":["http://zotero.org/users/3546293/items/V8QY8XC9"],"itemData":{"id":2351,"type":"article-journal","abstract":"In order to increase consumer satisfaction at Rumah Geprek Restaurant Djogjakarto can not be separated from the service and facilities provided by the owner of the restaurant. This study aims to determine and analyze the effect of service quality, price, and location on consumer satisfaction at Chicken Geprek Restaurant Djogjakarto.","language":"id","source":"Zotero","title":"ANALISIS KUALITAS PELAYANAN, HARGA DAN LOKASI TERHADAP KEPUASAN KONSUMEN PADA RUMAH MAKAN AYAM GEPREK DJOGJAKARTO","author":[{"family":"Hanifudin","given":"Faiz"},{"family":"Pd","given":"Tsalis Syaifuddin S"},{"family":"Hasiholan","given":"Leonardo Budi"}]}}],"schema":"https://github.com/citation-style-language/schema/raw/master/csl-citation.json"} </w:instrText>
      </w:r>
      <w:r w:rsidRPr="00B20EEB">
        <w:rPr>
          <w:rFonts w:ascii="Times New Roman" w:hAnsi="Times New Roman"/>
          <w:b/>
          <w:bCs/>
          <w:i w:val="0"/>
          <w:iCs w:val="0"/>
          <w:sz w:val="24"/>
          <w:szCs w:val="24"/>
          <w:lang w:val="id-ID"/>
        </w:rPr>
        <w:fldChar w:fldCharType="separate"/>
      </w:r>
      <w:r w:rsidRPr="00B20EEB">
        <w:rPr>
          <w:rFonts w:ascii="Times New Roman" w:hAnsi="Times New Roman"/>
          <w:i w:val="0"/>
          <w:iCs w:val="0"/>
          <w:sz w:val="24"/>
        </w:rPr>
        <w:t>(</w:t>
      </w:r>
      <w:proofErr w:type="spellStart"/>
      <w:r w:rsidRPr="00B20EEB">
        <w:rPr>
          <w:rFonts w:ascii="Times New Roman" w:hAnsi="Times New Roman"/>
          <w:i w:val="0"/>
          <w:iCs w:val="0"/>
          <w:sz w:val="24"/>
          <w:szCs w:val="24"/>
        </w:rPr>
        <w:t>Tse</w:t>
      </w:r>
      <w:proofErr w:type="spellEnd"/>
      <w:r w:rsidRPr="00B20EEB">
        <w:rPr>
          <w:rFonts w:ascii="Times New Roman" w:hAnsi="Times New Roman"/>
          <w:i w:val="0"/>
          <w:iCs w:val="0"/>
          <w:sz w:val="24"/>
          <w:szCs w:val="24"/>
        </w:rPr>
        <w:t xml:space="preserve"> And Wilton</w:t>
      </w:r>
      <w:r w:rsidRPr="00B20EEB">
        <w:rPr>
          <w:rFonts w:ascii="Times New Roman" w:hAnsi="Times New Roman"/>
          <w:i w:val="0"/>
          <w:iCs w:val="0"/>
          <w:sz w:val="24"/>
          <w:szCs w:val="24"/>
          <w:lang w:val="id-ID"/>
        </w:rPr>
        <w:t>, 1988</w:t>
      </w:r>
      <w:r w:rsidRPr="00B20EEB">
        <w:rPr>
          <w:rFonts w:ascii="Times New Roman" w:hAnsi="Times New Roman"/>
          <w:i w:val="0"/>
          <w:iCs w:val="0"/>
          <w:sz w:val="24"/>
        </w:rPr>
        <w:t>)</w:t>
      </w:r>
      <w:r w:rsidRPr="00B20EEB">
        <w:rPr>
          <w:rFonts w:ascii="Times New Roman" w:hAnsi="Times New Roman"/>
          <w:b/>
          <w:bCs/>
          <w:i w:val="0"/>
          <w:iCs w:val="0"/>
          <w:sz w:val="24"/>
          <w:szCs w:val="24"/>
          <w:lang w:val="id-ID"/>
        </w:rPr>
        <w:fldChar w:fldCharType="end"/>
      </w:r>
      <w:r w:rsidRPr="00B20EEB">
        <w:rPr>
          <w:rFonts w:ascii="Times New Roman" w:hAnsi="Times New Roman"/>
          <w:b/>
          <w:bCs/>
          <w:i w:val="0"/>
          <w:iCs w:val="0"/>
          <w:sz w:val="24"/>
          <w:szCs w:val="24"/>
        </w:rPr>
        <w:t xml:space="preserve"> </w:t>
      </w:r>
      <w:r w:rsidRPr="00B20EEB">
        <w:rPr>
          <w:rFonts w:ascii="Times New Roman" w:hAnsi="Times New Roman"/>
          <w:i w:val="0"/>
          <w:iCs w:val="0"/>
          <w:sz w:val="24"/>
          <w:szCs w:val="24"/>
        </w:rPr>
        <w:t xml:space="preserve">satisfied or not satisfied is a response customer evaluation and expectation of the product actual after they use </w:t>
      </w:r>
      <w:r w:rsidRPr="00B20EEB">
        <w:rPr>
          <w:rFonts w:ascii="Times New Roman" w:hAnsi="Times New Roman"/>
          <w:b/>
          <w:bCs/>
          <w:i w:val="0"/>
          <w:iCs w:val="0"/>
          <w:sz w:val="24"/>
          <w:szCs w:val="24"/>
          <w:lang w:val="id-ID"/>
        </w:rPr>
        <w:fldChar w:fldCharType="begin"/>
      </w:r>
      <w:r w:rsidRPr="00B20EEB">
        <w:rPr>
          <w:rFonts w:ascii="Times New Roman" w:hAnsi="Times New Roman"/>
          <w:b/>
          <w:bCs/>
          <w:i w:val="0"/>
          <w:iCs w:val="0"/>
          <w:sz w:val="24"/>
          <w:szCs w:val="24"/>
          <w:lang w:val="id-ID"/>
        </w:rPr>
        <w:instrText xml:space="preserve"> ADDIN ZOTERO_ITEM CSL_CITATION {"citationID":"Cqk5TWiS","properties":{"formattedCitation":"(Hanifudin et al., n.d.)","plainCitation":"(Hanifudin et al., n.d.)","noteIndex":0},"citationItems":[{"id":2351,"uris":["http://zotero.org/users/3546293/items/V8QY8XC9"],"uri":["http://zotero.org/users/3546293/items/V8QY8XC9"],"itemData":{"id":2351,"type":"article-journal","abstract":"In order to increase consumer satisfaction at Rumah Geprek Restaurant Djogjakarto can not be separated from the service and facilities provided by the owner of the restaurant. This study aims to determine and analyze the effect of service quality, price, and location on consumer satisfaction at Chicken Geprek Restaurant Djogjakarto.","language":"id","source":"Zotero","title":"ANALISIS KUALITAS PELAYANAN, HARGA DAN LOKASI TERHADAP KEPUASAN KONSUMEN PADA RUMAH MAKAN AYAM GEPREK DJOGJAKARTO","author":[{"family":"Hanifudin","given":"Faiz"},{"family":"Pd","given":"Tsalis Syaifuddin S"},{"family":"Hasiholan","given":"Leonardo Budi"}]}}],"schema":"https://github.com/citation-style-language/schema/raw/master/csl-citation.json"} </w:instrText>
      </w:r>
      <w:r w:rsidRPr="00B20EEB">
        <w:rPr>
          <w:rFonts w:ascii="Times New Roman" w:hAnsi="Times New Roman"/>
          <w:b/>
          <w:bCs/>
          <w:i w:val="0"/>
          <w:iCs w:val="0"/>
          <w:sz w:val="24"/>
          <w:szCs w:val="24"/>
          <w:lang w:val="id-ID"/>
        </w:rPr>
        <w:fldChar w:fldCharType="separate"/>
      </w:r>
      <w:r w:rsidRPr="00B20EEB">
        <w:rPr>
          <w:rFonts w:ascii="Times New Roman" w:hAnsi="Times New Roman"/>
          <w:i w:val="0"/>
          <w:iCs w:val="0"/>
          <w:sz w:val="24"/>
        </w:rPr>
        <w:t>(</w:t>
      </w:r>
      <w:proofErr w:type="spellStart"/>
      <w:r w:rsidRPr="00B20EEB">
        <w:rPr>
          <w:rFonts w:ascii="Times New Roman" w:hAnsi="Times New Roman"/>
          <w:i w:val="0"/>
          <w:iCs w:val="0"/>
          <w:sz w:val="24"/>
          <w:szCs w:val="24"/>
        </w:rPr>
        <w:t>Rahayu</w:t>
      </w:r>
      <w:proofErr w:type="spellEnd"/>
      <w:r w:rsidRPr="00B20EEB">
        <w:rPr>
          <w:rFonts w:ascii="Times New Roman" w:hAnsi="Times New Roman"/>
          <w:i w:val="0"/>
          <w:iCs w:val="0"/>
          <w:sz w:val="24"/>
          <w:szCs w:val="24"/>
        </w:rPr>
        <w:t xml:space="preserve"> and </w:t>
      </w:r>
      <w:proofErr w:type="spellStart"/>
      <w:r w:rsidRPr="00B20EEB">
        <w:rPr>
          <w:rFonts w:ascii="Times New Roman" w:hAnsi="Times New Roman"/>
          <w:i w:val="0"/>
          <w:iCs w:val="0"/>
          <w:sz w:val="24"/>
          <w:szCs w:val="24"/>
        </w:rPr>
        <w:t>Fathoni</w:t>
      </w:r>
      <w:proofErr w:type="spellEnd"/>
      <w:r w:rsidRPr="00B20EEB">
        <w:rPr>
          <w:rFonts w:ascii="Times New Roman" w:hAnsi="Times New Roman"/>
          <w:i w:val="0"/>
          <w:iCs w:val="0"/>
          <w:sz w:val="24"/>
          <w:szCs w:val="24"/>
        </w:rPr>
        <w:t>, 2017</w:t>
      </w:r>
      <w:r w:rsidRPr="00B20EEB">
        <w:rPr>
          <w:rFonts w:ascii="Times New Roman" w:hAnsi="Times New Roman"/>
          <w:i w:val="0"/>
          <w:iCs w:val="0"/>
          <w:sz w:val="24"/>
        </w:rPr>
        <w:t>)</w:t>
      </w:r>
      <w:r w:rsidRPr="00B20EEB">
        <w:rPr>
          <w:rFonts w:ascii="Times New Roman" w:hAnsi="Times New Roman"/>
          <w:b/>
          <w:bCs/>
          <w:i w:val="0"/>
          <w:iCs w:val="0"/>
          <w:sz w:val="24"/>
          <w:szCs w:val="24"/>
          <w:lang w:val="id-ID"/>
        </w:rPr>
        <w:fldChar w:fldCharType="end"/>
      </w:r>
      <w:r w:rsidRPr="00B20EEB">
        <w:rPr>
          <w:rFonts w:ascii="Times New Roman" w:hAnsi="Times New Roman"/>
          <w:i w:val="0"/>
          <w:iCs w:val="0"/>
          <w:sz w:val="24"/>
          <w:szCs w:val="24"/>
        </w:rPr>
        <w:t xml:space="preserve">. Therefore, quality service has a relationship with customer satisfaction, and bond with a customer which is used by firms to give customer expectations in other that achieve customer satisfaction </w:t>
      </w:r>
      <w:r w:rsidRPr="00B20EEB">
        <w:rPr>
          <w:rFonts w:ascii="Times New Roman" w:hAnsi="Times New Roman"/>
          <w:b/>
          <w:bCs/>
          <w:i w:val="0"/>
          <w:iCs w:val="0"/>
          <w:sz w:val="24"/>
          <w:szCs w:val="24"/>
          <w:lang w:val="id-ID"/>
        </w:rPr>
        <w:fldChar w:fldCharType="begin"/>
      </w:r>
      <w:r w:rsidRPr="00B20EEB">
        <w:rPr>
          <w:rFonts w:ascii="Times New Roman" w:hAnsi="Times New Roman"/>
          <w:b/>
          <w:bCs/>
          <w:i w:val="0"/>
          <w:iCs w:val="0"/>
          <w:sz w:val="24"/>
          <w:szCs w:val="24"/>
          <w:lang w:val="id-ID"/>
        </w:rPr>
        <w:instrText xml:space="preserve"> ADDIN ZOTERO_ITEM CSL_CITATION {"citationID":"Cqk5TWiS","properties":{"formattedCitation":"(Hanifudin et al., n.d.)","plainCitation":"(Hanifudin et al., n.d.)","noteIndex":0},"citationItems":[{"id":2351,"uris":["http://zotero.org/users/3546293/items/V8QY8XC9"],"uri":["http://zotero.org/users/3546293/items/V8QY8XC9"],"itemData":{"id":2351,"type":"article-journal","abstract":"In order to increase consumer satisfaction at Rumah Geprek Restaurant Djogjakarto can not be separated from the service and facilities provided by the owner of the restaurant. This study aims to determine and analyze the effect of service quality, price, and location on consumer satisfaction at Chicken Geprek Restaurant Djogjakarto.","language":"id","source":"Zotero","title":"ANALISIS KUALITAS PELAYANAN, HARGA DAN LOKASI TERHADAP KEPUASAN KONSUMEN PADA RUMAH MAKAN AYAM GEPREK DJOGJAKARTO","author":[{"family":"Hanifudin","given":"Faiz"},{"family":"Pd","given":"Tsalis Syaifuddin S"},{"family":"Hasiholan","given":"Leonardo Budi"}]}}],"schema":"https://github.com/citation-style-language/schema/raw/master/csl-citation.json"} </w:instrText>
      </w:r>
      <w:r w:rsidRPr="00B20EEB">
        <w:rPr>
          <w:rFonts w:ascii="Times New Roman" w:hAnsi="Times New Roman"/>
          <w:b/>
          <w:bCs/>
          <w:i w:val="0"/>
          <w:iCs w:val="0"/>
          <w:sz w:val="24"/>
          <w:szCs w:val="24"/>
          <w:lang w:val="id-ID"/>
        </w:rPr>
        <w:fldChar w:fldCharType="separate"/>
      </w:r>
      <w:r w:rsidRPr="00B20EEB">
        <w:rPr>
          <w:rFonts w:ascii="Times New Roman" w:hAnsi="Times New Roman"/>
          <w:i w:val="0"/>
          <w:iCs w:val="0"/>
          <w:sz w:val="24"/>
        </w:rPr>
        <w:t>(</w:t>
      </w:r>
      <w:proofErr w:type="spellStart"/>
      <w:r w:rsidRPr="00B20EEB">
        <w:rPr>
          <w:rFonts w:ascii="Times New Roman" w:hAnsi="Times New Roman"/>
          <w:i w:val="0"/>
          <w:iCs w:val="0"/>
          <w:sz w:val="24"/>
          <w:szCs w:val="24"/>
        </w:rPr>
        <w:t>Sasongko</w:t>
      </w:r>
      <w:proofErr w:type="spellEnd"/>
      <w:r w:rsidRPr="00B20EEB">
        <w:rPr>
          <w:rFonts w:ascii="Times New Roman" w:hAnsi="Times New Roman"/>
          <w:i w:val="0"/>
          <w:iCs w:val="0"/>
          <w:sz w:val="24"/>
          <w:szCs w:val="24"/>
        </w:rPr>
        <w:t xml:space="preserve"> </w:t>
      </w:r>
      <w:r w:rsidR="00CC7DF7">
        <w:rPr>
          <w:rFonts w:ascii="Times New Roman" w:hAnsi="Times New Roman"/>
          <w:i w:val="0"/>
          <w:iCs w:val="0"/>
          <w:sz w:val="24"/>
          <w:szCs w:val="24"/>
        </w:rPr>
        <w:t>and</w:t>
      </w:r>
      <w:r w:rsidRPr="00B20EEB">
        <w:rPr>
          <w:rFonts w:ascii="Times New Roman" w:hAnsi="Times New Roman"/>
          <w:i w:val="0"/>
          <w:iCs w:val="0"/>
          <w:sz w:val="24"/>
          <w:szCs w:val="24"/>
        </w:rPr>
        <w:t xml:space="preserve"> </w:t>
      </w:r>
      <w:proofErr w:type="spellStart"/>
      <w:r w:rsidRPr="00B20EEB">
        <w:rPr>
          <w:rFonts w:ascii="Times New Roman" w:hAnsi="Times New Roman"/>
          <w:i w:val="0"/>
          <w:iCs w:val="0"/>
          <w:sz w:val="24"/>
          <w:szCs w:val="24"/>
        </w:rPr>
        <w:t>Subagio</w:t>
      </w:r>
      <w:proofErr w:type="spellEnd"/>
      <w:r w:rsidRPr="00B20EEB">
        <w:rPr>
          <w:rFonts w:ascii="Times New Roman" w:hAnsi="Times New Roman"/>
          <w:i w:val="0"/>
          <w:iCs w:val="0"/>
          <w:sz w:val="24"/>
          <w:szCs w:val="24"/>
        </w:rPr>
        <w:t>, 2013</w:t>
      </w:r>
      <w:r w:rsidRPr="00B20EEB">
        <w:rPr>
          <w:rFonts w:ascii="Times New Roman" w:hAnsi="Times New Roman"/>
          <w:i w:val="0"/>
          <w:iCs w:val="0"/>
          <w:sz w:val="24"/>
        </w:rPr>
        <w:t>)</w:t>
      </w:r>
      <w:r w:rsidRPr="00B20EEB">
        <w:rPr>
          <w:rFonts w:ascii="Times New Roman" w:hAnsi="Times New Roman"/>
          <w:b/>
          <w:bCs/>
          <w:i w:val="0"/>
          <w:iCs w:val="0"/>
          <w:sz w:val="24"/>
          <w:szCs w:val="24"/>
          <w:lang w:val="id-ID"/>
        </w:rPr>
        <w:fldChar w:fldCharType="end"/>
      </w:r>
      <w:r w:rsidRPr="00B20EEB">
        <w:rPr>
          <w:rFonts w:ascii="Times New Roman" w:hAnsi="Times New Roman"/>
          <w:i w:val="0"/>
          <w:iCs w:val="0"/>
          <w:sz w:val="24"/>
          <w:szCs w:val="24"/>
        </w:rPr>
        <w:t xml:space="preserve">. </w:t>
      </w:r>
    </w:p>
    <w:p w14:paraId="3CA340B3" w14:textId="77777777" w:rsidR="00B20EEB" w:rsidRPr="00B20EEB" w:rsidRDefault="00B20EEB" w:rsidP="00B20EEB">
      <w:pPr>
        <w:pStyle w:val="NoSpacing"/>
        <w:ind w:firstLine="567"/>
        <w:jc w:val="both"/>
        <w:rPr>
          <w:rFonts w:ascii="Times New Roman" w:hAnsi="Times New Roman"/>
          <w:i w:val="0"/>
          <w:iCs w:val="0"/>
          <w:sz w:val="24"/>
          <w:szCs w:val="24"/>
        </w:rPr>
      </w:pPr>
      <w:r w:rsidRPr="00B20EEB">
        <w:rPr>
          <w:rFonts w:ascii="Times New Roman" w:hAnsi="Times New Roman"/>
          <w:i w:val="0"/>
          <w:iCs w:val="0"/>
          <w:sz w:val="24"/>
          <w:szCs w:val="24"/>
        </w:rPr>
        <w:t xml:space="preserve">According to </w:t>
      </w:r>
      <w:r w:rsidRPr="00B20EEB">
        <w:rPr>
          <w:rFonts w:ascii="Times New Roman" w:hAnsi="Times New Roman"/>
          <w:b/>
          <w:bCs/>
          <w:i w:val="0"/>
          <w:iCs w:val="0"/>
          <w:sz w:val="24"/>
          <w:szCs w:val="24"/>
          <w:lang w:val="id-ID"/>
        </w:rPr>
        <w:fldChar w:fldCharType="begin"/>
      </w:r>
      <w:r w:rsidRPr="00B20EEB">
        <w:rPr>
          <w:rFonts w:ascii="Times New Roman" w:hAnsi="Times New Roman"/>
          <w:b/>
          <w:bCs/>
          <w:i w:val="0"/>
          <w:iCs w:val="0"/>
          <w:sz w:val="24"/>
          <w:szCs w:val="24"/>
          <w:lang w:val="id-ID"/>
        </w:rPr>
        <w:instrText xml:space="preserve"> ADDIN ZOTERO_ITEM CSL_CITATION {"citationID":"Cqk5TWiS","properties":{"formattedCitation":"(Hanifudin et al., n.d.)","plainCitation":"(Hanifudin et al., n.d.)","noteIndex":0},"citationItems":[{"id":2351,"uris":["http://zotero.org/users/3546293/items/V8QY8XC9"],"uri":["http://zotero.org/users/3546293/items/V8QY8XC9"],"itemData":{"id":2351,"type":"article-journal","abstract":"In order to increase consumer satisfaction at Rumah Geprek Restaurant Djogjakarto can not be separated from the service and facilities provided by the owner of the restaurant. This study aims to determine and analyze the effect of service quality, price, and location on consumer satisfaction at Chicken Geprek Restaurant Djogjakarto.","language":"id","source":"Zotero","title":"ANALISIS KUALITAS PELAYANAN, HARGA DAN LOKASI TERHADAP KEPUASAN KONSUMEN PADA RUMAH MAKAN AYAM GEPREK DJOGJAKARTO","author":[{"family":"Hanifudin","given":"Faiz"},{"family":"Pd","given":"Tsalis Syaifuddin S"},{"family":"Hasiholan","given":"Leonardo Budi"}]}}],"schema":"https://github.com/citation-style-language/schema/raw/master/csl-citation.json"} </w:instrText>
      </w:r>
      <w:r w:rsidRPr="00B20EEB">
        <w:rPr>
          <w:rFonts w:ascii="Times New Roman" w:hAnsi="Times New Roman"/>
          <w:b/>
          <w:bCs/>
          <w:i w:val="0"/>
          <w:iCs w:val="0"/>
          <w:sz w:val="24"/>
          <w:szCs w:val="24"/>
          <w:lang w:val="id-ID"/>
        </w:rPr>
        <w:fldChar w:fldCharType="separate"/>
      </w:r>
      <w:r w:rsidRPr="00B20EEB">
        <w:rPr>
          <w:rFonts w:ascii="Times New Roman" w:hAnsi="Times New Roman"/>
          <w:i w:val="0"/>
          <w:iCs w:val="0"/>
          <w:sz w:val="24"/>
        </w:rPr>
        <w:t>(</w:t>
      </w:r>
      <w:proofErr w:type="spellStart"/>
      <w:r w:rsidRPr="00B20EEB">
        <w:rPr>
          <w:rFonts w:ascii="Times New Roman" w:hAnsi="Times New Roman"/>
          <w:i w:val="0"/>
          <w:iCs w:val="0"/>
          <w:sz w:val="24"/>
          <w:szCs w:val="24"/>
        </w:rPr>
        <w:t>Tjiptono</w:t>
      </w:r>
      <w:proofErr w:type="spellEnd"/>
      <w:r w:rsidRPr="00B20EEB">
        <w:rPr>
          <w:rFonts w:ascii="Times New Roman" w:hAnsi="Times New Roman"/>
          <w:i w:val="0"/>
          <w:iCs w:val="0"/>
          <w:sz w:val="24"/>
          <w:szCs w:val="24"/>
        </w:rPr>
        <w:t>, 2014</w:t>
      </w:r>
      <w:r w:rsidRPr="00B20EEB">
        <w:rPr>
          <w:rFonts w:ascii="Times New Roman" w:hAnsi="Times New Roman"/>
          <w:i w:val="0"/>
          <w:iCs w:val="0"/>
          <w:sz w:val="24"/>
        </w:rPr>
        <w:t>)</w:t>
      </w:r>
      <w:r w:rsidRPr="00B20EEB">
        <w:rPr>
          <w:rFonts w:ascii="Times New Roman" w:hAnsi="Times New Roman"/>
          <w:b/>
          <w:bCs/>
          <w:i w:val="0"/>
          <w:iCs w:val="0"/>
          <w:sz w:val="24"/>
          <w:szCs w:val="24"/>
          <w:lang w:val="id-ID"/>
        </w:rPr>
        <w:fldChar w:fldCharType="end"/>
      </w:r>
      <w:r w:rsidRPr="00B20EEB">
        <w:rPr>
          <w:rFonts w:ascii="Times New Roman" w:hAnsi="Times New Roman"/>
          <w:i w:val="0"/>
          <w:iCs w:val="0"/>
          <w:sz w:val="24"/>
          <w:szCs w:val="24"/>
        </w:rPr>
        <w:t xml:space="preserve"> quality service focuses on fulfilling customer needs, their expectation and appropriate”. According to </w:t>
      </w:r>
      <w:r w:rsidRPr="00B20EEB">
        <w:rPr>
          <w:rFonts w:ascii="Times New Roman" w:hAnsi="Times New Roman"/>
          <w:b/>
          <w:bCs/>
          <w:i w:val="0"/>
          <w:iCs w:val="0"/>
          <w:sz w:val="24"/>
          <w:szCs w:val="24"/>
          <w:lang w:val="id-ID"/>
        </w:rPr>
        <w:fldChar w:fldCharType="begin"/>
      </w:r>
      <w:r w:rsidRPr="00B20EEB">
        <w:rPr>
          <w:rFonts w:ascii="Times New Roman" w:hAnsi="Times New Roman"/>
          <w:b/>
          <w:bCs/>
          <w:i w:val="0"/>
          <w:iCs w:val="0"/>
          <w:sz w:val="24"/>
          <w:szCs w:val="24"/>
          <w:lang w:val="id-ID"/>
        </w:rPr>
        <w:instrText xml:space="preserve"> ADDIN ZOTERO_ITEM CSL_CITATION {"citationID":"Cqk5TWiS","properties":{"formattedCitation":"(Hanifudin et al., n.d.)","plainCitation":"(Hanifudin et al., n.d.)","noteIndex":0},"citationItems":[{"id":2351,"uris":["http://zotero.org/users/3546293/items/V8QY8XC9"],"uri":["http://zotero.org/users/3546293/items/V8QY8XC9"],"itemData":{"id":2351,"type":"article-journal","abstract":"In order to increase consumer satisfaction at Rumah Geprek Restaurant Djogjakarto can not be separated from the service and facilities provided by the owner of the restaurant. This study aims to determine and analyze the effect of service quality, price, and location on consumer satisfaction at Chicken Geprek Restaurant Djogjakarto.","language":"id","source":"Zotero","title":"ANALISIS KUALITAS PELAYANAN, HARGA DAN LOKASI TERHADAP KEPUASAN KONSUMEN PADA RUMAH MAKAN AYAM GEPREK DJOGJAKARTO","author":[{"family":"Hanifudin","given":"Faiz"},{"family":"Pd","given":"Tsalis Syaifuddin S"},{"family":"Hasiholan","given":"Leonardo Budi"}]}}],"schema":"https://github.com/citation-style-language/schema/raw/master/csl-citation.json"} </w:instrText>
      </w:r>
      <w:r w:rsidRPr="00B20EEB">
        <w:rPr>
          <w:rFonts w:ascii="Times New Roman" w:hAnsi="Times New Roman"/>
          <w:b/>
          <w:bCs/>
          <w:i w:val="0"/>
          <w:iCs w:val="0"/>
          <w:sz w:val="24"/>
          <w:szCs w:val="24"/>
          <w:lang w:val="id-ID"/>
        </w:rPr>
        <w:fldChar w:fldCharType="separate"/>
      </w:r>
      <w:r w:rsidRPr="00B20EEB">
        <w:rPr>
          <w:rFonts w:ascii="Times New Roman" w:hAnsi="Times New Roman"/>
          <w:i w:val="0"/>
          <w:iCs w:val="0"/>
          <w:sz w:val="24"/>
        </w:rPr>
        <w:t>(</w:t>
      </w:r>
      <w:r w:rsidRPr="00B20EEB">
        <w:rPr>
          <w:rFonts w:ascii="Times New Roman" w:hAnsi="Times New Roman"/>
          <w:b/>
          <w:bCs/>
          <w:i w:val="0"/>
          <w:iCs w:val="0"/>
          <w:sz w:val="24"/>
          <w:szCs w:val="24"/>
        </w:rPr>
        <w:t xml:space="preserve"> </w:t>
      </w:r>
      <w:proofErr w:type="spellStart"/>
      <w:r w:rsidRPr="00B20EEB">
        <w:rPr>
          <w:rFonts w:ascii="Times New Roman" w:hAnsi="Times New Roman"/>
          <w:i w:val="0"/>
          <w:iCs w:val="0"/>
          <w:sz w:val="24"/>
          <w:szCs w:val="24"/>
        </w:rPr>
        <w:t>Lupiyoadi</w:t>
      </w:r>
      <w:proofErr w:type="spellEnd"/>
      <w:r w:rsidRPr="00B20EEB">
        <w:rPr>
          <w:rFonts w:ascii="Times New Roman" w:hAnsi="Times New Roman"/>
          <w:i w:val="0"/>
          <w:iCs w:val="0"/>
          <w:sz w:val="24"/>
          <w:szCs w:val="24"/>
        </w:rPr>
        <w:t>, 2014</w:t>
      </w:r>
      <w:r w:rsidRPr="00B20EEB">
        <w:rPr>
          <w:rFonts w:ascii="Times New Roman" w:hAnsi="Times New Roman"/>
          <w:i w:val="0"/>
          <w:iCs w:val="0"/>
          <w:sz w:val="24"/>
        </w:rPr>
        <w:t>)</w:t>
      </w:r>
      <w:r w:rsidRPr="00B20EEB">
        <w:rPr>
          <w:rFonts w:ascii="Times New Roman" w:hAnsi="Times New Roman"/>
          <w:b/>
          <w:bCs/>
          <w:i w:val="0"/>
          <w:iCs w:val="0"/>
          <w:sz w:val="24"/>
          <w:szCs w:val="24"/>
          <w:lang w:val="id-ID"/>
        </w:rPr>
        <w:fldChar w:fldCharType="end"/>
      </w:r>
      <w:r w:rsidRPr="00B20EEB">
        <w:rPr>
          <w:rFonts w:ascii="Times New Roman" w:hAnsi="Times New Roman"/>
          <w:b/>
          <w:bCs/>
          <w:i w:val="0"/>
          <w:iCs w:val="0"/>
          <w:sz w:val="24"/>
          <w:szCs w:val="24"/>
        </w:rPr>
        <w:t xml:space="preserve"> </w:t>
      </w:r>
      <w:r w:rsidRPr="00B20EEB">
        <w:rPr>
          <w:rFonts w:ascii="Times New Roman" w:hAnsi="Times New Roman"/>
          <w:i w:val="0"/>
          <w:iCs w:val="0"/>
          <w:sz w:val="24"/>
          <w:szCs w:val="24"/>
        </w:rPr>
        <w:t>quality is a combination of characteristic to decide output to fulfil require customer need, thus the customer decided and give value.</w:t>
      </w:r>
    </w:p>
    <w:p w14:paraId="5DF5DD81" w14:textId="77777777" w:rsidR="00B20EEB" w:rsidRPr="00B20EEB" w:rsidRDefault="00B20EEB" w:rsidP="00B20EEB">
      <w:pPr>
        <w:pStyle w:val="NoSpacing"/>
        <w:ind w:firstLine="567"/>
        <w:jc w:val="both"/>
        <w:rPr>
          <w:rFonts w:ascii="Times New Roman" w:hAnsi="Times New Roman"/>
          <w:i w:val="0"/>
          <w:iCs w:val="0"/>
          <w:sz w:val="24"/>
          <w:szCs w:val="24"/>
        </w:rPr>
      </w:pPr>
    </w:p>
    <w:p w14:paraId="3C3F8CD5" w14:textId="77777777" w:rsidR="00B20EEB" w:rsidRPr="00B20EEB" w:rsidRDefault="00B20EEB" w:rsidP="00B20EEB">
      <w:pPr>
        <w:pStyle w:val="NoSpacing"/>
        <w:jc w:val="both"/>
        <w:rPr>
          <w:rFonts w:ascii="Times New Roman" w:hAnsi="Times New Roman"/>
          <w:b/>
          <w:bCs/>
          <w:i w:val="0"/>
          <w:iCs w:val="0"/>
          <w:sz w:val="24"/>
          <w:szCs w:val="24"/>
          <w:lang w:val="id-ID"/>
        </w:rPr>
      </w:pPr>
      <w:r w:rsidRPr="00B20EEB">
        <w:rPr>
          <w:rFonts w:ascii="Times New Roman" w:hAnsi="Times New Roman"/>
          <w:b/>
          <w:bCs/>
          <w:i w:val="0"/>
          <w:iCs w:val="0"/>
          <w:sz w:val="24"/>
          <w:szCs w:val="24"/>
        </w:rPr>
        <w:t xml:space="preserve">Customer Satisfaction </w:t>
      </w:r>
    </w:p>
    <w:p w14:paraId="4BE6125E" w14:textId="3347E09A" w:rsidR="00B20EEB" w:rsidRPr="00CC7DF7" w:rsidRDefault="00B20EEB" w:rsidP="00CC7DF7">
      <w:pPr>
        <w:pStyle w:val="NoSpacing"/>
        <w:ind w:firstLine="567"/>
        <w:jc w:val="both"/>
        <w:rPr>
          <w:rFonts w:ascii="Times New Roman" w:hAnsi="Times New Roman"/>
          <w:i w:val="0"/>
          <w:iCs w:val="0"/>
          <w:sz w:val="24"/>
          <w:szCs w:val="24"/>
        </w:rPr>
      </w:pPr>
      <w:r w:rsidRPr="00B20EEB">
        <w:rPr>
          <w:rFonts w:ascii="Times New Roman" w:hAnsi="Times New Roman"/>
          <w:i w:val="0"/>
          <w:iCs w:val="0"/>
          <w:sz w:val="24"/>
          <w:szCs w:val="24"/>
        </w:rPr>
        <w:t xml:space="preserve">According to </w:t>
      </w:r>
      <w:r w:rsidRPr="00B20EEB">
        <w:rPr>
          <w:rFonts w:ascii="Times New Roman" w:hAnsi="Times New Roman"/>
          <w:i w:val="0"/>
          <w:iCs w:val="0"/>
          <w:sz w:val="24"/>
          <w:szCs w:val="24"/>
        </w:rPr>
        <w:fldChar w:fldCharType="begin"/>
      </w:r>
      <w:r w:rsidRPr="00B20EEB">
        <w:rPr>
          <w:rFonts w:ascii="Times New Roman" w:hAnsi="Times New Roman"/>
          <w:i w:val="0"/>
          <w:iCs w:val="0"/>
          <w:sz w:val="24"/>
          <w:szCs w:val="24"/>
        </w:rPr>
        <w:instrText xml:space="preserve"> ADDIN ZOTERO_ITEM CSL_CITATION {"citationID":"Cqk5TWiS","properties":{"formattedCitation":"(Hanifudin et al., n.d.)","plainCitation":"(Hanifudin et al., n.d.)","noteIndex":0},"citationItems":[{"id":2351,"uris":["http://zotero.org/users/3546293/items/V8QY8XC9"],"uri":["http://zotero.org/users/3546293/items/V8QY8XC9"],"itemData":{"id":2351,"type":"article-journal","abstract":"In order to increase consumer satisfaction at Rumah Geprek Restaurant Djogjakarto can not be separated from the service and facilities provided by the owner of the restaurant. This study aims to determine and analyze the effect of service quality, price, and location on consumer satisfaction at Chicken Geprek Restaurant Djogjakarto.","language":"id","source":"Zotero","title":"ANALISIS KUALITAS PELAYANAN, HARGA DAN LOKASI TERHADAP KEPUASAN KONSUMEN PADA RUMAH MAKAN AYAM GEPREK DJOGJAKARTO","author":[{"family":"Hanifudin","given":"Faiz"},{"family":"Pd","given":"Tsalis Syaifuddin S"},{"family":"Hasiholan","given":"Leonardo Budi"}]}}],"schema":"https://github.com/citation-style-language/schema/raw/master/csl-citation.json"} </w:instrText>
      </w:r>
      <w:r w:rsidRPr="00B20EEB">
        <w:rPr>
          <w:rFonts w:ascii="Times New Roman" w:hAnsi="Times New Roman"/>
          <w:i w:val="0"/>
          <w:iCs w:val="0"/>
          <w:sz w:val="24"/>
          <w:szCs w:val="24"/>
        </w:rPr>
        <w:fldChar w:fldCharType="separate"/>
      </w:r>
      <w:r w:rsidRPr="00B20EEB">
        <w:rPr>
          <w:rFonts w:ascii="Times New Roman" w:hAnsi="Times New Roman"/>
          <w:i w:val="0"/>
          <w:iCs w:val="0"/>
          <w:sz w:val="24"/>
          <w:szCs w:val="24"/>
        </w:rPr>
        <w:t>(Kotler and Keller, 2008)</w:t>
      </w:r>
      <w:r w:rsidRPr="00B20EEB">
        <w:rPr>
          <w:rFonts w:ascii="Times New Roman" w:hAnsi="Times New Roman"/>
          <w:i w:val="0"/>
          <w:iCs w:val="0"/>
          <w:sz w:val="24"/>
          <w:szCs w:val="24"/>
        </w:rPr>
        <w:fldChar w:fldCharType="end"/>
      </w:r>
      <w:r w:rsidRPr="00B20EEB">
        <w:rPr>
          <w:rFonts w:ascii="Times New Roman" w:hAnsi="Times New Roman"/>
          <w:i w:val="0"/>
          <w:iCs w:val="0"/>
          <w:sz w:val="24"/>
          <w:szCs w:val="24"/>
        </w:rPr>
        <w:t>, satisfaction</w:t>
      </w:r>
      <w:r w:rsidRPr="00B20EEB">
        <w:rPr>
          <w:rFonts w:ascii="Times New Roman" w:hAnsi="Times New Roman"/>
          <w:i w:val="0"/>
          <w:iCs w:val="0"/>
        </w:rPr>
        <w:t> </w:t>
      </w:r>
      <w:r w:rsidRPr="00B20EEB">
        <w:rPr>
          <w:rFonts w:ascii="Times New Roman" w:hAnsi="Times New Roman"/>
          <w:i w:val="0"/>
          <w:iCs w:val="0"/>
          <w:sz w:val="24"/>
          <w:szCs w:val="24"/>
        </w:rPr>
        <w:t xml:space="preserve">is feeling happy or disappointed from someone because they compare a performance perception with their expectation . If the performance fails to fulfill customer expectations, they will not satisfy. If performance is suitable with customer expectations, they will satisfy. If the performance is more than customer expectations, they will be very satisfaction and happiness. According to Howard and </w:t>
      </w:r>
      <w:proofErr w:type="spellStart"/>
      <w:r w:rsidRPr="00B20EEB">
        <w:rPr>
          <w:rFonts w:ascii="Times New Roman" w:hAnsi="Times New Roman"/>
          <w:i w:val="0"/>
          <w:iCs w:val="0"/>
          <w:sz w:val="24"/>
          <w:szCs w:val="24"/>
        </w:rPr>
        <w:t>Sheth</w:t>
      </w:r>
      <w:proofErr w:type="spellEnd"/>
      <w:r w:rsidRPr="00B20EEB">
        <w:rPr>
          <w:rFonts w:ascii="Times New Roman" w:hAnsi="Times New Roman"/>
          <w:i w:val="0"/>
          <w:iCs w:val="0"/>
          <w:sz w:val="24"/>
          <w:szCs w:val="24"/>
        </w:rPr>
        <w:t xml:space="preserve"> </w:t>
      </w:r>
      <w:r w:rsidRPr="00B20EEB">
        <w:rPr>
          <w:rFonts w:ascii="Times New Roman" w:hAnsi="Times New Roman"/>
          <w:i w:val="0"/>
          <w:iCs w:val="0"/>
          <w:sz w:val="24"/>
          <w:szCs w:val="24"/>
        </w:rPr>
        <w:fldChar w:fldCharType="begin"/>
      </w:r>
      <w:r w:rsidRPr="00B20EEB">
        <w:rPr>
          <w:rFonts w:ascii="Times New Roman" w:hAnsi="Times New Roman"/>
          <w:i w:val="0"/>
          <w:iCs w:val="0"/>
          <w:sz w:val="24"/>
          <w:szCs w:val="24"/>
        </w:rPr>
        <w:instrText xml:space="preserve"> ADDIN ZOTERO_ITEM CSL_CITATION {"citationID":"Cqk5TWiS","properties":{"formattedCitation":"(Hanifudin et al., n.d.)","plainCitation":"(Hanifudin et al., n.d.)","noteIndex":0},"citationItems":[{"id":2351,"uris":["http://zotero.org/users/3546293/items/V8QY8XC9"],"uri":["http://zotero.org/users/3546293/items/V8QY8XC9"],"itemData":{"id":2351,"type":"article-journal","abstract":"In order to increase consumer satisfaction at Rumah Geprek Restaurant Djogjakarto can not be separated from the service and facilities provided by the owner of the restaurant. This study aims to determine and analyze the effect of service quality, price, and location on consumer satisfaction at Chicken Geprek Restaurant Djogjakarto.","language":"id","source":"Zotero","title":"ANALISIS KUALITAS PELAYANAN, HARGA DAN LOKASI TERHADAP KEPUASAN KONSUMEN PADA RUMAH MAKAN AYAM GEPREK DJOGJAKARTO","author":[{"family":"Hanifudin","given":"Faiz"},{"family":"Pd","given":"Tsalis Syaifuddin S"},{"family":"Hasiholan","given":"Leonardo Budi"}]}}],"schema":"https://github.com/citation-style-language/schema/raw/master/csl-citation.json"} </w:instrText>
      </w:r>
      <w:r w:rsidRPr="00B20EEB">
        <w:rPr>
          <w:rFonts w:ascii="Times New Roman" w:hAnsi="Times New Roman"/>
          <w:i w:val="0"/>
          <w:iCs w:val="0"/>
          <w:sz w:val="24"/>
          <w:szCs w:val="24"/>
        </w:rPr>
        <w:fldChar w:fldCharType="separate"/>
      </w:r>
      <w:r w:rsidRPr="00B20EEB">
        <w:rPr>
          <w:rFonts w:ascii="Times New Roman" w:hAnsi="Times New Roman"/>
          <w:i w:val="0"/>
          <w:iCs w:val="0"/>
          <w:sz w:val="24"/>
          <w:szCs w:val="24"/>
        </w:rPr>
        <w:t>(</w:t>
      </w:r>
      <w:proofErr w:type="spellStart"/>
      <w:r w:rsidRPr="00B20EEB">
        <w:rPr>
          <w:rFonts w:ascii="Times New Roman" w:hAnsi="Times New Roman"/>
          <w:i w:val="0"/>
          <w:iCs w:val="0"/>
          <w:sz w:val="24"/>
          <w:szCs w:val="24"/>
        </w:rPr>
        <w:t>Tjiptono</w:t>
      </w:r>
      <w:proofErr w:type="spellEnd"/>
      <w:r w:rsidRPr="00B20EEB">
        <w:rPr>
          <w:rFonts w:ascii="Times New Roman" w:hAnsi="Times New Roman"/>
          <w:i w:val="0"/>
          <w:iCs w:val="0"/>
          <w:sz w:val="24"/>
          <w:szCs w:val="24"/>
        </w:rPr>
        <w:t>,</w:t>
      </w:r>
      <w:r w:rsidR="00CC7DF7">
        <w:rPr>
          <w:rFonts w:ascii="Times New Roman" w:hAnsi="Times New Roman"/>
          <w:i w:val="0"/>
          <w:iCs w:val="0"/>
          <w:sz w:val="24"/>
          <w:szCs w:val="24"/>
        </w:rPr>
        <w:t xml:space="preserve"> </w:t>
      </w:r>
      <w:r w:rsidRPr="00B20EEB">
        <w:rPr>
          <w:rFonts w:ascii="Times New Roman" w:hAnsi="Times New Roman"/>
          <w:i w:val="0"/>
          <w:iCs w:val="0"/>
          <w:sz w:val="24"/>
          <w:szCs w:val="24"/>
        </w:rPr>
        <w:t>2011)</w:t>
      </w:r>
      <w:r w:rsidRPr="00B20EEB">
        <w:rPr>
          <w:rFonts w:ascii="Times New Roman" w:hAnsi="Times New Roman"/>
          <w:i w:val="0"/>
          <w:iCs w:val="0"/>
          <w:sz w:val="24"/>
          <w:szCs w:val="24"/>
        </w:rPr>
        <w:fldChar w:fldCharType="end"/>
      </w:r>
      <w:r w:rsidR="00CC7DF7">
        <w:rPr>
          <w:rFonts w:ascii="Times New Roman" w:hAnsi="Times New Roman"/>
          <w:i w:val="0"/>
          <w:iCs w:val="0"/>
          <w:sz w:val="24"/>
          <w:szCs w:val="24"/>
        </w:rPr>
        <w:t xml:space="preserve"> </w:t>
      </w:r>
      <w:r w:rsidRPr="00B20EEB">
        <w:rPr>
          <w:rFonts w:ascii="Times New Roman" w:hAnsi="Times New Roman"/>
          <w:i w:val="0"/>
          <w:iCs w:val="0"/>
          <w:sz w:val="24"/>
          <w:szCs w:val="24"/>
        </w:rPr>
        <w:t>”customer satisfaction is the cognitive situation of the customer about similarity or difference between the result and service done”.</w:t>
      </w:r>
    </w:p>
    <w:p w14:paraId="545B8B5F" w14:textId="77777777" w:rsidR="00B20EEB" w:rsidRPr="00B20EEB" w:rsidRDefault="00B20EEB" w:rsidP="00B20EEB">
      <w:pPr>
        <w:pStyle w:val="NoSpacing"/>
        <w:ind w:firstLine="567"/>
        <w:jc w:val="both"/>
        <w:rPr>
          <w:rFonts w:ascii="Times New Roman" w:hAnsi="Times New Roman"/>
          <w:i w:val="0"/>
          <w:iCs w:val="0"/>
          <w:sz w:val="24"/>
          <w:szCs w:val="24"/>
        </w:rPr>
      </w:pPr>
      <w:proofErr w:type="spellStart"/>
      <w:r w:rsidRPr="00B20EEB">
        <w:rPr>
          <w:rFonts w:ascii="Times New Roman" w:hAnsi="Times New Roman"/>
          <w:i w:val="0"/>
          <w:iCs w:val="0"/>
          <w:sz w:val="24"/>
          <w:szCs w:val="24"/>
        </w:rPr>
        <w:t>Acoording</w:t>
      </w:r>
      <w:proofErr w:type="spellEnd"/>
      <w:r w:rsidRPr="00B20EEB">
        <w:rPr>
          <w:rFonts w:ascii="Times New Roman" w:hAnsi="Times New Roman"/>
          <w:i w:val="0"/>
          <w:iCs w:val="0"/>
          <w:sz w:val="24"/>
          <w:szCs w:val="24"/>
        </w:rPr>
        <w:t xml:space="preserve"> to </w:t>
      </w:r>
      <w:proofErr w:type="spellStart"/>
      <w:r w:rsidRPr="00B20EEB">
        <w:rPr>
          <w:rFonts w:ascii="Times New Roman" w:hAnsi="Times New Roman"/>
          <w:i w:val="0"/>
          <w:iCs w:val="0"/>
          <w:sz w:val="24"/>
          <w:szCs w:val="24"/>
        </w:rPr>
        <w:t>Ratnasari</w:t>
      </w:r>
      <w:proofErr w:type="spellEnd"/>
      <w:r w:rsidRPr="00B20EEB">
        <w:rPr>
          <w:rFonts w:ascii="Times New Roman" w:hAnsi="Times New Roman"/>
          <w:i w:val="0"/>
          <w:iCs w:val="0"/>
          <w:sz w:val="24"/>
          <w:szCs w:val="24"/>
        </w:rPr>
        <w:t xml:space="preserve"> and Aksa </w:t>
      </w:r>
      <w:r w:rsidRPr="00B20EEB">
        <w:rPr>
          <w:rFonts w:ascii="Times New Roman" w:hAnsi="Times New Roman"/>
          <w:i w:val="0"/>
          <w:iCs w:val="0"/>
          <w:sz w:val="24"/>
          <w:szCs w:val="24"/>
        </w:rPr>
        <w:fldChar w:fldCharType="begin"/>
      </w:r>
      <w:r w:rsidRPr="00B20EEB">
        <w:rPr>
          <w:rFonts w:ascii="Times New Roman" w:hAnsi="Times New Roman"/>
          <w:i w:val="0"/>
          <w:iCs w:val="0"/>
          <w:sz w:val="24"/>
          <w:szCs w:val="24"/>
        </w:rPr>
        <w:instrText xml:space="preserve"> ADDIN ZOTERO_ITEM CSL_CITATION {"citationID":"Cqk5TWiS","properties":{"formattedCitation":"(Hanifudin et al., n.d.)","plainCitation":"(Hanifudin et al., n.d.)","noteIndex":0},"citationItems":[{"id":2351,"uris":["http://zotero.org/users/3546293/items/V8QY8XC9"],"uri":["http://zotero.org/users/3546293/items/V8QY8XC9"],"itemData":{"id":2351,"type":"article-journal","abstract":"In order to increase consumer satisfaction at Rumah Geprek Restaurant Djogjakarto can not be separated from the service and facilities provided by the owner of the restaurant. This study aims to determine and analyze the effect of service quality, price, and location on consumer satisfaction at Chicken Geprek Restaurant Djogjakarto.","language":"id","source":"Zotero","title":"ANALISIS KUALITAS PELAYANAN, HARGA DAN LOKASI TERHADAP KEPUASAN KONSUMEN PADA RUMAH MAKAN AYAM GEPREK DJOGJAKARTO","author":[{"family":"Hanifudin","given":"Faiz"},{"family":"Pd","given":"Tsalis Syaifuddin S"},{"family":"Hasiholan","given":"Leonardo Budi"}]}}],"schema":"https://github.com/citation-style-language/schema/raw/master/csl-citation.json"} </w:instrText>
      </w:r>
      <w:r w:rsidRPr="00B20EEB">
        <w:rPr>
          <w:rFonts w:ascii="Times New Roman" w:hAnsi="Times New Roman"/>
          <w:i w:val="0"/>
          <w:iCs w:val="0"/>
          <w:sz w:val="24"/>
          <w:szCs w:val="24"/>
        </w:rPr>
        <w:fldChar w:fldCharType="separate"/>
      </w:r>
      <w:r w:rsidRPr="00B20EEB">
        <w:rPr>
          <w:rFonts w:ascii="Times New Roman" w:hAnsi="Times New Roman"/>
          <w:i w:val="0"/>
          <w:iCs w:val="0"/>
          <w:sz w:val="24"/>
          <w:szCs w:val="24"/>
        </w:rPr>
        <w:t>(</w:t>
      </w:r>
      <w:proofErr w:type="spellStart"/>
      <w:r w:rsidRPr="00B20EEB">
        <w:rPr>
          <w:rFonts w:ascii="Times New Roman" w:hAnsi="Times New Roman"/>
          <w:i w:val="0"/>
          <w:iCs w:val="0"/>
          <w:sz w:val="24"/>
          <w:szCs w:val="24"/>
        </w:rPr>
        <w:t>Daeli</w:t>
      </w:r>
      <w:proofErr w:type="spellEnd"/>
      <w:r w:rsidRPr="00B20EEB">
        <w:rPr>
          <w:rFonts w:ascii="Times New Roman" w:hAnsi="Times New Roman"/>
          <w:i w:val="0"/>
          <w:iCs w:val="0"/>
          <w:sz w:val="24"/>
          <w:szCs w:val="24"/>
        </w:rPr>
        <w:t>, 2021)</w:t>
      </w:r>
      <w:r w:rsidRPr="00B20EEB">
        <w:rPr>
          <w:rFonts w:ascii="Times New Roman" w:hAnsi="Times New Roman"/>
          <w:i w:val="0"/>
          <w:iCs w:val="0"/>
          <w:sz w:val="24"/>
          <w:szCs w:val="24"/>
        </w:rPr>
        <w:fldChar w:fldCharType="end"/>
      </w:r>
      <w:r w:rsidRPr="00B20EEB">
        <w:rPr>
          <w:rFonts w:ascii="Times New Roman" w:hAnsi="Times New Roman"/>
          <w:i w:val="0"/>
          <w:iCs w:val="0"/>
          <w:sz w:val="24"/>
          <w:szCs w:val="24"/>
        </w:rPr>
        <w:t xml:space="preserve"> the main factor influencing customer satisfaction are Product</w:t>
      </w:r>
      <w:r w:rsidRPr="00B20EEB">
        <w:rPr>
          <w:rFonts w:ascii="Times New Roman" w:hAnsi="Times New Roman"/>
          <w:i w:val="0"/>
          <w:iCs w:val="0"/>
        </w:rPr>
        <w:t xml:space="preserve"> </w:t>
      </w:r>
      <w:r w:rsidRPr="00B20EEB">
        <w:rPr>
          <w:rFonts w:ascii="Times New Roman" w:hAnsi="Times New Roman"/>
          <w:i w:val="0"/>
          <w:iCs w:val="0"/>
          <w:sz w:val="24"/>
          <w:szCs w:val="24"/>
        </w:rPr>
        <w:t xml:space="preserve">quality: Customer feels satisfaction if their evaluation presents a quality product that can fulfill their expectation. Quality service: service industry, customer will feel satisfaction, if they get good service and suitable with their expectation </w:t>
      </w:r>
      <w:r w:rsidRPr="00B20EEB">
        <w:rPr>
          <w:rFonts w:ascii="Times New Roman" w:hAnsi="Times New Roman"/>
          <w:i w:val="0"/>
          <w:iCs w:val="0"/>
          <w:sz w:val="24"/>
          <w:szCs w:val="24"/>
        </w:rPr>
        <w:fldChar w:fldCharType="begin"/>
      </w:r>
      <w:r w:rsidRPr="00B20EEB">
        <w:rPr>
          <w:rFonts w:ascii="Times New Roman" w:hAnsi="Times New Roman"/>
          <w:i w:val="0"/>
          <w:iCs w:val="0"/>
          <w:sz w:val="24"/>
          <w:szCs w:val="24"/>
        </w:rPr>
        <w:instrText xml:space="preserve"> ADDIN ZOTERO_ITEM CSL_CITATION {"citationID":"fOtxyvbY","properties":{"formattedCitation":"(Khurotin Anggraeni, 2015)","plainCitation":"(Khurotin Anggraeni, 2015)","noteIndex":0},"citationItems":[{"id":2312,"uris":["http://zotero.org/users/3546293/items/4RXDLS2C"],"uri":["http://zotero.org/users/3546293/items/4RXDLS2C"],"itemData":{"id":2312,"type":"article-journal","DOI":"10.13140/RG.2.2.25752.03840","language":"en","note":"publisher: Unpublished","source":"DOI.org (Datacite)","title":"MANAGEMENT QUALITY IMPROVEMENT OF ISLAMIC EDUCATION ON IMPLEMENTATION CURRICULUM 2013 (A MULTI-SITE STUDY AT MADRASAH ALIYAH NEGERI 1 AND MADRASAH ALIYAH NEGERI 3 TULUNGAGUNG)","URL":"http://rgdoi.net/10.13140/RG.2.2.25752.03840","author":[{"family":"Khurotin Anggraeni","given":""}],"accessed":{"date-parts":[["2022",9,20]]},"issued":{"date-parts":[["2015"]]}}}],"schema":"https://github.com/citation-style-language/schema/raw/master/csl-citation.json"} </w:instrText>
      </w:r>
      <w:r w:rsidRPr="00B20EEB">
        <w:rPr>
          <w:rFonts w:ascii="Times New Roman" w:hAnsi="Times New Roman"/>
          <w:i w:val="0"/>
          <w:iCs w:val="0"/>
          <w:sz w:val="24"/>
          <w:szCs w:val="24"/>
        </w:rPr>
        <w:fldChar w:fldCharType="separate"/>
      </w:r>
      <w:r w:rsidRPr="00B20EEB">
        <w:rPr>
          <w:rFonts w:ascii="Times New Roman" w:hAnsi="Times New Roman"/>
          <w:i w:val="0"/>
          <w:iCs w:val="0"/>
          <w:sz w:val="24"/>
          <w:szCs w:val="24"/>
        </w:rPr>
        <w:t>(</w:t>
      </w:r>
      <w:proofErr w:type="spellStart"/>
      <w:r w:rsidRPr="00B20EEB">
        <w:rPr>
          <w:rFonts w:ascii="Times New Roman" w:hAnsi="Times New Roman"/>
          <w:i w:val="0"/>
          <w:iCs w:val="0"/>
          <w:sz w:val="24"/>
          <w:szCs w:val="24"/>
        </w:rPr>
        <w:t>Khurotin</w:t>
      </w:r>
      <w:proofErr w:type="spellEnd"/>
      <w:r w:rsidRPr="00B20EEB">
        <w:rPr>
          <w:rFonts w:ascii="Times New Roman" w:hAnsi="Times New Roman"/>
          <w:i w:val="0"/>
          <w:iCs w:val="0"/>
          <w:sz w:val="24"/>
          <w:szCs w:val="24"/>
        </w:rPr>
        <w:t xml:space="preserve"> </w:t>
      </w:r>
      <w:proofErr w:type="spellStart"/>
      <w:r w:rsidRPr="00B20EEB">
        <w:rPr>
          <w:rFonts w:ascii="Times New Roman" w:hAnsi="Times New Roman"/>
          <w:i w:val="0"/>
          <w:iCs w:val="0"/>
          <w:sz w:val="24"/>
          <w:szCs w:val="24"/>
        </w:rPr>
        <w:t>Anggraeni</w:t>
      </w:r>
      <w:proofErr w:type="spellEnd"/>
      <w:r w:rsidRPr="00B20EEB">
        <w:rPr>
          <w:rFonts w:ascii="Times New Roman" w:hAnsi="Times New Roman"/>
          <w:i w:val="0"/>
          <w:iCs w:val="0"/>
          <w:sz w:val="24"/>
          <w:szCs w:val="24"/>
        </w:rPr>
        <w:t>, 2015)</w:t>
      </w:r>
      <w:r w:rsidRPr="00B20EEB">
        <w:rPr>
          <w:rFonts w:ascii="Times New Roman" w:hAnsi="Times New Roman"/>
          <w:i w:val="0"/>
          <w:iCs w:val="0"/>
          <w:sz w:val="24"/>
          <w:szCs w:val="24"/>
        </w:rPr>
        <w:fldChar w:fldCharType="end"/>
      </w:r>
      <w:r w:rsidRPr="00B20EEB">
        <w:rPr>
          <w:rFonts w:ascii="Times New Roman" w:hAnsi="Times New Roman"/>
          <w:i w:val="0"/>
          <w:iCs w:val="0"/>
          <w:sz w:val="24"/>
          <w:szCs w:val="24"/>
        </w:rPr>
        <w:t xml:space="preserve">. Emotional factor: Customers will present their believe and fact when they get the product and service. If the product is more </w:t>
      </w:r>
      <w:proofErr w:type="spellStart"/>
      <w:r w:rsidRPr="00B20EEB">
        <w:rPr>
          <w:rFonts w:ascii="Times New Roman" w:hAnsi="Times New Roman"/>
          <w:i w:val="0"/>
          <w:iCs w:val="0"/>
          <w:sz w:val="24"/>
          <w:szCs w:val="24"/>
        </w:rPr>
        <w:t>then</w:t>
      </w:r>
      <w:proofErr w:type="spellEnd"/>
      <w:r w:rsidRPr="00B20EEB">
        <w:rPr>
          <w:rFonts w:ascii="Times New Roman" w:hAnsi="Times New Roman"/>
          <w:i w:val="0"/>
          <w:iCs w:val="0"/>
          <w:sz w:val="24"/>
          <w:szCs w:val="24"/>
        </w:rPr>
        <w:t xml:space="preserve"> reality, the customer will satisfaction on use the product. </w:t>
      </w:r>
      <w:r w:rsidRPr="00B20EEB">
        <w:rPr>
          <w:rFonts w:ascii="Times New Roman" w:hAnsi="Times New Roman"/>
          <w:i w:val="0"/>
          <w:iCs w:val="0"/>
        </w:rPr>
        <w:t>Price</w:t>
      </w:r>
      <w:r w:rsidRPr="00B20EEB">
        <w:rPr>
          <w:rFonts w:ascii="Times New Roman" w:hAnsi="Times New Roman"/>
          <w:i w:val="0"/>
          <w:iCs w:val="0"/>
          <w:sz w:val="24"/>
          <w:szCs w:val="24"/>
        </w:rPr>
        <w:t>: The product has the same quality as other products, but with more chips, they will give higher value, and </w:t>
      </w:r>
      <w:r w:rsidRPr="00B20EEB">
        <w:rPr>
          <w:rFonts w:ascii="Times New Roman" w:hAnsi="Times New Roman"/>
          <w:i w:val="0"/>
          <w:iCs w:val="0"/>
        </w:rPr>
        <w:t>cost</w:t>
      </w:r>
      <w:r w:rsidRPr="00B20EEB">
        <w:rPr>
          <w:rFonts w:ascii="Times New Roman" w:hAnsi="Times New Roman"/>
          <w:i w:val="0"/>
          <w:iCs w:val="0"/>
          <w:sz w:val="24"/>
          <w:szCs w:val="24"/>
        </w:rPr>
        <w:t>: the customer can additionally cost issues to get the product and service (smaller sacrifice).</w:t>
      </w:r>
    </w:p>
    <w:p w14:paraId="56FE9294" w14:textId="77777777" w:rsidR="00B20EEB" w:rsidRPr="00B20EEB" w:rsidRDefault="00B20EEB" w:rsidP="00B20EEB">
      <w:pPr>
        <w:pStyle w:val="NoSpacing"/>
        <w:ind w:firstLine="567"/>
        <w:jc w:val="both"/>
        <w:rPr>
          <w:rFonts w:ascii="Times New Roman" w:hAnsi="Times New Roman"/>
          <w:i w:val="0"/>
          <w:iCs w:val="0"/>
          <w:sz w:val="24"/>
          <w:szCs w:val="24"/>
        </w:rPr>
      </w:pPr>
    </w:p>
    <w:p w14:paraId="7F4A1426" w14:textId="77777777" w:rsidR="00B20EEB" w:rsidRPr="00B20EEB" w:rsidRDefault="00B20EEB" w:rsidP="00B20EEB">
      <w:pPr>
        <w:pStyle w:val="NoSpacing"/>
        <w:jc w:val="both"/>
        <w:rPr>
          <w:rFonts w:ascii="Times New Roman" w:hAnsi="Times New Roman"/>
          <w:b/>
          <w:bCs/>
          <w:i w:val="0"/>
          <w:iCs w:val="0"/>
          <w:sz w:val="24"/>
          <w:szCs w:val="24"/>
          <w:lang w:val="id-ID"/>
        </w:rPr>
      </w:pPr>
      <w:r w:rsidRPr="00B20EEB">
        <w:rPr>
          <w:rFonts w:ascii="Times New Roman" w:hAnsi="Times New Roman"/>
          <w:b/>
          <w:bCs/>
          <w:i w:val="0"/>
          <w:iCs w:val="0"/>
          <w:sz w:val="24"/>
          <w:szCs w:val="24"/>
        </w:rPr>
        <w:t>Housekeeping</w:t>
      </w:r>
    </w:p>
    <w:p w14:paraId="6C1F20BD" w14:textId="51E58222" w:rsidR="000206A2" w:rsidRDefault="00B20EEB" w:rsidP="00B20EEB">
      <w:pPr>
        <w:spacing w:after="0" w:line="240" w:lineRule="auto"/>
        <w:jc w:val="both"/>
        <w:rPr>
          <w:rFonts w:ascii="Times New Roman" w:hAnsi="Times New Roman"/>
          <w:sz w:val="24"/>
          <w:szCs w:val="24"/>
        </w:rPr>
      </w:pPr>
      <w:r w:rsidRPr="00B20EEB">
        <w:rPr>
          <w:rFonts w:ascii="Times New Roman" w:hAnsi="Times New Roman"/>
          <w:i w:val="0"/>
          <w:iCs w:val="0"/>
          <w:sz w:val="24"/>
          <w:szCs w:val="24"/>
        </w:rPr>
        <w:t xml:space="preserve">Housekeeping is a house that means care and protection. Housekeeping has an important role in a hotel. Based on the definition of housekeeping, according to </w:t>
      </w:r>
      <w:proofErr w:type="spellStart"/>
      <w:r w:rsidRPr="00B20EEB">
        <w:rPr>
          <w:rFonts w:ascii="Times New Roman" w:hAnsi="Times New Roman"/>
          <w:i w:val="0"/>
          <w:iCs w:val="0"/>
          <w:sz w:val="24"/>
          <w:szCs w:val="24"/>
        </w:rPr>
        <w:t>Rumesko</w:t>
      </w:r>
      <w:proofErr w:type="spellEnd"/>
      <w:r w:rsidRPr="00B20EEB">
        <w:rPr>
          <w:rFonts w:ascii="Times New Roman" w:hAnsi="Times New Roman"/>
          <w:i w:val="0"/>
          <w:iCs w:val="0"/>
          <w:sz w:val="24"/>
          <w:szCs w:val="24"/>
        </w:rPr>
        <w:t xml:space="preserve"> cite</w:t>
      </w:r>
      <w:r w:rsidRPr="00B20EEB">
        <w:rPr>
          <w:rFonts w:ascii="Times New Roman" w:hAnsi="Times New Roman"/>
          <w:b/>
          <w:bCs/>
          <w:i w:val="0"/>
          <w:iCs w:val="0"/>
          <w:sz w:val="24"/>
          <w:szCs w:val="24"/>
        </w:rPr>
        <w:t xml:space="preserve"> </w:t>
      </w:r>
      <w:r w:rsidRPr="00B20EEB">
        <w:rPr>
          <w:rFonts w:ascii="Times New Roman" w:hAnsi="Times New Roman"/>
          <w:b/>
          <w:bCs/>
          <w:i w:val="0"/>
          <w:iCs w:val="0"/>
          <w:sz w:val="24"/>
          <w:szCs w:val="24"/>
          <w:lang w:val="id-ID"/>
        </w:rPr>
        <w:fldChar w:fldCharType="begin"/>
      </w:r>
      <w:r w:rsidRPr="00B20EEB">
        <w:rPr>
          <w:rFonts w:ascii="Times New Roman" w:hAnsi="Times New Roman"/>
          <w:b/>
          <w:bCs/>
          <w:i w:val="0"/>
          <w:iCs w:val="0"/>
          <w:sz w:val="24"/>
          <w:szCs w:val="24"/>
          <w:lang w:val="id-ID"/>
        </w:rPr>
        <w:instrText xml:space="preserve"> ADDIN ZOTERO_ITEM CSL_CITATION {"citationID":"Cqk5TWiS","properties":{"formattedCitation":"(Hanifudin et al., n.d.)","plainCitation":"(Hanifudin et al., n.d.)","noteIndex":0},"citationItems":[{"id":2351,"uris":["http://zotero.org/users/3546293/items/V8QY8XC9"],"uri":["http://zotero.org/users/3546293/items/V8QY8XC9"],"itemData":{"id":2351,"type":"article-journal","abstract":"In order to increase consumer satisfaction at Rumah Geprek Restaurant Djogjakarto can not be separated from the service and facilities provided by the owner of the restaurant. This study aims to determine and analyze the effect of service quality, price, and location on consumer satisfaction at Chicken Geprek Restaurant Djogjakarto.","language":"id","source":"Zotero","title":"ANALISIS KUALITAS PELAYANAN, HARGA DAN LOKASI TERHADAP KEPUASAN KONSUMEN PADA RUMAH MAKAN AYAM GEPREK DJOGJAKARTO","author":[{"family":"Hanifudin","given":"Faiz"},{"family":"Pd","given":"Tsalis Syaifuddin S"},{"family":"Hasiholan","given":"Leonardo Budi"}]}}],"schema":"https://github.com/citation-style-language/schema/raw/master/csl-citation.json"} </w:instrText>
      </w:r>
      <w:r w:rsidRPr="00B20EEB">
        <w:rPr>
          <w:rFonts w:ascii="Times New Roman" w:hAnsi="Times New Roman"/>
          <w:b/>
          <w:bCs/>
          <w:i w:val="0"/>
          <w:iCs w:val="0"/>
          <w:sz w:val="24"/>
          <w:szCs w:val="24"/>
          <w:lang w:val="id-ID"/>
        </w:rPr>
        <w:fldChar w:fldCharType="separate"/>
      </w:r>
      <w:r w:rsidRPr="00B20EEB">
        <w:rPr>
          <w:rFonts w:ascii="Times New Roman" w:hAnsi="Times New Roman"/>
          <w:i w:val="0"/>
          <w:iCs w:val="0"/>
          <w:sz w:val="24"/>
        </w:rPr>
        <w:t>(</w:t>
      </w:r>
      <w:proofErr w:type="spellStart"/>
      <w:r w:rsidRPr="00B20EEB">
        <w:rPr>
          <w:rFonts w:ascii="Times New Roman" w:hAnsi="Times New Roman"/>
          <w:i w:val="0"/>
          <w:iCs w:val="0"/>
          <w:sz w:val="24"/>
          <w:szCs w:val="24"/>
        </w:rPr>
        <w:t>Ervina</w:t>
      </w:r>
      <w:proofErr w:type="spellEnd"/>
      <w:r w:rsidRPr="00B20EEB">
        <w:rPr>
          <w:rFonts w:ascii="Times New Roman" w:hAnsi="Times New Roman"/>
          <w:i w:val="0"/>
          <w:iCs w:val="0"/>
          <w:sz w:val="24"/>
        </w:rPr>
        <w:t xml:space="preserve"> et al., 202.)</w:t>
      </w:r>
      <w:r w:rsidRPr="00B20EEB">
        <w:rPr>
          <w:rFonts w:ascii="Times New Roman" w:hAnsi="Times New Roman"/>
          <w:b/>
          <w:bCs/>
          <w:i w:val="0"/>
          <w:iCs w:val="0"/>
          <w:sz w:val="24"/>
          <w:szCs w:val="24"/>
          <w:lang w:val="id-ID"/>
        </w:rPr>
        <w:fldChar w:fldCharType="end"/>
      </w:r>
      <w:r w:rsidRPr="00B20EEB">
        <w:rPr>
          <w:rFonts w:ascii="Times New Roman" w:hAnsi="Times New Roman"/>
          <w:i w:val="0"/>
          <w:iCs w:val="0"/>
          <w:sz w:val="24"/>
          <w:szCs w:val="24"/>
        </w:rPr>
        <w:t xml:space="preserve"> The housekeeping department is a department that has the task of preparing room sold, complete with facilities.” The simple definition, housekeeping is part of a hotel which have tasks and responsibility for cleaning, neatness, beauty, and comfort in an area hotel, indoor, outdoor, guest rooms, and area rented by guest such as restaurant, office, and toilet, etc</w:t>
      </w:r>
      <w:r>
        <w:rPr>
          <w:rFonts w:ascii="Times New Roman" w:hAnsi="Times New Roman"/>
          <w:sz w:val="24"/>
          <w:szCs w:val="24"/>
        </w:rPr>
        <w:t>.</w:t>
      </w:r>
    </w:p>
    <w:p w14:paraId="6CBE296A" w14:textId="77777777" w:rsidR="00B20EEB" w:rsidRPr="00071027" w:rsidRDefault="00B20EEB" w:rsidP="00B20EEB">
      <w:pPr>
        <w:spacing w:after="0" w:line="240" w:lineRule="auto"/>
        <w:jc w:val="both"/>
        <w:rPr>
          <w:rFonts w:asciiTheme="majorBidi" w:hAnsiTheme="majorBidi" w:cstheme="majorBidi"/>
          <w:i w:val="0"/>
          <w:sz w:val="24"/>
          <w:szCs w:val="24"/>
          <w:lang w:val="id-ID"/>
        </w:rPr>
      </w:pPr>
    </w:p>
    <w:p w14:paraId="0137F291" w14:textId="77777777" w:rsidR="000206A2" w:rsidRPr="007540CF" w:rsidRDefault="000206A2" w:rsidP="000206A2">
      <w:pPr>
        <w:spacing w:after="0" w:line="240" w:lineRule="auto"/>
        <w:jc w:val="both"/>
        <w:rPr>
          <w:rFonts w:asciiTheme="majorBidi" w:hAnsiTheme="majorBidi" w:cstheme="majorBidi"/>
          <w:b/>
          <w:i w:val="0"/>
          <w:sz w:val="24"/>
          <w:szCs w:val="24"/>
          <w:lang w:val="id"/>
        </w:rPr>
      </w:pPr>
      <w:r w:rsidRPr="007540CF">
        <w:rPr>
          <w:rFonts w:asciiTheme="majorBidi" w:hAnsiTheme="majorBidi" w:cstheme="majorBidi"/>
          <w:b/>
          <w:i w:val="0"/>
          <w:sz w:val="24"/>
          <w:szCs w:val="24"/>
          <w:lang w:val="id"/>
        </w:rPr>
        <w:t>METHOD</w:t>
      </w:r>
    </w:p>
    <w:p w14:paraId="2810B7E6" w14:textId="77777777" w:rsidR="00CC7DF7" w:rsidRPr="00CC7DF7" w:rsidRDefault="00CC7DF7" w:rsidP="00CC7DF7">
      <w:pPr>
        <w:pStyle w:val="NoSpacing"/>
        <w:ind w:firstLine="567"/>
        <w:jc w:val="both"/>
        <w:rPr>
          <w:rFonts w:ascii="Times New Roman" w:hAnsi="Times New Roman"/>
          <w:i w:val="0"/>
          <w:iCs w:val="0"/>
          <w:sz w:val="24"/>
          <w:szCs w:val="24"/>
          <w:lang w:val="id-ID"/>
        </w:rPr>
      </w:pPr>
      <w:r w:rsidRPr="00CC7DF7">
        <w:rPr>
          <w:rFonts w:ascii="Times New Roman" w:hAnsi="Times New Roman"/>
          <w:i w:val="0"/>
          <w:iCs w:val="0"/>
          <w:sz w:val="24"/>
          <w:szCs w:val="24"/>
        </w:rPr>
        <w:t xml:space="preserve">This study used a qualitative approach with descriptive variance. Descriptive qualitative is an approach that aims to draw or describe objective noumenon using the number, beginning data collecting method, data analysis, data display, and result </w:t>
      </w:r>
      <w:r w:rsidRPr="00CC7DF7">
        <w:rPr>
          <w:rFonts w:ascii="Times New Roman" w:hAnsi="Times New Roman"/>
          <w:i w:val="0"/>
          <w:iCs w:val="0"/>
          <w:sz w:val="24"/>
          <w:szCs w:val="24"/>
        </w:rPr>
        <w:fldChar w:fldCharType="begin"/>
      </w:r>
      <w:r w:rsidRPr="00CC7DF7">
        <w:rPr>
          <w:rFonts w:ascii="Times New Roman" w:hAnsi="Times New Roman"/>
          <w:i w:val="0"/>
          <w:iCs w:val="0"/>
          <w:sz w:val="24"/>
          <w:szCs w:val="24"/>
        </w:rPr>
        <w:instrText xml:space="preserve"> ADDIN ZOTERO_ITEM CSL_CITATION {"citationID":"fOtxyvbY","properties":{"formattedCitation":"(Khurotin Anggraeni, 2015)","plainCitation":"(Khurotin Anggraeni, 2015)","noteIndex":0},"citationItems":[{"id":2312,"uris":["http://zotero.org/users/3546293/items/4RXDLS2C"],"uri":["http://zotero.org/users/3546293/items/4RXDLS2C"],"itemData":{"id":2312,"type":"article-journal","DOI":"10.13140/RG.2.2.25752.03840","language":"en","note":"publisher: Unpublished","source":"DOI.org (Datacite)","title":"MANAGEMENT QUALITY IMPROVEMENT OF ISLAMIC EDUCATION ON IMPLEMENTATION CURRICULUM 2013 (A MULTI-SITE STUDY AT MADRASAH ALIYAH NEGERI 1 AND MADRASAH ALIYAH NEGERI 3 TULUNGAGUNG)","URL":"http://rgdoi.net/10.13140/RG.2.2.25752.03840","author":[{"family":"Khurotin Anggraeni","given":""}],"accessed":{"date-parts":[["2022",9,20]]},"issued":{"date-parts":[["2015"]]}}}],"schema":"https://github.com/citation-style-language/schema/raw/master/csl-citation.json"} </w:instrText>
      </w:r>
      <w:r w:rsidRPr="00CC7DF7">
        <w:rPr>
          <w:rFonts w:ascii="Times New Roman" w:hAnsi="Times New Roman"/>
          <w:i w:val="0"/>
          <w:iCs w:val="0"/>
          <w:sz w:val="24"/>
          <w:szCs w:val="24"/>
        </w:rPr>
        <w:fldChar w:fldCharType="separate"/>
      </w:r>
      <w:r w:rsidRPr="00CC7DF7">
        <w:rPr>
          <w:rFonts w:ascii="Times New Roman" w:hAnsi="Times New Roman"/>
          <w:i w:val="0"/>
          <w:iCs w:val="0"/>
          <w:sz w:val="24"/>
        </w:rPr>
        <w:t>(</w:t>
      </w:r>
      <w:proofErr w:type="spellStart"/>
      <w:r w:rsidRPr="00CC7DF7">
        <w:rPr>
          <w:rFonts w:ascii="Times New Roman" w:hAnsi="Times New Roman"/>
          <w:i w:val="0"/>
          <w:iCs w:val="0"/>
          <w:noProof/>
          <w:sz w:val="24"/>
          <w:szCs w:val="24"/>
        </w:rPr>
        <w:t>Nurlan</w:t>
      </w:r>
      <w:proofErr w:type="spellEnd"/>
      <w:r w:rsidRPr="00CC7DF7">
        <w:rPr>
          <w:rFonts w:ascii="Times New Roman" w:hAnsi="Times New Roman"/>
          <w:i w:val="0"/>
          <w:iCs w:val="0"/>
          <w:noProof/>
          <w:sz w:val="24"/>
          <w:szCs w:val="24"/>
        </w:rPr>
        <w:t>, 2019</w:t>
      </w:r>
      <w:r w:rsidRPr="00CC7DF7">
        <w:rPr>
          <w:rFonts w:ascii="Times New Roman" w:hAnsi="Times New Roman"/>
          <w:i w:val="0"/>
          <w:iCs w:val="0"/>
          <w:sz w:val="24"/>
        </w:rPr>
        <w:t>)</w:t>
      </w:r>
      <w:r w:rsidRPr="00CC7DF7">
        <w:rPr>
          <w:rFonts w:ascii="Times New Roman" w:hAnsi="Times New Roman"/>
          <w:i w:val="0"/>
          <w:iCs w:val="0"/>
          <w:sz w:val="24"/>
          <w:szCs w:val="24"/>
        </w:rPr>
        <w:fldChar w:fldCharType="end"/>
      </w:r>
      <w:r w:rsidRPr="00CC7DF7">
        <w:rPr>
          <w:rFonts w:ascii="Times New Roman" w:hAnsi="Times New Roman"/>
          <w:i w:val="0"/>
          <w:iCs w:val="0"/>
          <w:sz w:val="24"/>
          <w:szCs w:val="24"/>
        </w:rPr>
        <w:t xml:space="preserve">. This study started in march 2022 until July 2022 in </w:t>
      </w:r>
      <w:proofErr w:type="spellStart"/>
      <w:r w:rsidRPr="00CC7DF7">
        <w:rPr>
          <w:rFonts w:ascii="Times New Roman" w:hAnsi="Times New Roman"/>
          <w:i w:val="0"/>
          <w:iCs w:val="0"/>
          <w:sz w:val="24"/>
          <w:szCs w:val="24"/>
        </w:rPr>
        <w:t>Maxone</w:t>
      </w:r>
      <w:proofErr w:type="spellEnd"/>
      <w:r w:rsidRPr="00CC7DF7">
        <w:rPr>
          <w:rFonts w:ascii="Times New Roman" w:hAnsi="Times New Roman"/>
          <w:i w:val="0"/>
          <w:iCs w:val="0"/>
          <w:sz w:val="24"/>
          <w:szCs w:val="24"/>
        </w:rPr>
        <w:t xml:space="preserve"> Platinum </w:t>
      </w:r>
      <w:proofErr w:type="spellStart"/>
      <w:r w:rsidRPr="00CC7DF7">
        <w:rPr>
          <w:rFonts w:ascii="Times New Roman" w:hAnsi="Times New Roman"/>
          <w:i w:val="0"/>
          <w:iCs w:val="0"/>
          <w:sz w:val="24"/>
          <w:szCs w:val="24"/>
        </w:rPr>
        <w:t>Hayam</w:t>
      </w:r>
      <w:proofErr w:type="spellEnd"/>
      <w:r w:rsidRPr="00CC7DF7">
        <w:rPr>
          <w:rFonts w:ascii="Times New Roman" w:hAnsi="Times New Roman"/>
          <w:i w:val="0"/>
          <w:iCs w:val="0"/>
          <w:sz w:val="24"/>
          <w:szCs w:val="24"/>
        </w:rPr>
        <w:t xml:space="preserve"> </w:t>
      </w:r>
      <w:proofErr w:type="spellStart"/>
      <w:r w:rsidRPr="00CC7DF7">
        <w:rPr>
          <w:rFonts w:ascii="Times New Roman" w:hAnsi="Times New Roman"/>
          <w:i w:val="0"/>
          <w:iCs w:val="0"/>
          <w:sz w:val="24"/>
          <w:szCs w:val="24"/>
        </w:rPr>
        <w:t>Wuruk</w:t>
      </w:r>
      <w:proofErr w:type="spellEnd"/>
      <w:r w:rsidRPr="00CC7DF7">
        <w:rPr>
          <w:rFonts w:ascii="Times New Roman" w:hAnsi="Times New Roman"/>
          <w:i w:val="0"/>
          <w:iCs w:val="0"/>
          <w:sz w:val="24"/>
          <w:szCs w:val="24"/>
        </w:rPr>
        <w:t xml:space="preserve"> Jakarta at Jl. </w:t>
      </w:r>
      <w:proofErr w:type="spellStart"/>
      <w:r w:rsidRPr="00CC7DF7">
        <w:rPr>
          <w:rFonts w:ascii="Times New Roman" w:hAnsi="Times New Roman"/>
          <w:i w:val="0"/>
          <w:iCs w:val="0"/>
          <w:sz w:val="24"/>
          <w:szCs w:val="24"/>
        </w:rPr>
        <w:t>Hayam</w:t>
      </w:r>
      <w:proofErr w:type="spellEnd"/>
      <w:r w:rsidRPr="00CC7DF7">
        <w:rPr>
          <w:rFonts w:ascii="Times New Roman" w:hAnsi="Times New Roman"/>
          <w:i w:val="0"/>
          <w:iCs w:val="0"/>
          <w:sz w:val="24"/>
          <w:szCs w:val="24"/>
        </w:rPr>
        <w:t xml:space="preserve"> </w:t>
      </w:r>
      <w:proofErr w:type="spellStart"/>
      <w:r w:rsidRPr="00CC7DF7">
        <w:rPr>
          <w:rFonts w:ascii="Times New Roman" w:hAnsi="Times New Roman"/>
          <w:i w:val="0"/>
          <w:iCs w:val="0"/>
          <w:sz w:val="24"/>
          <w:szCs w:val="24"/>
        </w:rPr>
        <w:t>Wuruk</w:t>
      </w:r>
      <w:proofErr w:type="spellEnd"/>
      <w:r w:rsidRPr="00CC7DF7">
        <w:rPr>
          <w:rFonts w:ascii="Times New Roman" w:hAnsi="Times New Roman"/>
          <w:i w:val="0"/>
          <w:iCs w:val="0"/>
          <w:sz w:val="24"/>
          <w:szCs w:val="24"/>
        </w:rPr>
        <w:t xml:space="preserve"> No.5, RW.2, </w:t>
      </w:r>
      <w:proofErr w:type="spellStart"/>
      <w:r w:rsidRPr="00CC7DF7">
        <w:rPr>
          <w:rFonts w:ascii="Times New Roman" w:hAnsi="Times New Roman"/>
          <w:i w:val="0"/>
          <w:iCs w:val="0"/>
          <w:sz w:val="24"/>
          <w:szCs w:val="24"/>
        </w:rPr>
        <w:t>Gambir</w:t>
      </w:r>
      <w:proofErr w:type="spellEnd"/>
      <w:r w:rsidRPr="00CC7DF7">
        <w:rPr>
          <w:rFonts w:ascii="Times New Roman" w:hAnsi="Times New Roman"/>
          <w:i w:val="0"/>
          <w:iCs w:val="0"/>
          <w:sz w:val="24"/>
          <w:szCs w:val="24"/>
        </w:rPr>
        <w:t xml:space="preserve">, </w:t>
      </w:r>
      <w:proofErr w:type="spellStart"/>
      <w:r w:rsidRPr="00CC7DF7">
        <w:rPr>
          <w:rFonts w:ascii="Times New Roman" w:hAnsi="Times New Roman"/>
          <w:i w:val="0"/>
          <w:iCs w:val="0"/>
          <w:sz w:val="24"/>
          <w:szCs w:val="24"/>
        </w:rPr>
        <w:t>Kec</w:t>
      </w:r>
      <w:proofErr w:type="spellEnd"/>
      <w:r w:rsidRPr="00CC7DF7">
        <w:rPr>
          <w:rFonts w:ascii="Times New Roman" w:hAnsi="Times New Roman"/>
          <w:i w:val="0"/>
          <w:iCs w:val="0"/>
          <w:sz w:val="24"/>
          <w:szCs w:val="24"/>
        </w:rPr>
        <w:t xml:space="preserve">. </w:t>
      </w:r>
      <w:proofErr w:type="spellStart"/>
      <w:r w:rsidRPr="00CC7DF7">
        <w:rPr>
          <w:rFonts w:ascii="Times New Roman" w:hAnsi="Times New Roman"/>
          <w:i w:val="0"/>
          <w:iCs w:val="0"/>
          <w:sz w:val="24"/>
          <w:szCs w:val="24"/>
        </w:rPr>
        <w:t>Menteng</w:t>
      </w:r>
      <w:proofErr w:type="spellEnd"/>
      <w:r w:rsidRPr="00CC7DF7">
        <w:rPr>
          <w:rFonts w:ascii="Times New Roman" w:hAnsi="Times New Roman"/>
          <w:i w:val="0"/>
          <w:iCs w:val="0"/>
          <w:sz w:val="24"/>
          <w:szCs w:val="24"/>
        </w:rPr>
        <w:t xml:space="preserve">, Kota Jakarta Pusat, Daerah </w:t>
      </w:r>
      <w:proofErr w:type="spellStart"/>
      <w:r w:rsidRPr="00CC7DF7">
        <w:rPr>
          <w:rFonts w:ascii="Times New Roman" w:hAnsi="Times New Roman"/>
          <w:i w:val="0"/>
          <w:iCs w:val="0"/>
          <w:sz w:val="24"/>
          <w:szCs w:val="24"/>
        </w:rPr>
        <w:t>Khusus</w:t>
      </w:r>
      <w:proofErr w:type="spellEnd"/>
      <w:r w:rsidRPr="00CC7DF7">
        <w:rPr>
          <w:rFonts w:ascii="Times New Roman" w:hAnsi="Times New Roman"/>
          <w:i w:val="0"/>
          <w:iCs w:val="0"/>
          <w:sz w:val="24"/>
          <w:szCs w:val="24"/>
        </w:rPr>
        <w:t xml:space="preserve"> </w:t>
      </w:r>
      <w:proofErr w:type="spellStart"/>
      <w:r w:rsidRPr="00CC7DF7">
        <w:rPr>
          <w:rFonts w:ascii="Times New Roman" w:hAnsi="Times New Roman"/>
          <w:i w:val="0"/>
          <w:iCs w:val="0"/>
          <w:sz w:val="24"/>
          <w:szCs w:val="24"/>
        </w:rPr>
        <w:t>Ibukota</w:t>
      </w:r>
      <w:proofErr w:type="spellEnd"/>
      <w:r w:rsidRPr="00CC7DF7">
        <w:rPr>
          <w:rFonts w:ascii="Times New Roman" w:hAnsi="Times New Roman"/>
          <w:i w:val="0"/>
          <w:iCs w:val="0"/>
          <w:sz w:val="24"/>
          <w:szCs w:val="24"/>
        </w:rPr>
        <w:t xml:space="preserve"> Jakarta 10120. </w:t>
      </w:r>
      <w:r w:rsidRPr="00CC7DF7">
        <w:rPr>
          <w:rFonts w:ascii="Times New Roman" w:hAnsi="Times New Roman"/>
          <w:i w:val="0"/>
          <w:iCs w:val="0"/>
          <w:sz w:val="24"/>
          <w:szCs w:val="24"/>
          <w:lang w:val="id-ID"/>
        </w:rPr>
        <w:t xml:space="preserve"> </w:t>
      </w:r>
    </w:p>
    <w:p w14:paraId="27B5E91D" w14:textId="00A38287" w:rsidR="000206A2" w:rsidRPr="00CC7DF7" w:rsidRDefault="00CC7DF7" w:rsidP="00CC7DF7">
      <w:pPr>
        <w:pStyle w:val="NoSpacing"/>
        <w:ind w:firstLine="567"/>
        <w:jc w:val="both"/>
        <w:rPr>
          <w:rFonts w:ascii="Times New Roman" w:hAnsi="Times New Roman"/>
          <w:i w:val="0"/>
          <w:iCs w:val="0"/>
          <w:sz w:val="24"/>
          <w:szCs w:val="24"/>
          <w:lang w:val="id-ID"/>
        </w:rPr>
      </w:pPr>
      <w:r w:rsidRPr="00CC7DF7">
        <w:rPr>
          <w:rFonts w:ascii="Times New Roman" w:hAnsi="Times New Roman"/>
          <w:i w:val="0"/>
          <w:iCs w:val="0"/>
          <w:sz w:val="24"/>
          <w:szCs w:val="24"/>
        </w:rPr>
        <w:t>Data collecting techniques in this research include many questioners</w:t>
      </w:r>
      <w:r w:rsidRPr="00CC7DF7">
        <w:rPr>
          <w:rFonts w:ascii="Times New Roman" w:hAnsi="Times New Roman"/>
          <w:i w:val="0"/>
          <w:iCs w:val="0"/>
          <w:sz w:val="24"/>
          <w:szCs w:val="24"/>
          <w:lang w:val="id-ID"/>
        </w:rPr>
        <w:t xml:space="preserve">. </w:t>
      </w:r>
      <w:r w:rsidRPr="00CC7DF7">
        <w:rPr>
          <w:rFonts w:ascii="Times New Roman" w:hAnsi="Times New Roman"/>
          <w:i w:val="0"/>
          <w:iCs w:val="0"/>
          <w:sz w:val="24"/>
          <w:szCs w:val="24"/>
        </w:rPr>
        <w:t xml:space="preserve">According to </w:t>
      </w:r>
      <w:r w:rsidRPr="00CC7DF7">
        <w:rPr>
          <w:rFonts w:ascii="Times New Roman" w:hAnsi="Times New Roman"/>
          <w:i w:val="0"/>
          <w:iCs w:val="0"/>
          <w:sz w:val="24"/>
          <w:szCs w:val="24"/>
        </w:rPr>
        <w:fldChar w:fldCharType="begin"/>
      </w:r>
      <w:r w:rsidRPr="00CC7DF7">
        <w:rPr>
          <w:rFonts w:ascii="Times New Roman" w:hAnsi="Times New Roman"/>
          <w:i w:val="0"/>
          <w:iCs w:val="0"/>
          <w:sz w:val="24"/>
          <w:szCs w:val="24"/>
        </w:rPr>
        <w:instrText xml:space="preserve"> ADDIN ZOTERO_ITEM CSL_CITATION {"citationID":"fOtxyvbY","properties":{"formattedCitation":"(Khurotin Anggraeni, 2015)","plainCitation":"(Khurotin Anggraeni, 2015)","noteIndex":0},"citationItems":[{"id":2312,"uris":["http://zotero.org/users/3546293/items/4RXDLS2C"],"uri":["http://zotero.org/users/3546293/items/4RXDLS2C"],"itemData":{"id":2312,"type":"article-journal","DOI":"10.13140/RG.2.2.25752.03840","language":"en","note":"publisher: Unpublished","source":"DOI.org (Datacite)","title":"MANAGEMENT QUALITY IMPROVEMENT OF ISLAMIC EDUCATION ON IMPLEMENTATION CURRICULUM 2013 (A MULTI-SITE STUDY AT MADRASAH ALIYAH NEGERI 1 AND MADRASAH ALIYAH NEGERI 3 TULUNGAGUNG)","URL":"http://rgdoi.net/10.13140/RG.2.2.25752.03840","author":[{"family":"Khurotin Anggraeni","given":""}],"accessed":{"date-parts":[["2022",9,20]]},"issued":{"date-parts":[["2015"]]}}}],"schema":"https://github.com/citation-style-language/schema/raw/master/csl-citation.json"} </w:instrText>
      </w:r>
      <w:r w:rsidRPr="00CC7DF7">
        <w:rPr>
          <w:rFonts w:ascii="Times New Roman" w:hAnsi="Times New Roman"/>
          <w:i w:val="0"/>
          <w:iCs w:val="0"/>
          <w:sz w:val="24"/>
          <w:szCs w:val="24"/>
        </w:rPr>
        <w:fldChar w:fldCharType="separate"/>
      </w:r>
      <w:r w:rsidRPr="00CC7DF7">
        <w:rPr>
          <w:rFonts w:ascii="Times New Roman" w:hAnsi="Times New Roman"/>
          <w:i w:val="0"/>
          <w:iCs w:val="0"/>
          <w:sz w:val="24"/>
        </w:rPr>
        <w:t>(</w:t>
      </w:r>
      <w:r w:rsidRPr="00CC7DF7">
        <w:rPr>
          <w:rFonts w:ascii="Times New Roman" w:hAnsi="Times New Roman"/>
          <w:i w:val="0"/>
          <w:iCs w:val="0"/>
          <w:sz w:val="24"/>
          <w:szCs w:val="24"/>
        </w:rPr>
        <w:t xml:space="preserve">Vivi, </w:t>
      </w:r>
      <w:r w:rsidRPr="00CC7DF7">
        <w:rPr>
          <w:rFonts w:ascii="Times New Roman" w:hAnsi="Times New Roman"/>
          <w:i w:val="0"/>
          <w:iCs w:val="0"/>
          <w:noProof/>
          <w:sz w:val="24"/>
          <w:szCs w:val="24"/>
        </w:rPr>
        <w:t>2019</w:t>
      </w:r>
      <w:r w:rsidRPr="00CC7DF7">
        <w:rPr>
          <w:rFonts w:ascii="Times New Roman" w:hAnsi="Times New Roman"/>
          <w:i w:val="0"/>
          <w:iCs w:val="0"/>
          <w:sz w:val="24"/>
        </w:rPr>
        <w:t>)</w:t>
      </w:r>
      <w:r w:rsidRPr="00CC7DF7">
        <w:rPr>
          <w:rFonts w:ascii="Times New Roman" w:hAnsi="Times New Roman"/>
          <w:i w:val="0"/>
          <w:iCs w:val="0"/>
          <w:sz w:val="24"/>
          <w:szCs w:val="24"/>
        </w:rPr>
        <w:fldChar w:fldCharType="end"/>
      </w:r>
      <w:r w:rsidRPr="00CC7DF7">
        <w:rPr>
          <w:rFonts w:ascii="Times New Roman" w:hAnsi="Times New Roman"/>
          <w:i w:val="0"/>
          <w:iCs w:val="0"/>
          <w:sz w:val="24"/>
          <w:szCs w:val="24"/>
        </w:rPr>
        <w:t xml:space="preserve"> the data-collecting method does with gives questions or written questions to the respondent.</w:t>
      </w:r>
      <w:r w:rsidRPr="00CC7DF7">
        <w:rPr>
          <w:rFonts w:ascii="Times New Roman" w:hAnsi="Times New Roman"/>
          <w:i w:val="0"/>
          <w:iCs w:val="0"/>
          <w:sz w:val="24"/>
          <w:szCs w:val="24"/>
          <w:lang w:val="id-ID"/>
        </w:rPr>
        <w:t xml:space="preserve"> </w:t>
      </w:r>
      <w:r w:rsidRPr="00CC7DF7">
        <w:rPr>
          <w:rFonts w:ascii="Times New Roman" w:hAnsi="Times New Roman"/>
          <w:i w:val="0"/>
          <w:iCs w:val="0"/>
          <w:sz w:val="24"/>
          <w:szCs w:val="24"/>
        </w:rPr>
        <w:t>Then interview</w:t>
      </w:r>
      <w:r w:rsidRPr="00CC7DF7">
        <w:rPr>
          <w:rFonts w:ascii="Times New Roman" w:hAnsi="Times New Roman"/>
          <w:i w:val="0"/>
          <w:iCs w:val="0"/>
          <w:sz w:val="24"/>
          <w:szCs w:val="24"/>
          <w:lang w:val="id-ID"/>
        </w:rPr>
        <w:t xml:space="preserve">, </w:t>
      </w:r>
      <w:r w:rsidRPr="00CC7DF7">
        <w:rPr>
          <w:rFonts w:ascii="Times New Roman" w:hAnsi="Times New Roman"/>
          <w:i w:val="0"/>
          <w:iCs w:val="0"/>
          <w:sz w:val="24"/>
          <w:szCs w:val="24"/>
        </w:rPr>
        <w:t>according to Stewart and Cash</w:t>
      </w:r>
      <w:r w:rsidRPr="00CC7DF7">
        <w:rPr>
          <w:rFonts w:ascii="Times New Roman" w:hAnsi="Times New Roman"/>
          <w:b/>
          <w:bCs/>
          <w:i w:val="0"/>
          <w:iCs w:val="0"/>
          <w:sz w:val="24"/>
          <w:szCs w:val="24"/>
        </w:rPr>
        <w:t xml:space="preserve"> </w:t>
      </w:r>
      <w:r w:rsidRPr="00CC7DF7">
        <w:rPr>
          <w:rFonts w:ascii="Times New Roman" w:hAnsi="Times New Roman"/>
          <w:i w:val="0"/>
          <w:iCs w:val="0"/>
          <w:sz w:val="24"/>
          <w:szCs w:val="24"/>
        </w:rPr>
        <w:fldChar w:fldCharType="begin"/>
      </w:r>
      <w:r w:rsidRPr="00CC7DF7">
        <w:rPr>
          <w:rFonts w:ascii="Times New Roman" w:hAnsi="Times New Roman"/>
          <w:i w:val="0"/>
          <w:iCs w:val="0"/>
          <w:sz w:val="24"/>
          <w:szCs w:val="24"/>
        </w:rPr>
        <w:instrText xml:space="preserve"> ADDIN ZOTERO_ITEM CSL_CITATION {"citationID":"fOtxyvbY","properties":{"formattedCitation":"(Khurotin Anggraeni, 2015)","plainCitation":"(Khurotin Anggraeni, 2015)","noteIndex":0},"citationItems":[{"id":2312,"uris":["http://zotero.org/users/3546293/items/4RXDLS2C"],"uri":["http://zotero.org/users/3546293/items/4RXDLS2C"],"itemData":{"id":2312,"type":"article-journal","DOI":"10.13140/RG.2.2.25752.03840","language":"en","note":"publisher: Unpublished","source":"DOI.org (Datacite)","title":"MANAGEMENT QUALITY IMPROVEMENT OF ISLAMIC EDUCATION ON IMPLEMENTATION CURRICULUM 2013 (A MULTI-SITE STUDY AT MADRASAH ALIYAH NEGERI 1 AND MADRASAH ALIYAH NEGERI 3 TULUNGAGUNG)","URL":"http://rgdoi.net/10.13140/RG.2.2.25752.03840","author":[{"family":"Khurotin Anggraeni","given":""}],"accessed":{"date-parts":[["2022",9,20]]},"issued":{"date-parts":[["2015"]]}}}],"schema":"https://github.com/citation-style-language/schema/raw/master/csl-citation.json"} </w:instrText>
      </w:r>
      <w:r w:rsidRPr="00CC7DF7">
        <w:rPr>
          <w:rFonts w:ascii="Times New Roman" w:hAnsi="Times New Roman"/>
          <w:i w:val="0"/>
          <w:iCs w:val="0"/>
          <w:sz w:val="24"/>
          <w:szCs w:val="24"/>
        </w:rPr>
        <w:fldChar w:fldCharType="separate"/>
      </w:r>
      <w:r w:rsidRPr="00CC7DF7">
        <w:rPr>
          <w:rFonts w:ascii="Times New Roman" w:hAnsi="Times New Roman"/>
          <w:i w:val="0"/>
          <w:iCs w:val="0"/>
          <w:sz w:val="24"/>
        </w:rPr>
        <w:t>(</w:t>
      </w:r>
      <w:proofErr w:type="spellStart"/>
      <w:r w:rsidRPr="00CC7DF7">
        <w:rPr>
          <w:rFonts w:ascii="Times New Roman" w:hAnsi="Times New Roman"/>
          <w:i w:val="0"/>
          <w:iCs w:val="0"/>
          <w:sz w:val="24"/>
          <w:szCs w:val="24"/>
        </w:rPr>
        <w:t>Fadhallah</w:t>
      </w:r>
      <w:proofErr w:type="spellEnd"/>
      <w:r w:rsidRPr="00CC7DF7">
        <w:rPr>
          <w:rFonts w:ascii="Times New Roman" w:hAnsi="Times New Roman"/>
          <w:i w:val="0"/>
          <w:iCs w:val="0"/>
          <w:sz w:val="24"/>
          <w:szCs w:val="24"/>
        </w:rPr>
        <w:t xml:space="preserve">, </w:t>
      </w:r>
      <w:r w:rsidRPr="00CC7DF7">
        <w:rPr>
          <w:rFonts w:ascii="Times New Roman" w:hAnsi="Times New Roman"/>
          <w:i w:val="0"/>
          <w:iCs w:val="0"/>
          <w:noProof/>
          <w:sz w:val="24"/>
          <w:szCs w:val="24"/>
        </w:rPr>
        <w:t>2021</w:t>
      </w:r>
      <w:r w:rsidRPr="00CC7DF7">
        <w:rPr>
          <w:rFonts w:ascii="Times New Roman" w:hAnsi="Times New Roman"/>
          <w:i w:val="0"/>
          <w:iCs w:val="0"/>
          <w:sz w:val="24"/>
        </w:rPr>
        <w:t>)</w:t>
      </w:r>
      <w:r w:rsidRPr="00CC7DF7">
        <w:rPr>
          <w:rFonts w:ascii="Times New Roman" w:hAnsi="Times New Roman"/>
          <w:i w:val="0"/>
          <w:iCs w:val="0"/>
          <w:sz w:val="24"/>
          <w:szCs w:val="24"/>
        </w:rPr>
        <w:fldChar w:fldCharType="end"/>
      </w:r>
      <w:r w:rsidRPr="00CC7DF7">
        <w:rPr>
          <w:rFonts w:ascii="Times New Roman" w:hAnsi="Times New Roman"/>
          <w:i w:val="0"/>
          <w:iCs w:val="0"/>
          <w:sz w:val="24"/>
          <w:szCs w:val="24"/>
        </w:rPr>
        <w:t xml:space="preserve"> the interview is a process of communication between to interviewer and the informants, interviewer is one have anticipation purposes and the information answers the question. The researcher interviewed staff of </w:t>
      </w:r>
      <w:proofErr w:type="spellStart"/>
      <w:r w:rsidRPr="00CC7DF7">
        <w:rPr>
          <w:rFonts w:ascii="Times New Roman" w:hAnsi="Times New Roman"/>
          <w:i w:val="0"/>
          <w:iCs w:val="0"/>
          <w:sz w:val="24"/>
          <w:szCs w:val="24"/>
        </w:rPr>
        <w:t>Maxone</w:t>
      </w:r>
      <w:proofErr w:type="spellEnd"/>
      <w:r w:rsidRPr="00CC7DF7">
        <w:rPr>
          <w:rFonts w:ascii="Times New Roman" w:hAnsi="Times New Roman"/>
          <w:i w:val="0"/>
          <w:iCs w:val="0"/>
          <w:sz w:val="24"/>
          <w:szCs w:val="24"/>
        </w:rPr>
        <w:t xml:space="preserve"> Platinum </w:t>
      </w:r>
      <w:proofErr w:type="spellStart"/>
      <w:r w:rsidRPr="00CC7DF7">
        <w:rPr>
          <w:rFonts w:ascii="Times New Roman" w:hAnsi="Times New Roman"/>
          <w:i w:val="0"/>
          <w:iCs w:val="0"/>
          <w:sz w:val="24"/>
          <w:szCs w:val="24"/>
        </w:rPr>
        <w:t>Hayam</w:t>
      </w:r>
      <w:proofErr w:type="spellEnd"/>
      <w:r w:rsidRPr="00CC7DF7">
        <w:rPr>
          <w:rFonts w:ascii="Times New Roman" w:hAnsi="Times New Roman"/>
          <w:i w:val="0"/>
          <w:iCs w:val="0"/>
          <w:sz w:val="24"/>
          <w:szCs w:val="24"/>
        </w:rPr>
        <w:t xml:space="preserve"> </w:t>
      </w:r>
      <w:proofErr w:type="spellStart"/>
      <w:r w:rsidRPr="00CC7DF7">
        <w:rPr>
          <w:rFonts w:ascii="Times New Roman" w:hAnsi="Times New Roman"/>
          <w:i w:val="0"/>
          <w:iCs w:val="0"/>
          <w:sz w:val="24"/>
          <w:szCs w:val="24"/>
        </w:rPr>
        <w:t>Wuruk</w:t>
      </w:r>
      <w:proofErr w:type="spellEnd"/>
      <w:r w:rsidRPr="00CC7DF7">
        <w:rPr>
          <w:rFonts w:ascii="Times New Roman" w:hAnsi="Times New Roman"/>
          <w:i w:val="0"/>
          <w:iCs w:val="0"/>
          <w:sz w:val="24"/>
          <w:szCs w:val="24"/>
        </w:rPr>
        <w:t xml:space="preserve"> </w:t>
      </w:r>
      <w:r w:rsidR="00561D25">
        <w:rPr>
          <w:rFonts w:ascii="Times New Roman" w:hAnsi="Times New Roman"/>
          <w:i w:val="0"/>
          <w:iCs w:val="0"/>
          <w:sz w:val="24"/>
          <w:szCs w:val="24"/>
        </w:rPr>
        <w:t xml:space="preserve">is </w:t>
      </w:r>
      <w:r w:rsidRPr="00CC7DF7">
        <w:rPr>
          <w:rFonts w:ascii="Times New Roman" w:hAnsi="Times New Roman"/>
          <w:i w:val="0"/>
          <w:iCs w:val="0"/>
          <w:sz w:val="24"/>
          <w:szCs w:val="24"/>
        </w:rPr>
        <w:t xml:space="preserve">Muhamad </w:t>
      </w:r>
      <w:proofErr w:type="spellStart"/>
      <w:r w:rsidRPr="00CC7DF7">
        <w:rPr>
          <w:rFonts w:ascii="Times New Roman" w:hAnsi="Times New Roman"/>
          <w:i w:val="0"/>
          <w:iCs w:val="0"/>
          <w:sz w:val="24"/>
          <w:szCs w:val="24"/>
        </w:rPr>
        <w:t>Ibnu</w:t>
      </w:r>
      <w:proofErr w:type="spellEnd"/>
      <w:r w:rsidRPr="00CC7DF7">
        <w:rPr>
          <w:rFonts w:ascii="Times New Roman" w:hAnsi="Times New Roman"/>
          <w:i w:val="0"/>
          <w:iCs w:val="0"/>
          <w:sz w:val="24"/>
          <w:szCs w:val="24"/>
        </w:rPr>
        <w:t xml:space="preserve"> D. as the front office manager from </w:t>
      </w:r>
      <w:proofErr w:type="spellStart"/>
      <w:r w:rsidRPr="00CC7DF7">
        <w:rPr>
          <w:rFonts w:ascii="Times New Roman" w:hAnsi="Times New Roman"/>
          <w:i w:val="0"/>
          <w:iCs w:val="0"/>
          <w:sz w:val="24"/>
          <w:szCs w:val="24"/>
        </w:rPr>
        <w:t>Maxone</w:t>
      </w:r>
      <w:proofErr w:type="spellEnd"/>
      <w:r w:rsidRPr="00CC7DF7">
        <w:rPr>
          <w:rFonts w:ascii="Times New Roman" w:hAnsi="Times New Roman"/>
          <w:i w:val="0"/>
          <w:iCs w:val="0"/>
          <w:sz w:val="24"/>
          <w:szCs w:val="24"/>
        </w:rPr>
        <w:t xml:space="preserve"> Platinum </w:t>
      </w:r>
      <w:proofErr w:type="spellStart"/>
      <w:r w:rsidRPr="00CC7DF7">
        <w:rPr>
          <w:rFonts w:ascii="Times New Roman" w:hAnsi="Times New Roman"/>
          <w:i w:val="0"/>
          <w:iCs w:val="0"/>
          <w:sz w:val="24"/>
          <w:szCs w:val="24"/>
        </w:rPr>
        <w:t>Hayam</w:t>
      </w:r>
      <w:proofErr w:type="spellEnd"/>
      <w:r w:rsidRPr="00CC7DF7">
        <w:rPr>
          <w:rFonts w:ascii="Times New Roman" w:hAnsi="Times New Roman"/>
          <w:i w:val="0"/>
          <w:iCs w:val="0"/>
          <w:sz w:val="24"/>
          <w:szCs w:val="24"/>
        </w:rPr>
        <w:t xml:space="preserve"> </w:t>
      </w:r>
      <w:proofErr w:type="spellStart"/>
      <w:r w:rsidRPr="00CC7DF7">
        <w:rPr>
          <w:rFonts w:ascii="Times New Roman" w:hAnsi="Times New Roman"/>
          <w:i w:val="0"/>
          <w:iCs w:val="0"/>
          <w:sz w:val="24"/>
          <w:szCs w:val="24"/>
        </w:rPr>
        <w:t>Wuruk</w:t>
      </w:r>
      <w:proofErr w:type="spellEnd"/>
      <w:r w:rsidRPr="00CC7DF7">
        <w:rPr>
          <w:rFonts w:ascii="Times New Roman" w:hAnsi="Times New Roman"/>
          <w:i w:val="0"/>
          <w:iCs w:val="0"/>
          <w:sz w:val="24"/>
          <w:szCs w:val="24"/>
        </w:rPr>
        <w:t>.</w:t>
      </w:r>
      <w:r w:rsidRPr="00CC7DF7">
        <w:rPr>
          <w:rFonts w:ascii="Times New Roman" w:hAnsi="Times New Roman"/>
          <w:i w:val="0"/>
          <w:iCs w:val="0"/>
          <w:sz w:val="24"/>
          <w:szCs w:val="24"/>
          <w:lang w:val="id-ID"/>
        </w:rPr>
        <w:t xml:space="preserve"> </w:t>
      </w:r>
      <w:r w:rsidRPr="00CC7DF7">
        <w:rPr>
          <w:rFonts w:ascii="Times New Roman" w:hAnsi="Times New Roman"/>
          <w:i w:val="0"/>
          <w:iCs w:val="0"/>
          <w:sz w:val="24"/>
          <w:szCs w:val="24"/>
        </w:rPr>
        <w:t xml:space="preserve">The last stage is observation, according to </w:t>
      </w:r>
      <w:proofErr w:type="spellStart"/>
      <w:r w:rsidRPr="00CC7DF7">
        <w:rPr>
          <w:rFonts w:ascii="Times New Roman" w:hAnsi="Times New Roman"/>
          <w:i w:val="0"/>
          <w:iCs w:val="0"/>
          <w:sz w:val="24"/>
          <w:szCs w:val="24"/>
        </w:rPr>
        <w:t>Riduwan</w:t>
      </w:r>
      <w:proofErr w:type="spellEnd"/>
      <w:r w:rsidRPr="00CC7DF7">
        <w:rPr>
          <w:rFonts w:ascii="Times New Roman" w:hAnsi="Times New Roman"/>
          <w:b/>
          <w:bCs/>
          <w:i w:val="0"/>
          <w:iCs w:val="0"/>
          <w:sz w:val="24"/>
          <w:szCs w:val="24"/>
        </w:rPr>
        <w:t xml:space="preserve"> </w:t>
      </w:r>
      <w:r w:rsidRPr="00CC7DF7">
        <w:rPr>
          <w:rFonts w:ascii="Times New Roman" w:hAnsi="Times New Roman"/>
          <w:i w:val="0"/>
          <w:iCs w:val="0"/>
          <w:sz w:val="24"/>
          <w:szCs w:val="24"/>
        </w:rPr>
        <w:t>in</w:t>
      </w:r>
      <w:r w:rsidRPr="00CC7DF7">
        <w:rPr>
          <w:rFonts w:ascii="Times New Roman" w:hAnsi="Times New Roman"/>
          <w:b/>
          <w:bCs/>
          <w:i w:val="0"/>
          <w:iCs w:val="0"/>
          <w:sz w:val="24"/>
          <w:szCs w:val="24"/>
        </w:rPr>
        <w:t xml:space="preserve"> </w:t>
      </w:r>
      <w:r w:rsidRPr="00CC7DF7">
        <w:rPr>
          <w:rFonts w:ascii="Times New Roman" w:hAnsi="Times New Roman"/>
          <w:b/>
          <w:bCs/>
          <w:i w:val="0"/>
          <w:iCs w:val="0"/>
          <w:sz w:val="24"/>
          <w:szCs w:val="24"/>
        </w:rPr>
        <w:fldChar w:fldCharType="begin"/>
      </w:r>
      <w:r w:rsidRPr="00CC7DF7">
        <w:rPr>
          <w:rFonts w:ascii="Times New Roman" w:hAnsi="Times New Roman"/>
          <w:b/>
          <w:bCs/>
          <w:i w:val="0"/>
          <w:iCs w:val="0"/>
          <w:sz w:val="24"/>
          <w:szCs w:val="24"/>
        </w:rPr>
        <w:instrText xml:space="preserve"> ADDIN ZOTERO_ITEM CSL_CITATION {"citationID":"GkP33AsV","properties":{"formattedCitation":"(Suryanto, 2016)","plainCitation":"(Suryanto, 2016)","noteIndex":0},"citationItems":[{"id":2346,"uris":["http://zotero.org/users/3546293/items/CKLXTKQJ"],"uri":["http://zotero.org/users/3546293/items/CKLXTKQJ"],"itemData":{"id":2346,"type":"article-journal","abstract":"The purpose of this research is to describes: (1) the error model of Indonesian language that includes errors in spelling, diction, sentence, and paragraph; (2) causes of error in the observation report of SMP Negeri 8 Surakarta grade eight students; and (3) the effort which is done to solve the errors. This research is a qualitative descriptive research with a sample observation report of the SMP Negeri 8 Surakarta grade eight students. The results of this research are as follows. Firstly, the error of Indonesian language found in the observation report of SMP Negeri 8 Surakarta grade eight students includes: errors in spelling are 163; errors in diction; errors in sentence ; and errors in paragraph. Secondly, the factors of error in the observation report of SMP Negeri 8 Surakarta grade eight students causes by four factors, among other: mastery of spelling usage less than adequate; inacuracy in writing; lack of writing motivation; lack of vocabulary. Thirdly, the efforts have been made to minimize the errors include: implementing a process approach to teach writing, improving students’ language mastery; having more practice in writing.","language":"id","source":"Zotero","title":"ANALISIS KESALAHAN PENGGUNAAN BAHASA INDONESIA DALAM LAPORAN HASIL OBSERVASI PADA SISWA SMP","volume":"4","author":[{"family":"Suryanto","given":"Edi"}],"issued":{"date-parts":[["2016"]]}}}],"schema":"https://github.com/citation-style-language/schema/raw/master/csl-citation.json"} </w:instrText>
      </w:r>
      <w:r w:rsidRPr="00CC7DF7">
        <w:rPr>
          <w:rFonts w:ascii="Times New Roman" w:hAnsi="Times New Roman"/>
          <w:b/>
          <w:bCs/>
          <w:i w:val="0"/>
          <w:iCs w:val="0"/>
          <w:sz w:val="24"/>
          <w:szCs w:val="24"/>
        </w:rPr>
        <w:fldChar w:fldCharType="separate"/>
      </w:r>
      <w:r w:rsidRPr="00CC7DF7">
        <w:rPr>
          <w:rFonts w:ascii="Times New Roman" w:hAnsi="Times New Roman"/>
          <w:i w:val="0"/>
          <w:iCs w:val="0"/>
          <w:sz w:val="24"/>
        </w:rPr>
        <w:t>(</w:t>
      </w:r>
      <w:proofErr w:type="spellStart"/>
      <w:r w:rsidRPr="00CC7DF7">
        <w:rPr>
          <w:rFonts w:ascii="Times New Roman" w:hAnsi="Times New Roman"/>
          <w:i w:val="0"/>
          <w:iCs w:val="0"/>
          <w:sz w:val="24"/>
        </w:rPr>
        <w:t>Suryanto</w:t>
      </w:r>
      <w:proofErr w:type="spellEnd"/>
      <w:r w:rsidRPr="00CC7DF7">
        <w:rPr>
          <w:rFonts w:ascii="Times New Roman" w:hAnsi="Times New Roman"/>
          <w:i w:val="0"/>
          <w:iCs w:val="0"/>
          <w:sz w:val="24"/>
        </w:rPr>
        <w:t>, 2016)</w:t>
      </w:r>
      <w:r w:rsidRPr="00CC7DF7">
        <w:rPr>
          <w:rFonts w:ascii="Times New Roman" w:hAnsi="Times New Roman"/>
          <w:b/>
          <w:bCs/>
          <w:i w:val="0"/>
          <w:iCs w:val="0"/>
          <w:sz w:val="24"/>
          <w:szCs w:val="24"/>
        </w:rPr>
        <w:fldChar w:fldCharType="end"/>
      </w:r>
      <w:r w:rsidRPr="00CC7DF7">
        <w:rPr>
          <w:rFonts w:ascii="Times New Roman" w:hAnsi="Times New Roman"/>
          <w:i w:val="0"/>
          <w:iCs w:val="0"/>
          <w:sz w:val="24"/>
          <w:szCs w:val="24"/>
        </w:rPr>
        <w:t xml:space="preserve"> Explains that observation is one of various research report, the report writes with analysis, take note systematically, and directs observation. Based on observation, we can prove a perception we made based on the fact. The population in the study includes guests at Hotel </w:t>
      </w:r>
      <w:proofErr w:type="spellStart"/>
      <w:r w:rsidRPr="00CC7DF7">
        <w:rPr>
          <w:rFonts w:ascii="Times New Roman" w:hAnsi="Times New Roman"/>
          <w:i w:val="0"/>
          <w:iCs w:val="0"/>
          <w:sz w:val="24"/>
          <w:szCs w:val="24"/>
        </w:rPr>
        <w:t>Maxone</w:t>
      </w:r>
      <w:proofErr w:type="spellEnd"/>
      <w:r w:rsidRPr="00CC7DF7">
        <w:rPr>
          <w:rFonts w:ascii="Times New Roman" w:hAnsi="Times New Roman"/>
          <w:i w:val="0"/>
          <w:iCs w:val="0"/>
          <w:sz w:val="24"/>
          <w:szCs w:val="24"/>
        </w:rPr>
        <w:t xml:space="preserve"> Platinum </w:t>
      </w:r>
      <w:proofErr w:type="spellStart"/>
      <w:r w:rsidRPr="00CC7DF7">
        <w:rPr>
          <w:rFonts w:ascii="Times New Roman" w:hAnsi="Times New Roman"/>
          <w:i w:val="0"/>
          <w:iCs w:val="0"/>
          <w:sz w:val="24"/>
          <w:szCs w:val="24"/>
        </w:rPr>
        <w:t>Hayam</w:t>
      </w:r>
      <w:proofErr w:type="spellEnd"/>
      <w:r w:rsidRPr="00CC7DF7">
        <w:rPr>
          <w:rFonts w:ascii="Times New Roman" w:hAnsi="Times New Roman"/>
          <w:i w:val="0"/>
          <w:iCs w:val="0"/>
          <w:sz w:val="24"/>
          <w:szCs w:val="24"/>
        </w:rPr>
        <w:t xml:space="preserve"> </w:t>
      </w:r>
      <w:proofErr w:type="spellStart"/>
      <w:r w:rsidRPr="00CC7DF7">
        <w:rPr>
          <w:rFonts w:ascii="Times New Roman" w:hAnsi="Times New Roman"/>
          <w:i w:val="0"/>
          <w:iCs w:val="0"/>
          <w:sz w:val="24"/>
          <w:szCs w:val="24"/>
        </w:rPr>
        <w:t>Wuruk</w:t>
      </w:r>
      <w:proofErr w:type="spellEnd"/>
      <w:r w:rsidRPr="00CC7DF7">
        <w:rPr>
          <w:rFonts w:ascii="Times New Roman" w:hAnsi="Times New Roman"/>
          <w:i w:val="0"/>
          <w:iCs w:val="0"/>
          <w:sz w:val="24"/>
          <w:szCs w:val="24"/>
        </w:rPr>
        <w:t xml:space="preserve"> Jakarta. The sample technical is used purposive sample of data hotel visitors which fulfil certain criteria.</w:t>
      </w:r>
    </w:p>
    <w:p w14:paraId="08BCBB81" w14:textId="77777777" w:rsidR="000206A2" w:rsidRDefault="000206A2" w:rsidP="000206A2">
      <w:pPr>
        <w:widowControl w:val="0"/>
        <w:pBdr>
          <w:top w:val="nil"/>
          <w:left w:val="nil"/>
          <w:bottom w:val="nil"/>
          <w:right w:val="nil"/>
          <w:between w:val="nil"/>
        </w:pBdr>
        <w:spacing w:before="282" w:after="0" w:line="240" w:lineRule="auto"/>
        <w:ind w:left="21"/>
        <w:rPr>
          <w:rFonts w:ascii="Times New Roman" w:eastAsia="Times New Roman" w:hAnsi="Times New Roman" w:cs="Times New Roman"/>
          <w:b/>
          <w:color w:val="000000"/>
          <w:sz w:val="24"/>
          <w:szCs w:val="24"/>
        </w:rPr>
      </w:pPr>
      <w:r>
        <w:rPr>
          <w:rFonts w:ascii="Times New Roman" w:eastAsia="Times New Roman" w:hAnsi="Times New Roman" w:cs="Times New Roman"/>
          <w:b/>
          <w:i w:val="0"/>
          <w:color w:val="000000"/>
          <w:sz w:val="24"/>
          <w:szCs w:val="24"/>
          <w:highlight w:val="white"/>
        </w:rPr>
        <w:t>RESULTS AND DISCUSSION</w:t>
      </w:r>
      <w:r>
        <w:rPr>
          <w:rFonts w:ascii="Times New Roman" w:eastAsia="Times New Roman" w:hAnsi="Times New Roman" w:cs="Times New Roman"/>
          <w:b/>
          <w:i w:val="0"/>
          <w:color w:val="000000"/>
          <w:sz w:val="24"/>
          <w:szCs w:val="24"/>
        </w:rPr>
        <w:t xml:space="preserve"> </w:t>
      </w:r>
    </w:p>
    <w:p w14:paraId="2D505C5F" w14:textId="1A7E79D0" w:rsidR="00561D25" w:rsidRPr="00561D25" w:rsidRDefault="00561D25" w:rsidP="00561D25">
      <w:pPr>
        <w:pStyle w:val="NoSpacing"/>
        <w:ind w:firstLine="567"/>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This study is done to know the influence of quality service (X) on customer satisfaction (Y). The total number of respondents is 100 respondents. The data collecting method is done by sharing questions made with a Likert scale from 1 to 5. The data analysis technique used simple regression linear. The test is used SPSS (Statistical Package for the Social Sciences) </w:t>
      </w:r>
      <w:proofErr w:type="spellStart"/>
      <w:r w:rsidRPr="00561D25">
        <w:rPr>
          <w:rFonts w:ascii="Times New Roman" w:hAnsi="Times New Roman" w:cs="Times New Roman"/>
          <w:i w:val="0"/>
          <w:sz w:val="24"/>
          <w:szCs w:val="24"/>
        </w:rPr>
        <w:t>Versi</w:t>
      </w:r>
      <w:proofErr w:type="spellEnd"/>
      <w:r w:rsidRPr="00561D25">
        <w:rPr>
          <w:rFonts w:ascii="Times New Roman" w:hAnsi="Times New Roman" w:cs="Times New Roman"/>
          <w:i w:val="0"/>
          <w:sz w:val="24"/>
          <w:szCs w:val="24"/>
        </w:rPr>
        <w:t xml:space="preserve"> 25.</w:t>
      </w:r>
    </w:p>
    <w:p w14:paraId="7EF46281" w14:textId="77777777" w:rsidR="00561D25" w:rsidRPr="00561D25" w:rsidRDefault="00561D25" w:rsidP="00561D25">
      <w:pPr>
        <w:pStyle w:val="NoSpacing"/>
        <w:jc w:val="both"/>
        <w:rPr>
          <w:rFonts w:ascii="Times New Roman" w:hAnsi="Times New Roman" w:cs="Times New Roman"/>
          <w:b/>
          <w:bCs/>
          <w:i w:val="0"/>
          <w:sz w:val="24"/>
          <w:szCs w:val="24"/>
        </w:rPr>
      </w:pPr>
      <w:r w:rsidRPr="00561D25">
        <w:rPr>
          <w:rFonts w:ascii="Times New Roman" w:hAnsi="Times New Roman" w:cs="Times New Roman"/>
          <w:b/>
          <w:bCs/>
          <w:i w:val="0"/>
          <w:sz w:val="24"/>
          <w:szCs w:val="24"/>
        </w:rPr>
        <w:t xml:space="preserve">Respondent Profile </w:t>
      </w:r>
    </w:p>
    <w:p w14:paraId="0073DF56" w14:textId="6F886137" w:rsidR="00561D25" w:rsidRDefault="00561D25" w:rsidP="00561D25">
      <w:pPr>
        <w:pStyle w:val="NoSpacing"/>
        <w:ind w:firstLine="567"/>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The total respondent is 100 respondents who give statements in this study. The total number of the male respondent is 54 (54%) respondents and female respondents are 46 (46%) respondents. Detailed respondent presents most of the respondent as male. Five people (5%) are at </w:t>
      </w:r>
      <w:proofErr w:type="spellStart"/>
      <w:r w:rsidRPr="00561D25">
        <w:rPr>
          <w:rFonts w:ascii="Times New Roman" w:hAnsi="Times New Roman" w:cs="Times New Roman"/>
          <w:i w:val="0"/>
          <w:sz w:val="24"/>
          <w:szCs w:val="24"/>
        </w:rPr>
        <w:t>lest</w:t>
      </w:r>
      <w:proofErr w:type="spellEnd"/>
      <w:r w:rsidRPr="00561D25">
        <w:rPr>
          <w:rFonts w:ascii="Times New Roman" w:hAnsi="Times New Roman" w:cs="Times New Roman"/>
          <w:i w:val="0"/>
          <w:sz w:val="24"/>
          <w:szCs w:val="24"/>
        </w:rPr>
        <w:t xml:space="preserve"> 21 years old. Respondents age vulnerable 21-30 years old is 54 (654%) respondents. Respondents have age vulnerable 31 </w:t>
      </w:r>
      <w:r w:rsidRPr="00561D25">
        <w:rPr>
          <w:rFonts w:ascii="Times New Roman" w:hAnsi="Times New Roman" w:cs="Times New Roman"/>
          <w:i w:val="0"/>
          <w:sz w:val="24"/>
          <w:szCs w:val="24"/>
          <w:lang w:val="id-ID"/>
        </w:rPr>
        <w:t>-</w:t>
      </w:r>
      <w:r w:rsidRPr="00561D25">
        <w:rPr>
          <w:rFonts w:ascii="Times New Roman" w:hAnsi="Times New Roman" w:cs="Times New Roman"/>
          <w:i w:val="0"/>
          <w:sz w:val="24"/>
          <w:szCs w:val="24"/>
        </w:rPr>
        <w:t xml:space="preserve"> 40 years old 22 (22%) respondents and 40 years old 19 (19%) respondents. Five respondents (5%) is a student, 28 (28%) respondent is employees, 34 (34</w:t>
      </w:r>
      <w:proofErr w:type="gramStart"/>
      <w:r w:rsidRPr="00561D25">
        <w:rPr>
          <w:rFonts w:ascii="Times New Roman" w:hAnsi="Times New Roman" w:cs="Times New Roman"/>
          <w:i w:val="0"/>
          <w:sz w:val="24"/>
          <w:szCs w:val="24"/>
        </w:rPr>
        <w:t>%)respondent</w:t>
      </w:r>
      <w:proofErr w:type="gramEnd"/>
      <w:r w:rsidRPr="00561D25">
        <w:rPr>
          <w:rFonts w:ascii="Times New Roman" w:hAnsi="Times New Roman" w:cs="Times New Roman"/>
          <w:i w:val="0"/>
          <w:sz w:val="24"/>
          <w:szCs w:val="24"/>
        </w:rPr>
        <w:t xml:space="preserve"> is college student, 21 (21%) respondents are entrepreneur, 12 (12%) respondent is a housewife. 13 (13%) respondent earn less than &lt; Rp. 1.000.000. Respondent earns Rp. 1.000.000 - Rp 5.000.000 is 43 (43%) respondents. While</w:t>
      </w:r>
      <w:r w:rsidRPr="00561D25">
        <w:rPr>
          <w:rFonts w:ascii="Times New Roman" w:hAnsi="Times New Roman" w:cs="Times New Roman"/>
          <w:i w:val="0"/>
          <w:sz w:val="24"/>
          <w:szCs w:val="24"/>
          <w:lang w:val="id-ID"/>
        </w:rPr>
        <w:t xml:space="preserve"> </w:t>
      </w:r>
      <w:r w:rsidRPr="00561D25">
        <w:rPr>
          <w:rFonts w:ascii="Times New Roman" w:hAnsi="Times New Roman" w:cs="Times New Roman"/>
          <w:i w:val="0"/>
          <w:sz w:val="24"/>
          <w:szCs w:val="24"/>
        </w:rPr>
        <w:t>44 (44%) respondents earn more than &gt; Rp. 5.000.000. Based on the presentation know that most of the respondents have earn Rp. 1.000.000 - Rp 5.000.000.</w:t>
      </w:r>
    </w:p>
    <w:p w14:paraId="5E067A0F" w14:textId="77777777" w:rsidR="00561D25" w:rsidRPr="00561D25" w:rsidRDefault="00561D25" w:rsidP="00561D25">
      <w:pPr>
        <w:pStyle w:val="NoSpacing"/>
        <w:ind w:firstLine="567"/>
        <w:jc w:val="both"/>
        <w:rPr>
          <w:rFonts w:ascii="Times New Roman" w:hAnsi="Times New Roman" w:cs="Times New Roman"/>
          <w:i w:val="0"/>
          <w:sz w:val="24"/>
          <w:szCs w:val="24"/>
        </w:rPr>
      </w:pPr>
    </w:p>
    <w:p w14:paraId="0549D10F" w14:textId="77777777" w:rsidR="00561D25" w:rsidRPr="00561D25" w:rsidRDefault="00561D25" w:rsidP="00561D25">
      <w:pPr>
        <w:pStyle w:val="NoSpacing"/>
        <w:jc w:val="both"/>
        <w:rPr>
          <w:rFonts w:ascii="Times New Roman" w:hAnsi="Times New Roman" w:cs="Times New Roman"/>
          <w:b/>
          <w:bCs/>
          <w:i w:val="0"/>
          <w:sz w:val="24"/>
          <w:szCs w:val="24"/>
        </w:rPr>
      </w:pPr>
      <w:r w:rsidRPr="00561D25">
        <w:rPr>
          <w:rFonts w:ascii="Times New Roman" w:hAnsi="Times New Roman" w:cs="Times New Roman"/>
          <w:b/>
          <w:bCs/>
          <w:i w:val="0"/>
          <w:sz w:val="24"/>
          <w:szCs w:val="24"/>
        </w:rPr>
        <w:t xml:space="preserve">Descriptive analysis </w:t>
      </w:r>
    </w:p>
    <w:p w14:paraId="7BE5D9C7" w14:textId="39856DB0" w:rsidR="00561D25" w:rsidRDefault="00561D25" w:rsidP="00561D25">
      <w:pPr>
        <w:pStyle w:val="NoSpacing"/>
        <w:ind w:firstLine="567"/>
        <w:jc w:val="both"/>
        <w:rPr>
          <w:rFonts w:ascii="Times New Roman" w:hAnsi="Times New Roman" w:cs="Times New Roman"/>
          <w:i w:val="0"/>
          <w:sz w:val="24"/>
          <w:szCs w:val="24"/>
          <w:lang w:val="id-ID"/>
        </w:rPr>
      </w:pPr>
      <w:r w:rsidRPr="00561D25">
        <w:rPr>
          <w:rFonts w:ascii="Times New Roman" w:hAnsi="Times New Roman" w:cs="Times New Roman"/>
          <w:i w:val="0"/>
          <w:sz w:val="24"/>
          <w:szCs w:val="24"/>
        </w:rPr>
        <w:t>Based on data collection, the result of descriptive variable X can see in the table below</w:t>
      </w:r>
      <w:r w:rsidRPr="00561D25">
        <w:rPr>
          <w:rFonts w:ascii="Times New Roman" w:hAnsi="Times New Roman" w:cs="Times New Roman"/>
          <w:i w:val="0"/>
          <w:sz w:val="24"/>
          <w:szCs w:val="24"/>
          <w:lang w:val="id-ID"/>
        </w:rPr>
        <w:t>:</w:t>
      </w:r>
    </w:p>
    <w:p w14:paraId="4ECDC36A" w14:textId="46CEA87A" w:rsidR="00561D25" w:rsidRDefault="00561D25" w:rsidP="00561D25">
      <w:pPr>
        <w:pStyle w:val="NoSpacing"/>
        <w:ind w:firstLine="567"/>
        <w:jc w:val="both"/>
        <w:rPr>
          <w:rFonts w:ascii="Times New Roman" w:hAnsi="Times New Roman" w:cs="Times New Roman"/>
          <w:i w:val="0"/>
          <w:sz w:val="24"/>
          <w:szCs w:val="24"/>
          <w:lang w:val="id-ID"/>
        </w:rPr>
      </w:pPr>
    </w:p>
    <w:p w14:paraId="01222A8A" w14:textId="16C697EC" w:rsidR="00561D25" w:rsidRDefault="00561D25" w:rsidP="00561D25">
      <w:pPr>
        <w:pStyle w:val="NoSpacing"/>
        <w:ind w:firstLine="567"/>
        <w:jc w:val="both"/>
        <w:rPr>
          <w:rFonts w:ascii="Times New Roman" w:hAnsi="Times New Roman" w:cs="Times New Roman"/>
          <w:i w:val="0"/>
          <w:sz w:val="24"/>
          <w:szCs w:val="24"/>
          <w:lang w:val="id-ID"/>
        </w:rPr>
      </w:pPr>
    </w:p>
    <w:p w14:paraId="5BBEFD85" w14:textId="4910B2EB" w:rsidR="00561D25" w:rsidRDefault="00561D25" w:rsidP="00561D25">
      <w:pPr>
        <w:pStyle w:val="NoSpacing"/>
        <w:ind w:firstLine="567"/>
        <w:jc w:val="both"/>
        <w:rPr>
          <w:rFonts w:ascii="Times New Roman" w:hAnsi="Times New Roman" w:cs="Times New Roman"/>
          <w:i w:val="0"/>
          <w:sz w:val="24"/>
          <w:szCs w:val="24"/>
          <w:lang w:val="id-ID"/>
        </w:rPr>
      </w:pPr>
    </w:p>
    <w:p w14:paraId="20ACAA34" w14:textId="77777777" w:rsidR="00561D25" w:rsidRPr="00561D25" w:rsidRDefault="00561D25" w:rsidP="00561D25">
      <w:pPr>
        <w:pStyle w:val="NoSpacing"/>
        <w:ind w:firstLine="567"/>
        <w:jc w:val="both"/>
        <w:rPr>
          <w:rFonts w:ascii="Times New Roman" w:hAnsi="Times New Roman" w:cs="Times New Roman"/>
          <w:i w:val="0"/>
          <w:sz w:val="24"/>
          <w:szCs w:val="24"/>
          <w:lang w:val="id-ID"/>
        </w:rPr>
      </w:pPr>
    </w:p>
    <w:p w14:paraId="3BE0A360" w14:textId="77777777" w:rsidR="00561D25" w:rsidRPr="00561D25" w:rsidRDefault="00561D25" w:rsidP="00561D25">
      <w:pPr>
        <w:spacing w:line="240" w:lineRule="auto"/>
        <w:jc w:val="center"/>
        <w:rPr>
          <w:rFonts w:ascii="Times New Roman" w:hAnsi="Times New Roman" w:cs="Times New Roman"/>
          <w:b/>
          <w:bCs/>
          <w:i w:val="0"/>
          <w:sz w:val="24"/>
          <w:szCs w:val="24"/>
          <w:lang w:val="id-ID"/>
        </w:rPr>
      </w:pPr>
    </w:p>
    <w:p w14:paraId="33E86BEC" w14:textId="77777777" w:rsidR="00561D25" w:rsidRPr="00561D25" w:rsidRDefault="00561D25" w:rsidP="00561D25">
      <w:pPr>
        <w:pStyle w:val="NoSpacing"/>
        <w:jc w:val="center"/>
        <w:rPr>
          <w:rFonts w:ascii="Times New Roman" w:hAnsi="Times New Roman" w:cs="Times New Roman"/>
          <w:b/>
          <w:bCs/>
          <w:i w:val="0"/>
          <w:sz w:val="24"/>
          <w:szCs w:val="24"/>
        </w:rPr>
      </w:pPr>
      <w:r w:rsidRPr="00561D25">
        <w:rPr>
          <w:rFonts w:ascii="Times New Roman" w:hAnsi="Times New Roman" w:cs="Times New Roman"/>
          <w:b/>
          <w:bCs/>
          <w:i w:val="0"/>
          <w:sz w:val="24"/>
          <w:szCs w:val="24"/>
        </w:rPr>
        <w:lastRenderedPageBreak/>
        <w:t>Table 1 Descriptive analysis variable X</w:t>
      </w:r>
    </w:p>
    <w:tbl>
      <w:tblPr>
        <w:tblW w:w="8647" w:type="dxa"/>
        <w:jc w:val="center"/>
        <w:tblLook w:val="04A0" w:firstRow="1" w:lastRow="0" w:firstColumn="1" w:lastColumn="0" w:noHBand="0" w:noVBand="1"/>
      </w:tblPr>
      <w:tblGrid>
        <w:gridCol w:w="562"/>
        <w:gridCol w:w="5526"/>
        <w:gridCol w:w="576"/>
        <w:gridCol w:w="821"/>
        <w:gridCol w:w="1162"/>
      </w:tblGrid>
      <w:tr w:rsidR="00561D25" w:rsidRPr="00561D25" w14:paraId="0A79BBCA" w14:textId="77777777" w:rsidTr="00A57DCB">
        <w:trPr>
          <w:jc w:val="center"/>
        </w:trPr>
        <w:tc>
          <w:tcPr>
            <w:tcW w:w="562" w:type="dxa"/>
            <w:tcBorders>
              <w:top w:val="single" w:sz="4" w:space="0" w:color="auto"/>
              <w:bottom w:val="single" w:sz="4" w:space="0" w:color="auto"/>
            </w:tcBorders>
            <w:shd w:val="clear" w:color="auto" w:fill="auto"/>
            <w:vAlign w:val="center"/>
          </w:tcPr>
          <w:p w14:paraId="76811299" w14:textId="4ABB3759"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N</w:t>
            </w:r>
            <w:r w:rsidR="00A57DCB">
              <w:rPr>
                <w:rFonts w:ascii="Times New Roman" w:hAnsi="Times New Roman" w:cs="Times New Roman"/>
                <w:i w:val="0"/>
                <w:sz w:val="24"/>
                <w:szCs w:val="24"/>
              </w:rPr>
              <w:t>o</w:t>
            </w:r>
          </w:p>
        </w:tc>
        <w:tc>
          <w:tcPr>
            <w:tcW w:w="5534" w:type="dxa"/>
            <w:tcBorders>
              <w:top w:val="single" w:sz="4" w:space="0" w:color="auto"/>
              <w:bottom w:val="single" w:sz="4" w:space="0" w:color="auto"/>
            </w:tcBorders>
            <w:shd w:val="clear" w:color="auto" w:fill="auto"/>
            <w:vAlign w:val="center"/>
          </w:tcPr>
          <w:p w14:paraId="50B37DEE"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roofErr w:type="spellStart"/>
            <w:r w:rsidRPr="00561D25">
              <w:rPr>
                <w:rFonts w:ascii="Times New Roman" w:hAnsi="Times New Roman" w:cs="Times New Roman"/>
                <w:i w:val="0"/>
                <w:sz w:val="24"/>
                <w:szCs w:val="24"/>
              </w:rPr>
              <w:t>Stetement</w:t>
            </w:r>
            <w:proofErr w:type="spellEnd"/>
            <w:r w:rsidRPr="00561D25">
              <w:rPr>
                <w:rFonts w:ascii="Times New Roman" w:hAnsi="Times New Roman" w:cs="Times New Roman"/>
                <w:i w:val="0"/>
                <w:sz w:val="24"/>
                <w:szCs w:val="24"/>
              </w:rPr>
              <w:t xml:space="preserve"> </w:t>
            </w:r>
          </w:p>
        </w:tc>
        <w:tc>
          <w:tcPr>
            <w:tcW w:w="567" w:type="dxa"/>
            <w:tcBorders>
              <w:top w:val="single" w:sz="4" w:space="0" w:color="auto"/>
              <w:bottom w:val="single" w:sz="4" w:space="0" w:color="auto"/>
            </w:tcBorders>
            <w:shd w:val="clear" w:color="auto" w:fill="auto"/>
            <w:vAlign w:val="center"/>
          </w:tcPr>
          <w:p w14:paraId="10F2E12A"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N</w:t>
            </w:r>
          </w:p>
        </w:tc>
        <w:tc>
          <w:tcPr>
            <w:tcW w:w="821" w:type="dxa"/>
            <w:tcBorders>
              <w:top w:val="single" w:sz="4" w:space="0" w:color="auto"/>
              <w:bottom w:val="single" w:sz="4" w:space="0" w:color="auto"/>
            </w:tcBorders>
            <w:shd w:val="clear" w:color="auto" w:fill="auto"/>
            <w:vAlign w:val="center"/>
          </w:tcPr>
          <w:p w14:paraId="50B4C998"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Mean</w:t>
            </w:r>
          </w:p>
        </w:tc>
        <w:tc>
          <w:tcPr>
            <w:tcW w:w="1163" w:type="dxa"/>
            <w:tcBorders>
              <w:top w:val="single" w:sz="4" w:space="0" w:color="auto"/>
              <w:bottom w:val="single" w:sz="4" w:space="0" w:color="auto"/>
            </w:tcBorders>
            <w:shd w:val="clear" w:color="auto" w:fill="auto"/>
            <w:vAlign w:val="center"/>
          </w:tcPr>
          <w:p w14:paraId="107C4542" w14:textId="37A2DE66" w:rsidR="00561D25" w:rsidRPr="003B4F2A" w:rsidRDefault="00561D25" w:rsidP="003B4F2A">
            <w:pPr>
              <w:pStyle w:val="ListParagraph"/>
              <w:spacing w:after="0" w:line="240" w:lineRule="auto"/>
              <w:ind w:left="0"/>
              <w:jc w:val="center"/>
              <w:rPr>
                <w:rFonts w:ascii="Times New Roman" w:hAnsi="Times New Roman" w:cs="Times New Roman"/>
                <w:i w:val="0"/>
                <w:sz w:val="24"/>
                <w:szCs w:val="24"/>
                <w:lang w:val="id-ID"/>
              </w:rPr>
            </w:pPr>
            <w:r w:rsidRPr="00561D25">
              <w:rPr>
                <w:rFonts w:ascii="Times New Roman" w:hAnsi="Times New Roman" w:cs="Times New Roman"/>
                <w:i w:val="0"/>
                <w:sz w:val="24"/>
                <w:szCs w:val="24"/>
              </w:rPr>
              <w:t>Std. Dev</w:t>
            </w:r>
          </w:p>
        </w:tc>
      </w:tr>
      <w:tr w:rsidR="00561D25" w:rsidRPr="00561D25" w14:paraId="7B531DAA" w14:textId="77777777" w:rsidTr="00A57DCB">
        <w:trPr>
          <w:jc w:val="center"/>
        </w:trPr>
        <w:tc>
          <w:tcPr>
            <w:tcW w:w="562" w:type="dxa"/>
            <w:tcBorders>
              <w:top w:val="single" w:sz="4" w:space="0" w:color="auto"/>
            </w:tcBorders>
            <w:shd w:val="clear" w:color="auto" w:fill="auto"/>
            <w:vAlign w:val="center"/>
          </w:tcPr>
          <w:p w14:paraId="7B25DA71"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w:t>
            </w:r>
          </w:p>
        </w:tc>
        <w:tc>
          <w:tcPr>
            <w:tcW w:w="5534" w:type="dxa"/>
            <w:tcBorders>
              <w:top w:val="single" w:sz="4" w:space="0" w:color="auto"/>
            </w:tcBorders>
            <w:shd w:val="clear" w:color="auto" w:fill="auto"/>
            <w:vAlign w:val="center"/>
          </w:tcPr>
          <w:p w14:paraId="763A2BBD"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bookmarkStart w:id="1" w:name="_Hlk108634723"/>
            <w:r w:rsidRPr="00561D25">
              <w:rPr>
                <w:rFonts w:ascii="Times New Roman" w:hAnsi="Times New Roman" w:cs="Times New Roman"/>
                <w:i w:val="0"/>
                <w:color w:val="202124"/>
                <w:sz w:val="24"/>
                <w:szCs w:val="24"/>
              </w:rPr>
              <w:t xml:space="preserve">Staff performance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Hotels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r w:rsidRPr="00561D25">
              <w:rPr>
                <w:rFonts w:ascii="Times New Roman" w:hAnsi="Times New Roman" w:cs="Times New Roman"/>
                <w:i w:val="0"/>
                <w:color w:val="202124"/>
                <w:sz w:val="24"/>
                <w:szCs w:val="24"/>
              </w:rPr>
              <w:t xml:space="preserve"> clean, neat and fragrant </w:t>
            </w:r>
            <w:bookmarkEnd w:id="1"/>
          </w:p>
        </w:tc>
        <w:tc>
          <w:tcPr>
            <w:tcW w:w="567" w:type="dxa"/>
            <w:tcBorders>
              <w:top w:val="single" w:sz="4" w:space="0" w:color="auto"/>
            </w:tcBorders>
            <w:shd w:val="clear" w:color="auto" w:fill="auto"/>
            <w:vAlign w:val="center"/>
          </w:tcPr>
          <w:p w14:paraId="30ACFA41"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821" w:type="dxa"/>
            <w:tcBorders>
              <w:top w:val="single" w:sz="4" w:space="0" w:color="auto"/>
            </w:tcBorders>
            <w:shd w:val="clear" w:color="auto" w:fill="auto"/>
            <w:vAlign w:val="center"/>
          </w:tcPr>
          <w:p w14:paraId="77096E8B"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4.36</w:t>
            </w:r>
          </w:p>
        </w:tc>
        <w:tc>
          <w:tcPr>
            <w:tcW w:w="1163" w:type="dxa"/>
            <w:tcBorders>
              <w:top w:val="single" w:sz="4" w:space="0" w:color="auto"/>
            </w:tcBorders>
            <w:shd w:val="clear" w:color="auto" w:fill="auto"/>
            <w:vAlign w:val="center"/>
          </w:tcPr>
          <w:p w14:paraId="3FE2D005"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0.81</w:t>
            </w:r>
          </w:p>
        </w:tc>
      </w:tr>
      <w:tr w:rsidR="00561D25" w:rsidRPr="00561D25" w14:paraId="6F8416D8" w14:textId="77777777" w:rsidTr="00A57DCB">
        <w:trPr>
          <w:jc w:val="center"/>
        </w:trPr>
        <w:tc>
          <w:tcPr>
            <w:tcW w:w="562" w:type="dxa"/>
            <w:shd w:val="clear" w:color="auto" w:fill="auto"/>
            <w:vAlign w:val="center"/>
          </w:tcPr>
          <w:p w14:paraId="3EA5F865"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2</w:t>
            </w:r>
          </w:p>
        </w:tc>
        <w:tc>
          <w:tcPr>
            <w:tcW w:w="5534" w:type="dxa"/>
            <w:shd w:val="clear" w:color="auto" w:fill="auto"/>
            <w:vAlign w:val="center"/>
          </w:tcPr>
          <w:p w14:paraId="00371B6E"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proofErr w:type="spellStart"/>
            <w:r w:rsidRPr="00561D25">
              <w:rPr>
                <w:rFonts w:ascii="Times New Roman" w:hAnsi="Times New Roman" w:cs="Times New Roman"/>
                <w:i w:val="0"/>
                <w:color w:val="202124"/>
                <w:sz w:val="24"/>
                <w:szCs w:val="24"/>
                <w:highlight w:val="white"/>
              </w:rPr>
              <w:t>Maxone</w:t>
            </w:r>
            <w:proofErr w:type="spellEnd"/>
            <w:r w:rsidRPr="00561D25">
              <w:rPr>
                <w:rFonts w:ascii="Times New Roman" w:hAnsi="Times New Roman" w:cs="Times New Roman"/>
                <w:i w:val="0"/>
                <w:color w:val="202124"/>
                <w:sz w:val="24"/>
                <w:szCs w:val="24"/>
                <w:highlight w:val="white"/>
              </w:rPr>
              <w:t xml:space="preserve"> Hotels @Platinum </w:t>
            </w:r>
            <w:proofErr w:type="spellStart"/>
            <w:r w:rsidRPr="00561D25">
              <w:rPr>
                <w:rFonts w:ascii="Times New Roman" w:hAnsi="Times New Roman" w:cs="Times New Roman"/>
                <w:i w:val="0"/>
                <w:color w:val="202124"/>
                <w:sz w:val="24"/>
                <w:szCs w:val="24"/>
                <w:highlight w:val="white"/>
              </w:rPr>
              <w:t>Hayam</w:t>
            </w:r>
            <w:proofErr w:type="spellEnd"/>
            <w:r w:rsidRPr="00561D25">
              <w:rPr>
                <w:rFonts w:ascii="Times New Roman" w:hAnsi="Times New Roman" w:cs="Times New Roman"/>
                <w:i w:val="0"/>
                <w:color w:val="202124"/>
                <w:sz w:val="24"/>
                <w:szCs w:val="24"/>
                <w:highlight w:val="white"/>
              </w:rPr>
              <w:t xml:space="preserve"> </w:t>
            </w:r>
            <w:proofErr w:type="spellStart"/>
            <w:r w:rsidRPr="00561D25">
              <w:rPr>
                <w:rFonts w:ascii="Times New Roman" w:hAnsi="Times New Roman" w:cs="Times New Roman"/>
                <w:i w:val="0"/>
                <w:color w:val="202124"/>
                <w:sz w:val="24"/>
                <w:szCs w:val="24"/>
                <w:highlight w:val="white"/>
              </w:rPr>
              <w:t>Wuruk</w:t>
            </w:r>
            <w:proofErr w:type="spellEnd"/>
            <w:r w:rsidRPr="00561D25">
              <w:rPr>
                <w:rFonts w:ascii="Times New Roman" w:hAnsi="Times New Roman" w:cs="Times New Roman"/>
                <w:i w:val="0"/>
                <w:color w:val="202124"/>
                <w:sz w:val="24"/>
                <w:szCs w:val="24"/>
                <w:highlight w:val="white"/>
              </w:rPr>
              <w:t xml:space="preserve"> has modern advance facilities </w:t>
            </w:r>
          </w:p>
        </w:tc>
        <w:tc>
          <w:tcPr>
            <w:tcW w:w="567" w:type="dxa"/>
            <w:shd w:val="clear" w:color="auto" w:fill="auto"/>
            <w:vAlign w:val="center"/>
          </w:tcPr>
          <w:p w14:paraId="5D23EB2E"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821" w:type="dxa"/>
            <w:shd w:val="clear" w:color="auto" w:fill="auto"/>
            <w:vAlign w:val="center"/>
          </w:tcPr>
          <w:p w14:paraId="4602219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4.31</w:t>
            </w:r>
          </w:p>
        </w:tc>
        <w:tc>
          <w:tcPr>
            <w:tcW w:w="1163" w:type="dxa"/>
            <w:shd w:val="clear" w:color="auto" w:fill="auto"/>
            <w:vAlign w:val="center"/>
          </w:tcPr>
          <w:p w14:paraId="5ACFC34C"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0.76</w:t>
            </w:r>
          </w:p>
        </w:tc>
      </w:tr>
      <w:tr w:rsidR="00561D25" w:rsidRPr="00561D25" w14:paraId="13EF2B29" w14:textId="77777777" w:rsidTr="00A57DCB">
        <w:trPr>
          <w:jc w:val="center"/>
        </w:trPr>
        <w:tc>
          <w:tcPr>
            <w:tcW w:w="562" w:type="dxa"/>
            <w:shd w:val="clear" w:color="auto" w:fill="auto"/>
            <w:vAlign w:val="center"/>
          </w:tcPr>
          <w:p w14:paraId="396D4D50"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3</w:t>
            </w:r>
          </w:p>
        </w:tc>
        <w:tc>
          <w:tcPr>
            <w:tcW w:w="5534" w:type="dxa"/>
            <w:shd w:val="clear" w:color="auto" w:fill="auto"/>
            <w:vAlign w:val="center"/>
          </w:tcPr>
          <w:p w14:paraId="313BBED2"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highlight w:val="white"/>
              </w:rPr>
              <w:t xml:space="preserve">Staff </w:t>
            </w:r>
            <w:proofErr w:type="spellStart"/>
            <w:r w:rsidRPr="00561D25">
              <w:rPr>
                <w:rFonts w:ascii="Times New Roman" w:hAnsi="Times New Roman" w:cs="Times New Roman"/>
                <w:i w:val="0"/>
                <w:color w:val="202124"/>
                <w:sz w:val="24"/>
                <w:szCs w:val="24"/>
                <w:highlight w:val="white"/>
              </w:rPr>
              <w:t>Maxone</w:t>
            </w:r>
            <w:proofErr w:type="spellEnd"/>
            <w:r w:rsidRPr="00561D25">
              <w:rPr>
                <w:rFonts w:ascii="Times New Roman" w:hAnsi="Times New Roman" w:cs="Times New Roman"/>
                <w:i w:val="0"/>
                <w:color w:val="202124"/>
                <w:sz w:val="24"/>
                <w:szCs w:val="24"/>
                <w:highlight w:val="white"/>
              </w:rPr>
              <w:t xml:space="preserve"> Hotels @Platinum </w:t>
            </w:r>
            <w:proofErr w:type="spellStart"/>
            <w:r w:rsidRPr="00561D25">
              <w:rPr>
                <w:rFonts w:ascii="Times New Roman" w:hAnsi="Times New Roman" w:cs="Times New Roman"/>
                <w:i w:val="0"/>
                <w:color w:val="202124"/>
                <w:sz w:val="24"/>
                <w:szCs w:val="24"/>
                <w:highlight w:val="white"/>
              </w:rPr>
              <w:t>Hayam</w:t>
            </w:r>
            <w:proofErr w:type="spellEnd"/>
            <w:r w:rsidRPr="00561D25">
              <w:rPr>
                <w:rFonts w:ascii="Times New Roman" w:hAnsi="Times New Roman" w:cs="Times New Roman"/>
                <w:i w:val="0"/>
                <w:color w:val="202124"/>
                <w:sz w:val="24"/>
                <w:szCs w:val="24"/>
                <w:highlight w:val="white"/>
              </w:rPr>
              <w:t xml:space="preserve"> </w:t>
            </w:r>
            <w:proofErr w:type="spellStart"/>
            <w:r w:rsidRPr="00561D25">
              <w:rPr>
                <w:rFonts w:ascii="Times New Roman" w:hAnsi="Times New Roman" w:cs="Times New Roman"/>
                <w:i w:val="0"/>
                <w:color w:val="202124"/>
                <w:sz w:val="24"/>
                <w:szCs w:val="24"/>
                <w:highlight w:val="white"/>
              </w:rPr>
              <w:t>Wuruk</w:t>
            </w:r>
            <w:proofErr w:type="spellEnd"/>
            <w:r w:rsidRPr="00561D25">
              <w:rPr>
                <w:rFonts w:ascii="Times New Roman" w:hAnsi="Times New Roman" w:cs="Times New Roman"/>
                <w:i w:val="0"/>
                <w:color w:val="202124"/>
                <w:sz w:val="24"/>
                <w:szCs w:val="24"/>
                <w:highlight w:val="white"/>
              </w:rPr>
              <w:t xml:space="preserve"> in giving fast service without mistake </w:t>
            </w:r>
          </w:p>
        </w:tc>
        <w:tc>
          <w:tcPr>
            <w:tcW w:w="567" w:type="dxa"/>
            <w:shd w:val="clear" w:color="auto" w:fill="auto"/>
            <w:vAlign w:val="center"/>
          </w:tcPr>
          <w:p w14:paraId="5C144013"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821" w:type="dxa"/>
            <w:shd w:val="clear" w:color="auto" w:fill="auto"/>
            <w:vAlign w:val="center"/>
          </w:tcPr>
          <w:p w14:paraId="0FEB052D"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4.31</w:t>
            </w:r>
          </w:p>
        </w:tc>
        <w:tc>
          <w:tcPr>
            <w:tcW w:w="1163" w:type="dxa"/>
            <w:shd w:val="clear" w:color="auto" w:fill="auto"/>
            <w:vAlign w:val="center"/>
          </w:tcPr>
          <w:p w14:paraId="463254E2"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0.85</w:t>
            </w:r>
          </w:p>
        </w:tc>
      </w:tr>
      <w:tr w:rsidR="00561D25" w:rsidRPr="00561D25" w14:paraId="7CF3700D" w14:textId="77777777" w:rsidTr="00A57DCB">
        <w:trPr>
          <w:jc w:val="center"/>
        </w:trPr>
        <w:tc>
          <w:tcPr>
            <w:tcW w:w="562" w:type="dxa"/>
            <w:shd w:val="clear" w:color="auto" w:fill="auto"/>
            <w:vAlign w:val="center"/>
          </w:tcPr>
          <w:p w14:paraId="59577B31"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w:t>
            </w:r>
          </w:p>
        </w:tc>
        <w:tc>
          <w:tcPr>
            <w:tcW w:w="5534" w:type="dxa"/>
            <w:shd w:val="clear" w:color="auto" w:fill="auto"/>
            <w:vAlign w:val="center"/>
          </w:tcPr>
          <w:p w14:paraId="0C1DE297"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proofErr w:type="spellStart"/>
            <w:r w:rsidRPr="00561D25">
              <w:rPr>
                <w:rFonts w:ascii="Times New Roman" w:hAnsi="Times New Roman" w:cs="Times New Roman"/>
                <w:i w:val="0"/>
                <w:color w:val="202124"/>
                <w:sz w:val="24"/>
                <w:szCs w:val="24"/>
              </w:rPr>
              <w:t>Bangunan</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Hotels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r w:rsidRPr="00561D25">
              <w:rPr>
                <w:rFonts w:ascii="Times New Roman" w:hAnsi="Times New Roman" w:cs="Times New Roman"/>
                <w:i w:val="0"/>
                <w:color w:val="202124"/>
                <w:sz w:val="24"/>
                <w:szCs w:val="24"/>
              </w:rPr>
              <w:t xml:space="preserve"> has unique interior and interest</w:t>
            </w:r>
          </w:p>
        </w:tc>
        <w:tc>
          <w:tcPr>
            <w:tcW w:w="567" w:type="dxa"/>
            <w:shd w:val="clear" w:color="auto" w:fill="auto"/>
            <w:vAlign w:val="center"/>
          </w:tcPr>
          <w:p w14:paraId="718A81E3"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821" w:type="dxa"/>
            <w:shd w:val="clear" w:color="auto" w:fill="auto"/>
            <w:vAlign w:val="center"/>
          </w:tcPr>
          <w:p w14:paraId="69A5C2CB"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4.31</w:t>
            </w:r>
          </w:p>
        </w:tc>
        <w:tc>
          <w:tcPr>
            <w:tcW w:w="1163" w:type="dxa"/>
            <w:shd w:val="clear" w:color="auto" w:fill="auto"/>
            <w:vAlign w:val="center"/>
          </w:tcPr>
          <w:p w14:paraId="172EE42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0.81</w:t>
            </w:r>
          </w:p>
        </w:tc>
      </w:tr>
      <w:tr w:rsidR="00561D25" w:rsidRPr="00561D25" w14:paraId="1B67A88E" w14:textId="77777777" w:rsidTr="00A57DCB">
        <w:trPr>
          <w:jc w:val="center"/>
        </w:trPr>
        <w:tc>
          <w:tcPr>
            <w:tcW w:w="562" w:type="dxa"/>
            <w:shd w:val="clear" w:color="auto" w:fill="auto"/>
            <w:vAlign w:val="center"/>
          </w:tcPr>
          <w:p w14:paraId="221E924B"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5</w:t>
            </w:r>
          </w:p>
        </w:tc>
        <w:tc>
          <w:tcPr>
            <w:tcW w:w="5534" w:type="dxa"/>
            <w:shd w:val="clear" w:color="auto" w:fill="auto"/>
            <w:vAlign w:val="center"/>
          </w:tcPr>
          <w:p w14:paraId="09DF0C8F"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highlight w:val="white"/>
              </w:rPr>
              <w:t xml:space="preserve">Staff Room Attendant </w:t>
            </w:r>
            <w:proofErr w:type="spellStart"/>
            <w:r w:rsidRPr="00561D25">
              <w:rPr>
                <w:rFonts w:ascii="Times New Roman" w:hAnsi="Times New Roman" w:cs="Times New Roman"/>
                <w:i w:val="0"/>
                <w:color w:val="202124"/>
                <w:sz w:val="24"/>
                <w:szCs w:val="24"/>
                <w:highlight w:val="white"/>
              </w:rPr>
              <w:t>Maxone</w:t>
            </w:r>
            <w:proofErr w:type="spellEnd"/>
            <w:r w:rsidRPr="00561D25">
              <w:rPr>
                <w:rFonts w:ascii="Times New Roman" w:hAnsi="Times New Roman" w:cs="Times New Roman"/>
                <w:i w:val="0"/>
                <w:color w:val="202124"/>
                <w:sz w:val="24"/>
                <w:szCs w:val="24"/>
                <w:highlight w:val="white"/>
              </w:rPr>
              <w:t xml:space="preserve"> Hotels @Platinum </w:t>
            </w:r>
            <w:proofErr w:type="spellStart"/>
            <w:r w:rsidRPr="00561D25">
              <w:rPr>
                <w:rFonts w:ascii="Times New Roman" w:hAnsi="Times New Roman" w:cs="Times New Roman"/>
                <w:i w:val="0"/>
                <w:color w:val="202124"/>
                <w:sz w:val="24"/>
                <w:szCs w:val="24"/>
                <w:highlight w:val="white"/>
              </w:rPr>
              <w:t>Hayam</w:t>
            </w:r>
            <w:proofErr w:type="spellEnd"/>
            <w:r w:rsidRPr="00561D25">
              <w:rPr>
                <w:rFonts w:ascii="Times New Roman" w:hAnsi="Times New Roman" w:cs="Times New Roman"/>
                <w:i w:val="0"/>
                <w:color w:val="202124"/>
                <w:sz w:val="24"/>
                <w:szCs w:val="24"/>
                <w:highlight w:val="white"/>
              </w:rPr>
              <w:t xml:space="preserve"> </w:t>
            </w:r>
            <w:proofErr w:type="spellStart"/>
            <w:r w:rsidRPr="00561D25">
              <w:rPr>
                <w:rFonts w:ascii="Times New Roman" w:hAnsi="Times New Roman" w:cs="Times New Roman"/>
                <w:i w:val="0"/>
                <w:color w:val="202124"/>
                <w:sz w:val="24"/>
                <w:szCs w:val="24"/>
                <w:highlight w:val="white"/>
              </w:rPr>
              <w:t>Wuruk</w:t>
            </w:r>
            <w:proofErr w:type="spellEnd"/>
            <w:r w:rsidRPr="00561D25">
              <w:rPr>
                <w:rFonts w:ascii="Times New Roman" w:hAnsi="Times New Roman" w:cs="Times New Roman"/>
                <w:i w:val="0"/>
                <w:color w:val="202124"/>
                <w:sz w:val="24"/>
                <w:szCs w:val="24"/>
                <w:highlight w:val="white"/>
              </w:rPr>
              <w:t xml:space="preserve"> available service on time and appropriate </w:t>
            </w:r>
          </w:p>
        </w:tc>
        <w:tc>
          <w:tcPr>
            <w:tcW w:w="567" w:type="dxa"/>
            <w:shd w:val="clear" w:color="auto" w:fill="auto"/>
            <w:vAlign w:val="center"/>
          </w:tcPr>
          <w:p w14:paraId="4CF17E1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821" w:type="dxa"/>
            <w:shd w:val="clear" w:color="auto" w:fill="auto"/>
            <w:vAlign w:val="center"/>
          </w:tcPr>
          <w:p w14:paraId="677F6F1A"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4.34</w:t>
            </w:r>
          </w:p>
        </w:tc>
        <w:tc>
          <w:tcPr>
            <w:tcW w:w="1163" w:type="dxa"/>
            <w:shd w:val="clear" w:color="auto" w:fill="auto"/>
            <w:vAlign w:val="center"/>
          </w:tcPr>
          <w:p w14:paraId="1ED6397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0.72</w:t>
            </w:r>
          </w:p>
        </w:tc>
      </w:tr>
      <w:tr w:rsidR="00561D25" w:rsidRPr="00561D25" w14:paraId="22F6CB75" w14:textId="77777777" w:rsidTr="00A57DCB">
        <w:trPr>
          <w:jc w:val="center"/>
        </w:trPr>
        <w:tc>
          <w:tcPr>
            <w:tcW w:w="562" w:type="dxa"/>
            <w:shd w:val="clear" w:color="auto" w:fill="auto"/>
            <w:vAlign w:val="center"/>
          </w:tcPr>
          <w:p w14:paraId="72BA2201"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6</w:t>
            </w:r>
          </w:p>
        </w:tc>
        <w:tc>
          <w:tcPr>
            <w:tcW w:w="5534" w:type="dxa"/>
            <w:shd w:val="clear" w:color="auto" w:fill="auto"/>
            <w:vAlign w:val="center"/>
          </w:tcPr>
          <w:p w14:paraId="69B77912"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proofErr w:type="spellStart"/>
            <w:r w:rsidRPr="00561D25">
              <w:rPr>
                <w:rFonts w:ascii="Times New Roman" w:hAnsi="Times New Roman" w:cs="Times New Roman"/>
                <w:i w:val="0"/>
                <w:color w:val="202124"/>
                <w:sz w:val="24"/>
                <w:szCs w:val="24"/>
                <w:highlight w:val="white"/>
              </w:rPr>
              <w:t>Alerntess</w:t>
            </w:r>
            <w:proofErr w:type="spellEnd"/>
            <w:r w:rsidRPr="00561D25">
              <w:rPr>
                <w:rFonts w:ascii="Times New Roman" w:hAnsi="Times New Roman" w:cs="Times New Roman"/>
                <w:i w:val="0"/>
                <w:color w:val="202124"/>
                <w:sz w:val="24"/>
                <w:szCs w:val="24"/>
                <w:highlight w:val="white"/>
              </w:rPr>
              <w:t xml:space="preserve"> Staff Room Attendant </w:t>
            </w:r>
            <w:proofErr w:type="spellStart"/>
            <w:r w:rsidRPr="00561D25">
              <w:rPr>
                <w:rFonts w:ascii="Times New Roman" w:hAnsi="Times New Roman" w:cs="Times New Roman"/>
                <w:i w:val="0"/>
                <w:color w:val="202124"/>
                <w:sz w:val="24"/>
                <w:szCs w:val="24"/>
                <w:highlight w:val="white"/>
              </w:rPr>
              <w:t>Maxone</w:t>
            </w:r>
            <w:proofErr w:type="spellEnd"/>
            <w:r w:rsidRPr="00561D25">
              <w:rPr>
                <w:rFonts w:ascii="Times New Roman" w:hAnsi="Times New Roman" w:cs="Times New Roman"/>
                <w:i w:val="0"/>
                <w:color w:val="202124"/>
                <w:sz w:val="24"/>
                <w:szCs w:val="24"/>
                <w:highlight w:val="white"/>
              </w:rPr>
              <w:t xml:space="preserve"> Hotels @Platinum </w:t>
            </w:r>
            <w:proofErr w:type="spellStart"/>
            <w:r w:rsidRPr="00561D25">
              <w:rPr>
                <w:rFonts w:ascii="Times New Roman" w:hAnsi="Times New Roman" w:cs="Times New Roman"/>
                <w:i w:val="0"/>
                <w:color w:val="202124"/>
                <w:sz w:val="24"/>
                <w:szCs w:val="24"/>
                <w:highlight w:val="white"/>
              </w:rPr>
              <w:t>Hayam</w:t>
            </w:r>
            <w:proofErr w:type="spellEnd"/>
            <w:r w:rsidRPr="00561D25">
              <w:rPr>
                <w:rFonts w:ascii="Times New Roman" w:hAnsi="Times New Roman" w:cs="Times New Roman"/>
                <w:i w:val="0"/>
                <w:color w:val="202124"/>
                <w:sz w:val="24"/>
                <w:szCs w:val="24"/>
                <w:highlight w:val="white"/>
              </w:rPr>
              <w:t xml:space="preserve"> </w:t>
            </w:r>
            <w:proofErr w:type="spellStart"/>
            <w:r w:rsidRPr="00561D25">
              <w:rPr>
                <w:rFonts w:ascii="Times New Roman" w:hAnsi="Times New Roman" w:cs="Times New Roman"/>
                <w:i w:val="0"/>
                <w:color w:val="202124"/>
                <w:sz w:val="24"/>
                <w:szCs w:val="24"/>
                <w:highlight w:val="white"/>
              </w:rPr>
              <w:t>Wuruk</w:t>
            </w:r>
            <w:proofErr w:type="spellEnd"/>
            <w:r w:rsidRPr="00561D25">
              <w:rPr>
                <w:rFonts w:ascii="Times New Roman" w:hAnsi="Times New Roman" w:cs="Times New Roman"/>
                <w:i w:val="0"/>
                <w:color w:val="202124"/>
                <w:sz w:val="24"/>
                <w:szCs w:val="24"/>
                <w:highlight w:val="white"/>
              </w:rPr>
              <w:t xml:space="preserve"> in response to guest complaint </w:t>
            </w:r>
          </w:p>
        </w:tc>
        <w:tc>
          <w:tcPr>
            <w:tcW w:w="567" w:type="dxa"/>
            <w:shd w:val="clear" w:color="auto" w:fill="auto"/>
            <w:vAlign w:val="center"/>
          </w:tcPr>
          <w:p w14:paraId="3EAC995B"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821" w:type="dxa"/>
            <w:shd w:val="clear" w:color="auto" w:fill="auto"/>
            <w:vAlign w:val="center"/>
          </w:tcPr>
          <w:p w14:paraId="7E840E86"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4.35</w:t>
            </w:r>
          </w:p>
        </w:tc>
        <w:tc>
          <w:tcPr>
            <w:tcW w:w="1163" w:type="dxa"/>
            <w:shd w:val="clear" w:color="auto" w:fill="auto"/>
            <w:vAlign w:val="center"/>
          </w:tcPr>
          <w:p w14:paraId="2B2E1C0C"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0.71</w:t>
            </w:r>
          </w:p>
        </w:tc>
      </w:tr>
      <w:tr w:rsidR="00561D25" w:rsidRPr="00561D25" w14:paraId="3736C187" w14:textId="77777777" w:rsidTr="00A57DCB">
        <w:trPr>
          <w:jc w:val="center"/>
        </w:trPr>
        <w:tc>
          <w:tcPr>
            <w:tcW w:w="562" w:type="dxa"/>
            <w:shd w:val="clear" w:color="auto" w:fill="auto"/>
            <w:vAlign w:val="center"/>
          </w:tcPr>
          <w:p w14:paraId="70E80BD6"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7</w:t>
            </w:r>
          </w:p>
        </w:tc>
        <w:tc>
          <w:tcPr>
            <w:tcW w:w="5534" w:type="dxa"/>
            <w:shd w:val="clear" w:color="auto" w:fill="FFFFFF"/>
            <w:vAlign w:val="center"/>
          </w:tcPr>
          <w:p w14:paraId="111B03C3"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bookmarkStart w:id="2" w:name="_Hlk108634845"/>
            <w:r w:rsidRPr="00561D25">
              <w:rPr>
                <w:rFonts w:ascii="Times New Roman" w:hAnsi="Times New Roman" w:cs="Times New Roman"/>
                <w:i w:val="0"/>
                <w:color w:val="202124"/>
                <w:sz w:val="24"/>
                <w:szCs w:val="24"/>
              </w:rPr>
              <w:t xml:space="preserve">Service given by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r w:rsidRPr="00561D25">
              <w:rPr>
                <w:rFonts w:ascii="Times New Roman" w:hAnsi="Times New Roman" w:cs="Times New Roman"/>
                <w:i w:val="0"/>
                <w:color w:val="202124"/>
                <w:sz w:val="24"/>
                <w:szCs w:val="24"/>
              </w:rPr>
              <w:t xml:space="preserve"> is good and </w:t>
            </w:r>
            <w:bookmarkEnd w:id="2"/>
            <w:r w:rsidRPr="00561D25">
              <w:rPr>
                <w:rFonts w:ascii="Times New Roman" w:hAnsi="Times New Roman" w:cs="Times New Roman"/>
                <w:i w:val="0"/>
                <w:color w:val="202124"/>
                <w:sz w:val="24"/>
                <w:szCs w:val="24"/>
              </w:rPr>
              <w:t xml:space="preserve">friendly </w:t>
            </w:r>
          </w:p>
        </w:tc>
        <w:tc>
          <w:tcPr>
            <w:tcW w:w="567" w:type="dxa"/>
            <w:shd w:val="clear" w:color="auto" w:fill="FFFFFF"/>
            <w:vAlign w:val="center"/>
          </w:tcPr>
          <w:p w14:paraId="546BFC6C"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821" w:type="dxa"/>
            <w:shd w:val="clear" w:color="auto" w:fill="FFFFFF"/>
            <w:vAlign w:val="center"/>
          </w:tcPr>
          <w:p w14:paraId="4DBF97FF"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4.38</w:t>
            </w:r>
          </w:p>
        </w:tc>
        <w:tc>
          <w:tcPr>
            <w:tcW w:w="1163" w:type="dxa"/>
            <w:shd w:val="clear" w:color="auto" w:fill="FFFFFF"/>
            <w:vAlign w:val="center"/>
          </w:tcPr>
          <w:p w14:paraId="4A36E688"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0.80</w:t>
            </w:r>
          </w:p>
        </w:tc>
      </w:tr>
      <w:tr w:rsidR="00561D25" w:rsidRPr="00561D25" w14:paraId="50118F7D" w14:textId="77777777" w:rsidTr="00A57DCB">
        <w:trPr>
          <w:jc w:val="center"/>
        </w:trPr>
        <w:tc>
          <w:tcPr>
            <w:tcW w:w="562" w:type="dxa"/>
            <w:shd w:val="clear" w:color="auto" w:fill="auto"/>
            <w:vAlign w:val="center"/>
          </w:tcPr>
          <w:p w14:paraId="4AAB34E1"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8</w:t>
            </w:r>
          </w:p>
        </w:tc>
        <w:tc>
          <w:tcPr>
            <w:tcW w:w="5534" w:type="dxa"/>
            <w:shd w:val="clear" w:color="auto" w:fill="auto"/>
            <w:vAlign w:val="center"/>
          </w:tcPr>
          <w:p w14:paraId="2518779A"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highlight w:val="white"/>
              </w:rPr>
              <w:t xml:space="preserve">Staff Room Attendant </w:t>
            </w:r>
            <w:proofErr w:type="spellStart"/>
            <w:r w:rsidRPr="00561D25">
              <w:rPr>
                <w:rFonts w:ascii="Times New Roman" w:hAnsi="Times New Roman" w:cs="Times New Roman"/>
                <w:i w:val="0"/>
                <w:color w:val="202124"/>
                <w:sz w:val="24"/>
                <w:szCs w:val="24"/>
                <w:highlight w:val="white"/>
              </w:rPr>
              <w:t>Maxone</w:t>
            </w:r>
            <w:proofErr w:type="spellEnd"/>
            <w:r w:rsidRPr="00561D25">
              <w:rPr>
                <w:rFonts w:ascii="Times New Roman" w:hAnsi="Times New Roman" w:cs="Times New Roman"/>
                <w:i w:val="0"/>
                <w:color w:val="202124"/>
                <w:sz w:val="24"/>
                <w:szCs w:val="24"/>
                <w:highlight w:val="white"/>
              </w:rPr>
              <w:t xml:space="preserve"> Hotels @Platinum </w:t>
            </w:r>
            <w:proofErr w:type="spellStart"/>
            <w:r w:rsidRPr="00561D25">
              <w:rPr>
                <w:rFonts w:ascii="Times New Roman" w:hAnsi="Times New Roman" w:cs="Times New Roman"/>
                <w:i w:val="0"/>
                <w:color w:val="202124"/>
                <w:sz w:val="24"/>
                <w:szCs w:val="24"/>
                <w:highlight w:val="white"/>
              </w:rPr>
              <w:t>Hayam</w:t>
            </w:r>
            <w:proofErr w:type="spellEnd"/>
            <w:r w:rsidRPr="00561D25">
              <w:rPr>
                <w:rFonts w:ascii="Times New Roman" w:hAnsi="Times New Roman" w:cs="Times New Roman"/>
                <w:i w:val="0"/>
                <w:color w:val="202124"/>
                <w:sz w:val="24"/>
                <w:szCs w:val="24"/>
                <w:highlight w:val="white"/>
              </w:rPr>
              <w:t xml:space="preserve"> </w:t>
            </w:r>
            <w:proofErr w:type="spellStart"/>
            <w:r w:rsidRPr="00561D25">
              <w:rPr>
                <w:rFonts w:ascii="Times New Roman" w:hAnsi="Times New Roman" w:cs="Times New Roman"/>
                <w:i w:val="0"/>
                <w:color w:val="202124"/>
                <w:sz w:val="24"/>
                <w:szCs w:val="24"/>
                <w:highlight w:val="white"/>
              </w:rPr>
              <w:t>Wuruk</w:t>
            </w:r>
            <w:proofErr w:type="spellEnd"/>
            <w:r w:rsidRPr="00561D25">
              <w:rPr>
                <w:rFonts w:ascii="Times New Roman" w:hAnsi="Times New Roman" w:cs="Times New Roman"/>
                <w:i w:val="0"/>
                <w:color w:val="202124"/>
                <w:sz w:val="24"/>
                <w:szCs w:val="24"/>
                <w:highlight w:val="white"/>
              </w:rPr>
              <w:t xml:space="preserve"> has knowledge and in the skill hotel business </w:t>
            </w:r>
          </w:p>
        </w:tc>
        <w:tc>
          <w:tcPr>
            <w:tcW w:w="567" w:type="dxa"/>
            <w:shd w:val="clear" w:color="auto" w:fill="auto"/>
            <w:vAlign w:val="center"/>
          </w:tcPr>
          <w:p w14:paraId="36B11CF2"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821" w:type="dxa"/>
            <w:shd w:val="clear" w:color="auto" w:fill="auto"/>
            <w:vAlign w:val="center"/>
          </w:tcPr>
          <w:p w14:paraId="43B04D20"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4.32</w:t>
            </w:r>
          </w:p>
        </w:tc>
        <w:tc>
          <w:tcPr>
            <w:tcW w:w="1163" w:type="dxa"/>
            <w:shd w:val="clear" w:color="auto" w:fill="auto"/>
            <w:vAlign w:val="center"/>
          </w:tcPr>
          <w:p w14:paraId="5D8B9CF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0.88</w:t>
            </w:r>
          </w:p>
        </w:tc>
      </w:tr>
      <w:tr w:rsidR="00561D25" w:rsidRPr="00561D25" w14:paraId="099163B6" w14:textId="77777777" w:rsidTr="00A57DCB">
        <w:trPr>
          <w:jc w:val="center"/>
        </w:trPr>
        <w:tc>
          <w:tcPr>
            <w:tcW w:w="562" w:type="dxa"/>
            <w:shd w:val="clear" w:color="auto" w:fill="auto"/>
            <w:vAlign w:val="center"/>
          </w:tcPr>
          <w:p w14:paraId="4CBA8D7E"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9</w:t>
            </w:r>
          </w:p>
        </w:tc>
        <w:tc>
          <w:tcPr>
            <w:tcW w:w="5534" w:type="dxa"/>
            <w:shd w:val="clear" w:color="auto" w:fill="FFFFFF"/>
            <w:vAlign w:val="center"/>
          </w:tcPr>
          <w:p w14:paraId="2BD307DF"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Staff Room Attendant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Hotels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r w:rsidRPr="00561D25">
              <w:rPr>
                <w:rFonts w:ascii="Times New Roman" w:hAnsi="Times New Roman" w:cs="Times New Roman"/>
                <w:i w:val="0"/>
                <w:color w:val="202124"/>
                <w:sz w:val="24"/>
                <w:szCs w:val="24"/>
              </w:rPr>
              <w:t xml:space="preserve"> </w:t>
            </w:r>
            <w:proofErr w:type="gramStart"/>
            <w:r w:rsidRPr="00561D25">
              <w:rPr>
                <w:rFonts w:ascii="Times New Roman" w:hAnsi="Times New Roman" w:cs="Times New Roman"/>
                <w:i w:val="0"/>
                <w:color w:val="202124"/>
                <w:sz w:val="24"/>
                <w:szCs w:val="24"/>
              </w:rPr>
              <w:t>give  attention</w:t>
            </w:r>
            <w:proofErr w:type="gramEnd"/>
            <w:r w:rsidRPr="00561D25">
              <w:rPr>
                <w:rFonts w:ascii="Times New Roman" w:hAnsi="Times New Roman" w:cs="Times New Roman"/>
                <w:i w:val="0"/>
                <w:color w:val="202124"/>
                <w:sz w:val="24"/>
                <w:szCs w:val="24"/>
              </w:rPr>
              <w:t xml:space="preserve"> to their guest </w:t>
            </w:r>
          </w:p>
        </w:tc>
        <w:tc>
          <w:tcPr>
            <w:tcW w:w="567" w:type="dxa"/>
            <w:shd w:val="clear" w:color="auto" w:fill="FFFFFF"/>
            <w:vAlign w:val="center"/>
          </w:tcPr>
          <w:p w14:paraId="59E1BB78"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821" w:type="dxa"/>
            <w:shd w:val="clear" w:color="auto" w:fill="FFFFFF"/>
            <w:vAlign w:val="center"/>
          </w:tcPr>
          <w:p w14:paraId="43E1D30B"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4.28</w:t>
            </w:r>
          </w:p>
        </w:tc>
        <w:tc>
          <w:tcPr>
            <w:tcW w:w="1163" w:type="dxa"/>
            <w:shd w:val="clear" w:color="auto" w:fill="FFFFFF"/>
            <w:vAlign w:val="center"/>
          </w:tcPr>
          <w:p w14:paraId="496A2EC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0.81</w:t>
            </w:r>
          </w:p>
        </w:tc>
      </w:tr>
      <w:tr w:rsidR="00561D25" w:rsidRPr="00561D25" w14:paraId="59F74A85" w14:textId="77777777" w:rsidTr="00A57DCB">
        <w:trPr>
          <w:jc w:val="center"/>
        </w:trPr>
        <w:tc>
          <w:tcPr>
            <w:tcW w:w="6096" w:type="dxa"/>
            <w:gridSpan w:val="2"/>
            <w:tcBorders>
              <w:bottom w:val="single" w:sz="4" w:space="0" w:color="auto"/>
            </w:tcBorders>
            <w:shd w:val="clear" w:color="auto" w:fill="auto"/>
            <w:vAlign w:val="center"/>
          </w:tcPr>
          <w:p w14:paraId="29AAE14F" w14:textId="77777777" w:rsidR="00561D25" w:rsidRPr="00561D25" w:rsidRDefault="00561D25" w:rsidP="00561D25">
            <w:pPr>
              <w:pStyle w:val="ListParagraph"/>
              <w:spacing w:after="0" w:line="240" w:lineRule="auto"/>
              <w:ind w:left="0"/>
              <w:jc w:val="center"/>
              <w:rPr>
                <w:rFonts w:ascii="Times New Roman" w:hAnsi="Times New Roman" w:cs="Times New Roman"/>
                <w:b/>
                <w:bCs/>
                <w:i w:val="0"/>
                <w:color w:val="202124"/>
                <w:sz w:val="24"/>
                <w:szCs w:val="24"/>
                <w:highlight w:val="white"/>
              </w:rPr>
            </w:pPr>
            <w:r w:rsidRPr="00561D25">
              <w:rPr>
                <w:rFonts w:ascii="Times New Roman" w:hAnsi="Times New Roman" w:cs="Times New Roman"/>
                <w:b/>
                <w:bCs/>
                <w:i w:val="0"/>
                <w:color w:val="202124"/>
                <w:sz w:val="24"/>
                <w:szCs w:val="24"/>
                <w:highlight w:val="white"/>
              </w:rPr>
              <w:t>Average Mean</w:t>
            </w:r>
          </w:p>
        </w:tc>
        <w:tc>
          <w:tcPr>
            <w:tcW w:w="2551" w:type="dxa"/>
            <w:gridSpan w:val="3"/>
            <w:tcBorders>
              <w:bottom w:val="single" w:sz="4" w:space="0" w:color="auto"/>
            </w:tcBorders>
            <w:shd w:val="clear" w:color="auto" w:fill="auto"/>
            <w:vAlign w:val="center"/>
          </w:tcPr>
          <w:p w14:paraId="1B92634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4.33</w:t>
            </w:r>
          </w:p>
        </w:tc>
      </w:tr>
    </w:tbl>
    <w:p w14:paraId="7EF2C533" w14:textId="77777777" w:rsidR="00561D25" w:rsidRPr="00561D25" w:rsidRDefault="00561D25" w:rsidP="00561D25">
      <w:pPr>
        <w:spacing w:line="240" w:lineRule="auto"/>
        <w:ind w:left="709"/>
        <w:rPr>
          <w:rFonts w:ascii="Times New Roman" w:hAnsi="Times New Roman" w:cs="Times New Roman"/>
          <w:i w:val="0"/>
          <w:sz w:val="24"/>
          <w:szCs w:val="24"/>
        </w:rPr>
      </w:pPr>
      <w:r w:rsidRPr="00561D25">
        <w:rPr>
          <w:rFonts w:ascii="Times New Roman" w:hAnsi="Times New Roman" w:cs="Times New Roman"/>
          <w:i w:val="0"/>
          <w:sz w:val="24"/>
          <w:szCs w:val="24"/>
        </w:rPr>
        <w:t>Source: The result of SPSS data versus 25</w:t>
      </w:r>
    </w:p>
    <w:p w14:paraId="42844384" w14:textId="77777777" w:rsidR="00561D25" w:rsidRPr="00561D25" w:rsidRDefault="00561D25" w:rsidP="00561D25">
      <w:pPr>
        <w:pStyle w:val="NoSpacing"/>
        <w:ind w:firstLine="567"/>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Categorize interpreted on the continuum line according to </w:t>
      </w:r>
      <w:proofErr w:type="spellStart"/>
      <w:r w:rsidRPr="00561D25">
        <w:rPr>
          <w:rFonts w:ascii="Times New Roman" w:hAnsi="Times New Roman" w:cs="Times New Roman"/>
          <w:i w:val="0"/>
          <w:sz w:val="24"/>
          <w:szCs w:val="24"/>
        </w:rPr>
        <w:t>Sugiyono</w:t>
      </w:r>
      <w:proofErr w:type="spellEnd"/>
      <w:r w:rsidRPr="00561D25">
        <w:rPr>
          <w:rFonts w:ascii="Times New Roman" w:hAnsi="Times New Roman" w:cs="Times New Roman"/>
          <w:i w:val="0"/>
          <w:sz w:val="24"/>
          <w:szCs w:val="24"/>
        </w:rPr>
        <w:t xml:space="preserve"> in </w:t>
      </w:r>
      <w:r w:rsidRPr="00561D25">
        <w:rPr>
          <w:rFonts w:ascii="Times New Roman" w:hAnsi="Times New Roman" w:cs="Times New Roman"/>
          <w:b/>
          <w:bCs/>
          <w:i w:val="0"/>
          <w:sz w:val="24"/>
          <w:szCs w:val="24"/>
          <w:lang w:val="id-ID"/>
        </w:rPr>
        <w:fldChar w:fldCharType="begin"/>
      </w:r>
      <w:r w:rsidRPr="00561D25">
        <w:rPr>
          <w:rFonts w:ascii="Times New Roman" w:hAnsi="Times New Roman" w:cs="Times New Roman"/>
          <w:b/>
          <w:bCs/>
          <w:i w:val="0"/>
          <w:sz w:val="24"/>
          <w:szCs w:val="24"/>
          <w:lang w:val="id-ID"/>
        </w:rPr>
        <w:instrText xml:space="preserve"> ADDIN ZOTERO_ITEM CSL_CITATION {"citationID":"Cqk5TWiS","properties":{"formattedCitation":"(Hanifudin et al., n.d.)","plainCitation":"(Hanifudin et al., n.d.)","noteIndex":0},"citationItems":[{"id":2351,"uris":["http://zotero.org/users/3546293/items/V8QY8XC9"],"uri":["http://zotero.org/users/3546293/items/V8QY8XC9"],"itemData":{"id":2351,"type":"article-journal","abstract":"In order to increase consumer satisfaction at Rumah Geprek Restaurant Djogjakarto can not be separated from the service and facilities provided by the owner of the restaurant. This study aims to determine and analyze the effect of service quality, price, and location on consumer satisfaction at Chicken Geprek Restaurant Djogjakarto.","language":"id","source":"Zotero","title":"ANALISIS KUALITAS PELAYANAN, HARGA DAN LOKASI TERHADAP KEPUASAN KONSUMEN PADA RUMAH MAKAN AYAM GEPREK DJOGJAKARTO","author":[{"family":"Hanifudin","given":"Faiz"},{"family":"Pd","given":"Tsalis Syaifuddin S"},{"family":"Hasiholan","given":"Leonardo Budi"}]}}],"schema":"https://github.com/citation-style-language/schema/raw/master/csl-citation.json"} </w:instrText>
      </w:r>
      <w:r w:rsidRPr="00561D25">
        <w:rPr>
          <w:rFonts w:ascii="Times New Roman" w:hAnsi="Times New Roman" w:cs="Times New Roman"/>
          <w:b/>
          <w:bCs/>
          <w:i w:val="0"/>
          <w:sz w:val="24"/>
          <w:szCs w:val="24"/>
          <w:lang w:val="id-ID"/>
        </w:rPr>
        <w:fldChar w:fldCharType="separate"/>
      </w:r>
      <w:r w:rsidRPr="00561D25">
        <w:rPr>
          <w:rFonts w:ascii="Times New Roman" w:hAnsi="Times New Roman" w:cs="Times New Roman"/>
          <w:i w:val="0"/>
          <w:sz w:val="24"/>
          <w:szCs w:val="24"/>
        </w:rPr>
        <w:t>(</w:t>
      </w:r>
      <w:proofErr w:type="spellStart"/>
      <w:r w:rsidRPr="00561D25">
        <w:rPr>
          <w:rFonts w:ascii="Times New Roman" w:hAnsi="Times New Roman" w:cs="Times New Roman"/>
          <w:i w:val="0"/>
          <w:sz w:val="24"/>
          <w:szCs w:val="24"/>
        </w:rPr>
        <w:t>Novilini</w:t>
      </w:r>
      <w:proofErr w:type="spellEnd"/>
      <w:r w:rsidRPr="00561D25">
        <w:rPr>
          <w:rFonts w:ascii="Times New Roman" w:hAnsi="Times New Roman" w:cs="Times New Roman"/>
          <w:i w:val="0"/>
          <w:sz w:val="24"/>
          <w:szCs w:val="24"/>
        </w:rPr>
        <w:t xml:space="preserve">, </w:t>
      </w:r>
      <w:proofErr w:type="spellStart"/>
      <w:r w:rsidRPr="00561D25">
        <w:rPr>
          <w:rFonts w:ascii="Times New Roman" w:hAnsi="Times New Roman" w:cs="Times New Roman"/>
          <w:i w:val="0"/>
          <w:sz w:val="24"/>
          <w:szCs w:val="24"/>
        </w:rPr>
        <w:t>Hernawati</w:t>
      </w:r>
      <w:proofErr w:type="spellEnd"/>
      <w:r w:rsidRPr="00561D25">
        <w:rPr>
          <w:rFonts w:ascii="Times New Roman" w:hAnsi="Times New Roman" w:cs="Times New Roman"/>
          <w:i w:val="0"/>
          <w:sz w:val="24"/>
          <w:szCs w:val="24"/>
        </w:rPr>
        <w:t>, 2021)</w:t>
      </w:r>
      <w:r w:rsidRPr="00561D25">
        <w:rPr>
          <w:rFonts w:ascii="Times New Roman" w:hAnsi="Times New Roman" w:cs="Times New Roman"/>
          <w:b/>
          <w:bCs/>
          <w:i w:val="0"/>
          <w:sz w:val="24"/>
          <w:szCs w:val="24"/>
          <w:lang w:val="id-ID"/>
        </w:rPr>
        <w:fldChar w:fldCharType="end"/>
      </w:r>
      <w:r w:rsidRPr="00561D25">
        <w:rPr>
          <w:rFonts w:ascii="Times New Roman" w:hAnsi="Times New Roman" w:cs="Times New Roman"/>
          <w:b/>
          <w:bCs/>
          <w:i w:val="0"/>
          <w:sz w:val="24"/>
          <w:szCs w:val="24"/>
        </w:rPr>
        <w:t xml:space="preserve"> </w:t>
      </w:r>
      <w:r w:rsidRPr="00561D25">
        <w:rPr>
          <w:rFonts w:ascii="Times New Roman" w:hAnsi="Times New Roman" w:cs="Times New Roman"/>
          <w:i w:val="0"/>
          <w:sz w:val="24"/>
          <w:szCs w:val="24"/>
        </w:rPr>
        <w:t xml:space="preserve">book </w:t>
      </w:r>
      <w:proofErr w:type="gramStart"/>
      <w:r w:rsidRPr="00561D25">
        <w:rPr>
          <w:rFonts w:ascii="Times New Roman" w:hAnsi="Times New Roman" w:cs="Times New Roman"/>
          <w:i w:val="0"/>
          <w:sz w:val="24"/>
          <w:szCs w:val="24"/>
        </w:rPr>
        <w:t>are</w:t>
      </w:r>
      <w:proofErr w:type="gramEnd"/>
      <w:r w:rsidRPr="00561D25">
        <w:rPr>
          <w:rFonts w:ascii="Times New Roman" w:hAnsi="Times New Roman" w:cs="Times New Roman"/>
          <w:i w:val="0"/>
          <w:sz w:val="24"/>
          <w:szCs w:val="24"/>
        </w:rPr>
        <w:t>:</w:t>
      </w:r>
    </w:p>
    <w:p w14:paraId="671F00E2" w14:textId="77777777" w:rsidR="00561D25" w:rsidRPr="00561D25" w:rsidRDefault="00561D25" w:rsidP="00561D25">
      <w:pPr>
        <w:pStyle w:val="NoSpacing"/>
        <w:numPr>
          <w:ilvl w:val="0"/>
          <w:numId w:val="14"/>
        </w:numPr>
        <w:suppressAutoHyphens w:val="0"/>
        <w:jc w:val="both"/>
        <w:rPr>
          <w:rFonts w:ascii="Times New Roman" w:hAnsi="Times New Roman" w:cs="Times New Roman"/>
          <w:i w:val="0"/>
          <w:sz w:val="24"/>
          <w:szCs w:val="24"/>
          <w:lang w:val="id-ID"/>
        </w:rPr>
      </w:pPr>
      <w:r w:rsidRPr="00561D25">
        <w:rPr>
          <w:rFonts w:ascii="Times New Roman" w:hAnsi="Times New Roman" w:cs="Times New Roman"/>
          <w:i w:val="0"/>
          <w:sz w:val="24"/>
          <w:szCs w:val="24"/>
          <w:lang w:val="id-ID"/>
        </w:rPr>
        <w:t xml:space="preserve">1,00 – 1,80 = </w:t>
      </w:r>
      <w:r w:rsidRPr="00561D25">
        <w:rPr>
          <w:rFonts w:ascii="Times New Roman" w:hAnsi="Times New Roman" w:cs="Times New Roman"/>
          <w:i w:val="0"/>
          <w:sz w:val="24"/>
          <w:szCs w:val="24"/>
        </w:rPr>
        <w:t xml:space="preserve">very bad </w:t>
      </w:r>
    </w:p>
    <w:p w14:paraId="2B71C774" w14:textId="77777777" w:rsidR="00561D25" w:rsidRPr="00561D25" w:rsidRDefault="00561D25" w:rsidP="00561D25">
      <w:pPr>
        <w:pStyle w:val="NoSpacing"/>
        <w:numPr>
          <w:ilvl w:val="0"/>
          <w:numId w:val="14"/>
        </w:numPr>
        <w:suppressAutoHyphens w:val="0"/>
        <w:jc w:val="both"/>
        <w:rPr>
          <w:rFonts w:ascii="Times New Roman" w:hAnsi="Times New Roman" w:cs="Times New Roman"/>
          <w:i w:val="0"/>
          <w:sz w:val="24"/>
          <w:szCs w:val="24"/>
          <w:lang w:val="id-ID"/>
        </w:rPr>
      </w:pPr>
      <w:r w:rsidRPr="00561D25">
        <w:rPr>
          <w:rFonts w:ascii="Times New Roman" w:hAnsi="Times New Roman" w:cs="Times New Roman"/>
          <w:i w:val="0"/>
          <w:sz w:val="24"/>
          <w:szCs w:val="24"/>
          <w:lang w:val="id-ID"/>
        </w:rPr>
        <w:t xml:space="preserve">1,81 – 2,60 = </w:t>
      </w:r>
      <w:r w:rsidRPr="00561D25">
        <w:rPr>
          <w:rFonts w:ascii="Times New Roman" w:hAnsi="Times New Roman" w:cs="Times New Roman"/>
          <w:i w:val="0"/>
          <w:sz w:val="24"/>
          <w:szCs w:val="24"/>
        </w:rPr>
        <w:t>bad</w:t>
      </w:r>
    </w:p>
    <w:p w14:paraId="46FD6F74" w14:textId="77777777" w:rsidR="00561D25" w:rsidRPr="00561D25" w:rsidRDefault="00561D25" w:rsidP="00561D25">
      <w:pPr>
        <w:pStyle w:val="NoSpacing"/>
        <w:numPr>
          <w:ilvl w:val="0"/>
          <w:numId w:val="14"/>
        </w:numPr>
        <w:suppressAutoHyphens w:val="0"/>
        <w:jc w:val="both"/>
        <w:rPr>
          <w:rFonts w:ascii="Times New Roman" w:hAnsi="Times New Roman" w:cs="Times New Roman"/>
          <w:i w:val="0"/>
          <w:sz w:val="24"/>
          <w:szCs w:val="24"/>
          <w:lang w:val="id-ID"/>
        </w:rPr>
      </w:pPr>
      <w:r w:rsidRPr="00561D25">
        <w:rPr>
          <w:rFonts w:ascii="Times New Roman" w:hAnsi="Times New Roman" w:cs="Times New Roman"/>
          <w:i w:val="0"/>
          <w:sz w:val="24"/>
          <w:szCs w:val="24"/>
          <w:lang w:val="id-ID"/>
        </w:rPr>
        <w:t xml:space="preserve">2,61 – 3,50 = </w:t>
      </w:r>
      <w:r w:rsidRPr="00561D25">
        <w:rPr>
          <w:rFonts w:ascii="Times New Roman" w:hAnsi="Times New Roman" w:cs="Times New Roman"/>
          <w:i w:val="0"/>
          <w:sz w:val="24"/>
          <w:szCs w:val="24"/>
        </w:rPr>
        <w:t>medium</w:t>
      </w:r>
    </w:p>
    <w:p w14:paraId="03A98578" w14:textId="77777777" w:rsidR="00561D25" w:rsidRPr="00561D25" w:rsidRDefault="00561D25" w:rsidP="00561D25">
      <w:pPr>
        <w:pStyle w:val="NoSpacing"/>
        <w:numPr>
          <w:ilvl w:val="0"/>
          <w:numId w:val="14"/>
        </w:numPr>
        <w:suppressAutoHyphens w:val="0"/>
        <w:jc w:val="both"/>
        <w:rPr>
          <w:rFonts w:ascii="Times New Roman" w:hAnsi="Times New Roman" w:cs="Times New Roman"/>
          <w:i w:val="0"/>
          <w:sz w:val="24"/>
          <w:szCs w:val="24"/>
          <w:lang w:val="id-ID"/>
        </w:rPr>
      </w:pPr>
      <w:r w:rsidRPr="00561D25">
        <w:rPr>
          <w:rFonts w:ascii="Times New Roman" w:hAnsi="Times New Roman" w:cs="Times New Roman"/>
          <w:i w:val="0"/>
          <w:sz w:val="24"/>
          <w:szCs w:val="24"/>
          <w:lang w:val="id-ID"/>
        </w:rPr>
        <w:t xml:space="preserve">3,51 – 4,20 = </w:t>
      </w:r>
      <w:r w:rsidRPr="00561D25">
        <w:rPr>
          <w:rFonts w:ascii="Times New Roman" w:hAnsi="Times New Roman" w:cs="Times New Roman"/>
          <w:i w:val="0"/>
          <w:sz w:val="24"/>
          <w:szCs w:val="24"/>
        </w:rPr>
        <w:t xml:space="preserve">good </w:t>
      </w:r>
    </w:p>
    <w:p w14:paraId="43DB96D5" w14:textId="70D112D1" w:rsidR="00561D25" w:rsidRPr="003B4F2A" w:rsidRDefault="00561D25" w:rsidP="003B4F2A">
      <w:pPr>
        <w:pStyle w:val="NoSpacing"/>
        <w:numPr>
          <w:ilvl w:val="0"/>
          <w:numId w:val="14"/>
        </w:numPr>
        <w:suppressAutoHyphens w:val="0"/>
        <w:jc w:val="both"/>
        <w:rPr>
          <w:rFonts w:ascii="Times New Roman" w:hAnsi="Times New Roman" w:cs="Times New Roman"/>
          <w:i w:val="0"/>
          <w:sz w:val="24"/>
          <w:szCs w:val="24"/>
          <w:lang w:val="id-ID"/>
        </w:rPr>
      </w:pPr>
      <w:r w:rsidRPr="00561D25">
        <w:rPr>
          <w:rFonts w:ascii="Times New Roman" w:hAnsi="Times New Roman" w:cs="Times New Roman"/>
          <w:i w:val="0"/>
          <w:sz w:val="24"/>
          <w:szCs w:val="24"/>
          <w:lang w:val="id-ID"/>
        </w:rPr>
        <w:t xml:space="preserve">4,21 – 5,00 = </w:t>
      </w:r>
      <w:r w:rsidRPr="00561D25">
        <w:rPr>
          <w:rFonts w:ascii="Times New Roman" w:hAnsi="Times New Roman" w:cs="Times New Roman"/>
          <w:i w:val="0"/>
          <w:sz w:val="24"/>
          <w:szCs w:val="24"/>
        </w:rPr>
        <w:t>very good</w:t>
      </w:r>
    </w:p>
    <w:p w14:paraId="5A3654C0" w14:textId="77777777" w:rsidR="00561D25" w:rsidRPr="00561D25" w:rsidRDefault="00561D25" w:rsidP="00561D25">
      <w:pPr>
        <w:pStyle w:val="NoSpacing"/>
        <w:ind w:firstLine="567"/>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The average value means from 9 questions above, the result of average value 4.33 means very good. It presents room quality service attendant </w:t>
      </w:r>
      <w:proofErr w:type="spellStart"/>
      <w:r w:rsidRPr="00561D25">
        <w:rPr>
          <w:rFonts w:ascii="Times New Roman" w:hAnsi="Times New Roman" w:cs="Times New Roman"/>
          <w:i w:val="0"/>
          <w:sz w:val="24"/>
          <w:szCs w:val="24"/>
        </w:rPr>
        <w:t>Maxone</w:t>
      </w:r>
      <w:proofErr w:type="spellEnd"/>
      <w:r w:rsidRPr="00561D25">
        <w:rPr>
          <w:rFonts w:ascii="Times New Roman" w:hAnsi="Times New Roman" w:cs="Times New Roman"/>
          <w:i w:val="0"/>
          <w:sz w:val="24"/>
          <w:szCs w:val="24"/>
        </w:rPr>
        <w:t xml:space="preserve"> Platinum </w:t>
      </w:r>
      <w:proofErr w:type="spellStart"/>
      <w:r w:rsidRPr="00561D25">
        <w:rPr>
          <w:rFonts w:ascii="Times New Roman" w:hAnsi="Times New Roman" w:cs="Times New Roman"/>
          <w:i w:val="0"/>
          <w:sz w:val="24"/>
          <w:szCs w:val="24"/>
        </w:rPr>
        <w:t>Hayam</w:t>
      </w:r>
      <w:proofErr w:type="spellEnd"/>
      <w:r w:rsidRPr="00561D25">
        <w:rPr>
          <w:rFonts w:ascii="Times New Roman" w:hAnsi="Times New Roman" w:cs="Times New Roman"/>
          <w:i w:val="0"/>
          <w:sz w:val="24"/>
          <w:szCs w:val="24"/>
        </w:rPr>
        <w:t xml:space="preserve"> </w:t>
      </w:r>
      <w:proofErr w:type="spellStart"/>
      <w:r w:rsidRPr="00561D25">
        <w:rPr>
          <w:rFonts w:ascii="Times New Roman" w:hAnsi="Times New Roman" w:cs="Times New Roman"/>
          <w:i w:val="0"/>
          <w:sz w:val="24"/>
          <w:szCs w:val="24"/>
        </w:rPr>
        <w:t>Wuruk</w:t>
      </w:r>
      <w:proofErr w:type="spellEnd"/>
      <w:r w:rsidRPr="00561D25">
        <w:rPr>
          <w:rFonts w:ascii="Times New Roman" w:hAnsi="Times New Roman" w:cs="Times New Roman"/>
          <w:i w:val="0"/>
          <w:sz w:val="24"/>
          <w:szCs w:val="24"/>
        </w:rPr>
        <w:t xml:space="preserve"> has very good quality service based on an average value of descriptive analysis.</w:t>
      </w:r>
    </w:p>
    <w:p w14:paraId="45347642" w14:textId="1FCBDA2F" w:rsidR="00561D25" w:rsidRPr="003B4F2A" w:rsidRDefault="00561D25" w:rsidP="003B4F2A">
      <w:pPr>
        <w:pStyle w:val="NoSpacing"/>
        <w:ind w:firstLine="567"/>
        <w:jc w:val="both"/>
        <w:rPr>
          <w:rFonts w:ascii="Times New Roman" w:hAnsi="Times New Roman" w:cs="Times New Roman"/>
          <w:i w:val="0"/>
          <w:sz w:val="24"/>
          <w:szCs w:val="24"/>
          <w:lang w:val="id-ID"/>
        </w:rPr>
      </w:pPr>
      <w:r w:rsidRPr="00561D25">
        <w:rPr>
          <w:rFonts w:ascii="Times New Roman" w:hAnsi="Times New Roman" w:cs="Times New Roman"/>
          <w:i w:val="0"/>
          <w:sz w:val="24"/>
          <w:szCs w:val="24"/>
        </w:rPr>
        <w:t>Then the result of data analysis from</w:t>
      </w:r>
      <w:r w:rsidRPr="00561D25">
        <w:rPr>
          <w:rFonts w:ascii="Times New Roman" w:hAnsi="Times New Roman" w:cs="Times New Roman"/>
          <w:i w:val="0"/>
          <w:sz w:val="24"/>
          <w:szCs w:val="24"/>
          <w:lang w:val="id-ID"/>
        </w:rPr>
        <w:t xml:space="preserve"> variab</w:t>
      </w:r>
      <w:r w:rsidRPr="00561D25">
        <w:rPr>
          <w:rFonts w:ascii="Times New Roman" w:hAnsi="Times New Roman" w:cs="Times New Roman"/>
          <w:i w:val="0"/>
          <w:sz w:val="24"/>
          <w:szCs w:val="24"/>
        </w:rPr>
        <w:t>le</w:t>
      </w:r>
      <w:r w:rsidRPr="00561D25">
        <w:rPr>
          <w:rFonts w:ascii="Times New Roman" w:hAnsi="Times New Roman" w:cs="Times New Roman"/>
          <w:i w:val="0"/>
          <w:sz w:val="24"/>
          <w:szCs w:val="24"/>
          <w:lang w:val="id-ID"/>
        </w:rPr>
        <w:t xml:space="preserve"> Y</w:t>
      </w:r>
      <w:r w:rsidRPr="00561D25">
        <w:rPr>
          <w:rFonts w:ascii="Times New Roman" w:hAnsi="Times New Roman" w:cs="Times New Roman"/>
          <w:i w:val="0"/>
          <w:sz w:val="24"/>
          <w:szCs w:val="24"/>
        </w:rPr>
        <w:t xml:space="preserve"> can be seen in table </w:t>
      </w:r>
      <w:r w:rsidRPr="00561D25">
        <w:rPr>
          <w:rFonts w:ascii="Times New Roman" w:hAnsi="Times New Roman" w:cs="Times New Roman"/>
          <w:i w:val="0"/>
          <w:sz w:val="24"/>
          <w:szCs w:val="24"/>
          <w:lang w:val="id-ID"/>
        </w:rPr>
        <w:t>2:</w:t>
      </w:r>
    </w:p>
    <w:p w14:paraId="08A99B38" w14:textId="77777777" w:rsidR="00561D25" w:rsidRPr="00561D25" w:rsidRDefault="00561D25" w:rsidP="00561D25">
      <w:pPr>
        <w:pStyle w:val="NoSpacing"/>
        <w:jc w:val="center"/>
        <w:rPr>
          <w:rFonts w:ascii="Times New Roman" w:hAnsi="Times New Roman" w:cs="Times New Roman"/>
          <w:b/>
          <w:bCs/>
          <w:i w:val="0"/>
          <w:sz w:val="24"/>
          <w:szCs w:val="24"/>
        </w:rPr>
      </w:pPr>
      <w:r w:rsidRPr="00561D25">
        <w:rPr>
          <w:rFonts w:ascii="Times New Roman" w:hAnsi="Times New Roman" w:cs="Times New Roman"/>
          <w:b/>
          <w:bCs/>
          <w:i w:val="0"/>
          <w:sz w:val="24"/>
          <w:szCs w:val="24"/>
        </w:rPr>
        <w:t>Table 2 Descriptive Analysis Variable Y</w:t>
      </w:r>
    </w:p>
    <w:tbl>
      <w:tblPr>
        <w:tblW w:w="8647" w:type="dxa"/>
        <w:jc w:val="center"/>
        <w:tblLook w:val="04A0" w:firstRow="1" w:lastRow="0" w:firstColumn="1" w:lastColumn="0" w:noHBand="0" w:noVBand="1"/>
      </w:tblPr>
      <w:tblGrid>
        <w:gridCol w:w="565"/>
        <w:gridCol w:w="5531"/>
        <w:gridCol w:w="673"/>
        <w:gridCol w:w="763"/>
        <w:gridCol w:w="1115"/>
      </w:tblGrid>
      <w:tr w:rsidR="00561D25" w:rsidRPr="00561D25" w14:paraId="7692E488" w14:textId="77777777" w:rsidTr="003B4F2A">
        <w:trPr>
          <w:jc w:val="center"/>
        </w:trPr>
        <w:tc>
          <w:tcPr>
            <w:tcW w:w="565" w:type="dxa"/>
            <w:tcBorders>
              <w:top w:val="single" w:sz="4" w:space="0" w:color="auto"/>
              <w:bottom w:val="single" w:sz="4" w:space="0" w:color="auto"/>
            </w:tcBorders>
            <w:shd w:val="clear" w:color="auto" w:fill="auto"/>
            <w:vAlign w:val="center"/>
          </w:tcPr>
          <w:p w14:paraId="6DB473A1"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No</w:t>
            </w:r>
          </w:p>
        </w:tc>
        <w:tc>
          <w:tcPr>
            <w:tcW w:w="5531" w:type="dxa"/>
            <w:tcBorders>
              <w:top w:val="single" w:sz="4" w:space="0" w:color="auto"/>
              <w:bottom w:val="single" w:sz="4" w:space="0" w:color="auto"/>
            </w:tcBorders>
            <w:shd w:val="clear" w:color="auto" w:fill="auto"/>
            <w:vAlign w:val="center"/>
          </w:tcPr>
          <w:p w14:paraId="3EC4E1D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 xml:space="preserve">Statements </w:t>
            </w:r>
          </w:p>
        </w:tc>
        <w:tc>
          <w:tcPr>
            <w:tcW w:w="673" w:type="dxa"/>
            <w:tcBorders>
              <w:top w:val="single" w:sz="4" w:space="0" w:color="auto"/>
              <w:bottom w:val="single" w:sz="4" w:space="0" w:color="auto"/>
            </w:tcBorders>
            <w:shd w:val="clear" w:color="auto" w:fill="auto"/>
            <w:vAlign w:val="center"/>
          </w:tcPr>
          <w:p w14:paraId="22190D23"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N</w:t>
            </w:r>
          </w:p>
        </w:tc>
        <w:tc>
          <w:tcPr>
            <w:tcW w:w="763" w:type="dxa"/>
            <w:tcBorders>
              <w:top w:val="single" w:sz="4" w:space="0" w:color="auto"/>
              <w:bottom w:val="single" w:sz="4" w:space="0" w:color="auto"/>
            </w:tcBorders>
            <w:shd w:val="clear" w:color="auto" w:fill="auto"/>
            <w:vAlign w:val="center"/>
          </w:tcPr>
          <w:p w14:paraId="3619C03F"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Mean</w:t>
            </w:r>
          </w:p>
        </w:tc>
        <w:tc>
          <w:tcPr>
            <w:tcW w:w="1115" w:type="dxa"/>
            <w:tcBorders>
              <w:top w:val="single" w:sz="4" w:space="0" w:color="auto"/>
              <w:bottom w:val="single" w:sz="4" w:space="0" w:color="auto"/>
            </w:tcBorders>
            <w:shd w:val="clear" w:color="auto" w:fill="auto"/>
            <w:vAlign w:val="center"/>
          </w:tcPr>
          <w:p w14:paraId="7D385E9F" w14:textId="7F099088" w:rsidR="00561D25" w:rsidRPr="003B4F2A" w:rsidRDefault="00561D25" w:rsidP="003B4F2A">
            <w:pPr>
              <w:pStyle w:val="ListParagraph"/>
              <w:spacing w:after="0" w:line="240" w:lineRule="auto"/>
              <w:ind w:left="0"/>
              <w:jc w:val="center"/>
              <w:rPr>
                <w:rFonts w:ascii="Times New Roman" w:hAnsi="Times New Roman" w:cs="Times New Roman"/>
                <w:i w:val="0"/>
                <w:sz w:val="24"/>
                <w:szCs w:val="24"/>
                <w:lang w:val="id-ID"/>
              </w:rPr>
            </w:pPr>
            <w:r w:rsidRPr="00561D25">
              <w:rPr>
                <w:rFonts w:ascii="Times New Roman" w:hAnsi="Times New Roman" w:cs="Times New Roman"/>
                <w:i w:val="0"/>
                <w:sz w:val="24"/>
                <w:szCs w:val="24"/>
              </w:rPr>
              <w:t>Std.</w:t>
            </w:r>
            <w:r w:rsidR="003B4F2A">
              <w:rPr>
                <w:rFonts w:ascii="Times New Roman" w:hAnsi="Times New Roman" w:cs="Times New Roman"/>
                <w:i w:val="0"/>
                <w:sz w:val="24"/>
                <w:szCs w:val="24"/>
              </w:rPr>
              <w:t xml:space="preserve"> </w:t>
            </w:r>
            <w:r w:rsidRPr="00561D25">
              <w:rPr>
                <w:rFonts w:ascii="Times New Roman" w:hAnsi="Times New Roman" w:cs="Times New Roman"/>
                <w:i w:val="0"/>
                <w:sz w:val="24"/>
                <w:szCs w:val="24"/>
              </w:rPr>
              <w:t>Dev</w:t>
            </w:r>
          </w:p>
        </w:tc>
      </w:tr>
      <w:tr w:rsidR="00561D25" w:rsidRPr="00561D25" w14:paraId="2DBDDFBF" w14:textId="77777777" w:rsidTr="003B4F2A">
        <w:trPr>
          <w:trHeight w:val="70"/>
          <w:jc w:val="center"/>
        </w:trPr>
        <w:tc>
          <w:tcPr>
            <w:tcW w:w="565" w:type="dxa"/>
            <w:tcBorders>
              <w:top w:val="single" w:sz="4" w:space="0" w:color="auto"/>
            </w:tcBorders>
            <w:shd w:val="clear" w:color="auto" w:fill="auto"/>
            <w:vAlign w:val="center"/>
          </w:tcPr>
          <w:p w14:paraId="7C562F76"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sz w:val="24"/>
                <w:szCs w:val="24"/>
              </w:rPr>
              <w:t>1</w:t>
            </w:r>
          </w:p>
        </w:tc>
        <w:tc>
          <w:tcPr>
            <w:tcW w:w="5531" w:type="dxa"/>
            <w:tcBorders>
              <w:top w:val="single" w:sz="4" w:space="0" w:color="auto"/>
            </w:tcBorders>
            <w:shd w:val="clear" w:color="auto" w:fill="auto"/>
            <w:vAlign w:val="center"/>
          </w:tcPr>
          <w:p w14:paraId="1167BE07" w14:textId="77777777" w:rsidR="00561D25" w:rsidRPr="00561D25" w:rsidRDefault="00561D25" w:rsidP="00561D25">
            <w:pPr>
              <w:widowControl w:val="0"/>
              <w:spacing w:after="0" w:line="240" w:lineRule="auto"/>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I feel satisfied if a room is rented </w:t>
            </w:r>
            <w:proofErr w:type="spellStart"/>
            <w:r w:rsidRPr="00561D25">
              <w:rPr>
                <w:rFonts w:ascii="Times New Roman" w:hAnsi="Times New Roman" w:cs="Times New Roman"/>
                <w:i w:val="0"/>
                <w:color w:val="202124"/>
                <w:sz w:val="24"/>
                <w:szCs w:val="24"/>
              </w:rPr>
              <w:t>nead</w:t>
            </w:r>
            <w:proofErr w:type="spellEnd"/>
            <w:r w:rsidRPr="00561D25">
              <w:rPr>
                <w:rFonts w:ascii="Times New Roman" w:hAnsi="Times New Roman" w:cs="Times New Roman"/>
                <w:i w:val="0"/>
                <w:color w:val="202124"/>
                <w:sz w:val="24"/>
                <w:szCs w:val="24"/>
              </w:rPr>
              <w:t xml:space="preserve"> and fragrant</w:t>
            </w:r>
          </w:p>
        </w:tc>
        <w:tc>
          <w:tcPr>
            <w:tcW w:w="673" w:type="dxa"/>
            <w:tcBorders>
              <w:top w:val="single" w:sz="4" w:space="0" w:color="auto"/>
            </w:tcBorders>
            <w:shd w:val="clear" w:color="auto" w:fill="auto"/>
            <w:vAlign w:val="center"/>
          </w:tcPr>
          <w:p w14:paraId="53F1C545"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763" w:type="dxa"/>
            <w:tcBorders>
              <w:top w:val="single" w:sz="4" w:space="0" w:color="auto"/>
            </w:tcBorders>
            <w:shd w:val="clear" w:color="auto" w:fill="auto"/>
            <w:vAlign w:val="center"/>
          </w:tcPr>
          <w:p w14:paraId="7D29C0C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4.43</w:t>
            </w:r>
          </w:p>
        </w:tc>
        <w:tc>
          <w:tcPr>
            <w:tcW w:w="1115" w:type="dxa"/>
            <w:tcBorders>
              <w:top w:val="single" w:sz="4" w:space="0" w:color="auto"/>
            </w:tcBorders>
            <w:shd w:val="clear" w:color="auto" w:fill="auto"/>
            <w:vAlign w:val="center"/>
          </w:tcPr>
          <w:p w14:paraId="45D594E5"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0.72</w:t>
            </w:r>
          </w:p>
        </w:tc>
      </w:tr>
      <w:tr w:rsidR="00561D25" w:rsidRPr="00561D25" w14:paraId="7034C084" w14:textId="77777777" w:rsidTr="003B4F2A">
        <w:trPr>
          <w:jc w:val="center"/>
        </w:trPr>
        <w:tc>
          <w:tcPr>
            <w:tcW w:w="565" w:type="dxa"/>
            <w:shd w:val="clear" w:color="auto" w:fill="auto"/>
            <w:vAlign w:val="center"/>
          </w:tcPr>
          <w:p w14:paraId="683D71F5"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sz w:val="24"/>
                <w:szCs w:val="24"/>
              </w:rPr>
              <w:t>2</w:t>
            </w:r>
          </w:p>
        </w:tc>
        <w:tc>
          <w:tcPr>
            <w:tcW w:w="5531" w:type="dxa"/>
            <w:shd w:val="clear" w:color="auto" w:fill="auto"/>
            <w:vAlign w:val="center"/>
          </w:tcPr>
          <w:p w14:paraId="1849C076"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I satisfy with the room service attendant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Hotels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p>
        </w:tc>
        <w:tc>
          <w:tcPr>
            <w:tcW w:w="673" w:type="dxa"/>
            <w:shd w:val="clear" w:color="auto" w:fill="auto"/>
            <w:vAlign w:val="center"/>
          </w:tcPr>
          <w:p w14:paraId="60693D64"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763" w:type="dxa"/>
            <w:shd w:val="clear" w:color="auto" w:fill="auto"/>
            <w:vAlign w:val="center"/>
          </w:tcPr>
          <w:p w14:paraId="40650CF4"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4.38</w:t>
            </w:r>
          </w:p>
        </w:tc>
        <w:tc>
          <w:tcPr>
            <w:tcW w:w="1115" w:type="dxa"/>
            <w:shd w:val="clear" w:color="auto" w:fill="auto"/>
            <w:vAlign w:val="center"/>
          </w:tcPr>
          <w:p w14:paraId="7FAECE7E"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0.67</w:t>
            </w:r>
          </w:p>
        </w:tc>
      </w:tr>
      <w:tr w:rsidR="00561D25" w:rsidRPr="00561D25" w14:paraId="619DAB6A" w14:textId="77777777" w:rsidTr="003B4F2A">
        <w:trPr>
          <w:jc w:val="center"/>
        </w:trPr>
        <w:tc>
          <w:tcPr>
            <w:tcW w:w="565" w:type="dxa"/>
            <w:shd w:val="clear" w:color="auto" w:fill="auto"/>
            <w:vAlign w:val="center"/>
          </w:tcPr>
          <w:p w14:paraId="32CA74D3"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sz w:val="24"/>
                <w:szCs w:val="24"/>
              </w:rPr>
              <w:t>3</w:t>
            </w:r>
          </w:p>
        </w:tc>
        <w:tc>
          <w:tcPr>
            <w:tcW w:w="5531" w:type="dxa"/>
            <w:shd w:val="clear" w:color="auto" w:fill="auto"/>
            <w:vAlign w:val="center"/>
          </w:tcPr>
          <w:p w14:paraId="1BF099A6" w14:textId="77777777" w:rsidR="00561D25" w:rsidRPr="00561D25" w:rsidRDefault="00561D25" w:rsidP="00561D25">
            <w:pPr>
              <w:spacing w:after="0" w:line="240" w:lineRule="auto"/>
              <w:jc w:val="both"/>
              <w:rPr>
                <w:rFonts w:ascii="Times New Roman" w:hAnsi="Times New Roman" w:cs="Times New Roman"/>
                <w:i w:val="0"/>
                <w:color w:val="202124"/>
                <w:sz w:val="24"/>
                <w:szCs w:val="24"/>
              </w:rPr>
            </w:pPr>
            <w:r w:rsidRPr="00561D25">
              <w:rPr>
                <w:rFonts w:ascii="Times New Roman" w:hAnsi="Times New Roman" w:cs="Times New Roman"/>
                <w:i w:val="0"/>
                <w:color w:val="202124"/>
                <w:sz w:val="24"/>
                <w:szCs w:val="24"/>
              </w:rPr>
              <w:t xml:space="preserve">I feel satisfied and will come back to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Hotels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p>
        </w:tc>
        <w:tc>
          <w:tcPr>
            <w:tcW w:w="673" w:type="dxa"/>
            <w:shd w:val="clear" w:color="auto" w:fill="auto"/>
            <w:vAlign w:val="center"/>
          </w:tcPr>
          <w:p w14:paraId="7843245B"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763" w:type="dxa"/>
            <w:shd w:val="clear" w:color="auto" w:fill="auto"/>
            <w:vAlign w:val="center"/>
          </w:tcPr>
          <w:p w14:paraId="42D6B9F5"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4.45</w:t>
            </w:r>
          </w:p>
        </w:tc>
        <w:tc>
          <w:tcPr>
            <w:tcW w:w="1115" w:type="dxa"/>
            <w:shd w:val="clear" w:color="auto" w:fill="auto"/>
            <w:vAlign w:val="center"/>
          </w:tcPr>
          <w:p w14:paraId="42A8D26E"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0.71</w:t>
            </w:r>
          </w:p>
        </w:tc>
      </w:tr>
      <w:tr w:rsidR="00561D25" w:rsidRPr="00561D25" w14:paraId="2D1F8B35" w14:textId="77777777" w:rsidTr="003B4F2A">
        <w:trPr>
          <w:jc w:val="center"/>
        </w:trPr>
        <w:tc>
          <w:tcPr>
            <w:tcW w:w="565" w:type="dxa"/>
            <w:shd w:val="clear" w:color="auto" w:fill="auto"/>
            <w:vAlign w:val="center"/>
          </w:tcPr>
          <w:p w14:paraId="78C5D919"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sz w:val="24"/>
                <w:szCs w:val="24"/>
              </w:rPr>
              <w:t>4</w:t>
            </w:r>
          </w:p>
        </w:tc>
        <w:tc>
          <w:tcPr>
            <w:tcW w:w="5531" w:type="dxa"/>
            <w:shd w:val="clear" w:color="auto" w:fill="FFFFFF"/>
            <w:vAlign w:val="center"/>
          </w:tcPr>
          <w:p w14:paraId="59267AE2"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rPr>
              <w:t>I feel satisfied and willing to recommend this hotel to our families</w:t>
            </w:r>
          </w:p>
        </w:tc>
        <w:tc>
          <w:tcPr>
            <w:tcW w:w="673" w:type="dxa"/>
            <w:shd w:val="clear" w:color="auto" w:fill="FFFFFF"/>
            <w:vAlign w:val="center"/>
          </w:tcPr>
          <w:p w14:paraId="3445120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763" w:type="dxa"/>
            <w:shd w:val="clear" w:color="auto" w:fill="FFFFFF"/>
            <w:vAlign w:val="center"/>
          </w:tcPr>
          <w:p w14:paraId="58D1A641"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4.34</w:t>
            </w:r>
          </w:p>
        </w:tc>
        <w:tc>
          <w:tcPr>
            <w:tcW w:w="1115" w:type="dxa"/>
            <w:shd w:val="clear" w:color="auto" w:fill="FFFFFF"/>
            <w:vAlign w:val="center"/>
          </w:tcPr>
          <w:p w14:paraId="7DE3F44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0.84</w:t>
            </w:r>
          </w:p>
        </w:tc>
      </w:tr>
      <w:tr w:rsidR="00561D25" w:rsidRPr="00561D25" w14:paraId="4BD70016" w14:textId="77777777" w:rsidTr="003B4F2A">
        <w:trPr>
          <w:jc w:val="center"/>
        </w:trPr>
        <w:tc>
          <w:tcPr>
            <w:tcW w:w="565" w:type="dxa"/>
            <w:shd w:val="clear" w:color="auto" w:fill="auto"/>
            <w:vAlign w:val="center"/>
          </w:tcPr>
          <w:p w14:paraId="2E2C3F4E"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sz w:val="24"/>
                <w:szCs w:val="24"/>
              </w:rPr>
              <w:t>5</w:t>
            </w:r>
          </w:p>
        </w:tc>
        <w:tc>
          <w:tcPr>
            <w:tcW w:w="5531" w:type="dxa"/>
            <w:shd w:val="clear" w:color="auto" w:fill="auto"/>
            <w:vAlign w:val="center"/>
          </w:tcPr>
          <w:p w14:paraId="72855F03"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I feel satisfied with the room service Attendant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r w:rsidRPr="00561D25">
              <w:rPr>
                <w:rFonts w:ascii="Times New Roman" w:hAnsi="Times New Roman" w:cs="Times New Roman"/>
                <w:i w:val="0"/>
                <w:color w:val="202124"/>
                <w:sz w:val="24"/>
                <w:szCs w:val="24"/>
              </w:rPr>
              <w:t xml:space="preserve"> and will come back</w:t>
            </w:r>
            <w:r w:rsidRPr="00561D25">
              <w:rPr>
                <w:rFonts w:ascii="Times New Roman" w:hAnsi="Times New Roman" w:cs="Times New Roman"/>
                <w:i w:val="0"/>
                <w:color w:val="202124"/>
                <w:sz w:val="24"/>
                <w:szCs w:val="24"/>
                <w:highlight w:val="white"/>
              </w:rPr>
              <w:t xml:space="preserve"> </w:t>
            </w:r>
          </w:p>
        </w:tc>
        <w:tc>
          <w:tcPr>
            <w:tcW w:w="673" w:type="dxa"/>
            <w:shd w:val="clear" w:color="auto" w:fill="auto"/>
            <w:vAlign w:val="center"/>
          </w:tcPr>
          <w:p w14:paraId="019AE17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763" w:type="dxa"/>
            <w:shd w:val="clear" w:color="auto" w:fill="auto"/>
            <w:vAlign w:val="center"/>
          </w:tcPr>
          <w:p w14:paraId="2DC850F2"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4.37</w:t>
            </w:r>
          </w:p>
        </w:tc>
        <w:tc>
          <w:tcPr>
            <w:tcW w:w="1115" w:type="dxa"/>
            <w:shd w:val="clear" w:color="auto" w:fill="auto"/>
            <w:vAlign w:val="center"/>
          </w:tcPr>
          <w:p w14:paraId="78D62F06"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0.77</w:t>
            </w:r>
          </w:p>
        </w:tc>
      </w:tr>
      <w:tr w:rsidR="00561D25" w:rsidRPr="00561D25" w14:paraId="5AB59500" w14:textId="77777777" w:rsidTr="003B4F2A">
        <w:trPr>
          <w:jc w:val="center"/>
        </w:trPr>
        <w:tc>
          <w:tcPr>
            <w:tcW w:w="565" w:type="dxa"/>
            <w:shd w:val="clear" w:color="auto" w:fill="auto"/>
            <w:vAlign w:val="center"/>
          </w:tcPr>
          <w:p w14:paraId="122B3AD0"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sz w:val="24"/>
                <w:szCs w:val="24"/>
              </w:rPr>
              <w:lastRenderedPageBreak/>
              <w:t>6</w:t>
            </w:r>
          </w:p>
        </w:tc>
        <w:tc>
          <w:tcPr>
            <w:tcW w:w="5531" w:type="dxa"/>
            <w:shd w:val="clear" w:color="auto" w:fill="auto"/>
            <w:vAlign w:val="center"/>
          </w:tcPr>
          <w:p w14:paraId="1F7C09D8"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highlight w:val="white"/>
              </w:rPr>
              <w:t xml:space="preserve">I willing to promote </w:t>
            </w:r>
            <w:proofErr w:type="spellStart"/>
            <w:r w:rsidRPr="00561D25">
              <w:rPr>
                <w:rFonts w:ascii="Times New Roman" w:hAnsi="Times New Roman" w:cs="Times New Roman"/>
                <w:i w:val="0"/>
                <w:color w:val="202124"/>
                <w:sz w:val="24"/>
                <w:szCs w:val="24"/>
                <w:highlight w:val="white"/>
              </w:rPr>
              <w:t>Maxone</w:t>
            </w:r>
            <w:proofErr w:type="spellEnd"/>
            <w:r w:rsidRPr="00561D25">
              <w:rPr>
                <w:rFonts w:ascii="Times New Roman" w:hAnsi="Times New Roman" w:cs="Times New Roman"/>
                <w:i w:val="0"/>
                <w:color w:val="202124"/>
                <w:sz w:val="24"/>
                <w:szCs w:val="24"/>
                <w:highlight w:val="white"/>
              </w:rPr>
              <w:t xml:space="preserve"> Platinum </w:t>
            </w:r>
            <w:proofErr w:type="spellStart"/>
            <w:r w:rsidRPr="00561D25">
              <w:rPr>
                <w:rFonts w:ascii="Times New Roman" w:hAnsi="Times New Roman" w:cs="Times New Roman"/>
                <w:i w:val="0"/>
                <w:color w:val="202124"/>
                <w:sz w:val="24"/>
                <w:szCs w:val="24"/>
                <w:highlight w:val="white"/>
              </w:rPr>
              <w:t>Hayam</w:t>
            </w:r>
            <w:proofErr w:type="spellEnd"/>
            <w:r w:rsidRPr="00561D25">
              <w:rPr>
                <w:rFonts w:ascii="Times New Roman" w:hAnsi="Times New Roman" w:cs="Times New Roman"/>
                <w:i w:val="0"/>
                <w:color w:val="202124"/>
                <w:sz w:val="24"/>
                <w:szCs w:val="24"/>
                <w:highlight w:val="white"/>
              </w:rPr>
              <w:t xml:space="preserve"> </w:t>
            </w:r>
            <w:proofErr w:type="spellStart"/>
            <w:r w:rsidRPr="00561D25">
              <w:rPr>
                <w:rFonts w:ascii="Times New Roman" w:hAnsi="Times New Roman" w:cs="Times New Roman"/>
                <w:i w:val="0"/>
                <w:color w:val="202124"/>
                <w:sz w:val="24"/>
                <w:szCs w:val="24"/>
                <w:highlight w:val="white"/>
              </w:rPr>
              <w:t>Wuruk</w:t>
            </w:r>
            <w:proofErr w:type="spellEnd"/>
            <w:r w:rsidRPr="00561D25">
              <w:rPr>
                <w:rFonts w:ascii="Times New Roman" w:hAnsi="Times New Roman" w:cs="Times New Roman"/>
                <w:i w:val="0"/>
                <w:color w:val="202124"/>
                <w:sz w:val="24"/>
                <w:szCs w:val="24"/>
                <w:highlight w:val="white"/>
              </w:rPr>
              <w:t xml:space="preserve"> Jakarta to my families </w:t>
            </w:r>
          </w:p>
        </w:tc>
        <w:tc>
          <w:tcPr>
            <w:tcW w:w="673" w:type="dxa"/>
            <w:shd w:val="clear" w:color="auto" w:fill="auto"/>
            <w:vAlign w:val="center"/>
          </w:tcPr>
          <w:p w14:paraId="7492537F"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763" w:type="dxa"/>
            <w:shd w:val="clear" w:color="auto" w:fill="auto"/>
            <w:vAlign w:val="center"/>
          </w:tcPr>
          <w:p w14:paraId="2C9A198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4.37</w:t>
            </w:r>
          </w:p>
        </w:tc>
        <w:tc>
          <w:tcPr>
            <w:tcW w:w="1115" w:type="dxa"/>
            <w:shd w:val="clear" w:color="auto" w:fill="auto"/>
            <w:vAlign w:val="center"/>
          </w:tcPr>
          <w:p w14:paraId="2ED273EA"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0.81</w:t>
            </w:r>
          </w:p>
        </w:tc>
      </w:tr>
      <w:tr w:rsidR="00561D25" w:rsidRPr="00561D25" w14:paraId="1E0AB768" w14:textId="77777777" w:rsidTr="003B4F2A">
        <w:trPr>
          <w:jc w:val="center"/>
        </w:trPr>
        <w:tc>
          <w:tcPr>
            <w:tcW w:w="565" w:type="dxa"/>
            <w:shd w:val="clear" w:color="auto" w:fill="auto"/>
            <w:vAlign w:val="center"/>
          </w:tcPr>
          <w:p w14:paraId="0321F54C"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sz w:val="24"/>
                <w:szCs w:val="24"/>
              </w:rPr>
              <w:t>7</w:t>
            </w:r>
          </w:p>
        </w:tc>
        <w:tc>
          <w:tcPr>
            <w:tcW w:w="5531" w:type="dxa"/>
            <w:shd w:val="clear" w:color="auto" w:fill="FFFFFF"/>
            <w:vAlign w:val="center"/>
          </w:tcPr>
          <w:p w14:paraId="48CC2559"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bookmarkStart w:id="3" w:name="_Hlk108635343"/>
            <w:r w:rsidRPr="00561D25">
              <w:rPr>
                <w:rFonts w:ascii="Times New Roman" w:hAnsi="Times New Roman" w:cs="Times New Roman"/>
                <w:i w:val="0"/>
                <w:sz w:val="24"/>
                <w:szCs w:val="24"/>
              </w:rPr>
              <w:t xml:space="preserve">I support </w:t>
            </w:r>
            <w:proofErr w:type="spellStart"/>
            <w:r w:rsidRPr="00561D25">
              <w:rPr>
                <w:rFonts w:ascii="Times New Roman" w:hAnsi="Times New Roman" w:cs="Times New Roman"/>
                <w:i w:val="0"/>
                <w:sz w:val="24"/>
                <w:szCs w:val="24"/>
              </w:rPr>
              <w:t>Maxone</w:t>
            </w:r>
            <w:proofErr w:type="spellEnd"/>
            <w:r w:rsidRPr="00561D25">
              <w:rPr>
                <w:rFonts w:ascii="Times New Roman" w:hAnsi="Times New Roman" w:cs="Times New Roman"/>
                <w:i w:val="0"/>
                <w:sz w:val="24"/>
                <w:szCs w:val="24"/>
              </w:rPr>
              <w:t xml:space="preserve"> Platinum hotel in </w:t>
            </w:r>
            <w:proofErr w:type="spellStart"/>
            <w:r w:rsidRPr="00561D25">
              <w:rPr>
                <w:rFonts w:ascii="Times New Roman" w:hAnsi="Times New Roman" w:cs="Times New Roman"/>
                <w:i w:val="0"/>
                <w:sz w:val="24"/>
                <w:szCs w:val="24"/>
              </w:rPr>
              <w:t>Hayam</w:t>
            </w:r>
            <w:proofErr w:type="spellEnd"/>
            <w:r w:rsidRPr="00561D25">
              <w:rPr>
                <w:rFonts w:ascii="Times New Roman" w:hAnsi="Times New Roman" w:cs="Times New Roman"/>
                <w:i w:val="0"/>
                <w:sz w:val="24"/>
                <w:szCs w:val="24"/>
              </w:rPr>
              <w:t xml:space="preserve"> </w:t>
            </w:r>
            <w:proofErr w:type="spellStart"/>
            <w:r w:rsidRPr="00561D25">
              <w:rPr>
                <w:rFonts w:ascii="Times New Roman" w:hAnsi="Times New Roman" w:cs="Times New Roman"/>
                <w:i w:val="0"/>
                <w:sz w:val="24"/>
                <w:szCs w:val="24"/>
              </w:rPr>
              <w:t>Wuruk</w:t>
            </w:r>
            <w:proofErr w:type="spellEnd"/>
            <w:r w:rsidRPr="00561D25">
              <w:rPr>
                <w:rFonts w:ascii="Times New Roman" w:hAnsi="Times New Roman" w:cs="Times New Roman"/>
                <w:i w:val="0"/>
                <w:sz w:val="24"/>
                <w:szCs w:val="24"/>
              </w:rPr>
              <w:t xml:space="preserve"> Jakarta</w:t>
            </w:r>
            <w:bookmarkEnd w:id="3"/>
          </w:p>
        </w:tc>
        <w:tc>
          <w:tcPr>
            <w:tcW w:w="673" w:type="dxa"/>
            <w:shd w:val="clear" w:color="auto" w:fill="FFFFFF"/>
            <w:vAlign w:val="center"/>
          </w:tcPr>
          <w:p w14:paraId="5AC19EC6"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100</w:t>
            </w:r>
          </w:p>
        </w:tc>
        <w:tc>
          <w:tcPr>
            <w:tcW w:w="763" w:type="dxa"/>
            <w:shd w:val="clear" w:color="auto" w:fill="FFFFFF"/>
            <w:vAlign w:val="center"/>
          </w:tcPr>
          <w:p w14:paraId="50F501CC"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4.46</w:t>
            </w:r>
          </w:p>
        </w:tc>
        <w:tc>
          <w:tcPr>
            <w:tcW w:w="1115" w:type="dxa"/>
            <w:shd w:val="clear" w:color="auto" w:fill="FFFFFF"/>
            <w:vAlign w:val="center"/>
          </w:tcPr>
          <w:p w14:paraId="6252D03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0.80</w:t>
            </w:r>
          </w:p>
        </w:tc>
      </w:tr>
      <w:tr w:rsidR="00561D25" w:rsidRPr="00561D25" w14:paraId="1795BCE1" w14:textId="77777777" w:rsidTr="003B4F2A">
        <w:trPr>
          <w:jc w:val="center"/>
        </w:trPr>
        <w:tc>
          <w:tcPr>
            <w:tcW w:w="6096" w:type="dxa"/>
            <w:gridSpan w:val="2"/>
            <w:tcBorders>
              <w:bottom w:val="single" w:sz="4" w:space="0" w:color="auto"/>
            </w:tcBorders>
            <w:shd w:val="clear" w:color="auto" w:fill="auto"/>
            <w:vAlign w:val="center"/>
          </w:tcPr>
          <w:p w14:paraId="1C2ADA10" w14:textId="77777777" w:rsidR="00561D25" w:rsidRPr="00561D25" w:rsidRDefault="00561D25" w:rsidP="00561D25">
            <w:pPr>
              <w:pStyle w:val="ListParagraph"/>
              <w:spacing w:after="0" w:line="240" w:lineRule="auto"/>
              <w:ind w:left="0"/>
              <w:jc w:val="center"/>
              <w:rPr>
                <w:rFonts w:ascii="Times New Roman" w:hAnsi="Times New Roman" w:cs="Times New Roman"/>
                <w:b/>
                <w:bCs/>
                <w:i w:val="0"/>
                <w:color w:val="202124"/>
                <w:sz w:val="24"/>
                <w:szCs w:val="24"/>
                <w:highlight w:val="white"/>
              </w:rPr>
            </w:pPr>
            <w:r w:rsidRPr="00561D25">
              <w:rPr>
                <w:rFonts w:ascii="Times New Roman" w:hAnsi="Times New Roman" w:cs="Times New Roman"/>
                <w:b/>
                <w:bCs/>
                <w:i w:val="0"/>
                <w:color w:val="202124"/>
                <w:sz w:val="24"/>
                <w:szCs w:val="24"/>
                <w:highlight w:val="white"/>
              </w:rPr>
              <w:t>Average Mean</w:t>
            </w:r>
          </w:p>
        </w:tc>
        <w:tc>
          <w:tcPr>
            <w:tcW w:w="2551" w:type="dxa"/>
            <w:gridSpan w:val="3"/>
            <w:tcBorders>
              <w:bottom w:val="single" w:sz="4" w:space="0" w:color="auto"/>
            </w:tcBorders>
            <w:shd w:val="clear" w:color="auto" w:fill="auto"/>
            <w:vAlign w:val="center"/>
          </w:tcPr>
          <w:p w14:paraId="32FC6404"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4.29</w:t>
            </w:r>
          </w:p>
        </w:tc>
      </w:tr>
    </w:tbl>
    <w:p w14:paraId="667BCBE4" w14:textId="77777777" w:rsidR="00561D25" w:rsidRPr="00561D25" w:rsidRDefault="00561D25" w:rsidP="00561D25">
      <w:pPr>
        <w:spacing w:line="240" w:lineRule="auto"/>
        <w:ind w:left="709"/>
        <w:rPr>
          <w:rFonts w:ascii="Times New Roman" w:hAnsi="Times New Roman" w:cs="Times New Roman"/>
          <w:i w:val="0"/>
          <w:sz w:val="24"/>
          <w:szCs w:val="24"/>
        </w:rPr>
      </w:pPr>
      <w:r w:rsidRPr="00561D25">
        <w:rPr>
          <w:rFonts w:ascii="Times New Roman" w:hAnsi="Times New Roman" w:cs="Times New Roman"/>
          <w:i w:val="0"/>
          <w:sz w:val="24"/>
          <w:szCs w:val="24"/>
        </w:rPr>
        <w:t>Source: the result of data analysis SPSS versus 25</w:t>
      </w:r>
    </w:p>
    <w:p w14:paraId="3649E6F6" w14:textId="77777777" w:rsidR="00561D25" w:rsidRPr="00561D25" w:rsidRDefault="00561D25" w:rsidP="00561D25">
      <w:pPr>
        <w:pStyle w:val="NoSpacing"/>
        <w:ind w:firstLine="567"/>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Those categories are interpreted on a continuum line according to </w:t>
      </w:r>
      <w:proofErr w:type="spellStart"/>
      <w:r w:rsidRPr="00561D25">
        <w:rPr>
          <w:rFonts w:ascii="Times New Roman" w:hAnsi="Times New Roman" w:cs="Times New Roman"/>
          <w:i w:val="0"/>
          <w:sz w:val="24"/>
          <w:szCs w:val="24"/>
        </w:rPr>
        <w:t>Sugiyono</w:t>
      </w:r>
      <w:proofErr w:type="spellEnd"/>
      <w:r w:rsidRPr="00561D25">
        <w:rPr>
          <w:rFonts w:ascii="Times New Roman" w:hAnsi="Times New Roman" w:cs="Times New Roman"/>
          <w:i w:val="0"/>
          <w:sz w:val="24"/>
          <w:szCs w:val="24"/>
        </w:rPr>
        <w:t xml:space="preserve"> in </w:t>
      </w:r>
      <w:r w:rsidRPr="00561D25">
        <w:rPr>
          <w:rFonts w:ascii="Times New Roman" w:hAnsi="Times New Roman" w:cs="Times New Roman"/>
          <w:b/>
          <w:bCs/>
          <w:i w:val="0"/>
          <w:sz w:val="24"/>
          <w:szCs w:val="24"/>
          <w:lang w:val="id-ID"/>
        </w:rPr>
        <w:fldChar w:fldCharType="begin"/>
      </w:r>
      <w:r w:rsidRPr="00561D25">
        <w:rPr>
          <w:rFonts w:ascii="Times New Roman" w:hAnsi="Times New Roman" w:cs="Times New Roman"/>
          <w:b/>
          <w:bCs/>
          <w:i w:val="0"/>
          <w:sz w:val="24"/>
          <w:szCs w:val="24"/>
          <w:lang w:val="id-ID"/>
        </w:rPr>
        <w:instrText xml:space="preserve"> ADDIN ZOTERO_ITEM CSL_CITATION {"citationID":"Cqk5TWiS","properties":{"formattedCitation":"(Hanifudin et al., n.d.)","plainCitation":"(Hanifudin et al., n.d.)","noteIndex":0},"citationItems":[{"id":2351,"uris":["http://zotero.org/users/3546293/items/V8QY8XC9"],"uri":["http://zotero.org/users/3546293/items/V8QY8XC9"],"itemData":{"id":2351,"type":"article-journal","abstract":"In order to increase consumer satisfaction at Rumah Geprek Restaurant Djogjakarto can not be separated from the service and facilities provided by the owner of the restaurant. This study aims to determine and analyze the effect of service quality, price, and location on consumer satisfaction at Chicken Geprek Restaurant Djogjakarto.","language":"id","source":"Zotero","title":"ANALISIS KUALITAS PELAYANAN, HARGA DAN LOKASI TERHADAP KEPUASAN KONSUMEN PADA RUMAH MAKAN AYAM GEPREK DJOGJAKARTO","author":[{"family":"Hanifudin","given":"Faiz"},{"family":"Pd","given":"Tsalis Syaifuddin S"},{"family":"Hasiholan","given":"Leonardo Budi"}]}}],"schema":"https://github.com/citation-style-language/schema/raw/master/csl-citation.json"} </w:instrText>
      </w:r>
      <w:r w:rsidRPr="00561D25">
        <w:rPr>
          <w:rFonts w:ascii="Times New Roman" w:hAnsi="Times New Roman" w:cs="Times New Roman"/>
          <w:b/>
          <w:bCs/>
          <w:i w:val="0"/>
          <w:sz w:val="24"/>
          <w:szCs w:val="24"/>
          <w:lang w:val="id-ID"/>
        </w:rPr>
        <w:fldChar w:fldCharType="separate"/>
      </w:r>
      <w:r w:rsidRPr="00561D25">
        <w:rPr>
          <w:rFonts w:ascii="Times New Roman" w:hAnsi="Times New Roman" w:cs="Times New Roman"/>
          <w:i w:val="0"/>
          <w:sz w:val="24"/>
          <w:szCs w:val="24"/>
        </w:rPr>
        <w:t>(</w:t>
      </w:r>
      <w:proofErr w:type="spellStart"/>
      <w:r w:rsidRPr="00561D25">
        <w:rPr>
          <w:rFonts w:ascii="Times New Roman" w:hAnsi="Times New Roman" w:cs="Times New Roman"/>
          <w:i w:val="0"/>
          <w:sz w:val="24"/>
          <w:szCs w:val="24"/>
        </w:rPr>
        <w:t>Novilini</w:t>
      </w:r>
      <w:proofErr w:type="spellEnd"/>
      <w:r w:rsidRPr="00561D25">
        <w:rPr>
          <w:rFonts w:ascii="Times New Roman" w:hAnsi="Times New Roman" w:cs="Times New Roman"/>
          <w:i w:val="0"/>
          <w:sz w:val="24"/>
          <w:szCs w:val="24"/>
        </w:rPr>
        <w:t xml:space="preserve">, </w:t>
      </w:r>
      <w:proofErr w:type="spellStart"/>
      <w:r w:rsidRPr="00561D25">
        <w:rPr>
          <w:rFonts w:ascii="Times New Roman" w:hAnsi="Times New Roman" w:cs="Times New Roman"/>
          <w:i w:val="0"/>
          <w:sz w:val="24"/>
          <w:szCs w:val="24"/>
        </w:rPr>
        <w:t>Hernawati</w:t>
      </w:r>
      <w:proofErr w:type="spellEnd"/>
      <w:r w:rsidRPr="00561D25">
        <w:rPr>
          <w:rFonts w:ascii="Times New Roman" w:hAnsi="Times New Roman" w:cs="Times New Roman"/>
          <w:i w:val="0"/>
          <w:sz w:val="24"/>
          <w:szCs w:val="24"/>
        </w:rPr>
        <w:t>, 2021)</w:t>
      </w:r>
      <w:r w:rsidRPr="00561D25">
        <w:rPr>
          <w:rFonts w:ascii="Times New Roman" w:hAnsi="Times New Roman" w:cs="Times New Roman"/>
          <w:b/>
          <w:bCs/>
          <w:i w:val="0"/>
          <w:sz w:val="24"/>
          <w:szCs w:val="24"/>
          <w:lang w:val="id-ID"/>
        </w:rPr>
        <w:fldChar w:fldCharType="end"/>
      </w:r>
      <w:r w:rsidRPr="00561D25">
        <w:rPr>
          <w:rFonts w:ascii="Times New Roman" w:hAnsi="Times New Roman" w:cs="Times New Roman"/>
          <w:b/>
          <w:bCs/>
          <w:i w:val="0"/>
          <w:sz w:val="24"/>
          <w:szCs w:val="24"/>
        </w:rPr>
        <w:t xml:space="preserve"> </w:t>
      </w:r>
      <w:r w:rsidRPr="00561D25">
        <w:rPr>
          <w:rFonts w:ascii="Times New Roman" w:hAnsi="Times New Roman" w:cs="Times New Roman"/>
          <w:i w:val="0"/>
          <w:sz w:val="24"/>
          <w:szCs w:val="24"/>
        </w:rPr>
        <w:t>book:</w:t>
      </w:r>
    </w:p>
    <w:p w14:paraId="4C2E2BE1" w14:textId="77777777" w:rsidR="00561D25" w:rsidRPr="00561D25" w:rsidRDefault="00561D25" w:rsidP="003B4F2A">
      <w:pPr>
        <w:numPr>
          <w:ilvl w:val="0"/>
          <w:numId w:val="15"/>
        </w:numPr>
        <w:suppressAutoHyphens w:val="0"/>
        <w:spacing w:after="0" w:line="240" w:lineRule="auto"/>
        <w:ind w:left="425" w:hanging="425"/>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1.00 – 1.80 = very bad </w:t>
      </w:r>
    </w:p>
    <w:p w14:paraId="22563FA4" w14:textId="77777777" w:rsidR="00561D25" w:rsidRPr="00561D25" w:rsidRDefault="00561D25" w:rsidP="003B4F2A">
      <w:pPr>
        <w:numPr>
          <w:ilvl w:val="0"/>
          <w:numId w:val="15"/>
        </w:numPr>
        <w:suppressAutoHyphens w:val="0"/>
        <w:spacing w:after="0" w:line="240" w:lineRule="auto"/>
        <w:ind w:left="425" w:hanging="425"/>
        <w:jc w:val="both"/>
        <w:rPr>
          <w:rFonts w:ascii="Times New Roman" w:hAnsi="Times New Roman" w:cs="Times New Roman"/>
          <w:i w:val="0"/>
          <w:sz w:val="24"/>
          <w:szCs w:val="24"/>
        </w:rPr>
      </w:pPr>
      <w:r w:rsidRPr="00561D25">
        <w:rPr>
          <w:rFonts w:ascii="Times New Roman" w:hAnsi="Times New Roman" w:cs="Times New Roman"/>
          <w:i w:val="0"/>
          <w:sz w:val="24"/>
          <w:szCs w:val="24"/>
        </w:rPr>
        <w:t>1.81 – 2.60 = Bad</w:t>
      </w:r>
    </w:p>
    <w:p w14:paraId="61D43571" w14:textId="77777777" w:rsidR="00561D25" w:rsidRPr="00561D25" w:rsidRDefault="00561D25" w:rsidP="003B4F2A">
      <w:pPr>
        <w:numPr>
          <w:ilvl w:val="0"/>
          <w:numId w:val="15"/>
        </w:numPr>
        <w:suppressAutoHyphens w:val="0"/>
        <w:spacing w:after="0" w:line="240" w:lineRule="auto"/>
        <w:ind w:left="425" w:hanging="425"/>
        <w:jc w:val="both"/>
        <w:rPr>
          <w:rFonts w:ascii="Times New Roman" w:hAnsi="Times New Roman" w:cs="Times New Roman"/>
          <w:i w:val="0"/>
          <w:sz w:val="24"/>
          <w:szCs w:val="24"/>
        </w:rPr>
      </w:pPr>
      <w:r w:rsidRPr="00561D25">
        <w:rPr>
          <w:rFonts w:ascii="Times New Roman" w:hAnsi="Times New Roman" w:cs="Times New Roman"/>
          <w:i w:val="0"/>
          <w:sz w:val="24"/>
          <w:szCs w:val="24"/>
        </w:rPr>
        <w:t>2.61 – 3.50 = Medium</w:t>
      </w:r>
    </w:p>
    <w:p w14:paraId="2513191A" w14:textId="77777777" w:rsidR="00561D25" w:rsidRPr="00561D25" w:rsidRDefault="00561D25" w:rsidP="003B4F2A">
      <w:pPr>
        <w:numPr>
          <w:ilvl w:val="0"/>
          <w:numId w:val="15"/>
        </w:numPr>
        <w:suppressAutoHyphens w:val="0"/>
        <w:spacing w:after="0" w:line="240" w:lineRule="auto"/>
        <w:ind w:left="425" w:hanging="425"/>
        <w:jc w:val="both"/>
        <w:rPr>
          <w:rFonts w:ascii="Times New Roman" w:hAnsi="Times New Roman" w:cs="Times New Roman"/>
          <w:i w:val="0"/>
          <w:sz w:val="24"/>
          <w:szCs w:val="24"/>
        </w:rPr>
      </w:pPr>
      <w:r w:rsidRPr="00561D25">
        <w:rPr>
          <w:rFonts w:ascii="Times New Roman" w:hAnsi="Times New Roman" w:cs="Times New Roman"/>
          <w:i w:val="0"/>
          <w:sz w:val="24"/>
          <w:szCs w:val="24"/>
        </w:rPr>
        <w:t>3.51 – 4.20 = Good</w:t>
      </w:r>
    </w:p>
    <w:p w14:paraId="68B6C73F" w14:textId="77777777" w:rsidR="00561D25" w:rsidRPr="00561D25" w:rsidRDefault="00561D25" w:rsidP="003B4F2A">
      <w:pPr>
        <w:numPr>
          <w:ilvl w:val="0"/>
          <w:numId w:val="15"/>
        </w:numPr>
        <w:suppressAutoHyphens w:val="0"/>
        <w:spacing w:after="0" w:line="240" w:lineRule="auto"/>
        <w:ind w:left="425" w:hanging="425"/>
        <w:jc w:val="both"/>
        <w:rPr>
          <w:rFonts w:ascii="Times New Roman" w:hAnsi="Times New Roman" w:cs="Times New Roman"/>
          <w:i w:val="0"/>
          <w:sz w:val="24"/>
          <w:szCs w:val="24"/>
        </w:rPr>
      </w:pPr>
      <w:r w:rsidRPr="00561D25">
        <w:rPr>
          <w:rFonts w:ascii="Times New Roman" w:hAnsi="Times New Roman" w:cs="Times New Roman"/>
          <w:i w:val="0"/>
          <w:sz w:val="24"/>
          <w:szCs w:val="24"/>
        </w:rPr>
        <w:t>4.21 – 5.00 = Very Good</w:t>
      </w:r>
    </w:p>
    <w:p w14:paraId="47069CB2" w14:textId="77777777" w:rsidR="00561D25" w:rsidRPr="00561D25" w:rsidRDefault="00561D25" w:rsidP="00561D25">
      <w:pPr>
        <w:pStyle w:val="NoSpacing"/>
        <w:ind w:firstLine="567"/>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The average mean value from 7 questions about service quality above is 4.29 means very good. </w:t>
      </w:r>
      <w:proofErr w:type="gramStart"/>
      <w:r w:rsidRPr="00561D25">
        <w:rPr>
          <w:rFonts w:ascii="Times New Roman" w:hAnsi="Times New Roman" w:cs="Times New Roman"/>
          <w:i w:val="0"/>
          <w:sz w:val="24"/>
          <w:szCs w:val="24"/>
        </w:rPr>
        <w:t>It</w:t>
      </w:r>
      <w:proofErr w:type="gramEnd"/>
      <w:r w:rsidRPr="00561D25">
        <w:rPr>
          <w:rFonts w:ascii="Times New Roman" w:hAnsi="Times New Roman" w:cs="Times New Roman"/>
          <w:i w:val="0"/>
          <w:sz w:val="24"/>
          <w:szCs w:val="24"/>
        </w:rPr>
        <w:t xml:space="preserve"> present guests with </w:t>
      </w:r>
      <w:proofErr w:type="spellStart"/>
      <w:r w:rsidRPr="00561D25">
        <w:rPr>
          <w:rFonts w:ascii="Times New Roman" w:hAnsi="Times New Roman" w:cs="Times New Roman"/>
          <w:i w:val="0"/>
          <w:sz w:val="24"/>
          <w:szCs w:val="24"/>
        </w:rPr>
        <w:t>Maxone</w:t>
      </w:r>
      <w:proofErr w:type="spellEnd"/>
      <w:r w:rsidRPr="00561D25">
        <w:rPr>
          <w:rFonts w:ascii="Times New Roman" w:hAnsi="Times New Roman" w:cs="Times New Roman"/>
          <w:i w:val="0"/>
          <w:sz w:val="24"/>
          <w:szCs w:val="24"/>
        </w:rPr>
        <w:t xml:space="preserve"> Platinum </w:t>
      </w:r>
      <w:proofErr w:type="spellStart"/>
      <w:r w:rsidRPr="00561D25">
        <w:rPr>
          <w:rFonts w:ascii="Times New Roman" w:hAnsi="Times New Roman" w:cs="Times New Roman"/>
          <w:i w:val="0"/>
          <w:sz w:val="24"/>
          <w:szCs w:val="24"/>
        </w:rPr>
        <w:t>Hayam</w:t>
      </w:r>
      <w:proofErr w:type="spellEnd"/>
      <w:r w:rsidRPr="00561D25">
        <w:rPr>
          <w:rFonts w:ascii="Times New Roman" w:hAnsi="Times New Roman" w:cs="Times New Roman"/>
          <w:i w:val="0"/>
          <w:sz w:val="24"/>
          <w:szCs w:val="24"/>
        </w:rPr>
        <w:t xml:space="preserve"> </w:t>
      </w:r>
      <w:proofErr w:type="spellStart"/>
      <w:r w:rsidRPr="00561D25">
        <w:rPr>
          <w:rFonts w:ascii="Times New Roman" w:hAnsi="Times New Roman" w:cs="Times New Roman"/>
          <w:i w:val="0"/>
          <w:sz w:val="24"/>
          <w:szCs w:val="24"/>
        </w:rPr>
        <w:t>Wuruk</w:t>
      </w:r>
      <w:proofErr w:type="spellEnd"/>
      <w:r w:rsidRPr="00561D25">
        <w:rPr>
          <w:rFonts w:ascii="Times New Roman" w:hAnsi="Times New Roman" w:cs="Times New Roman"/>
          <w:i w:val="0"/>
          <w:sz w:val="24"/>
          <w:szCs w:val="24"/>
        </w:rPr>
        <w:t xml:space="preserve"> Hotel feeling satisfied, so get value is very good based on the result of average value descriptive analysis.</w:t>
      </w:r>
    </w:p>
    <w:p w14:paraId="63B62637" w14:textId="77777777" w:rsidR="00561D25" w:rsidRPr="00561D25" w:rsidRDefault="00561D25" w:rsidP="00561D25">
      <w:pPr>
        <w:pStyle w:val="NoSpacing"/>
        <w:jc w:val="both"/>
        <w:rPr>
          <w:rFonts w:ascii="Times New Roman" w:hAnsi="Times New Roman" w:cs="Times New Roman"/>
          <w:b/>
          <w:bCs/>
          <w:i w:val="0"/>
          <w:sz w:val="24"/>
          <w:szCs w:val="24"/>
          <w:lang w:val="id-ID"/>
        </w:rPr>
      </w:pPr>
    </w:p>
    <w:p w14:paraId="5DE4E5BE" w14:textId="77777777" w:rsidR="00561D25" w:rsidRPr="00561D25" w:rsidRDefault="00561D25" w:rsidP="00561D25">
      <w:pPr>
        <w:pStyle w:val="NoSpacing"/>
        <w:jc w:val="both"/>
        <w:rPr>
          <w:rFonts w:ascii="Times New Roman" w:hAnsi="Times New Roman" w:cs="Times New Roman"/>
          <w:b/>
          <w:bCs/>
          <w:i w:val="0"/>
          <w:sz w:val="24"/>
          <w:szCs w:val="24"/>
        </w:rPr>
      </w:pPr>
      <w:r w:rsidRPr="00561D25">
        <w:rPr>
          <w:rFonts w:ascii="Times New Roman" w:hAnsi="Times New Roman" w:cs="Times New Roman"/>
          <w:b/>
          <w:bCs/>
          <w:i w:val="0"/>
          <w:sz w:val="24"/>
          <w:szCs w:val="24"/>
        </w:rPr>
        <w:t xml:space="preserve">Validity Test </w:t>
      </w:r>
    </w:p>
    <w:p w14:paraId="2FA09EDE" w14:textId="44CCFDD7" w:rsidR="00561D25" w:rsidRPr="003B4F2A" w:rsidRDefault="00561D25" w:rsidP="003B4F2A">
      <w:pPr>
        <w:pStyle w:val="NoSpacing"/>
        <w:ind w:firstLine="567"/>
        <w:jc w:val="both"/>
        <w:rPr>
          <w:rFonts w:ascii="Times New Roman" w:hAnsi="Times New Roman" w:cs="Times New Roman"/>
          <w:i w:val="0"/>
          <w:sz w:val="24"/>
          <w:szCs w:val="24"/>
        </w:rPr>
      </w:pPr>
      <w:r w:rsidRPr="00561D25">
        <w:rPr>
          <w:rFonts w:ascii="Times New Roman" w:hAnsi="Times New Roman" w:cs="Times New Roman"/>
          <w:i w:val="0"/>
          <w:sz w:val="24"/>
          <w:szCs w:val="24"/>
        </w:rPr>
        <w:t>This study tested the validity and used </w:t>
      </w:r>
      <w:r w:rsidRPr="00561D25">
        <w:rPr>
          <w:rStyle w:val="Emphasis"/>
          <w:rFonts w:ascii="Times New Roman" w:eastAsia="Calibri" w:hAnsi="Times New Roman"/>
          <w:i w:val="0"/>
          <w:iCs/>
          <w:color w:val="0E101A"/>
          <w:sz w:val="24"/>
          <w:szCs w:val="24"/>
        </w:rPr>
        <w:t>product moment person correlation</w:t>
      </w:r>
      <w:r w:rsidRPr="00561D25">
        <w:rPr>
          <w:rFonts w:ascii="Times New Roman" w:hAnsi="Times New Roman" w:cs="Times New Roman"/>
          <w:i w:val="0"/>
          <w:sz w:val="24"/>
          <w:szCs w:val="24"/>
        </w:rPr>
        <w:t xml:space="preserve"> with criteria r </w:t>
      </w:r>
      <w:r w:rsidRPr="00561D25">
        <w:rPr>
          <w:rFonts w:ascii="Times New Roman" w:hAnsi="Times New Roman" w:cs="Times New Roman"/>
          <w:i w:val="0"/>
          <w:sz w:val="24"/>
          <w:szCs w:val="24"/>
          <w:vertAlign w:val="subscript"/>
        </w:rPr>
        <w:t>count</w:t>
      </w:r>
      <w:r w:rsidRPr="00561D25">
        <w:rPr>
          <w:rFonts w:ascii="Times New Roman" w:hAnsi="Times New Roman" w:cs="Times New Roman"/>
          <w:i w:val="0"/>
          <w:sz w:val="24"/>
          <w:szCs w:val="24"/>
        </w:rPr>
        <w:t xml:space="preserve"> &gt; r </w:t>
      </w:r>
      <w:r w:rsidRPr="00561D25">
        <w:rPr>
          <w:rFonts w:ascii="Times New Roman" w:hAnsi="Times New Roman" w:cs="Times New Roman"/>
          <w:i w:val="0"/>
          <w:sz w:val="24"/>
          <w:szCs w:val="24"/>
          <w:vertAlign w:val="subscript"/>
        </w:rPr>
        <w:t>table</w:t>
      </w:r>
      <w:r w:rsidRPr="00561D25">
        <w:rPr>
          <w:rFonts w:ascii="Times New Roman" w:hAnsi="Times New Roman" w:cs="Times New Roman"/>
          <w:i w:val="0"/>
          <w:sz w:val="24"/>
          <w:szCs w:val="24"/>
        </w:rPr>
        <w:t xml:space="preserve">. The instrument for two variables in this study can state valid because r </w:t>
      </w:r>
      <w:r w:rsidRPr="00561D25">
        <w:rPr>
          <w:rFonts w:ascii="Times New Roman" w:hAnsi="Times New Roman" w:cs="Times New Roman"/>
          <w:i w:val="0"/>
          <w:sz w:val="24"/>
          <w:szCs w:val="24"/>
          <w:vertAlign w:val="subscript"/>
        </w:rPr>
        <w:t>count</w:t>
      </w:r>
      <w:r w:rsidRPr="00561D25">
        <w:rPr>
          <w:rFonts w:ascii="Times New Roman" w:hAnsi="Times New Roman" w:cs="Times New Roman"/>
          <w:i w:val="0"/>
          <w:sz w:val="24"/>
          <w:szCs w:val="24"/>
        </w:rPr>
        <w:t xml:space="preserve"> &gt; r </w:t>
      </w:r>
      <w:r w:rsidRPr="00561D25">
        <w:rPr>
          <w:rFonts w:ascii="Times New Roman" w:hAnsi="Times New Roman" w:cs="Times New Roman"/>
          <w:i w:val="0"/>
          <w:sz w:val="24"/>
          <w:szCs w:val="24"/>
          <w:vertAlign w:val="subscript"/>
        </w:rPr>
        <w:t>table</w:t>
      </w:r>
      <w:r w:rsidRPr="00561D25">
        <w:rPr>
          <w:rFonts w:ascii="Times New Roman" w:hAnsi="Times New Roman" w:cs="Times New Roman"/>
          <w:i w:val="0"/>
          <w:sz w:val="24"/>
          <w:szCs w:val="24"/>
        </w:rPr>
        <w:t>. The result of the validity test both of variables:</w:t>
      </w:r>
    </w:p>
    <w:p w14:paraId="3FFB7880" w14:textId="77777777" w:rsidR="00561D25" w:rsidRPr="00561D25" w:rsidRDefault="00561D25" w:rsidP="00561D25">
      <w:pPr>
        <w:pStyle w:val="NoSpacing"/>
        <w:jc w:val="center"/>
        <w:rPr>
          <w:rFonts w:ascii="Times New Roman" w:hAnsi="Times New Roman" w:cs="Times New Roman"/>
          <w:b/>
          <w:bCs/>
          <w:i w:val="0"/>
          <w:sz w:val="24"/>
          <w:szCs w:val="24"/>
        </w:rPr>
      </w:pPr>
      <w:r w:rsidRPr="00561D25">
        <w:rPr>
          <w:rFonts w:ascii="Times New Roman" w:hAnsi="Times New Roman" w:cs="Times New Roman"/>
          <w:b/>
          <w:bCs/>
          <w:i w:val="0"/>
          <w:sz w:val="24"/>
          <w:szCs w:val="24"/>
        </w:rPr>
        <w:t>Variable X (Service Quality)</w:t>
      </w:r>
      <w:r w:rsidRPr="00561D25">
        <w:rPr>
          <w:rFonts w:ascii="Times New Roman" w:hAnsi="Times New Roman" w:cs="Times New Roman"/>
          <w:b/>
          <w:bCs/>
          <w:i w:val="0"/>
          <w:sz w:val="24"/>
          <w:szCs w:val="24"/>
        </w:rPr>
        <w:br/>
        <w:t>Table 3 Validity Test Variable X</w:t>
      </w:r>
    </w:p>
    <w:tbl>
      <w:tblPr>
        <w:tblW w:w="8789" w:type="dxa"/>
        <w:jc w:val="center"/>
        <w:tblLook w:val="04A0" w:firstRow="1" w:lastRow="0" w:firstColumn="1" w:lastColumn="0" w:noHBand="0" w:noVBand="1"/>
      </w:tblPr>
      <w:tblGrid>
        <w:gridCol w:w="564"/>
        <w:gridCol w:w="5248"/>
        <w:gridCol w:w="958"/>
        <w:gridCol w:w="862"/>
        <w:gridCol w:w="1157"/>
      </w:tblGrid>
      <w:tr w:rsidR="00561D25" w:rsidRPr="00561D25" w14:paraId="4B016FE4" w14:textId="77777777" w:rsidTr="00D7002A">
        <w:trPr>
          <w:jc w:val="center"/>
        </w:trPr>
        <w:tc>
          <w:tcPr>
            <w:tcW w:w="564" w:type="dxa"/>
            <w:tcBorders>
              <w:top w:val="single" w:sz="4" w:space="0" w:color="auto"/>
              <w:bottom w:val="single" w:sz="4" w:space="0" w:color="auto"/>
            </w:tcBorders>
            <w:shd w:val="clear" w:color="auto" w:fill="auto"/>
            <w:vAlign w:val="center"/>
          </w:tcPr>
          <w:p w14:paraId="2D4A95C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No</w:t>
            </w:r>
          </w:p>
        </w:tc>
        <w:tc>
          <w:tcPr>
            <w:tcW w:w="5248" w:type="dxa"/>
            <w:tcBorders>
              <w:top w:val="single" w:sz="4" w:space="0" w:color="auto"/>
              <w:bottom w:val="single" w:sz="4" w:space="0" w:color="auto"/>
            </w:tcBorders>
            <w:shd w:val="clear" w:color="auto" w:fill="auto"/>
            <w:vAlign w:val="center"/>
          </w:tcPr>
          <w:p w14:paraId="2160AD84"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Statements</w:t>
            </w:r>
          </w:p>
        </w:tc>
        <w:tc>
          <w:tcPr>
            <w:tcW w:w="958" w:type="dxa"/>
            <w:tcBorders>
              <w:top w:val="single" w:sz="4" w:space="0" w:color="auto"/>
              <w:bottom w:val="single" w:sz="4" w:space="0" w:color="auto"/>
            </w:tcBorders>
            <w:shd w:val="clear" w:color="auto" w:fill="auto"/>
            <w:vAlign w:val="center"/>
          </w:tcPr>
          <w:p w14:paraId="14ED599A" w14:textId="5E1A023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m:oMath>
              <m:r>
                <m:rPr>
                  <m:sty m:val="p"/>
                </m:rPr>
                <w:rPr>
                  <w:rFonts w:ascii="Cambria Math" w:eastAsia="Times New Roman" w:hAnsi="Cambria Math" w:cs="Times New Roman"/>
                  <w:sz w:val="24"/>
                  <w:szCs w:val="24"/>
                </w:rPr>
                <m:t>r</m:t>
              </m:r>
            </m:oMath>
            <w:r w:rsidRPr="00561D25">
              <w:rPr>
                <w:rFonts w:ascii="Times New Roman" w:eastAsia="Times New Roman" w:hAnsi="Times New Roman" w:cs="Times New Roman"/>
                <w:i w:val="0"/>
                <w:sz w:val="24"/>
                <w:szCs w:val="24"/>
              </w:rPr>
              <w:t>Count</w:t>
            </w:r>
          </w:p>
        </w:tc>
        <w:tc>
          <w:tcPr>
            <w:tcW w:w="862" w:type="dxa"/>
            <w:tcBorders>
              <w:top w:val="single" w:sz="4" w:space="0" w:color="auto"/>
              <w:bottom w:val="single" w:sz="4" w:space="0" w:color="auto"/>
            </w:tcBorders>
            <w:shd w:val="clear" w:color="auto" w:fill="auto"/>
            <w:vAlign w:val="center"/>
          </w:tcPr>
          <w:p w14:paraId="709328B5" w14:textId="2A35F3A8"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m:oMath>
              <m:r>
                <m:rPr>
                  <m:sty m:val="p"/>
                </m:rPr>
                <w:rPr>
                  <w:rFonts w:ascii="Cambria Math" w:eastAsia="Times New Roman" w:hAnsi="Cambria Math" w:cs="Times New Roman"/>
                  <w:sz w:val="24"/>
                  <w:szCs w:val="24"/>
                </w:rPr>
                <m:t>r</m:t>
              </m:r>
            </m:oMath>
            <w:r w:rsidRPr="00561D25">
              <w:rPr>
                <w:rFonts w:ascii="Times New Roman" w:eastAsia="Times New Roman" w:hAnsi="Times New Roman" w:cs="Times New Roman"/>
                <w:i w:val="0"/>
                <w:sz w:val="24"/>
                <w:szCs w:val="24"/>
              </w:rPr>
              <w:t>Table</w:t>
            </w:r>
          </w:p>
        </w:tc>
        <w:tc>
          <w:tcPr>
            <w:tcW w:w="1157" w:type="dxa"/>
            <w:tcBorders>
              <w:top w:val="single" w:sz="4" w:space="0" w:color="auto"/>
              <w:bottom w:val="single" w:sz="4" w:space="0" w:color="auto"/>
            </w:tcBorders>
            <w:shd w:val="clear" w:color="auto" w:fill="auto"/>
            <w:vAlign w:val="center"/>
          </w:tcPr>
          <w:p w14:paraId="588D97B2"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Note</w:t>
            </w:r>
          </w:p>
        </w:tc>
      </w:tr>
      <w:tr w:rsidR="00561D25" w:rsidRPr="00561D25" w14:paraId="61C37BA6" w14:textId="77777777" w:rsidTr="00D7002A">
        <w:trPr>
          <w:jc w:val="center"/>
        </w:trPr>
        <w:tc>
          <w:tcPr>
            <w:tcW w:w="564" w:type="dxa"/>
            <w:tcBorders>
              <w:top w:val="single" w:sz="4" w:space="0" w:color="auto"/>
            </w:tcBorders>
            <w:shd w:val="clear" w:color="auto" w:fill="auto"/>
            <w:vAlign w:val="center"/>
          </w:tcPr>
          <w:p w14:paraId="112E4AB5"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w:t>
            </w:r>
          </w:p>
        </w:tc>
        <w:tc>
          <w:tcPr>
            <w:tcW w:w="5248" w:type="dxa"/>
            <w:tcBorders>
              <w:top w:val="single" w:sz="4" w:space="0" w:color="auto"/>
            </w:tcBorders>
            <w:shd w:val="clear" w:color="auto" w:fill="auto"/>
            <w:vAlign w:val="center"/>
          </w:tcPr>
          <w:p w14:paraId="37F4C32B"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highlight w:val="white"/>
              </w:rPr>
              <w:t xml:space="preserve">Staff Performance </w:t>
            </w:r>
            <w:proofErr w:type="spellStart"/>
            <w:r w:rsidRPr="00561D25">
              <w:rPr>
                <w:rFonts w:ascii="Times New Roman" w:hAnsi="Times New Roman" w:cs="Times New Roman"/>
                <w:i w:val="0"/>
                <w:color w:val="202124"/>
                <w:sz w:val="24"/>
                <w:szCs w:val="24"/>
                <w:highlight w:val="white"/>
              </w:rPr>
              <w:t>Maxone</w:t>
            </w:r>
            <w:proofErr w:type="spellEnd"/>
            <w:r w:rsidRPr="00561D25">
              <w:rPr>
                <w:rFonts w:ascii="Times New Roman" w:hAnsi="Times New Roman" w:cs="Times New Roman"/>
                <w:i w:val="0"/>
                <w:color w:val="202124"/>
                <w:sz w:val="24"/>
                <w:szCs w:val="24"/>
                <w:highlight w:val="white"/>
              </w:rPr>
              <w:t xml:space="preserve"> Hotels @Platinum </w:t>
            </w:r>
            <w:proofErr w:type="spellStart"/>
            <w:r w:rsidRPr="00561D25">
              <w:rPr>
                <w:rFonts w:ascii="Times New Roman" w:hAnsi="Times New Roman" w:cs="Times New Roman"/>
                <w:i w:val="0"/>
                <w:color w:val="202124"/>
                <w:sz w:val="24"/>
                <w:szCs w:val="24"/>
                <w:highlight w:val="white"/>
              </w:rPr>
              <w:t>Hayam</w:t>
            </w:r>
            <w:proofErr w:type="spellEnd"/>
            <w:r w:rsidRPr="00561D25">
              <w:rPr>
                <w:rFonts w:ascii="Times New Roman" w:hAnsi="Times New Roman" w:cs="Times New Roman"/>
                <w:i w:val="0"/>
                <w:color w:val="202124"/>
                <w:sz w:val="24"/>
                <w:szCs w:val="24"/>
                <w:highlight w:val="white"/>
              </w:rPr>
              <w:t xml:space="preserve"> </w:t>
            </w:r>
            <w:proofErr w:type="spellStart"/>
            <w:r w:rsidRPr="00561D25">
              <w:rPr>
                <w:rFonts w:ascii="Times New Roman" w:hAnsi="Times New Roman" w:cs="Times New Roman"/>
                <w:i w:val="0"/>
                <w:color w:val="202124"/>
                <w:sz w:val="24"/>
                <w:szCs w:val="24"/>
                <w:highlight w:val="white"/>
              </w:rPr>
              <w:t>Wuruk</w:t>
            </w:r>
            <w:proofErr w:type="spellEnd"/>
            <w:r w:rsidRPr="00561D25">
              <w:rPr>
                <w:rFonts w:ascii="Times New Roman" w:hAnsi="Times New Roman" w:cs="Times New Roman"/>
                <w:i w:val="0"/>
                <w:color w:val="202124"/>
                <w:sz w:val="24"/>
                <w:szCs w:val="24"/>
                <w:highlight w:val="white"/>
              </w:rPr>
              <w:t xml:space="preserve"> clean, neat and fragrant </w:t>
            </w:r>
          </w:p>
        </w:tc>
        <w:tc>
          <w:tcPr>
            <w:tcW w:w="958" w:type="dxa"/>
            <w:tcBorders>
              <w:top w:val="single" w:sz="4" w:space="0" w:color="auto"/>
            </w:tcBorders>
            <w:shd w:val="clear" w:color="auto" w:fill="auto"/>
            <w:vAlign w:val="center"/>
          </w:tcPr>
          <w:p w14:paraId="43F0120D"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val="id-ID" w:eastAsia="id-ID"/>
              </w:rPr>
              <w:t>0,792</w:t>
            </w:r>
          </w:p>
        </w:tc>
        <w:tc>
          <w:tcPr>
            <w:tcW w:w="862" w:type="dxa"/>
            <w:vMerge w:val="restart"/>
            <w:tcBorders>
              <w:top w:val="single" w:sz="4" w:space="0" w:color="auto"/>
            </w:tcBorders>
            <w:shd w:val="clear" w:color="auto" w:fill="auto"/>
            <w:vAlign w:val="center"/>
          </w:tcPr>
          <w:p w14:paraId="6BF156DC"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0,361</w:t>
            </w:r>
          </w:p>
        </w:tc>
        <w:tc>
          <w:tcPr>
            <w:tcW w:w="1157" w:type="dxa"/>
            <w:tcBorders>
              <w:top w:val="single" w:sz="4" w:space="0" w:color="auto"/>
            </w:tcBorders>
            <w:shd w:val="clear" w:color="auto" w:fill="auto"/>
            <w:vAlign w:val="center"/>
          </w:tcPr>
          <w:p w14:paraId="249E2378"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r w:rsidR="00561D25" w:rsidRPr="00561D25" w14:paraId="5188CCA3" w14:textId="77777777" w:rsidTr="00D7002A">
        <w:trPr>
          <w:jc w:val="center"/>
        </w:trPr>
        <w:tc>
          <w:tcPr>
            <w:tcW w:w="564" w:type="dxa"/>
            <w:shd w:val="clear" w:color="auto" w:fill="auto"/>
            <w:vAlign w:val="center"/>
          </w:tcPr>
          <w:p w14:paraId="236B6CF8"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2</w:t>
            </w:r>
          </w:p>
        </w:tc>
        <w:tc>
          <w:tcPr>
            <w:tcW w:w="5248" w:type="dxa"/>
            <w:shd w:val="clear" w:color="auto" w:fill="auto"/>
            <w:vAlign w:val="center"/>
          </w:tcPr>
          <w:p w14:paraId="6B401B84"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proofErr w:type="spellStart"/>
            <w:r w:rsidRPr="00561D25">
              <w:rPr>
                <w:rFonts w:ascii="Times New Roman" w:hAnsi="Times New Roman" w:cs="Times New Roman"/>
                <w:i w:val="0"/>
                <w:color w:val="202124"/>
                <w:sz w:val="24"/>
                <w:szCs w:val="24"/>
                <w:highlight w:val="white"/>
              </w:rPr>
              <w:t>Maxone</w:t>
            </w:r>
            <w:proofErr w:type="spellEnd"/>
            <w:r w:rsidRPr="00561D25">
              <w:rPr>
                <w:rFonts w:ascii="Times New Roman" w:hAnsi="Times New Roman" w:cs="Times New Roman"/>
                <w:i w:val="0"/>
                <w:color w:val="202124"/>
                <w:sz w:val="24"/>
                <w:szCs w:val="24"/>
                <w:highlight w:val="white"/>
              </w:rPr>
              <w:t xml:space="preserve"> Hotels @Platinum </w:t>
            </w:r>
            <w:proofErr w:type="spellStart"/>
            <w:r w:rsidRPr="00561D25">
              <w:rPr>
                <w:rFonts w:ascii="Times New Roman" w:hAnsi="Times New Roman" w:cs="Times New Roman"/>
                <w:i w:val="0"/>
                <w:color w:val="202124"/>
                <w:sz w:val="24"/>
                <w:szCs w:val="24"/>
                <w:highlight w:val="white"/>
              </w:rPr>
              <w:t>Hayam</w:t>
            </w:r>
            <w:proofErr w:type="spellEnd"/>
            <w:r w:rsidRPr="00561D25">
              <w:rPr>
                <w:rFonts w:ascii="Times New Roman" w:hAnsi="Times New Roman" w:cs="Times New Roman"/>
                <w:i w:val="0"/>
                <w:color w:val="202124"/>
                <w:sz w:val="24"/>
                <w:szCs w:val="24"/>
                <w:highlight w:val="white"/>
              </w:rPr>
              <w:t xml:space="preserve"> </w:t>
            </w:r>
            <w:proofErr w:type="spellStart"/>
            <w:r w:rsidRPr="00561D25">
              <w:rPr>
                <w:rFonts w:ascii="Times New Roman" w:hAnsi="Times New Roman" w:cs="Times New Roman"/>
                <w:i w:val="0"/>
                <w:color w:val="202124"/>
                <w:sz w:val="24"/>
                <w:szCs w:val="24"/>
                <w:highlight w:val="white"/>
              </w:rPr>
              <w:t>Wuruk</w:t>
            </w:r>
            <w:proofErr w:type="spellEnd"/>
            <w:r w:rsidRPr="00561D25">
              <w:rPr>
                <w:rFonts w:ascii="Times New Roman" w:hAnsi="Times New Roman" w:cs="Times New Roman"/>
                <w:i w:val="0"/>
                <w:color w:val="202124"/>
                <w:sz w:val="24"/>
                <w:szCs w:val="24"/>
                <w:highlight w:val="white"/>
              </w:rPr>
              <w:t xml:space="preserve"> has modern and advance facilities</w:t>
            </w:r>
          </w:p>
        </w:tc>
        <w:tc>
          <w:tcPr>
            <w:tcW w:w="958" w:type="dxa"/>
            <w:shd w:val="clear" w:color="auto" w:fill="auto"/>
            <w:vAlign w:val="center"/>
          </w:tcPr>
          <w:p w14:paraId="156C845A"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val="id-ID" w:eastAsia="id-ID"/>
              </w:rPr>
              <w:t>0,</w:t>
            </w:r>
            <w:r w:rsidRPr="00561D25">
              <w:rPr>
                <w:rFonts w:ascii="Times New Roman" w:eastAsia="Times New Roman" w:hAnsi="Times New Roman" w:cs="Times New Roman"/>
                <w:i w:val="0"/>
                <w:color w:val="000000"/>
                <w:sz w:val="24"/>
                <w:szCs w:val="24"/>
                <w:lang w:eastAsia="id-ID"/>
              </w:rPr>
              <w:t>881</w:t>
            </w:r>
          </w:p>
        </w:tc>
        <w:tc>
          <w:tcPr>
            <w:tcW w:w="862" w:type="dxa"/>
            <w:vMerge/>
            <w:shd w:val="clear" w:color="auto" w:fill="auto"/>
            <w:vAlign w:val="center"/>
          </w:tcPr>
          <w:p w14:paraId="7F1E2BA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1157" w:type="dxa"/>
            <w:shd w:val="clear" w:color="auto" w:fill="auto"/>
            <w:vAlign w:val="center"/>
          </w:tcPr>
          <w:p w14:paraId="437DF0B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r w:rsidR="00561D25" w:rsidRPr="00561D25" w14:paraId="3043E830" w14:textId="77777777" w:rsidTr="00D7002A">
        <w:trPr>
          <w:jc w:val="center"/>
        </w:trPr>
        <w:tc>
          <w:tcPr>
            <w:tcW w:w="564" w:type="dxa"/>
            <w:shd w:val="clear" w:color="auto" w:fill="auto"/>
            <w:vAlign w:val="center"/>
          </w:tcPr>
          <w:p w14:paraId="081F647B"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3</w:t>
            </w:r>
          </w:p>
        </w:tc>
        <w:tc>
          <w:tcPr>
            <w:tcW w:w="5248" w:type="dxa"/>
            <w:shd w:val="clear" w:color="auto" w:fill="auto"/>
            <w:vAlign w:val="center"/>
          </w:tcPr>
          <w:p w14:paraId="375E7F4D"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highlight w:val="white"/>
              </w:rPr>
              <w:t xml:space="preserve">Staff </w:t>
            </w:r>
            <w:proofErr w:type="spellStart"/>
            <w:r w:rsidRPr="00561D25">
              <w:rPr>
                <w:rFonts w:ascii="Times New Roman" w:hAnsi="Times New Roman" w:cs="Times New Roman"/>
                <w:i w:val="0"/>
                <w:color w:val="202124"/>
                <w:sz w:val="24"/>
                <w:szCs w:val="24"/>
                <w:highlight w:val="white"/>
              </w:rPr>
              <w:t>Maxone</w:t>
            </w:r>
            <w:proofErr w:type="spellEnd"/>
            <w:r w:rsidRPr="00561D25">
              <w:rPr>
                <w:rFonts w:ascii="Times New Roman" w:hAnsi="Times New Roman" w:cs="Times New Roman"/>
                <w:i w:val="0"/>
                <w:color w:val="202124"/>
                <w:sz w:val="24"/>
                <w:szCs w:val="24"/>
                <w:highlight w:val="white"/>
              </w:rPr>
              <w:t xml:space="preserve"> Hotels @Platinum </w:t>
            </w:r>
            <w:proofErr w:type="spellStart"/>
            <w:r w:rsidRPr="00561D25">
              <w:rPr>
                <w:rFonts w:ascii="Times New Roman" w:hAnsi="Times New Roman" w:cs="Times New Roman"/>
                <w:i w:val="0"/>
                <w:color w:val="202124"/>
                <w:sz w:val="24"/>
                <w:szCs w:val="24"/>
                <w:highlight w:val="white"/>
              </w:rPr>
              <w:t>Hayam</w:t>
            </w:r>
            <w:proofErr w:type="spellEnd"/>
            <w:r w:rsidRPr="00561D25">
              <w:rPr>
                <w:rFonts w:ascii="Times New Roman" w:hAnsi="Times New Roman" w:cs="Times New Roman"/>
                <w:i w:val="0"/>
                <w:color w:val="202124"/>
                <w:sz w:val="24"/>
                <w:szCs w:val="24"/>
                <w:highlight w:val="white"/>
              </w:rPr>
              <w:t xml:space="preserve"> </w:t>
            </w:r>
            <w:proofErr w:type="spellStart"/>
            <w:r w:rsidRPr="00561D25">
              <w:rPr>
                <w:rFonts w:ascii="Times New Roman" w:hAnsi="Times New Roman" w:cs="Times New Roman"/>
                <w:i w:val="0"/>
                <w:color w:val="202124"/>
                <w:sz w:val="24"/>
                <w:szCs w:val="24"/>
                <w:highlight w:val="white"/>
              </w:rPr>
              <w:t>Wuruk</w:t>
            </w:r>
            <w:proofErr w:type="spellEnd"/>
            <w:r w:rsidRPr="00561D25">
              <w:rPr>
                <w:rFonts w:ascii="Times New Roman" w:hAnsi="Times New Roman" w:cs="Times New Roman"/>
                <w:i w:val="0"/>
                <w:color w:val="202124"/>
                <w:sz w:val="24"/>
                <w:szCs w:val="24"/>
                <w:highlight w:val="white"/>
              </w:rPr>
              <w:t xml:space="preserve"> give face service without mistake </w:t>
            </w:r>
          </w:p>
        </w:tc>
        <w:tc>
          <w:tcPr>
            <w:tcW w:w="958" w:type="dxa"/>
            <w:shd w:val="clear" w:color="auto" w:fill="auto"/>
            <w:vAlign w:val="center"/>
          </w:tcPr>
          <w:p w14:paraId="3F4684CA"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val="id-ID" w:eastAsia="id-ID"/>
              </w:rPr>
              <w:t>0,</w:t>
            </w:r>
            <w:r w:rsidRPr="00561D25">
              <w:rPr>
                <w:rFonts w:ascii="Times New Roman" w:eastAsia="Times New Roman" w:hAnsi="Times New Roman" w:cs="Times New Roman"/>
                <w:i w:val="0"/>
                <w:color w:val="000000"/>
                <w:sz w:val="24"/>
                <w:szCs w:val="24"/>
                <w:lang w:eastAsia="id-ID"/>
              </w:rPr>
              <w:t>855</w:t>
            </w:r>
          </w:p>
        </w:tc>
        <w:tc>
          <w:tcPr>
            <w:tcW w:w="862" w:type="dxa"/>
            <w:vMerge/>
            <w:shd w:val="clear" w:color="auto" w:fill="auto"/>
            <w:vAlign w:val="center"/>
          </w:tcPr>
          <w:p w14:paraId="0F610EBB"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1157" w:type="dxa"/>
            <w:shd w:val="clear" w:color="auto" w:fill="auto"/>
            <w:vAlign w:val="center"/>
          </w:tcPr>
          <w:p w14:paraId="197ECB24"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r w:rsidR="00561D25" w:rsidRPr="00561D25" w14:paraId="625DF745" w14:textId="77777777" w:rsidTr="00D7002A">
        <w:trPr>
          <w:jc w:val="center"/>
        </w:trPr>
        <w:tc>
          <w:tcPr>
            <w:tcW w:w="564" w:type="dxa"/>
            <w:shd w:val="clear" w:color="auto" w:fill="auto"/>
            <w:vAlign w:val="center"/>
          </w:tcPr>
          <w:p w14:paraId="382F578C"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w:t>
            </w:r>
          </w:p>
        </w:tc>
        <w:tc>
          <w:tcPr>
            <w:tcW w:w="5248" w:type="dxa"/>
            <w:shd w:val="clear" w:color="auto" w:fill="auto"/>
            <w:vAlign w:val="center"/>
          </w:tcPr>
          <w:p w14:paraId="0B3E7519"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The building of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Hotels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r w:rsidRPr="00561D25">
              <w:rPr>
                <w:rFonts w:ascii="Times New Roman" w:hAnsi="Times New Roman" w:cs="Times New Roman"/>
                <w:i w:val="0"/>
                <w:color w:val="202124"/>
                <w:sz w:val="24"/>
                <w:szCs w:val="24"/>
              </w:rPr>
              <w:t xml:space="preserve"> has unique and interesting interior </w:t>
            </w:r>
          </w:p>
        </w:tc>
        <w:tc>
          <w:tcPr>
            <w:tcW w:w="958" w:type="dxa"/>
            <w:shd w:val="clear" w:color="auto" w:fill="auto"/>
            <w:vAlign w:val="center"/>
          </w:tcPr>
          <w:p w14:paraId="761EEE62"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val="id-ID" w:eastAsia="id-ID"/>
              </w:rPr>
              <w:t>0,775</w:t>
            </w:r>
          </w:p>
        </w:tc>
        <w:tc>
          <w:tcPr>
            <w:tcW w:w="862" w:type="dxa"/>
            <w:vMerge/>
            <w:shd w:val="clear" w:color="auto" w:fill="auto"/>
            <w:vAlign w:val="center"/>
          </w:tcPr>
          <w:p w14:paraId="1BAC2F8C"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1157" w:type="dxa"/>
            <w:shd w:val="clear" w:color="auto" w:fill="auto"/>
            <w:vAlign w:val="center"/>
          </w:tcPr>
          <w:p w14:paraId="37A8D0C5"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r w:rsidR="00561D25" w:rsidRPr="00561D25" w14:paraId="560EB99E" w14:textId="77777777" w:rsidTr="00D7002A">
        <w:trPr>
          <w:jc w:val="center"/>
        </w:trPr>
        <w:tc>
          <w:tcPr>
            <w:tcW w:w="564" w:type="dxa"/>
            <w:shd w:val="clear" w:color="auto" w:fill="auto"/>
            <w:vAlign w:val="center"/>
          </w:tcPr>
          <w:p w14:paraId="49E40CE0"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5</w:t>
            </w:r>
          </w:p>
        </w:tc>
        <w:tc>
          <w:tcPr>
            <w:tcW w:w="5248" w:type="dxa"/>
            <w:shd w:val="clear" w:color="auto" w:fill="auto"/>
            <w:vAlign w:val="center"/>
          </w:tcPr>
          <w:p w14:paraId="4CCEBC0D"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highlight w:val="white"/>
              </w:rPr>
              <w:t xml:space="preserve">Staff Room Attendant </w:t>
            </w:r>
            <w:proofErr w:type="spellStart"/>
            <w:r w:rsidRPr="00561D25">
              <w:rPr>
                <w:rFonts w:ascii="Times New Roman" w:hAnsi="Times New Roman" w:cs="Times New Roman"/>
                <w:i w:val="0"/>
                <w:color w:val="202124"/>
                <w:sz w:val="24"/>
                <w:szCs w:val="24"/>
                <w:highlight w:val="white"/>
              </w:rPr>
              <w:t>Maxone</w:t>
            </w:r>
            <w:proofErr w:type="spellEnd"/>
            <w:r w:rsidRPr="00561D25">
              <w:rPr>
                <w:rFonts w:ascii="Times New Roman" w:hAnsi="Times New Roman" w:cs="Times New Roman"/>
                <w:i w:val="0"/>
                <w:color w:val="202124"/>
                <w:sz w:val="24"/>
                <w:szCs w:val="24"/>
                <w:highlight w:val="white"/>
              </w:rPr>
              <w:t xml:space="preserve"> Hotels @Platinum </w:t>
            </w:r>
            <w:proofErr w:type="spellStart"/>
            <w:r w:rsidRPr="00561D25">
              <w:rPr>
                <w:rFonts w:ascii="Times New Roman" w:hAnsi="Times New Roman" w:cs="Times New Roman"/>
                <w:i w:val="0"/>
                <w:color w:val="202124"/>
                <w:sz w:val="24"/>
                <w:szCs w:val="24"/>
                <w:highlight w:val="white"/>
              </w:rPr>
              <w:t>Hayam</w:t>
            </w:r>
            <w:proofErr w:type="spellEnd"/>
            <w:r w:rsidRPr="00561D25">
              <w:rPr>
                <w:rFonts w:ascii="Times New Roman" w:hAnsi="Times New Roman" w:cs="Times New Roman"/>
                <w:i w:val="0"/>
                <w:color w:val="202124"/>
                <w:sz w:val="24"/>
                <w:szCs w:val="24"/>
                <w:highlight w:val="white"/>
              </w:rPr>
              <w:t xml:space="preserve"> </w:t>
            </w:r>
            <w:proofErr w:type="spellStart"/>
            <w:r w:rsidRPr="00561D25">
              <w:rPr>
                <w:rFonts w:ascii="Times New Roman" w:hAnsi="Times New Roman" w:cs="Times New Roman"/>
                <w:i w:val="0"/>
                <w:color w:val="202124"/>
                <w:sz w:val="24"/>
                <w:szCs w:val="24"/>
                <w:highlight w:val="white"/>
              </w:rPr>
              <w:t>Wuruk</w:t>
            </w:r>
            <w:proofErr w:type="spellEnd"/>
            <w:r w:rsidRPr="00561D25">
              <w:rPr>
                <w:rFonts w:ascii="Times New Roman" w:hAnsi="Times New Roman" w:cs="Times New Roman"/>
                <w:i w:val="0"/>
                <w:color w:val="202124"/>
                <w:sz w:val="24"/>
                <w:szCs w:val="24"/>
                <w:highlight w:val="white"/>
              </w:rPr>
              <w:t xml:space="preserve"> available service on time and appropriate </w:t>
            </w:r>
          </w:p>
        </w:tc>
        <w:tc>
          <w:tcPr>
            <w:tcW w:w="958" w:type="dxa"/>
            <w:shd w:val="clear" w:color="auto" w:fill="auto"/>
            <w:vAlign w:val="center"/>
          </w:tcPr>
          <w:p w14:paraId="32110DEC"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val="id-ID" w:eastAsia="id-ID"/>
              </w:rPr>
              <w:t>0,</w:t>
            </w:r>
            <w:r w:rsidRPr="00561D25">
              <w:rPr>
                <w:rFonts w:ascii="Times New Roman" w:eastAsia="Times New Roman" w:hAnsi="Times New Roman" w:cs="Times New Roman"/>
                <w:i w:val="0"/>
                <w:color w:val="000000"/>
                <w:sz w:val="24"/>
                <w:szCs w:val="24"/>
                <w:lang w:eastAsia="id-ID"/>
              </w:rPr>
              <w:t>946</w:t>
            </w:r>
          </w:p>
        </w:tc>
        <w:tc>
          <w:tcPr>
            <w:tcW w:w="862" w:type="dxa"/>
            <w:vMerge/>
            <w:shd w:val="clear" w:color="auto" w:fill="auto"/>
            <w:vAlign w:val="center"/>
          </w:tcPr>
          <w:p w14:paraId="534FF05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1157" w:type="dxa"/>
            <w:shd w:val="clear" w:color="auto" w:fill="auto"/>
            <w:vAlign w:val="center"/>
          </w:tcPr>
          <w:p w14:paraId="3CC46976"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r w:rsidR="00561D25" w:rsidRPr="00561D25" w14:paraId="6D51678D" w14:textId="77777777" w:rsidTr="00D7002A">
        <w:trPr>
          <w:jc w:val="center"/>
        </w:trPr>
        <w:tc>
          <w:tcPr>
            <w:tcW w:w="564" w:type="dxa"/>
            <w:shd w:val="clear" w:color="auto" w:fill="auto"/>
            <w:vAlign w:val="center"/>
          </w:tcPr>
          <w:p w14:paraId="0DF3D5DE"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6</w:t>
            </w:r>
          </w:p>
        </w:tc>
        <w:tc>
          <w:tcPr>
            <w:tcW w:w="5248" w:type="dxa"/>
            <w:shd w:val="clear" w:color="auto" w:fill="auto"/>
            <w:vAlign w:val="center"/>
          </w:tcPr>
          <w:p w14:paraId="5E60559A"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The alertness of Staff Room Attendant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Hotels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r w:rsidRPr="00561D25">
              <w:rPr>
                <w:rFonts w:ascii="Times New Roman" w:hAnsi="Times New Roman" w:cs="Times New Roman"/>
                <w:i w:val="0"/>
                <w:color w:val="202124"/>
                <w:sz w:val="24"/>
                <w:szCs w:val="24"/>
              </w:rPr>
              <w:t xml:space="preserve"> in response to guest comment</w:t>
            </w:r>
            <w:r w:rsidRPr="00561D25">
              <w:rPr>
                <w:rFonts w:ascii="Times New Roman" w:hAnsi="Times New Roman" w:cs="Times New Roman"/>
                <w:i w:val="0"/>
                <w:color w:val="202124"/>
                <w:sz w:val="24"/>
                <w:szCs w:val="24"/>
                <w:highlight w:val="white"/>
              </w:rPr>
              <w:t xml:space="preserve"> </w:t>
            </w:r>
          </w:p>
        </w:tc>
        <w:tc>
          <w:tcPr>
            <w:tcW w:w="958" w:type="dxa"/>
            <w:shd w:val="clear" w:color="auto" w:fill="auto"/>
            <w:vAlign w:val="center"/>
          </w:tcPr>
          <w:p w14:paraId="30C0D860"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val="id-ID" w:eastAsia="id-ID"/>
              </w:rPr>
              <w:t>0,832</w:t>
            </w:r>
          </w:p>
        </w:tc>
        <w:tc>
          <w:tcPr>
            <w:tcW w:w="862" w:type="dxa"/>
            <w:vMerge/>
            <w:shd w:val="clear" w:color="auto" w:fill="auto"/>
            <w:vAlign w:val="center"/>
          </w:tcPr>
          <w:p w14:paraId="7139B623"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1157" w:type="dxa"/>
            <w:shd w:val="clear" w:color="auto" w:fill="auto"/>
            <w:vAlign w:val="center"/>
          </w:tcPr>
          <w:p w14:paraId="4E0D3FB2"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r w:rsidR="00561D25" w:rsidRPr="00561D25" w14:paraId="1A68A1D4" w14:textId="77777777" w:rsidTr="00D7002A">
        <w:trPr>
          <w:jc w:val="center"/>
        </w:trPr>
        <w:tc>
          <w:tcPr>
            <w:tcW w:w="564" w:type="dxa"/>
            <w:shd w:val="clear" w:color="auto" w:fill="auto"/>
            <w:vAlign w:val="center"/>
          </w:tcPr>
          <w:p w14:paraId="66FE8EE5"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7</w:t>
            </w:r>
          </w:p>
        </w:tc>
        <w:tc>
          <w:tcPr>
            <w:tcW w:w="5248" w:type="dxa"/>
            <w:shd w:val="clear" w:color="auto" w:fill="auto"/>
            <w:vAlign w:val="center"/>
          </w:tcPr>
          <w:p w14:paraId="4EBCDF00"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Service given by Staff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r w:rsidRPr="00561D25">
              <w:rPr>
                <w:rFonts w:ascii="Times New Roman" w:hAnsi="Times New Roman" w:cs="Times New Roman"/>
                <w:i w:val="0"/>
                <w:color w:val="202124"/>
                <w:sz w:val="24"/>
                <w:szCs w:val="24"/>
              </w:rPr>
              <w:t xml:space="preserve"> is very good </w:t>
            </w:r>
          </w:p>
        </w:tc>
        <w:tc>
          <w:tcPr>
            <w:tcW w:w="958" w:type="dxa"/>
            <w:shd w:val="clear" w:color="auto" w:fill="auto"/>
            <w:vAlign w:val="center"/>
          </w:tcPr>
          <w:p w14:paraId="3EC3EDD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val="id-ID" w:eastAsia="id-ID"/>
              </w:rPr>
              <w:t>0,</w:t>
            </w:r>
            <w:r w:rsidRPr="00561D25">
              <w:rPr>
                <w:rFonts w:ascii="Times New Roman" w:eastAsia="Times New Roman" w:hAnsi="Times New Roman" w:cs="Times New Roman"/>
                <w:i w:val="0"/>
                <w:color w:val="000000"/>
                <w:sz w:val="24"/>
                <w:szCs w:val="24"/>
                <w:lang w:eastAsia="id-ID"/>
              </w:rPr>
              <w:t>806</w:t>
            </w:r>
          </w:p>
        </w:tc>
        <w:tc>
          <w:tcPr>
            <w:tcW w:w="862" w:type="dxa"/>
            <w:vMerge/>
            <w:shd w:val="clear" w:color="auto" w:fill="auto"/>
            <w:vAlign w:val="center"/>
          </w:tcPr>
          <w:p w14:paraId="7D88786B"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1157" w:type="dxa"/>
            <w:shd w:val="clear" w:color="auto" w:fill="auto"/>
            <w:vAlign w:val="center"/>
          </w:tcPr>
          <w:p w14:paraId="778091DC"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r w:rsidR="00561D25" w:rsidRPr="00561D25" w14:paraId="30AA647B" w14:textId="77777777" w:rsidTr="00D7002A">
        <w:trPr>
          <w:jc w:val="center"/>
        </w:trPr>
        <w:tc>
          <w:tcPr>
            <w:tcW w:w="564" w:type="dxa"/>
            <w:shd w:val="clear" w:color="auto" w:fill="auto"/>
            <w:vAlign w:val="center"/>
          </w:tcPr>
          <w:p w14:paraId="3B151410"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8</w:t>
            </w:r>
          </w:p>
        </w:tc>
        <w:tc>
          <w:tcPr>
            <w:tcW w:w="5248" w:type="dxa"/>
            <w:shd w:val="clear" w:color="auto" w:fill="auto"/>
            <w:vAlign w:val="center"/>
          </w:tcPr>
          <w:p w14:paraId="32AF7FAE"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Staff Room Attendant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Hotels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r w:rsidRPr="00561D25">
              <w:rPr>
                <w:rFonts w:ascii="Times New Roman" w:hAnsi="Times New Roman" w:cs="Times New Roman"/>
                <w:i w:val="0"/>
                <w:color w:val="202124"/>
                <w:sz w:val="24"/>
                <w:szCs w:val="24"/>
              </w:rPr>
              <w:t xml:space="preserve"> has the knowledge and good skill in a business hotel</w:t>
            </w:r>
            <w:r w:rsidRPr="00561D25">
              <w:rPr>
                <w:rFonts w:ascii="Times New Roman" w:hAnsi="Times New Roman" w:cs="Times New Roman"/>
                <w:i w:val="0"/>
                <w:color w:val="202124"/>
                <w:sz w:val="24"/>
                <w:szCs w:val="24"/>
                <w:highlight w:val="white"/>
              </w:rPr>
              <w:t xml:space="preserve"> </w:t>
            </w:r>
          </w:p>
        </w:tc>
        <w:tc>
          <w:tcPr>
            <w:tcW w:w="958" w:type="dxa"/>
            <w:shd w:val="clear" w:color="auto" w:fill="auto"/>
            <w:vAlign w:val="center"/>
          </w:tcPr>
          <w:p w14:paraId="11C21632"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val="id-ID" w:eastAsia="id-ID"/>
              </w:rPr>
              <w:t>0,911</w:t>
            </w:r>
          </w:p>
        </w:tc>
        <w:tc>
          <w:tcPr>
            <w:tcW w:w="862" w:type="dxa"/>
            <w:vMerge/>
            <w:shd w:val="clear" w:color="auto" w:fill="auto"/>
            <w:vAlign w:val="center"/>
          </w:tcPr>
          <w:p w14:paraId="5DDA49CA"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1157" w:type="dxa"/>
            <w:shd w:val="clear" w:color="auto" w:fill="auto"/>
            <w:vAlign w:val="center"/>
          </w:tcPr>
          <w:p w14:paraId="1A4DAB1E"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r w:rsidR="00561D25" w:rsidRPr="00561D25" w14:paraId="2F1E6202" w14:textId="77777777" w:rsidTr="00D7002A">
        <w:trPr>
          <w:jc w:val="center"/>
        </w:trPr>
        <w:tc>
          <w:tcPr>
            <w:tcW w:w="564" w:type="dxa"/>
            <w:tcBorders>
              <w:bottom w:val="single" w:sz="4" w:space="0" w:color="auto"/>
            </w:tcBorders>
            <w:shd w:val="clear" w:color="auto" w:fill="auto"/>
            <w:vAlign w:val="center"/>
          </w:tcPr>
          <w:p w14:paraId="13DDA092"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9</w:t>
            </w:r>
          </w:p>
        </w:tc>
        <w:tc>
          <w:tcPr>
            <w:tcW w:w="5248" w:type="dxa"/>
            <w:tcBorders>
              <w:bottom w:val="single" w:sz="4" w:space="0" w:color="auto"/>
            </w:tcBorders>
            <w:shd w:val="clear" w:color="auto" w:fill="FFFFFF"/>
            <w:vAlign w:val="center"/>
          </w:tcPr>
          <w:p w14:paraId="3865CB5E" w14:textId="77777777" w:rsidR="00561D25" w:rsidRPr="00561D25" w:rsidRDefault="00561D25" w:rsidP="00561D25">
            <w:pPr>
              <w:pStyle w:val="ListParagraph"/>
              <w:spacing w:after="0" w:line="240" w:lineRule="auto"/>
              <w:ind w:left="0"/>
              <w:jc w:val="both"/>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Staff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Hotels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r w:rsidRPr="00561D25">
              <w:rPr>
                <w:rFonts w:ascii="Times New Roman" w:hAnsi="Times New Roman" w:cs="Times New Roman"/>
                <w:i w:val="0"/>
                <w:color w:val="202124"/>
                <w:sz w:val="24"/>
                <w:szCs w:val="24"/>
              </w:rPr>
              <w:t xml:space="preserve"> Give attention to their guest </w:t>
            </w:r>
          </w:p>
        </w:tc>
        <w:tc>
          <w:tcPr>
            <w:tcW w:w="958" w:type="dxa"/>
            <w:tcBorders>
              <w:bottom w:val="single" w:sz="4" w:space="0" w:color="auto"/>
            </w:tcBorders>
            <w:shd w:val="clear" w:color="auto" w:fill="FFFFFF"/>
            <w:vAlign w:val="center"/>
          </w:tcPr>
          <w:p w14:paraId="3437B62E"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val="id-ID" w:eastAsia="id-ID"/>
              </w:rPr>
              <w:t>0,</w:t>
            </w:r>
            <w:r w:rsidRPr="00561D25">
              <w:rPr>
                <w:rFonts w:ascii="Times New Roman" w:eastAsia="Times New Roman" w:hAnsi="Times New Roman" w:cs="Times New Roman"/>
                <w:i w:val="0"/>
                <w:color w:val="000000"/>
                <w:sz w:val="24"/>
                <w:szCs w:val="24"/>
                <w:lang w:eastAsia="id-ID"/>
              </w:rPr>
              <w:t>846</w:t>
            </w:r>
          </w:p>
        </w:tc>
        <w:tc>
          <w:tcPr>
            <w:tcW w:w="862" w:type="dxa"/>
            <w:vMerge/>
            <w:tcBorders>
              <w:bottom w:val="single" w:sz="4" w:space="0" w:color="auto"/>
            </w:tcBorders>
            <w:shd w:val="clear" w:color="auto" w:fill="FFFFFF"/>
            <w:vAlign w:val="center"/>
          </w:tcPr>
          <w:p w14:paraId="5854E52A"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1157" w:type="dxa"/>
            <w:tcBorders>
              <w:bottom w:val="single" w:sz="4" w:space="0" w:color="auto"/>
            </w:tcBorders>
            <w:shd w:val="clear" w:color="auto" w:fill="FFFFFF"/>
            <w:vAlign w:val="center"/>
          </w:tcPr>
          <w:p w14:paraId="4BE87006"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bl>
    <w:p w14:paraId="3BA2B9AC" w14:textId="77777777" w:rsidR="00561D25" w:rsidRPr="00561D25" w:rsidRDefault="00561D25" w:rsidP="00561D25">
      <w:pPr>
        <w:spacing w:line="240" w:lineRule="auto"/>
        <w:ind w:left="709"/>
        <w:rPr>
          <w:rFonts w:ascii="Times New Roman" w:hAnsi="Times New Roman" w:cs="Times New Roman"/>
          <w:i w:val="0"/>
          <w:sz w:val="24"/>
          <w:szCs w:val="24"/>
        </w:rPr>
      </w:pPr>
      <w:r w:rsidRPr="00561D25">
        <w:rPr>
          <w:rFonts w:ascii="Times New Roman" w:hAnsi="Times New Roman" w:cs="Times New Roman"/>
          <w:i w:val="0"/>
          <w:sz w:val="24"/>
          <w:szCs w:val="24"/>
        </w:rPr>
        <w:t>Source: the result data analysis of SPSS versus 25</w:t>
      </w:r>
    </w:p>
    <w:p w14:paraId="6CB9D83E" w14:textId="77777777" w:rsidR="00561D25" w:rsidRPr="00561D25" w:rsidRDefault="00561D25" w:rsidP="00561D25">
      <w:pPr>
        <w:spacing w:line="240" w:lineRule="auto"/>
        <w:jc w:val="both"/>
        <w:rPr>
          <w:rFonts w:ascii="Times New Roman" w:hAnsi="Times New Roman" w:cs="Times New Roman"/>
          <w:i w:val="0"/>
          <w:sz w:val="24"/>
          <w:szCs w:val="24"/>
          <w:lang w:val="id-ID"/>
        </w:rPr>
      </w:pPr>
      <w:r w:rsidRPr="00561D25">
        <w:rPr>
          <w:rFonts w:ascii="Times New Roman" w:hAnsi="Times New Roman" w:cs="Times New Roman"/>
          <w:i w:val="0"/>
          <w:sz w:val="24"/>
          <w:szCs w:val="24"/>
        </w:rPr>
        <w:lastRenderedPageBreak/>
        <w:t>To test the validity of the customer satisfaction variable can be seen in the table below:</w:t>
      </w:r>
    </w:p>
    <w:p w14:paraId="30A9BDC8" w14:textId="77777777" w:rsidR="00561D25" w:rsidRPr="00561D25" w:rsidRDefault="00561D25" w:rsidP="00561D25">
      <w:pPr>
        <w:pStyle w:val="NoSpacing"/>
        <w:jc w:val="center"/>
        <w:rPr>
          <w:rFonts w:ascii="Times New Roman" w:hAnsi="Times New Roman" w:cs="Times New Roman"/>
          <w:b/>
          <w:bCs/>
          <w:i w:val="0"/>
          <w:sz w:val="24"/>
          <w:szCs w:val="24"/>
        </w:rPr>
      </w:pPr>
      <w:r w:rsidRPr="00561D25">
        <w:rPr>
          <w:rFonts w:ascii="Times New Roman" w:hAnsi="Times New Roman" w:cs="Times New Roman"/>
          <w:b/>
          <w:bCs/>
          <w:i w:val="0"/>
          <w:sz w:val="24"/>
          <w:szCs w:val="24"/>
        </w:rPr>
        <w:t>Variable Y (Customer satisfaction)</w:t>
      </w:r>
    </w:p>
    <w:p w14:paraId="7AE273D9" w14:textId="77777777" w:rsidR="00561D25" w:rsidRPr="00561D25" w:rsidRDefault="00561D25" w:rsidP="00561D25">
      <w:pPr>
        <w:pStyle w:val="NoSpacing"/>
        <w:jc w:val="center"/>
        <w:rPr>
          <w:rFonts w:ascii="Times New Roman" w:hAnsi="Times New Roman" w:cs="Times New Roman"/>
          <w:b/>
          <w:bCs/>
          <w:i w:val="0"/>
          <w:sz w:val="24"/>
          <w:szCs w:val="24"/>
        </w:rPr>
      </w:pPr>
      <w:r w:rsidRPr="00561D25">
        <w:rPr>
          <w:rFonts w:ascii="Times New Roman" w:hAnsi="Times New Roman" w:cs="Times New Roman"/>
          <w:b/>
          <w:bCs/>
          <w:i w:val="0"/>
          <w:sz w:val="24"/>
          <w:szCs w:val="24"/>
        </w:rPr>
        <w:t>Table 4 Validity Test Variable Y</w:t>
      </w:r>
    </w:p>
    <w:tbl>
      <w:tblPr>
        <w:tblW w:w="8909" w:type="dxa"/>
        <w:jc w:val="center"/>
        <w:tblLook w:val="04A0" w:firstRow="1" w:lastRow="0" w:firstColumn="1" w:lastColumn="0" w:noHBand="0" w:noVBand="1"/>
      </w:tblPr>
      <w:tblGrid>
        <w:gridCol w:w="568"/>
        <w:gridCol w:w="5426"/>
        <w:gridCol w:w="1043"/>
        <w:gridCol w:w="1002"/>
        <w:gridCol w:w="870"/>
      </w:tblGrid>
      <w:tr w:rsidR="00561D25" w:rsidRPr="00561D25" w14:paraId="02FEB7E6" w14:textId="77777777" w:rsidTr="00561D25">
        <w:trPr>
          <w:jc w:val="center"/>
        </w:trPr>
        <w:tc>
          <w:tcPr>
            <w:tcW w:w="568" w:type="dxa"/>
            <w:tcBorders>
              <w:top w:val="single" w:sz="4" w:space="0" w:color="auto"/>
              <w:bottom w:val="single" w:sz="4" w:space="0" w:color="auto"/>
            </w:tcBorders>
            <w:shd w:val="clear" w:color="auto" w:fill="auto"/>
            <w:vAlign w:val="center"/>
          </w:tcPr>
          <w:p w14:paraId="5C835600"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No</w:t>
            </w:r>
          </w:p>
        </w:tc>
        <w:tc>
          <w:tcPr>
            <w:tcW w:w="5426" w:type="dxa"/>
            <w:tcBorders>
              <w:top w:val="single" w:sz="4" w:space="0" w:color="auto"/>
              <w:bottom w:val="single" w:sz="4" w:space="0" w:color="auto"/>
            </w:tcBorders>
            <w:shd w:val="clear" w:color="auto" w:fill="auto"/>
            <w:vAlign w:val="center"/>
          </w:tcPr>
          <w:p w14:paraId="358715BE"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Statements</w:t>
            </w:r>
          </w:p>
        </w:tc>
        <w:tc>
          <w:tcPr>
            <w:tcW w:w="1043" w:type="dxa"/>
            <w:tcBorders>
              <w:top w:val="single" w:sz="4" w:space="0" w:color="auto"/>
              <w:bottom w:val="single" w:sz="4" w:space="0" w:color="auto"/>
            </w:tcBorders>
            <w:shd w:val="clear" w:color="auto" w:fill="auto"/>
            <w:vAlign w:val="center"/>
          </w:tcPr>
          <w:p w14:paraId="1A59E867" w14:textId="60B3EC0E"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m:oMath>
              <m:r>
                <m:rPr>
                  <m:sty m:val="p"/>
                </m:rPr>
                <w:rPr>
                  <w:rFonts w:ascii="Cambria Math" w:eastAsia="Times New Roman" w:hAnsi="Cambria Math" w:cs="Times New Roman"/>
                  <w:sz w:val="24"/>
                  <w:szCs w:val="24"/>
                </w:rPr>
                <m:t>r</m:t>
              </m:r>
            </m:oMath>
            <w:r w:rsidRPr="00561D25">
              <w:rPr>
                <w:rFonts w:ascii="Times New Roman" w:eastAsia="Times New Roman" w:hAnsi="Times New Roman" w:cs="Times New Roman"/>
                <w:i w:val="0"/>
                <w:sz w:val="24"/>
                <w:szCs w:val="24"/>
              </w:rPr>
              <w:t>Count</w:t>
            </w:r>
          </w:p>
        </w:tc>
        <w:tc>
          <w:tcPr>
            <w:tcW w:w="1002" w:type="dxa"/>
            <w:tcBorders>
              <w:top w:val="single" w:sz="4" w:space="0" w:color="auto"/>
              <w:bottom w:val="single" w:sz="4" w:space="0" w:color="auto"/>
            </w:tcBorders>
            <w:shd w:val="clear" w:color="auto" w:fill="auto"/>
            <w:vAlign w:val="center"/>
          </w:tcPr>
          <w:p w14:paraId="06356ABF" w14:textId="0157A5C0"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m:oMath>
              <m:r>
                <m:rPr>
                  <m:sty m:val="p"/>
                </m:rPr>
                <w:rPr>
                  <w:rFonts w:ascii="Cambria Math" w:eastAsia="Times New Roman" w:hAnsi="Cambria Math" w:cs="Times New Roman"/>
                  <w:sz w:val="24"/>
                  <w:szCs w:val="24"/>
                </w:rPr>
                <m:t>r</m:t>
              </m:r>
            </m:oMath>
            <w:r w:rsidRPr="00561D25">
              <w:rPr>
                <w:rFonts w:ascii="Times New Roman" w:eastAsia="Times New Roman" w:hAnsi="Times New Roman" w:cs="Times New Roman"/>
                <w:i w:val="0"/>
                <w:sz w:val="24"/>
                <w:szCs w:val="24"/>
              </w:rPr>
              <w:t>Table</w:t>
            </w:r>
          </w:p>
        </w:tc>
        <w:tc>
          <w:tcPr>
            <w:tcW w:w="870" w:type="dxa"/>
            <w:tcBorders>
              <w:top w:val="single" w:sz="4" w:space="0" w:color="auto"/>
              <w:bottom w:val="single" w:sz="4" w:space="0" w:color="auto"/>
            </w:tcBorders>
            <w:shd w:val="clear" w:color="auto" w:fill="auto"/>
            <w:vAlign w:val="center"/>
          </w:tcPr>
          <w:p w14:paraId="4A4CE51F"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Note</w:t>
            </w:r>
          </w:p>
        </w:tc>
      </w:tr>
      <w:tr w:rsidR="00561D25" w:rsidRPr="00561D25" w14:paraId="2B4456F6" w14:textId="77777777" w:rsidTr="00D7002A">
        <w:trPr>
          <w:trHeight w:val="354"/>
          <w:jc w:val="center"/>
        </w:trPr>
        <w:tc>
          <w:tcPr>
            <w:tcW w:w="568" w:type="dxa"/>
            <w:tcBorders>
              <w:top w:val="single" w:sz="4" w:space="0" w:color="auto"/>
            </w:tcBorders>
            <w:shd w:val="clear" w:color="auto" w:fill="auto"/>
            <w:vAlign w:val="center"/>
          </w:tcPr>
          <w:p w14:paraId="00E199AC"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sz w:val="24"/>
                <w:szCs w:val="24"/>
              </w:rPr>
              <w:t>1</w:t>
            </w:r>
          </w:p>
        </w:tc>
        <w:tc>
          <w:tcPr>
            <w:tcW w:w="5426" w:type="dxa"/>
            <w:tcBorders>
              <w:top w:val="single" w:sz="4" w:space="0" w:color="auto"/>
            </w:tcBorders>
            <w:shd w:val="clear" w:color="auto" w:fill="auto"/>
            <w:vAlign w:val="center"/>
          </w:tcPr>
          <w:p w14:paraId="69D107EB" w14:textId="77777777" w:rsidR="00561D25" w:rsidRPr="00561D25" w:rsidRDefault="00561D25" w:rsidP="00561D25">
            <w:pPr>
              <w:widowControl w:val="0"/>
              <w:spacing w:after="0" w:line="240" w:lineRule="auto"/>
              <w:rPr>
                <w:rFonts w:ascii="Times New Roman" w:hAnsi="Times New Roman" w:cs="Times New Roman"/>
                <w:i w:val="0"/>
                <w:sz w:val="24"/>
                <w:szCs w:val="24"/>
              </w:rPr>
            </w:pPr>
            <w:r w:rsidRPr="00561D25">
              <w:rPr>
                <w:rFonts w:ascii="Times New Roman" w:hAnsi="Times New Roman" w:cs="Times New Roman"/>
                <w:i w:val="0"/>
                <w:color w:val="202124"/>
                <w:sz w:val="24"/>
                <w:szCs w:val="24"/>
              </w:rPr>
              <w:t>I feel satisfied if the room rented is neat and fragrant</w:t>
            </w:r>
            <w:r w:rsidRPr="00561D25">
              <w:rPr>
                <w:rFonts w:ascii="Times New Roman" w:hAnsi="Times New Roman" w:cs="Times New Roman"/>
                <w:i w:val="0"/>
                <w:color w:val="202124"/>
                <w:sz w:val="24"/>
                <w:szCs w:val="24"/>
                <w:highlight w:val="white"/>
              </w:rPr>
              <w:t xml:space="preserve"> </w:t>
            </w:r>
          </w:p>
        </w:tc>
        <w:tc>
          <w:tcPr>
            <w:tcW w:w="1043" w:type="dxa"/>
            <w:tcBorders>
              <w:top w:val="single" w:sz="4" w:space="0" w:color="auto"/>
            </w:tcBorders>
            <w:shd w:val="clear" w:color="auto" w:fill="auto"/>
            <w:vAlign w:val="center"/>
          </w:tcPr>
          <w:p w14:paraId="1329A832"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eastAsia="id-ID"/>
              </w:rPr>
              <w:t>0.752</w:t>
            </w:r>
          </w:p>
        </w:tc>
        <w:tc>
          <w:tcPr>
            <w:tcW w:w="1002" w:type="dxa"/>
            <w:vMerge w:val="restart"/>
            <w:tcBorders>
              <w:top w:val="single" w:sz="4" w:space="0" w:color="auto"/>
            </w:tcBorders>
            <w:shd w:val="clear" w:color="auto" w:fill="auto"/>
            <w:vAlign w:val="center"/>
          </w:tcPr>
          <w:p w14:paraId="40264721"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0.361</w:t>
            </w:r>
          </w:p>
        </w:tc>
        <w:tc>
          <w:tcPr>
            <w:tcW w:w="870" w:type="dxa"/>
            <w:tcBorders>
              <w:top w:val="single" w:sz="4" w:space="0" w:color="auto"/>
            </w:tcBorders>
            <w:shd w:val="clear" w:color="auto" w:fill="auto"/>
            <w:vAlign w:val="center"/>
          </w:tcPr>
          <w:p w14:paraId="178382F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r w:rsidR="00561D25" w:rsidRPr="00561D25" w14:paraId="7F9FB244" w14:textId="77777777" w:rsidTr="00561D25">
        <w:trPr>
          <w:jc w:val="center"/>
        </w:trPr>
        <w:tc>
          <w:tcPr>
            <w:tcW w:w="568" w:type="dxa"/>
            <w:shd w:val="clear" w:color="auto" w:fill="auto"/>
            <w:vAlign w:val="center"/>
          </w:tcPr>
          <w:p w14:paraId="77C8E04C"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sz w:val="24"/>
                <w:szCs w:val="24"/>
              </w:rPr>
              <w:t>2</w:t>
            </w:r>
          </w:p>
        </w:tc>
        <w:tc>
          <w:tcPr>
            <w:tcW w:w="5426" w:type="dxa"/>
            <w:shd w:val="clear" w:color="auto" w:fill="auto"/>
            <w:vAlign w:val="center"/>
          </w:tcPr>
          <w:p w14:paraId="7051C801"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I satisfied with the service of room attendant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Hotels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p>
        </w:tc>
        <w:tc>
          <w:tcPr>
            <w:tcW w:w="1043" w:type="dxa"/>
            <w:shd w:val="clear" w:color="auto" w:fill="auto"/>
            <w:vAlign w:val="center"/>
          </w:tcPr>
          <w:p w14:paraId="0C72CD12"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val="id-ID" w:eastAsia="id-ID"/>
              </w:rPr>
              <w:t>0</w:t>
            </w:r>
            <w:r w:rsidRPr="00561D25">
              <w:rPr>
                <w:rFonts w:ascii="Times New Roman" w:eastAsia="Times New Roman" w:hAnsi="Times New Roman" w:cs="Times New Roman"/>
                <w:i w:val="0"/>
                <w:color w:val="000000"/>
                <w:sz w:val="24"/>
                <w:szCs w:val="24"/>
                <w:lang w:eastAsia="id-ID"/>
              </w:rPr>
              <w:t>.</w:t>
            </w:r>
            <w:r w:rsidRPr="00561D25">
              <w:rPr>
                <w:rFonts w:ascii="Times New Roman" w:eastAsia="Times New Roman" w:hAnsi="Times New Roman" w:cs="Times New Roman"/>
                <w:i w:val="0"/>
                <w:color w:val="000000"/>
                <w:sz w:val="24"/>
                <w:szCs w:val="24"/>
                <w:lang w:val="id-ID" w:eastAsia="id-ID"/>
              </w:rPr>
              <w:t>902</w:t>
            </w:r>
          </w:p>
        </w:tc>
        <w:tc>
          <w:tcPr>
            <w:tcW w:w="1002" w:type="dxa"/>
            <w:vMerge/>
            <w:shd w:val="clear" w:color="auto" w:fill="auto"/>
            <w:vAlign w:val="center"/>
          </w:tcPr>
          <w:p w14:paraId="2B31E503"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870" w:type="dxa"/>
            <w:shd w:val="clear" w:color="auto" w:fill="auto"/>
            <w:vAlign w:val="center"/>
          </w:tcPr>
          <w:p w14:paraId="342B63C8"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r w:rsidR="00561D25" w:rsidRPr="00561D25" w14:paraId="4DFF35C4" w14:textId="77777777" w:rsidTr="00561D25">
        <w:trPr>
          <w:jc w:val="center"/>
        </w:trPr>
        <w:tc>
          <w:tcPr>
            <w:tcW w:w="568" w:type="dxa"/>
            <w:shd w:val="clear" w:color="auto" w:fill="auto"/>
            <w:vAlign w:val="center"/>
          </w:tcPr>
          <w:p w14:paraId="2C86C6E7"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sz w:val="24"/>
                <w:szCs w:val="24"/>
              </w:rPr>
              <w:t>3</w:t>
            </w:r>
          </w:p>
        </w:tc>
        <w:tc>
          <w:tcPr>
            <w:tcW w:w="5426" w:type="dxa"/>
            <w:shd w:val="clear" w:color="auto" w:fill="auto"/>
            <w:vAlign w:val="center"/>
          </w:tcPr>
          <w:p w14:paraId="49894A7C"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I feel satisfied and will come back to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Hotels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p>
        </w:tc>
        <w:tc>
          <w:tcPr>
            <w:tcW w:w="1043" w:type="dxa"/>
            <w:shd w:val="clear" w:color="auto" w:fill="auto"/>
            <w:vAlign w:val="center"/>
          </w:tcPr>
          <w:p w14:paraId="32FB443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eastAsia="id-ID"/>
              </w:rPr>
              <w:t>0.940</w:t>
            </w:r>
          </w:p>
        </w:tc>
        <w:tc>
          <w:tcPr>
            <w:tcW w:w="1002" w:type="dxa"/>
            <w:vMerge/>
            <w:shd w:val="clear" w:color="auto" w:fill="auto"/>
            <w:vAlign w:val="center"/>
          </w:tcPr>
          <w:p w14:paraId="6C751BFE"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870" w:type="dxa"/>
            <w:shd w:val="clear" w:color="auto" w:fill="auto"/>
            <w:vAlign w:val="center"/>
          </w:tcPr>
          <w:p w14:paraId="63BFBE95"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r w:rsidR="00561D25" w:rsidRPr="00561D25" w14:paraId="4DC2AAA3" w14:textId="77777777" w:rsidTr="00561D25">
        <w:trPr>
          <w:jc w:val="center"/>
        </w:trPr>
        <w:tc>
          <w:tcPr>
            <w:tcW w:w="568" w:type="dxa"/>
            <w:shd w:val="clear" w:color="auto" w:fill="auto"/>
            <w:vAlign w:val="center"/>
          </w:tcPr>
          <w:p w14:paraId="52BE7FA9"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sz w:val="24"/>
                <w:szCs w:val="24"/>
              </w:rPr>
              <w:t>4</w:t>
            </w:r>
          </w:p>
        </w:tc>
        <w:tc>
          <w:tcPr>
            <w:tcW w:w="5426" w:type="dxa"/>
            <w:shd w:val="clear" w:color="auto" w:fill="FFFFFF"/>
            <w:vAlign w:val="center"/>
          </w:tcPr>
          <w:p w14:paraId="71345FF7"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I feel satisfied and willing to recommend this hotel to families </w:t>
            </w:r>
          </w:p>
        </w:tc>
        <w:tc>
          <w:tcPr>
            <w:tcW w:w="1043" w:type="dxa"/>
            <w:shd w:val="clear" w:color="auto" w:fill="FFFFFF"/>
            <w:vAlign w:val="center"/>
          </w:tcPr>
          <w:p w14:paraId="01528450"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val="id-ID" w:eastAsia="id-ID"/>
              </w:rPr>
              <w:t>0</w:t>
            </w:r>
            <w:r w:rsidRPr="00561D25">
              <w:rPr>
                <w:rFonts w:ascii="Times New Roman" w:eastAsia="Times New Roman" w:hAnsi="Times New Roman" w:cs="Times New Roman"/>
                <w:i w:val="0"/>
                <w:color w:val="000000"/>
                <w:sz w:val="24"/>
                <w:szCs w:val="24"/>
                <w:lang w:eastAsia="id-ID"/>
              </w:rPr>
              <w:t>.926</w:t>
            </w:r>
          </w:p>
        </w:tc>
        <w:tc>
          <w:tcPr>
            <w:tcW w:w="1002" w:type="dxa"/>
            <w:vMerge/>
            <w:shd w:val="clear" w:color="auto" w:fill="FFFFFF"/>
            <w:vAlign w:val="center"/>
          </w:tcPr>
          <w:p w14:paraId="55AAB505"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870" w:type="dxa"/>
            <w:shd w:val="clear" w:color="auto" w:fill="FFFFFF"/>
            <w:vAlign w:val="center"/>
          </w:tcPr>
          <w:p w14:paraId="10EF775B"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r w:rsidR="00561D25" w:rsidRPr="00561D25" w14:paraId="3267025E" w14:textId="77777777" w:rsidTr="00561D25">
        <w:trPr>
          <w:jc w:val="center"/>
        </w:trPr>
        <w:tc>
          <w:tcPr>
            <w:tcW w:w="568" w:type="dxa"/>
            <w:shd w:val="clear" w:color="auto" w:fill="auto"/>
            <w:vAlign w:val="center"/>
          </w:tcPr>
          <w:p w14:paraId="4018FB1E"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sz w:val="24"/>
                <w:szCs w:val="24"/>
              </w:rPr>
              <w:t>5</w:t>
            </w:r>
          </w:p>
        </w:tc>
        <w:tc>
          <w:tcPr>
            <w:tcW w:w="5426" w:type="dxa"/>
            <w:shd w:val="clear" w:color="auto" w:fill="auto"/>
            <w:vAlign w:val="center"/>
          </w:tcPr>
          <w:p w14:paraId="196687D1"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I feel satisfied with the service of Room Attendant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r w:rsidRPr="00561D25">
              <w:rPr>
                <w:rFonts w:ascii="Times New Roman" w:hAnsi="Times New Roman" w:cs="Times New Roman"/>
                <w:i w:val="0"/>
                <w:color w:val="202124"/>
                <w:sz w:val="24"/>
                <w:szCs w:val="24"/>
              </w:rPr>
              <w:t xml:space="preserve"> and will come back</w:t>
            </w:r>
            <w:r w:rsidRPr="00561D25">
              <w:rPr>
                <w:rFonts w:ascii="Times New Roman" w:hAnsi="Times New Roman" w:cs="Times New Roman"/>
                <w:i w:val="0"/>
                <w:color w:val="202124"/>
                <w:sz w:val="24"/>
                <w:szCs w:val="24"/>
                <w:highlight w:val="white"/>
              </w:rPr>
              <w:t xml:space="preserve"> </w:t>
            </w:r>
          </w:p>
        </w:tc>
        <w:tc>
          <w:tcPr>
            <w:tcW w:w="1043" w:type="dxa"/>
            <w:shd w:val="clear" w:color="auto" w:fill="auto"/>
            <w:vAlign w:val="center"/>
          </w:tcPr>
          <w:p w14:paraId="0D750F35"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eastAsia="id-ID"/>
              </w:rPr>
              <w:t>0.893</w:t>
            </w:r>
          </w:p>
        </w:tc>
        <w:tc>
          <w:tcPr>
            <w:tcW w:w="1002" w:type="dxa"/>
            <w:vMerge/>
            <w:shd w:val="clear" w:color="auto" w:fill="auto"/>
            <w:vAlign w:val="center"/>
          </w:tcPr>
          <w:p w14:paraId="5ED51328"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870" w:type="dxa"/>
            <w:shd w:val="clear" w:color="auto" w:fill="auto"/>
            <w:vAlign w:val="center"/>
          </w:tcPr>
          <w:p w14:paraId="2F4CDA7F"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r w:rsidR="00561D25" w:rsidRPr="00561D25" w14:paraId="74F4CE5D" w14:textId="77777777" w:rsidTr="00561D25">
        <w:trPr>
          <w:jc w:val="center"/>
        </w:trPr>
        <w:tc>
          <w:tcPr>
            <w:tcW w:w="568" w:type="dxa"/>
            <w:shd w:val="clear" w:color="auto" w:fill="auto"/>
            <w:vAlign w:val="center"/>
          </w:tcPr>
          <w:p w14:paraId="34D2ADE2"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sz w:val="24"/>
                <w:szCs w:val="24"/>
              </w:rPr>
              <w:t>6</w:t>
            </w:r>
          </w:p>
        </w:tc>
        <w:tc>
          <w:tcPr>
            <w:tcW w:w="5426" w:type="dxa"/>
            <w:shd w:val="clear" w:color="auto" w:fill="auto"/>
            <w:vAlign w:val="center"/>
          </w:tcPr>
          <w:p w14:paraId="116599DC"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I am willing to promote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r w:rsidRPr="00561D25">
              <w:rPr>
                <w:rFonts w:ascii="Times New Roman" w:hAnsi="Times New Roman" w:cs="Times New Roman"/>
                <w:i w:val="0"/>
                <w:color w:val="202124"/>
                <w:sz w:val="24"/>
                <w:szCs w:val="24"/>
              </w:rPr>
              <w:t xml:space="preserve"> Jakarta hotel to my families</w:t>
            </w:r>
          </w:p>
        </w:tc>
        <w:tc>
          <w:tcPr>
            <w:tcW w:w="1043" w:type="dxa"/>
            <w:shd w:val="clear" w:color="auto" w:fill="auto"/>
            <w:vAlign w:val="center"/>
          </w:tcPr>
          <w:p w14:paraId="01CC4FD6"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val="id-ID" w:eastAsia="id-ID"/>
              </w:rPr>
              <w:t>0</w:t>
            </w:r>
            <w:r w:rsidRPr="00561D25">
              <w:rPr>
                <w:rFonts w:ascii="Times New Roman" w:eastAsia="Times New Roman" w:hAnsi="Times New Roman" w:cs="Times New Roman"/>
                <w:i w:val="0"/>
                <w:color w:val="000000"/>
                <w:sz w:val="24"/>
                <w:szCs w:val="24"/>
                <w:lang w:eastAsia="id-ID"/>
              </w:rPr>
              <w:t>.</w:t>
            </w:r>
            <w:r w:rsidRPr="00561D25">
              <w:rPr>
                <w:rFonts w:ascii="Times New Roman" w:eastAsia="Times New Roman" w:hAnsi="Times New Roman" w:cs="Times New Roman"/>
                <w:i w:val="0"/>
                <w:color w:val="000000"/>
                <w:sz w:val="24"/>
                <w:szCs w:val="24"/>
                <w:lang w:val="id-ID" w:eastAsia="id-ID"/>
              </w:rPr>
              <w:t>963</w:t>
            </w:r>
          </w:p>
        </w:tc>
        <w:tc>
          <w:tcPr>
            <w:tcW w:w="1002" w:type="dxa"/>
            <w:vMerge/>
            <w:shd w:val="clear" w:color="auto" w:fill="auto"/>
            <w:vAlign w:val="center"/>
          </w:tcPr>
          <w:p w14:paraId="161F801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870" w:type="dxa"/>
            <w:shd w:val="clear" w:color="auto" w:fill="auto"/>
            <w:vAlign w:val="center"/>
          </w:tcPr>
          <w:p w14:paraId="5181A070"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r w:rsidR="00561D25" w:rsidRPr="00561D25" w14:paraId="1405A00A" w14:textId="77777777" w:rsidTr="00561D25">
        <w:trPr>
          <w:jc w:val="center"/>
        </w:trPr>
        <w:tc>
          <w:tcPr>
            <w:tcW w:w="568" w:type="dxa"/>
            <w:tcBorders>
              <w:bottom w:val="single" w:sz="4" w:space="0" w:color="auto"/>
            </w:tcBorders>
            <w:shd w:val="clear" w:color="auto" w:fill="auto"/>
            <w:vAlign w:val="center"/>
          </w:tcPr>
          <w:p w14:paraId="6E9DB247"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sz w:val="24"/>
                <w:szCs w:val="24"/>
              </w:rPr>
              <w:t>7</w:t>
            </w:r>
          </w:p>
        </w:tc>
        <w:tc>
          <w:tcPr>
            <w:tcW w:w="5426" w:type="dxa"/>
            <w:tcBorders>
              <w:bottom w:val="single" w:sz="4" w:space="0" w:color="auto"/>
            </w:tcBorders>
            <w:shd w:val="clear" w:color="auto" w:fill="FFFFFF"/>
            <w:vAlign w:val="center"/>
          </w:tcPr>
          <w:p w14:paraId="32CD4E99" w14:textId="77777777" w:rsidR="00561D25" w:rsidRPr="00561D25" w:rsidRDefault="00561D25" w:rsidP="00561D25">
            <w:pPr>
              <w:pStyle w:val="ListParagraph"/>
              <w:spacing w:after="0" w:line="240" w:lineRule="auto"/>
              <w:ind w:left="0"/>
              <w:rPr>
                <w:rFonts w:ascii="Times New Roman" w:hAnsi="Times New Roman" w:cs="Times New Roman"/>
                <w:i w:val="0"/>
                <w:sz w:val="24"/>
                <w:szCs w:val="24"/>
              </w:rPr>
            </w:pPr>
            <w:r w:rsidRPr="00561D25">
              <w:rPr>
                <w:rFonts w:ascii="Times New Roman" w:hAnsi="Times New Roman" w:cs="Times New Roman"/>
                <w:i w:val="0"/>
                <w:color w:val="202124"/>
                <w:sz w:val="24"/>
                <w:szCs w:val="24"/>
              </w:rPr>
              <w:t xml:space="preserve">Service Room Attendant gave by </w:t>
            </w:r>
            <w:proofErr w:type="spellStart"/>
            <w:r w:rsidRPr="00561D25">
              <w:rPr>
                <w:rFonts w:ascii="Times New Roman" w:hAnsi="Times New Roman" w:cs="Times New Roman"/>
                <w:i w:val="0"/>
                <w:color w:val="202124"/>
                <w:sz w:val="24"/>
                <w:szCs w:val="24"/>
              </w:rPr>
              <w:t>Maxone</w:t>
            </w:r>
            <w:proofErr w:type="spellEnd"/>
            <w:r w:rsidRPr="00561D25">
              <w:rPr>
                <w:rFonts w:ascii="Times New Roman" w:hAnsi="Times New Roman" w:cs="Times New Roman"/>
                <w:i w:val="0"/>
                <w:color w:val="202124"/>
                <w:sz w:val="24"/>
                <w:szCs w:val="24"/>
              </w:rPr>
              <w:t xml:space="preserve"> Platinum </w:t>
            </w:r>
            <w:proofErr w:type="spellStart"/>
            <w:r w:rsidRPr="00561D25">
              <w:rPr>
                <w:rFonts w:ascii="Times New Roman" w:hAnsi="Times New Roman" w:cs="Times New Roman"/>
                <w:i w:val="0"/>
                <w:color w:val="202124"/>
                <w:sz w:val="24"/>
                <w:szCs w:val="24"/>
              </w:rPr>
              <w:t>Hayam</w:t>
            </w:r>
            <w:proofErr w:type="spellEnd"/>
            <w:r w:rsidRPr="00561D25">
              <w:rPr>
                <w:rFonts w:ascii="Times New Roman" w:hAnsi="Times New Roman" w:cs="Times New Roman"/>
                <w:i w:val="0"/>
                <w:color w:val="202124"/>
                <w:sz w:val="24"/>
                <w:szCs w:val="24"/>
              </w:rPr>
              <w:t xml:space="preserve"> </w:t>
            </w:r>
            <w:proofErr w:type="spellStart"/>
            <w:r w:rsidRPr="00561D25">
              <w:rPr>
                <w:rFonts w:ascii="Times New Roman" w:hAnsi="Times New Roman" w:cs="Times New Roman"/>
                <w:i w:val="0"/>
                <w:color w:val="202124"/>
                <w:sz w:val="24"/>
                <w:szCs w:val="24"/>
              </w:rPr>
              <w:t>Wuruk</w:t>
            </w:r>
            <w:proofErr w:type="spellEnd"/>
            <w:r w:rsidRPr="00561D25">
              <w:rPr>
                <w:rFonts w:ascii="Times New Roman" w:hAnsi="Times New Roman" w:cs="Times New Roman"/>
                <w:i w:val="0"/>
                <w:color w:val="202124"/>
                <w:sz w:val="24"/>
                <w:szCs w:val="24"/>
              </w:rPr>
              <w:t xml:space="preserve"> giving satisfaction and comfort</w:t>
            </w:r>
          </w:p>
        </w:tc>
        <w:tc>
          <w:tcPr>
            <w:tcW w:w="1043" w:type="dxa"/>
            <w:tcBorders>
              <w:bottom w:val="single" w:sz="4" w:space="0" w:color="auto"/>
            </w:tcBorders>
            <w:shd w:val="clear" w:color="auto" w:fill="FFFFFF"/>
            <w:vAlign w:val="center"/>
          </w:tcPr>
          <w:p w14:paraId="094D005A"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eastAsia="Times New Roman" w:hAnsi="Times New Roman" w:cs="Times New Roman"/>
                <w:i w:val="0"/>
                <w:color w:val="000000"/>
                <w:sz w:val="24"/>
                <w:szCs w:val="24"/>
                <w:lang w:eastAsia="id-ID"/>
              </w:rPr>
              <w:t>0.880</w:t>
            </w:r>
          </w:p>
        </w:tc>
        <w:tc>
          <w:tcPr>
            <w:tcW w:w="1002" w:type="dxa"/>
            <w:vMerge/>
            <w:tcBorders>
              <w:bottom w:val="single" w:sz="4" w:space="0" w:color="auto"/>
            </w:tcBorders>
            <w:shd w:val="clear" w:color="auto" w:fill="FFFFFF"/>
            <w:vAlign w:val="center"/>
          </w:tcPr>
          <w:p w14:paraId="6A133C15"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870" w:type="dxa"/>
            <w:tcBorders>
              <w:bottom w:val="single" w:sz="4" w:space="0" w:color="auto"/>
            </w:tcBorders>
            <w:shd w:val="clear" w:color="auto" w:fill="FFFFFF"/>
            <w:vAlign w:val="center"/>
          </w:tcPr>
          <w:p w14:paraId="7EF4E51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Valid</w:t>
            </w:r>
          </w:p>
        </w:tc>
      </w:tr>
    </w:tbl>
    <w:p w14:paraId="36D95CB3" w14:textId="77777777" w:rsidR="00561D25" w:rsidRPr="00561D25" w:rsidRDefault="00561D25" w:rsidP="00561D25">
      <w:pPr>
        <w:spacing w:line="240" w:lineRule="auto"/>
        <w:ind w:left="709"/>
        <w:rPr>
          <w:rFonts w:ascii="Times New Roman" w:hAnsi="Times New Roman" w:cs="Times New Roman"/>
          <w:i w:val="0"/>
          <w:sz w:val="24"/>
          <w:szCs w:val="24"/>
        </w:rPr>
      </w:pPr>
      <w:r w:rsidRPr="00561D25">
        <w:rPr>
          <w:rFonts w:ascii="Times New Roman" w:hAnsi="Times New Roman" w:cs="Times New Roman"/>
          <w:b/>
          <w:bCs/>
          <w:i w:val="0"/>
          <w:sz w:val="24"/>
          <w:szCs w:val="24"/>
        </w:rPr>
        <w:t xml:space="preserve"> </w:t>
      </w:r>
      <w:r w:rsidRPr="00561D25">
        <w:rPr>
          <w:rFonts w:ascii="Times New Roman" w:hAnsi="Times New Roman" w:cs="Times New Roman"/>
          <w:i w:val="0"/>
          <w:sz w:val="24"/>
          <w:szCs w:val="24"/>
        </w:rPr>
        <w:t>Source: The result of Data analysis of SPSS versus 25</w:t>
      </w:r>
    </w:p>
    <w:p w14:paraId="4BC61A4A" w14:textId="77777777" w:rsidR="00561D25" w:rsidRPr="00561D25" w:rsidRDefault="00561D25" w:rsidP="00561D25">
      <w:pPr>
        <w:pStyle w:val="NoSpacing"/>
        <w:jc w:val="both"/>
        <w:rPr>
          <w:rFonts w:ascii="Times New Roman" w:hAnsi="Times New Roman" w:cs="Times New Roman"/>
          <w:b/>
          <w:bCs/>
          <w:i w:val="0"/>
          <w:sz w:val="24"/>
          <w:szCs w:val="24"/>
        </w:rPr>
      </w:pPr>
      <w:r w:rsidRPr="00561D25">
        <w:rPr>
          <w:rFonts w:ascii="Times New Roman" w:hAnsi="Times New Roman" w:cs="Times New Roman"/>
          <w:b/>
          <w:bCs/>
          <w:i w:val="0"/>
          <w:sz w:val="24"/>
          <w:szCs w:val="24"/>
        </w:rPr>
        <w:t xml:space="preserve">Reliability Test </w:t>
      </w:r>
    </w:p>
    <w:p w14:paraId="09EB6BDE" w14:textId="77777777" w:rsidR="00561D25" w:rsidRPr="00561D25" w:rsidRDefault="00561D25" w:rsidP="00561D25">
      <w:pPr>
        <w:spacing w:line="240" w:lineRule="auto"/>
        <w:jc w:val="both"/>
        <w:rPr>
          <w:rFonts w:ascii="Times New Roman" w:hAnsi="Times New Roman" w:cs="Times New Roman"/>
          <w:i w:val="0"/>
          <w:sz w:val="24"/>
          <w:szCs w:val="24"/>
        </w:rPr>
      </w:pPr>
      <w:r w:rsidRPr="00561D25">
        <w:rPr>
          <w:rFonts w:ascii="Times New Roman" w:hAnsi="Times New Roman" w:cs="Times New Roman"/>
          <w:i w:val="0"/>
          <w:sz w:val="24"/>
          <w:szCs w:val="24"/>
        </w:rPr>
        <w:tab/>
        <w:t>An instrument can say reliable when the criteria value of alpha’s Cronbach is more than or the same as 0.60. It is the result of the reliability test for both variables:</w:t>
      </w:r>
    </w:p>
    <w:p w14:paraId="2795D51A" w14:textId="77777777" w:rsidR="00561D25" w:rsidRPr="00561D25" w:rsidRDefault="00561D25" w:rsidP="00561D25">
      <w:pPr>
        <w:pStyle w:val="NoSpacing"/>
        <w:jc w:val="center"/>
        <w:rPr>
          <w:rFonts w:ascii="Times New Roman" w:hAnsi="Times New Roman" w:cs="Times New Roman"/>
          <w:b/>
          <w:bCs/>
          <w:i w:val="0"/>
          <w:sz w:val="24"/>
          <w:szCs w:val="24"/>
        </w:rPr>
      </w:pPr>
      <w:r w:rsidRPr="00561D25">
        <w:rPr>
          <w:rFonts w:ascii="Times New Roman" w:hAnsi="Times New Roman" w:cs="Times New Roman"/>
          <w:b/>
          <w:bCs/>
          <w:i w:val="0"/>
          <w:sz w:val="24"/>
          <w:szCs w:val="24"/>
        </w:rPr>
        <w:t>Reliable Test of Variable X and Y</w:t>
      </w:r>
    </w:p>
    <w:p w14:paraId="3A1D1BCA" w14:textId="77777777" w:rsidR="00561D25" w:rsidRPr="00561D25" w:rsidRDefault="00561D25" w:rsidP="00561D25">
      <w:pPr>
        <w:pStyle w:val="NoSpacing"/>
        <w:jc w:val="center"/>
        <w:rPr>
          <w:rFonts w:ascii="Times New Roman" w:hAnsi="Times New Roman" w:cs="Times New Roman"/>
          <w:b/>
          <w:bCs/>
          <w:i w:val="0"/>
          <w:sz w:val="24"/>
          <w:szCs w:val="24"/>
        </w:rPr>
      </w:pPr>
      <w:r w:rsidRPr="00561D25">
        <w:rPr>
          <w:rFonts w:ascii="Times New Roman" w:hAnsi="Times New Roman" w:cs="Times New Roman"/>
          <w:b/>
          <w:bCs/>
          <w:i w:val="0"/>
          <w:sz w:val="24"/>
          <w:szCs w:val="24"/>
        </w:rPr>
        <w:t>Table 5 Reliable Test Variables X and Y</w:t>
      </w:r>
    </w:p>
    <w:tbl>
      <w:tblPr>
        <w:tblW w:w="8080" w:type="dxa"/>
        <w:jc w:val="center"/>
        <w:tblLook w:val="04A0" w:firstRow="1" w:lastRow="0" w:firstColumn="1" w:lastColumn="0" w:noHBand="0" w:noVBand="1"/>
      </w:tblPr>
      <w:tblGrid>
        <w:gridCol w:w="3007"/>
        <w:gridCol w:w="2521"/>
        <w:gridCol w:w="2552"/>
      </w:tblGrid>
      <w:tr w:rsidR="00561D25" w:rsidRPr="00561D25" w14:paraId="42068F28" w14:textId="77777777" w:rsidTr="00561D25">
        <w:trPr>
          <w:jc w:val="center"/>
        </w:trPr>
        <w:tc>
          <w:tcPr>
            <w:tcW w:w="3007" w:type="dxa"/>
            <w:tcBorders>
              <w:top w:val="single" w:sz="4" w:space="0" w:color="auto"/>
              <w:bottom w:val="single" w:sz="4" w:space="0" w:color="auto"/>
            </w:tcBorders>
            <w:shd w:val="clear" w:color="auto" w:fill="auto"/>
          </w:tcPr>
          <w:p w14:paraId="09BFE9F4" w14:textId="77777777" w:rsidR="00561D25" w:rsidRPr="00561D25" w:rsidRDefault="00561D25" w:rsidP="00561D25">
            <w:pPr>
              <w:pStyle w:val="ListParagraph"/>
              <w:spacing w:after="0" w:line="240" w:lineRule="auto"/>
              <w:ind w:left="0"/>
              <w:jc w:val="center"/>
              <w:rPr>
                <w:rFonts w:ascii="Times New Roman" w:hAnsi="Times New Roman" w:cs="Times New Roman"/>
                <w:b/>
                <w:bCs/>
                <w:i w:val="0"/>
                <w:sz w:val="24"/>
                <w:szCs w:val="24"/>
              </w:rPr>
            </w:pPr>
            <w:r w:rsidRPr="00561D25">
              <w:rPr>
                <w:rFonts w:ascii="Times New Roman" w:hAnsi="Times New Roman" w:cs="Times New Roman"/>
                <w:b/>
                <w:bCs/>
                <w:i w:val="0"/>
                <w:sz w:val="24"/>
                <w:szCs w:val="24"/>
              </w:rPr>
              <w:t>Variable</w:t>
            </w:r>
          </w:p>
        </w:tc>
        <w:tc>
          <w:tcPr>
            <w:tcW w:w="2521" w:type="dxa"/>
            <w:tcBorders>
              <w:top w:val="single" w:sz="4" w:space="0" w:color="auto"/>
              <w:bottom w:val="single" w:sz="4" w:space="0" w:color="auto"/>
            </w:tcBorders>
            <w:shd w:val="clear" w:color="auto" w:fill="auto"/>
          </w:tcPr>
          <w:p w14:paraId="227EF9C1" w14:textId="77777777" w:rsidR="00561D25" w:rsidRPr="00561D25" w:rsidRDefault="00561D25" w:rsidP="00561D25">
            <w:pPr>
              <w:pStyle w:val="ListParagraph"/>
              <w:spacing w:after="0" w:line="240" w:lineRule="auto"/>
              <w:ind w:left="0"/>
              <w:jc w:val="center"/>
              <w:rPr>
                <w:rFonts w:ascii="Times New Roman" w:hAnsi="Times New Roman" w:cs="Times New Roman"/>
                <w:b/>
                <w:bCs/>
                <w:i w:val="0"/>
                <w:sz w:val="24"/>
                <w:szCs w:val="24"/>
              </w:rPr>
            </w:pPr>
            <w:proofErr w:type="spellStart"/>
            <w:r w:rsidRPr="00561D25">
              <w:rPr>
                <w:rFonts w:ascii="Times New Roman" w:hAnsi="Times New Roman" w:cs="Times New Roman"/>
                <w:b/>
                <w:bCs/>
                <w:i w:val="0"/>
                <w:sz w:val="24"/>
                <w:szCs w:val="24"/>
              </w:rPr>
              <w:t>Cornbach’s</w:t>
            </w:r>
            <w:proofErr w:type="spellEnd"/>
            <w:r w:rsidRPr="00561D25">
              <w:rPr>
                <w:rFonts w:ascii="Times New Roman" w:hAnsi="Times New Roman" w:cs="Times New Roman"/>
                <w:b/>
                <w:bCs/>
                <w:i w:val="0"/>
                <w:sz w:val="24"/>
                <w:szCs w:val="24"/>
              </w:rPr>
              <w:t xml:space="preserve"> Alpha</w:t>
            </w:r>
          </w:p>
        </w:tc>
        <w:tc>
          <w:tcPr>
            <w:tcW w:w="2552" w:type="dxa"/>
            <w:tcBorders>
              <w:top w:val="single" w:sz="4" w:space="0" w:color="auto"/>
              <w:bottom w:val="single" w:sz="4" w:space="0" w:color="auto"/>
            </w:tcBorders>
            <w:shd w:val="clear" w:color="auto" w:fill="auto"/>
          </w:tcPr>
          <w:p w14:paraId="7C4018DB" w14:textId="77777777" w:rsidR="00561D25" w:rsidRPr="00561D25" w:rsidRDefault="00561D25" w:rsidP="00561D25">
            <w:pPr>
              <w:pStyle w:val="ListParagraph"/>
              <w:spacing w:after="0" w:line="240" w:lineRule="auto"/>
              <w:ind w:left="0"/>
              <w:jc w:val="center"/>
              <w:rPr>
                <w:rFonts w:ascii="Times New Roman" w:hAnsi="Times New Roman" w:cs="Times New Roman"/>
                <w:b/>
                <w:bCs/>
                <w:i w:val="0"/>
                <w:sz w:val="24"/>
                <w:szCs w:val="24"/>
              </w:rPr>
            </w:pPr>
            <w:r w:rsidRPr="00561D25">
              <w:rPr>
                <w:rFonts w:ascii="Times New Roman" w:hAnsi="Times New Roman" w:cs="Times New Roman"/>
                <w:b/>
                <w:bCs/>
                <w:i w:val="0"/>
                <w:sz w:val="24"/>
                <w:szCs w:val="24"/>
              </w:rPr>
              <w:t>Note</w:t>
            </w:r>
          </w:p>
        </w:tc>
      </w:tr>
      <w:tr w:rsidR="00561D25" w:rsidRPr="00561D25" w14:paraId="6B811EAA" w14:textId="77777777" w:rsidTr="00561D25">
        <w:trPr>
          <w:jc w:val="center"/>
        </w:trPr>
        <w:tc>
          <w:tcPr>
            <w:tcW w:w="3007" w:type="dxa"/>
            <w:tcBorders>
              <w:top w:val="single" w:sz="4" w:space="0" w:color="auto"/>
            </w:tcBorders>
            <w:shd w:val="clear" w:color="auto" w:fill="auto"/>
            <w:vAlign w:val="center"/>
          </w:tcPr>
          <w:p w14:paraId="10AEC64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 xml:space="preserve">Service Quality (X) 9 points questions </w:t>
            </w:r>
          </w:p>
        </w:tc>
        <w:tc>
          <w:tcPr>
            <w:tcW w:w="2521" w:type="dxa"/>
            <w:tcBorders>
              <w:top w:val="single" w:sz="4" w:space="0" w:color="auto"/>
            </w:tcBorders>
            <w:shd w:val="clear" w:color="auto" w:fill="auto"/>
            <w:vAlign w:val="center"/>
          </w:tcPr>
          <w:p w14:paraId="1BF955FB"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0,957</w:t>
            </w:r>
          </w:p>
        </w:tc>
        <w:tc>
          <w:tcPr>
            <w:tcW w:w="2552" w:type="dxa"/>
            <w:tcBorders>
              <w:top w:val="single" w:sz="4" w:space="0" w:color="auto"/>
            </w:tcBorders>
            <w:shd w:val="clear" w:color="auto" w:fill="auto"/>
            <w:vAlign w:val="center"/>
          </w:tcPr>
          <w:p w14:paraId="47643CE6"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roofErr w:type="spellStart"/>
            <w:r w:rsidRPr="00561D25">
              <w:rPr>
                <w:rFonts w:ascii="Times New Roman" w:hAnsi="Times New Roman" w:cs="Times New Roman"/>
                <w:i w:val="0"/>
                <w:sz w:val="24"/>
                <w:szCs w:val="24"/>
              </w:rPr>
              <w:t>Reliabel</w:t>
            </w:r>
            <w:proofErr w:type="spellEnd"/>
          </w:p>
        </w:tc>
      </w:tr>
      <w:tr w:rsidR="00561D25" w:rsidRPr="00561D25" w14:paraId="0DA5A852" w14:textId="77777777" w:rsidTr="00561D25">
        <w:trPr>
          <w:jc w:val="center"/>
        </w:trPr>
        <w:tc>
          <w:tcPr>
            <w:tcW w:w="3007" w:type="dxa"/>
            <w:tcBorders>
              <w:bottom w:val="single" w:sz="4" w:space="0" w:color="auto"/>
            </w:tcBorders>
            <w:shd w:val="clear" w:color="auto" w:fill="auto"/>
            <w:vAlign w:val="center"/>
          </w:tcPr>
          <w:p w14:paraId="53825B2A"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 xml:space="preserve">Customer Satisfaction (Y) 7 points questions </w:t>
            </w:r>
          </w:p>
        </w:tc>
        <w:tc>
          <w:tcPr>
            <w:tcW w:w="2521" w:type="dxa"/>
            <w:tcBorders>
              <w:bottom w:val="single" w:sz="4" w:space="0" w:color="auto"/>
            </w:tcBorders>
            <w:shd w:val="clear" w:color="auto" w:fill="auto"/>
            <w:vAlign w:val="center"/>
          </w:tcPr>
          <w:p w14:paraId="4AF03A64"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0,951</w:t>
            </w:r>
          </w:p>
        </w:tc>
        <w:tc>
          <w:tcPr>
            <w:tcW w:w="2552" w:type="dxa"/>
            <w:tcBorders>
              <w:bottom w:val="single" w:sz="4" w:space="0" w:color="auto"/>
            </w:tcBorders>
            <w:shd w:val="clear" w:color="auto" w:fill="auto"/>
            <w:vAlign w:val="center"/>
          </w:tcPr>
          <w:p w14:paraId="7CFCE9E3"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roofErr w:type="spellStart"/>
            <w:r w:rsidRPr="00561D25">
              <w:rPr>
                <w:rFonts w:ascii="Times New Roman" w:hAnsi="Times New Roman" w:cs="Times New Roman"/>
                <w:i w:val="0"/>
                <w:sz w:val="24"/>
                <w:szCs w:val="24"/>
              </w:rPr>
              <w:t>Reliabel</w:t>
            </w:r>
            <w:proofErr w:type="spellEnd"/>
          </w:p>
        </w:tc>
      </w:tr>
    </w:tbl>
    <w:p w14:paraId="27371933" w14:textId="77777777" w:rsidR="00561D25" w:rsidRPr="00561D25" w:rsidRDefault="00561D25" w:rsidP="00561D25">
      <w:pPr>
        <w:spacing w:line="240" w:lineRule="auto"/>
        <w:ind w:left="709"/>
        <w:rPr>
          <w:rFonts w:ascii="Times New Roman" w:hAnsi="Times New Roman" w:cs="Times New Roman"/>
          <w:i w:val="0"/>
          <w:sz w:val="24"/>
          <w:szCs w:val="24"/>
        </w:rPr>
      </w:pPr>
      <w:r w:rsidRPr="00561D25">
        <w:rPr>
          <w:rFonts w:ascii="Times New Roman" w:hAnsi="Times New Roman" w:cs="Times New Roman"/>
          <w:i w:val="0"/>
          <w:sz w:val="24"/>
          <w:szCs w:val="24"/>
        </w:rPr>
        <w:t>Source: The result of Data analysis of SPSS versus 25</w:t>
      </w:r>
    </w:p>
    <w:p w14:paraId="07CE70FA" w14:textId="77777777" w:rsidR="00561D25" w:rsidRPr="00561D25" w:rsidRDefault="00561D25" w:rsidP="00561D25">
      <w:pPr>
        <w:pStyle w:val="NoSpacing"/>
        <w:jc w:val="both"/>
        <w:rPr>
          <w:rFonts w:ascii="Times New Roman" w:hAnsi="Times New Roman" w:cs="Times New Roman"/>
          <w:b/>
          <w:bCs/>
          <w:i w:val="0"/>
          <w:sz w:val="24"/>
          <w:szCs w:val="24"/>
        </w:rPr>
      </w:pPr>
      <w:r w:rsidRPr="00561D25">
        <w:rPr>
          <w:rFonts w:ascii="Times New Roman" w:hAnsi="Times New Roman" w:cs="Times New Roman"/>
          <w:b/>
          <w:bCs/>
          <w:i w:val="0"/>
          <w:sz w:val="24"/>
          <w:szCs w:val="24"/>
        </w:rPr>
        <w:t xml:space="preserve">Correlation Test </w:t>
      </w:r>
    </w:p>
    <w:p w14:paraId="15D0EA2F" w14:textId="77777777" w:rsidR="00561D25" w:rsidRPr="00561D25" w:rsidRDefault="00561D25" w:rsidP="00D7002A">
      <w:pPr>
        <w:spacing w:after="0" w:line="240" w:lineRule="auto"/>
        <w:ind w:firstLine="720"/>
        <w:jc w:val="both"/>
        <w:rPr>
          <w:rFonts w:ascii="Times New Roman" w:hAnsi="Times New Roman" w:cs="Times New Roman"/>
          <w:i w:val="0"/>
          <w:sz w:val="24"/>
          <w:szCs w:val="24"/>
          <w:lang w:val="id-ID"/>
        </w:rPr>
      </w:pPr>
      <w:r w:rsidRPr="00561D25">
        <w:rPr>
          <w:rFonts w:ascii="Times New Roman" w:hAnsi="Times New Roman" w:cs="Times New Roman"/>
          <w:i w:val="0"/>
          <w:sz w:val="24"/>
          <w:szCs w:val="24"/>
        </w:rPr>
        <w:t>The correlation test, the statistical technique is used to test whether, there is a relationship or there is not a relationship and the way of the relationship between both variables. The correlation Test did see in the table below</w:t>
      </w:r>
      <w:r w:rsidRPr="00561D25">
        <w:rPr>
          <w:rFonts w:ascii="Times New Roman" w:hAnsi="Times New Roman" w:cs="Times New Roman"/>
          <w:i w:val="0"/>
          <w:sz w:val="24"/>
          <w:szCs w:val="24"/>
          <w:lang w:val="id-ID"/>
        </w:rPr>
        <w:t>:</w:t>
      </w:r>
    </w:p>
    <w:p w14:paraId="54FDBF5E" w14:textId="77777777" w:rsidR="00561D25" w:rsidRPr="00561D25" w:rsidRDefault="00561D25" w:rsidP="00561D25">
      <w:pPr>
        <w:pStyle w:val="NoSpacing"/>
        <w:jc w:val="center"/>
        <w:rPr>
          <w:rFonts w:ascii="Times New Roman" w:hAnsi="Times New Roman" w:cs="Times New Roman"/>
          <w:b/>
          <w:bCs/>
          <w:i w:val="0"/>
          <w:sz w:val="24"/>
          <w:szCs w:val="24"/>
        </w:rPr>
      </w:pPr>
      <w:r w:rsidRPr="00561D25">
        <w:rPr>
          <w:rFonts w:ascii="Times New Roman" w:hAnsi="Times New Roman" w:cs="Times New Roman"/>
          <w:b/>
          <w:bCs/>
          <w:i w:val="0"/>
          <w:sz w:val="24"/>
          <w:szCs w:val="24"/>
        </w:rPr>
        <w:t xml:space="preserve">Table 6 Correlation test </w:t>
      </w:r>
    </w:p>
    <w:tbl>
      <w:tblPr>
        <w:tblW w:w="2031" w:type="dxa"/>
        <w:jc w:val="center"/>
        <w:tblBorders>
          <w:top w:val="single" w:sz="4" w:space="0" w:color="auto"/>
        </w:tblBorders>
        <w:tblLook w:val="04A0" w:firstRow="1" w:lastRow="0" w:firstColumn="1" w:lastColumn="0" w:noHBand="0" w:noVBand="1"/>
      </w:tblPr>
      <w:tblGrid>
        <w:gridCol w:w="908"/>
        <w:gridCol w:w="1123"/>
      </w:tblGrid>
      <w:tr w:rsidR="00561D25" w:rsidRPr="00561D25" w14:paraId="105D4588" w14:textId="77777777" w:rsidTr="00561D25">
        <w:trPr>
          <w:jc w:val="center"/>
        </w:trPr>
        <w:tc>
          <w:tcPr>
            <w:tcW w:w="908" w:type="dxa"/>
            <w:tcBorders>
              <w:bottom w:val="nil"/>
            </w:tcBorders>
            <w:shd w:val="clear" w:color="auto" w:fill="auto"/>
          </w:tcPr>
          <w:p w14:paraId="25A34A13"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R</w:t>
            </w:r>
          </w:p>
        </w:tc>
        <w:tc>
          <w:tcPr>
            <w:tcW w:w="1123" w:type="dxa"/>
            <w:tcBorders>
              <w:bottom w:val="nil"/>
            </w:tcBorders>
            <w:shd w:val="clear" w:color="auto" w:fill="auto"/>
          </w:tcPr>
          <w:p w14:paraId="045D74FA"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roofErr w:type="spellStart"/>
            <w:r w:rsidRPr="00561D25">
              <w:rPr>
                <w:rFonts w:ascii="Times New Roman" w:hAnsi="Times New Roman" w:cs="Times New Roman"/>
                <w:i w:val="0"/>
                <w:sz w:val="24"/>
                <w:szCs w:val="24"/>
              </w:rPr>
              <w:t>Rsquare</w:t>
            </w:r>
            <w:proofErr w:type="spellEnd"/>
          </w:p>
        </w:tc>
      </w:tr>
      <w:tr w:rsidR="00561D25" w:rsidRPr="00561D25" w14:paraId="23EE7B5D" w14:textId="77777777" w:rsidTr="00561D25">
        <w:trPr>
          <w:jc w:val="center"/>
        </w:trPr>
        <w:tc>
          <w:tcPr>
            <w:tcW w:w="908" w:type="dxa"/>
            <w:tcBorders>
              <w:top w:val="nil"/>
              <w:bottom w:val="single" w:sz="4" w:space="0" w:color="auto"/>
            </w:tcBorders>
            <w:shd w:val="clear" w:color="auto" w:fill="auto"/>
          </w:tcPr>
          <w:p w14:paraId="65413A6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vertAlign w:val="superscript"/>
              </w:rPr>
            </w:pPr>
            <w:r w:rsidRPr="00561D25">
              <w:rPr>
                <w:rFonts w:ascii="Times New Roman" w:hAnsi="Times New Roman" w:cs="Times New Roman"/>
                <w:i w:val="0"/>
                <w:sz w:val="24"/>
                <w:szCs w:val="24"/>
              </w:rPr>
              <w:t>0.914</w:t>
            </w:r>
            <w:r w:rsidRPr="00561D25">
              <w:rPr>
                <w:rFonts w:ascii="Times New Roman" w:hAnsi="Times New Roman" w:cs="Times New Roman"/>
                <w:i w:val="0"/>
                <w:sz w:val="24"/>
                <w:szCs w:val="24"/>
                <w:vertAlign w:val="superscript"/>
              </w:rPr>
              <w:t>a</w:t>
            </w:r>
          </w:p>
        </w:tc>
        <w:tc>
          <w:tcPr>
            <w:tcW w:w="1123" w:type="dxa"/>
            <w:tcBorders>
              <w:top w:val="nil"/>
              <w:bottom w:val="single" w:sz="4" w:space="0" w:color="auto"/>
            </w:tcBorders>
            <w:shd w:val="clear" w:color="auto" w:fill="auto"/>
          </w:tcPr>
          <w:p w14:paraId="126ABD5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0.836</w:t>
            </w:r>
          </w:p>
        </w:tc>
      </w:tr>
    </w:tbl>
    <w:p w14:paraId="0EFF6093" w14:textId="77777777" w:rsidR="00561D25" w:rsidRPr="00561D25" w:rsidRDefault="00561D25" w:rsidP="00561D25">
      <w:pPr>
        <w:spacing w:line="240" w:lineRule="auto"/>
        <w:jc w:val="center"/>
        <w:rPr>
          <w:rFonts w:ascii="Times New Roman" w:hAnsi="Times New Roman" w:cs="Times New Roman"/>
          <w:i w:val="0"/>
          <w:sz w:val="24"/>
          <w:szCs w:val="24"/>
        </w:rPr>
      </w:pPr>
      <w:r w:rsidRPr="00561D25">
        <w:rPr>
          <w:rFonts w:ascii="Times New Roman" w:hAnsi="Times New Roman" w:cs="Times New Roman"/>
          <w:i w:val="0"/>
          <w:sz w:val="24"/>
          <w:szCs w:val="24"/>
        </w:rPr>
        <w:t>Source: the result data analysis SPSS versus 25</w:t>
      </w:r>
    </w:p>
    <w:p w14:paraId="7628AD4F" w14:textId="381A11FF" w:rsidR="00561D25" w:rsidRDefault="00561D25" w:rsidP="00561D25">
      <w:pPr>
        <w:spacing w:line="240" w:lineRule="auto"/>
        <w:ind w:firstLine="720"/>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The Value R Square is 0.836. the value means quality service variable (X) influences or can predict customer satisfaction (Y) is 83.6%, whereas 16,4% influent by other variables, not research. The result of correlation with value R 0.914 presented a strong relationship between both variables between service quality and customer satisfaction.  </w:t>
      </w:r>
    </w:p>
    <w:p w14:paraId="5B313190" w14:textId="77777777" w:rsidR="00D7002A" w:rsidRPr="00561D25" w:rsidRDefault="00D7002A" w:rsidP="00561D25">
      <w:pPr>
        <w:spacing w:line="240" w:lineRule="auto"/>
        <w:ind w:firstLine="720"/>
        <w:jc w:val="both"/>
        <w:rPr>
          <w:rFonts w:ascii="Times New Roman" w:hAnsi="Times New Roman" w:cs="Times New Roman"/>
          <w:i w:val="0"/>
          <w:sz w:val="24"/>
          <w:szCs w:val="24"/>
        </w:rPr>
      </w:pPr>
    </w:p>
    <w:p w14:paraId="118D9B99" w14:textId="77777777" w:rsidR="00561D25" w:rsidRPr="00561D25" w:rsidRDefault="00561D25" w:rsidP="00561D25">
      <w:pPr>
        <w:pStyle w:val="NoSpacing"/>
        <w:jc w:val="both"/>
        <w:rPr>
          <w:rFonts w:ascii="Times New Roman" w:hAnsi="Times New Roman" w:cs="Times New Roman"/>
          <w:b/>
          <w:bCs/>
          <w:i w:val="0"/>
          <w:sz w:val="24"/>
          <w:szCs w:val="24"/>
          <w:lang w:val="id-ID"/>
        </w:rPr>
      </w:pPr>
      <w:r w:rsidRPr="00561D25">
        <w:rPr>
          <w:rFonts w:ascii="Times New Roman" w:hAnsi="Times New Roman" w:cs="Times New Roman"/>
          <w:b/>
          <w:bCs/>
          <w:i w:val="0"/>
          <w:sz w:val="24"/>
          <w:szCs w:val="24"/>
        </w:rPr>
        <w:lastRenderedPageBreak/>
        <w:t>Regression Coefficient</w:t>
      </w:r>
    </w:p>
    <w:p w14:paraId="009705A4" w14:textId="77777777" w:rsidR="00561D25" w:rsidRPr="00561D25" w:rsidRDefault="00561D25" w:rsidP="00561D25">
      <w:pPr>
        <w:spacing w:line="240" w:lineRule="auto"/>
        <w:ind w:firstLine="720"/>
        <w:jc w:val="both"/>
        <w:rPr>
          <w:rFonts w:ascii="Times New Roman" w:hAnsi="Times New Roman" w:cs="Times New Roman"/>
          <w:i w:val="0"/>
          <w:sz w:val="24"/>
          <w:szCs w:val="24"/>
        </w:rPr>
      </w:pPr>
      <w:r w:rsidRPr="00561D25">
        <w:rPr>
          <w:rFonts w:ascii="Times New Roman" w:hAnsi="Times New Roman" w:cs="Times New Roman"/>
          <w:i w:val="0"/>
          <w:sz w:val="24"/>
          <w:szCs w:val="24"/>
        </w:rPr>
        <w:t>The regression coefficient is a contribution of the magnitude of the change of the value of the free variable, higher of coefficient regression value, change contribution is higher, otherwise will be lower. The regression coefficient can see in the table below</w:t>
      </w:r>
      <w:r w:rsidRPr="00561D25">
        <w:rPr>
          <w:rFonts w:ascii="Times New Roman" w:hAnsi="Times New Roman" w:cs="Times New Roman"/>
          <w:i w:val="0"/>
          <w:sz w:val="24"/>
          <w:szCs w:val="24"/>
          <w:lang w:val="id-ID"/>
        </w:rPr>
        <w:t>:</w:t>
      </w:r>
    </w:p>
    <w:p w14:paraId="30FA3C2A" w14:textId="77777777" w:rsidR="00561D25" w:rsidRPr="00561D25" w:rsidRDefault="00561D25" w:rsidP="00561D25">
      <w:pPr>
        <w:spacing w:line="240" w:lineRule="auto"/>
        <w:jc w:val="center"/>
        <w:rPr>
          <w:rFonts w:ascii="Times New Roman" w:hAnsi="Times New Roman" w:cs="Times New Roman"/>
          <w:b/>
          <w:bCs/>
          <w:i w:val="0"/>
          <w:sz w:val="24"/>
          <w:szCs w:val="24"/>
        </w:rPr>
      </w:pPr>
      <w:r w:rsidRPr="00561D25">
        <w:rPr>
          <w:rFonts w:ascii="Times New Roman" w:hAnsi="Times New Roman" w:cs="Times New Roman"/>
          <w:b/>
          <w:bCs/>
          <w:i w:val="0"/>
          <w:sz w:val="24"/>
          <w:szCs w:val="24"/>
        </w:rPr>
        <w:t xml:space="preserve">Table 7 Regression Coefficient </w:t>
      </w:r>
    </w:p>
    <w:tbl>
      <w:tblPr>
        <w:tblW w:w="0" w:type="auto"/>
        <w:jc w:val="center"/>
        <w:tblLook w:val="04A0" w:firstRow="1" w:lastRow="0" w:firstColumn="1" w:lastColumn="0" w:noHBand="0" w:noVBand="1"/>
      </w:tblPr>
      <w:tblGrid>
        <w:gridCol w:w="2282"/>
        <w:gridCol w:w="1001"/>
        <w:gridCol w:w="1103"/>
        <w:gridCol w:w="1296"/>
        <w:gridCol w:w="890"/>
        <w:gridCol w:w="935"/>
      </w:tblGrid>
      <w:tr w:rsidR="00561D25" w:rsidRPr="00561D25" w14:paraId="1B5BE865" w14:textId="77777777" w:rsidTr="00561D25">
        <w:trPr>
          <w:jc w:val="center"/>
        </w:trPr>
        <w:tc>
          <w:tcPr>
            <w:tcW w:w="2282" w:type="dxa"/>
            <w:vMerge w:val="restart"/>
            <w:tcBorders>
              <w:top w:val="single" w:sz="4" w:space="0" w:color="auto"/>
              <w:bottom w:val="single" w:sz="4" w:space="0" w:color="auto"/>
            </w:tcBorders>
            <w:shd w:val="clear" w:color="auto" w:fill="auto"/>
            <w:vAlign w:val="center"/>
          </w:tcPr>
          <w:p w14:paraId="0AE2E9C2"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Model</w:t>
            </w:r>
          </w:p>
        </w:tc>
        <w:tc>
          <w:tcPr>
            <w:tcW w:w="2104" w:type="dxa"/>
            <w:gridSpan w:val="2"/>
            <w:tcBorders>
              <w:top w:val="single" w:sz="4" w:space="0" w:color="auto"/>
              <w:bottom w:val="single" w:sz="4" w:space="0" w:color="auto"/>
            </w:tcBorders>
            <w:shd w:val="clear" w:color="auto" w:fill="auto"/>
            <w:vAlign w:val="center"/>
          </w:tcPr>
          <w:p w14:paraId="3E2E6A6E"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Unstandardized Coefficients</w:t>
            </w:r>
          </w:p>
        </w:tc>
        <w:tc>
          <w:tcPr>
            <w:tcW w:w="1296" w:type="dxa"/>
            <w:tcBorders>
              <w:top w:val="single" w:sz="4" w:space="0" w:color="auto"/>
              <w:bottom w:val="single" w:sz="4" w:space="0" w:color="auto"/>
            </w:tcBorders>
            <w:shd w:val="clear" w:color="auto" w:fill="auto"/>
            <w:vAlign w:val="center"/>
          </w:tcPr>
          <w:p w14:paraId="15B5C538"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Coefficient</w:t>
            </w:r>
          </w:p>
        </w:tc>
        <w:tc>
          <w:tcPr>
            <w:tcW w:w="890" w:type="dxa"/>
            <w:vMerge w:val="restart"/>
            <w:tcBorders>
              <w:top w:val="single" w:sz="4" w:space="0" w:color="auto"/>
            </w:tcBorders>
            <w:shd w:val="clear" w:color="auto" w:fill="auto"/>
            <w:vAlign w:val="center"/>
          </w:tcPr>
          <w:p w14:paraId="795BC53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t</w:t>
            </w:r>
          </w:p>
        </w:tc>
        <w:tc>
          <w:tcPr>
            <w:tcW w:w="935" w:type="dxa"/>
            <w:vMerge w:val="restart"/>
            <w:tcBorders>
              <w:top w:val="single" w:sz="4" w:space="0" w:color="auto"/>
            </w:tcBorders>
            <w:shd w:val="clear" w:color="auto" w:fill="auto"/>
            <w:vAlign w:val="center"/>
          </w:tcPr>
          <w:p w14:paraId="50A9C0F2"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Sig.</w:t>
            </w:r>
          </w:p>
        </w:tc>
      </w:tr>
      <w:tr w:rsidR="00561D25" w:rsidRPr="00561D25" w14:paraId="5E19D851" w14:textId="77777777" w:rsidTr="00561D25">
        <w:trPr>
          <w:jc w:val="center"/>
        </w:trPr>
        <w:tc>
          <w:tcPr>
            <w:tcW w:w="2282" w:type="dxa"/>
            <w:vMerge/>
            <w:tcBorders>
              <w:bottom w:val="single" w:sz="4" w:space="0" w:color="auto"/>
            </w:tcBorders>
            <w:shd w:val="clear" w:color="auto" w:fill="auto"/>
            <w:vAlign w:val="center"/>
          </w:tcPr>
          <w:p w14:paraId="2FEF346C"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1001" w:type="dxa"/>
            <w:tcBorders>
              <w:top w:val="single" w:sz="4" w:space="0" w:color="auto"/>
              <w:bottom w:val="single" w:sz="4" w:space="0" w:color="auto"/>
            </w:tcBorders>
            <w:shd w:val="clear" w:color="auto" w:fill="auto"/>
            <w:vAlign w:val="center"/>
          </w:tcPr>
          <w:p w14:paraId="06BAE2E3"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B</w:t>
            </w:r>
          </w:p>
        </w:tc>
        <w:tc>
          <w:tcPr>
            <w:tcW w:w="1103" w:type="dxa"/>
            <w:tcBorders>
              <w:top w:val="single" w:sz="4" w:space="0" w:color="auto"/>
              <w:bottom w:val="single" w:sz="4" w:space="0" w:color="auto"/>
            </w:tcBorders>
            <w:shd w:val="clear" w:color="auto" w:fill="auto"/>
            <w:vAlign w:val="center"/>
          </w:tcPr>
          <w:p w14:paraId="4A9ED52A"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roofErr w:type="spellStart"/>
            <w:r w:rsidRPr="00561D25">
              <w:rPr>
                <w:rFonts w:ascii="Times New Roman" w:hAnsi="Times New Roman" w:cs="Times New Roman"/>
                <w:i w:val="0"/>
                <w:sz w:val="24"/>
                <w:szCs w:val="24"/>
              </w:rPr>
              <w:t>Std.Error</w:t>
            </w:r>
            <w:proofErr w:type="spellEnd"/>
          </w:p>
        </w:tc>
        <w:tc>
          <w:tcPr>
            <w:tcW w:w="1296" w:type="dxa"/>
            <w:tcBorders>
              <w:top w:val="single" w:sz="4" w:space="0" w:color="auto"/>
              <w:bottom w:val="single" w:sz="4" w:space="0" w:color="auto"/>
            </w:tcBorders>
            <w:shd w:val="clear" w:color="auto" w:fill="auto"/>
            <w:vAlign w:val="center"/>
          </w:tcPr>
          <w:p w14:paraId="4A6476A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Beta</w:t>
            </w:r>
          </w:p>
        </w:tc>
        <w:tc>
          <w:tcPr>
            <w:tcW w:w="890" w:type="dxa"/>
            <w:vMerge/>
            <w:tcBorders>
              <w:bottom w:val="single" w:sz="4" w:space="0" w:color="auto"/>
            </w:tcBorders>
            <w:shd w:val="clear" w:color="auto" w:fill="auto"/>
            <w:vAlign w:val="center"/>
          </w:tcPr>
          <w:p w14:paraId="0B291966"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935" w:type="dxa"/>
            <w:vMerge/>
            <w:tcBorders>
              <w:bottom w:val="single" w:sz="4" w:space="0" w:color="auto"/>
            </w:tcBorders>
            <w:shd w:val="clear" w:color="auto" w:fill="auto"/>
            <w:vAlign w:val="center"/>
          </w:tcPr>
          <w:p w14:paraId="42C0160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r>
      <w:tr w:rsidR="00561D25" w:rsidRPr="00561D25" w14:paraId="66AB909B" w14:textId="77777777" w:rsidTr="00561D25">
        <w:trPr>
          <w:jc w:val="center"/>
        </w:trPr>
        <w:tc>
          <w:tcPr>
            <w:tcW w:w="2282" w:type="dxa"/>
            <w:vMerge w:val="restart"/>
            <w:tcBorders>
              <w:top w:val="single" w:sz="4" w:space="0" w:color="auto"/>
              <w:bottom w:val="single" w:sz="4" w:space="0" w:color="auto"/>
            </w:tcBorders>
            <w:shd w:val="clear" w:color="auto" w:fill="auto"/>
            <w:vAlign w:val="center"/>
          </w:tcPr>
          <w:p w14:paraId="208C8A19"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(Constant)</w:t>
            </w:r>
          </w:p>
          <w:p w14:paraId="4A9A9F6C"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Quality service</w:t>
            </w:r>
          </w:p>
        </w:tc>
        <w:tc>
          <w:tcPr>
            <w:tcW w:w="1001" w:type="dxa"/>
            <w:tcBorders>
              <w:top w:val="single" w:sz="4" w:space="0" w:color="auto"/>
            </w:tcBorders>
            <w:shd w:val="clear" w:color="auto" w:fill="auto"/>
            <w:vAlign w:val="center"/>
          </w:tcPr>
          <w:p w14:paraId="28E2D0DF"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4.226</w:t>
            </w:r>
          </w:p>
        </w:tc>
        <w:tc>
          <w:tcPr>
            <w:tcW w:w="1103" w:type="dxa"/>
            <w:tcBorders>
              <w:top w:val="single" w:sz="4" w:space="0" w:color="auto"/>
            </w:tcBorders>
            <w:shd w:val="clear" w:color="auto" w:fill="auto"/>
            <w:vAlign w:val="center"/>
          </w:tcPr>
          <w:p w14:paraId="2073BE4D"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1.202</w:t>
            </w:r>
          </w:p>
        </w:tc>
        <w:tc>
          <w:tcPr>
            <w:tcW w:w="1296" w:type="dxa"/>
            <w:vMerge w:val="restart"/>
            <w:tcBorders>
              <w:top w:val="single" w:sz="4" w:space="0" w:color="auto"/>
            </w:tcBorders>
            <w:shd w:val="clear" w:color="auto" w:fill="auto"/>
            <w:vAlign w:val="center"/>
          </w:tcPr>
          <w:p w14:paraId="135847CC"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0.914</w:t>
            </w:r>
          </w:p>
        </w:tc>
        <w:tc>
          <w:tcPr>
            <w:tcW w:w="890" w:type="dxa"/>
            <w:tcBorders>
              <w:top w:val="single" w:sz="4" w:space="0" w:color="auto"/>
            </w:tcBorders>
            <w:shd w:val="clear" w:color="auto" w:fill="auto"/>
            <w:vAlign w:val="center"/>
          </w:tcPr>
          <w:p w14:paraId="3CC71CF3"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3.515</w:t>
            </w:r>
          </w:p>
        </w:tc>
        <w:tc>
          <w:tcPr>
            <w:tcW w:w="935" w:type="dxa"/>
            <w:tcBorders>
              <w:top w:val="single" w:sz="4" w:space="0" w:color="auto"/>
            </w:tcBorders>
            <w:shd w:val="clear" w:color="auto" w:fill="auto"/>
            <w:vAlign w:val="center"/>
          </w:tcPr>
          <w:p w14:paraId="3DAE66D3"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0.001</w:t>
            </w:r>
          </w:p>
        </w:tc>
      </w:tr>
      <w:tr w:rsidR="00561D25" w:rsidRPr="00561D25" w14:paraId="36C7485D" w14:textId="77777777" w:rsidTr="00561D25">
        <w:trPr>
          <w:jc w:val="center"/>
        </w:trPr>
        <w:tc>
          <w:tcPr>
            <w:tcW w:w="2282" w:type="dxa"/>
            <w:vMerge/>
            <w:tcBorders>
              <w:bottom w:val="single" w:sz="4" w:space="0" w:color="auto"/>
            </w:tcBorders>
            <w:shd w:val="clear" w:color="auto" w:fill="auto"/>
            <w:vAlign w:val="center"/>
          </w:tcPr>
          <w:p w14:paraId="5ED76FFC"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1001" w:type="dxa"/>
            <w:tcBorders>
              <w:bottom w:val="single" w:sz="4" w:space="0" w:color="auto"/>
            </w:tcBorders>
            <w:shd w:val="clear" w:color="auto" w:fill="auto"/>
            <w:vAlign w:val="center"/>
          </w:tcPr>
          <w:p w14:paraId="09F0030C"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0.682</w:t>
            </w:r>
          </w:p>
        </w:tc>
        <w:tc>
          <w:tcPr>
            <w:tcW w:w="1103" w:type="dxa"/>
            <w:tcBorders>
              <w:bottom w:val="single" w:sz="4" w:space="0" w:color="auto"/>
            </w:tcBorders>
            <w:shd w:val="clear" w:color="auto" w:fill="auto"/>
            <w:vAlign w:val="center"/>
          </w:tcPr>
          <w:p w14:paraId="57B1976F"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0.031</w:t>
            </w:r>
          </w:p>
        </w:tc>
        <w:tc>
          <w:tcPr>
            <w:tcW w:w="1296" w:type="dxa"/>
            <w:vMerge/>
            <w:tcBorders>
              <w:bottom w:val="single" w:sz="4" w:space="0" w:color="auto"/>
            </w:tcBorders>
            <w:shd w:val="clear" w:color="auto" w:fill="auto"/>
            <w:vAlign w:val="center"/>
          </w:tcPr>
          <w:p w14:paraId="530B6061"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p>
        </w:tc>
        <w:tc>
          <w:tcPr>
            <w:tcW w:w="890" w:type="dxa"/>
            <w:tcBorders>
              <w:bottom w:val="single" w:sz="4" w:space="0" w:color="auto"/>
            </w:tcBorders>
            <w:shd w:val="clear" w:color="auto" w:fill="auto"/>
            <w:vAlign w:val="center"/>
          </w:tcPr>
          <w:p w14:paraId="767D4805"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22.336</w:t>
            </w:r>
          </w:p>
        </w:tc>
        <w:tc>
          <w:tcPr>
            <w:tcW w:w="935" w:type="dxa"/>
            <w:tcBorders>
              <w:bottom w:val="single" w:sz="4" w:space="0" w:color="auto"/>
            </w:tcBorders>
            <w:shd w:val="clear" w:color="auto" w:fill="auto"/>
            <w:vAlign w:val="center"/>
          </w:tcPr>
          <w:p w14:paraId="3F40DF67" w14:textId="77777777" w:rsidR="00561D25" w:rsidRPr="00561D25" w:rsidRDefault="00561D25" w:rsidP="00561D25">
            <w:pPr>
              <w:pStyle w:val="ListParagraph"/>
              <w:spacing w:after="0" w:line="240" w:lineRule="auto"/>
              <w:ind w:left="0"/>
              <w:jc w:val="center"/>
              <w:rPr>
                <w:rFonts w:ascii="Times New Roman" w:hAnsi="Times New Roman" w:cs="Times New Roman"/>
                <w:i w:val="0"/>
                <w:sz w:val="24"/>
                <w:szCs w:val="24"/>
              </w:rPr>
            </w:pPr>
            <w:r w:rsidRPr="00561D25">
              <w:rPr>
                <w:rFonts w:ascii="Times New Roman" w:hAnsi="Times New Roman" w:cs="Times New Roman"/>
                <w:i w:val="0"/>
                <w:sz w:val="24"/>
                <w:szCs w:val="24"/>
              </w:rPr>
              <w:t>0.000</w:t>
            </w:r>
          </w:p>
        </w:tc>
      </w:tr>
    </w:tbl>
    <w:p w14:paraId="162FD860" w14:textId="77777777" w:rsidR="00561D25" w:rsidRPr="00561D25" w:rsidRDefault="00561D25" w:rsidP="00561D25">
      <w:pPr>
        <w:spacing w:line="240" w:lineRule="auto"/>
        <w:ind w:left="709"/>
        <w:rPr>
          <w:rFonts w:ascii="Times New Roman" w:hAnsi="Times New Roman" w:cs="Times New Roman"/>
          <w:i w:val="0"/>
          <w:sz w:val="24"/>
          <w:szCs w:val="24"/>
        </w:rPr>
      </w:pPr>
      <w:r w:rsidRPr="00561D25">
        <w:rPr>
          <w:rFonts w:ascii="Times New Roman" w:hAnsi="Times New Roman" w:cs="Times New Roman"/>
          <w:i w:val="0"/>
          <w:sz w:val="24"/>
          <w:szCs w:val="24"/>
        </w:rPr>
        <w:t>Source: the result of Data analysis SPSS versus 25</w:t>
      </w:r>
    </w:p>
    <w:p w14:paraId="448CA461" w14:textId="77777777" w:rsidR="00561D25" w:rsidRPr="00561D25" w:rsidRDefault="00561D25" w:rsidP="00D7002A">
      <w:pPr>
        <w:spacing w:after="0" w:line="240" w:lineRule="auto"/>
        <w:ind w:firstLine="720"/>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The result of simple linear regression analysis can arrange the similarity of regression: </w:t>
      </w:r>
    </w:p>
    <w:p w14:paraId="628AFE58" w14:textId="77777777" w:rsidR="00561D25" w:rsidRPr="00561D25" w:rsidRDefault="00561D25" w:rsidP="00D7002A">
      <w:pPr>
        <w:spacing w:after="0" w:line="240" w:lineRule="auto"/>
        <w:jc w:val="both"/>
        <w:rPr>
          <w:rFonts w:ascii="Times New Roman" w:hAnsi="Times New Roman" w:cs="Times New Roman"/>
          <w:i w:val="0"/>
          <w:sz w:val="24"/>
          <w:szCs w:val="24"/>
        </w:rPr>
      </w:pPr>
      <w:r w:rsidRPr="00561D25">
        <w:rPr>
          <w:rFonts w:ascii="Times New Roman" w:hAnsi="Times New Roman" w:cs="Times New Roman"/>
          <w:i w:val="0"/>
          <w:sz w:val="24"/>
          <w:szCs w:val="24"/>
        </w:rPr>
        <w:t>Y = a + b X</w:t>
      </w:r>
    </w:p>
    <w:p w14:paraId="094C5F66" w14:textId="77777777" w:rsidR="00561D25" w:rsidRPr="00561D25" w:rsidRDefault="00561D25" w:rsidP="00D7002A">
      <w:pPr>
        <w:spacing w:after="0" w:line="240" w:lineRule="auto"/>
        <w:jc w:val="both"/>
        <w:rPr>
          <w:rFonts w:ascii="Times New Roman" w:hAnsi="Times New Roman" w:cs="Times New Roman"/>
          <w:i w:val="0"/>
          <w:sz w:val="24"/>
          <w:szCs w:val="24"/>
        </w:rPr>
      </w:pPr>
      <w:r w:rsidRPr="00561D25">
        <w:rPr>
          <w:rFonts w:ascii="Times New Roman" w:hAnsi="Times New Roman" w:cs="Times New Roman"/>
          <w:i w:val="0"/>
          <w:sz w:val="24"/>
          <w:szCs w:val="24"/>
        </w:rPr>
        <w:t>Y = 4,226 + 0.682 X (quality service)</w:t>
      </w:r>
    </w:p>
    <w:p w14:paraId="51F46EF8" w14:textId="77777777" w:rsidR="00561D25" w:rsidRPr="00561D25" w:rsidRDefault="00561D25" w:rsidP="00D7002A">
      <w:pPr>
        <w:spacing w:after="0" w:line="240" w:lineRule="auto"/>
        <w:ind w:firstLine="720"/>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Based on the similarity of regression can conclude: </w:t>
      </w:r>
    </w:p>
    <w:p w14:paraId="295212A9" w14:textId="77777777" w:rsidR="00561D25" w:rsidRPr="00561D25" w:rsidRDefault="00561D25" w:rsidP="00561D25">
      <w:pPr>
        <w:pStyle w:val="ListParagraph"/>
        <w:numPr>
          <w:ilvl w:val="0"/>
          <w:numId w:val="16"/>
        </w:numPr>
        <w:suppressAutoHyphens w:val="0"/>
        <w:spacing w:after="160" w:line="240" w:lineRule="auto"/>
        <w:ind w:left="450" w:hanging="450"/>
        <w:contextualSpacing/>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Constant value 4.226 present the variable value of customer satisfaction (Y) without influence-free variables. </w:t>
      </w:r>
    </w:p>
    <w:p w14:paraId="4CA2ACD1" w14:textId="77777777" w:rsidR="00561D25" w:rsidRPr="00561D25" w:rsidRDefault="00561D25" w:rsidP="00561D25">
      <w:pPr>
        <w:pStyle w:val="ListParagraph"/>
        <w:numPr>
          <w:ilvl w:val="0"/>
          <w:numId w:val="16"/>
        </w:numPr>
        <w:suppressAutoHyphens w:val="0"/>
        <w:spacing w:after="160" w:line="240" w:lineRule="auto"/>
        <w:ind w:left="450" w:hanging="450"/>
        <w:contextualSpacing/>
        <w:jc w:val="both"/>
        <w:rPr>
          <w:rFonts w:ascii="Times New Roman" w:hAnsi="Times New Roman" w:cs="Times New Roman"/>
          <w:i w:val="0"/>
          <w:sz w:val="24"/>
          <w:szCs w:val="24"/>
        </w:rPr>
      </w:pPr>
      <w:r w:rsidRPr="00561D25">
        <w:rPr>
          <w:rFonts w:ascii="Times New Roman" w:hAnsi="Times New Roman" w:cs="Times New Roman"/>
          <w:i w:val="0"/>
          <w:sz w:val="24"/>
          <w:szCs w:val="24"/>
        </w:rPr>
        <w:t>The Regression Coefficient value (β) is 0.682 with a significant 0.000 &lt; 0.05. presented the significant value of quality service variable (X) on customer satisfaction (Y).</w:t>
      </w:r>
    </w:p>
    <w:p w14:paraId="17CCBC73" w14:textId="77777777" w:rsidR="00561D25" w:rsidRPr="00561D25" w:rsidRDefault="00561D25" w:rsidP="00561D25">
      <w:pPr>
        <w:pStyle w:val="NoSpacing"/>
        <w:jc w:val="both"/>
        <w:rPr>
          <w:rFonts w:ascii="Times New Roman" w:hAnsi="Times New Roman" w:cs="Times New Roman"/>
          <w:b/>
          <w:bCs/>
          <w:i w:val="0"/>
          <w:sz w:val="24"/>
          <w:szCs w:val="24"/>
        </w:rPr>
      </w:pPr>
      <w:r w:rsidRPr="00561D25">
        <w:rPr>
          <w:rFonts w:ascii="Times New Roman" w:hAnsi="Times New Roman" w:cs="Times New Roman"/>
          <w:b/>
          <w:bCs/>
          <w:i w:val="0"/>
          <w:sz w:val="24"/>
          <w:szCs w:val="24"/>
        </w:rPr>
        <w:t xml:space="preserve">Hypothesis Test </w:t>
      </w:r>
    </w:p>
    <w:p w14:paraId="2466382F" w14:textId="77777777" w:rsidR="00561D25" w:rsidRPr="00561D25" w:rsidRDefault="00561D25" w:rsidP="00D7002A">
      <w:pPr>
        <w:spacing w:after="0" w:line="240" w:lineRule="auto"/>
        <w:ind w:firstLine="720"/>
        <w:jc w:val="both"/>
        <w:rPr>
          <w:rFonts w:ascii="Times New Roman" w:hAnsi="Times New Roman" w:cs="Times New Roman"/>
          <w:i w:val="0"/>
          <w:sz w:val="24"/>
          <w:szCs w:val="24"/>
        </w:rPr>
      </w:pPr>
      <w:r w:rsidRPr="00561D25">
        <w:rPr>
          <w:rFonts w:ascii="Times New Roman" w:hAnsi="Times New Roman" w:cs="Times New Roman"/>
          <w:i w:val="0"/>
          <w:sz w:val="24"/>
          <w:szCs w:val="24"/>
        </w:rPr>
        <w:t>To test a hypothesis in this study presented:</w:t>
      </w:r>
    </w:p>
    <w:p w14:paraId="00862397" w14:textId="77777777" w:rsidR="00561D25" w:rsidRPr="00561D25" w:rsidRDefault="00561D25" w:rsidP="00D7002A">
      <w:pPr>
        <w:pStyle w:val="ListParagraph"/>
        <w:numPr>
          <w:ilvl w:val="0"/>
          <w:numId w:val="13"/>
        </w:numPr>
        <w:suppressAutoHyphens w:val="0"/>
        <w:spacing w:after="0" w:line="240" w:lineRule="auto"/>
        <w:ind w:left="360"/>
        <w:jc w:val="both"/>
        <w:rPr>
          <w:rFonts w:ascii="Times New Roman" w:hAnsi="Times New Roman" w:cs="Times New Roman"/>
          <w:i w:val="0"/>
          <w:sz w:val="24"/>
          <w:szCs w:val="24"/>
        </w:rPr>
      </w:pPr>
      <w:r w:rsidRPr="00561D25">
        <w:rPr>
          <w:rFonts w:ascii="Times New Roman" w:hAnsi="Times New Roman" w:cs="Times New Roman"/>
          <w:i w:val="0"/>
          <w:sz w:val="24"/>
          <w:szCs w:val="24"/>
        </w:rPr>
        <w:t>H</w:t>
      </w:r>
      <w:proofErr w:type="gramStart"/>
      <w:r w:rsidRPr="00561D25">
        <w:rPr>
          <w:rFonts w:ascii="Times New Roman" w:hAnsi="Times New Roman" w:cs="Times New Roman"/>
          <w:i w:val="0"/>
          <w:sz w:val="24"/>
          <w:szCs w:val="24"/>
          <w:vertAlign w:val="subscript"/>
        </w:rPr>
        <w:t>0</w:t>
      </w:r>
      <w:r w:rsidRPr="00561D25">
        <w:rPr>
          <w:rFonts w:ascii="Times New Roman" w:hAnsi="Times New Roman" w:cs="Times New Roman"/>
          <w:i w:val="0"/>
          <w:sz w:val="24"/>
          <w:szCs w:val="24"/>
        </w:rPr>
        <w:t xml:space="preserve"> :</w:t>
      </w:r>
      <w:proofErr w:type="gramEnd"/>
      <w:r w:rsidRPr="00561D25">
        <w:rPr>
          <w:rFonts w:ascii="Times New Roman" w:hAnsi="Times New Roman" w:cs="Times New Roman"/>
          <w:i w:val="0"/>
          <w:sz w:val="24"/>
          <w:szCs w:val="24"/>
        </w:rPr>
        <w:t xml:space="preserve"> There is no influence quality service of the housekeeping department on the quality service of Hotel </w:t>
      </w:r>
      <w:proofErr w:type="spellStart"/>
      <w:r w:rsidRPr="00561D25">
        <w:rPr>
          <w:rFonts w:ascii="Times New Roman" w:hAnsi="Times New Roman" w:cs="Times New Roman"/>
          <w:i w:val="0"/>
          <w:sz w:val="24"/>
          <w:szCs w:val="24"/>
        </w:rPr>
        <w:t>Maxone</w:t>
      </w:r>
      <w:proofErr w:type="spellEnd"/>
      <w:r w:rsidRPr="00561D25">
        <w:rPr>
          <w:rFonts w:ascii="Times New Roman" w:hAnsi="Times New Roman" w:cs="Times New Roman"/>
          <w:i w:val="0"/>
          <w:sz w:val="24"/>
          <w:szCs w:val="24"/>
        </w:rPr>
        <w:t xml:space="preserve"> Platinum </w:t>
      </w:r>
      <w:proofErr w:type="spellStart"/>
      <w:r w:rsidRPr="00561D25">
        <w:rPr>
          <w:rFonts w:ascii="Times New Roman" w:hAnsi="Times New Roman" w:cs="Times New Roman"/>
          <w:i w:val="0"/>
          <w:sz w:val="24"/>
          <w:szCs w:val="24"/>
        </w:rPr>
        <w:t>Hayam</w:t>
      </w:r>
      <w:proofErr w:type="spellEnd"/>
      <w:r w:rsidRPr="00561D25">
        <w:rPr>
          <w:rFonts w:ascii="Times New Roman" w:hAnsi="Times New Roman" w:cs="Times New Roman"/>
          <w:i w:val="0"/>
          <w:sz w:val="24"/>
          <w:szCs w:val="24"/>
        </w:rPr>
        <w:t xml:space="preserve"> </w:t>
      </w:r>
      <w:proofErr w:type="spellStart"/>
      <w:r w:rsidRPr="00561D25">
        <w:rPr>
          <w:rFonts w:ascii="Times New Roman" w:hAnsi="Times New Roman" w:cs="Times New Roman"/>
          <w:i w:val="0"/>
          <w:sz w:val="24"/>
          <w:szCs w:val="24"/>
        </w:rPr>
        <w:t>Wuruk</w:t>
      </w:r>
      <w:proofErr w:type="spellEnd"/>
    </w:p>
    <w:p w14:paraId="35101A65" w14:textId="77777777" w:rsidR="00561D25" w:rsidRPr="00561D25" w:rsidRDefault="00561D25" w:rsidP="00D7002A">
      <w:pPr>
        <w:pStyle w:val="ListParagraph"/>
        <w:numPr>
          <w:ilvl w:val="0"/>
          <w:numId w:val="13"/>
        </w:numPr>
        <w:suppressAutoHyphens w:val="0"/>
        <w:spacing w:after="0" w:line="240" w:lineRule="auto"/>
        <w:ind w:left="360"/>
        <w:jc w:val="both"/>
        <w:rPr>
          <w:rFonts w:ascii="Times New Roman" w:hAnsi="Times New Roman" w:cs="Times New Roman"/>
          <w:i w:val="0"/>
          <w:sz w:val="24"/>
          <w:szCs w:val="24"/>
        </w:rPr>
      </w:pPr>
      <w:r w:rsidRPr="00561D25">
        <w:rPr>
          <w:rFonts w:ascii="Times New Roman" w:hAnsi="Times New Roman" w:cs="Times New Roman"/>
          <w:i w:val="0"/>
          <w:sz w:val="24"/>
          <w:szCs w:val="24"/>
        </w:rPr>
        <w:t>H</w:t>
      </w:r>
      <w:proofErr w:type="gramStart"/>
      <w:r w:rsidRPr="00561D25">
        <w:rPr>
          <w:rFonts w:ascii="Times New Roman" w:hAnsi="Times New Roman" w:cs="Times New Roman"/>
          <w:i w:val="0"/>
          <w:sz w:val="24"/>
          <w:szCs w:val="24"/>
          <w:vertAlign w:val="subscript"/>
        </w:rPr>
        <w:t>1 :</w:t>
      </w:r>
      <w:proofErr w:type="gramEnd"/>
      <w:r w:rsidRPr="00561D25">
        <w:rPr>
          <w:rFonts w:ascii="Times New Roman" w:hAnsi="Times New Roman" w:cs="Times New Roman"/>
          <w:i w:val="0"/>
          <w:sz w:val="24"/>
          <w:szCs w:val="24"/>
          <w:vertAlign w:val="subscript"/>
        </w:rPr>
        <w:t xml:space="preserve"> </w:t>
      </w:r>
      <w:r w:rsidRPr="00561D25">
        <w:rPr>
          <w:rFonts w:ascii="Times New Roman" w:eastAsia="Times New Roman" w:hAnsi="Times New Roman" w:cs="Times New Roman"/>
          <w:i w:val="0"/>
          <w:color w:val="0E101A"/>
          <w:sz w:val="24"/>
          <w:szCs w:val="24"/>
        </w:rPr>
        <w:t xml:space="preserve">There is an influence quality service of the housekeeping department on the quality service Hotel </w:t>
      </w:r>
      <w:proofErr w:type="spellStart"/>
      <w:r w:rsidRPr="00561D25">
        <w:rPr>
          <w:rFonts w:ascii="Times New Roman" w:eastAsia="Times New Roman" w:hAnsi="Times New Roman" w:cs="Times New Roman"/>
          <w:i w:val="0"/>
          <w:color w:val="0E101A"/>
          <w:sz w:val="24"/>
          <w:szCs w:val="24"/>
        </w:rPr>
        <w:t>Maxone</w:t>
      </w:r>
      <w:proofErr w:type="spellEnd"/>
      <w:r w:rsidRPr="00561D25">
        <w:rPr>
          <w:rFonts w:ascii="Times New Roman" w:eastAsia="Times New Roman" w:hAnsi="Times New Roman" w:cs="Times New Roman"/>
          <w:i w:val="0"/>
          <w:color w:val="0E101A"/>
          <w:sz w:val="24"/>
          <w:szCs w:val="24"/>
        </w:rPr>
        <w:t xml:space="preserve"> Platinum </w:t>
      </w:r>
      <w:proofErr w:type="spellStart"/>
      <w:r w:rsidRPr="00561D25">
        <w:rPr>
          <w:rFonts w:ascii="Times New Roman" w:eastAsia="Times New Roman" w:hAnsi="Times New Roman" w:cs="Times New Roman"/>
          <w:i w:val="0"/>
          <w:color w:val="0E101A"/>
          <w:sz w:val="24"/>
          <w:szCs w:val="24"/>
        </w:rPr>
        <w:t>Hayam</w:t>
      </w:r>
      <w:proofErr w:type="spellEnd"/>
      <w:r w:rsidRPr="00561D25">
        <w:rPr>
          <w:rFonts w:ascii="Times New Roman" w:eastAsia="Times New Roman" w:hAnsi="Times New Roman" w:cs="Times New Roman"/>
          <w:i w:val="0"/>
          <w:color w:val="0E101A"/>
          <w:sz w:val="24"/>
          <w:szCs w:val="24"/>
        </w:rPr>
        <w:t xml:space="preserve"> </w:t>
      </w:r>
      <w:proofErr w:type="spellStart"/>
      <w:r w:rsidRPr="00561D25">
        <w:rPr>
          <w:rFonts w:ascii="Times New Roman" w:eastAsia="Times New Roman" w:hAnsi="Times New Roman" w:cs="Times New Roman"/>
          <w:i w:val="0"/>
          <w:color w:val="0E101A"/>
          <w:sz w:val="24"/>
          <w:szCs w:val="24"/>
        </w:rPr>
        <w:t>Wuruk</w:t>
      </w:r>
      <w:proofErr w:type="spellEnd"/>
    </w:p>
    <w:p w14:paraId="45D1538F" w14:textId="77777777" w:rsidR="00561D25" w:rsidRPr="00561D25" w:rsidRDefault="00561D25" w:rsidP="00D7002A">
      <w:pPr>
        <w:spacing w:after="0" w:line="240" w:lineRule="auto"/>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Criteria </w:t>
      </w:r>
    </w:p>
    <w:p w14:paraId="0A7F6324" w14:textId="77777777" w:rsidR="00561D25" w:rsidRPr="00561D25" w:rsidRDefault="00561D25" w:rsidP="00D7002A">
      <w:pPr>
        <w:pStyle w:val="ListParagraph"/>
        <w:numPr>
          <w:ilvl w:val="0"/>
          <w:numId w:val="17"/>
        </w:numPr>
        <w:suppressAutoHyphens w:val="0"/>
        <w:spacing w:after="0" w:line="240" w:lineRule="auto"/>
        <w:ind w:left="426" w:hanging="426"/>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IF, t </w:t>
      </w:r>
      <w:r w:rsidRPr="00561D25">
        <w:rPr>
          <w:rFonts w:ascii="Times New Roman" w:hAnsi="Times New Roman" w:cs="Times New Roman"/>
          <w:i w:val="0"/>
          <w:sz w:val="24"/>
          <w:szCs w:val="24"/>
          <w:vertAlign w:val="subscript"/>
        </w:rPr>
        <w:t>table</w:t>
      </w:r>
      <w:r w:rsidRPr="00561D25">
        <w:rPr>
          <w:rFonts w:ascii="Times New Roman" w:hAnsi="Times New Roman" w:cs="Times New Roman"/>
          <w:i w:val="0"/>
          <w:sz w:val="24"/>
          <w:szCs w:val="24"/>
        </w:rPr>
        <w:t xml:space="preserve">≤ t </w:t>
      </w:r>
      <w:r w:rsidRPr="00561D25">
        <w:rPr>
          <w:rFonts w:ascii="Times New Roman" w:hAnsi="Times New Roman" w:cs="Times New Roman"/>
          <w:i w:val="0"/>
          <w:sz w:val="24"/>
          <w:szCs w:val="24"/>
          <w:vertAlign w:val="subscript"/>
        </w:rPr>
        <w:t>count</w:t>
      </w:r>
      <w:r w:rsidRPr="00561D25">
        <w:rPr>
          <w:rFonts w:ascii="Times New Roman" w:hAnsi="Times New Roman" w:cs="Times New Roman"/>
          <w:i w:val="0"/>
          <w:sz w:val="24"/>
          <w:szCs w:val="24"/>
        </w:rPr>
        <w:t xml:space="preserve">, H0 receive and H1 rejected </w:t>
      </w:r>
    </w:p>
    <w:p w14:paraId="540B1120" w14:textId="77777777" w:rsidR="00561D25" w:rsidRPr="00561D25" w:rsidRDefault="00561D25" w:rsidP="00D7002A">
      <w:pPr>
        <w:pStyle w:val="ListParagraph"/>
        <w:numPr>
          <w:ilvl w:val="0"/>
          <w:numId w:val="17"/>
        </w:numPr>
        <w:suppressAutoHyphens w:val="0"/>
        <w:spacing w:after="0" w:line="240" w:lineRule="auto"/>
        <w:ind w:left="426" w:hanging="426"/>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IF, t </w:t>
      </w:r>
      <w:r w:rsidRPr="00561D25">
        <w:rPr>
          <w:rFonts w:ascii="Times New Roman" w:hAnsi="Times New Roman" w:cs="Times New Roman"/>
          <w:i w:val="0"/>
          <w:sz w:val="24"/>
          <w:szCs w:val="24"/>
          <w:vertAlign w:val="subscript"/>
        </w:rPr>
        <w:t>table</w:t>
      </w:r>
      <w:r w:rsidRPr="00561D25">
        <w:rPr>
          <w:rFonts w:ascii="Times New Roman" w:hAnsi="Times New Roman" w:cs="Times New Roman"/>
          <w:i w:val="0"/>
          <w:sz w:val="24"/>
          <w:szCs w:val="24"/>
        </w:rPr>
        <w:t xml:space="preserve"> &gt; t </w:t>
      </w:r>
      <w:r w:rsidRPr="00561D25">
        <w:rPr>
          <w:rFonts w:ascii="Times New Roman" w:hAnsi="Times New Roman" w:cs="Times New Roman"/>
          <w:i w:val="0"/>
          <w:sz w:val="24"/>
          <w:szCs w:val="24"/>
          <w:vertAlign w:val="subscript"/>
        </w:rPr>
        <w:t xml:space="preserve">count, </w:t>
      </w:r>
      <w:r w:rsidRPr="00561D25">
        <w:rPr>
          <w:rFonts w:ascii="Times New Roman" w:hAnsi="Times New Roman" w:cs="Times New Roman"/>
          <w:i w:val="0"/>
          <w:sz w:val="24"/>
          <w:szCs w:val="24"/>
        </w:rPr>
        <w:t>H0 Rejected and H1 receive</w:t>
      </w:r>
    </w:p>
    <w:p w14:paraId="479CE98B" w14:textId="77777777" w:rsidR="00561D25" w:rsidRPr="00561D25" w:rsidRDefault="00561D25" w:rsidP="00D7002A">
      <w:pPr>
        <w:spacing w:after="0" w:line="240" w:lineRule="auto"/>
        <w:ind w:firstLine="720"/>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Based on the result of data analysis SPSS presented </w:t>
      </w:r>
      <w:proofErr w:type="spellStart"/>
      <w:r w:rsidRPr="00561D25">
        <w:rPr>
          <w:rFonts w:ascii="Times New Roman" w:hAnsi="Times New Roman" w:cs="Times New Roman"/>
          <w:i w:val="0"/>
          <w:sz w:val="24"/>
          <w:szCs w:val="24"/>
        </w:rPr>
        <w:t>t</w:t>
      </w:r>
      <w:r w:rsidRPr="00561D25">
        <w:rPr>
          <w:rFonts w:ascii="Times New Roman" w:hAnsi="Times New Roman" w:cs="Times New Roman"/>
          <w:i w:val="0"/>
          <w:sz w:val="24"/>
          <w:szCs w:val="24"/>
          <w:vertAlign w:val="subscript"/>
        </w:rPr>
        <w:t>count</w:t>
      </w:r>
      <w:proofErr w:type="spellEnd"/>
      <w:r w:rsidRPr="00561D25">
        <w:rPr>
          <w:rFonts w:ascii="Times New Roman" w:hAnsi="Times New Roman" w:cs="Times New Roman"/>
          <w:i w:val="0"/>
          <w:sz w:val="24"/>
          <w:szCs w:val="24"/>
        </w:rPr>
        <w:t xml:space="preserve"> of </w:t>
      </w:r>
      <w:proofErr w:type="gramStart"/>
      <w:r w:rsidRPr="00561D25">
        <w:rPr>
          <w:rFonts w:ascii="Times New Roman" w:hAnsi="Times New Roman" w:cs="Times New Roman"/>
          <w:i w:val="0"/>
          <w:sz w:val="24"/>
          <w:szCs w:val="24"/>
        </w:rPr>
        <w:t>22.366  and</w:t>
      </w:r>
      <w:proofErr w:type="gramEnd"/>
      <w:r w:rsidRPr="00561D25">
        <w:rPr>
          <w:rFonts w:ascii="Times New Roman" w:hAnsi="Times New Roman" w:cs="Times New Roman"/>
          <w:i w:val="0"/>
          <w:sz w:val="24"/>
          <w:szCs w:val="24"/>
        </w:rPr>
        <w:t xml:space="preserve"> the value of </w:t>
      </w:r>
      <w:proofErr w:type="spellStart"/>
      <w:r w:rsidRPr="00561D25">
        <w:rPr>
          <w:rFonts w:ascii="Times New Roman" w:hAnsi="Times New Roman" w:cs="Times New Roman"/>
          <w:i w:val="0"/>
          <w:sz w:val="24"/>
          <w:szCs w:val="24"/>
        </w:rPr>
        <w:t>t</w:t>
      </w:r>
      <w:r w:rsidRPr="00561D25">
        <w:rPr>
          <w:rFonts w:ascii="Times New Roman" w:hAnsi="Times New Roman" w:cs="Times New Roman"/>
          <w:i w:val="0"/>
          <w:sz w:val="24"/>
          <w:szCs w:val="24"/>
          <w:vertAlign w:val="subscript"/>
        </w:rPr>
        <w:t>table</w:t>
      </w:r>
      <w:proofErr w:type="spellEnd"/>
      <w:r w:rsidRPr="00561D25">
        <w:rPr>
          <w:rFonts w:ascii="Times New Roman" w:hAnsi="Times New Roman" w:cs="Times New Roman"/>
          <w:i w:val="0"/>
          <w:sz w:val="24"/>
          <w:szCs w:val="24"/>
        </w:rPr>
        <w:t xml:space="preserve"> can count in way: </w:t>
      </w:r>
    </w:p>
    <w:p w14:paraId="69B84911" w14:textId="77777777" w:rsidR="00561D25" w:rsidRPr="00561D25" w:rsidRDefault="00561D25" w:rsidP="00D7002A">
      <w:pPr>
        <w:numPr>
          <w:ilvl w:val="0"/>
          <w:numId w:val="18"/>
        </w:numPr>
        <w:suppressAutoHyphens w:val="0"/>
        <w:spacing w:after="0" w:line="240" w:lineRule="auto"/>
        <w:ind w:left="426" w:hanging="426"/>
        <w:jc w:val="both"/>
        <w:rPr>
          <w:rFonts w:ascii="Times New Roman" w:hAnsi="Times New Roman" w:cs="Times New Roman"/>
          <w:i w:val="0"/>
          <w:sz w:val="24"/>
          <w:szCs w:val="24"/>
        </w:rPr>
      </w:pPr>
      <w:r w:rsidRPr="00561D25">
        <w:rPr>
          <w:rFonts w:ascii="Times New Roman" w:hAnsi="Times New Roman" w:cs="Times New Roman"/>
          <w:i w:val="0"/>
          <w:sz w:val="24"/>
          <w:szCs w:val="24"/>
        </w:rPr>
        <w:t>df = N (Total respondent) – k (Total independent variable)</w:t>
      </w:r>
    </w:p>
    <w:p w14:paraId="5DD80DA1" w14:textId="77777777" w:rsidR="00561D25" w:rsidRPr="00561D25" w:rsidRDefault="00561D25" w:rsidP="00D7002A">
      <w:pPr>
        <w:numPr>
          <w:ilvl w:val="0"/>
          <w:numId w:val="18"/>
        </w:numPr>
        <w:suppressAutoHyphens w:val="0"/>
        <w:spacing w:after="0" w:line="240" w:lineRule="auto"/>
        <w:ind w:left="426" w:hanging="426"/>
        <w:jc w:val="both"/>
        <w:rPr>
          <w:rFonts w:ascii="Times New Roman" w:hAnsi="Times New Roman" w:cs="Times New Roman"/>
          <w:i w:val="0"/>
          <w:sz w:val="24"/>
          <w:szCs w:val="24"/>
        </w:rPr>
      </w:pPr>
      <w:r w:rsidRPr="00561D25">
        <w:rPr>
          <w:rFonts w:ascii="Times New Roman" w:hAnsi="Times New Roman" w:cs="Times New Roman"/>
          <w:i w:val="0"/>
          <w:sz w:val="24"/>
          <w:szCs w:val="24"/>
        </w:rPr>
        <w:t>df = 100 – 1 = 99 significance 0.05</w:t>
      </w:r>
      <w:proofErr w:type="gramStart"/>
      <w:r w:rsidRPr="00561D25">
        <w:rPr>
          <w:rFonts w:ascii="Times New Roman" w:hAnsi="Times New Roman" w:cs="Times New Roman"/>
          <w:i w:val="0"/>
          <w:sz w:val="24"/>
          <w:szCs w:val="24"/>
        </w:rPr>
        <w:t xml:space="preserve">,  </w:t>
      </w:r>
      <w:proofErr w:type="spellStart"/>
      <w:r w:rsidRPr="00561D25">
        <w:rPr>
          <w:rFonts w:ascii="Times New Roman" w:hAnsi="Times New Roman" w:cs="Times New Roman"/>
          <w:i w:val="0"/>
          <w:sz w:val="24"/>
          <w:szCs w:val="24"/>
        </w:rPr>
        <w:t>r</w:t>
      </w:r>
      <w:r w:rsidRPr="00561D25">
        <w:rPr>
          <w:rFonts w:ascii="Times New Roman" w:hAnsi="Times New Roman" w:cs="Times New Roman"/>
          <w:i w:val="0"/>
          <w:sz w:val="24"/>
          <w:szCs w:val="24"/>
          <w:vertAlign w:val="subscript"/>
        </w:rPr>
        <w:t>table</w:t>
      </w:r>
      <w:proofErr w:type="spellEnd"/>
      <w:proofErr w:type="gramEnd"/>
      <w:r w:rsidRPr="00561D25">
        <w:rPr>
          <w:rFonts w:ascii="Times New Roman" w:hAnsi="Times New Roman" w:cs="Times New Roman"/>
          <w:i w:val="0"/>
          <w:sz w:val="24"/>
          <w:szCs w:val="24"/>
        </w:rPr>
        <w:t xml:space="preserve"> 1.984.</w:t>
      </w:r>
    </w:p>
    <w:p w14:paraId="50AA228A" w14:textId="6890E397" w:rsidR="00041233" w:rsidRPr="00561D25" w:rsidRDefault="00561D25" w:rsidP="00D7002A">
      <w:pPr>
        <w:pStyle w:val="BodyText"/>
        <w:spacing w:after="0" w:line="240" w:lineRule="auto"/>
        <w:jc w:val="both"/>
        <w:rPr>
          <w:rFonts w:ascii="Times New Roman" w:hAnsi="Times New Roman" w:cs="Times New Roman"/>
          <w:i w:val="0"/>
          <w:sz w:val="24"/>
          <w:szCs w:val="24"/>
        </w:rPr>
      </w:pPr>
      <w:r w:rsidRPr="00561D25">
        <w:rPr>
          <w:rFonts w:ascii="Times New Roman" w:hAnsi="Times New Roman" w:cs="Times New Roman"/>
          <w:i w:val="0"/>
          <w:sz w:val="24"/>
          <w:szCs w:val="24"/>
        </w:rPr>
        <w:t xml:space="preserve">Based on the criteria above can be seen </w:t>
      </w:r>
      <w:proofErr w:type="spellStart"/>
      <w:r w:rsidRPr="00561D25">
        <w:rPr>
          <w:rFonts w:ascii="Times New Roman" w:hAnsi="Times New Roman" w:cs="Times New Roman"/>
          <w:i w:val="0"/>
          <w:sz w:val="24"/>
          <w:szCs w:val="24"/>
        </w:rPr>
        <w:t>t</w:t>
      </w:r>
      <w:r w:rsidRPr="00561D25">
        <w:rPr>
          <w:rFonts w:ascii="Times New Roman" w:hAnsi="Times New Roman" w:cs="Times New Roman"/>
          <w:i w:val="0"/>
          <w:sz w:val="24"/>
          <w:szCs w:val="24"/>
          <w:vertAlign w:val="subscript"/>
        </w:rPr>
        <w:t>count</w:t>
      </w:r>
      <w:proofErr w:type="spellEnd"/>
      <w:r w:rsidRPr="00561D25">
        <w:rPr>
          <w:rFonts w:ascii="Times New Roman" w:hAnsi="Times New Roman" w:cs="Times New Roman"/>
          <w:i w:val="0"/>
          <w:sz w:val="24"/>
          <w:szCs w:val="24"/>
        </w:rPr>
        <w:t xml:space="preserve"> &gt; </w:t>
      </w:r>
      <w:proofErr w:type="spellStart"/>
      <w:r w:rsidRPr="00561D25">
        <w:rPr>
          <w:rFonts w:ascii="Times New Roman" w:hAnsi="Times New Roman" w:cs="Times New Roman"/>
          <w:i w:val="0"/>
          <w:sz w:val="24"/>
          <w:szCs w:val="24"/>
        </w:rPr>
        <w:t>t</w:t>
      </w:r>
      <w:r w:rsidRPr="00561D25">
        <w:rPr>
          <w:rFonts w:ascii="Times New Roman" w:hAnsi="Times New Roman" w:cs="Times New Roman"/>
          <w:i w:val="0"/>
          <w:sz w:val="24"/>
          <w:szCs w:val="24"/>
          <w:vertAlign w:val="subscript"/>
        </w:rPr>
        <w:t>table</w:t>
      </w:r>
      <w:proofErr w:type="spellEnd"/>
      <w:r w:rsidRPr="00561D25">
        <w:rPr>
          <w:rFonts w:ascii="Times New Roman" w:hAnsi="Times New Roman" w:cs="Times New Roman"/>
          <w:i w:val="0"/>
          <w:sz w:val="24"/>
          <w:szCs w:val="24"/>
        </w:rPr>
        <w:t xml:space="preserve"> which is 22.366 &gt; 1.984. Prevent H</w:t>
      </w:r>
      <w:r w:rsidRPr="00561D25">
        <w:rPr>
          <w:rFonts w:ascii="Times New Roman" w:hAnsi="Times New Roman" w:cs="Times New Roman"/>
          <w:i w:val="0"/>
          <w:sz w:val="24"/>
          <w:szCs w:val="24"/>
          <w:vertAlign w:val="subscript"/>
        </w:rPr>
        <w:t>0</w:t>
      </w:r>
      <w:r w:rsidRPr="00561D25">
        <w:rPr>
          <w:rFonts w:ascii="Times New Roman" w:hAnsi="Times New Roman" w:cs="Times New Roman"/>
          <w:i w:val="0"/>
          <w:sz w:val="24"/>
          <w:szCs w:val="24"/>
        </w:rPr>
        <w:t xml:space="preserve"> rejected and H</w:t>
      </w:r>
      <w:r w:rsidRPr="00561D25">
        <w:rPr>
          <w:rFonts w:ascii="Times New Roman" w:hAnsi="Times New Roman" w:cs="Times New Roman"/>
          <w:i w:val="0"/>
          <w:sz w:val="24"/>
          <w:szCs w:val="24"/>
          <w:vertAlign w:val="subscript"/>
        </w:rPr>
        <w:t>1</w:t>
      </w:r>
      <w:r w:rsidRPr="00561D25">
        <w:rPr>
          <w:rFonts w:ascii="Times New Roman" w:hAnsi="Times New Roman" w:cs="Times New Roman"/>
          <w:i w:val="0"/>
          <w:sz w:val="24"/>
          <w:szCs w:val="24"/>
        </w:rPr>
        <w:t xml:space="preserve"> received means there is a significant influence between quality service and customer satisfaction of hotel </w:t>
      </w:r>
      <w:proofErr w:type="spellStart"/>
      <w:r w:rsidRPr="00561D25">
        <w:rPr>
          <w:rFonts w:ascii="Times New Roman" w:hAnsi="Times New Roman" w:cs="Times New Roman"/>
          <w:i w:val="0"/>
          <w:sz w:val="24"/>
          <w:szCs w:val="24"/>
        </w:rPr>
        <w:t>Maxone</w:t>
      </w:r>
      <w:proofErr w:type="spellEnd"/>
      <w:r w:rsidRPr="00561D25">
        <w:rPr>
          <w:rFonts w:ascii="Times New Roman" w:hAnsi="Times New Roman" w:cs="Times New Roman"/>
          <w:i w:val="0"/>
          <w:sz w:val="24"/>
          <w:szCs w:val="24"/>
        </w:rPr>
        <w:t xml:space="preserve"> Platinum </w:t>
      </w:r>
      <w:proofErr w:type="spellStart"/>
      <w:r w:rsidRPr="00561D25">
        <w:rPr>
          <w:rFonts w:ascii="Times New Roman" w:hAnsi="Times New Roman" w:cs="Times New Roman"/>
          <w:i w:val="0"/>
          <w:sz w:val="24"/>
          <w:szCs w:val="24"/>
        </w:rPr>
        <w:t>Hayam</w:t>
      </w:r>
      <w:proofErr w:type="spellEnd"/>
      <w:r w:rsidRPr="00561D25">
        <w:rPr>
          <w:rFonts w:ascii="Times New Roman" w:hAnsi="Times New Roman" w:cs="Times New Roman"/>
          <w:i w:val="0"/>
          <w:sz w:val="24"/>
          <w:szCs w:val="24"/>
        </w:rPr>
        <w:t xml:space="preserve"> </w:t>
      </w:r>
      <w:proofErr w:type="spellStart"/>
      <w:r w:rsidRPr="00561D25">
        <w:rPr>
          <w:rFonts w:ascii="Times New Roman" w:hAnsi="Times New Roman" w:cs="Times New Roman"/>
          <w:i w:val="0"/>
          <w:sz w:val="24"/>
          <w:szCs w:val="24"/>
        </w:rPr>
        <w:t>Wuruk</w:t>
      </w:r>
      <w:proofErr w:type="spellEnd"/>
      <w:r w:rsidRPr="00561D25">
        <w:rPr>
          <w:rFonts w:ascii="Times New Roman" w:hAnsi="Times New Roman" w:cs="Times New Roman"/>
          <w:i w:val="0"/>
          <w:sz w:val="24"/>
          <w:szCs w:val="24"/>
        </w:rPr>
        <w:t>.</w:t>
      </w:r>
    </w:p>
    <w:p w14:paraId="19781177" w14:textId="77777777" w:rsidR="00561D25" w:rsidRPr="00071027" w:rsidRDefault="00561D25" w:rsidP="00561D25">
      <w:pPr>
        <w:pStyle w:val="BodyText"/>
        <w:spacing w:after="0" w:line="240" w:lineRule="auto"/>
        <w:jc w:val="both"/>
        <w:rPr>
          <w:rFonts w:asciiTheme="majorBidi" w:hAnsiTheme="majorBidi" w:cstheme="majorBidi"/>
          <w:i w:val="0"/>
          <w:iCs w:val="0"/>
          <w:sz w:val="24"/>
          <w:szCs w:val="24"/>
        </w:rPr>
      </w:pPr>
    </w:p>
    <w:p w14:paraId="09E42922" w14:textId="77777777" w:rsidR="00D7002A" w:rsidRPr="00D7002A" w:rsidRDefault="00D7002A" w:rsidP="00D7002A">
      <w:pPr>
        <w:pStyle w:val="NoSpacing"/>
        <w:jc w:val="both"/>
        <w:rPr>
          <w:rFonts w:ascii="Times New Roman" w:hAnsi="Times New Roman"/>
          <w:b/>
          <w:bCs/>
          <w:i w:val="0"/>
          <w:iCs w:val="0"/>
          <w:sz w:val="24"/>
          <w:szCs w:val="24"/>
        </w:rPr>
      </w:pPr>
      <w:r w:rsidRPr="00D7002A">
        <w:rPr>
          <w:rFonts w:ascii="Times New Roman" w:hAnsi="Times New Roman"/>
          <w:b/>
          <w:bCs/>
          <w:i w:val="0"/>
          <w:iCs w:val="0"/>
          <w:sz w:val="24"/>
          <w:szCs w:val="24"/>
        </w:rPr>
        <w:t xml:space="preserve">CONCLUSION AND SUGGESTION </w:t>
      </w:r>
    </w:p>
    <w:p w14:paraId="110ABEB1" w14:textId="77777777" w:rsidR="00D7002A" w:rsidRPr="00D7002A" w:rsidRDefault="00D7002A" w:rsidP="00D7002A">
      <w:pPr>
        <w:pStyle w:val="NoSpacing"/>
        <w:jc w:val="both"/>
        <w:rPr>
          <w:rFonts w:ascii="Times New Roman" w:hAnsi="Times New Roman"/>
          <w:b/>
          <w:bCs/>
          <w:i w:val="0"/>
          <w:iCs w:val="0"/>
          <w:sz w:val="24"/>
          <w:szCs w:val="24"/>
        </w:rPr>
      </w:pPr>
      <w:r w:rsidRPr="00D7002A">
        <w:rPr>
          <w:rFonts w:ascii="Times New Roman" w:hAnsi="Times New Roman"/>
          <w:b/>
          <w:bCs/>
          <w:i w:val="0"/>
          <w:iCs w:val="0"/>
          <w:sz w:val="24"/>
          <w:szCs w:val="24"/>
        </w:rPr>
        <w:t xml:space="preserve">Conclusion </w:t>
      </w:r>
    </w:p>
    <w:p w14:paraId="6E891C64" w14:textId="77777777" w:rsidR="00B119BD" w:rsidRDefault="00D7002A" w:rsidP="00B119BD">
      <w:pPr>
        <w:spacing w:after="0" w:line="240" w:lineRule="auto"/>
        <w:ind w:firstLine="709"/>
        <w:jc w:val="both"/>
        <w:rPr>
          <w:rFonts w:ascii="Times New Roman" w:hAnsi="Times New Roman"/>
          <w:i w:val="0"/>
          <w:iCs w:val="0"/>
          <w:sz w:val="24"/>
          <w:szCs w:val="24"/>
        </w:rPr>
      </w:pPr>
      <w:r w:rsidRPr="00D7002A">
        <w:rPr>
          <w:rFonts w:ascii="Times New Roman" w:hAnsi="Times New Roman"/>
          <w:i w:val="0"/>
          <w:iCs w:val="0"/>
          <w:sz w:val="24"/>
          <w:szCs w:val="24"/>
        </w:rPr>
        <w:t xml:space="preserve">This study is to know the service quality, customer satisfaction, and influence of quality service on customer satisfaction at </w:t>
      </w:r>
      <w:proofErr w:type="spellStart"/>
      <w:r w:rsidRPr="00D7002A">
        <w:rPr>
          <w:rFonts w:ascii="Times New Roman" w:hAnsi="Times New Roman"/>
          <w:i w:val="0"/>
          <w:iCs w:val="0"/>
          <w:sz w:val="24"/>
          <w:szCs w:val="24"/>
        </w:rPr>
        <w:t>Maxone</w:t>
      </w:r>
      <w:proofErr w:type="spellEnd"/>
      <w:r w:rsidRPr="00D7002A">
        <w:rPr>
          <w:rFonts w:ascii="Times New Roman" w:hAnsi="Times New Roman"/>
          <w:i w:val="0"/>
          <w:iCs w:val="0"/>
          <w:sz w:val="24"/>
          <w:szCs w:val="24"/>
        </w:rPr>
        <w:t xml:space="preserve"> Platinum </w:t>
      </w:r>
      <w:proofErr w:type="spellStart"/>
      <w:r w:rsidRPr="00D7002A">
        <w:rPr>
          <w:rFonts w:ascii="Times New Roman" w:hAnsi="Times New Roman"/>
          <w:i w:val="0"/>
          <w:iCs w:val="0"/>
          <w:sz w:val="24"/>
          <w:szCs w:val="24"/>
        </w:rPr>
        <w:t>Hayam</w:t>
      </w:r>
      <w:proofErr w:type="spellEnd"/>
      <w:r w:rsidRPr="00D7002A">
        <w:rPr>
          <w:rFonts w:ascii="Times New Roman" w:hAnsi="Times New Roman"/>
          <w:i w:val="0"/>
          <w:iCs w:val="0"/>
          <w:sz w:val="24"/>
          <w:szCs w:val="24"/>
        </w:rPr>
        <w:t xml:space="preserve"> </w:t>
      </w:r>
      <w:proofErr w:type="spellStart"/>
      <w:r w:rsidRPr="00D7002A">
        <w:rPr>
          <w:rFonts w:ascii="Times New Roman" w:hAnsi="Times New Roman"/>
          <w:i w:val="0"/>
          <w:iCs w:val="0"/>
          <w:sz w:val="24"/>
          <w:szCs w:val="24"/>
        </w:rPr>
        <w:t>Wuruk</w:t>
      </w:r>
      <w:proofErr w:type="spellEnd"/>
      <w:r w:rsidRPr="00D7002A">
        <w:rPr>
          <w:rFonts w:ascii="Times New Roman" w:hAnsi="Times New Roman"/>
          <w:i w:val="0"/>
          <w:iCs w:val="0"/>
          <w:sz w:val="24"/>
          <w:szCs w:val="24"/>
        </w:rPr>
        <w:t xml:space="preserve"> Jakarta. The result of the study can conclude: </w:t>
      </w:r>
    </w:p>
    <w:p w14:paraId="79ED44B6" w14:textId="77777777" w:rsidR="00B119BD" w:rsidRDefault="00D7002A" w:rsidP="00B119BD">
      <w:pPr>
        <w:spacing w:after="0" w:line="240" w:lineRule="auto"/>
        <w:ind w:left="425" w:hanging="425"/>
        <w:jc w:val="both"/>
        <w:rPr>
          <w:rFonts w:ascii="Times New Roman" w:hAnsi="Times New Roman"/>
          <w:i w:val="0"/>
          <w:iCs w:val="0"/>
          <w:sz w:val="24"/>
          <w:szCs w:val="24"/>
        </w:rPr>
      </w:pPr>
      <w:r w:rsidRPr="00D7002A">
        <w:rPr>
          <w:rFonts w:ascii="Times New Roman" w:hAnsi="Times New Roman"/>
          <w:i w:val="0"/>
          <w:iCs w:val="0"/>
          <w:sz w:val="24"/>
          <w:szCs w:val="24"/>
        </w:rPr>
        <w:t xml:space="preserve">1). The result analysis descriptive variable of service quality (variable X) has an indicator (tangible, empathy, reliability, responsiveness, assurance) have 9 points statement average “very good”. There is a statement which high value such as “Service given Staff </w:t>
      </w:r>
      <w:proofErr w:type="spellStart"/>
      <w:r w:rsidRPr="00D7002A">
        <w:rPr>
          <w:rFonts w:ascii="Times New Roman" w:hAnsi="Times New Roman"/>
          <w:i w:val="0"/>
          <w:iCs w:val="0"/>
          <w:sz w:val="24"/>
          <w:szCs w:val="24"/>
        </w:rPr>
        <w:t>Maxone</w:t>
      </w:r>
      <w:proofErr w:type="spellEnd"/>
      <w:r w:rsidRPr="00D7002A">
        <w:rPr>
          <w:rFonts w:ascii="Times New Roman" w:hAnsi="Times New Roman"/>
          <w:i w:val="0"/>
          <w:iCs w:val="0"/>
          <w:sz w:val="24"/>
          <w:szCs w:val="24"/>
        </w:rPr>
        <w:t xml:space="preserve"> </w:t>
      </w:r>
      <w:r w:rsidRPr="00D7002A">
        <w:rPr>
          <w:rFonts w:ascii="Times New Roman" w:hAnsi="Times New Roman"/>
          <w:i w:val="0"/>
          <w:iCs w:val="0"/>
          <w:sz w:val="24"/>
          <w:szCs w:val="24"/>
        </w:rPr>
        <w:lastRenderedPageBreak/>
        <w:t xml:space="preserve">@Platinum </w:t>
      </w:r>
      <w:proofErr w:type="spellStart"/>
      <w:r w:rsidRPr="00D7002A">
        <w:rPr>
          <w:rFonts w:ascii="Times New Roman" w:hAnsi="Times New Roman"/>
          <w:i w:val="0"/>
          <w:iCs w:val="0"/>
          <w:sz w:val="24"/>
          <w:szCs w:val="24"/>
        </w:rPr>
        <w:t>Hayam</w:t>
      </w:r>
      <w:proofErr w:type="spellEnd"/>
      <w:r w:rsidRPr="00D7002A">
        <w:rPr>
          <w:rFonts w:ascii="Times New Roman" w:hAnsi="Times New Roman"/>
          <w:i w:val="0"/>
          <w:iCs w:val="0"/>
          <w:sz w:val="24"/>
          <w:szCs w:val="24"/>
        </w:rPr>
        <w:t xml:space="preserve"> </w:t>
      </w:r>
      <w:proofErr w:type="spellStart"/>
      <w:r w:rsidRPr="00D7002A">
        <w:rPr>
          <w:rFonts w:ascii="Times New Roman" w:hAnsi="Times New Roman"/>
          <w:i w:val="0"/>
          <w:iCs w:val="0"/>
          <w:sz w:val="24"/>
          <w:szCs w:val="24"/>
        </w:rPr>
        <w:t>Wuruk</w:t>
      </w:r>
      <w:proofErr w:type="spellEnd"/>
      <w:r w:rsidRPr="00D7002A">
        <w:rPr>
          <w:rFonts w:ascii="Times New Roman" w:hAnsi="Times New Roman"/>
          <w:i w:val="0"/>
          <w:iCs w:val="0"/>
          <w:sz w:val="24"/>
          <w:szCs w:val="24"/>
        </w:rPr>
        <w:t xml:space="preserve"> is very good and friendly” with interpretation, and a statement with the lowest value statement “Staff Room Attendant </w:t>
      </w:r>
      <w:proofErr w:type="spellStart"/>
      <w:r w:rsidRPr="00D7002A">
        <w:rPr>
          <w:rFonts w:ascii="Times New Roman" w:hAnsi="Times New Roman"/>
          <w:i w:val="0"/>
          <w:iCs w:val="0"/>
          <w:sz w:val="24"/>
          <w:szCs w:val="24"/>
        </w:rPr>
        <w:t>Maxone</w:t>
      </w:r>
      <w:proofErr w:type="spellEnd"/>
      <w:r w:rsidRPr="00D7002A">
        <w:rPr>
          <w:rFonts w:ascii="Times New Roman" w:hAnsi="Times New Roman"/>
          <w:i w:val="0"/>
          <w:iCs w:val="0"/>
          <w:sz w:val="24"/>
          <w:szCs w:val="24"/>
        </w:rPr>
        <w:t xml:space="preserve"> Hotels @Platinum </w:t>
      </w:r>
      <w:proofErr w:type="spellStart"/>
      <w:r w:rsidRPr="00D7002A">
        <w:rPr>
          <w:rFonts w:ascii="Times New Roman" w:hAnsi="Times New Roman"/>
          <w:i w:val="0"/>
          <w:iCs w:val="0"/>
          <w:sz w:val="24"/>
          <w:szCs w:val="24"/>
        </w:rPr>
        <w:t>Hayam</w:t>
      </w:r>
      <w:proofErr w:type="spellEnd"/>
      <w:r w:rsidRPr="00D7002A">
        <w:rPr>
          <w:rFonts w:ascii="Times New Roman" w:hAnsi="Times New Roman"/>
          <w:i w:val="0"/>
          <w:iCs w:val="0"/>
          <w:sz w:val="24"/>
          <w:szCs w:val="24"/>
        </w:rPr>
        <w:t xml:space="preserve"> </w:t>
      </w:r>
      <w:proofErr w:type="spellStart"/>
      <w:r w:rsidRPr="00D7002A">
        <w:rPr>
          <w:rFonts w:ascii="Times New Roman" w:hAnsi="Times New Roman"/>
          <w:i w:val="0"/>
          <w:iCs w:val="0"/>
          <w:sz w:val="24"/>
          <w:szCs w:val="24"/>
        </w:rPr>
        <w:t>Wuruk</w:t>
      </w:r>
      <w:proofErr w:type="spellEnd"/>
      <w:r w:rsidRPr="00D7002A">
        <w:rPr>
          <w:rFonts w:ascii="Times New Roman" w:hAnsi="Times New Roman"/>
          <w:i w:val="0"/>
          <w:iCs w:val="0"/>
          <w:sz w:val="24"/>
          <w:szCs w:val="24"/>
        </w:rPr>
        <w:t xml:space="preserve"> give attention to their guest”. The result of the lowest value presented that guest </w:t>
      </w:r>
      <w:proofErr w:type="spellStart"/>
      <w:r w:rsidRPr="00D7002A">
        <w:rPr>
          <w:rFonts w:ascii="Times New Roman" w:hAnsi="Times New Roman"/>
          <w:i w:val="0"/>
          <w:iCs w:val="0"/>
          <w:sz w:val="24"/>
          <w:szCs w:val="24"/>
        </w:rPr>
        <w:t>Maxone</w:t>
      </w:r>
      <w:proofErr w:type="spellEnd"/>
      <w:r w:rsidRPr="00D7002A">
        <w:rPr>
          <w:rFonts w:ascii="Times New Roman" w:hAnsi="Times New Roman"/>
          <w:i w:val="0"/>
          <w:iCs w:val="0"/>
          <w:sz w:val="24"/>
          <w:szCs w:val="24"/>
        </w:rPr>
        <w:t xml:space="preserve"> Platinum </w:t>
      </w:r>
      <w:proofErr w:type="spellStart"/>
      <w:r w:rsidRPr="00D7002A">
        <w:rPr>
          <w:rFonts w:ascii="Times New Roman" w:hAnsi="Times New Roman"/>
          <w:i w:val="0"/>
          <w:iCs w:val="0"/>
          <w:sz w:val="24"/>
          <w:szCs w:val="24"/>
        </w:rPr>
        <w:t>Hayam</w:t>
      </w:r>
      <w:proofErr w:type="spellEnd"/>
      <w:r w:rsidRPr="00D7002A">
        <w:rPr>
          <w:rFonts w:ascii="Times New Roman" w:hAnsi="Times New Roman"/>
          <w:i w:val="0"/>
          <w:iCs w:val="0"/>
          <w:sz w:val="24"/>
          <w:szCs w:val="24"/>
        </w:rPr>
        <w:t xml:space="preserve"> </w:t>
      </w:r>
      <w:proofErr w:type="spellStart"/>
      <w:r w:rsidRPr="00D7002A">
        <w:rPr>
          <w:rFonts w:ascii="Times New Roman" w:hAnsi="Times New Roman"/>
          <w:i w:val="0"/>
          <w:iCs w:val="0"/>
          <w:sz w:val="24"/>
          <w:szCs w:val="24"/>
        </w:rPr>
        <w:t>Wuruk</w:t>
      </w:r>
      <w:proofErr w:type="spellEnd"/>
      <w:r w:rsidRPr="00D7002A">
        <w:rPr>
          <w:rFonts w:ascii="Times New Roman" w:hAnsi="Times New Roman"/>
          <w:i w:val="0"/>
          <w:iCs w:val="0"/>
          <w:sz w:val="24"/>
          <w:szCs w:val="24"/>
        </w:rPr>
        <w:t xml:space="preserve"> is still less satisfied with the room staff attention attendant </w:t>
      </w:r>
      <w:proofErr w:type="spellStart"/>
      <w:r w:rsidRPr="00D7002A">
        <w:rPr>
          <w:rFonts w:ascii="Times New Roman" w:hAnsi="Times New Roman"/>
          <w:i w:val="0"/>
          <w:iCs w:val="0"/>
          <w:sz w:val="24"/>
          <w:szCs w:val="24"/>
        </w:rPr>
        <w:t>Maxone</w:t>
      </w:r>
      <w:proofErr w:type="spellEnd"/>
      <w:r w:rsidRPr="00D7002A">
        <w:rPr>
          <w:rFonts w:ascii="Times New Roman" w:hAnsi="Times New Roman"/>
          <w:i w:val="0"/>
          <w:iCs w:val="0"/>
          <w:sz w:val="24"/>
          <w:szCs w:val="24"/>
        </w:rPr>
        <w:t xml:space="preserve"> Platinum </w:t>
      </w:r>
      <w:proofErr w:type="spellStart"/>
      <w:r w:rsidRPr="00D7002A">
        <w:rPr>
          <w:rFonts w:ascii="Times New Roman" w:hAnsi="Times New Roman"/>
          <w:i w:val="0"/>
          <w:iCs w:val="0"/>
          <w:sz w:val="24"/>
          <w:szCs w:val="24"/>
        </w:rPr>
        <w:t>Hayam</w:t>
      </w:r>
      <w:proofErr w:type="spellEnd"/>
      <w:r w:rsidRPr="00D7002A">
        <w:rPr>
          <w:rFonts w:ascii="Times New Roman" w:hAnsi="Times New Roman"/>
          <w:i w:val="0"/>
          <w:iCs w:val="0"/>
          <w:sz w:val="24"/>
          <w:szCs w:val="24"/>
        </w:rPr>
        <w:t xml:space="preserve"> </w:t>
      </w:r>
      <w:proofErr w:type="spellStart"/>
      <w:r w:rsidRPr="00D7002A">
        <w:rPr>
          <w:rFonts w:ascii="Times New Roman" w:hAnsi="Times New Roman"/>
          <w:i w:val="0"/>
          <w:iCs w:val="0"/>
          <w:sz w:val="24"/>
          <w:szCs w:val="24"/>
        </w:rPr>
        <w:t>Wuruk</w:t>
      </w:r>
      <w:proofErr w:type="spellEnd"/>
      <w:r w:rsidRPr="00D7002A">
        <w:rPr>
          <w:rFonts w:ascii="Times New Roman" w:hAnsi="Times New Roman"/>
          <w:i w:val="0"/>
          <w:iCs w:val="0"/>
          <w:sz w:val="24"/>
          <w:szCs w:val="24"/>
        </w:rPr>
        <w:t xml:space="preserve">. </w:t>
      </w:r>
    </w:p>
    <w:p w14:paraId="64424EC3" w14:textId="3B13994F" w:rsidR="00D7002A" w:rsidRPr="00D7002A" w:rsidRDefault="00D7002A" w:rsidP="00B119BD">
      <w:pPr>
        <w:spacing w:after="0" w:line="240" w:lineRule="auto"/>
        <w:ind w:left="425" w:hanging="425"/>
        <w:jc w:val="both"/>
        <w:rPr>
          <w:rFonts w:ascii="Times New Roman" w:hAnsi="Times New Roman"/>
          <w:i w:val="0"/>
          <w:iCs w:val="0"/>
          <w:sz w:val="24"/>
          <w:szCs w:val="24"/>
        </w:rPr>
      </w:pPr>
      <w:r w:rsidRPr="00D7002A">
        <w:rPr>
          <w:rFonts w:ascii="Times New Roman" w:hAnsi="Times New Roman"/>
          <w:i w:val="0"/>
          <w:iCs w:val="0"/>
          <w:sz w:val="24"/>
          <w:szCs w:val="24"/>
          <w:lang w:val="id-ID"/>
        </w:rPr>
        <w:t xml:space="preserve">2). </w:t>
      </w:r>
      <w:r w:rsidRPr="00D7002A">
        <w:rPr>
          <w:rFonts w:ascii="Times New Roman" w:hAnsi="Times New Roman"/>
          <w:i w:val="0"/>
          <w:iCs w:val="0"/>
          <w:sz w:val="24"/>
          <w:szCs w:val="24"/>
        </w:rPr>
        <w:t xml:space="preserve">A descriptive analysis of the customer satisfaction variable (variable Y) with 7 points statement presents the higher result on the statement “I support </w:t>
      </w:r>
      <w:proofErr w:type="gramStart"/>
      <w:r w:rsidRPr="00D7002A">
        <w:rPr>
          <w:rFonts w:ascii="Times New Roman" w:hAnsi="Times New Roman"/>
          <w:i w:val="0"/>
          <w:iCs w:val="0"/>
          <w:sz w:val="24"/>
          <w:szCs w:val="24"/>
        </w:rPr>
        <w:t xml:space="preserve">hotel  </w:t>
      </w:r>
      <w:proofErr w:type="spellStart"/>
      <w:r w:rsidRPr="00D7002A">
        <w:rPr>
          <w:rFonts w:ascii="Times New Roman" w:hAnsi="Times New Roman"/>
          <w:i w:val="0"/>
          <w:iCs w:val="0"/>
          <w:sz w:val="24"/>
          <w:szCs w:val="24"/>
        </w:rPr>
        <w:t>Maxone</w:t>
      </w:r>
      <w:proofErr w:type="spellEnd"/>
      <w:proofErr w:type="gramEnd"/>
      <w:r w:rsidRPr="00D7002A">
        <w:rPr>
          <w:rFonts w:ascii="Times New Roman" w:hAnsi="Times New Roman"/>
          <w:i w:val="0"/>
          <w:iCs w:val="0"/>
          <w:sz w:val="24"/>
          <w:szCs w:val="24"/>
        </w:rPr>
        <w:t xml:space="preserve"> Platinum di </w:t>
      </w:r>
      <w:proofErr w:type="spellStart"/>
      <w:r w:rsidRPr="00D7002A">
        <w:rPr>
          <w:rFonts w:ascii="Times New Roman" w:hAnsi="Times New Roman"/>
          <w:i w:val="0"/>
          <w:iCs w:val="0"/>
          <w:sz w:val="24"/>
          <w:szCs w:val="24"/>
        </w:rPr>
        <w:t>Hayam</w:t>
      </w:r>
      <w:proofErr w:type="spellEnd"/>
      <w:r w:rsidRPr="00D7002A">
        <w:rPr>
          <w:rFonts w:ascii="Times New Roman" w:hAnsi="Times New Roman"/>
          <w:i w:val="0"/>
          <w:iCs w:val="0"/>
          <w:sz w:val="24"/>
          <w:szCs w:val="24"/>
        </w:rPr>
        <w:t xml:space="preserve"> </w:t>
      </w:r>
      <w:proofErr w:type="spellStart"/>
      <w:r w:rsidRPr="00D7002A">
        <w:rPr>
          <w:rFonts w:ascii="Times New Roman" w:hAnsi="Times New Roman"/>
          <w:i w:val="0"/>
          <w:iCs w:val="0"/>
          <w:sz w:val="24"/>
          <w:szCs w:val="24"/>
        </w:rPr>
        <w:t>Wuruk</w:t>
      </w:r>
      <w:proofErr w:type="spellEnd"/>
      <w:r w:rsidRPr="00D7002A">
        <w:rPr>
          <w:rFonts w:ascii="Times New Roman" w:hAnsi="Times New Roman"/>
          <w:i w:val="0"/>
          <w:iCs w:val="0"/>
          <w:sz w:val="24"/>
          <w:szCs w:val="24"/>
        </w:rPr>
        <w:t xml:space="preserve"> Jakarta” and get the lowers result of the statement “I feel satisfaction and I am willing to recommend this hotel to my families”. Based on the analysis presented that guest enjoys the service and facilities given by </w:t>
      </w:r>
      <w:proofErr w:type="spellStart"/>
      <w:r w:rsidRPr="00D7002A">
        <w:rPr>
          <w:rFonts w:ascii="Times New Roman" w:hAnsi="Times New Roman"/>
          <w:i w:val="0"/>
          <w:iCs w:val="0"/>
          <w:sz w:val="24"/>
          <w:szCs w:val="24"/>
        </w:rPr>
        <w:t>Maxone</w:t>
      </w:r>
      <w:proofErr w:type="spellEnd"/>
      <w:r w:rsidRPr="00D7002A">
        <w:rPr>
          <w:rFonts w:ascii="Times New Roman" w:hAnsi="Times New Roman"/>
          <w:i w:val="0"/>
          <w:iCs w:val="0"/>
          <w:sz w:val="24"/>
          <w:szCs w:val="24"/>
        </w:rPr>
        <w:t xml:space="preserve"> Platinum </w:t>
      </w:r>
      <w:proofErr w:type="spellStart"/>
      <w:r w:rsidRPr="00D7002A">
        <w:rPr>
          <w:rFonts w:ascii="Times New Roman" w:hAnsi="Times New Roman"/>
          <w:i w:val="0"/>
          <w:iCs w:val="0"/>
          <w:sz w:val="24"/>
          <w:szCs w:val="24"/>
        </w:rPr>
        <w:t>Hayam</w:t>
      </w:r>
      <w:proofErr w:type="spellEnd"/>
      <w:r w:rsidRPr="00D7002A">
        <w:rPr>
          <w:rFonts w:ascii="Times New Roman" w:hAnsi="Times New Roman"/>
          <w:i w:val="0"/>
          <w:iCs w:val="0"/>
          <w:sz w:val="24"/>
          <w:szCs w:val="24"/>
        </w:rPr>
        <w:t xml:space="preserve"> </w:t>
      </w:r>
      <w:proofErr w:type="spellStart"/>
      <w:r w:rsidRPr="00D7002A">
        <w:rPr>
          <w:rFonts w:ascii="Times New Roman" w:hAnsi="Times New Roman"/>
          <w:i w:val="0"/>
          <w:iCs w:val="0"/>
          <w:sz w:val="24"/>
          <w:szCs w:val="24"/>
        </w:rPr>
        <w:t>Wuruk</w:t>
      </w:r>
      <w:proofErr w:type="spellEnd"/>
      <w:r w:rsidRPr="00D7002A">
        <w:rPr>
          <w:rFonts w:ascii="Times New Roman" w:hAnsi="Times New Roman"/>
          <w:i w:val="0"/>
          <w:iCs w:val="0"/>
          <w:sz w:val="24"/>
          <w:szCs w:val="24"/>
        </w:rPr>
        <w:t xml:space="preserve"> willing not recommended </w:t>
      </w:r>
      <w:proofErr w:type="spellStart"/>
      <w:r w:rsidRPr="00D7002A">
        <w:rPr>
          <w:rFonts w:ascii="Times New Roman" w:hAnsi="Times New Roman"/>
          <w:i w:val="0"/>
          <w:iCs w:val="0"/>
          <w:sz w:val="24"/>
          <w:szCs w:val="24"/>
        </w:rPr>
        <w:t>Maxone</w:t>
      </w:r>
      <w:proofErr w:type="spellEnd"/>
      <w:r w:rsidRPr="00D7002A">
        <w:rPr>
          <w:rFonts w:ascii="Times New Roman" w:hAnsi="Times New Roman"/>
          <w:i w:val="0"/>
          <w:iCs w:val="0"/>
          <w:sz w:val="24"/>
          <w:szCs w:val="24"/>
        </w:rPr>
        <w:t xml:space="preserve"> Platinum </w:t>
      </w:r>
      <w:proofErr w:type="spellStart"/>
      <w:r w:rsidRPr="00D7002A">
        <w:rPr>
          <w:rFonts w:ascii="Times New Roman" w:hAnsi="Times New Roman"/>
          <w:i w:val="0"/>
          <w:iCs w:val="0"/>
          <w:sz w:val="24"/>
          <w:szCs w:val="24"/>
        </w:rPr>
        <w:t>Hayam</w:t>
      </w:r>
      <w:proofErr w:type="spellEnd"/>
      <w:r w:rsidRPr="00D7002A">
        <w:rPr>
          <w:rFonts w:ascii="Times New Roman" w:hAnsi="Times New Roman"/>
          <w:i w:val="0"/>
          <w:iCs w:val="0"/>
          <w:sz w:val="24"/>
          <w:szCs w:val="24"/>
        </w:rPr>
        <w:t xml:space="preserve"> </w:t>
      </w:r>
      <w:proofErr w:type="spellStart"/>
      <w:r w:rsidRPr="00D7002A">
        <w:rPr>
          <w:rFonts w:ascii="Times New Roman" w:hAnsi="Times New Roman"/>
          <w:i w:val="0"/>
          <w:iCs w:val="0"/>
          <w:sz w:val="24"/>
          <w:szCs w:val="24"/>
        </w:rPr>
        <w:t>Wuruk</w:t>
      </w:r>
      <w:proofErr w:type="spellEnd"/>
      <w:r w:rsidRPr="00D7002A">
        <w:rPr>
          <w:rFonts w:ascii="Times New Roman" w:hAnsi="Times New Roman"/>
          <w:i w:val="0"/>
          <w:iCs w:val="0"/>
          <w:sz w:val="24"/>
          <w:szCs w:val="24"/>
        </w:rPr>
        <w:t xml:space="preserve"> to their families. It is assumed less staff room service attendants given by </w:t>
      </w:r>
      <w:proofErr w:type="spellStart"/>
      <w:r w:rsidRPr="00D7002A">
        <w:rPr>
          <w:rFonts w:ascii="Times New Roman" w:hAnsi="Times New Roman"/>
          <w:i w:val="0"/>
          <w:iCs w:val="0"/>
          <w:sz w:val="24"/>
          <w:szCs w:val="24"/>
        </w:rPr>
        <w:t>Maxone</w:t>
      </w:r>
      <w:proofErr w:type="spellEnd"/>
      <w:r w:rsidRPr="00D7002A">
        <w:rPr>
          <w:rFonts w:ascii="Times New Roman" w:hAnsi="Times New Roman"/>
          <w:i w:val="0"/>
          <w:iCs w:val="0"/>
          <w:sz w:val="24"/>
          <w:szCs w:val="24"/>
        </w:rPr>
        <w:t xml:space="preserve"> Platinum </w:t>
      </w:r>
      <w:proofErr w:type="spellStart"/>
      <w:r w:rsidRPr="00D7002A">
        <w:rPr>
          <w:rFonts w:ascii="Times New Roman" w:hAnsi="Times New Roman"/>
          <w:i w:val="0"/>
          <w:iCs w:val="0"/>
          <w:sz w:val="24"/>
          <w:szCs w:val="24"/>
        </w:rPr>
        <w:t>Hayam</w:t>
      </w:r>
      <w:proofErr w:type="spellEnd"/>
      <w:r w:rsidRPr="00D7002A">
        <w:rPr>
          <w:rFonts w:ascii="Times New Roman" w:hAnsi="Times New Roman"/>
          <w:i w:val="0"/>
          <w:iCs w:val="0"/>
          <w:sz w:val="24"/>
          <w:szCs w:val="24"/>
        </w:rPr>
        <w:t xml:space="preserve"> </w:t>
      </w:r>
      <w:proofErr w:type="spellStart"/>
      <w:r w:rsidRPr="00D7002A">
        <w:rPr>
          <w:rFonts w:ascii="Times New Roman" w:hAnsi="Times New Roman"/>
          <w:i w:val="0"/>
          <w:iCs w:val="0"/>
          <w:sz w:val="24"/>
          <w:szCs w:val="24"/>
        </w:rPr>
        <w:t>Wuruk</w:t>
      </w:r>
      <w:proofErr w:type="spellEnd"/>
      <w:r w:rsidRPr="00D7002A">
        <w:rPr>
          <w:rFonts w:ascii="Times New Roman" w:hAnsi="Times New Roman"/>
          <w:i w:val="0"/>
          <w:iCs w:val="0"/>
          <w:sz w:val="24"/>
          <w:szCs w:val="24"/>
        </w:rPr>
        <w:t xml:space="preserve"> </w:t>
      </w:r>
      <w:r w:rsidRPr="00D7002A">
        <w:rPr>
          <w:rFonts w:ascii="Times New Roman" w:hAnsi="Times New Roman"/>
          <w:i w:val="0"/>
          <w:iCs w:val="0"/>
          <w:sz w:val="24"/>
          <w:szCs w:val="24"/>
          <w:lang w:val="id-ID"/>
        </w:rPr>
        <w:t xml:space="preserve">3). </w:t>
      </w:r>
      <w:r w:rsidRPr="00D7002A">
        <w:rPr>
          <w:rFonts w:ascii="Times New Roman" w:hAnsi="Times New Roman"/>
          <w:i w:val="0"/>
          <w:iCs w:val="0"/>
          <w:sz w:val="24"/>
          <w:szCs w:val="24"/>
        </w:rPr>
        <w:t xml:space="preserve">The result of the coefficient determination of the quality service variable (variable X) on guest satisfaction (variable Y) presents a high influence of 83.6. The conclusion based on the analysis study present that the service quality of housekeeping at </w:t>
      </w:r>
      <w:proofErr w:type="spellStart"/>
      <w:r w:rsidRPr="00D7002A">
        <w:rPr>
          <w:rFonts w:ascii="Times New Roman" w:hAnsi="Times New Roman"/>
          <w:i w:val="0"/>
          <w:iCs w:val="0"/>
          <w:sz w:val="24"/>
          <w:szCs w:val="24"/>
        </w:rPr>
        <w:t>Maxone</w:t>
      </w:r>
      <w:proofErr w:type="spellEnd"/>
      <w:r w:rsidRPr="00D7002A">
        <w:rPr>
          <w:rFonts w:ascii="Times New Roman" w:hAnsi="Times New Roman"/>
          <w:i w:val="0"/>
          <w:iCs w:val="0"/>
          <w:sz w:val="24"/>
          <w:szCs w:val="24"/>
        </w:rPr>
        <w:t xml:space="preserve"> Platinum </w:t>
      </w:r>
      <w:proofErr w:type="spellStart"/>
      <w:r w:rsidRPr="00D7002A">
        <w:rPr>
          <w:rFonts w:ascii="Times New Roman" w:hAnsi="Times New Roman"/>
          <w:i w:val="0"/>
          <w:iCs w:val="0"/>
          <w:sz w:val="24"/>
          <w:szCs w:val="24"/>
        </w:rPr>
        <w:t>Hayam</w:t>
      </w:r>
      <w:proofErr w:type="spellEnd"/>
      <w:r w:rsidRPr="00D7002A">
        <w:rPr>
          <w:rFonts w:ascii="Times New Roman" w:hAnsi="Times New Roman"/>
          <w:i w:val="0"/>
          <w:iCs w:val="0"/>
          <w:sz w:val="24"/>
          <w:szCs w:val="24"/>
        </w:rPr>
        <w:t xml:space="preserve"> </w:t>
      </w:r>
      <w:proofErr w:type="spellStart"/>
      <w:r w:rsidRPr="00D7002A">
        <w:rPr>
          <w:rFonts w:ascii="Times New Roman" w:hAnsi="Times New Roman"/>
          <w:i w:val="0"/>
          <w:iCs w:val="0"/>
          <w:sz w:val="24"/>
          <w:szCs w:val="24"/>
        </w:rPr>
        <w:t>Wuruk</w:t>
      </w:r>
      <w:proofErr w:type="spellEnd"/>
      <w:r w:rsidRPr="00D7002A">
        <w:rPr>
          <w:rFonts w:ascii="Times New Roman" w:hAnsi="Times New Roman"/>
          <w:i w:val="0"/>
          <w:iCs w:val="0"/>
          <w:sz w:val="24"/>
          <w:szCs w:val="24"/>
        </w:rPr>
        <w:t xml:space="preserve"> Jakarta is very good, and guest feels satisfaction after visiting </w:t>
      </w:r>
      <w:proofErr w:type="spellStart"/>
      <w:r w:rsidRPr="00D7002A">
        <w:rPr>
          <w:rFonts w:ascii="Times New Roman" w:hAnsi="Times New Roman"/>
          <w:i w:val="0"/>
          <w:iCs w:val="0"/>
          <w:sz w:val="24"/>
          <w:szCs w:val="24"/>
        </w:rPr>
        <w:t>Maxone</w:t>
      </w:r>
      <w:proofErr w:type="spellEnd"/>
      <w:r w:rsidRPr="00D7002A">
        <w:rPr>
          <w:rFonts w:ascii="Times New Roman" w:hAnsi="Times New Roman"/>
          <w:i w:val="0"/>
          <w:iCs w:val="0"/>
          <w:sz w:val="24"/>
          <w:szCs w:val="24"/>
        </w:rPr>
        <w:t xml:space="preserve"> Platinum </w:t>
      </w:r>
      <w:proofErr w:type="spellStart"/>
      <w:r w:rsidRPr="00D7002A">
        <w:rPr>
          <w:rFonts w:ascii="Times New Roman" w:hAnsi="Times New Roman"/>
          <w:i w:val="0"/>
          <w:iCs w:val="0"/>
          <w:sz w:val="24"/>
          <w:szCs w:val="24"/>
        </w:rPr>
        <w:t>Hayam</w:t>
      </w:r>
      <w:proofErr w:type="spellEnd"/>
      <w:r w:rsidRPr="00D7002A">
        <w:rPr>
          <w:rFonts w:ascii="Times New Roman" w:hAnsi="Times New Roman"/>
          <w:i w:val="0"/>
          <w:iCs w:val="0"/>
          <w:sz w:val="24"/>
          <w:szCs w:val="24"/>
        </w:rPr>
        <w:t xml:space="preserve"> </w:t>
      </w:r>
      <w:proofErr w:type="spellStart"/>
      <w:r w:rsidRPr="00D7002A">
        <w:rPr>
          <w:rFonts w:ascii="Times New Roman" w:hAnsi="Times New Roman"/>
          <w:i w:val="0"/>
          <w:iCs w:val="0"/>
          <w:sz w:val="24"/>
          <w:szCs w:val="24"/>
        </w:rPr>
        <w:t>Wuruk</w:t>
      </w:r>
      <w:proofErr w:type="spellEnd"/>
      <w:r w:rsidRPr="00D7002A">
        <w:rPr>
          <w:rFonts w:ascii="Times New Roman" w:hAnsi="Times New Roman"/>
          <w:i w:val="0"/>
          <w:iCs w:val="0"/>
          <w:sz w:val="24"/>
          <w:szCs w:val="24"/>
        </w:rPr>
        <w:t xml:space="preserve"> Jakarta, and there is a relationship between quality service variable (X) on quality service variable (Y).</w:t>
      </w:r>
    </w:p>
    <w:p w14:paraId="5ED46D19" w14:textId="77777777" w:rsidR="00D7002A" w:rsidRPr="00D7002A" w:rsidRDefault="00D7002A" w:rsidP="00D7002A">
      <w:pPr>
        <w:pStyle w:val="NoSpacing"/>
        <w:jc w:val="both"/>
        <w:rPr>
          <w:rFonts w:ascii="Times New Roman" w:hAnsi="Times New Roman"/>
          <w:b/>
          <w:bCs/>
          <w:i w:val="0"/>
          <w:iCs w:val="0"/>
          <w:sz w:val="24"/>
          <w:szCs w:val="24"/>
          <w:lang w:val="id-ID"/>
        </w:rPr>
      </w:pPr>
      <w:r w:rsidRPr="00D7002A">
        <w:rPr>
          <w:rFonts w:ascii="Times New Roman" w:hAnsi="Times New Roman"/>
          <w:b/>
          <w:bCs/>
          <w:i w:val="0"/>
          <w:iCs w:val="0"/>
          <w:sz w:val="24"/>
          <w:szCs w:val="24"/>
        </w:rPr>
        <w:t xml:space="preserve">Suggestion </w:t>
      </w:r>
    </w:p>
    <w:p w14:paraId="166A4541" w14:textId="77777777" w:rsidR="00D7002A" w:rsidRPr="00D7002A" w:rsidRDefault="00D7002A" w:rsidP="00B119BD">
      <w:pPr>
        <w:spacing w:line="240" w:lineRule="auto"/>
        <w:ind w:firstLine="709"/>
        <w:jc w:val="both"/>
        <w:rPr>
          <w:rFonts w:asciiTheme="majorBidi" w:hAnsiTheme="majorBidi" w:cstheme="majorBidi"/>
          <w:i w:val="0"/>
          <w:iCs w:val="0"/>
          <w:sz w:val="24"/>
          <w:szCs w:val="24"/>
        </w:rPr>
      </w:pPr>
      <w:r w:rsidRPr="00D7002A">
        <w:rPr>
          <w:rFonts w:ascii="Times New Roman" w:hAnsi="Times New Roman"/>
          <w:i w:val="0"/>
          <w:iCs w:val="0"/>
          <w:sz w:val="24"/>
          <w:szCs w:val="24"/>
        </w:rPr>
        <w:t xml:space="preserve">This study supported theoretical and science action series, there are many theoretical implications such as product level, employee emotional level to their guest, service level given, and suitable level with cost and quality. The result of the study is expected use to measurement instrument for future </w:t>
      </w:r>
      <w:proofErr w:type="spellStart"/>
      <w:r w:rsidRPr="00D7002A">
        <w:rPr>
          <w:rFonts w:ascii="Times New Roman" w:hAnsi="Times New Roman"/>
          <w:i w:val="0"/>
          <w:iCs w:val="0"/>
          <w:sz w:val="24"/>
          <w:szCs w:val="24"/>
        </w:rPr>
        <w:t>reserach</w:t>
      </w:r>
      <w:proofErr w:type="spellEnd"/>
      <w:r w:rsidRPr="00D7002A">
        <w:rPr>
          <w:rFonts w:ascii="Times New Roman" w:hAnsi="Times New Roman"/>
          <w:i w:val="0"/>
          <w:iCs w:val="0"/>
          <w:sz w:val="24"/>
          <w:szCs w:val="24"/>
        </w:rPr>
        <w:t>.</w:t>
      </w:r>
      <w:r w:rsidRPr="00D7002A">
        <w:rPr>
          <w:rFonts w:ascii="Times New Roman" w:hAnsi="Times New Roman"/>
          <w:i w:val="0"/>
          <w:iCs w:val="0"/>
          <w:sz w:val="24"/>
          <w:szCs w:val="24"/>
          <w:lang w:val="id-ID"/>
        </w:rPr>
        <w:t xml:space="preserve"> </w:t>
      </w:r>
      <w:r w:rsidRPr="00D7002A">
        <w:rPr>
          <w:rFonts w:asciiTheme="majorBidi" w:hAnsiTheme="majorBidi" w:cstheme="majorBidi"/>
          <w:i w:val="0"/>
          <w:iCs w:val="0"/>
          <w:sz w:val="24"/>
          <w:szCs w:val="24"/>
        </w:rPr>
        <w:t xml:space="preserve">Managerial implication is expected all staff </w:t>
      </w:r>
      <w:proofErr w:type="spellStart"/>
      <w:r w:rsidRPr="00D7002A">
        <w:rPr>
          <w:rFonts w:asciiTheme="majorBidi" w:hAnsiTheme="majorBidi" w:cstheme="majorBidi"/>
          <w:i w:val="0"/>
          <w:iCs w:val="0"/>
          <w:sz w:val="24"/>
          <w:szCs w:val="24"/>
        </w:rPr>
        <w:t>Maxone</w:t>
      </w:r>
      <w:proofErr w:type="spellEnd"/>
      <w:r w:rsidRPr="00D7002A">
        <w:rPr>
          <w:rFonts w:asciiTheme="majorBidi" w:hAnsiTheme="majorBidi" w:cstheme="majorBidi"/>
          <w:i w:val="0"/>
          <w:iCs w:val="0"/>
          <w:sz w:val="24"/>
          <w:szCs w:val="24"/>
        </w:rPr>
        <w:t xml:space="preserve"> Platinum </w:t>
      </w:r>
      <w:proofErr w:type="spellStart"/>
      <w:r w:rsidRPr="00D7002A">
        <w:rPr>
          <w:rFonts w:asciiTheme="majorBidi" w:hAnsiTheme="majorBidi" w:cstheme="majorBidi"/>
          <w:i w:val="0"/>
          <w:iCs w:val="0"/>
          <w:sz w:val="24"/>
          <w:szCs w:val="24"/>
        </w:rPr>
        <w:t>Hayam</w:t>
      </w:r>
      <w:proofErr w:type="spellEnd"/>
      <w:r w:rsidRPr="00D7002A">
        <w:rPr>
          <w:rFonts w:asciiTheme="majorBidi" w:hAnsiTheme="majorBidi" w:cstheme="majorBidi"/>
          <w:i w:val="0"/>
          <w:iCs w:val="0"/>
          <w:sz w:val="24"/>
          <w:szCs w:val="24"/>
        </w:rPr>
        <w:t xml:space="preserve"> </w:t>
      </w:r>
      <w:proofErr w:type="spellStart"/>
      <w:r w:rsidRPr="00D7002A">
        <w:rPr>
          <w:rFonts w:asciiTheme="majorBidi" w:hAnsiTheme="majorBidi" w:cstheme="majorBidi"/>
          <w:i w:val="0"/>
          <w:iCs w:val="0"/>
          <w:sz w:val="24"/>
          <w:szCs w:val="24"/>
        </w:rPr>
        <w:t>Wuruk</w:t>
      </w:r>
      <w:proofErr w:type="spellEnd"/>
      <w:r w:rsidRPr="00D7002A">
        <w:rPr>
          <w:rFonts w:asciiTheme="majorBidi" w:hAnsiTheme="majorBidi" w:cstheme="majorBidi"/>
          <w:i w:val="0"/>
          <w:iCs w:val="0"/>
          <w:sz w:val="24"/>
          <w:szCs w:val="24"/>
        </w:rPr>
        <w:t xml:space="preserve"> Jakarta, especially in the housekeeping department can increase their attention on their guest use of room such as bed, sheets, room smell, bathroom, and cleanliness to get satisfaction. Certainly, staff </w:t>
      </w:r>
      <w:proofErr w:type="spellStart"/>
      <w:r w:rsidRPr="00D7002A">
        <w:rPr>
          <w:rFonts w:asciiTheme="majorBidi" w:hAnsiTheme="majorBidi" w:cstheme="majorBidi"/>
          <w:i w:val="0"/>
          <w:iCs w:val="0"/>
          <w:sz w:val="24"/>
          <w:szCs w:val="24"/>
        </w:rPr>
        <w:t>Maxone</w:t>
      </w:r>
      <w:proofErr w:type="spellEnd"/>
      <w:r w:rsidRPr="00D7002A">
        <w:rPr>
          <w:rFonts w:asciiTheme="majorBidi" w:hAnsiTheme="majorBidi" w:cstheme="majorBidi"/>
          <w:i w:val="0"/>
          <w:iCs w:val="0"/>
          <w:sz w:val="24"/>
          <w:szCs w:val="24"/>
        </w:rPr>
        <w:t xml:space="preserve"> Platinum </w:t>
      </w:r>
      <w:proofErr w:type="spellStart"/>
      <w:r w:rsidRPr="00D7002A">
        <w:rPr>
          <w:rFonts w:asciiTheme="majorBidi" w:hAnsiTheme="majorBidi" w:cstheme="majorBidi"/>
          <w:i w:val="0"/>
          <w:iCs w:val="0"/>
          <w:sz w:val="24"/>
          <w:szCs w:val="24"/>
        </w:rPr>
        <w:t>Hayam</w:t>
      </w:r>
      <w:proofErr w:type="spellEnd"/>
      <w:r w:rsidRPr="00D7002A">
        <w:rPr>
          <w:rFonts w:asciiTheme="majorBidi" w:hAnsiTheme="majorBidi" w:cstheme="majorBidi"/>
          <w:i w:val="0"/>
          <w:iCs w:val="0"/>
          <w:sz w:val="24"/>
          <w:szCs w:val="24"/>
        </w:rPr>
        <w:t xml:space="preserve"> </w:t>
      </w:r>
      <w:proofErr w:type="spellStart"/>
      <w:r w:rsidRPr="00D7002A">
        <w:rPr>
          <w:rFonts w:asciiTheme="majorBidi" w:hAnsiTheme="majorBidi" w:cstheme="majorBidi"/>
          <w:i w:val="0"/>
          <w:iCs w:val="0"/>
          <w:sz w:val="24"/>
          <w:szCs w:val="24"/>
        </w:rPr>
        <w:t>Wuruk</w:t>
      </w:r>
      <w:proofErr w:type="spellEnd"/>
      <w:r w:rsidRPr="00D7002A">
        <w:rPr>
          <w:rFonts w:asciiTheme="majorBidi" w:hAnsiTheme="majorBidi" w:cstheme="majorBidi"/>
          <w:i w:val="0"/>
          <w:iCs w:val="0"/>
          <w:sz w:val="24"/>
          <w:szCs w:val="24"/>
        </w:rPr>
        <w:t xml:space="preserve"> must do training </w:t>
      </w:r>
      <w:r w:rsidRPr="00D7002A">
        <w:rPr>
          <w:rFonts w:asciiTheme="majorBidi" w:hAnsiTheme="majorBidi" w:cstheme="majorBidi"/>
          <w:i w:val="0"/>
          <w:iCs w:val="0"/>
          <w:sz w:val="24"/>
          <w:szCs w:val="24"/>
        </w:rPr>
        <w:fldChar w:fldCharType="begin"/>
      </w:r>
      <w:r w:rsidRPr="00D7002A">
        <w:rPr>
          <w:rFonts w:asciiTheme="majorBidi" w:hAnsiTheme="majorBidi" w:cstheme="majorBidi"/>
          <w:i w:val="0"/>
          <w:iCs w:val="0"/>
          <w:sz w:val="24"/>
          <w:szCs w:val="24"/>
        </w:rPr>
        <w:instrText xml:space="preserve"> ADDIN ZOTERO_ITEM CSL_CITATION {"citationID":"3ZY8Ge2a","properties":{"formattedCitation":"(Zahroh &amp; Anggraeni, n.d.)","plainCitation":"(Zahroh &amp; Anggraeni, n.d.)","noteIndex":0},"citationItems":[{"id":2109,"uris":["http://zotero.org/users/3546293/items/TF4SSNHR"],"uri":["http://zotero.org/users/3546293/items/TF4SSNHR"],"itemData":{"id":2109,"type":"article-journal","abstract":"The teacher is a determinant factor in education organization success. The teacher is the main key to learning success. Learning is a combination of two activities include teaching and learning. The teacher must be able to create a learning situation that educative interaction and done many innovations to improve learning quality. The low teacher quality on learning is required to make a community of teacher profession on subject matter teacher forum namely Musyawarah Guru Mata Pelajaran (MGMP). MGMP is as effective means resolve difficulty on learning through training, it can increase the quality of competency and teacher professionalism.","language":"en","page":"12","source":"Zotero","title":"INCREASING TEACHER QUALITY EFFORT THROUGH TRAINING AND LEARNING ACTIVITIES MGMP PAI INCREASING LEARNING MANAGEMENT TULUNGAGUNG","author":[{"family":"Zahroh","given":"Aminatul"},{"family":"Anggraeni","given":"Khurotin"}]}}],"schema":"https://github.com/citation-style-language/schema/raw/master/csl-citation.json"} </w:instrText>
      </w:r>
      <w:r w:rsidRPr="00D7002A">
        <w:rPr>
          <w:rFonts w:asciiTheme="majorBidi" w:hAnsiTheme="majorBidi" w:cstheme="majorBidi"/>
          <w:i w:val="0"/>
          <w:iCs w:val="0"/>
          <w:sz w:val="24"/>
          <w:szCs w:val="24"/>
        </w:rPr>
        <w:fldChar w:fldCharType="separate"/>
      </w:r>
      <w:r w:rsidRPr="00D7002A">
        <w:rPr>
          <w:rFonts w:ascii="Times New Roman" w:hAnsi="Times New Roman"/>
          <w:i w:val="0"/>
          <w:iCs w:val="0"/>
          <w:sz w:val="24"/>
        </w:rPr>
        <w:t>(</w:t>
      </w:r>
      <w:proofErr w:type="spellStart"/>
      <w:r w:rsidRPr="00D7002A">
        <w:rPr>
          <w:rFonts w:ascii="Times New Roman" w:hAnsi="Times New Roman"/>
          <w:i w:val="0"/>
          <w:iCs w:val="0"/>
          <w:sz w:val="24"/>
        </w:rPr>
        <w:t>Zahroh</w:t>
      </w:r>
      <w:proofErr w:type="spellEnd"/>
      <w:r w:rsidRPr="00D7002A">
        <w:rPr>
          <w:rFonts w:ascii="Times New Roman" w:hAnsi="Times New Roman"/>
          <w:i w:val="0"/>
          <w:iCs w:val="0"/>
          <w:sz w:val="24"/>
        </w:rPr>
        <w:t xml:space="preserve"> &amp; </w:t>
      </w:r>
      <w:proofErr w:type="spellStart"/>
      <w:r w:rsidRPr="00D7002A">
        <w:rPr>
          <w:rFonts w:ascii="Times New Roman" w:hAnsi="Times New Roman"/>
          <w:i w:val="0"/>
          <w:iCs w:val="0"/>
          <w:sz w:val="24"/>
        </w:rPr>
        <w:t>Anggraeni</w:t>
      </w:r>
      <w:proofErr w:type="spellEnd"/>
      <w:r w:rsidRPr="00D7002A">
        <w:rPr>
          <w:rFonts w:ascii="Times New Roman" w:hAnsi="Times New Roman"/>
          <w:i w:val="0"/>
          <w:iCs w:val="0"/>
          <w:sz w:val="24"/>
        </w:rPr>
        <w:t>, n.d.)</w:t>
      </w:r>
      <w:r w:rsidRPr="00D7002A">
        <w:rPr>
          <w:rFonts w:asciiTheme="majorBidi" w:hAnsiTheme="majorBidi" w:cstheme="majorBidi"/>
          <w:i w:val="0"/>
          <w:iCs w:val="0"/>
          <w:sz w:val="24"/>
          <w:szCs w:val="24"/>
        </w:rPr>
        <w:fldChar w:fldCharType="end"/>
      </w:r>
      <w:r w:rsidRPr="00D7002A">
        <w:rPr>
          <w:rFonts w:asciiTheme="majorBidi" w:hAnsiTheme="majorBidi" w:cstheme="majorBidi"/>
          <w:i w:val="0"/>
          <w:iCs w:val="0"/>
          <w:sz w:val="24"/>
          <w:szCs w:val="24"/>
        </w:rPr>
        <w:t xml:space="preserve"> in other better to increase customer satisfaction. Manager Hotel must give training to all staff in all departments, especially housekeeping</w:t>
      </w:r>
      <w:r w:rsidRPr="00D7002A">
        <w:rPr>
          <w:rStyle w:val="Emphasis"/>
          <w:rFonts w:asciiTheme="majorBidi" w:eastAsia="Calibri" w:hAnsiTheme="majorBidi" w:cstheme="majorBidi"/>
          <w:i w:val="0"/>
          <w:iCs/>
          <w:color w:val="0E101A"/>
          <w:sz w:val="24"/>
          <w:szCs w:val="24"/>
        </w:rPr>
        <w:t>.</w:t>
      </w:r>
    </w:p>
    <w:p w14:paraId="05EF9B0B" w14:textId="77777777" w:rsidR="00D7002A" w:rsidRPr="00D7002A" w:rsidRDefault="00D7002A" w:rsidP="00D7002A">
      <w:pPr>
        <w:pStyle w:val="NoSpacing"/>
        <w:jc w:val="both"/>
        <w:rPr>
          <w:rFonts w:ascii="Times New Roman" w:hAnsi="Times New Roman"/>
          <w:i w:val="0"/>
          <w:iCs w:val="0"/>
          <w:sz w:val="24"/>
          <w:szCs w:val="24"/>
        </w:rPr>
      </w:pPr>
      <w:r w:rsidRPr="00D7002A">
        <w:rPr>
          <w:rFonts w:ascii="Times New Roman" w:hAnsi="Times New Roman"/>
          <w:b/>
          <w:bCs/>
          <w:i w:val="0"/>
          <w:iCs w:val="0"/>
          <w:sz w:val="24"/>
          <w:szCs w:val="24"/>
        </w:rPr>
        <w:t xml:space="preserve">Future researcher </w:t>
      </w:r>
    </w:p>
    <w:p w14:paraId="07CE77C9" w14:textId="74D5560B" w:rsidR="002E7838" w:rsidRPr="00B119BD" w:rsidRDefault="00D7002A" w:rsidP="00B119BD">
      <w:pPr>
        <w:spacing w:line="240" w:lineRule="auto"/>
        <w:jc w:val="both"/>
        <w:rPr>
          <w:rFonts w:ascii="Times New Roman" w:hAnsi="Times New Roman"/>
          <w:i w:val="0"/>
          <w:iCs w:val="0"/>
          <w:sz w:val="24"/>
          <w:szCs w:val="24"/>
        </w:rPr>
      </w:pPr>
      <w:r w:rsidRPr="00D7002A">
        <w:rPr>
          <w:rFonts w:ascii="Times New Roman" w:hAnsi="Times New Roman"/>
          <w:i w:val="0"/>
          <w:iCs w:val="0"/>
          <w:sz w:val="24"/>
          <w:szCs w:val="24"/>
        </w:rPr>
        <w:t>Future research can prepare data collection and get better research. Future research can use better technique for data collecting such as better interviews and observation to develop this research.</w:t>
      </w:r>
    </w:p>
    <w:p w14:paraId="05992274" w14:textId="77777777" w:rsidR="000206A2" w:rsidRPr="00071027" w:rsidRDefault="000206A2" w:rsidP="0061188E">
      <w:pPr>
        <w:spacing w:after="0" w:line="240" w:lineRule="auto"/>
        <w:jc w:val="both"/>
        <w:rPr>
          <w:rFonts w:asciiTheme="majorBidi" w:hAnsiTheme="majorBidi" w:cstheme="majorBidi"/>
          <w:b/>
          <w:i w:val="0"/>
          <w:sz w:val="24"/>
          <w:szCs w:val="24"/>
        </w:rPr>
      </w:pPr>
      <w:r w:rsidRPr="00452FD4">
        <w:rPr>
          <w:rFonts w:ascii="Times New Roman" w:eastAsia="Times New Roman" w:hAnsi="Times New Roman" w:cs="Times New Roman"/>
          <w:b/>
          <w:i w:val="0"/>
          <w:color w:val="000000"/>
          <w:sz w:val="24"/>
          <w:szCs w:val="24"/>
        </w:rPr>
        <w:t>REFERENCE</w:t>
      </w:r>
    </w:p>
    <w:p w14:paraId="6ACE0A7A"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Daeli, A. (2021). Ampuni Daeli Pengaruh Kualitas Pelayanan Terhadap . Jurnal Ilmiah Mahasiswa Nias Selatan.</w:t>
      </w:r>
    </w:p>
    <w:p w14:paraId="7D74CB80"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 xml:space="preserve">Eswika Nilasari &amp; Istiatin, (2015), “Pengaruh Kualitas Pelayanan Terhadap Kepuasan Konsumen Pada Dealer Pt. Ramayana Motor Sukoharjo,” J. Paradig. Univ. Islam Batik Surakarta. </w:t>
      </w:r>
    </w:p>
    <w:p w14:paraId="04AFDDF9"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Fandy Tjiptono, (2011). Manajemen Jasa. Cetakan II. Yogyakarta: Andi Offset.</w:t>
      </w:r>
    </w:p>
    <w:p w14:paraId="69E33F4B"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Hanifudin, F., Pd, T. S. S., &amp; Hasiholan, L. B. (n.d.). Analisis Kualitas Pelayanan, Harga Dan Lokasi Terhadap Kepuasan Konsumen Pada Rumah Makan Ayam Geprek Djogjakarto</w:t>
      </w:r>
    </w:p>
    <w:p w14:paraId="4E001608"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 xml:space="preserve">Handoko, B. (2017). Pengaruh Promosi, Harga Dan Kualitas Pelayanan . Jurnal Ilmiah Manajemen Dan Bisnis, 18(1). </w:t>
      </w:r>
    </w:p>
    <w:p w14:paraId="745A1F6C"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I Putu Gde Sukaatmadja, S. M. (2020). Manajemen Pemasaran. Lakeisha..</w:t>
      </w:r>
    </w:p>
    <w:p w14:paraId="40746F5D"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 xml:space="preserve">Khurotin Anggraeni. (2015). Management Quality Improvement Of Islamic Education On Implementation Curriculum 2013 (A Multi-Site Study At Madrasah Aliyah Negeri 1 And Madrasah Aliyah Negeri 3 TULUNGAGUNG). </w:t>
      </w:r>
    </w:p>
    <w:p w14:paraId="4DE129D0"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Nurlan, F. (2019). Metodologi penelitian kuantitatif. CV. Pilar Nusantara.</w:t>
      </w:r>
    </w:p>
    <w:p w14:paraId="520DE109"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Parmar, S., &amp; Dalal, P. (2017). A study of musculoskeletal disorder among . Int J Home Sci.</w:t>
      </w:r>
    </w:p>
    <w:p w14:paraId="797EF341"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lastRenderedPageBreak/>
        <w:t>Philip Kotler , Gary Armstrong Prinsip-Prinsip Pemasaran. Jakarta: Erlangga, 2008.</w:t>
      </w:r>
    </w:p>
    <w:p w14:paraId="1646EE6A"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Fadhallah, R. A., S. M. (2021). Wawancara. UNJ PRESS.</w:t>
      </w:r>
    </w:p>
    <w:p w14:paraId="3A351E44"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Seakhoa-King, A., Augustyn, M., &amp; Mason, P. (2020). Tourism Destination Quality: Attributes and Dimensions. United Kingdom: Emerald Publishing Limited.</w:t>
      </w:r>
    </w:p>
    <w:p w14:paraId="22D6F4AA"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Sugiyono. (2017). Metodologi Penelitian Kombinasi. Bandung: Alfabeta.</w:t>
      </w:r>
    </w:p>
    <w:p w14:paraId="2B74EF0E"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Suryanto, E. (2016). Analisis Kesalahan Penggunaan Bahasa Indonesia Dalam Laporan Hasil Observasi Pada Siswa SMP. 4.</w:t>
      </w:r>
    </w:p>
    <w:p w14:paraId="4003C8FF"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Taviprawati, E., Prabandari, W. D., &amp; Tarigan, E. (2021). The Effect of Room Attendant Performance on the Quality Service of Room in Housekeeping Hotel Departement Santika Premiere Kota Harapan Indah Bekasi. 6(9).</w:t>
      </w:r>
    </w:p>
    <w:p w14:paraId="6C42C177"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Tjiptono, Fandy. 2014. Pemasarn Jasa, Malang: Bayumedia Publising.</w:t>
      </w:r>
    </w:p>
    <w:p w14:paraId="5804E279" w14:textId="77777777" w:rsidR="0061188E" w:rsidRPr="0061188E"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Zahroh, A., &amp; Anggraeni, K. (n.d.). Increasing Teacher Quality Effort Through Training And Learning Activities Mgmp Pai Increasing Learning Management Tulungagung. 12.</w:t>
      </w:r>
    </w:p>
    <w:p w14:paraId="6189BFD4" w14:textId="63F37E0E" w:rsidR="006063B2" w:rsidRPr="00900C4F" w:rsidRDefault="0061188E" w:rsidP="0061188E">
      <w:pPr>
        <w:pStyle w:val="JEBM-Reference"/>
        <w:spacing w:before="0" w:after="0"/>
        <w:rPr>
          <w:rFonts w:asciiTheme="majorBidi" w:hAnsiTheme="majorBidi" w:cstheme="majorBidi"/>
          <w:lang w:val="id"/>
        </w:rPr>
      </w:pPr>
      <w:r w:rsidRPr="0061188E">
        <w:rPr>
          <w:rFonts w:asciiTheme="majorBidi" w:hAnsiTheme="majorBidi" w:cstheme="majorBidi"/>
          <w:lang w:val="id"/>
        </w:rPr>
        <w:t>Zulkifli Harahap, M. P., Dr. Dino Leonandri, M. C., Daniel Sihombing, M., Enos Julvirta Sinuraya, M., &amp; Hariman, M. (2021). Manajemen Strategi Pemasaran &amp; Penjualan Hotel. Inteligensia Media.</w:t>
      </w:r>
    </w:p>
    <w:sectPr w:rsidR="006063B2" w:rsidRPr="00900C4F">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116838" w14:textId="77777777" w:rsidR="00C254C8" w:rsidRDefault="00C254C8">
      <w:pPr>
        <w:spacing w:after="0" w:line="240" w:lineRule="auto"/>
      </w:pPr>
      <w:r>
        <w:separator/>
      </w:r>
    </w:p>
  </w:endnote>
  <w:endnote w:type="continuationSeparator" w:id="0">
    <w:p w14:paraId="45787887" w14:textId="77777777" w:rsidR="00C254C8" w:rsidRDefault="00C25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5C309" w14:textId="77777777" w:rsidR="00561D25" w:rsidRDefault="00561D25">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561D25" w14:paraId="7C83393F" w14:textId="77777777">
      <w:trPr>
        <w:jc w:val="center"/>
      </w:trPr>
      <w:tc>
        <w:tcPr>
          <w:tcW w:w="751" w:type="dxa"/>
          <w:vAlign w:val="center"/>
        </w:tcPr>
        <w:p w14:paraId="2837EBB0" w14:textId="5B02D8A0" w:rsidR="00561D25" w:rsidRDefault="00561D25">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12</w:t>
          </w:r>
          <w:r>
            <w:rPr>
              <w:rFonts w:ascii="Tahoma" w:eastAsia="Tahoma" w:hAnsi="Tahoma" w:cs="Tahoma"/>
              <w:b/>
              <w:i w:val="0"/>
              <w:color w:val="000000"/>
              <w:sz w:val="24"/>
              <w:szCs w:val="24"/>
            </w:rPr>
            <w:fldChar w:fldCharType="end"/>
          </w:r>
        </w:p>
      </w:tc>
      <w:tc>
        <w:tcPr>
          <w:tcW w:w="8319" w:type="dxa"/>
          <w:vAlign w:val="center"/>
        </w:tcPr>
        <w:p w14:paraId="04599A5B" w14:textId="77777777" w:rsidR="00561D25" w:rsidRDefault="00561D25">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51381BD3" w14:textId="77777777" w:rsidR="00561D25" w:rsidRDefault="00561D25">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984A7" w14:textId="77777777" w:rsidR="00561D25" w:rsidRDefault="00561D25">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561D25" w14:paraId="3006D0A3" w14:textId="77777777">
      <w:trPr>
        <w:jc w:val="center"/>
      </w:trPr>
      <w:tc>
        <w:tcPr>
          <w:tcW w:w="8321" w:type="dxa"/>
          <w:vAlign w:val="center"/>
        </w:tcPr>
        <w:p w14:paraId="5BB2DA33" w14:textId="561C4EBE" w:rsidR="00561D25" w:rsidRDefault="00561D25">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7769C711" w14:textId="4D0AA624" w:rsidR="00561D25" w:rsidRDefault="00561D25">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11</w:t>
          </w:r>
          <w:r>
            <w:rPr>
              <w:rFonts w:ascii="Tahoma" w:eastAsia="Tahoma" w:hAnsi="Tahoma" w:cs="Tahoma"/>
              <w:b/>
              <w:i w:val="0"/>
              <w:color w:val="000000"/>
              <w:sz w:val="24"/>
              <w:szCs w:val="24"/>
            </w:rPr>
            <w:fldChar w:fldCharType="end"/>
          </w:r>
        </w:p>
      </w:tc>
    </w:tr>
  </w:tbl>
  <w:p w14:paraId="107EC1A1" w14:textId="77777777" w:rsidR="00561D25" w:rsidRDefault="00561D25">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2E3EE" w14:textId="77777777" w:rsidR="00561D25" w:rsidRDefault="00561D25">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561D25" w14:paraId="2124A764" w14:textId="77777777">
      <w:trPr>
        <w:trHeight w:val="284"/>
        <w:jc w:val="center"/>
      </w:trPr>
      <w:tc>
        <w:tcPr>
          <w:tcW w:w="8321" w:type="dxa"/>
          <w:shd w:val="clear" w:color="auto" w:fill="auto"/>
          <w:vAlign w:val="center"/>
        </w:tcPr>
        <w:p w14:paraId="32EEF468" w14:textId="57F04E75" w:rsidR="00561D25" w:rsidRDefault="00561D25">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journal Vol. 7 </w:t>
          </w:r>
          <w:r w:rsidRPr="0018342A">
            <w:rPr>
              <w:rFonts w:ascii="Tahoma" w:eastAsia="Tahoma" w:hAnsi="Tahoma" w:cs="Tahoma"/>
              <w:bCs/>
              <w:i w:val="0"/>
            </w:rPr>
            <w:t>No. 2, April 2023</w:t>
          </w:r>
        </w:p>
      </w:tc>
      <w:tc>
        <w:tcPr>
          <w:tcW w:w="749" w:type="dxa"/>
          <w:shd w:val="clear" w:color="auto" w:fill="auto"/>
          <w:vAlign w:val="center"/>
        </w:tcPr>
        <w:p w14:paraId="1423168C" w14:textId="36CDE86D" w:rsidR="00561D25" w:rsidRDefault="00561D25">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6367974" w14:textId="77777777" w:rsidR="00561D25" w:rsidRDefault="00561D25">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E5F28" w14:textId="77777777" w:rsidR="00C254C8" w:rsidRDefault="00C254C8">
      <w:pPr>
        <w:spacing w:after="0" w:line="240" w:lineRule="auto"/>
      </w:pPr>
      <w:r>
        <w:separator/>
      </w:r>
    </w:p>
  </w:footnote>
  <w:footnote w:type="continuationSeparator" w:id="0">
    <w:p w14:paraId="2B85D5AF" w14:textId="77777777" w:rsidR="00C254C8" w:rsidRDefault="00C25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48F6" w14:textId="77777777" w:rsidR="00561D25" w:rsidRDefault="00561D25">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70"/>
      <w:gridCol w:w="1700"/>
    </w:tblGrid>
    <w:tr w:rsidR="00561D25" w14:paraId="72996A8B" w14:textId="77777777" w:rsidTr="0018342A">
      <w:trPr>
        <w:trHeight w:val="284"/>
        <w:jc w:val="center"/>
      </w:trPr>
      <w:tc>
        <w:tcPr>
          <w:tcW w:w="7370" w:type="dxa"/>
          <w:vAlign w:val="center"/>
        </w:tcPr>
        <w:p w14:paraId="3678D76A" w14:textId="4CCBB4EB" w:rsidR="00561D25" w:rsidRDefault="00561D25" w:rsidP="005B0A84">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bidi="ar-SA"/>
            </w:rPr>
            <w:drawing>
              <wp:inline distT="114300" distB="114300" distL="114300" distR="114300" wp14:anchorId="00E4148F" wp14:editId="48F568CC">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April 2023</w:t>
          </w:r>
        </w:p>
      </w:tc>
      <w:tc>
        <w:tcPr>
          <w:tcW w:w="1700" w:type="dxa"/>
          <w:vAlign w:val="center"/>
        </w:tcPr>
        <w:p w14:paraId="54ECD360" w14:textId="77777777" w:rsidR="00561D25" w:rsidRDefault="00561D25">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C75E9DC" w14:textId="77777777" w:rsidR="00561D25" w:rsidRDefault="00561D25">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2995D99" w14:textId="77777777" w:rsidR="00561D25" w:rsidRDefault="00561D25">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9B43B" w14:textId="77777777" w:rsidR="00561D25" w:rsidRDefault="00561D25">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61D25" w14:paraId="2A9C6F18" w14:textId="77777777">
      <w:trPr>
        <w:jc w:val="center"/>
      </w:trPr>
      <w:tc>
        <w:tcPr>
          <w:tcW w:w="7362" w:type="dxa"/>
          <w:vAlign w:val="center"/>
        </w:tcPr>
        <w:p w14:paraId="262418A5" w14:textId="18A098E8" w:rsidR="00561D25" w:rsidRDefault="00561D25" w:rsidP="005B0A84">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lang w:bidi="ar-SA"/>
            </w:rPr>
            <w:drawing>
              <wp:inline distT="114300" distB="114300" distL="114300" distR="114300" wp14:anchorId="09C23274" wp14:editId="7A1650FF">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April 2023</w:t>
          </w:r>
        </w:p>
      </w:tc>
      <w:tc>
        <w:tcPr>
          <w:tcW w:w="1698" w:type="dxa"/>
          <w:vAlign w:val="center"/>
        </w:tcPr>
        <w:p w14:paraId="51D24A48" w14:textId="77777777" w:rsidR="00561D25" w:rsidRDefault="00561D25">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B788BEB" w14:textId="77777777" w:rsidR="00561D25" w:rsidRDefault="00561D25">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4E5EB273" w14:textId="77777777" w:rsidR="00561D25" w:rsidRDefault="00561D25">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87022" w14:textId="77777777" w:rsidR="00561D25" w:rsidRDefault="00561D25">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61D25" w14:paraId="1498702B" w14:textId="77777777">
      <w:trPr>
        <w:trHeight w:val="699"/>
        <w:jc w:val="center"/>
      </w:trPr>
      <w:tc>
        <w:tcPr>
          <w:tcW w:w="7362" w:type="dxa"/>
          <w:vAlign w:val="center"/>
        </w:tcPr>
        <w:p w14:paraId="79F2C4E1" w14:textId="76AF3F00" w:rsidR="00561D25" w:rsidRDefault="00561D25" w:rsidP="005B0A84">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452E4411" wp14:editId="1AF61CB7">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April 2023</w:t>
          </w:r>
        </w:p>
      </w:tc>
      <w:tc>
        <w:tcPr>
          <w:tcW w:w="1698" w:type="dxa"/>
          <w:vAlign w:val="center"/>
        </w:tcPr>
        <w:p w14:paraId="7177E7BE" w14:textId="77777777" w:rsidR="00561D25" w:rsidRDefault="00561D25">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002558B" w14:textId="77777777" w:rsidR="00561D25" w:rsidRDefault="00561D25">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713DDB7" w14:textId="77777777" w:rsidR="00561D25" w:rsidRDefault="00561D25">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23375"/>
    <w:multiLevelType w:val="hybridMultilevel"/>
    <w:tmpl w:val="838E4BEA"/>
    <w:lvl w:ilvl="0" w:tplc="0421000F">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FC40A0"/>
    <w:multiLevelType w:val="hybridMultilevel"/>
    <w:tmpl w:val="69E4D24C"/>
    <w:lvl w:ilvl="0" w:tplc="650E21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E16E8F"/>
    <w:multiLevelType w:val="hybridMultilevel"/>
    <w:tmpl w:val="A3A6A7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9545F80"/>
    <w:multiLevelType w:val="hybridMultilevel"/>
    <w:tmpl w:val="F1B8D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DE6B73"/>
    <w:multiLevelType w:val="multilevel"/>
    <w:tmpl w:val="B2CEFA1C"/>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5" w15:restartNumberingAfterBreak="0">
    <w:nsid w:val="27424214"/>
    <w:multiLevelType w:val="hybridMultilevel"/>
    <w:tmpl w:val="E3861DF4"/>
    <w:lvl w:ilvl="0" w:tplc="F926B20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340B3F54"/>
    <w:multiLevelType w:val="hybridMultilevel"/>
    <w:tmpl w:val="88104F2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35B47C80"/>
    <w:multiLevelType w:val="hybridMultilevel"/>
    <w:tmpl w:val="FA90F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B116E1"/>
    <w:multiLevelType w:val="hybridMultilevel"/>
    <w:tmpl w:val="B14089E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36E1D43"/>
    <w:multiLevelType w:val="hybridMultilevel"/>
    <w:tmpl w:val="CF8E3B5C"/>
    <w:lvl w:ilvl="0" w:tplc="BC84CB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F76B50"/>
    <w:multiLevelType w:val="multilevel"/>
    <w:tmpl w:val="355EDA4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4CA1BC4"/>
    <w:multiLevelType w:val="hybridMultilevel"/>
    <w:tmpl w:val="D34801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8796D58"/>
    <w:multiLevelType w:val="hybridMultilevel"/>
    <w:tmpl w:val="F56E00AE"/>
    <w:lvl w:ilvl="0" w:tplc="DC5E8F2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3" w15:restartNumberingAfterBreak="0">
    <w:nsid w:val="5FEC26E0"/>
    <w:multiLevelType w:val="hybridMultilevel"/>
    <w:tmpl w:val="DC12224E"/>
    <w:lvl w:ilvl="0" w:tplc="8B722B1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8FE2316"/>
    <w:multiLevelType w:val="hybridMultilevel"/>
    <w:tmpl w:val="99E21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C86BCF"/>
    <w:multiLevelType w:val="hybridMultilevel"/>
    <w:tmpl w:val="722437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07C1725"/>
    <w:multiLevelType w:val="hybridMultilevel"/>
    <w:tmpl w:val="5CB4FAE2"/>
    <w:lvl w:ilvl="0" w:tplc="0421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79C377C5"/>
    <w:multiLevelType w:val="hybridMultilevel"/>
    <w:tmpl w:val="879A9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8"/>
  </w:num>
  <w:num w:numId="4">
    <w:abstractNumId w:val="13"/>
  </w:num>
  <w:num w:numId="5">
    <w:abstractNumId w:val="3"/>
  </w:num>
  <w:num w:numId="6">
    <w:abstractNumId w:val="17"/>
  </w:num>
  <w:num w:numId="7">
    <w:abstractNumId w:val="7"/>
  </w:num>
  <w:num w:numId="8">
    <w:abstractNumId w:val="9"/>
  </w:num>
  <w:num w:numId="9">
    <w:abstractNumId w:val="14"/>
  </w:num>
  <w:num w:numId="10">
    <w:abstractNumId w:val="5"/>
  </w:num>
  <w:num w:numId="11">
    <w:abstractNumId w:val="2"/>
  </w:num>
  <w:num w:numId="12">
    <w:abstractNumId w:val="12"/>
  </w:num>
  <w:num w:numId="13">
    <w:abstractNumId w:val="1"/>
  </w:num>
  <w:num w:numId="14">
    <w:abstractNumId w:val="6"/>
  </w:num>
  <w:num w:numId="15">
    <w:abstractNumId w:val="11"/>
  </w:num>
  <w:num w:numId="16">
    <w:abstractNumId w:val="0"/>
  </w:num>
  <w:num w:numId="17">
    <w:abstractNumId w:val="1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3B2"/>
    <w:rsid w:val="000122B6"/>
    <w:rsid w:val="000206A2"/>
    <w:rsid w:val="00041233"/>
    <w:rsid w:val="00081664"/>
    <w:rsid w:val="000C5751"/>
    <w:rsid w:val="00104594"/>
    <w:rsid w:val="00144309"/>
    <w:rsid w:val="001550E6"/>
    <w:rsid w:val="00167E83"/>
    <w:rsid w:val="0018342A"/>
    <w:rsid w:val="001A0EAA"/>
    <w:rsid w:val="001F3819"/>
    <w:rsid w:val="001F749F"/>
    <w:rsid w:val="00241D8D"/>
    <w:rsid w:val="002B1005"/>
    <w:rsid w:val="002B6BFC"/>
    <w:rsid w:val="002E7838"/>
    <w:rsid w:val="002F2E70"/>
    <w:rsid w:val="0030289F"/>
    <w:rsid w:val="00314FAA"/>
    <w:rsid w:val="00337EF8"/>
    <w:rsid w:val="00344796"/>
    <w:rsid w:val="003520A8"/>
    <w:rsid w:val="003B4F2A"/>
    <w:rsid w:val="003D0DC1"/>
    <w:rsid w:val="003F5F60"/>
    <w:rsid w:val="004D087D"/>
    <w:rsid w:val="004D17C3"/>
    <w:rsid w:val="00504DF6"/>
    <w:rsid w:val="005251FF"/>
    <w:rsid w:val="00561D25"/>
    <w:rsid w:val="005A1662"/>
    <w:rsid w:val="005B0A84"/>
    <w:rsid w:val="005C61D7"/>
    <w:rsid w:val="006063B2"/>
    <w:rsid w:val="0061188E"/>
    <w:rsid w:val="00626BAF"/>
    <w:rsid w:val="00632892"/>
    <w:rsid w:val="00643D23"/>
    <w:rsid w:val="0066218E"/>
    <w:rsid w:val="00675C3E"/>
    <w:rsid w:val="006954C1"/>
    <w:rsid w:val="0070080C"/>
    <w:rsid w:val="00765E47"/>
    <w:rsid w:val="007C4037"/>
    <w:rsid w:val="007C490A"/>
    <w:rsid w:val="007F7913"/>
    <w:rsid w:val="00800036"/>
    <w:rsid w:val="008174D4"/>
    <w:rsid w:val="00835E49"/>
    <w:rsid w:val="0086722D"/>
    <w:rsid w:val="00895A0E"/>
    <w:rsid w:val="008A3129"/>
    <w:rsid w:val="008F30F3"/>
    <w:rsid w:val="008F4B4D"/>
    <w:rsid w:val="00900674"/>
    <w:rsid w:val="00900C4F"/>
    <w:rsid w:val="009867B3"/>
    <w:rsid w:val="009F10D9"/>
    <w:rsid w:val="009F5A94"/>
    <w:rsid w:val="00A06A6B"/>
    <w:rsid w:val="00A233F6"/>
    <w:rsid w:val="00A3114B"/>
    <w:rsid w:val="00A538D1"/>
    <w:rsid w:val="00A57DCB"/>
    <w:rsid w:val="00AD426D"/>
    <w:rsid w:val="00AF1008"/>
    <w:rsid w:val="00AF13AF"/>
    <w:rsid w:val="00AF3FA1"/>
    <w:rsid w:val="00B05915"/>
    <w:rsid w:val="00B10C4B"/>
    <w:rsid w:val="00B119BD"/>
    <w:rsid w:val="00B130BA"/>
    <w:rsid w:val="00B20EEB"/>
    <w:rsid w:val="00B217FC"/>
    <w:rsid w:val="00BA1399"/>
    <w:rsid w:val="00BA1623"/>
    <w:rsid w:val="00C254C8"/>
    <w:rsid w:val="00C33322"/>
    <w:rsid w:val="00C82D48"/>
    <w:rsid w:val="00CC6479"/>
    <w:rsid w:val="00CC7DF7"/>
    <w:rsid w:val="00CD7F9B"/>
    <w:rsid w:val="00D238A3"/>
    <w:rsid w:val="00D5037F"/>
    <w:rsid w:val="00D66E4D"/>
    <w:rsid w:val="00D7002A"/>
    <w:rsid w:val="00D84822"/>
    <w:rsid w:val="00DE0093"/>
    <w:rsid w:val="00E40CB2"/>
    <w:rsid w:val="00E65CFE"/>
    <w:rsid w:val="00E732A1"/>
    <w:rsid w:val="00E92CE3"/>
    <w:rsid w:val="00EB4F0F"/>
    <w:rsid w:val="00EC2AD6"/>
    <w:rsid w:val="00EC57FE"/>
    <w:rsid w:val="00EC6DA3"/>
    <w:rsid w:val="00F0186F"/>
    <w:rsid w:val="00F66BA6"/>
    <w:rsid w:val="00F74521"/>
    <w:rsid w:val="00F86460"/>
    <w:rsid w:val="00FC1CC6"/>
    <w:rsid w:val="00FC2C5C"/>
    <w:rsid w:val="00FC38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CCD3B"/>
  <w15:docId w15:val="{0E95A6DA-4BB5-421E-A055-2900011C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uiPriority w:val="20"/>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aliases w:val="skripsi,Body Text Char1,Char Char2,List Paragraph2,Body of text,kepala,Text,spasi 2 taiiii,gambar,POINT,UGEX'Z,Title Proposal,skirpsi,list paragraph,Nomor,normal,List 5.2.1,KhusBay,heading 3,subBABI,Normal1,Normal11,awal,sUB BAB"/>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kripsi Char,Body Text Char1 Char,Char Char2 Char,List Paragraph2 Char,Body of text Char,kepala Char,Text Char,spasi 2 taiiii Char,gambar Char,POINT Char,UGEX'Z Char,Title Proposal Char,skirpsi Char,list paragraph Char,Nomor Char"/>
    <w:link w:val="ListParagraph"/>
    <w:uiPriority w:val="34"/>
    <w:qFormat/>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character" w:styleId="UnresolvedMention">
    <w:name w:val="Unresolved Mention"/>
    <w:basedOn w:val="DefaultParagraphFont"/>
    <w:uiPriority w:val="99"/>
    <w:semiHidden/>
    <w:unhideWhenUsed/>
    <w:rsid w:val="008A3129"/>
    <w:rPr>
      <w:color w:val="605E5C"/>
      <w:shd w:val="clear" w:color="auto" w:fill="E1DFDD"/>
    </w:rPr>
  </w:style>
  <w:style w:type="paragraph" w:customStyle="1" w:styleId="JEBM-Body">
    <w:name w:val="JEBM - Body"/>
    <w:basedOn w:val="Normal"/>
    <w:qFormat/>
    <w:rsid w:val="000206A2"/>
    <w:pPr>
      <w:suppressAutoHyphens w:val="0"/>
      <w:spacing w:after="0" w:line="240" w:lineRule="auto"/>
      <w:ind w:firstLine="567"/>
      <w:jc w:val="both"/>
    </w:pPr>
    <w:rPr>
      <w:rFonts w:ascii="Times New Roman" w:eastAsia="Times New Roman" w:hAnsi="Times New Roman" w:cs="Times New Roman"/>
      <w:i w:val="0"/>
      <w:iCs w:val="0"/>
      <w:sz w:val="22"/>
      <w:szCs w:val="24"/>
      <w:lang w:val="id-ID" w:bidi="ar-SA"/>
    </w:rPr>
  </w:style>
  <w:style w:type="character" w:customStyle="1" w:styleId="ts-alignment-element">
    <w:name w:val="ts-alignment-element"/>
    <w:basedOn w:val="DefaultParagraphFont"/>
    <w:rsid w:val="000206A2"/>
  </w:style>
  <w:style w:type="paragraph" w:customStyle="1" w:styleId="JEBM-Reference">
    <w:name w:val="JEBM - Reference"/>
    <w:basedOn w:val="Normal"/>
    <w:qFormat/>
    <w:rsid w:val="000206A2"/>
    <w:pPr>
      <w:suppressAutoHyphens w:val="0"/>
      <w:spacing w:before="120" w:after="120" w:line="240" w:lineRule="auto"/>
      <w:ind w:left="567" w:hanging="567"/>
      <w:jc w:val="both"/>
    </w:pPr>
    <w:rPr>
      <w:rFonts w:ascii="Times New Roman" w:eastAsia="Times New Roman" w:hAnsi="Times New Roman" w:cs="Times New Roman"/>
      <w:i w:val="0"/>
      <w:iCs w:val="0"/>
      <w:color w:val="000000"/>
      <w:sz w:val="22"/>
      <w:szCs w:val="22"/>
      <w:lang w:val="id-ID" w:bidi="ar-SA"/>
    </w:rPr>
  </w:style>
  <w:style w:type="paragraph" w:styleId="NormalWeb">
    <w:name w:val="Normal (Web)"/>
    <w:basedOn w:val="Normal"/>
    <w:uiPriority w:val="99"/>
    <w:unhideWhenUsed/>
    <w:rsid w:val="000206A2"/>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val="en-ID" w:eastAsia="en-ID" w:bidi="ar-SA"/>
    </w:rPr>
  </w:style>
  <w:style w:type="paragraph" w:customStyle="1" w:styleId="JEBM-Tablebody">
    <w:name w:val="JEBM - Table_body"/>
    <w:basedOn w:val="Normal"/>
    <w:rsid w:val="000206A2"/>
    <w:pPr>
      <w:suppressAutoHyphens w:val="0"/>
      <w:spacing w:after="0" w:line="240" w:lineRule="auto"/>
      <w:jc w:val="center"/>
    </w:pPr>
    <w:rPr>
      <w:rFonts w:ascii="Times New Roman" w:eastAsia="Times New Roman" w:hAnsi="Times New Roman" w:cs="Times New Roman"/>
      <w:i w:val="0"/>
      <w:szCs w:val="24"/>
      <w:lang w:val="id-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511690">
      <w:bodyDiv w:val="1"/>
      <w:marLeft w:val="0"/>
      <w:marRight w:val="0"/>
      <w:marTop w:val="0"/>
      <w:marBottom w:val="0"/>
      <w:divBdr>
        <w:top w:val="none" w:sz="0" w:space="0" w:color="auto"/>
        <w:left w:val="none" w:sz="0" w:space="0" w:color="auto"/>
        <w:bottom w:val="none" w:sz="0" w:space="0" w:color="auto"/>
        <w:right w:val="none" w:sz="0" w:space="0" w:color="auto"/>
      </w:divBdr>
    </w:div>
    <w:div w:id="269747852">
      <w:bodyDiv w:val="1"/>
      <w:marLeft w:val="0"/>
      <w:marRight w:val="0"/>
      <w:marTop w:val="0"/>
      <w:marBottom w:val="0"/>
      <w:divBdr>
        <w:top w:val="none" w:sz="0" w:space="0" w:color="auto"/>
        <w:left w:val="none" w:sz="0" w:space="0" w:color="auto"/>
        <w:bottom w:val="none" w:sz="0" w:space="0" w:color="auto"/>
        <w:right w:val="none" w:sz="0" w:space="0" w:color="auto"/>
      </w:divBdr>
    </w:div>
    <w:div w:id="306472010">
      <w:bodyDiv w:val="1"/>
      <w:marLeft w:val="0"/>
      <w:marRight w:val="0"/>
      <w:marTop w:val="0"/>
      <w:marBottom w:val="0"/>
      <w:divBdr>
        <w:top w:val="none" w:sz="0" w:space="0" w:color="auto"/>
        <w:left w:val="none" w:sz="0" w:space="0" w:color="auto"/>
        <w:bottom w:val="none" w:sz="0" w:space="0" w:color="auto"/>
        <w:right w:val="none" w:sz="0" w:space="0" w:color="auto"/>
      </w:divBdr>
    </w:div>
    <w:div w:id="363362945">
      <w:bodyDiv w:val="1"/>
      <w:marLeft w:val="0"/>
      <w:marRight w:val="0"/>
      <w:marTop w:val="0"/>
      <w:marBottom w:val="0"/>
      <w:divBdr>
        <w:top w:val="none" w:sz="0" w:space="0" w:color="auto"/>
        <w:left w:val="none" w:sz="0" w:space="0" w:color="auto"/>
        <w:bottom w:val="none" w:sz="0" w:space="0" w:color="auto"/>
        <w:right w:val="none" w:sz="0" w:space="0" w:color="auto"/>
      </w:divBdr>
    </w:div>
    <w:div w:id="535969630">
      <w:bodyDiv w:val="1"/>
      <w:marLeft w:val="0"/>
      <w:marRight w:val="0"/>
      <w:marTop w:val="0"/>
      <w:marBottom w:val="0"/>
      <w:divBdr>
        <w:top w:val="none" w:sz="0" w:space="0" w:color="auto"/>
        <w:left w:val="none" w:sz="0" w:space="0" w:color="auto"/>
        <w:bottom w:val="none" w:sz="0" w:space="0" w:color="auto"/>
        <w:right w:val="none" w:sz="0" w:space="0" w:color="auto"/>
      </w:divBdr>
    </w:div>
    <w:div w:id="588468255">
      <w:bodyDiv w:val="1"/>
      <w:marLeft w:val="0"/>
      <w:marRight w:val="0"/>
      <w:marTop w:val="0"/>
      <w:marBottom w:val="0"/>
      <w:divBdr>
        <w:top w:val="none" w:sz="0" w:space="0" w:color="auto"/>
        <w:left w:val="none" w:sz="0" w:space="0" w:color="auto"/>
        <w:bottom w:val="none" w:sz="0" w:space="0" w:color="auto"/>
        <w:right w:val="none" w:sz="0" w:space="0" w:color="auto"/>
      </w:divBdr>
    </w:div>
    <w:div w:id="813522544">
      <w:bodyDiv w:val="1"/>
      <w:marLeft w:val="0"/>
      <w:marRight w:val="0"/>
      <w:marTop w:val="0"/>
      <w:marBottom w:val="0"/>
      <w:divBdr>
        <w:top w:val="none" w:sz="0" w:space="0" w:color="auto"/>
        <w:left w:val="none" w:sz="0" w:space="0" w:color="auto"/>
        <w:bottom w:val="none" w:sz="0" w:space="0" w:color="auto"/>
        <w:right w:val="none" w:sz="0" w:space="0" w:color="auto"/>
      </w:divBdr>
    </w:div>
    <w:div w:id="890575427">
      <w:bodyDiv w:val="1"/>
      <w:marLeft w:val="0"/>
      <w:marRight w:val="0"/>
      <w:marTop w:val="0"/>
      <w:marBottom w:val="0"/>
      <w:divBdr>
        <w:top w:val="none" w:sz="0" w:space="0" w:color="auto"/>
        <w:left w:val="none" w:sz="0" w:space="0" w:color="auto"/>
        <w:bottom w:val="none" w:sz="0" w:space="0" w:color="auto"/>
        <w:right w:val="none" w:sz="0" w:space="0" w:color="auto"/>
      </w:divBdr>
    </w:div>
    <w:div w:id="918172698">
      <w:bodyDiv w:val="1"/>
      <w:marLeft w:val="0"/>
      <w:marRight w:val="0"/>
      <w:marTop w:val="0"/>
      <w:marBottom w:val="0"/>
      <w:divBdr>
        <w:top w:val="none" w:sz="0" w:space="0" w:color="auto"/>
        <w:left w:val="none" w:sz="0" w:space="0" w:color="auto"/>
        <w:bottom w:val="none" w:sz="0" w:space="0" w:color="auto"/>
        <w:right w:val="none" w:sz="0" w:space="0" w:color="auto"/>
      </w:divBdr>
    </w:div>
    <w:div w:id="1259295945">
      <w:bodyDiv w:val="1"/>
      <w:marLeft w:val="0"/>
      <w:marRight w:val="0"/>
      <w:marTop w:val="0"/>
      <w:marBottom w:val="0"/>
      <w:divBdr>
        <w:top w:val="none" w:sz="0" w:space="0" w:color="auto"/>
        <w:left w:val="none" w:sz="0" w:space="0" w:color="auto"/>
        <w:bottom w:val="none" w:sz="0" w:space="0" w:color="auto"/>
        <w:right w:val="none" w:sz="0" w:space="0" w:color="auto"/>
      </w:divBdr>
    </w:div>
    <w:div w:id="1355351739">
      <w:bodyDiv w:val="1"/>
      <w:marLeft w:val="0"/>
      <w:marRight w:val="0"/>
      <w:marTop w:val="0"/>
      <w:marBottom w:val="0"/>
      <w:divBdr>
        <w:top w:val="none" w:sz="0" w:space="0" w:color="auto"/>
        <w:left w:val="none" w:sz="0" w:space="0" w:color="auto"/>
        <w:bottom w:val="none" w:sz="0" w:space="0" w:color="auto"/>
        <w:right w:val="none" w:sz="0" w:space="0" w:color="auto"/>
      </w:divBdr>
    </w:div>
    <w:div w:id="1445539515">
      <w:bodyDiv w:val="1"/>
      <w:marLeft w:val="0"/>
      <w:marRight w:val="0"/>
      <w:marTop w:val="0"/>
      <w:marBottom w:val="0"/>
      <w:divBdr>
        <w:top w:val="none" w:sz="0" w:space="0" w:color="auto"/>
        <w:left w:val="none" w:sz="0" w:space="0" w:color="auto"/>
        <w:bottom w:val="none" w:sz="0" w:space="0" w:color="auto"/>
        <w:right w:val="none" w:sz="0" w:space="0" w:color="auto"/>
      </w:divBdr>
    </w:div>
    <w:div w:id="1585534802">
      <w:bodyDiv w:val="1"/>
      <w:marLeft w:val="0"/>
      <w:marRight w:val="0"/>
      <w:marTop w:val="0"/>
      <w:marBottom w:val="0"/>
      <w:divBdr>
        <w:top w:val="none" w:sz="0" w:space="0" w:color="auto"/>
        <w:left w:val="none" w:sz="0" w:space="0" w:color="auto"/>
        <w:bottom w:val="none" w:sz="0" w:space="0" w:color="auto"/>
        <w:right w:val="none" w:sz="0" w:space="0" w:color="auto"/>
      </w:divBdr>
    </w:div>
    <w:div w:id="1749032221">
      <w:bodyDiv w:val="1"/>
      <w:marLeft w:val="0"/>
      <w:marRight w:val="0"/>
      <w:marTop w:val="0"/>
      <w:marBottom w:val="0"/>
      <w:divBdr>
        <w:top w:val="none" w:sz="0" w:space="0" w:color="auto"/>
        <w:left w:val="none" w:sz="0" w:space="0" w:color="auto"/>
        <w:bottom w:val="none" w:sz="0" w:space="0" w:color="auto"/>
        <w:right w:val="none" w:sz="0" w:space="0" w:color="auto"/>
      </w:divBdr>
    </w:div>
    <w:div w:id="1761834594">
      <w:bodyDiv w:val="1"/>
      <w:marLeft w:val="0"/>
      <w:marRight w:val="0"/>
      <w:marTop w:val="0"/>
      <w:marBottom w:val="0"/>
      <w:divBdr>
        <w:top w:val="none" w:sz="0" w:space="0" w:color="auto"/>
        <w:left w:val="none" w:sz="0" w:space="0" w:color="auto"/>
        <w:bottom w:val="none" w:sz="0" w:space="0" w:color="auto"/>
        <w:right w:val="none" w:sz="0" w:space="0" w:color="auto"/>
      </w:divBdr>
    </w:div>
    <w:div w:id="1804500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AMUW2mVqAD2wBS66mVCRupVqB7jkZXpJm5eVCuthuyGuAaHypskppeEck2OwAIPMii6OHrUX2K4suL5GzlOmYJX1R/Ztc7ODW9RL8G6rZ2oZgpchqq6vfR5oVCM6RC3jXRiQcZInd4Z89F0OWecSJlubEI97RGN9FO/c6sWG+ACz56a0/5E7XwDe15rCsXFbAlDetFg5O+xTwoIbv34hJ0rgyLOXh8WdxMW6lvODNoG7xNRLAtWlgOs=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6880</Words>
  <Characters>37913</Characters>
  <Application>Microsoft Office Word</Application>
  <DocSecurity>0</DocSecurity>
  <Lines>1184</Lines>
  <Paragraphs>734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4</cp:revision>
  <dcterms:created xsi:type="dcterms:W3CDTF">2023-03-30T13:03:00Z</dcterms:created>
  <dcterms:modified xsi:type="dcterms:W3CDTF">2023-03-30T13:45:00Z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