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A8E022C" w14:textId="64F63FD4" w:rsidR="003F5228" w:rsidRDefault="00CC33E6">
      <w:pPr>
        <w:spacing w:after="0" w:line="240" w:lineRule="auto"/>
        <w:jc w:val="center"/>
        <w:rPr>
          <w:rFonts w:ascii="Times New Roman" w:eastAsia="Times New Roman" w:hAnsi="Times New Roman" w:cs="Times New Roman"/>
          <w:b/>
          <w:i w:val="0"/>
          <w:sz w:val="28"/>
          <w:szCs w:val="28"/>
        </w:rPr>
      </w:pPr>
      <w:bookmarkStart w:id="0" w:name="_heading=h.gjdgxs" w:colFirst="0" w:colLast="0"/>
      <w:bookmarkEnd w:id="0"/>
      <w:r>
        <w:rPr>
          <w:rFonts w:ascii="Times New Roman" w:eastAsia="Times New Roman" w:hAnsi="Times New Roman" w:cs="Times New Roman"/>
          <w:b/>
          <w:i w:val="0"/>
          <w:sz w:val="28"/>
          <w:szCs w:val="28"/>
        </w:rPr>
        <w:pict w14:anchorId="55FB8CCB">
          <v:rect id="_x0000_i1025" style="width:0;height:1.5pt" o:hralign="center" o:hrstd="t" o:hr="t" fillcolor="#a0a0a0" stroked="f"/>
        </w:pict>
      </w:r>
    </w:p>
    <w:p w14:paraId="2C8CDA4C" w14:textId="44D6E8EE" w:rsidR="005B1F89" w:rsidRPr="006A6133" w:rsidRDefault="009B3711">
      <w:pPr>
        <w:spacing w:after="0" w:line="240" w:lineRule="auto"/>
        <w:jc w:val="center"/>
        <w:rPr>
          <w:rFonts w:ascii="Times New Roman" w:eastAsia="Times New Roman" w:hAnsi="Times New Roman" w:cs="Times New Roman"/>
          <w:b/>
          <w:i w:val="0"/>
          <w:sz w:val="24"/>
          <w:szCs w:val="24"/>
        </w:rPr>
      </w:pPr>
      <w:r w:rsidRPr="006A6133">
        <w:rPr>
          <w:rFonts w:ascii="Times New Roman" w:eastAsia="Times New Roman" w:hAnsi="Times New Roman" w:cs="Times New Roman"/>
          <w:b/>
          <w:i w:val="0"/>
          <w:sz w:val="28"/>
          <w:szCs w:val="28"/>
        </w:rPr>
        <w:t xml:space="preserve">The </w:t>
      </w:r>
      <w:r>
        <w:rPr>
          <w:rFonts w:ascii="Times New Roman" w:eastAsia="Times New Roman" w:hAnsi="Times New Roman" w:cs="Times New Roman"/>
          <w:b/>
          <w:i w:val="0"/>
          <w:sz w:val="28"/>
          <w:szCs w:val="28"/>
        </w:rPr>
        <w:t>Effect</w:t>
      </w:r>
      <w:r w:rsidRPr="006A6133">
        <w:rPr>
          <w:rFonts w:ascii="Times New Roman" w:eastAsia="Times New Roman" w:hAnsi="Times New Roman" w:cs="Times New Roman"/>
          <w:b/>
          <w:i w:val="0"/>
          <w:sz w:val="28"/>
          <w:szCs w:val="28"/>
        </w:rPr>
        <w:t xml:space="preserve"> </w:t>
      </w:r>
      <w:r>
        <w:rPr>
          <w:rFonts w:ascii="Times New Roman" w:eastAsia="Times New Roman" w:hAnsi="Times New Roman" w:cs="Times New Roman"/>
          <w:b/>
          <w:i w:val="0"/>
          <w:sz w:val="28"/>
          <w:szCs w:val="28"/>
        </w:rPr>
        <w:t>o</w:t>
      </w:r>
      <w:r w:rsidRPr="006A6133">
        <w:rPr>
          <w:rFonts w:ascii="Times New Roman" w:eastAsia="Times New Roman" w:hAnsi="Times New Roman" w:cs="Times New Roman"/>
          <w:b/>
          <w:i w:val="0"/>
          <w:sz w:val="28"/>
          <w:szCs w:val="28"/>
        </w:rPr>
        <w:t xml:space="preserve">f Motivation </w:t>
      </w:r>
      <w:r>
        <w:rPr>
          <w:rFonts w:ascii="Times New Roman" w:eastAsia="Times New Roman" w:hAnsi="Times New Roman" w:cs="Times New Roman"/>
          <w:b/>
          <w:i w:val="0"/>
          <w:sz w:val="28"/>
          <w:szCs w:val="28"/>
        </w:rPr>
        <w:t>o</w:t>
      </w:r>
      <w:r w:rsidRPr="006A6133">
        <w:rPr>
          <w:rFonts w:ascii="Times New Roman" w:eastAsia="Times New Roman" w:hAnsi="Times New Roman" w:cs="Times New Roman"/>
          <w:b/>
          <w:i w:val="0"/>
          <w:sz w:val="28"/>
          <w:szCs w:val="28"/>
        </w:rPr>
        <w:t xml:space="preserve">n Employee Performance </w:t>
      </w:r>
      <w:r>
        <w:rPr>
          <w:rFonts w:ascii="Times New Roman" w:eastAsia="Times New Roman" w:hAnsi="Times New Roman" w:cs="Times New Roman"/>
          <w:b/>
          <w:i w:val="0"/>
          <w:sz w:val="28"/>
          <w:szCs w:val="28"/>
        </w:rPr>
        <w:t>w</w:t>
      </w:r>
      <w:r w:rsidRPr="006A6133">
        <w:rPr>
          <w:rFonts w:ascii="Times New Roman" w:eastAsia="Times New Roman" w:hAnsi="Times New Roman" w:cs="Times New Roman"/>
          <w:b/>
          <w:i w:val="0"/>
          <w:sz w:val="28"/>
          <w:szCs w:val="28"/>
        </w:rPr>
        <w:t xml:space="preserve">ith Work Discipline </w:t>
      </w:r>
      <w:r>
        <w:rPr>
          <w:rFonts w:ascii="Times New Roman" w:eastAsia="Times New Roman" w:hAnsi="Times New Roman" w:cs="Times New Roman"/>
          <w:b/>
          <w:i w:val="0"/>
          <w:sz w:val="28"/>
          <w:szCs w:val="28"/>
        </w:rPr>
        <w:t>a</w:t>
      </w:r>
      <w:r w:rsidRPr="006A6133">
        <w:rPr>
          <w:rFonts w:ascii="Times New Roman" w:eastAsia="Times New Roman" w:hAnsi="Times New Roman" w:cs="Times New Roman"/>
          <w:b/>
          <w:i w:val="0"/>
          <w:sz w:val="28"/>
          <w:szCs w:val="28"/>
        </w:rPr>
        <w:t xml:space="preserve">s Mediating Variable </w:t>
      </w:r>
      <w:r>
        <w:rPr>
          <w:rFonts w:ascii="Times New Roman" w:eastAsia="Times New Roman" w:hAnsi="Times New Roman" w:cs="Times New Roman"/>
          <w:b/>
          <w:i w:val="0"/>
          <w:sz w:val="28"/>
          <w:szCs w:val="28"/>
        </w:rPr>
        <w:t>a</w:t>
      </w:r>
      <w:r w:rsidRPr="006A6133">
        <w:rPr>
          <w:rFonts w:ascii="Times New Roman" w:eastAsia="Times New Roman" w:hAnsi="Times New Roman" w:cs="Times New Roman"/>
          <w:b/>
          <w:i w:val="0"/>
          <w:sz w:val="28"/>
          <w:szCs w:val="28"/>
        </w:rPr>
        <w:t xml:space="preserve">t Pos Indonesia Bekasi Main Branch </w:t>
      </w:r>
    </w:p>
    <w:p w14:paraId="329F5D77" w14:textId="77777777" w:rsidR="005B1F89" w:rsidRPr="006A6133" w:rsidRDefault="00B869EF">
      <w:pPr>
        <w:tabs>
          <w:tab w:val="left" w:pos="5730"/>
        </w:tabs>
        <w:spacing w:after="0" w:line="240" w:lineRule="auto"/>
        <w:jc w:val="both"/>
        <w:rPr>
          <w:rFonts w:ascii="Times New Roman" w:eastAsia="Times New Roman" w:hAnsi="Times New Roman" w:cs="Times New Roman"/>
          <w:b/>
          <w:i w:val="0"/>
          <w:sz w:val="24"/>
          <w:szCs w:val="24"/>
        </w:rPr>
      </w:pPr>
      <w:r w:rsidRPr="006A6133">
        <w:rPr>
          <w:rFonts w:ascii="Times New Roman" w:eastAsia="Times New Roman" w:hAnsi="Times New Roman" w:cs="Times New Roman"/>
          <w:b/>
          <w:i w:val="0"/>
          <w:sz w:val="24"/>
          <w:szCs w:val="24"/>
        </w:rPr>
        <w:tab/>
      </w:r>
    </w:p>
    <w:p w14:paraId="5533236E" w14:textId="77777777" w:rsidR="009A6B9F" w:rsidRPr="006A6133" w:rsidRDefault="009A6B9F" w:rsidP="009A6B9F">
      <w:pPr>
        <w:spacing w:after="0" w:line="240" w:lineRule="auto"/>
        <w:jc w:val="both"/>
        <w:rPr>
          <w:rFonts w:ascii="Times New Roman" w:eastAsia="Times New Roman" w:hAnsi="Times New Roman" w:cs="Times New Roman"/>
          <w:b/>
          <w:i w:val="0"/>
        </w:rPr>
      </w:pPr>
      <w:bookmarkStart w:id="1" w:name="_heading=h.30j0zll" w:colFirst="0" w:colLast="0"/>
      <w:bookmarkEnd w:id="1"/>
      <w:r w:rsidRPr="006A6133">
        <w:rPr>
          <w:rFonts w:ascii="Times New Roman" w:eastAsia="Times New Roman" w:hAnsi="Times New Roman" w:cs="Times New Roman"/>
          <w:b/>
          <w:i w:val="0"/>
        </w:rPr>
        <w:t>Syntia Dewi</w:t>
      </w:r>
      <w:r w:rsidRPr="006A6133">
        <w:rPr>
          <w:rFonts w:ascii="Times New Roman" w:eastAsia="Times New Roman" w:hAnsi="Times New Roman" w:cs="Times New Roman"/>
          <w:b/>
          <w:i w:val="0"/>
          <w:vertAlign w:val="superscript"/>
          <w:lang w:val="id-ID"/>
        </w:rPr>
        <w:t>1)</w:t>
      </w:r>
      <w:r w:rsidRPr="006A6133">
        <w:rPr>
          <w:rFonts w:ascii="Times New Roman" w:eastAsia="Times New Roman" w:hAnsi="Times New Roman" w:cs="Times New Roman"/>
          <w:b/>
          <w:i w:val="0"/>
        </w:rPr>
        <w:t>;</w:t>
      </w:r>
      <w:r w:rsidRPr="006A6133">
        <w:rPr>
          <w:rFonts w:ascii="Times New Roman" w:eastAsia="Times New Roman" w:hAnsi="Times New Roman" w:cs="Times New Roman"/>
          <w:b/>
          <w:i w:val="0"/>
          <w:lang w:val="id-ID"/>
        </w:rPr>
        <w:t xml:space="preserve"> </w:t>
      </w:r>
      <w:r w:rsidRPr="006A6133">
        <w:rPr>
          <w:rFonts w:ascii="Times New Roman" w:eastAsia="Times New Roman" w:hAnsi="Times New Roman" w:cs="Times New Roman"/>
          <w:b/>
          <w:i w:val="0"/>
        </w:rPr>
        <w:t xml:space="preserve">Aslam Mei Nur </w:t>
      </w:r>
      <w:proofErr w:type="spellStart"/>
      <w:r w:rsidRPr="006A6133">
        <w:rPr>
          <w:rFonts w:ascii="Times New Roman" w:eastAsia="Times New Roman" w:hAnsi="Times New Roman" w:cs="Times New Roman"/>
          <w:b/>
          <w:i w:val="0"/>
        </w:rPr>
        <w:t>Widigdo</w:t>
      </w:r>
      <w:proofErr w:type="spellEnd"/>
      <w:r w:rsidRPr="006A6133">
        <w:rPr>
          <w:rFonts w:ascii="Times New Roman" w:eastAsia="Times New Roman" w:hAnsi="Times New Roman" w:cs="Times New Roman"/>
          <w:b/>
          <w:i w:val="0"/>
          <w:vertAlign w:val="superscript"/>
          <w:lang w:val="id-ID"/>
        </w:rPr>
        <w:t>2)</w:t>
      </w:r>
      <w:r w:rsidRPr="006A6133">
        <w:rPr>
          <w:rFonts w:ascii="Times New Roman" w:eastAsia="Times New Roman" w:hAnsi="Times New Roman" w:cs="Times New Roman"/>
          <w:b/>
          <w:i w:val="0"/>
        </w:rPr>
        <w:t xml:space="preserve"> </w:t>
      </w:r>
    </w:p>
    <w:p w14:paraId="25E30875" w14:textId="08B6BFD7" w:rsidR="009A6B9F" w:rsidRPr="006A6133" w:rsidRDefault="009A6B9F" w:rsidP="009A6B9F">
      <w:pPr>
        <w:spacing w:after="0" w:line="240" w:lineRule="auto"/>
        <w:jc w:val="both"/>
        <w:rPr>
          <w:rFonts w:ascii="Times New Roman" w:eastAsia="Times New Roman" w:hAnsi="Times New Roman" w:cs="Times New Roman"/>
          <w:sz w:val="18"/>
          <w:szCs w:val="18"/>
          <w:lang w:val="id-ID"/>
        </w:rPr>
      </w:pPr>
      <w:r w:rsidRPr="006A6133">
        <w:rPr>
          <w:rFonts w:ascii="Times New Roman" w:eastAsia="Times New Roman" w:hAnsi="Times New Roman" w:cs="Times New Roman"/>
          <w:sz w:val="18"/>
          <w:szCs w:val="18"/>
          <w:vertAlign w:val="superscript"/>
          <w:lang w:val="id-ID"/>
        </w:rPr>
        <w:t>1)</w:t>
      </w:r>
      <w:r w:rsidRPr="006A6133">
        <w:rPr>
          <w:rFonts w:ascii="Times New Roman" w:eastAsia="Times New Roman" w:hAnsi="Times New Roman" w:cs="Times New Roman"/>
          <w:sz w:val="18"/>
          <w:szCs w:val="18"/>
        </w:rPr>
        <w:t xml:space="preserve"> </w:t>
      </w:r>
      <w:hyperlink r:id="rId9" w:history="1">
        <w:r w:rsidRPr="006A6133">
          <w:rPr>
            <w:rStyle w:val="Hyperlink"/>
            <w:rFonts w:ascii="Times New Roman" w:eastAsia="Times New Roman" w:hAnsi="Times New Roman" w:cs="Times New Roman"/>
            <w:sz w:val="18"/>
            <w:szCs w:val="18"/>
          </w:rPr>
          <w:t>syntiadewi17@gmail.com</w:t>
        </w:r>
      </w:hyperlink>
      <w:r w:rsidRPr="006A6133">
        <w:rPr>
          <w:rFonts w:ascii="Times New Roman" w:eastAsia="Times New Roman" w:hAnsi="Times New Roman" w:cs="Times New Roman"/>
          <w:sz w:val="18"/>
          <w:szCs w:val="18"/>
        </w:rPr>
        <w:t xml:space="preserve">, </w:t>
      </w:r>
      <w:r w:rsidR="00CD7886" w:rsidRPr="006A6133">
        <w:rPr>
          <w:rFonts w:ascii="Times New Roman" w:eastAsia="Times New Roman" w:hAnsi="Times New Roman" w:cs="Times New Roman"/>
          <w:sz w:val="18"/>
          <w:szCs w:val="18"/>
        </w:rPr>
        <w:t xml:space="preserve">Faculty of Economics and Business, </w:t>
      </w:r>
      <w:proofErr w:type="spellStart"/>
      <w:r w:rsidR="00CD7886" w:rsidRPr="006A6133">
        <w:rPr>
          <w:rFonts w:ascii="Times New Roman" w:eastAsia="Times New Roman" w:hAnsi="Times New Roman" w:cs="Times New Roman"/>
          <w:sz w:val="18"/>
          <w:szCs w:val="18"/>
        </w:rPr>
        <w:t>Mercu</w:t>
      </w:r>
      <w:proofErr w:type="spellEnd"/>
      <w:r w:rsidR="00CD7886" w:rsidRPr="006A6133">
        <w:rPr>
          <w:rFonts w:ascii="Times New Roman" w:eastAsia="Times New Roman" w:hAnsi="Times New Roman" w:cs="Times New Roman"/>
          <w:sz w:val="18"/>
          <w:szCs w:val="18"/>
        </w:rPr>
        <w:t xml:space="preserve"> Buana University, Indonesia</w:t>
      </w:r>
    </w:p>
    <w:p w14:paraId="76E9BB64" w14:textId="77777777" w:rsidR="00CD7886" w:rsidRPr="006A6133" w:rsidRDefault="009A6B9F" w:rsidP="00CD7886">
      <w:pPr>
        <w:spacing w:after="0" w:line="240" w:lineRule="auto"/>
        <w:jc w:val="both"/>
        <w:rPr>
          <w:rFonts w:ascii="Times New Roman" w:eastAsia="Times New Roman" w:hAnsi="Times New Roman" w:cs="Times New Roman"/>
          <w:sz w:val="18"/>
          <w:szCs w:val="18"/>
          <w:lang w:val="id-ID"/>
        </w:rPr>
      </w:pPr>
      <w:r w:rsidRPr="006A6133">
        <w:rPr>
          <w:rFonts w:ascii="Times New Roman" w:eastAsia="Times New Roman" w:hAnsi="Times New Roman" w:cs="Times New Roman"/>
          <w:sz w:val="18"/>
          <w:szCs w:val="18"/>
          <w:vertAlign w:val="superscript"/>
          <w:lang w:val="id-ID"/>
        </w:rPr>
        <w:t>2)</w:t>
      </w:r>
      <w:r w:rsidRPr="006A6133">
        <w:rPr>
          <w:rFonts w:ascii="Times New Roman" w:eastAsia="Times New Roman" w:hAnsi="Times New Roman" w:cs="Times New Roman"/>
          <w:sz w:val="18"/>
          <w:szCs w:val="18"/>
        </w:rPr>
        <w:t xml:space="preserve"> </w:t>
      </w:r>
      <w:hyperlink r:id="rId10" w:history="1">
        <w:r w:rsidRPr="006A6133">
          <w:rPr>
            <w:rStyle w:val="Hyperlink"/>
            <w:rFonts w:ascii="Times New Roman" w:eastAsia="Times New Roman" w:hAnsi="Times New Roman" w:cs="Times New Roman"/>
            <w:sz w:val="18"/>
            <w:szCs w:val="18"/>
          </w:rPr>
          <w:t>aslam.mei@mercubuana.ac.id</w:t>
        </w:r>
      </w:hyperlink>
      <w:r w:rsidRPr="006A6133">
        <w:rPr>
          <w:rFonts w:ascii="Times New Roman" w:eastAsia="Times New Roman" w:hAnsi="Times New Roman" w:cs="Times New Roman"/>
          <w:sz w:val="18"/>
          <w:szCs w:val="18"/>
        </w:rPr>
        <w:t xml:space="preserve">, </w:t>
      </w:r>
      <w:r w:rsidR="00CD7886" w:rsidRPr="006A6133">
        <w:rPr>
          <w:rFonts w:ascii="Times New Roman" w:eastAsia="Times New Roman" w:hAnsi="Times New Roman" w:cs="Times New Roman"/>
          <w:sz w:val="18"/>
          <w:szCs w:val="18"/>
        </w:rPr>
        <w:t xml:space="preserve">Faculty of Economics and Business, </w:t>
      </w:r>
      <w:proofErr w:type="spellStart"/>
      <w:r w:rsidR="00CD7886" w:rsidRPr="006A6133">
        <w:rPr>
          <w:rFonts w:ascii="Times New Roman" w:eastAsia="Times New Roman" w:hAnsi="Times New Roman" w:cs="Times New Roman"/>
          <w:sz w:val="18"/>
          <w:szCs w:val="18"/>
        </w:rPr>
        <w:t>Mercu</w:t>
      </w:r>
      <w:proofErr w:type="spellEnd"/>
      <w:r w:rsidR="00CD7886" w:rsidRPr="006A6133">
        <w:rPr>
          <w:rFonts w:ascii="Times New Roman" w:eastAsia="Times New Roman" w:hAnsi="Times New Roman" w:cs="Times New Roman"/>
          <w:sz w:val="18"/>
          <w:szCs w:val="18"/>
        </w:rPr>
        <w:t xml:space="preserve"> Buana University, Indonesia</w:t>
      </w:r>
    </w:p>
    <w:p w14:paraId="4F3D3568" w14:textId="77777777" w:rsidR="005B1F89" w:rsidRPr="006A6133" w:rsidRDefault="005B1F89">
      <w:pPr>
        <w:spacing w:after="0" w:line="240" w:lineRule="auto"/>
        <w:jc w:val="both"/>
        <w:rPr>
          <w:rFonts w:ascii="Times New Roman" w:eastAsia="Times New Roman" w:hAnsi="Times New Roman" w:cs="Times New Roman"/>
          <w:b/>
          <w:sz w:val="10"/>
          <w:szCs w:val="10"/>
        </w:rPr>
      </w:pPr>
    </w:p>
    <w:tbl>
      <w:tblPr>
        <w:tblStyle w:val="10"/>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5B1F89" w:rsidRPr="006A6133" w14:paraId="7859EE4B" w14:textId="77777777">
        <w:tc>
          <w:tcPr>
            <w:tcW w:w="3011" w:type="dxa"/>
            <w:tcBorders>
              <w:top w:val="single" w:sz="8" w:space="0" w:color="000000"/>
              <w:bottom w:val="single" w:sz="8" w:space="0" w:color="000000"/>
            </w:tcBorders>
            <w:shd w:val="clear" w:color="auto" w:fill="auto"/>
          </w:tcPr>
          <w:p w14:paraId="7A36B14B" w14:textId="77777777" w:rsidR="005B1F89" w:rsidRPr="006A6133" w:rsidRDefault="005B1F89">
            <w:pPr>
              <w:spacing w:after="0" w:line="240" w:lineRule="auto"/>
              <w:jc w:val="both"/>
              <w:rPr>
                <w:rFonts w:ascii="Times New Roman" w:eastAsia="Times New Roman" w:hAnsi="Times New Roman" w:cs="Times New Roman"/>
                <w:b/>
                <w:i w:val="0"/>
                <w:sz w:val="18"/>
                <w:szCs w:val="18"/>
              </w:rPr>
            </w:pPr>
          </w:p>
          <w:p w14:paraId="1F3C7446" w14:textId="77777777" w:rsidR="005B1F89" w:rsidRPr="006A6133" w:rsidRDefault="00B869EF">
            <w:pPr>
              <w:spacing w:after="60" w:line="240" w:lineRule="auto"/>
              <w:ind w:right="170"/>
              <w:jc w:val="both"/>
              <w:rPr>
                <w:rFonts w:ascii="Times New Roman" w:eastAsia="Times New Roman" w:hAnsi="Times New Roman" w:cs="Times New Roman"/>
                <w:b/>
                <w:i w:val="0"/>
              </w:rPr>
            </w:pPr>
            <w:r w:rsidRPr="006A6133">
              <w:rPr>
                <w:rFonts w:ascii="Times New Roman" w:eastAsia="Times New Roman" w:hAnsi="Times New Roman" w:cs="Times New Roman"/>
                <w:b/>
                <w:i w:val="0"/>
              </w:rPr>
              <w:t>Article Information:</w:t>
            </w:r>
          </w:p>
          <w:p w14:paraId="6D4555CD" w14:textId="77777777" w:rsidR="005B1F89" w:rsidRPr="006A6133" w:rsidRDefault="005B1F89">
            <w:pPr>
              <w:spacing w:after="0" w:line="240" w:lineRule="auto"/>
              <w:ind w:right="170"/>
              <w:jc w:val="both"/>
              <w:rPr>
                <w:rFonts w:ascii="Times New Roman" w:eastAsia="Times New Roman" w:hAnsi="Times New Roman" w:cs="Times New Roman"/>
                <w:i w:val="0"/>
                <w:sz w:val="14"/>
                <w:szCs w:val="14"/>
              </w:rPr>
            </w:pPr>
          </w:p>
          <w:tbl>
            <w:tblPr>
              <w:tblStyle w:val="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5B1F89" w:rsidRPr="006A6133" w14:paraId="6210C345" w14:textId="77777777">
              <w:tc>
                <w:tcPr>
                  <w:tcW w:w="2893" w:type="dxa"/>
                </w:tcPr>
                <w:p w14:paraId="17F99867" w14:textId="77777777" w:rsidR="005B1F89" w:rsidRPr="006A6133" w:rsidRDefault="00B869EF">
                  <w:pPr>
                    <w:spacing w:after="0" w:line="240" w:lineRule="auto"/>
                    <w:ind w:right="170"/>
                    <w:jc w:val="both"/>
                    <w:rPr>
                      <w:rFonts w:ascii="Times New Roman" w:eastAsia="Times New Roman" w:hAnsi="Times New Roman" w:cs="Times New Roman"/>
                      <w:b/>
                      <w:i w:val="0"/>
                      <w:sz w:val="16"/>
                      <w:szCs w:val="16"/>
                    </w:rPr>
                  </w:pPr>
                  <w:r w:rsidRPr="006A6133">
                    <w:rPr>
                      <w:rFonts w:ascii="Times New Roman" w:eastAsia="Times New Roman" w:hAnsi="Times New Roman" w:cs="Times New Roman"/>
                      <w:b/>
                      <w:i w:val="0"/>
                      <w:sz w:val="16"/>
                      <w:szCs w:val="16"/>
                    </w:rPr>
                    <w:t xml:space="preserve">Keywords: </w:t>
                  </w:r>
                </w:p>
                <w:p w14:paraId="5D5875DE" w14:textId="3121B5A4" w:rsidR="005B1F89" w:rsidRPr="006A6133" w:rsidRDefault="00CD7886">
                  <w:pPr>
                    <w:spacing w:after="0" w:line="240" w:lineRule="auto"/>
                    <w:ind w:right="170"/>
                    <w:jc w:val="both"/>
                    <w:rPr>
                      <w:rFonts w:ascii="Times New Roman" w:eastAsia="Times New Roman" w:hAnsi="Times New Roman" w:cs="Times New Roman"/>
                      <w:b/>
                      <w:bCs/>
                      <w:sz w:val="14"/>
                      <w:szCs w:val="14"/>
                    </w:rPr>
                  </w:pPr>
                  <w:r w:rsidRPr="006A6133">
                    <w:rPr>
                      <w:rFonts w:ascii="Times New Roman" w:eastAsia="Times New Roman" w:hAnsi="Times New Roman" w:cs="Times New Roman"/>
                      <w:b/>
                      <w:bCs/>
                      <w:sz w:val="14"/>
                      <w:szCs w:val="14"/>
                    </w:rPr>
                    <w:t xml:space="preserve">Motivation; </w:t>
                  </w:r>
                </w:p>
                <w:p w14:paraId="25AEA64F" w14:textId="75423336" w:rsidR="005B1F89" w:rsidRPr="006A6133" w:rsidRDefault="00CD7886">
                  <w:pPr>
                    <w:spacing w:after="0" w:line="240" w:lineRule="auto"/>
                    <w:ind w:right="170"/>
                    <w:jc w:val="both"/>
                    <w:rPr>
                      <w:rFonts w:ascii="Times New Roman" w:eastAsia="Times New Roman" w:hAnsi="Times New Roman" w:cs="Times New Roman"/>
                      <w:b/>
                      <w:bCs/>
                      <w:sz w:val="14"/>
                      <w:szCs w:val="14"/>
                    </w:rPr>
                  </w:pPr>
                  <w:r w:rsidRPr="006A6133">
                    <w:rPr>
                      <w:rFonts w:ascii="Times New Roman" w:eastAsia="Times New Roman" w:hAnsi="Times New Roman" w:cs="Times New Roman"/>
                      <w:b/>
                      <w:bCs/>
                      <w:sz w:val="14"/>
                      <w:szCs w:val="14"/>
                    </w:rPr>
                    <w:t xml:space="preserve">Employee Performance; </w:t>
                  </w:r>
                </w:p>
                <w:p w14:paraId="6E068868" w14:textId="77777777" w:rsidR="00CD7886" w:rsidRPr="006A6133" w:rsidRDefault="00CD7886" w:rsidP="00CD7886">
                  <w:pPr>
                    <w:spacing w:after="0" w:line="240" w:lineRule="auto"/>
                    <w:ind w:right="170"/>
                    <w:jc w:val="both"/>
                    <w:rPr>
                      <w:rFonts w:ascii="Times New Roman" w:eastAsia="Times New Roman" w:hAnsi="Times New Roman" w:cs="Times New Roman"/>
                      <w:b/>
                      <w:bCs/>
                      <w:sz w:val="14"/>
                      <w:szCs w:val="14"/>
                    </w:rPr>
                  </w:pPr>
                  <w:r w:rsidRPr="006A6133">
                    <w:rPr>
                      <w:rFonts w:ascii="Times New Roman" w:eastAsia="Times New Roman" w:hAnsi="Times New Roman" w:cs="Times New Roman"/>
                      <w:b/>
                      <w:bCs/>
                      <w:sz w:val="14"/>
                      <w:szCs w:val="14"/>
                    </w:rPr>
                    <w:t>Work Discipline;</w:t>
                  </w:r>
                </w:p>
                <w:p w14:paraId="5D781028" w14:textId="0D7F770B" w:rsidR="005B1F89" w:rsidRPr="006A6133" w:rsidRDefault="00CD7886" w:rsidP="00CD7886">
                  <w:pPr>
                    <w:spacing w:after="0" w:line="240" w:lineRule="auto"/>
                    <w:ind w:right="170"/>
                    <w:jc w:val="both"/>
                    <w:rPr>
                      <w:rFonts w:ascii="Times New Roman" w:eastAsia="Times New Roman" w:hAnsi="Times New Roman" w:cs="Times New Roman"/>
                      <w:b/>
                      <w:bCs/>
                      <w:sz w:val="14"/>
                      <w:szCs w:val="14"/>
                    </w:rPr>
                  </w:pPr>
                  <w:r w:rsidRPr="006A6133">
                    <w:rPr>
                      <w:rFonts w:ascii="Times New Roman" w:eastAsia="Times New Roman" w:hAnsi="Times New Roman" w:cs="Times New Roman"/>
                      <w:b/>
                      <w:bCs/>
                      <w:sz w:val="14"/>
                      <w:szCs w:val="14"/>
                    </w:rPr>
                    <w:t xml:space="preserve"> </w:t>
                  </w:r>
                </w:p>
              </w:tc>
            </w:tr>
            <w:tr w:rsidR="005B1F89" w:rsidRPr="006A6133" w14:paraId="79676C5D" w14:textId="77777777">
              <w:tc>
                <w:tcPr>
                  <w:tcW w:w="2893" w:type="dxa"/>
                </w:tcPr>
                <w:p w14:paraId="382007C2" w14:textId="77777777" w:rsidR="005B1F89" w:rsidRPr="006A6133" w:rsidRDefault="00B869EF">
                  <w:pPr>
                    <w:spacing w:after="0" w:line="240" w:lineRule="auto"/>
                    <w:ind w:right="170"/>
                    <w:jc w:val="both"/>
                    <w:rPr>
                      <w:rFonts w:ascii="Times New Roman" w:eastAsia="Times New Roman" w:hAnsi="Times New Roman" w:cs="Times New Roman"/>
                      <w:b/>
                      <w:i w:val="0"/>
                      <w:sz w:val="16"/>
                      <w:szCs w:val="16"/>
                    </w:rPr>
                  </w:pPr>
                  <w:r w:rsidRPr="006A6133">
                    <w:rPr>
                      <w:rFonts w:ascii="Times New Roman" w:eastAsia="Times New Roman" w:hAnsi="Times New Roman" w:cs="Times New Roman"/>
                      <w:b/>
                      <w:i w:val="0"/>
                      <w:sz w:val="16"/>
                      <w:szCs w:val="16"/>
                    </w:rPr>
                    <w:t>Article History:</w:t>
                  </w:r>
                </w:p>
                <w:p w14:paraId="3FD66136" w14:textId="408E2C1E" w:rsidR="005B1F89" w:rsidRPr="006A6133" w:rsidRDefault="00B869EF">
                  <w:pPr>
                    <w:tabs>
                      <w:tab w:val="left" w:pos="1134"/>
                    </w:tabs>
                    <w:spacing w:after="0" w:line="240" w:lineRule="auto"/>
                    <w:ind w:right="170"/>
                    <w:rPr>
                      <w:rFonts w:ascii="Times New Roman" w:eastAsia="Times New Roman" w:hAnsi="Times New Roman" w:cs="Times New Roman"/>
                      <w:i w:val="0"/>
                      <w:sz w:val="16"/>
                      <w:szCs w:val="16"/>
                    </w:rPr>
                  </w:pPr>
                  <w:r w:rsidRPr="006A6133">
                    <w:rPr>
                      <w:rFonts w:ascii="Times New Roman" w:eastAsia="Times New Roman" w:hAnsi="Times New Roman" w:cs="Times New Roman"/>
                      <w:i w:val="0"/>
                      <w:sz w:val="16"/>
                      <w:szCs w:val="16"/>
                    </w:rPr>
                    <w:t xml:space="preserve">Received    </w:t>
                  </w:r>
                  <w:proofErr w:type="gramStart"/>
                  <w:r w:rsidRPr="006A6133">
                    <w:rPr>
                      <w:rFonts w:ascii="Times New Roman" w:eastAsia="Times New Roman" w:hAnsi="Times New Roman" w:cs="Times New Roman"/>
                      <w:i w:val="0"/>
                      <w:sz w:val="16"/>
                      <w:szCs w:val="16"/>
                    </w:rPr>
                    <w:t xml:space="preserve">  :</w:t>
                  </w:r>
                  <w:proofErr w:type="gramEnd"/>
                  <w:r w:rsidRPr="006A6133">
                    <w:rPr>
                      <w:rFonts w:ascii="Times New Roman" w:eastAsia="Times New Roman" w:hAnsi="Times New Roman" w:cs="Times New Roman"/>
                      <w:i w:val="0"/>
                      <w:sz w:val="16"/>
                      <w:szCs w:val="16"/>
                    </w:rPr>
                    <w:t xml:space="preserve"> </w:t>
                  </w:r>
                  <w:r w:rsidR="00CE41D4">
                    <w:rPr>
                      <w:rFonts w:ascii="Times New Roman" w:eastAsia="Times New Roman" w:hAnsi="Times New Roman" w:cs="Times New Roman"/>
                      <w:i w:val="0"/>
                      <w:sz w:val="16"/>
                      <w:szCs w:val="16"/>
                    </w:rPr>
                    <w:t>Oct 20, 2023</w:t>
                  </w:r>
                </w:p>
                <w:p w14:paraId="1E5C3640" w14:textId="21B82EC6" w:rsidR="005B1F89" w:rsidRPr="006A6133" w:rsidRDefault="00B869EF">
                  <w:pPr>
                    <w:tabs>
                      <w:tab w:val="left" w:pos="1134"/>
                    </w:tabs>
                    <w:spacing w:after="0" w:line="240" w:lineRule="auto"/>
                    <w:ind w:right="170"/>
                    <w:rPr>
                      <w:rFonts w:ascii="Times New Roman" w:eastAsia="Times New Roman" w:hAnsi="Times New Roman" w:cs="Times New Roman"/>
                      <w:i w:val="0"/>
                      <w:sz w:val="16"/>
                      <w:szCs w:val="16"/>
                    </w:rPr>
                  </w:pPr>
                  <w:r w:rsidRPr="006A6133">
                    <w:rPr>
                      <w:rFonts w:ascii="Times New Roman" w:eastAsia="Times New Roman" w:hAnsi="Times New Roman" w:cs="Times New Roman"/>
                      <w:i w:val="0"/>
                      <w:sz w:val="16"/>
                      <w:szCs w:val="16"/>
                    </w:rPr>
                    <w:t xml:space="preserve">Revised      </w:t>
                  </w:r>
                  <w:proofErr w:type="gramStart"/>
                  <w:r w:rsidRPr="006A6133">
                    <w:rPr>
                      <w:rFonts w:ascii="Times New Roman" w:eastAsia="Times New Roman" w:hAnsi="Times New Roman" w:cs="Times New Roman"/>
                      <w:i w:val="0"/>
                      <w:sz w:val="16"/>
                      <w:szCs w:val="16"/>
                    </w:rPr>
                    <w:t xml:space="preserve">  :</w:t>
                  </w:r>
                  <w:proofErr w:type="gramEnd"/>
                  <w:r w:rsidRPr="006A6133">
                    <w:rPr>
                      <w:rFonts w:ascii="Times New Roman" w:eastAsia="Times New Roman" w:hAnsi="Times New Roman" w:cs="Times New Roman"/>
                      <w:i w:val="0"/>
                      <w:sz w:val="16"/>
                      <w:szCs w:val="16"/>
                    </w:rPr>
                    <w:t xml:space="preserve"> </w:t>
                  </w:r>
                  <w:r w:rsidR="00CE41D4">
                    <w:rPr>
                      <w:rFonts w:ascii="Times New Roman" w:eastAsia="Times New Roman" w:hAnsi="Times New Roman" w:cs="Times New Roman"/>
                      <w:i w:val="0"/>
                      <w:sz w:val="16"/>
                      <w:szCs w:val="16"/>
                    </w:rPr>
                    <w:t>Nov 10, 2023</w:t>
                  </w:r>
                </w:p>
                <w:p w14:paraId="529A02BA" w14:textId="203A5A4E" w:rsidR="005B1F89" w:rsidRPr="006A6133" w:rsidRDefault="00B869EF">
                  <w:pPr>
                    <w:tabs>
                      <w:tab w:val="left" w:pos="1134"/>
                    </w:tabs>
                    <w:spacing w:after="120" w:line="240" w:lineRule="auto"/>
                    <w:ind w:right="170"/>
                    <w:rPr>
                      <w:rFonts w:ascii="Times New Roman" w:eastAsia="Times New Roman" w:hAnsi="Times New Roman" w:cs="Times New Roman"/>
                      <w:i w:val="0"/>
                      <w:sz w:val="16"/>
                      <w:szCs w:val="16"/>
                    </w:rPr>
                  </w:pPr>
                  <w:r w:rsidRPr="006A6133">
                    <w:rPr>
                      <w:rFonts w:ascii="Times New Roman" w:eastAsia="Times New Roman" w:hAnsi="Times New Roman" w:cs="Times New Roman"/>
                      <w:i w:val="0"/>
                      <w:sz w:val="16"/>
                      <w:szCs w:val="16"/>
                    </w:rPr>
                    <w:t xml:space="preserve">Accepted    </w:t>
                  </w:r>
                  <w:proofErr w:type="gramStart"/>
                  <w:r w:rsidRPr="006A6133">
                    <w:rPr>
                      <w:rFonts w:ascii="Times New Roman" w:eastAsia="Times New Roman" w:hAnsi="Times New Roman" w:cs="Times New Roman"/>
                      <w:i w:val="0"/>
                      <w:sz w:val="16"/>
                      <w:szCs w:val="16"/>
                    </w:rPr>
                    <w:t xml:space="preserve">  :</w:t>
                  </w:r>
                  <w:proofErr w:type="gramEnd"/>
                  <w:r w:rsidRPr="006A6133">
                    <w:rPr>
                      <w:rFonts w:ascii="Times New Roman" w:eastAsia="Times New Roman" w:hAnsi="Times New Roman" w:cs="Times New Roman"/>
                      <w:i w:val="0"/>
                      <w:sz w:val="16"/>
                      <w:szCs w:val="16"/>
                    </w:rPr>
                    <w:t xml:space="preserve"> </w:t>
                  </w:r>
                  <w:r w:rsidR="00CE41D4">
                    <w:rPr>
                      <w:rFonts w:ascii="Times New Roman" w:eastAsia="Times New Roman" w:hAnsi="Times New Roman" w:cs="Times New Roman"/>
                      <w:i w:val="0"/>
                      <w:sz w:val="16"/>
                      <w:szCs w:val="16"/>
                    </w:rPr>
                    <w:t xml:space="preserve">Nov </w:t>
                  </w:r>
                  <w:r w:rsidR="0085748F">
                    <w:rPr>
                      <w:rFonts w:ascii="Times New Roman" w:eastAsia="Times New Roman" w:hAnsi="Times New Roman" w:cs="Times New Roman"/>
                      <w:i w:val="0"/>
                      <w:sz w:val="16"/>
                      <w:szCs w:val="16"/>
                    </w:rPr>
                    <w:t>22</w:t>
                  </w:r>
                  <w:r w:rsidR="00CE41D4">
                    <w:rPr>
                      <w:rFonts w:ascii="Times New Roman" w:eastAsia="Times New Roman" w:hAnsi="Times New Roman" w:cs="Times New Roman"/>
                      <w:i w:val="0"/>
                      <w:sz w:val="16"/>
                      <w:szCs w:val="16"/>
                    </w:rPr>
                    <w:t>, 2023</w:t>
                  </w:r>
                </w:p>
              </w:tc>
            </w:tr>
            <w:tr w:rsidR="005B1F89" w:rsidRPr="006A6133" w14:paraId="3FB45802" w14:textId="77777777">
              <w:tc>
                <w:tcPr>
                  <w:tcW w:w="2893" w:type="dxa"/>
                </w:tcPr>
                <w:p w14:paraId="0FB520FA" w14:textId="77777777" w:rsidR="005B1F89" w:rsidRPr="006A6133" w:rsidRDefault="00B869EF">
                  <w:pPr>
                    <w:spacing w:after="0" w:line="240" w:lineRule="auto"/>
                    <w:ind w:right="170"/>
                    <w:jc w:val="both"/>
                    <w:rPr>
                      <w:rFonts w:ascii="Times New Roman" w:eastAsia="Times New Roman" w:hAnsi="Times New Roman" w:cs="Times New Roman"/>
                      <w:b/>
                      <w:i w:val="0"/>
                      <w:sz w:val="16"/>
                      <w:szCs w:val="16"/>
                    </w:rPr>
                  </w:pPr>
                  <w:r w:rsidRPr="006A6133">
                    <w:rPr>
                      <w:rFonts w:ascii="Times New Roman" w:eastAsia="Times New Roman" w:hAnsi="Times New Roman" w:cs="Times New Roman"/>
                      <w:b/>
                      <w:i w:val="0"/>
                      <w:sz w:val="16"/>
                      <w:szCs w:val="16"/>
                    </w:rPr>
                    <w:t>Cite This Article:</w:t>
                  </w:r>
                </w:p>
                <w:p w14:paraId="32BECD98" w14:textId="77777777" w:rsidR="005B1F89" w:rsidRPr="006A6133" w:rsidRDefault="005B1F89">
                  <w:pPr>
                    <w:spacing w:after="0" w:line="240" w:lineRule="auto"/>
                    <w:ind w:right="170"/>
                    <w:jc w:val="both"/>
                    <w:rPr>
                      <w:rFonts w:ascii="Times New Roman" w:eastAsia="Times New Roman" w:hAnsi="Times New Roman" w:cs="Times New Roman"/>
                      <w:i w:val="0"/>
                      <w:sz w:val="16"/>
                      <w:szCs w:val="16"/>
                    </w:rPr>
                  </w:pPr>
                </w:p>
                <w:p w14:paraId="5CE21197" w14:textId="77777777" w:rsidR="005B1F89" w:rsidRPr="006A6133" w:rsidRDefault="00B869EF">
                  <w:pPr>
                    <w:spacing w:after="0" w:line="240" w:lineRule="auto"/>
                    <w:ind w:right="170"/>
                    <w:jc w:val="both"/>
                    <w:rPr>
                      <w:rFonts w:ascii="Times New Roman" w:eastAsia="Times New Roman" w:hAnsi="Times New Roman" w:cs="Times New Roman"/>
                      <w:i w:val="0"/>
                      <w:sz w:val="16"/>
                      <w:szCs w:val="16"/>
                    </w:rPr>
                  </w:pPr>
                  <w:r w:rsidRPr="006A6133">
                    <w:rPr>
                      <w:rFonts w:ascii="Times New Roman" w:eastAsia="Times New Roman" w:hAnsi="Times New Roman" w:cs="Times New Roman"/>
                      <w:i w:val="0"/>
                      <w:sz w:val="16"/>
                      <w:szCs w:val="16"/>
                    </w:rPr>
                    <w:t>http://dx.doi.org/10.22441/indikator.v7i1.18396</w:t>
                  </w:r>
                </w:p>
                <w:p w14:paraId="67C9B1BC" w14:textId="77777777" w:rsidR="005B1F89" w:rsidRPr="006A6133" w:rsidRDefault="005B1F89">
                  <w:pPr>
                    <w:spacing w:after="0" w:line="240" w:lineRule="auto"/>
                    <w:ind w:right="170"/>
                    <w:jc w:val="both"/>
                    <w:rPr>
                      <w:rFonts w:ascii="Times New Roman" w:eastAsia="Times New Roman" w:hAnsi="Times New Roman" w:cs="Times New Roman"/>
                      <w:i w:val="0"/>
                      <w:sz w:val="16"/>
                      <w:szCs w:val="16"/>
                    </w:rPr>
                  </w:pPr>
                </w:p>
              </w:tc>
            </w:tr>
          </w:tbl>
          <w:p w14:paraId="04A10EFC" w14:textId="77777777" w:rsidR="005B1F89" w:rsidRPr="006A6133" w:rsidRDefault="005B1F89">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31C88D40" w14:textId="77777777" w:rsidR="005B1F89" w:rsidRPr="006A6133" w:rsidRDefault="005B1F89">
            <w:pPr>
              <w:spacing w:after="0" w:line="240" w:lineRule="auto"/>
              <w:jc w:val="both"/>
              <w:rPr>
                <w:rFonts w:ascii="Times New Roman" w:eastAsia="Times New Roman" w:hAnsi="Times New Roman" w:cs="Times New Roman"/>
                <w:b/>
                <w:i w:val="0"/>
                <w:sz w:val="18"/>
                <w:szCs w:val="18"/>
              </w:rPr>
            </w:pPr>
          </w:p>
          <w:p w14:paraId="75DF9076" w14:textId="0BABEC74" w:rsidR="005B1F89" w:rsidRPr="006A6133" w:rsidRDefault="00B869EF">
            <w:pPr>
              <w:spacing w:after="0" w:line="240" w:lineRule="auto"/>
              <w:ind w:left="170"/>
              <w:jc w:val="both"/>
              <w:rPr>
                <w:rFonts w:ascii="Times New Roman" w:eastAsia="Times New Roman" w:hAnsi="Times New Roman" w:cs="Times New Roman"/>
                <w:b/>
                <w:i w:val="0"/>
              </w:rPr>
            </w:pPr>
            <w:r w:rsidRPr="006A6133">
              <w:rPr>
                <w:rFonts w:ascii="Times New Roman" w:eastAsia="Times New Roman" w:hAnsi="Times New Roman" w:cs="Times New Roman"/>
                <w:b/>
              </w:rPr>
              <w:t xml:space="preserve">Abstract </w:t>
            </w:r>
          </w:p>
          <w:p w14:paraId="1CB5F242" w14:textId="77777777" w:rsidR="005B1F89" w:rsidRPr="006A6133" w:rsidRDefault="005B1F89">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0B1B9D54" w14:textId="77777777" w:rsidR="005B1F89" w:rsidRPr="006A6133" w:rsidRDefault="005B1F89">
            <w:pPr>
              <w:spacing w:after="0" w:line="240" w:lineRule="auto"/>
              <w:ind w:left="170"/>
              <w:jc w:val="both"/>
              <w:rPr>
                <w:rFonts w:ascii="Times New Roman" w:eastAsia="Times New Roman" w:hAnsi="Times New Roman" w:cs="Times New Roman"/>
                <w:b/>
                <w:i w:val="0"/>
                <w:sz w:val="18"/>
                <w:szCs w:val="18"/>
              </w:rPr>
            </w:pPr>
          </w:p>
          <w:p w14:paraId="3A4CEC25" w14:textId="6CCC7BB0" w:rsidR="005B1F89" w:rsidRPr="006A6133" w:rsidRDefault="00A75C6C" w:rsidP="00CD7886">
            <w:pPr>
              <w:spacing w:after="0" w:line="240" w:lineRule="auto"/>
              <w:ind w:left="171" w:right="166"/>
              <w:jc w:val="both"/>
              <w:rPr>
                <w:rFonts w:ascii="Times New Roman" w:eastAsia="Times New Roman" w:hAnsi="Times New Roman" w:cs="Times New Roman"/>
              </w:rPr>
            </w:pPr>
            <w:r w:rsidRPr="00A75C6C">
              <w:rPr>
                <w:rFonts w:ascii="Times New Roman" w:eastAsia="Times New Roman" w:hAnsi="Times New Roman" w:cs="Times New Roman"/>
              </w:rPr>
              <w:t xml:space="preserve">The purpose of this </w:t>
            </w:r>
            <w:r>
              <w:rPr>
                <w:rFonts w:ascii="Times New Roman" w:eastAsia="Times New Roman" w:hAnsi="Times New Roman" w:cs="Times New Roman"/>
              </w:rPr>
              <w:t xml:space="preserve">research </w:t>
            </w:r>
            <w:r w:rsidRPr="00A75C6C">
              <w:rPr>
                <w:rFonts w:ascii="Times New Roman" w:eastAsia="Times New Roman" w:hAnsi="Times New Roman" w:cs="Times New Roman"/>
              </w:rPr>
              <w:t>is to quantify and examine the impact of employee motivation on performance, with work ethics serving as a mediating factor</w:t>
            </w:r>
            <w:r w:rsidR="00CD7886" w:rsidRPr="006A6133">
              <w:rPr>
                <w:rFonts w:ascii="Times New Roman" w:eastAsia="Times New Roman" w:hAnsi="Times New Roman" w:cs="Times New Roman"/>
              </w:rPr>
              <w:t xml:space="preserve">. The population in this </w:t>
            </w:r>
            <w:r w:rsidR="00EC4E0F">
              <w:rPr>
                <w:rFonts w:ascii="Times New Roman" w:eastAsia="Times New Roman" w:hAnsi="Times New Roman" w:cs="Times New Roman"/>
              </w:rPr>
              <w:t>research</w:t>
            </w:r>
            <w:r w:rsidR="00CD7886" w:rsidRPr="006A6133">
              <w:rPr>
                <w:rFonts w:ascii="Times New Roman" w:eastAsia="Times New Roman" w:hAnsi="Times New Roman" w:cs="Times New Roman"/>
              </w:rPr>
              <w:t xml:space="preserve"> amounted to 260 employees of </w:t>
            </w:r>
            <w:bookmarkStart w:id="2" w:name="_Hlk148162831"/>
            <w:r w:rsidR="00E146E0" w:rsidRPr="006A6133">
              <w:rPr>
                <w:rFonts w:ascii="Times New Roman" w:eastAsia="Times New Roman" w:hAnsi="Times New Roman" w:cs="Times New Roman"/>
                <w:bCs/>
              </w:rPr>
              <w:t>PT Pos Indonesia Bekasi Main Branch</w:t>
            </w:r>
            <w:r w:rsidR="00CD7886" w:rsidRPr="006A6133">
              <w:rPr>
                <w:rFonts w:ascii="Times New Roman" w:eastAsia="Times New Roman" w:hAnsi="Times New Roman" w:cs="Times New Roman"/>
              </w:rPr>
              <w:t xml:space="preserve">. </w:t>
            </w:r>
            <w:bookmarkEnd w:id="2"/>
            <w:r w:rsidR="00CD7886" w:rsidRPr="006A6133">
              <w:rPr>
                <w:rFonts w:ascii="Times New Roman" w:eastAsia="Times New Roman" w:hAnsi="Times New Roman" w:cs="Times New Roman"/>
              </w:rPr>
              <w:t xml:space="preserve">The sample used in the </w:t>
            </w:r>
            <w:r w:rsidR="00EC4E0F">
              <w:rPr>
                <w:rFonts w:ascii="Times New Roman" w:eastAsia="Times New Roman" w:hAnsi="Times New Roman" w:cs="Times New Roman"/>
              </w:rPr>
              <w:t>research</w:t>
            </w:r>
            <w:r w:rsidR="00CD7886" w:rsidRPr="006A6133">
              <w:rPr>
                <w:rFonts w:ascii="Times New Roman" w:eastAsia="Times New Roman" w:hAnsi="Times New Roman" w:cs="Times New Roman"/>
              </w:rPr>
              <w:t xml:space="preserve"> amounted to 50 employees, calculated based on the Slovin formula. The technique used is </w:t>
            </w:r>
            <w:proofErr w:type="spellStart"/>
            <w:r w:rsidR="00CD7886" w:rsidRPr="006A6133">
              <w:rPr>
                <w:rFonts w:ascii="Times New Roman" w:eastAsia="Times New Roman" w:hAnsi="Times New Roman" w:cs="Times New Roman"/>
              </w:rPr>
              <w:t>probalility</w:t>
            </w:r>
            <w:proofErr w:type="spellEnd"/>
            <w:r w:rsidR="00CD7886" w:rsidRPr="006A6133">
              <w:rPr>
                <w:rFonts w:ascii="Times New Roman" w:eastAsia="Times New Roman" w:hAnsi="Times New Roman" w:cs="Times New Roman"/>
              </w:rPr>
              <w:t xml:space="preserve"> sampling and the sample method used is simple random sampling. The data collection method uses a survey method with data collection in the form of a questionnaire. Furthermore, the data is processed through </w:t>
            </w:r>
            <w:proofErr w:type="spellStart"/>
            <w:r w:rsidR="00CD7886" w:rsidRPr="006A6133">
              <w:rPr>
                <w:rFonts w:ascii="Times New Roman" w:eastAsia="Times New Roman" w:hAnsi="Times New Roman" w:cs="Times New Roman"/>
              </w:rPr>
              <w:t>SmartPLS</w:t>
            </w:r>
            <w:proofErr w:type="spellEnd"/>
            <w:r w:rsidR="00CD7886" w:rsidRPr="006A6133">
              <w:rPr>
                <w:rFonts w:ascii="Times New Roman" w:eastAsia="Times New Roman" w:hAnsi="Times New Roman" w:cs="Times New Roman"/>
              </w:rPr>
              <w:t xml:space="preserve"> version 3 and the Data Analysis Method with PLS-SEM. The results of this </w:t>
            </w:r>
            <w:r w:rsidR="00EC4E0F">
              <w:rPr>
                <w:rFonts w:ascii="Times New Roman" w:eastAsia="Times New Roman" w:hAnsi="Times New Roman" w:cs="Times New Roman"/>
              </w:rPr>
              <w:t>research</w:t>
            </w:r>
            <w:r w:rsidR="00CD7886" w:rsidRPr="006A6133">
              <w:rPr>
                <w:rFonts w:ascii="Times New Roman" w:eastAsia="Times New Roman" w:hAnsi="Times New Roman" w:cs="Times New Roman"/>
              </w:rPr>
              <w:t xml:space="preserve"> concluded that Motivation has a positive and significant </w:t>
            </w:r>
            <w:r w:rsidR="00EC4E0F">
              <w:rPr>
                <w:rFonts w:ascii="Times New Roman" w:eastAsia="Times New Roman" w:hAnsi="Times New Roman" w:cs="Times New Roman"/>
              </w:rPr>
              <w:t>influence</w:t>
            </w:r>
            <w:r w:rsidR="00CD7886" w:rsidRPr="006A6133">
              <w:rPr>
                <w:rFonts w:ascii="Times New Roman" w:eastAsia="Times New Roman" w:hAnsi="Times New Roman" w:cs="Times New Roman"/>
              </w:rPr>
              <w:t xml:space="preserve"> on Work Discipline; Work Discipline has a positive and significant </w:t>
            </w:r>
            <w:r w:rsidR="00EC4E0F">
              <w:rPr>
                <w:rFonts w:ascii="Times New Roman" w:eastAsia="Times New Roman" w:hAnsi="Times New Roman" w:cs="Times New Roman"/>
              </w:rPr>
              <w:t>influence</w:t>
            </w:r>
            <w:r w:rsidR="00CD7886" w:rsidRPr="006A6133">
              <w:rPr>
                <w:rFonts w:ascii="Times New Roman" w:eastAsia="Times New Roman" w:hAnsi="Times New Roman" w:cs="Times New Roman"/>
              </w:rPr>
              <w:t xml:space="preserve"> on Employee Performance and Motivation has a positive and significant </w:t>
            </w:r>
            <w:r w:rsidR="00EC4E0F">
              <w:rPr>
                <w:rFonts w:ascii="Times New Roman" w:eastAsia="Times New Roman" w:hAnsi="Times New Roman" w:cs="Times New Roman"/>
              </w:rPr>
              <w:t>influence</w:t>
            </w:r>
            <w:r w:rsidR="00CD7886" w:rsidRPr="006A6133">
              <w:rPr>
                <w:rFonts w:ascii="Times New Roman" w:eastAsia="Times New Roman" w:hAnsi="Times New Roman" w:cs="Times New Roman"/>
              </w:rPr>
              <w:t xml:space="preserve"> on Employee Performance. Then Motivation has a positive and significant </w:t>
            </w:r>
            <w:r w:rsidR="00EC4E0F">
              <w:rPr>
                <w:rFonts w:ascii="Times New Roman" w:eastAsia="Times New Roman" w:hAnsi="Times New Roman" w:cs="Times New Roman"/>
              </w:rPr>
              <w:t>influence</w:t>
            </w:r>
            <w:r w:rsidR="00CD7886" w:rsidRPr="006A6133">
              <w:rPr>
                <w:rFonts w:ascii="Times New Roman" w:eastAsia="Times New Roman" w:hAnsi="Times New Roman" w:cs="Times New Roman"/>
              </w:rPr>
              <w:t xml:space="preserve"> on Employee Performance through mediation of Work Discipline.</w:t>
            </w:r>
          </w:p>
          <w:p w14:paraId="74DDB447" w14:textId="4171801F" w:rsidR="005A626E" w:rsidRPr="006A6133" w:rsidRDefault="005A626E" w:rsidP="00CD7886">
            <w:pPr>
              <w:spacing w:after="0" w:line="240" w:lineRule="auto"/>
              <w:ind w:left="171" w:right="166"/>
              <w:jc w:val="both"/>
              <w:rPr>
                <w:rFonts w:ascii="Times New Roman" w:eastAsia="Times New Roman" w:hAnsi="Times New Roman" w:cs="Times New Roman"/>
                <w:bCs/>
              </w:rPr>
            </w:pPr>
          </w:p>
        </w:tc>
      </w:tr>
    </w:tbl>
    <w:p w14:paraId="1C80CD27" w14:textId="77777777" w:rsidR="00603600" w:rsidRPr="006A6133" w:rsidRDefault="00603600">
      <w:pPr>
        <w:spacing w:after="0" w:line="240" w:lineRule="auto"/>
        <w:jc w:val="both"/>
        <w:rPr>
          <w:rFonts w:ascii="Times New Roman" w:eastAsia="Times New Roman" w:hAnsi="Times New Roman" w:cs="Times New Roman"/>
          <w:b/>
          <w:i w:val="0"/>
          <w:sz w:val="24"/>
          <w:szCs w:val="24"/>
        </w:rPr>
      </w:pPr>
    </w:p>
    <w:p w14:paraId="4100B221" w14:textId="77777777" w:rsidR="005714D6" w:rsidRPr="006A6133" w:rsidRDefault="00B869EF" w:rsidP="005714D6">
      <w:pPr>
        <w:spacing w:after="0" w:line="240" w:lineRule="auto"/>
        <w:jc w:val="both"/>
        <w:rPr>
          <w:rFonts w:ascii="Times New Roman" w:eastAsia="Times New Roman" w:hAnsi="Times New Roman" w:cs="Times New Roman"/>
          <w:b/>
          <w:i w:val="0"/>
          <w:color w:val="FF0000"/>
          <w:sz w:val="24"/>
          <w:szCs w:val="24"/>
        </w:rPr>
      </w:pPr>
      <w:r w:rsidRPr="006A6133">
        <w:rPr>
          <w:rFonts w:ascii="Times New Roman" w:eastAsia="Times New Roman" w:hAnsi="Times New Roman" w:cs="Times New Roman"/>
          <w:b/>
          <w:i w:val="0"/>
          <w:sz w:val="24"/>
          <w:szCs w:val="24"/>
        </w:rPr>
        <w:t xml:space="preserve">INTRODUCTION </w:t>
      </w:r>
    </w:p>
    <w:p w14:paraId="475AC5CF" w14:textId="09BDE539" w:rsidR="00202A3D" w:rsidRPr="006A6133" w:rsidRDefault="00202A3D" w:rsidP="00202A3D">
      <w:pPr>
        <w:spacing w:after="0" w:line="240" w:lineRule="auto"/>
        <w:ind w:firstLine="720"/>
        <w:jc w:val="both"/>
        <w:rPr>
          <w:rFonts w:ascii="Times New Roman" w:eastAsia="Times New Roman" w:hAnsi="Times New Roman" w:cs="Times New Roman"/>
          <w:i w:val="0"/>
          <w:color w:val="000000"/>
          <w:sz w:val="24"/>
          <w:szCs w:val="24"/>
        </w:rPr>
      </w:pPr>
      <w:r w:rsidRPr="006A6133">
        <w:rPr>
          <w:rFonts w:ascii="Times New Roman" w:eastAsia="Times New Roman" w:hAnsi="Times New Roman" w:cs="Times New Roman"/>
          <w:i w:val="0"/>
          <w:color w:val="000000"/>
          <w:sz w:val="24"/>
          <w:szCs w:val="24"/>
        </w:rPr>
        <w:t>Human resources, both individually and in groups, are the main key to the continuation of all activities in the company. The progress or failure of a company is determined by human resources.</w:t>
      </w:r>
      <w:r w:rsidR="001922B0">
        <w:rPr>
          <w:rFonts w:ascii="Times New Roman" w:eastAsia="Times New Roman" w:hAnsi="Times New Roman" w:cs="Times New Roman"/>
          <w:i w:val="0"/>
          <w:color w:val="000000"/>
          <w:sz w:val="24"/>
          <w:szCs w:val="24"/>
        </w:rPr>
        <w:t xml:space="preserve"> </w:t>
      </w:r>
      <w:r w:rsidR="001922B0" w:rsidRPr="001922B0">
        <w:rPr>
          <w:rFonts w:ascii="Times New Roman" w:eastAsia="Times New Roman" w:hAnsi="Times New Roman" w:cs="Times New Roman"/>
          <w:i w:val="0"/>
          <w:color w:val="000000"/>
          <w:sz w:val="24"/>
          <w:szCs w:val="24"/>
        </w:rPr>
        <w:t>Hence</w:t>
      </w:r>
      <w:r w:rsidRPr="006A6133">
        <w:rPr>
          <w:rFonts w:ascii="Times New Roman" w:eastAsia="Times New Roman" w:hAnsi="Times New Roman" w:cs="Times New Roman"/>
          <w:i w:val="0"/>
          <w:color w:val="000000"/>
          <w:sz w:val="24"/>
          <w:szCs w:val="24"/>
        </w:rPr>
        <w:t xml:space="preserve">, every company must pay attention to the quality and quality of adequate Human Resources such as having knowledge, skills, work experience, discipline, motivation and high morale by quickly responding to mastering technology, being adaptive, and responsive to technological changes, </w:t>
      </w:r>
      <w:r w:rsidR="000B4A7E" w:rsidRPr="000B4A7E">
        <w:rPr>
          <w:rFonts w:ascii="Times New Roman" w:eastAsia="Times New Roman" w:hAnsi="Times New Roman" w:cs="Times New Roman"/>
          <w:i w:val="0"/>
          <w:color w:val="000000"/>
          <w:sz w:val="24"/>
          <w:szCs w:val="24"/>
        </w:rPr>
        <w:t>to make the organization more influential and effective so that it can compete in the industrial world</w:t>
      </w:r>
      <w:r w:rsidRPr="006A6133">
        <w:rPr>
          <w:rFonts w:ascii="Times New Roman" w:eastAsia="Times New Roman" w:hAnsi="Times New Roman" w:cs="Times New Roman"/>
          <w:i w:val="0"/>
          <w:color w:val="000000"/>
          <w:sz w:val="24"/>
          <w:szCs w:val="24"/>
        </w:rPr>
        <w:t xml:space="preserve">. </w:t>
      </w:r>
    </w:p>
    <w:p w14:paraId="7189722C" w14:textId="608C2E7F" w:rsidR="00202A3D" w:rsidRPr="006A6133" w:rsidRDefault="00202A3D" w:rsidP="00202A3D">
      <w:pPr>
        <w:spacing w:after="0" w:line="240" w:lineRule="auto"/>
        <w:ind w:firstLine="720"/>
        <w:jc w:val="both"/>
        <w:rPr>
          <w:rFonts w:ascii="Times New Roman" w:eastAsia="Times New Roman" w:hAnsi="Times New Roman" w:cs="Times New Roman"/>
          <w:i w:val="0"/>
          <w:color w:val="000000"/>
          <w:sz w:val="24"/>
          <w:szCs w:val="24"/>
        </w:rPr>
      </w:pPr>
      <w:r w:rsidRPr="006A6133">
        <w:rPr>
          <w:rFonts w:ascii="Times New Roman" w:eastAsia="Times New Roman" w:hAnsi="Times New Roman" w:cs="Times New Roman"/>
          <w:i w:val="0"/>
          <w:color w:val="000000"/>
          <w:sz w:val="24"/>
          <w:szCs w:val="24"/>
        </w:rPr>
        <w:t xml:space="preserve">PT Pos Indonesia must have human resources that can help the company's productivity. But in </w:t>
      </w:r>
      <w:proofErr w:type="gramStart"/>
      <w:r w:rsidRPr="006A6133">
        <w:rPr>
          <w:rFonts w:ascii="Times New Roman" w:eastAsia="Times New Roman" w:hAnsi="Times New Roman" w:cs="Times New Roman"/>
          <w:i w:val="0"/>
          <w:color w:val="000000"/>
          <w:sz w:val="24"/>
          <w:szCs w:val="24"/>
        </w:rPr>
        <w:t>reality</w:t>
      </w:r>
      <w:proofErr w:type="gramEnd"/>
      <w:r w:rsidRPr="006A6133">
        <w:rPr>
          <w:rFonts w:ascii="Times New Roman" w:eastAsia="Times New Roman" w:hAnsi="Times New Roman" w:cs="Times New Roman"/>
          <w:i w:val="0"/>
          <w:color w:val="000000"/>
          <w:sz w:val="24"/>
          <w:szCs w:val="24"/>
        </w:rPr>
        <w:t xml:space="preserve"> PT Pos Indonesia faces several problems related to Human Resources. </w:t>
      </w:r>
      <w:r w:rsidR="000B4A7E" w:rsidRPr="000B4A7E">
        <w:rPr>
          <w:rFonts w:ascii="Times New Roman" w:eastAsia="Times New Roman" w:hAnsi="Times New Roman" w:cs="Times New Roman"/>
          <w:i w:val="0"/>
          <w:color w:val="000000"/>
          <w:sz w:val="24"/>
          <w:szCs w:val="24"/>
        </w:rPr>
        <w:t>One of them involves discipline for numerous employees who are tardy to work</w:t>
      </w:r>
      <w:r w:rsidRPr="006A6133">
        <w:rPr>
          <w:rFonts w:ascii="Times New Roman" w:eastAsia="Times New Roman" w:hAnsi="Times New Roman" w:cs="Times New Roman"/>
          <w:i w:val="0"/>
          <w:color w:val="000000"/>
          <w:sz w:val="24"/>
          <w:szCs w:val="24"/>
        </w:rPr>
        <w:t xml:space="preserve">. In </w:t>
      </w:r>
      <w:proofErr w:type="gramStart"/>
      <w:r w:rsidRPr="006A6133">
        <w:rPr>
          <w:rFonts w:ascii="Times New Roman" w:eastAsia="Times New Roman" w:hAnsi="Times New Roman" w:cs="Times New Roman"/>
          <w:i w:val="0"/>
          <w:color w:val="000000"/>
          <w:sz w:val="24"/>
          <w:szCs w:val="24"/>
        </w:rPr>
        <w:t>addition,  the</w:t>
      </w:r>
      <w:proofErr w:type="gramEnd"/>
      <w:r w:rsidRPr="006A6133">
        <w:rPr>
          <w:rFonts w:ascii="Times New Roman" w:eastAsia="Times New Roman" w:hAnsi="Times New Roman" w:cs="Times New Roman"/>
          <w:i w:val="0"/>
          <w:color w:val="000000"/>
          <w:sz w:val="24"/>
          <w:szCs w:val="24"/>
        </w:rPr>
        <w:t xml:space="preserve"> number of employees who leave simultaneously makes employee performance decrease because many employees have to do the work of coworkers who leave even though sometimes it is not in accordance with their abilities. PT Pos Indonesia employee attendance data Bekasi Main Branch Office in the period January - December 2021 is as shown in Table 1</w:t>
      </w:r>
    </w:p>
    <w:p w14:paraId="3CA36EEB" w14:textId="77777777" w:rsidR="006A6133" w:rsidRDefault="006A6133" w:rsidP="00F725E3">
      <w:pPr>
        <w:widowControl w:val="0"/>
        <w:autoSpaceDE w:val="0"/>
        <w:autoSpaceDN w:val="0"/>
        <w:adjustRightInd w:val="0"/>
        <w:spacing w:after="0" w:line="240" w:lineRule="auto"/>
        <w:jc w:val="center"/>
        <w:rPr>
          <w:rFonts w:ascii="Times New Roman" w:hAnsi="Times New Roman" w:cs="Times New Roman"/>
          <w:b/>
          <w:bCs/>
          <w:i w:val="0"/>
          <w:iCs w:val="0"/>
          <w:sz w:val="24"/>
          <w:szCs w:val="24"/>
        </w:rPr>
      </w:pPr>
    </w:p>
    <w:p w14:paraId="5FBC5BEB" w14:textId="69E977BD" w:rsidR="00CD7886" w:rsidRPr="006A6133" w:rsidRDefault="00CD7886" w:rsidP="00F725E3">
      <w:pPr>
        <w:widowControl w:val="0"/>
        <w:autoSpaceDE w:val="0"/>
        <w:autoSpaceDN w:val="0"/>
        <w:adjustRightInd w:val="0"/>
        <w:spacing w:after="0" w:line="240" w:lineRule="auto"/>
        <w:jc w:val="center"/>
        <w:rPr>
          <w:rFonts w:ascii="Times New Roman" w:hAnsi="Times New Roman" w:cs="Times New Roman"/>
          <w:b/>
          <w:bCs/>
          <w:i w:val="0"/>
          <w:iCs w:val="0"/>
          <w:sz w:val="24"/>
          <w:szCs w:val="24"/>
        </w:rPr>
      </w:pPr>
      <w:r w:rsidRPr="006A6133">
        <w:rPr>
          <w:rFonts w:ascii="Times New Roman" w:hAnsi="Times New Roman" w:cs="Times New Roman"/>
          <w:b/>
          <w:bCs/>
          <w:i w:val="0"/>
          <w:iCs w:val="0"/>
          <w:sz w:val="24"/>
          <w:szCs w:val="24"/>
        </w:rPr>
        <w:t>Table 1</w:t>
      </w:r>
      <w:r w:rsidR="00F725E3" w:rsidRPr="006A6133">
        <w:rPr>
          <w:rFonts w:ascii="Times New Roman" w:hAnsi="Times New Roman" w:cs="Times New Roman"/>
          <w:b/>
          <w:bCs/>
          <w:i w:val="0"/>
          <w:iCs w:val="0"/>
          <w:sz w:val="24"/>
          <w:szCs w:val="24"/>
        </w:rPr>
        <w:t>.</w:t>
      </w:r>
      <w:r w:rsidRPr="006A6133">
        <w:rPr>
          <w:rFonts w:ascii="Times New Roman" w:hAnsi="Times New Roman" w:cs="Times New Roman"/>
          <w:b/>
          <w:bCs/>
          <w:i w:val="0"/>
          <w:iCs w:val="0"/>
          <w:sz w:val="24"/>
          <w:szCs w:val="24"/>
        </w:rPr>
        <w:t xml:space="preserve"> Attendance Data January 2021 - December 2021</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244"/>
        <w:gridCol w:w="803"/>
        <w:gridCol w:w="643"/>
        <w:gridCol w:w="1614"/>
        <w:gridCol w:w="1659"/>
        <w:gridCol w:w="1361"/>
        <w:gridCol w:w="1746"/>
      </w:tblGrid>
      <w:tr w:rsidR="00CD7886" w:rsidRPr="006A6133" w14:paraId="28677768" w14:textId="77777777" w:rsidTr="004923C4">
        <w:trPr>
          <w:trHeight w:val="449"/>
          <w:tblHeader/>
          <w:jc w:val="center"/>
        </w:trPr>
        <w:tc>
          <w:tcPr>
            <w:tcW w:w="0" w:type="auto"/>
            <w:tcBorders>
              <w:top w:val="single" w:sz="4" w:space="0" w:color="auto"/>
              <w:bottom w:val="single" w:sz="4" w:space="0" w:color="auto"/>
            </w:tcBorders>
            <w:shd w:val="clear" w:color="auto" w:fill="auto"/>
            <w:vAlign w:val="center"/>
          </w:tcPr>
          <w:p w14:paraId="581F34F7"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Month</w:t>
            </w:r>
          </w:p>
        </w:tc>
        <w:tc>
          <w:tcPr>
            <w:tcW w:w="0" w:type="auto"/>
            <w:tcBorders>
              <w:top w:val="single" w:sz="4" w:space="0" w:color="auto"/>
              <w:bottom w:val="single" w:sz="4" w:space="0" w:color="auto"/>
            </w:tcBorders>
            <w:shd w:val="clear" w:color="auto" w:fill="auto"/>
            <w:vAlign w:val="center"/>
          </w:tcPr>
          <w:p w14:paraId="403FC577"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Leave</w:t>
            </w:r>
          </w:p>
        </w:tc>
        <w:tc>
          <w:tcPr>
            <w:tcW w:w="0" w:type="auto"/>
            <w:tcBorders>
              <w:top w:val="single" w:sz="4" w:space="0" w:color="auto"/>
              <w:bottom w:val="single" w:sz="4" w:space="0" w:color="auto"/>
            </w:tcBorders>
            <w:shd w:val="clear" w:color="auto" w:fill="auto"/>
            <w:vAlign w:val="center"/>
          </w:tcPr>
          <w:p w14:paraId="698748FC"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Alfa</w:t>
            </w:r>
          </w:p>
        </w:tc>
        <w:tc>
          <w:tcPr>
            <w:tcW w:w="0" w:type="auto"/>
            <w:tcBorders>
              <w:top w:val="single" w:sz="4" w:space="0" w:color="auto"/>
              <w:bottom w:val="single" w:sz="4" w:space="0" w:color="auto"/>
            </w:tcBorders>
            <w:shd w:val="clear" w:color="auto" w:fill="auto"/>
            <w:vAlign w:val="center"/>
          </w:tcPr>
          <w:p w14:paraId="0607D4D3"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Number of Leave Days</w:t>
            </w:r>
          </w:p>
        </w:tc>
        <w:tc>
          <w:tcPr>
            <w:tcW w:w="0" w:type="auto"/>
            <w:tcBorders>
              <w:top w:val="single" w:sz="4" w:space="0" w:color="auto"/>
              <w:bottom w:val="single" w:sz="4" w:space="0" w:color="auto"/>
            </w:tcBorders>
            <w:shd w:val="clear" w:color="auto" w:fill="auto"/>
            <w:vAlign w:val="center"/>
          </w:tcPr>
          <w:p w14:paraId="757C5DFE"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Working Days 1 month</w:t>
            </w:r>
          </w:p>
        </w:tc>
        <w:tc>
          <w:tcPr>
            <w:tcW w:w="0" w:type="auto"/>
            <w:tcBorders>
              <w:top w:val="single" w:sz="4" w:space="0" w:color="auto"/>
              <w:bottom w:val="single" w:sz="4" w:space="0" w:color="auto"/>
            </w:tcBorders>
            <w:shd w:val="clear" w:color="auto" w:fill="auto"/>
            <w:vAlign w:val="center"/>
          </w:tcPr>
          <w:p w14:paraId="3F2ED415"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 Leave / month %</w:t>
            </w:r>
          </w:p>
        </w:tc>
        <w:tc>
          <w:tcPr>
            <w:tcW w:w="0" w:type="auto"/>
            <w:tcBorders>
              <w:top w:val="single" w:sz="4" w:space="0" w:color="auto"/>
              <w:bottom w:val="single" w:sz="4" w:space="0" w:color="auto"/>
            </w:tcBorders>
            <w:shd w:val="clear" w:color="auto" w:fill="auto"/>
            <w:vAlign w:val="center"/>
          </w:tcPr>
          <w:p w14:paraId="028AF862"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Number of Employees</w:t>
            </w:r>
          </w:p>
        </w:tc>
      </w:tr>
      <w:tr w:rsidR="00CD7886" w:rsidRPr="006A6133" w14:paraId="4D067F7A" w14:textId="77777777" w:rsidTr="000F1FFC">
        <w:trPr>
          <w:jc w:val="center"/>
        </w:trPr>
        <w:tc>
          <w:tcPr>
            <w:tcW w:w="0" w:type="auto"/>
            <w:tcBorders>
              <w:top w:val="single" w:sz="4" w:space="0" w:color="auto"/>
              <w:bottom w:val="nil"/>
            </w:tcBorders>
            <w:shd w:val="clear" w:color="auto" w:fill="auto"/>
            <w:vAlign w:val="center"/>
          </w:tcPr>
          <w:p w14:paraId="245CA647"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January</w:t>
            </w:r>
          </w:p>
        </w:tc>
        <w:tc>
          <w:tcPr>
            <w:tcW w:w="0" w:type="auto"/>
            <w:tcBorders>
              <w:top w:val="single" w:sz="4" w:space="0" w:color="auto"/>
              <w:bottom w:val="nil"/>
            </w:tcBorders>
            <w:shd w:val="clear" w:color="auto" w:fill="auto"/>
            <w:vAlign w:val="center"/>
          </w:tcPr>
          <w:p w14:paraId="1163C5F1"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127</w:t>
            </w:r>
          </w:p>
        </w:tc>
        <w:tc>
          <w:tcPr>
            <w:tcW w:w="0" w:type="auto"/>
            <w:tcBorders>
              <w:top w:val="single" w:sz="4" w:space="0" w:color="auto"/>
              <w:bottom w:val="nil"/>
            </w:tcBorders>
            <w:shd w:val="clear" w:color="auto" w:fill="auto"/>
            <w:vAlign w:val="center"/>
          </w:tcPr>
          <w:p w14:paraId="3BAD615A"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w:t>
            </w:r>
          </w:p>
        </w:tc>
        <w:tc>
          <w:tcPr>
            <w:tcW w:w="0" w:type="auto"/>
            <w:tcBorders>
              <w:top w:val="single" w:sz="4" w:space="0" w:color="auto"/>
              <w:bottom w:val="nil"/>
            </w:tcBorders>
            <w:shd w:val="clear" w:color="auto" w:fill="auto"/>
            <w:vAlign w:val="center"/>
          </w:tcPr>
          <w:p w14:paraId="057C9962"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933</w:t>
            </w:r>
          </w:p>
        </w:tc>
        <w:tc>
          <w:tcPr>
            <w:tcW w:w="0" w:type="auto"/>
            <w:tcBorders>
              <w:top w:val="single" w:sz="4" w:space="0" w:color="auto"/>
              <w:bottom w:val="nil"/>
            </w:tcBorders>
            <w:shd w:val="clear" w:color="auto" w:fill="auto"/>
            <w:vAlign w:val="center"/>
          </w:tcPr>
          <w:p w14:paraId="1814F65B"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single" w:sz="4" w:space="0" w:color="auto"/>
              <w:bottom w:val="nil"/>
            </w:tcBorders>
            <w:shd w:val="clear" w:color="auto" w:fill="auto"/>
            <w:vAlign w:val="center"/>
          </w:tcPr>
          <w:p w14:paraId="773BCBE9"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14,95%</w:t>
            </w:r>
          </w:p>
        </w:tc>
        <w:tc>
          <w:tcPr>
            <w:tcW w:w="0" w:type="auto"/>
            <w:vMerge w:val="restart"/>
            <w:tcBorders>
              <w:top w:val="single" w:sz="4" w:space="0" w:color="auto"/>
              <w:bottom w:val="single" w:sz="4" w:space="0" w:color="7F7F7F"/>
            </w:tcBorders>
            <w:shd w:val="clear" w:color="auto" w:fill="auto"/>
            <w:vAlign w:val="bottom"/>
          </w:tcPr>
          <w:p w14:paraId="4C0A9517"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260</w:t>
            </w:r>
          </w:p>
        </w:tc>
      </w:tr>
      <w:tr w:rsidR="00CD7886" w:rsidRPr="006A6133" w14:paraId="0824A78B" w14:textId="77777777" w:rsidTr="000F1FFC">
        <w:trPr>
          <w:jc w:val="center"/>
        </w:trPr>
        <w:tc>
          <w:tcPr>
            <w:tcW w:w="0" w:type="auto"/>
            <w:tcBorders>
              <w:top w:val="nil"/>
              <w:bottom w:val="nil"/>
            </w:tcBorders>
            <w:shd w:val="clear" w:color="auto" w:fill="auto"/>
            <w:vAlign w:val="center"/>
          </w:tcPr>
          <w:p w14:paraId="0D554949"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February</w:t>
            </w:r>
          </w:p>
        </w:tc>
        <w:tc>
          <w:tcPr>
            <w:tcW w:w="0" w:type="auto"/>
            <w:tcBorders>
              <w:top w:val="nil"/>
              <w:bottom w:val="nil"/>
            </w:tcBorders>
            <w:shd w:val="clear" w:color="auto" w:fill="auto"/>
            <w:vAlign w:val="center"/>
          </w:tcPr>
          <w:p w14:paraId="1BE92075"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136</w:t>
            </w:r>
          </w:p>
        </w:tc>
        <w:tc>
          <w:tcPr>
            <w:tcW w:w="0" w:type="auto"/>
            <w:tcBorders>
              <w:top w:val="nil"/>
              <w:bottom w:val="nil"/>
            </w:tcBorders>
            <w:shd w:val="clear" w:color="auto" w:fill="auto"/>
            <w:vAlign w:val="center"/>
          </w:tcPr>
          <w:p w14:paraId="598EDF0D"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w:t>
            </w:r>
          </w:p>
        </w:tc>
        <w:tc>
          <w:tcPr>
            <w:tcW w:w="0" w:type="auto"/>
            <w:tcBorders>
              <w:top w:val="nil"/>
              <w:bottom w:val="nil"/>
            </w:tcBorders>
            <w:shd w:val="clear" w:color="auto" w:fill="auto"/>
            <w:vAlign w:val="center"/>
          </w:tcPr>
          <w:p w14:paraId="590FD88D"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946</w:t>
            </w:r>
          </w:p>
        </w:tc>
        <w:tc>
          <w:tcPr>
            <w:tcW w:w="0" w:type="auto"/>
            <w:tcBorders>
              <w:top w:val="nil"/>
              <w:bottom w:val="nil"/>
            </w:tcBorders>
            <w:shd w:val="clear" w:color="auto" w:fill="auto"/>
            <w:vAlign w:val="center"/>
          </w:tcPr>
          <w:p w14:paraId="4FF38977"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nil"/>
              <w:bottom w:val="nil"/>
            </w:tcBorders>
            <w:shd w:val="clear" w:color="auto" w:fill="auto"/>
            <w:vAlign w:val="center"/>
          </w:tcPr>
          <w:p w14:paraId="4CED77D1"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15,16%</w:t>
            </w:r>
          </w:p>
        </w:tc>
        <w:tc>
          <w:tcPr>
            <w:tcW w:w="0" w:type="auto"/>
            <w:vMerge/>
            <w:shd w:val="clear" w:color="auto" w:fill="auto"/>
            <w:vAlign w:val="bottom"/>
          </w:tcPr>
          <w:p w14:paraId="4D1A61BE"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r w:rsidR="00CD7886" w:rsidRPr="006A6133" w14:paraId="3CADED5A" w14:textId="77777777" w:rsidTr="000F1FFC">
        <w:trPr>
          <w:jc w:val="center"/>
        </w:trPr>
        <w:tc>
          <w:tcPr>
            <w:tcW w:w="0" w:type="auto"/>
            <w:tcBorders>
              <w:top w:val="nil"/>
              <w:bottom w:val="nil"/>
            </w:tcBorders>
            <w:shd w:val="clear" w:color="auto" w:fill="auto"/>
            <w:vAlign w:val="center"/>
          </w:tcPr>
          <w:p w14:paraId="013C3A18"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lastRenderedPageBreak/>
              <w:t>March</w:t>
            </w:r>
          </w:p>
        </w:tc>
        <w:tc>
          <w:tcPr>
            <w:tcW w:w="0" w:type="auto"/>
            <w:tcBorders>
              <w:top w:val="nil"/>
              <w:bottom w:val="nil"/>
            </w:tcBorders>
            <w:shd w:val="clear" w:color="auto" w:fill="auto"/>
            <w:vAlign w:val="center"/>
          </w:tcPr>
          <w:p w14:paraId="7E8D5FD7"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131</w:t>
            </w:r>
          </w:p>
        </w:tc>
        <w:tc>
          <w:tcPr>
            <w:tcW w:w="0" w:type="auto"/>
            <w:tcBorders>
              <w:top w:val="nil"/>
              <w:bottom w:val="nil"/>
            </w:tcBorders>
            <w:shd w:val="clear" w:color="auto" w:fill="auto"/>
            <w:vAlign w:val="center"/>
          </w:tcPr>
          <w:p w14:paraId="10A2B2FF"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w:t>
            </w:r>
          </w:p>
        </w:tc>
        <w:tc>
          <w:tcPr>
            <w:tcW w:w="0" w:type="auto"/>
            <w:tcBorders>
              <w:top w:val="nil"/>
              <w:bottom w:val="nil"/>
            </w:tcBorders>
            <w:shd w:val="clear" w:color="auto" w:fill="auto"/>
            <w:vAlign w:val="center"/>
          </w:tcPr>
          <w:p w14:paraId="4CB99144"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1119</w:t>
            </w:r>
          </w:p>
        </w:tc>
        <w:tc>
          <w:tcPr>
            <w:tcW w:w="0" w:type="auto"/>
            <w:tcBorders>
              <w:top w:val="nil"/>
              <w:bottom w:val="nil"/>
            </w:tcBorders>
            <w:shd w:val="clear" w:color="auto" w:fill="auto"/>
            <w:vAlign w:val="center"/>
          </w:tcPr>
          <w:p w14:paraId="0606B320"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nil"/>
              <w:bottom w:val="nil"/>
            </w:tcBorders>
            <w:shd w:val="clear" w:color="auto" w:fill="auto"/>
            <w:vAlign w:val="center"/>
          </w:tcPr>
          <w:p w14:paraId="4A1288CC"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17,93%</w:t>
            </w:r>
          </w:p>
        </w:tc>
        <w:tc>
          <w:tcPr>
            <w:tcW w:w="0" w:type="auto"/>
            <w:vMerge/>
            <w:tcBorders>
              <w:top w:val="single" w:sz="4" w:space="0" w:color="7F7F7F"/>
              <w:bottom w:val="single" w:sz="4" w:space="0" w:color="7F7F7F"/>
            </w:tcBorders>
            <w:shd w:val="clear" w:color="auto" w:fill="auto"/>
            <w:vAlign w:val="bottom"/>
          </w:tcPr>
          <w:p w14:paraId="4416E076"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r w:rsidR="00CD7886" w:rsidRPr="006A6133" w14:paraId="5B2E6108" w14:textId="77777777" w:rsidTr="000F1FFC">
        <w:trPr>
          <w:jc w:val="center"/>
        </w:trPr>
        <w:tc>
          <w:tcPr>
            <w:tcW w:w="0" w:type="auto"/>
            <w:tcBorders>
              <w:top w:val="nil"/>
              <w:bottom w:val="nil"/>
            </w:tcBorders>
            <w:shd w:val="clear" w:color="auto" w:fill="auto"/>
            <w:vAlign w:val="center"/>
          </w:tcPr>
          <w:p w14:paraId="77777168"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April </w:t>
            </w:r>
          </w:p>
        </w:tc>
        <w:tc>
          <w:tcPr>
            <w:tcW w:w="0" w:type="auto"/>
            <w:tcBorders>
              <w:top w:val="nil"/>
              <w:bottom w:val="nil"/>
            </w:tcBorders>
            <w:shd w:val="clear" w:color="auto" w:fill="auto"/>
            <w:vAlign w:val="center"/>
          </w:tcPr>
          <w:p w14:paraId="3C468935"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121</w:t>
            </w:r>
          </w:p>
        </w:tc>
        <w:tc>
          <w:tcPr>
            <w:tcW w:w="0" w:type="auto"/>
            <w:tcBorders>
              <w:top w:val="nil"/>
              <w:bottom w:val="nil"/>
            </w:tcBorders>
            <w:shd w:val="clear" w:color="auto" w:fill="auto"/>
            <w:vAlign w:val="center"/>
          </w:tcPr>
          <w:p w14:paraId="790A9BC7"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w:t>
            </w:r>
          </w:p>
        </w:tc>
        <w:tc>
          <w:tcPr>
            <w:tcW w:w="0" w:type="auto"/>
            <w:tcBorders>
              <w:top w:val="nil"/>
              <w:bottom w:val="nil"/>
            </w:tcBorders>
            <w:shd w:val="clear" w:color="auto" w:fill="auto"/>
            <w:vAlign w:val="center"/>
          </w:tcPr>
          <w:p w14:paraId="27072638"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1020</w:t>
            </w:r>
          </w:p>
        </w:tc>
        <w:tc>
          <w:tcPr>
            <w:tcW w:w="0" w:type="auto"/>
            <w:tcBorders>
              <w:top w:val="nil"/>
              <w:bottom w:val="nil"/>
            </w:tcBorders>
            <w:shd w:val="clear" w:color="auto" w:fill="auto"/>
            <w:vAlign w:val="center"/>
          </w:tcPr>
          <w:p w14:paraId="5851EECF"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nil"/>
              <w:bottom w:val="nil"/>
            </w:tcBorders>
            <w:shd w:val="clear" w:color="auto" w:fill="auto"/>
            <w:vAlign w:val="center"/>
          </w:tcPr>
          <w:p w14:paraId="5A436B71"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16,34%</w:t>
            </w:r>
          </w:p>
        </w:tc>
        <w:tc>
          <w:tcPr>
            <w:tcW w:w="0" w:type="auto"/>
            <w:vMerge/>
            <w:shd w:val="clear" w:color="auto" w:fill="auto"/>
            <w:vAlign w:val="center"/>
          </w:tcPr>
          <w:p w14:paraId="677DABA2"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r w:rsidR="00CD7886" w:rsidRPr="006A6133" w14:paraId="38E29EC6" w14:textId="77777777" w:rsidTr="000F1FFC">
        <w:trPr>
          <w:jc w:val="center"/>
        </w:trPr>
        <w:tc>
          <w:tcPr>
            <w:tcW w:w="0" w:type="auto"/>
            <w:tcBorders>
              <w:top w:val="nil"/>
              <w:bottom w:val="nil"/>
            </w:tcBorders>
            <w:shd w:val="clear" w:color="auto" w:fill="auto"/>
            <w:vAlign w:val="center"/>
          </w:tcPr>
          <w:p w14:paraId="1D4D616D"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May</w:t>
            </w:r>
          </w:p>
        </w:tc>
        <w:tc>
          <w:tcPr>
            <w:tcW w:w="0" w:type="auto"/>
            <w:tcBorders>
              <w:top w:val="nil"/>
              <w:bottom w:val="nil"/>
            </w:tcBorders>
            <w:shd w:val="clear" w:color="auto" w:fill="auto"/>
            <w:vAlign w:val="center"/>
          </w:tcPr>
          <w:p w14:paraId="3C9F4D31"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121</w:t>
            </w:r>
          </w:p>
        </w:tc>
        <w:tc>
          <w:tcPr>
            <w:tcW w:w="0" w:type="auto"/>
            <w:tcBorders>
              <w:top w:val="nil"/>
              <w:bottom w:val="nil"/>
            </w:tcBorders>
            <w:shd w:val="clear" w:color="auto" w:fill="auto"/>
            <w:vAlign w:val="center"/>
          </w:tcPr>
          <w:p w14:paraId="46612C4A"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w:t>
            </w:r>
          </w:p>
        </w:tc>
        <w:tc>
          <w:tcPr>
            <w:tcW w:w="0" w:type="auto"/>
            <w:tcBorders>
              <w:top w:val="nil"/>
              <w:bottom w:val="nil"/>
            </w:tcBorders>
            <w:shd w:val="clear" w:color="auto" w:fill="auto"/>
            <w:vAlign w:val="center"/>
          </w:tcPr>
          <w:p w14:paraId="18ECE468"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1089</w:t>
            </w:r>
          </w:p>
        </w:tc>
        <w:tc>
          <w:tcPr>
            <w:tcW w:w="0" w:type="auto"/>
            <w:tcBorders>
              <w:top w:val="nil"/>
              <w:bottom w:val="nil"/>
            </w:tcBorders>
            <w:shd w:val="clear" w:color="auto" w:fill="auto"/>
            <w:vAlign w:val="center"/>
          </w:tcPr>
          <w:p w14:paraId="5303353C"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nil"/>
              <w:bottom w:val="nil"/>
            </w:tcBorders>
            <w:shd w:val="clear" w:color="auto" w:fill="auto"/>
            <w:vAlign w:val="center"/>
          </w:tcPr>
          <w:p w14:paraId="3D1E1544"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17,45%</w:t>
            </w:r>
          </w:p>
        </w:tc>
        <w:tc>
          <w:tcPr>
            <w:tcW w:w="0" w:type="auto"/>
            <w:vMerge/>
            <w:tcBorders>
              <w:top w:val="single" w:sz="4" w:space="0" w:color="7F7F7F"/>
              <w:bottom w:val="single" w:sz="4" w:space="0" w:color="7F7F7F"/>
            </w:tcBorders>
            <w:shd w:val="clear" w:color="auto" w:fill="auto"/>
            <w:vAlign w:val="center"/>
          </w:tcPr>
          <w:p w14:paraId="46229CB5"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r w:rsidR="00CD7886" w:rsidRPr="006A6133" w14:paraId="411F796A" w14:textId="77777777" w:rsidTr="000F1FFC">
        <w:trPr>
          <w:jc w:val="center"/>
        </w:trPr>
        <w:tc>
          <w:tcPr>
            <w:tcW w:w="0" w:type="auto"/>
            <w:tcBorders>
              <w:top w:val="nil"/>
              <w:bottom w:val="nil"/>
            </w:tcBorders>
            <w:shd w:val="clear" w:color="auto" w:fill="auto"/>
            <w:vAlign w:val="center"/>
          </w:tcPr>
          <w:p w14:paraId="68F1F5A8"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June </w:t>
            </w:r>
          </w:p>
        </w:tc>
        <w:tc>
          <w:tcPr>
            <w:tcW w:w="0" w:type="auto"/>
            <w:tcBorders>
              <w:top w:val="nil"/>
              <w:bottom w:val="nil"/>
            </w:tcBorders>
            <w:shd w:val="clear" w:color="auto" w:fill="auto"/>
            <w:vAlign w:val="center"/>
          </w:tcPr>
          <w:p w14:paraId="256A252B"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149</w:t>
            </w:r>
          </w:p>
        </w:tc>
        <w:tc>
          <w:tcPr>
            <w:tcW w:w="0" w:type="auto"/>
            <w:tcBorders>
              <w:top w:val="nil"/>
              <w:bottom w:val="nil"/>
            </w:tcBorders>
            <w:shd w:val="clear" w:color="auto" w:fill="auto"/>
            <w:vAlign w:val="center"/>
          </w:tcPr>
          <w:p w14:paraId="7420B51D"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w:t>
            </w:r>
          </w:p>
        </w:tc>
        <w:tc>
          <w:tcPr>
            <w:tcW w:w="0" w:type="auto"/>
            <w:tcBorders>
              <w:top w:val="nil"/>
              <w:bottom w:val="nil"/>
            </w:tcBorders>
            <w:shd w:val="clear" w:color="auto" w:fill="auto"/>
            <w:vAlign w:val="center"/>
          </w:tcPr>
          <w:p w14:paraId="25D11937"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1153</w:t>
            </w:r>
          </w:p>
        </w:tc>
        <w:tc>
          <w:tcPr>
            <w:tcW w:w="0" w:type="auto"/>
            <w:tcBorders>
              <w:top w:val="nil"/>
              <w:bottom w:val="nil"/>
            </w:tcBorders>
            <w:shd w:val="clear" w:color="auto" w:fill="auto"/>
            <w:vAlign w:val="center"/>
          </w:tcPr>
          <w:p w14:paraId="61C11A3C"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nil"/>
              <w:bottom w:val="nil"/>
            </w:tcBorders>
            <w:shd w:val="clear" w:color="auto" w:fill="auto"/>
            <w:vAlign w:val="center"/>
          </w:tcPr>
          <w:p w14:paraId="48186609"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18,47%</w:t>
            </w:r>
          </w:p>
        </w:tc>
        <w:tc>
          <w:tcPr>
            <w:tcW w:w="0" w:type="auto"/>
            <w:vMerge/>
            <w:shd w:val="clear" w:color="auto" w:fill="auto"/>
            <w:vAlign w:val="center"/>
          </w:tcPr>
          <w:p w14:paraId="6B0F32DF"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r w:rsidR="00CD7886" w:rsidRPr="006A6133" w14:paraId="541882D5" w14:textId="77777777" w:rsidTr="000F1FFC">
        <w:trPr>
          <w:jc w:val="center"/>
        </w:trPr>
        <w:tc>
          <w:tcPr>
            <w:tcW w:w="0" w:type="auto"/>
            <w:tcBorders>
              <w:top w:val="nil"/>
              <w:bottom w:val="nil"/>
            </w:tcBorders>
            <w:shd w:val="clear" w:color="auto" w:fill="auto"/>
            <w:vAlign w:val="center"/>
          </w:tcPr>
          <w:p w14:paraId="6F81C0A1"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July</w:t>
            </w:r>
          </w:p>
        </w:tc>
        <w:tc>
          <w:tcPr>
            <w:tcW w:w="0" w:type="auto"/>
            <w:tcBorders>
              <w:top w:val="nil"/>
              <w:bottom w:val="nil"/>
            </w:tcBorders>
            <w:shd w:val="clear" w:color="auto" w:fill="auto"/>
            <w:vAlign w:val="center"/>
          </w:tcPr>
          <w:p w14:paraId="5FC7DA9F"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105</w:t>
            </w:r>
          </w:p>
        </w:tc>
        <w:tc>
          <w:tcPr>
            <w:tcW w:w="0" w:type="auto"/>
            <w:tcBorders>
              <w:top w:val="nil"/>
              <w:bottom w:val="nil"/>
            </w:tcBorders>
            <w:shd w:val="clear" w:color="auto" w:fill="auto"/>
            <w:vAlign w:val="center"/>
          </w:tcPr>
          <w:p w14:paraId="111AE29A"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w:t>
            </w:r>
          </w:p>
        </w:tc>
        <w:tc>
          <w:tcPr>
            <w:tcW w:w="0" w:type="auto"/>
            <w:tcBorders>
              <w:top w:val="nil"/>
              <w:bottom w:val="nil"/>
            </w:tcBorders>
            <w:shd w:val="clear" w:color="auto" w:fill="auto"/>
            <w:vAlign w:val="center"/>
          </w:tcPr>
          <w:p w14:paraId="4F73E372"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1070</w:t>
            </w:r>
          </w:p>
        </w:tc>
        <w:tc>
          <w:tcPr>
            <w:tcW w:w="0" w:type="auto"/>
            <w:tcBorders>
              <w:top w:val="nil"/>
              <w:bottom w:val="nil"/>
            </w:tcBorders>
            <w:shd w:val="clear" w:color="auto" w:fill="auto"/>
            <w:vAlign w:val="center"/>
          </w:tcPr>
          <w:p w14:paraId="2BE95A6A"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nil"/>
              <w:bottom w:val="nil"/>
            </w:tcBorders>
            <w:shd w:val="clear" w:color="auto" w:fill="auto"/>
            <w:vAlign w:val="center"/>
          </w:tcPr>
          <w:p w14:paraId="323E71B8"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17,14%</w:t>
            </w:r>
          </w:p>
        </w:tc>
        <w:tc>
          <w:tcPr>
            <w:tcW w:w="0" w:type="auto"/>
            <w:vMerge/>
            <w:tcBorders>
              <w:top w:val="single" w:sz="4" w:space="0" w:color="7F7F7F"/>
              <w:bottom w:val="single" w:sz="4" w:space="0" w:color="7F7F7F"/>
            </w:tcBorders>
            <w:shd w:val="clear" w:color="auto" w:fill="auto"/>
            <w:vAlign w:val="center"/>
          </w:tcPr>
          <w:p w14:paraId="209D7830"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r w:rsidR="00CD7886" w:rsidRPr="006A6133" w14:paraId="42DBAD9E" w14:textId="77777777" w:rsidTr="000F1FFC">
        <w:trPr>
          <w:jc w:val="center"/>
        </w:trPr>
        <w:tc>
          <w:tcPr>
            <w:tcW w:w="0" w:type="auto"/>
            <w:tcBorders>
              <w:top w:val="nil"/>
              <w:bottom w:val="nil"/>
            </w:tcBorders>
            <w:shd w:val="clear" w:color="auto" w:fill="auto"/>
            <w:vAlign w:val="center"/>
          </w:tcPr>
          <w:p w14:paraId="4B600476"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August </w:t>
            </w:r>
          </w:p>
        </w:tc>
        <w:tc>
          <w:tcPr>
            <w:tcW w:w="0" w:type="auto"/>
            <w:tcBorders>
              <w:top w:val="nil"/>
              <w:bottom w:val="nil"/>
            </w:tcBorders>
            <w:shd w:val="clear" w:color="auto" w:fill="auto"/>
            <w:vAlign w:val="center"/>
          </w:tcPr>
          <w:p w14:paraId="3D980FF7"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109</w:t>
            </w:r>
          </w:p>
        </w:tc>
        <w:tc>
          <w:tcPr>
            <w:tcW w:w="0" w:type="auto"/>
            <w:tcBorders>
              <w:top w:val="nil"/>
              <w:bottom w:val="nil"/>
            </w:tcBorders>
            <w:shd w:val="clear" w:color="auto" w:fill="auto"/>
            <w:vAlign w:val="center"/>
          </w:tcPr>
          <w:p w14:paraId="0DA93C31"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w:t>
            </w:r>
          </w:p>
        </w:tc>
        <w:tc>
          <w:tcPr>
            <w:tcW w:w="0" w:type="auto"/>
            <w:tcBorders>
              <w:top w:val="nil"/>
              <w:bottom w:val="nil"/>
            </w:tcBorders>
            <w:shd w:val="clear" w:color="auto" w:fill="auto"/>
            <w:vAlign w:val="center"/>
          </w:tcPr>
          <w:p w14:paraId="3076E5E4"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1057</w:t>
            </w:r>
          </w:p>
        </w:tc>
        <w:tc>
          <w:tcPr>
            <w:tcW w:w="0" w:type="auto"/>
            <w:tcBorders>
              <w:top w:val="nil"/>
              <w:bottom w:val="nil"/>
            </w:tcBorders>
            <w:shd w:val="clear" w:color="auto" w:fill="auto"/>
            <w:vAlign w:val="center"/>
          </w:tcPr>
          <w:p w14:paraId="5C5E173F"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nil"/>
              <w:bottom w:val="nil"/>
            </w:tcBorders>
            <w:shd w:val="clear" w:color="auto" w:fill="auto"/>
            <w:vAlign w:val="center"/>
          </w:tcPr>
          <w:p w14:paraId="20AEA74D"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16,93%</w:t>
            </w:r>
          </w:p>
        </w:tc>
        <w:tc>
          <w:tcPr>
            <w:tcW w:w="0" w:type="auto"/>
            <w:vMerge/>
            <w:shd w:val="clear" w:color="auto" w:fill="auto"/>
            <w:vAlign w:val="center"/>
          </w:tcPr>
          <w:p w14:paraId="6754FF86"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r w:rsidR="00CD7886" w:rsidRPr="006A6133" w14:paraId="18AAD276" w14:textId="77777777" w:rsidTr="000F1FFC">
        <w:trPr>
          <w:jc w:val="center"/>
        </w:trPr>
        <w:tc>
          <w:tcPr>
            <w:tcW w:w="0" w:type="auto"/>
            <w:tcBorders>
              <w:top w:val="nil"/>
              <w:bottom w:val="nil"/>
            </w:tcBorders>
            <w:shd w:val="clear" w:color="auto" w:fill="auto"/>
            <w:vAlign w:val="center"/>
          </w:tcPr>
          <w:p w14:paraId="00A05C7F"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September </w:t>
            </w:r>
          </w:p>
        </w:tc>
        <w:tc>
          <w:tcPr>
            <w:tcW w:w="0" w:type="auto"/>
            <w:tcBorders>
              <w:top w:val="nil"/>
              <w:bottom w:val="nil"/>
            </w:tcBorders>
            <w:shd w:val="clear" w:color="auto" w:fill="auto"/>
            <w:vAlign w:val="center"/>
          </w:tcPr>
          <w:p w14:paraId="23091C4D"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117</w:t>
            </w:r>
          </w:p>
        </w:tc>
        <w:tc>
          <w:tcPr>
            <w:tcW w:w="0" w:type="auto"/>
            <w:tcBorders>
              <w:top w:val="nil"/>
              <w:bottom w:val="nil"/>
            </w:tcBorders>
            <w:shd w:val="clear" w:color="auto" w:fill="auto"/>
            <w:vAlign w:val="center"/>
          </w:tcPr>
          <w:p w14:paraId="2F8F773D"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w:t>
            </w:r>
          </w:p>
        </w:tc>
        <w:tc>
          <w:tcPr>
            <w:tcW w:w="0" w:type="auto"/>
            <w:tcBorders>
              <w:top w:val="nil"/>
              <w:bottom w:val="nil"/>
            </w:tcBorders>
            <w:shd w:val="clear" w:color="auto" w:fill="auto"/>
            <w:vAlign w:val="center"/>
          </w:tcPr>
          <w:p w14:paraId="2DDE2628"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1094</w:t>
            </w:r>
          </w:p>
        </w:tc>
        <w:tc>
          <w:tcPr>
            <w:tcW w:w="0" w:type="auto"/>
            <w:tcBorders>
              <w:top w:val="nil"/>
              <w:bottom w:val="nil"/>
            </w:tcBorders>
            <w:shd w:val="clear" w:color="auto" w:fill="auto"/>
            <w:vAlign w:val="center"/>
          </w:tcPr>
          <w:p w14:paraId="3E6A9733"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nil"/>
              <w:bottom w:val="nil"/>
            </w:tcBorders>
            <w:shd w:val="clear" w:color="auto" w:fill="auto"/>
            <w:vAlign w:val="center"/>
          </w:tcPr>
          <w:p w14:paraId="1A374660"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17,53%</w:t>
            </w:r>
          </w:p>
        </w:tc>
        <w:tc>
          <w:tcPr>
            <w:tcW w:w="0" w:type="auto"/>
            <w:vMerge/>
            <w:tcBorders>
              <w:top w:val="single" w:sz="4" w:space="0" w:color="7F7F7F"/>
              <w:bottom w:val="single" w:sz="4" w:space="0" w:color="7F7F7F"/>
            </w:tcBorders>
            <w:shd w:val="clear" w:color="auto" w:fill="auto"/>
            <w:vAlign w:val="center"/>
          </w:tcPr>
          <w:p w14:paraId="55938D91"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r w:rsidR="00CD7886" w:rsidRPr="006A6133" w14:paraId="0E1AE602" w14:textId="77777777" w:rsidTr="000F1FFC">
        <w:trPr>
          <w:jc w:val="center"/>
        </w:trPr>
        <w:tc>
          <w:tcPr>
            <w:tcW w:w="0" w:type="auto"/>
            <w:tcBorders>
              <w:top w:val="nil"/>
              <w:bottom w:val="nil"/>
            </w:tcBorders>
            <w:shd w:val="clear" w:color="auto" w:fill="auto"/>
            <w:vAlign w:val="center"/>
          </w:tcPr>
          <w:p w14:paraId="6C58CA16"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October </w:t>
            </w:r>
          </w:p>
        </w:tc>
        <w:tc>
          <w:tcPr>
            <w:tcW w:w="0" w:type="auto"/>
            <w:tcBorders>
              <w:top w:val="nil"/>
              <w:bottom w:val="nil"/>
            </w:tcBorders>
            <w:shd w:val="clear" w:color="auto" w:fill="auto"/>
            <w:vAlign w:val="center"/>
          </w:tcPr>
          <w:p w14:paraId="254DAA4D"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131</w:t>
            </w:r>
          </w:p>
        </w:tc>
        <w:tc>
          <w:tcPr>
            <w:tcW w:w="0" w:type="auto"/>
            <w:tcBorders>
              <w:top w:val="nil"/>
              <w:bottom w:val="nil"/>
            </w:tcBorders>
            <w:shd w:val="clear" w:color="auto" w:fill="auto"/>
            <w:vAlign w:val="center"/>
          </w:tcPr>
          <w:p w14:paraId="2F8B0CA3"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w:t>
            </w:r>
          </w:p>
        </w:tc>
        <w:tc>
          <w:tcPr>
            <w:tcW w:w="0" w:type="auto"/>
            <w:tcBorders>
              <w:top w:val="nil"/>
              <w:bottom w:val="nil"/>
            </w:tcBorders>
            <w:shd w:val="clear" w:color="auto" w:fill="auto"/>
            <w:vAlign w:val="center"/>
          </w:tcPr>
          <w:p w14:paraId="047099B1"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1177</w:t>
            </w:r>
          </w:p>
        </w:tc>
        <w:tc>
          <w:tcPr>
            <w:tcW w:w="0" w:type="auto"/>
            <w:tcBorders>
              <w:top w:val="nil"/>
              <w:bottom w:val="nil"/>
            </w:tcBorders>
            <w:shd w:val="clear" w:color="auto" w:fill="auto"/>
            <w:vAlign w:val="center"/>
          </w:tcPr>
          <w:p w14:paraId="6EC4D1EC"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nil"/>
              <w:bottom w:val="nil"/>
            </w:tcBorders>
            <w:shd w:val="clear" w:color="auto" w:fill="auto"/>
            <w:vAlign w:val="center"/>
          </w:tcPr>
          <w:p w14:paraId="0FB63489"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18,86%</w:t>
            </w:r>
          </w:p>
        </w:tc>
        <w:tc>
          <w:tcPr>
            <w:tcW w:w="0" w:type="auto"/>
            <w:vMerge/>
            <w:shd w:val="clear" w:color="auto" w:fill="auto"/>
            <w:vAlign w:val="center"/>
          </w:tcPr>
          <w:p w14:paraId="5C0A3187"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r w:rsidR="00CD7886" w:rsidRPr="006A6133" w14:paraId="1D10E271" w14:textId="77777777" w:rsidTr="000F1FFC">
        <w:trPr>
          <w:jc w:val="center"/>
        </w:trPr>
        <w:tc>
          <w:tcPr>
            <w:tcW w:w="0" w:type="auto"/>
            <w:tcBorders>
              <w:top w:val="nil"/>
              <w:bottom w:val="nil"/>
            </w:tcBorders>
            <w:shd w:val="clear" w:color="auto" w:fill="auto"/>
            <w:vAlign w:val="center"/>
          </w:tcPr>
          <w:p w14:paraId="38F685A9"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November </w:t>
            </w:r>
          </w:p>
        </w:tc>
        <w:tc>
          <w:tcPr>
            <w:tcW w:w="0" w:type="auto"/>
            <w:tcBorders>
              <w:top w:val="nil"/>
              <w:bottom w:val="nil"/>
            </w:tcBorders>
            <w:shd w:val="clear" w:color="auto" w:fill="auto"/>
            <w:vAlign w:val="center"/>
          </w:tcPr>
          <w:p w14:paraId="6472814E"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119</w:t>
            </w:r>
          </w:p>
        </w:tc>
        <w:tc>
          <w:tcPr>
            <w:tcW w:w="0" w:type="auto"/>
            <w:tcBorders>
              <w:top w:val="nil"/>
              <w:bottom w:val="nil"/>
            </w:tcBorders>
            <w:shd w:val="clear" w:color="auto" w:fill="auto"/>
            <w:vAlign w:val="center"/>
          </w:tcPr>
          <w:p w14:paraId="17D7702B"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2</w:t>
            </w:r>
          </w:p>
        </w:tc>
        <w:tc>
          <w:tcPr>
            <w:tcW w:w="0" w:type="auto"/>
            <w:tcBorders>
              <w:top w:val="nil"/>
              <w:bottom w:val="nil"/>
            </w:tcBorders>
            <w:shd w:val="clear" w:color="auto" w:fill="auto"/>
            <w:vAlign w:val="center"/>
          </w:tcPr>
          <w:p w14:paraId="3EF6EB80"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1293</w:t>
            </w:r>
          </w:p>
        </w:tc>
        <w:tc>
          <w:tcPr>
            <w:tcW w:w="0" w:type="auto"/>
            <w:tcBorders>
              <w:top w:val="nil"/>
              <w:bottom w:val="nil"/>
            </w:tcBorders>
            <w:shd w:val="clear" w:color="auto" w:fill="auto"/>
            <w:vAlign w:val="center"/>
          </w:tcPr>
          <w:p w14:paraId="21B56B16"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nil"/>
              <w:bottom w:val="nil"/>
            </w:tcBorders>
            <w:shd w:val="clear" w:color="auto" w:fill="auto"/>
            <w:vAlign w:val="center"/>
          </w:tcPr>
          <w:p w14:paraId="47D9FFD0"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20,72%</w:t>
            </w:r>
          </w:p>
        </w:tc>
        <w:tc>
          <w:tcPr>
            <w:tcW w:w="0" w:type="auto"/>
            <w:vMerge/>
            <w:tcBorders>
              <w:top w:val="single" w:sz="4" w:space="0" w:color="7F7F7F"/>
              <w:bottom w:val="single" w:sz="4" w:space="0" w:color="7F7F7F"/>
            </w:tcBorders>
            <w:shd w:val="clear" w:color="auto" w:fill="auto"/>
            <w:vAlign w:val="center"/>
          </w:tcPr>
          <w:p w14:paraId="113799B8"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r w:rsidR="00CD7886" w:rsidRPr="006A6133" w14:paraId="26AD29CA" w14:textId="77777777" w:rsidTr="004923C4">
        <w:trPr>
          <w:jc w:val="center"/>
        </w:trPr>
        <w:tc>
          <w:tcPr>
            <w:tcW w:w="0" w:type="auto"/>
            <w:tcBorders>
              <w:top w:val="nil"/>
              <w:bottom w:val="single" w:sz="4" w:space="0" w:color="auto"/>
            </w:tcBorders>
            <w:shd w:val="clear" w:color="auto" w:fill="auto"/>
            <w:vAlign w:val="center"/>
          </w:tcPr>
          <w:p w14:paraId="2BCBBE2D"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December </w:t>
            </w:r>
          </w:p>
        </w:tc>
        <w:tc>
          <w:tcPr>
            <w:tcW w:w="0" w:type="auto"/>
            <w:tcBorders>
              <w:top w:val="nil"/>
              <w:bottom w:val="single" w:sz="4" w:space="0" w:color="auto"/>
            </w:tcBorders>
            <w:shd w:val="clear" w:color="auto" w:fill="auto"/>
            <w:vAlign w:val="center"/>
          </w:tcPr>
          <w:p w14:paraId="424B95DF"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147</w:t>
            </w:r>
          </w:p>
        </w:tc>
        <w:tc>
          <w:tcPr>
            <w:tcW w:w="0" w:type="auto"/>
            <w:tcBorders>
              <w:top w:val="nil"/>
              <w:bottom w:val="single" w:sz="4" w:space="0" w:color="auto"/>
            </w:tcBorders>
            <w:shd w:val="clear" w:color="auto" w:fill="auto"/>
            <w:vAlign w:val="center"/>
          </w:tcPr>
          <w:p w14:paraId="68C15776"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w:t>
            </w:r>
          </w:p>
        </w:tc>
        <w:tc>
          <w:tcPr>
            <w:tcW w:w="0" w:type="auto"/>
            <w:tcBorders>
              <w:top w:val="nil"/>
              <w:bottom w:val="single" w:sz="4" w:space="0" w:color="auto"/>
            </w:tcBorders>
            <w:shd w:val="clear" w:color="auto" w:fill="auto"/>
            <w:vAlign w:val="center"/>
          </w:tcPr>
          <w:p w14:paraId="5C4546B2"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1314</w:t>
            </w:r>
          </w:p>
        </w:tc>
        <w:tc>
          <w:tcPr>
            <w:tcW w:w="0" w:type="auto"/>
            <w:tcBorders>
              <w:top w:val="nil"/>
              <w:bottom w:val="single" w:sz="4" w:space="0" w:color="auto"/>
            </w:tcBorders>
            <w:shd w:val="clear" w:color="auto" w:fill="auto"/>
            <w:vAlign w:val="center"/>
          </w:tcPr>
          <w:p w14:paraId="68B60C07"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nil"/>
              <w:bottom w:val="single" w:sz="4" w:space="0" w:color="auto"/>
            </w:tcBorders>
            <w:shd w:val="clear" w:color="auto" w:fill="auto"/>
            <w:vAlign w:val="center"/>
          </w:tcPr>
          <w:p w14:paraId="2AF861EE"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21,05%</w:t>
            </w:r>
          </w:p>
        </w:tc>
        <w:tc>
          <w:tcPr>
            <w:tcW w:w="0" w:type="auto"/>
            <w:vMerge/>
            <w:shd w:val="clear" w:color="auto" w:fill="auto"/>
            <w:vAlign w:val="center"/>
          </w:tcPr>
          <w:p w14:paraId="15D1A4D5"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r w:rsidR="00CD7886" w:rsidRPr="006A6133" w14:paraId="131AEAB2" w14:textId="77777777" w:rsidTr="003F5228">
        <w:trPr>
          <w:jc w:val="center"/>
        </w:trPr>
        <w:tc>
          <w:tcPr>
            <w:tcW w:w="0" w:type="auto"/>
            <w:tcBorders>
              <w:top w:val="single" w:sz="4" w:space="0" w:color="auto"/>
              <w:bottom w:val="single" w:sz="4" w:space="0" w:color="auto"/>
            </w:tcBorders>
            <w:shd w:val="clear" w:color="auto" w:fill="auto"/>
            <w:vAlign w:val="center"/>
          </w:tcPr>
          <w:p w14:paraId="5C28FCE1"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Average</w:t>
            </w:r>
          </w:p>
        </w:tc>
        <w:tc>
          <w:tcPr>
            <w:tcW w:w="0" w:type="auto"/>
            <w:tcBorders>
              <w:top w:val="single" w:sz="4" w:space="0" w:color="auto"/>
              <w:bottom w:val="single" w:sz="4" w:space="0" w:color="auto"/>
            </w:tcBorders>
            <w:shd w:val="clear" w:color="auto" w:fill="auto"/>
            <w:vAlign w:val="center"/>
          </w:tcPr>
          <w:p w14:paraId="2B7A1D0E"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126</w:t>
            </w:r>
          </w:p>
        </w:tc>
        <w:tc>
          <w:tcPr>
            <w:tcW w:w="0" w:type="auto"/>
            <w:tcBorders>
              <w:top w:val="single" w:sz="4" w:space="0" w:color="auto"/>
              <w:bottom w:val="single" w:sz="4" w:space="0" w:color="auto"/>
            </w:tcBorders>
            <w:shd w:val="clear" w:color="auto" w:fill="auto"/>
            <w:vAlign w:val="center"/>
          </w:tcPr>
          <w:p w14:paraId="06B96959"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w:t>
            </w:r>
          </w:p>
        </w:tc>
        <w:tc>
          <w:tcPr>
            <w:tcW w:w="0" w:type="auto"/>
            <w:tcBorders>
              <w:top w:val="single" w:sz="4" w:space="0" w:color="auto"/>
              <w:bottom w:val="single" w:sz="4" w:space="0" w:color="auto"/>
            </w:tcBorders>
            <w:shd w:val="clear" w:color="auto" w:fill="auto"/>
            <w:vAlign w:val="center"/>
          </w:tcPr>
          <w:p w14:paraId="120B24D8"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1105</w:t>
            </w:r>
          </w:p>
        </w:tc>
        <w:tc>
          <w:tcPr>
            <w:tcW w:w="0" w:type="auto"/>
            <w:tcBorders>
              <w:top w:val="single" w:sz="4" w:space="0" w:color="auto"/>
              <w:bottom w:val="single" w:sz="4" w:space="0" w:color="auto"/>
            </w:tcBorders>
            <w:shd w:val="clear" w:color="auto" w:fill="auto"/>
            <w:vAlign w:val="center"/>
          </w:tcPr>
          <w:p w14:paraId="50913E12"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6240</w:t>
            </w:r>
          </w:p>
        </w:tc>
        <w:tc>
          <w:tcPr>
            <w:tcW w:w="0" w:type="auto"/>
            <w:tcBorders>
              <w:top w:val="single" w:sz="4" w:space="0" w:color="auto"/>
              <w:bottom w:val="single" w:sz="4" w:space="0" w:color="auto"/>
            </w:tcBorders>
            <w:shd w:val="clear" w:color="auto" w:fill="auto"/>
            <w:vAlign w:val="center"/>
          </w:tcPr>
          <w:p w14:paraId="6F071CF1" w14:textId="77777777" w:rsidR="00CD7886" w:rsidRPr="006A6133" w:rsidRDefault="00CD7886"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17,71%</w:t>
            </w:r>
          </w:p>
        </w:tc>
        <w:tc>
          <w:tcPr>
            <w:tcW w:w="0" w:type="auto"/>
            <w:vMerge/>
            <w:tcBorders>
              <w:top w:val="single" w:sz="4" w:space="0" w:color="7F7F7F"/>
              <w:bottom w:val="single" w:sz="4" w:space="0" w:color="auto"/>
            </w:tcBorders>
            <w:shd w:val="clear" w:color="auto" w:fill="auto"/>
            <w:vAlign w:val="center"/>
          </w:tcPr>
          <w:p w14:paraId="7EEE32AC" w14:textId="77777777" w:rsidR="00CD7886" w:rsidRPr="006A6133" w:rsidRDefault="00CD7886" w:rsidP="000F1FFC">
            <w:pPr>
              <w:spacing w:after="0" w:line="240" w:lineRule="auto"/>
              <w:jc w:val="center"/>
              <w:rPr>
                <w:rFonts w:ascii="Times New Roman" w:hAnsi="Times New Roman" w:cs="Times New Roman"/>
                <w:i w:val="0"/>
                <w:iCs w:val="0"/>
                <w:sz w:val="24"/>
                <w:szCs w:val="24"/>
              </w:rPr>
            </w:pPr>
          </w:p>
        </w:tc>
      </w:tr>
    </w:tbl>
    <w:p w14:paraId="3E943DBD" w14:textId="22B21D49" w:rsidR="000F1FFC" w:rsidRPr="006A6133" w:rsidRDefault="00CD7886" w:rsidP="000F1FFC">
      <w:pPr>
        <w:spacing w:after="0" w:line="240" w:lineRule="auto"/>
        <w:ind w:left="-270"/>
        <w:rPr>
          <w:rFonts w:ascii="Times New Roman" w:hAnsi="Times New Roman" w:cs="Times New Roman"/>
          <w:bCs/>
          <w:i w:val="0"/>
          <w:iCs w:val="0"/>
          <w:sz w:val="24"/>
          <w:szCs w:val="24"/>
          <w:lang w:val="en-ID"/>
        </w:rPr>
      </w:pPr>
      <w:r w:rsidRPr="006A6133">
        <w:rPr>
          <w:rFonts w:ascii="Arial" w:hAnsi="Arial" w:cs="Arial"/>
          <w:bCs/>
          <w:sz w:val="16"/>
          <w:szCs w:val="16"/>
          <w:lang w:val="en-ID"/>
        </w:rPr>
        <w:tab/>
      </w:r>
      <w:r w:rsidRPr="006A6133">
        <w:rPr>
          <w:rFonts w:ascii="Times New Roman" w:hAnsi="Times New Roman" w:cs="Times New Roman"/>
          <w:bCs/>
          <w:i w:val="0"/>
          <w:iCs w:val="0"/>
          <w:sz w:val="24"/>
          <w:szCs w:val="24"/>
          <w:lang w:val="en-ID"/>
        </w:rPr>
        <w:t xml:space="preserve">Source: </w:t>
      </w:r>
      <w:r w:rsidR="00E146E0" w:rsidRPr="006A6133">
        <w:rPr>
          <w:rFonts w:ascii="Times New Roman" w:hAnsi="Times New Roman" w:cs="Times New Roman"/>
          <w:bCs/>
          <w:i w:val="0"/>
          <w:iCs w:val="0"/>
          <w:sz w:val="24"/>
          <w:szCs w:val="24"/>
          <w:lang w:val="en-ID"/>
        </w:rPr>
        <w:t xml:space="preserve">PT </w:t>
      </w:r>
      <w:proofErr w:type="spellStart"/>
      <w:r w:rsidR="00E146E0" w:rsidRPr="006A6133">
        <w:rPr>
          <w:rFonts w:ascii="Times New Roman" w:hAnsi="Times New Roman" w:cs="Times New Roman"/>
          <w:bCs/>
          <w:i w:val="0"/>
          <w:iCs w:val="0"/>
          <w:sz w:val="24"/>
          <w:szCs w:val="24"/>
          <w:lang w:val="en-ID"/>
        </w:rPr>
        <w:t>Pos</w:t>
      </w:r>
      <w:proofErr w:type="spellEnd"/>
      <w:r w:rsidR="00E146E0" w:rsidRPr="006A6133">
        <w:rPr>
          <w:rFonts w:ascii="Times New Roman" w:hAnsi="Times New Roman" w:cs="Times New Roman"/>
          <w:bCs/>
          <w:i w:val="0"/>
          <w:iCs w:val="0"/>
          <w:sz w:val="24"/>
          <w:szCs w:val="24"/>
          <w:lang w:val="en-ID"/>
        </w:rPr>
        <w:t xml:space="preserve"> Indonesia Bekasi Main Branch </w:t>
      </w:r>
      <w:r w:rsidRPr="006A6133">
        <w:rPr>
          <w:rFonts w:ascii="Times New Roman" w:hAnsi="Times New Roman" w:cs="Times New Roman"/>
          <w:bCs/>
          <w:i w:val="0"/>
          <w:iCs w:val="0"/>
          <w:sz w:val="24"/>
          <w:szCs w:val="24"/>
          <w:lang w:val="en-ID"/>
        </w:rPr>
        <w:t>General Support 1700, 2022 (Processed)</w:t>
      </w:r>
    </w:p>
    <w:p w14:paraId="7345438C" w14:textId="77777777" w:rsidR="006A6133" w:rsidRDefault="006A6133" w:rsidP="00202A3D">
      <w:pPr>
        <w:spacing w:after="0" w:line="240" w:lineRule="auto"/>
        <w:ind w:left="-274" w:firstLine="720"/>
        <w:jc w:val="both"/>
        <w:rPr>
          <w:rFonts w:ascii="Times New Roman" w:hAnsi="Times New Roman" w:cs="Times New Roman"/>
          <w:bCs/>
          <w:i w:val="0"/>
          <w:iCs w:val="0"/>
          <w:sz w:val="24"/>
          <w:szCs w:val="24"/>
          <w:lang w:val="en-ID"/>
        </w:rPr>
      </w:pPr>
    </w:p>
    <w:p w14:paraId="7B662D07" w14:textId="64E2FE5E" w:rsidR="00202A3D" w:rsidRPr="006A6133" w:rsidRDefault="00202A3D" w:rsidP="00202A3D">
      <w:pPr>
        <w:spacing w:after="0" w:line="240" w:lineRule="auto"/>
        <w:ind w:left="-274" w:firstLine="720"/>
        <w:jc w:val="both"/>
        <w:rPr>
          <w:rFonts w:ascii="Times New Roman" w:hAnsi="Times New Roman" w:cs="Times New Roman"/>
          <w:bCs/>
          <w:i w:val="0"/>
          <w:iCs w:val="0"/>
          <w:sz w:val="24"/>
          <w:szCs w:val="24"/>
          <w:lang w:val="en-ID"/>
        </w:rPr>
      </w:pPr>
      <w:r w:rsidRPr="006A6133">
        <w:rPr>
          <w:rFonts w:ascii="Times New Roman" w:hAnsi="Times New Roman" w:cs="Times New Roman"/>
          <w:bCs/>
          <w:i w:val="0"/>
          <w:iCs w:val="0"/>
          <w:sz w:val="24"/>
          <w:szCs w:val="24"/>
          <w:lang w:val="en-ID"/>
        </w:rPr>
        <w:t xml:space="preserve">Table 1 shows that the average percentage of leave per month is 17.71%. The number of leaves taken simultaneously and the higher number of leaves makes some work neglected, so that many of the other employees have to handle one job with another job replacing colleagues who are on leave even though it is not in accordance with their abilities. </w:t>
      </w:r>
    </w:p>
    <w:p w14:paraId="46FF3FAE" w14:textId="496C3B83" w:rsidR="00CD7886" w:rsidRPr="006A6133" w:rsidRDefault="00202A3D" w:rsidP="005714D6">
      <w:pPr>
        <w:spacing w:after="0" w:line="240" w:lineRule="auto"/>
        <w:ind w:left="-274" w:firstLine="720"/>
        <w:jc w:val="both"/>
        <w:rPr>
          <w:rFonts w:ascii="Times New Roman" w:hAnsi="Times New Roman" w:cs="Times New Roman"/>
          <w:bCs/>
          <w:i w:val="0"/>
          <w:iCs w:val="0"/>
          <w:sz w:val="24"/>
          <w:szCs w:val="24"/>
          <w:lang w:val="en-ID"/>
        </w:rPr>
      </w:pPr>
      <w:r w:rsidRPr="006A6133">
        <w:rPr>
          <w:rFonts w:ascii="Times New Roman" w:hAnsi="Times New Roman" w:cs="Times New Roman"/>
          <w:bCs/>
          <w:i w:val="0"/>
          <w:iCs w:val="0"/>
          <w:sz w:val="24"/>
          <w:szCs w:val="24"/>
          <w:lang w:val="en-ID"/>
        </w:rPr>
        <w:t>Based on observations made during 1 month, there are still many employees who are present every day but not in accordance with the specified working hours so that it can be seen that the work that should have been done is hampered to be completed. The existence of several employees who are often late in attendance shows that work discipline towards the company is relatively low. If employees cannot improve their performance through good work discipline, it means that employee performance tends to be low.</w:t>
      </w:r>
      <w:r w:rsidR="00CD7886" w:rsidRPr="006A6133">
        <w:rPr>
          <w:rFonts w:ascii="Times New Roman" w:hAnsi="Times New Roman" w:cs="Times New Roman"/>
          <w:bCs/>
          <w:i w:val="0"/>
          <w:iCs w:val="0"/>
          <w:sz w:val="24"/>
          <w:szCs w:val="24"/>
          <w:lang w:val="en-ID"/>
        </w:rPr>
        <w:tab/>
      </w:r>
    </w:p>
    <w:p w14:paraId="209397CE" w14:textId="77777777" w:rsidR="006A6133" w:rsidRDefault="006A6133" w:rsidP="00F725E3">
      <w:pPr>
        <w:spacing w:after="0" w:line="240" w:lineRule="auto"/>
        <w:jc w:val="center"/>
        <w:rPr>
          <w:rFonts w:ascii="Times New Roman" w:hAnsi="Times New Roman" w:cs="Times New Roman"/>
          <w:b/>
          <w:bCs/>
          <w:i w:val="0"/>
          <w:iCs w:val="0"/>
          <w:sz w:val="24"/>
          <w:szCs w:val="24"/>
          <w:lang w:val="en-ID"/>
        </w:rPr>
      </w:pPr>
    </w:p>
    <w:p w14:paraId="150457C9" w14:textId="63F3686F" w:rsidR="00F725E3" w:rsidRPr="006A6133" w:rsidRDefault="00F725E3" w:rsidP="00F725E3">
      <w:pPr>
        <w:spacing w:after="0" w:line="240" w:lineRule="auto"/>
        <w:jc w:val="center"/>
        <w:rPr>
          <w:rFonts w:ascii="Times New Roman" w:hAnsi="Times New Roman" w:cs="Times New Roman"/>
          <w:b/>
          <w:bCs/>
          <w:i w:val="0"/>
          <w:iCs w:val="0"/>
          <w:sz w:val="24"/>
          <w:szCs w:val="24"/>
          <w:lang w:val="en-ID"/>
        </w:rPr>
      </w:pPr>
      <w:r w:rsidRPr="006A6133">
        <w:rPr>
          <w:rFonts w:ascii="Times New Roman" w:hAnsi="Times New Roman" w:cs="Times New Roman"/>
          <w:b/>
          <w:bCs/>
          <w:i w:val="0"/>
          <w:iCs w:val="0"/>
          <w:sz w:val="24"/>
          <w:szCs w:val="24"/>
          <w:lang w:val="en-ID"/>
        </w:rPr>
        <w:t>Table 2</w:t>
      </w:r>
      <w:r w:rsidR="00186C31" w:rsidRPr="006A6133">
        <w:rPr>
          <w:rFonts w:ascii="Times New Roman" w:hAnsi="Times New Roman" w:cs="Times New Roman"/>
          <w:b/>
          <w:bCs/>
          <w:i w:val="0"/>
          <w:iCs w:val="0"/>
          <w:sz w:val="24"/>
          <w:szCs w:val="24"/>
          <w:lang w:val="en-ID"/>
        </w:rPr>
        <w:t>.</w:t>
      </w:r>
      <w:r w:rsidRPr="006A6133">
        <w:rPr>
          <w:rFonts w:ascii="Times New Roman" w:hAnsi="Times New Roman" w:cs="Times New Roman"/>
          <w:b/>
          <w:bCs/>
          <w:i w:val="0"/>
          <w:iCs w:val="0"/>
          <w:sz w:val="24"/>
          <w:szCs w:val="24"/>
          <w:lang w:val="en-ID"/>
        </w:rPr>
        <w:t xml:space="preserve"> Employee Performance Appraisal Data 2021 PT </w:t>
      </w:r>
      <w:proofErr w:type="spellStart"/>
      <w:r w:rsidRPr="006A6133">
        <w:rPr>
          <w:rFonts w:ascii="Times New Roman" w:hAnsi="Times New Roman" w:cs="Times New Roman"/>
          <w:b/>
          <w:bCs/>
          <w:i w:val="0"/>
          <w:iCs w:val="0"/>
          <w:sz w:val="24"/>
          <w:szCs w:val="24"/>
          <w:lang w:val="en-ID"/>
        </w:rPr>
        <w:t>Pos</w:t>
      </w:r>
      <w:proofErr w:type="spellEnd"/>
      <w:r w:rsidRPr="006A6133">
        <w:rPr>
          <w:rFonts w:ascii="Times New Roman" w:hAnsi="Times New Roman" w:cs="Times New Roman"/>
          <w:b/>
          <w:bCs/>
          <w:i w:val="0"/>
          <w:iCs w:val="0"/>
          <w:sz w:val="24"/>
          <w:szCs w:val="24"/>
          <w:lang w:val="en-ID"/>
        </w:rPr>
        <w:t xml:space="preserve"> Indonesia </w:t>
      </w:r>
    </w:p>
    <w:tbl>
      <w:tblPr>
        <w:tblW w:w="9127" w:type="dxa"/>
        <w:jc w:val="center"/>
        <w:tblBorders>
          <w:top w:val="single" w:sz="4" w:space="0" w:color="7F7F7F"/>
          <w:bottom w:val="single" w:sz="4" w:space="0" w:color="7F7F7F"/>
        </w:tblBorders>
        <w:tblLook w:val="04A0" w:firstRow="1" w:lastRow="0" w:firstColumn="1" w:lastColumn="0" w:noHBand="0" w:noVBand="1"/>
      </w:tblPr>
      <w:tblGrid>
        <w:gridCol w:w="1562"/>
        <w:gridCol w:w="1003"/>
        <w:gridCol w:w="1121"/>
        <w:gridCol w:w="1003"/>
        <w:gridCol w:w="956"/>
        <w:gridCol w:w="1003"/>
        <w:gridCol w:w="956"/>
        <w:gridCol w:w="1003"/>
        <w:gridCol w:w="956"/>
      </w:tblGrid>
      <w:tr w:rsidR="00F725E3" w:rsidRPr="006A6133" w14:paraId="1402C5C1" w14:textId="77777777" w:rsidTr="003F5228">
        <w:trPr>
          <w:trHeight w:val="246"/>
          <w:jc w:val="center"/>
        </w:trPr>
        <w:tc>
          <w:tcPr>
            <w:tcW w:w="1562" w:type="dxa"/>
            <w:vMerge w:val="restart"/>
            <w:tcBorders>
              <w:top w:val="single" w:sz="4" w:space="0" w:color="auto"/>
              <w:bottom w:val="single" w:sz="4" w:space="0" w:color="7F7F7F"/>
            </w:tcBorders>
            <w:shd w:val="clear" w:color="auto" w:fill="auto"/>
            <w:noWrap/>
            <w:vAlign w:val="center"/>
            <w:hideMark/>
          </w:tcPr>
          <w:p w14:paraId="62A86793" w14:textId="77777777" w:rsidR="00F725E3" w:rsidRPr="006A6133" w:rsidRDefault="00F725E3"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Criteria</w:t>
            </w:r>
          </w:p>
        </w:tc>
        <w:tc>
          <w:tcPr>
            <w:tcW w:w="2048" w:type="dxa"/>
            <w:gridSpan w:val="2"/>
            <w:tcBorders>
              <w:top w:val="single" w:sz="4" w:space="0" w:color="auto"/>
              <w:bottom w:val="single" w:sz="4" w:space="0" w:color="auto"/>
            </w:tcBorders>
            <w:shd w:val="clear" w:color="auto" w:fill="auto"/>
            <w:noWrap/>
            <w:hideMark/>
          </w:tcPr>
          <w:p w14:paraId="719A5D06" w14:textId="77777777" w:rsidR="00F725E3" w:rsidRPr="006A6133" w:rsidRDefault="00F725E3"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1</w:t>
            </w:r>
            <w:r w:rsidRPr="006A6133">
              <w:rPr>
                <w:rFonts w:ascii="Times New Roman" w:hAnsi="Times New Roman" w:cs="Times New Roman"/>
                <w:i w:val="0"/>
                <w:iCs w:val="0"/>
                <w:sz w:val="24"/>
                <w:szCs w:val="24"/>
                <w:vertAlign w:val="superscript"/>
              </w:rPr>
              <w:t>st</w:t>
            </w:r>
            <w:r w:rsidRPr="006A6133">
              <w:rPr>
                <w:rFonts w:ascii="Times New Roman" w:hAnsi="Times New Roman" w:cs="Times New Roman"/>
                <w:i w:val="0"/>
                <w:iCs w:val="0"/>
                <w:sz w:val="24"/>
                <w:szCs w:val="24"/>
              </w:rPr>
              <w:t xml:space="preserve"> Quarter</w:t>
            </w:r>
          </w:p>
        </w:tc>
        <w:tc>
          <w:tcPr>
            <w:tcW w:w="1839" w:type="dxa"/>
            <w:gridSpan w:val="2"/>
            <w:tcBorders>
              <w:top w:val="single" w:sz="4" w:space="0" w:color="auto"/>
              <w:bottom w:val="single" w:sz="4" w:space="0" w:color="auto"/>
            </w:tcBorders>
            <w:shd w:val="clear" w:color="auto" w:fill="auto"/>
            <w:noWrap/>
            <w:hideMark/>
          </w:tcPr>
          <w:p w14:paraId="49EF9B3A" w14:textId="77777777" w:rsidR="00F725E3" w:rsidRPr="006A6133" w:rsidRDefault="00F725E3"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2</w:t>
            </w:r>
            <w:r w:rsidRPr="006A6133">
              <w:rPr>
                <w:rFonts w:ascii="Times New Roman" w:hAnsi="Times New Roman" w:cs="Times New Roman"/>
                <w:i w:val="0"/>
                <w:iCs w:val="0"/>
                <w:sz w:val="24"/>
                <w:szCs w:val="24"/>
                <w:vertAlign w:val="superscript"/>
              </w:rPr>
              <w:t>nd</w:t>
            </w:r>
            <w:r w:rsidRPr="006A6133">
              <w:rPr>
                <w:rFonts w:ascii="Times New Roman" w:hAnsi="Times New Roman" w:cs="Times New Roman"/>
                <w:i w:val="0"/>
                <w:iCs w:val="0"/>
                <w:sz w:val="24"/>
                <w:szCs w:val="24"/>
              </w:rPr>
              <w:t xml:space="preserve"> Quarter</w:t>
            </w:r>
          </w:p>
        </w:tc>
        <w:tc>
          <w:tcPr>
            <w:tcW w:w="1839" w:type="dxa"/>
            <w:gridSpan w:val="2"/>
            <w:tcBorders>
              <w:top w:val="single" w:sz="4" w:space="0" w:color="auto"/>
              <w:bottom w:val="single" w:sz="4" w:space="0" w:color="auto"/>
            </w:tcBorders>
            <w:shd w:val="clear" w:color="auto" w:fill="auto"/>
            <w:noWrap/>
            <w:hideMark/>
          </w:tcPr>
          <w:p w14:paraId="0822D737" w14:textId="77777777" w:rsidR="00F725E3" w:rsidRPr="006A6133" w:rsidRDefault="00F725E3"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3</w:t>
            </w:r>
            <w:r w:rsidRPr="006A6133">
              <w:rPr>
                <w:rFonts w:ascii="Times New Roman" w:hAnsi="Times New Roman" w:cs="Times New Roman"/>
                <w:i w:val="0"/>
                <w:iCs w:val="0"/>
                <w:sz w:val="24"/>
                <w:szCs w:val="24"/>
                <w:vertAlign w:val="superscript"/>
              </w:rPr>
              <w:t>rd</w:t>
            </w:r>
            <w:r w:rsidRPr="006A6133">
              <w:rPr>
                <w:rFonts w:ascii="Times New Roman" w:hAnsi="Times New Roman" w:cs="Times New Roman"/>
                <w:i w:val="0"/>
                <w:iCs w:val="0"/>
                <w:sz w:val="24"/>
                <w:szCs w:val="24"/>
              </w:rPr>
              <w:t xml:space="preserve"> Quarter</w:t>
            </w:r>
          </w:p>
        </w:tc>
        <w:tc>
          <w:tcPr>
            <w:tcW w:w="1839" w:type="dxa"/>
            <w:gridSpan w:val="2"/>
            <w:tcBorders>
              <w:top w:val="single" w:sz="4" w:space="0" w:color="auto"/>
              <w:bottom w:val="single" w:sz="4" w:space="0" w:color="auto"/>
            </w:tcBorders>
            <w:shd w:val="clear" w:color="auto" w:fill="auto"/>
            <w:noWrap/>
            <w:hideMark/>
          </w:tcPr>
          <w:p w14:paraId="3BA715F9" w14:textId="77777777" w:rsidR="00F725E3" w:rsidRPr="006A6133" w:rsidRDefault="00F725E3"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4</w:t>
            </w:r>
            <w:r w:rsidRPr="006A6133">
              <w:rPr>
                <w:rFonts w:ascii="Times New Roman" w:hAnsi="Times New Roman" w:cs="Times New Roman"/>
                <w:i w:val="0"/>
                <w:iCs w:val="0"/>
                <w:sz w:val="24"/>
                <w:szCs w:val="24"/>
                <w:vertAlign w:val="superscript"/>
              </w:rPr>
              <w:t>th</w:t>
            </w:r>
            <w:r w:rsidRPr="006A6133">
              <w:rPr>
                <w:rFonts w:ascii="Times New Roman" w:hAnsi="Times New Roman" w:cs="Times New Roman"/>
                <w:i w:val="0"/>
                <w:iCs w:val="0"/>
                <w:sz w:val="24"/>
                <w:szCs w:val="24"/>
              </w:rPr>
              <w:t xml:space="preserve"> Quarter</w:t>
            </w:r>
          </w:p>
        </w:tc>
      </w:tr>
      <w:tr w:rsidR="00F725E3" w:rsidRPr="006A6133" w14:paraId="5E9FB084" w14:textId="77777777" w:rsidTr="000F1FFC">
        <w:trPr>
          <w:trHeight w:val="246"/>
          <w:jc w:val="center"/>
        </w:trPr>
        <w:tc>
          <w:tcPr>
            <w:tcW w:w="1562" w:type="dxa"/>
            <w:vMerge/>
            <w:tcBorders>
              <w:top w:val="single" w:sz="4" w:space="0" w:color="7F7F7F"/>
              <w:bottom w:val="nil"/>
            </w:tcBorders>
            <w:shd w:val="clear" w:color="auto" w:fill="auto"/>
            <w:hideMark/>
          </w:tcPr>
          <w:p w14:paraId="49693DDA" w14:textId="77777777" w:rsidR="00F725E3" w:rsidRPr="006A6133" w:rsidRDefault="00F725E3" w:rsidP="000F1FFC">
            <w:pPr>
              <w:spacing w:after="0" w:line="240" w:lineRule="auto"/>
              <w:jc w:val="center"/>
              <w:rPr>
                <w:rFonts w:ascii="Times New Roman" w:hAnsi="Times New Roman" w:cs="Times New Roman"/>
                <w:b/>
                <w:bCs/>
                <w:i w:val="0"/>
                <w:iCs w:val="0"/>
                <w:sz w:val="24"/>
                <w:szCs w:val="24"/>
              </w:rPr>
            </w:pPr>
          </w:p>
        </w:tc>
        <w:tc>
          <w:tcPr>
            <w:tcW w:w="927" w:type="dxa"/>
            <w:tcBorders>
              <w:top w:val="single" w:sz="4" w:space="0" w:color="auto"/>
              <w:bottom w:val="nil"/>
            </w:tcBorders>
            <w:shd w:val="clear" w:color="auto" w:fill="auto"/>
            <w:noWrap/>
            <w:hideMark/>
          </w:tcPr>
          <w:p w14:paraId="6576ABA2"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Number</w:t>
            </w:r>
          </w:p>
        </w:tc>
        <w:tc>
          <w:tcPr>
            <w:tcW w:w="1121" w:type="dxa"/>
            <w:tcBorders>
              <w:top w:val="single" w:sz="4" w:space="0" w:color="auto"/>
              <w:bottom w:val="nil"/>
            </w:tcBorders>
            <w:shd w:val="clear" w:color="auto" w:fill="auto"/>
            <w:noWrap/>
            <w:hideMark/>
          </w:tcPr>
          <w:p w14:paraId="14A36515"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Percent</w:t>
            </w:r>
          </w:p>
        </w:tc>
        <w:tc>
          <w:tcPr>
            <w:tcW w:w="927" w:type="dxa"/>
            <w:tcBorders>
              <w:top w:val="single" w:sz="4" w:space="0" w:color="auto"/>
              <w:bottom w:val="nil"/>
            </w:tcBorders>
            <w:shd w:val="clear" w:color="auto" w:fill="auto"/>
            <w:noWrap/>
            <w:hideMark/>
          </w:tcPr>
          <w:p w14:paraId="5B699A70"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Number</w:t>
            </w:r>
          </w:p>
        </w:tc>
        <w:tc>
          <w:tcPr>
            <w:tcW w:w="912" w:type="dxa"/>
            <w:tcBorders>
              <w:top w:val="single" w:sz="4" w:space="0" w:color="auto"/>
              <w:bottom w:val="nil"/>
            </w:tcBorders>
            <w:shd w:val="clear" w:color="auto" w:fill="auto"/>
            <w:noWrap/>
            <w:hideMark/>
          </w:tcPr>
          <w:p w14:paraId="7D56A349"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Percent</w:t>
            </w:r>
          </w:p>
        </w:tc>
        <w:tc>
          <w:tcPr>
            <w:tcW w:w="927" w:type="dxa"/>
            <w:tcBorders>
              <w:top w:val="single" w:sz="4" w:space="0" w:color="auto"/>
              <w:bottom w:val="nil"/>
            </w:tcBorders>
            <w:shd w:val="clear" w:color="auto" w:fill="auto"/>
            <w:noWrap/>
            <w:hideMark/>
          </w:tcPr>
          <w:p w14:paraId="7FC3173C"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Number</w:t>
            </w:r>
          </w:p>
        </w:tc>
        <w:tc>
          <w:tcPr>
            <w:tcW w:w="912" w:type="dxa"/>
            <w:tcBorders>
              <w:top w:val="single" w:sz="4" w:space="0" w:color="auto"/>
              <w:bottom w:val="nil"/>
            </w:tcBorders>
            <w:shd w:val="clear" w:color="auto" w:fill="auto"/>
            <w:noWrap/>
            <w:hideMark/>
          </w:tcPr>
          <w:p w14:paraId="7A5F5267"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Percent</w:t>
            </w:r>
          </w:p>
        </w:tc>
        <w:tc>
          <w:tcPr>
            <w:tcW w:w="927" w:type="dxa"/>
            <w:tcBorders>
              <w:top w:val="single" w:sz="4" w:space="0" w:color="auto"/>
              <w:bottom w:val="nil"/>
            </w:tcBorders>
            <w:shd w:val="clear" w:color="auto" w:fill="auto"/>
            <w:noWrap/>
            <w:hideMark/>
          </w:tcPr>
          <w:p w14:paraId="35E93221"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Number</w:t>
            </w:r>
          </w:p>
        </w:tc>
        <w:tc>
          <w:tcPr>
            <w:tcW w:w="912" w:type="dxa"/>
            <w:tcBorders>
              <w:top w:val="single" w:sz="4" w:space="0" w:color="auto"/>
              <w:bottom w:val="nil"/>
            </w:tcBorders>
            <w:shd w:val="clear" w:color="auto" w:fill="auto"/>
            <w:noWrap/>
            <w:hideMark/>
          </w:tcPr>
          <w:p w14:paraId="4E34E771"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Percent</w:t>
            </w:r>
          </w:p>
        </w:tc>
      </w:tr>
      <w:tr w:rsidR="00F725E3" w:rsidRPr="006A6133" w14:paraId="2B3EDA14" w14:textId="77777777" w:rsidTr="000F1FFC">
        <w:trPr>
          <w:trHeight w:val="246"/>
          <w:jc w:val="center"/>
        </w:trPr>
        <w:tc>
          <w:tcPr>
            <w:tcW w:w="1562" w:type="dxa"/>
            <w:tcBorders>
              <w:top w:val="nil"/>
              <w:bottom w:val="nil"/>
            </w:tcBorders>
            <w:shd w:val="clear" w:color="auto" w:fill="auto"/>
            <w:noWrap/>
            <w:hideMark/>
          </w:tcPr>
          <w:p w14:paraId="2F43A952"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Very Good</w:t>
            </w:r>
          </w:p>
        </w:tc>
        <w:tc>
          <w:tcPr>
            <w:tcW w:w="927" w:type="dxa"/>
            <w:tcBorders>
              <w:top w:val="nil"/>
              <w:bottom w:val="nil"/>
            </w:tcBorders>
            <w:shd w:val="clear" w:color="auto" w:fill="auto"/>
            <w:noWrap/>
            <w:hideMark/>
          </w:tcPr>
          <w:p w14:paraId="51C381CF"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34</w:t>
            </w:r>
          </w:p>
        </w:tc>
        <w:tc>
          <w:tcPr>
            <w:tcW w:w="1121" w:type="dxa"/>
            <w:tcBorders>
              <w:top w:val="nil"/>
              <w:bottom w:val="nil"/>
            </w:tcBorders>
            <w:shd w:val="clear" w:color="auto" w:fill="auto"/>
            <w:noWrap/>
            <w:hideMark/>
          </w:tcPr>
          <w:p w14:paraId="5457C5EE"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13.08%</w:t>
            </w:r>
          </w:p>
        </w:tc>
        <w:tc>
          <w:tcPr>
            <w:tcW w:w="927" w:type="dxa"/>
            <w:tcBorders>
              <w:top w:val="nil"/>
              <w:bottom w:val="nil"/>
            </w:tcBorders>
            <w:shd w:val="clear" w:color="auto" w:fill="auto"/>
            <w:noWrap/>
            <w:hideMark/>
          </w:tcPr>
          <w:p w14:paraId="46510C3C"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34</w:t>
            </w:r>
          </w:p>
        </w:tc>
        <w:tc>
          <w:tcPr>
            <w:tcW w:w="912" w:type="dxa"/>
            <w:tcBorders>
              <w:top w:val="nil"/>
              <w:bottom w:val="nil"/>
            </w:tcBorders>
            <w:shd w:val="clear" w:color="auto" w:fill="auto"/>
            <w:noWrap/>
            <w:hideMark/>
          </w:tcPr>
          <w:p w14:paraId="2E4F2C4B"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13.08%</w:t>
            </w:r>
          </w:p>
        </w:tc>
        <w:tc>
          <w:tcPr>
            <w:tcW w:w="927" w:type="dxa"/>
            <w:tcBorders>
              <w:top w:val="nil"/>
              <w:bottom w:val="nil"/>
            </w:tcBorders>
            <w:shd w:val="clear" w:color="auto" w:fill="auto"/>
            <w:noWrap/>
            <w:hideMark/>
          </w:tcPr>
          <w:p w14:paraId="2E631290"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34</w:t>
            </w:r>
          </w:p>
        </w:tc>
        <w:tc>
          <w:tcPr>
            <w:tcW w:w="912" w:type="dxa"/>
            <w:tcBorders>
              <w:top w:val="nil"/>
              <w:bottom w:val="nil"/>
            </w:tcBorders>
            <w:shd w:val="clear" w:color="auto" w:fill="auto"/>
            <w:noWrap/>
            <w:hideMark/>
          </w:tcPr>
          <w:p w14:paraId="29CBE592"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13.08%</w:t>
            </w:r>
          </w:p>
        </w:tc>
        <w:tc>
          <w:tcPr>
            <w:tcW w:w="927" w:type="dxa"/>
            <w:tcBorders>
              <w:top w:val="nil"/>
              <w:bottom w:val="nil"/>
            </w:tcBorders>
            <w:shd w:val="clear" w:color="auto" w:fill="auto"/>
            <w:noWrap/>
            <w:hideMark/>
          </w:tcPr>
          <w:p w14:paraId="0E32E1EA"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34</w:t>
            </w:r>
          </w:p>
        </w:tc>
        <w:tc>
          <w:tcPr>
            <w:tcW w:w="912" w:type="dxa"/>
            <w:tcBorders>
              <w:top w:val="nil"/>
              <w:bottom w:val="nil"/>
            </w:tcBorders>
            <w:shd w:val="clear" w:color="auto" w:fill="auto"/>
            <w:noWrap/>
            <w:hideMark/>
          </w:tcPr>
          <w:p w14:paraId="5111999C"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13.08%</w:t>
            </w:r>
          </w:p>
        </w:tc>
      </w:tr>
      <w:tr w:rsidR="00F725E3" w:rsidRPr="006A6133" w14:paraId="18B63054" w14:textId="77777777" w:rsidTr="000F1FFC">
        <w:trPr>
          <w:trHeight w:val="234"/>
          <w:jc w:val="center"/>
        </w:trPr>
        <w:tc>
          <w:tcPr>
            <w:tcW w:w="1562" w:type="dxa"/>
            <w:tcBorders>
              <w:top w:val="nil"/>
              <w:bottom w:val="nil"/>
            </w:tcBorders>
            <w:shd w:val="clear" w:color="auto" w:fill="auto"/>
            <w:noWrap/>
            <w:hideMark/>
          </w:tcPr>
          <w:p w14:paraId="2540F407"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Good</w:t>
            </w:r>
          </w:p>
        </w:tc>
        <w:tc>
          <w:tcPr>
            <w:tcW w:w="927" w:type="dxa"/>
            <w:tcBorders>
              <w:top w:val="nil"/>
              <w:bottom w:val="nil"/>
            </w:tcBorders>
            <w:shd w:val="clear" w:color="auto" w:fill="auto"/>
            <w:noWrap/>
            <w:hideMark/>
          </w:tcPr>
          <w:p w14:paraId="47DE8450"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62</w:t>
            </w:r>
          </w:p>
        </w:tc>
        <w:tc>
          <w:tcPr>
            <w:tcW w:w="1121" w:type="dxa"/>
            <w:tcBorders>
              <w:top w:val="nil"/>
              <w:bottom w:val="nil"/>
            </w:tcBorders>
            <w:shd w:val="clear" w:color="auto" w:fill="auto"/>
            <w:noWrap/>
            <w:hideMark/>
          </w:tcPr>
          <w:p w14:paraId="3E86CDC0"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23.85%</w:t>
            </w:r>
          </w:p>
        </w:tc>
        <w:tc>
          <w:tcPr>
            <w:tcW w:w="927" w:type="dxa"/>
            <w:tcBorders>
              <w:top w:val="nil"/>
              <w:bottom w:val="nil"/>
            </w:tcBorders>
            <w:shd w:val="clear" w:color="auto" w:fill="auto"/>
            <w:noWrap/>
            <w:hideMark/>
          </w:tcPr>
          <w:p w14:paraId="54900CAD"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64</w:t>
            </w:r>
          </w:p>
        </w:tc>
        <w:tc>
          <w:tcPr>
            <w:tcW w:w="912" w:type="dxa"/>
            <w:tcBorders>
              <w:top w:val="nil"/>
              <w:bottom w:val="nil"/>
            </w:tcBorders>
            <w:shd w:val="clear" w:color="auto" w:fill="auto"/>
            <w:noWrap/>
            <w:hideMark/>
          </w:tcPr>
          <w:p w14:paraId="35431F17"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24.62%</w:t>
            </w:r>
          </w:p>
        </w:tc>
        <w:tc>
          <w:tcPr>
            <w:tcW w:w="927" w:type="dxa"/>
            <w:tcBorders>
              <w:top w:val="nil"/>
              <w:bottom w:val="nil"/>
            </w:tcBorders>
            <w:shd w:val="clear" w:color="auto" w:fill="auto"/>
            <w:noWrap/>
            <w:hideMark/>
          </w:tcPr>
          <w:p w14:paraId="6B0C91D1"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63</w:t>
            </w:r>
          </w:p>
        </w:tc>
        <w:tc>
          <w:tcPr>
            <w:tcW w:w="912" w:type="dxa"/>
            <w:tcBorders>
              <w:top w:val="nil"/>
              <w:bottom w:val="nil"/>
            </w:tcBorders>
            <w:shd w:val="clear" w:color="auto" w:fill="auto"/>
            <w:noWrap/>
            <w:hideMark/>
          </w:tcPr>
          <w:p w14:paraId="5C42DE4F"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24.23%</w:t>
            </w:r>
          </w:p>
        </w:tc>
        <w:tc>
          <w:tcPr>
            <w:tcW w:w="927" w:type="dxa"/>
            <w:tcBorders>
              <w:top w:val="nil"/>
              <w:bottom w:val="nil"/>
            </w:tcBorders>
            <w:shd w:val="clear" w:color="auto" w:fill="auto"/>
            <w:noWrap/>
            <w:hideMark/>
          </w:tcPr>
          <w:p w14:paraId="0C575F62"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62</w:t>
            </w:r>
          </w:p>
        </w:tc>
        <w:tc>
          <w:tcPr>
            <w:tcW w:w="912" w:type="dxa"/>
            <w:tcBorders>
              <w:top w:val="nil"/>
              <w:bottom w:val="nil"/>
            </w:tcBorders>
            <w:shd w:val="clear" w:color="auto" w:fill="auto"/>
            <w:noWrap/>
            <w:hideMark/>
          </w:tcPr>
          <w:p w14:paraId="0EF2EE8C"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23.85%</w:t>
            </w:r>
          </w:p>
        </w:tc>
      </w:tr>
      <w:tr w:rsidR="00F725E3" w:rsidRPr="006A6133" w14:paraId="7E4203B3" w14:textId="77777777" w:rsidTr="000F1FFC">
        <w:trPr>
          <w:trHeight w:val="234"/>
          <w:jc w:val="center"/>
        </w:trPr>
        <w:tc>
          <w:tcPr>
            <w:tcW w:w="1562" w:type="dxa"/>
            <w:tcBorders>
              <w:top w:val="nil"/>
              <w:bottom w:val="nil"/>
            </w:tcBorders>
            <w:shd w:val="clear" w:color="auto" w:fill="auto"/>
            <w:noWrap/>
            <w:hideMark/>
          </w:tcPr>
          <w:p w14:paraId="2068B439"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Fair</w:t>
            </w:r>
          </w:p>
        </w:tc>
        <w:tc>
          <w:tcPr>
            <w:tcW w:w="927" w:type="dxa"/>
            <w:tcBorders>
              <w:top w:val="nil"/>
              <w:bottom w:val="nil"/>
            </w:tcBorders>
            <w:shd w:val="clear" w:color="auto" w:fill="auto"/>
            <w:noWrap/>
            <w:hideMark/>
          </w:tcPr>
          <w:p w14:paraId="6BD6C0E7"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104</w:t>
            </w:r>
          </w:p>
        </w:tc>
        <w:tc>
          <w:tcPr>
            <w:tcW w:w="1121" w:type="dxa"/>
            <w:tcBorders>
              <w:top w:val="nil"/>
              <w:bottom w:val="nil"/>
            </w:tcBorders>
            <w:shd w:val="clear" w:color="auto" w:fill="auto"/>
            <w:noWrap/>
            <w:hideMark/>
          </w:tcPr>
          <w:p w14:paraId="28B341B9"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40.00%</w:t>
            </w:r>
          </w:p>
        </w:tc>
        <w:tc>
          <w:tcPr>
            <w:tcW w:w="927" w:type="dxa"/>
            <w:tcBorders>
              <w:top w:val="nil"/>
              <w:bottom w:val="nil"/>
            </w:tcBorders>
            <w:shd w:val="clear" w:color="auto" w:fill="auto"/>
            <w:noWrap/>
            <w:hideMark/>
          </w:tcPr>
          <w:p w14:paraId="7FED2DF2"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104</w:t>
            </w:r>
          </w:p>
        </w:tc>
        <w:tc>
          <w:tcPr>
            <w:tcW w:w="912" w:type="dxa"/>
            <w:tcBorders>
              <w:top w:val="nil"/>
              <w:bottom w:val="nil"/>
            </w:tcBorders>
            <w:shd w:val="clear" w:color="auto" w:fill="auto"/>
            <w:noWrap/>
            <w:hideMark/>
          </w:tcPr>
          <w:p w14:paraId="490891A7"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40.00%</w:t>
            </w:r>
          </w:p>
        </w:tc>
        <w:tc>
          <w:tcPr>
            <w:tcW w:w="927" w:type="dxa"/>
            <w:tcBorders>
              <w:top w:val="nil"/>
              <w:bottom w:val="nil"/>
            </w:tcBorders>
            <w:shd w:val="clear" w:color="auto" w:fill="auto"/>
            <w:noWrap/>
            <w:hideMark/>
          </w:tcPr>
          <w:p w14:paraId="68C88D81"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106</w:t>
            </w:r>
          </w:p>
        </w:tc>
        <w:tc>
          <w:tcPr>
            <w:tcW w:w="912" w:type="dxa"/>
            <w:tcBorders>
              <w:top w:val="nil"/>
              <w:bottom w:val="nil"/>
            </w:tcBorders>
            <w:shd w:val="clear" w:color="auto" w:fill="auto"/>
            <w:noWrap/>
            <w:hideMark/>
          </w:tcPr>
          <w:p w14:paraId="70E985E5"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40.77%</w:t>
            </w:r>
          </w:p>
        </w:tc>
        <w:tc>
          <w:tcPr>
            <w:tcW w:w="927" w:type="dxa"/>
            <w:tcBorders>
              <w:top w:val="nil"/>
              <w:bottom w:val="nil"/>
            </w:tcBorders>
            <w:shd w:val="clear" w:color="auto" w:fill="auto"/>
            <w:noWrap/>
            <w:hideMark/>
          </w:tcPr>
          <w:p w14:paraId="49C2A1F2"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106</w:t>
            </w:r>
          </w:p>
        </w:tc>
        <w:tc>
          <w:tcPr>
            <w:tcW w:w="912" w:type="dxa"/>
            <w:tcBorders>
              <w:top w:val="nil"/>
              <w:bottom w:val="nil"/>
            </w:tcBorders>
            <w:shd w:val="clear" w:color="auto" w:fill="auto"/>
            <w:noWrap/>
            <w:hideMark/>
          </w:tcPr>
          <w:p w14:paraId="4ACB8F37"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40.77%</w:t>
            </w:r>
          </w:p>
        </w:tc>
      </w:tr>
      <w:tr w:rsidR="00F725E3" w:rsidRPr="006A6133" w14:paraId="2B8DB267" w14:textId="77777777" w:rsidTr="000F1FFC">
        <w:trPr>
          <w:trHeight w:val="234"/>
          <w:jc w:val="center"/>
        </w:trPr>
        <w:tc>
          <w:tcPr>
            <w:tcW w:w="1562" w:type="dxa"/>
            <w:tcBorders>
              <w:top w:val="nil"/>
              <w:bottom w:val="nil"/>
            </w:tcBorders>
            <w:shd w:val="clear" w:color="auto" w:fill="auto"/>
            <w:noWrap/>
            <w:hideMark/>
          </w:tcPr>
          <w:p w14:paraId="4594D83F"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Deficient</w:t>
            </w:r>
          </w:p>
        </w:tc>
        <w:tc>
          <w:tcPr>
            <w:tcW w:w="927" w:type="dxa"/>
            <w:tcBorders>
              <w:top w:val="nil"/>
              <w:bottom w:val="nil"/>
            </w:tcBorders>
            <w:shd w:val="clear" w:color="auto" w:fill="auto"/>
            <w:noWrap/>
            <w:hideMark/>
          </w:tcPr>
          <w:p w14:paraId="7A38CA37"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49</w:t>
            </w:r>
          </w:p>
        </w:tc>
        <w:tc>
          <w:tcPr>
            <w:tcW w:w="1121" w:type="dxa"/>
            <w:tcBorders>
              <w:top w:val="nil"/>
              <w:bottom w:val="nil"/>
            </w:tcBorders>
            <w:shd w:val="clear" w:color="auto" w:fill="auto"/>
            <w:noWrap/>
            <w:hideMark/>
          </w:tcPr>
          <w:p w14:paraId="6FB29E4F"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18.85%</w:t>
            </w:r>
          </w:p>
        </w:tc>
        <w:tc>
          <w:tcPr>
            <w:tcW w:w="927" w:type="dxa"/>
            <w:tcBorders>
              <w:top w:val="nil"/>
              <w:bottom w:val="nil"/>
            </w:tcBorders>
            <w:shd w:val="clear" w:color="auto" w:fill="auto"/>
            <w:noWrap/>
            <w:hideMark/>
          </w:tcPr>
          <w:p w14:paraId="32702021"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47</w:t>
            </w:r>
          </w:p>
        </w:tc>
        <w:tc>
          <w:tcPr>
            <w:tcW w:w="912" w:type="dxa"/>
            <w:tcBorders>
              <w:top w:val="nil"/>
              <w:bottom w:val="nil"/>
            </w:tcBorders>
            <w:shd w:val="clear" w:color="auto" w:fill="auto"/>
            <w:noWrap/>
            <w:hideMark/>
          </w:tcPr>
          <w:p w14:paraId="128D6D54"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18.08%</w:t>
            </w:r>
          </w:p>
        </w:tc>
        <w:tc>
          <w:tcPr>
            <w:tcW w:w="927" w:type="dxa"/>
            <w:tcBorders>
              <w:top w:val="nil"/>
              <w:bottom w:val="nil"/>
            </w:tcBorders>
            <w:shd w:val="clear" w:color="auto" w:fill="auto"/>
            <w:noWrap/>
            <w:hideMark/>
          </w:tcPr>
          <w:p w14:paraId="56A7F31A"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47</w:t>
            </w:r>
          </w:p>
        </w:tc>
        <w:tc>
          <w:tcPr>
            <w:tcW w:w="912" w:type="dxa"/>
            <w:tcBorders>
              <w:top w:val="nil"/>
              <w:bottom w:val="nil"/>
            </w:tcBorders>
            <w:shd w:val="clear" w:color="auto" w:fill="auto"/>
            <w:noWrap/>
            <w:hideMark/>
          </w:tcPr>
          <w:p w14:paraId="04260025"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18.08%</w:t>
            </w:r>
          </w:p>
        </w:tc>
        <w:tc>
          <w:tcPr>
            <w:tcW w:w="927" w:type="dxa"/>
            <w:tcBorders>
              <w:top w:val="nil"/>
              <w:bottom w:val="nil"/>
            </w:tcBorders>
            <w:shd w:val="clear" w:color="auto" w:fill="auto"/>
            <w:noWrap/>
            <w:hideMark/>
          </w:tcPr>
          <w:p w14:paraId="40E03ACC"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46</w:t>
            </w:r>
          </w:p>
        </w:tc>
        <w:tc>
          <w:tcPr>
            <w:tcW w:w="912" w:type="dxa"/>
            <w:tcBorders>
              <w:top w:val="nil"/>
              <w:bottom w:val="nil"/>
            </w:tcBorders>
            <w:shd w:val="clear" w:color="auto" w:fill="auto"/>
            <w:noWrap/>
            <w:hideMark/>
          </w:tcPr>
          <w:p w14:paraId="753C7627"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17.69%</w:t>
            </w:r>
          </w:p>
        </w:tc>
      </w:tr>
      <w:tr w:rsidR="00F725E3" w:rsidRPr="006A6133" w14:paraId="2F7CCA46" w14:textId="77777777" w:rsidTr="000F1FFC">
        <w:trPr>
          <w:trHeight w:val="234"/>
          <w:jc w:val="center"/>
        </w:trPr>
        <w:tc>
          <w:tcPr>
            <w:tcW w:w="1562" w:type="dxa"/>
            <w:tcBorders>
              <w:top w:val="nil"/>
              <w:bottom w:val="single" w:sz="4" w:space="0" w:color="auto"/>
            </w:tcBorders>
            <w:shd w:val="clear" w:color="auto" w:fill="auto"/>
            <w:noWrap/>
            <w:hideMark/>
          </w:tcPr>
          <w:p w14:paraId="7601D32F"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Very Poor</w:t>
            </w:r>
          </w:p>
        </w:tc>
        <w:tc>
          <w:tcPr>
            <w:tcW w:w="927" w:type="dxa"/>
            <w:tcBorders>
              <w:top w:val="nil"/>
              <w:bottom w:val="single" w:sz="4" w:space="0" w:color="auto"/>
            </w:tcBorders>
            <w:shd w:val="clear" w:color="auto" w:fill="auto"/>
            <w:noWrap/>
            <w:hideMark/>
          </w:tcPr>
          <w:p w14:paraId="3F0FB400"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11</w:t>
            </w:r>
          </w:p>
        </w:tc>
        <w:tc>
          <w:tcPr>
            <w:tcW w:w="1121" w:type="dxa"/>
            <w:tcBorders>
              <w:top w:val="nil"/>
              <w:bottom w:val="single" w:sz="4" w:space="0" w:color="auto"/>
            </w:tcBorders>
            <w:shd w:val="clear" w:color="auto" w:fill="auto"/>
            <w:noWrap/>
            <w:hideMark/>
          </w:tcPr>
          <w:p w14:paraId="58793CA4"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4.23%</w:t>
            </w:r>
          </w:p>
        </w:tc>
        <w:tc>
          <w:tcPr>
            <w:tcW w:w="927" w:type="dxa"/>
            <w:tcBorders>
              <w:top w:val="nil"/>
              <w:bottom w:val="single" w:sz="4" w:space="0" w:color="auto"/>
            </w:tcBorders>
            <w:shd w:val="clear" w:color="auto" w:fill="auto"/>
            <w:noWrap/>
            <w:hideMark/>
          </w:tcPr>
          <w:p w14:paraId="3E1834D9"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11</w:t>
            </w:r>
          </w:p>
        </w:tc>
        <w:tc>
          <w:tcPr>
            <w:tcW w:w="912" w:type="dxa"/>
            <w:tcBorders>
              <w:top w:val="nil"/>
              <w:bottom w:val="single" w:sz="4" w:space="0" w:color="auto"/>
            </w:tcBorders>
            <w:shd w:val="clear" w:color="auto" w:fill="auto"/>
            <w:noWrap/>
            <w:hideMark/>
          </w:tcPr>
          <w:p w14:paraId="41B0376F"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4.23%</w:t>
            </w:r>
          </w:p>
        </w:tc>
        <w:tc>
          <w:tcPr>
            <w:tcW w:w="927" w:type="dxa"/>
            <w:tcBorders>
              <w:top w:val="nil"/>
              <w:bottom w:val="single" w:sz="4" w:space="0" w:color="auto"/>
            </w:tcBorders>
            <w:shd w:val="clear" w:color="auto" w:fill="auto"/>
            <w:noWrap/>
            <w:hideMark/>
          </w:tcPr>
          <w:p w14:paraId="204B658F"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10</w:t>
            </w:r>
          </w:p>
        </w:tc>
        <w:tc>
          <w:tcPr>
            <w:tcW w:w="912" w:type="dxa"/>
            <w:tcBorders>
              <w:top w:val="nil"/>
              <w:bottom w:val="single" w:sz="4" w:space="0" w:color="auto"/>
            </w:tcBorders>
            <w:shd w:val="clear" w:color="auto" w:fill="auto"/>
            <w:noWrap/>
            <w:hideMark/>
          </w:tcPr>
          <w:p w14:paraId="0783D653"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3.85%</w:t>
            </w:r>
          </w:p>
        </w:tc>
        <w:tc>
          <w:tcPr>
            <w:tcW w:w="927" w:type="dxa"/>
            <w:tcBorders>
              <w:top w:val="nil"/>
              <w:bottom w:val="single" w:sz="4" w:space="0" w:color="auto"/>
            </w:tcBorders>
            <w:shd w:val="clear" w:color="auto" w:fill="auto"/>
            <w:noWrap/>
            <w:hideMark/>
          </w:tcPr>
          <w:p w14:paraId="67C1EA8B"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12</w:t>
            </w:r>
          </w:p>
        </w:tc>
        <w:tc>
          <w:tcPr>
            <w:tcW w:w="912" w:type="dxa"/>
            <w:tcBorders>
              <w:top w:val="nil"/>
              <w:bottom w:val="single" w:sz="4" w:space="0" w:color="auto"/>
            </w:tcBorders>
            <w:shd w:val="clear" w:color="auto" w:fill="auto"/>
            <w:noWrap/>
            <w:hideMark/>
          </w:tcPr>
          <w:p w14:paraId="154FBFC6"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4.62%</w:t>
            </w:r>
          </w:p>
        </w:tc>
      </w:tr>
      <w:tr w:rsidR="00F725E3" w:rsidRPr="006A6133" w14:paraId="1D274124" w14:textId="77777777" w:rsidTr="003F5228">
        <w:trPr>
          <w:trHeight w:val="234"/>
          <w:jc w:val="center"/>
        </w:trPr>
        <w:tc>
          <w:tcPr>
            <w:tcW w:w="1562" w:type="dxa"/>
            <w:tcBorders>
              <w:top w:val="single" w:sz="4" w:space="0" w:color="auto"/>
              <w:bottom w:val="single" w:sz="4" w:space="0" w:color="auto"/>
            </w:tcBorders>
            <w:shd w:val="clear" w:color="auto" w:fill="auto"/>
            <w:noWrap/>
            <w:hideMark/>
          </w:tcPr>
          <w:p w14:paraId="6168B3DF" w14:textId="77777777" w:rsidR="00F725E3" w:rsidRPr="006A6133" w:rsidRDefault="00F725E3" w:rsidP="000F1FFC">
            <w:pPr>
              <w:spacing w:after="0" w:line="240" w:lineRule="auto"/>
              <w:jc w:val="center"/>
              <w:rPr>
                <w:rFonts w:ascii="Times New Roman" w:hAnsi="Times New Roman" w:cs="Times New Roman"/>
                <w:i w:val="0"/>
                <w:iCs w:val="0"/>
                <w:sz w:val="24"/>
                <w:szCs w:val="24"/>
              </w:rPr>
            </w:pPr>
            <w:r w:rsidRPr="006A6133">
              <w:rPr>
                <w:rFonts w:ascii="Times New Roman" w:hAnsi="Times New Roman" w:cs="Times New Roman"/>
                <w:i w:val="0"/>
                <w:iCs w:val="0"/>
                <w:sz w:val="24"/>
                <w:szCs w:val="24"/>
              </w:rPr>
              <w:t>Total</w:t>
            </w:r>
          </w:p>
        </w:tc>
        <w:tc>
          <w:tcPr>
            <w:tcW w:w="927" w:type="dxa"/>
            <w:tcBorders>
              <w:top w:val="single" w:sz="4" w:space="0" w:color="auto"/>
              <w:bottom w:val="single" w:sz="4" w:space="0" w:color="auto"/>
            </w:tcBorders>
            <w:shd w:val="clear" w:color="auto" w:fill="auto"/>
            <w:noWrap/>
            <w:hideMark/>
          </w:tcPr>
          <w:p w14:paraId="08C9670E"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260</w:t>
            </w:r>
          </w:p>
        </w:tc>
        <w:tc>
          <w:tcPr>
            <w:tcW w:w="1121" w:type="dxa"/>
            <w:tcBorders>
              <w:top w:val="single" w:sz="4" w:space="0" w:color="auto"/>
              <w:bottom w:val="single" w:sz="4" w:space="0" w:color="auto"/>
            </w:tcBorders>
            <w:shd w:val="clear" w:color="auto" w:fill="auto"/>
            <w:noWrap/>
            <w:hideMark/>
          </w:tcPr>
          <w:p w14:paraId="31832CEC"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100%</w:t>
            </w:r>
          </w:p>
        </w:tc>
        <w:tc>
          <w:tcPr>
            <w:tcW w:w="927" w:type="dxa"/>
            <w:tcBorders>
              <w:top w:val="single" w:sz="4" w:space="0" w:color="auto"/>
              <w:bottom w:val="single" w:sz="4" w:space="0" w:color="auto"/>
            </w:tcBorders>
            <w:shd w:val="clear" w:color="auto" w:fill="auto"/>
            <w:noWrap/>
            <w:hideMark/>
          </w:tcPr>
          <w:p w14:paraId="105F335A"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260</w:t>
            </w:r>
          </w:p>
        </w:tc>
        <w:tc>
          <w:tcPr>
            <w:tcW w:w="912" w:type="dxa"/>
            <w:tcBorders>
              <w:top w:val="single" w:sz="4" w:space="0" w:color="auto"/>
              <w:bottom w:val="single" w:sz="4" w:space="0" w:color="auto"/>
            </w:tcBorders>
            <w:shd w:val="clear" w:color="auto" w:fill="auto"/>
            <w:noWrap/>
            <w:hideMark/>
          </w:tcPr>
          <w:p w14:paraId="2F41C077"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100%</w:t>
            </w:r>
          </w:p>
        </w:tc>
        <w:tc>
          <w:tcPr>
            <w:tcW w:w="927" w:type="dxa"/>
            <w:tcBorders>
              <w:top w:val="single" w:sz="4" w:space="0" w:color="auto"/>
              <w:bottom w:val="single" w:sz="4" w:space="0" w:color="auto"/>
            </w:tcBorders>
            <w:shd w:val="clear" w:color="auto" w:fill="auto"/>
            <w:noWrap/>
            <w:hideMark/>
          </w:tcPr>
          <w:p w14:paraId="088154A0"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260</w:t>
            </w:r>
          </w:p>
        </w:tc>
        <w:tc>
          <w:tcPr>
            <w:tcW w:w="912" w:type="dxa"/>
            <w:tcBorders>
              <w:top w:val="single" w:sz="4" w:space="0" w:color="auto"/>
              <w:bottom w:val="single" w:sz="4" w:space="0" w:color="auto"/>
            </w:tcBorders>
            <w:shd w:val="clear" w:color="auto" w:fill="auto"/>
            <w:noWrap/>
            <w:hideMark/>
          </w:tcPr>
          <w:p w14:paraId="649824DC"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100%</w:t>
            </w:r>
          </w:p>
        </w:tc>
        <w:tc>
          <w:tcPr>
            <w:tcW w:w="927" w:type="dxa"/>
            <w:tcBorders>
              <w:top w:val="single" w:sz="4" w:space="0" w:color="auto"/>
              <w:bottom w:val="single" w:sz="4" w:space="0" w:color="auto"/>
            </w:tcBorders>
            <w:shd w:val="clear" w:color="auto" w:fill="auto"/>
            <w:noWrap/>
            <w:hideMark/>
          </w:tcPr>
          <w:p w14:paraId="3BCB089A"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260</w:t>
            </w:r>
          </w:p>
        </w:tc>
        <w:tc>
          <w:tcPr>
            <w:tcW w:w="912" w:type="dxa"/>
            <w:tcBorders>
              <w:top w:val="single" w:sz="4" w:space="0" w:color="auto"/>
              <w:bottom w:val="single" w:sz="4" w:space="0" w:color="auto"/>
            </w:tcBorders>
            <w:shd w:val="clear" w:color="auto" w:fill="auto"/>
            <w:noWrap/>
            <w:hideMark/>
          </w:tcPr>
          <w:p w14:paraId="7715DF5F" w14:textId="77777777" w:rsidR="00F725E3" w:rsidRPr="006A6133" w:rsidRDefault="00F725E3" w:rsidP="000F1FFC">
            <w:pPr>
              <w:spacing w:after="0" w:line="240" w:lineRule="auto"/>
              <w:jc w:val="center"/>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100%</w:t>
            </w:r>
          </w:p>
        </w:tc>
      </w:tr>
    </w:tbl>
    <w:p w14:paraId="05FABED9" w14:textId="77777777" w:rsidR="00F725E3" w:rsidRPr="006A6133" w:rsidRDefault="00F725E3" w:rsidP="00F725E3">
      <w:pPr>
        <w:spacing w:after="0" w:line="240" w:lineRule="auto"/>
        <w:jc w:val="both"/>
        <w:rPr>
          <w:rFonts w:ascii="Times New Roman" w:hAnsi="Times New Roman" w:cs="Times New Roman"/>
          <w:bCs/>
          <w:i w:val="0"/>
          <w:iCs w:val="0"/>
          <w:sz w:val="24"/>
          <w:szCs w:val="24"/>
          <w:lang w:val="en-ID"/>
        </w:rPr>
      </w:pPr>
      <w:r w:rsidRPr="006A6133">
        <w:rPr>
          <w:rFonts w:ascii="Times New Roman" w:hAnsi="Times New Roman" w:cs="Times New Roman"/>
          <w:bCs/>
          <w:i w:val="0"/>
          <w:iCs w:val="0"/>
          <w:sz w:val="24"/>
          <w:szCs w:val="24"/>
          <w:lang w:val="en-ID"/>
        </w:rPr>
        <w:t xml:space="preserve">Source: PT </w:t>
      </w:r>
      <w:proofErr w:type="spellStart"/>
      <w:r w:rsidRPr="006A6133">
        <w:rPr>
          <w:rFonts w:ascii="Times New Roman" w:hAnsi="Times New Roman" w:cs="Times New Roman"/>
          <w:bCs/>
          <w:i w:val="0"/>
          <w:iCs w:val="0"/>
          <w:sz w:val="24"/>
          <w:szCs w:val="24"/>
          <w:lang w:val="en-ID"/>
        </w:rPr>
        <w:t>Pos</w:t>
      </w:r>
      <w:proofErr w:type="spellEnd"/>
      <w:r w:rsidRPr="006A6133">
        <w:rPr>
          <w:rFonts w:ascii="Times New Roman" w:hAnsi="Times New Roman" w:cs="Times New Roman"/>
          <w:bCs/>
          <w:i w:val="0"/>
          <w:iCs w:val="0"/>
          <w:sz w:val="24"/>
          <w:szCs w:val="24"/>
          <w:lang w:val="en-ID"/>
        </w:rPr>
        <w:t xml:space="preserve"> Indonesia Secondary Data, 2021 (processed)</w:t>
      </w:r>
    </w:p>
    <w:p w14:paraId="28ACDCEE" w14:textId="77777777" w:rsidR="006A6133" w:rsidRDefault="006A6133" w:rsidP="00202A3D">
      <w:pPr>
        <w:spacing w:after="0" w:line="240" w:lineRule="auto"/>
        <w:ind w:firstLine="720"/>
        <w:jc w:val="both"/>
        <w:rPr>
          <w:rFonts w:ascii="Times New Roman" w:hAnsi="Times New Roman" w:cs="Times New Roman"/>
          <w:bCs/>
          <w:i w:val="0"/>
          <w:iCs w:val="0"/>
          <w:sz w:val="24"/>
          <w:szCs w:val="24"/>
          <w:lang w:val="en-ID"/>
        </w:rPr>
      </w:pPr>
    </w:p>
    <w:p w14:paraId="7FC543FC" w14:textId="30A1DE79" w:rsidR="00202A3D" w:rsidRPr="006A6133" w:rsidRDefault="00202A3D" w:rsidP="00202A3D">
      <w:pPr>
        <w:spacing w:after="0" w:line="240" w:lineRule="auto"/>
        <w:ind w:firstLine="720"/>
        <w:jc w:val="both"/>
        <w:rPr>
          <w:rFonts w:ascii="Times New Roman" w:hAnsi="Times New Roman" w:cs="Times New Roman"/>
          <w:bCs/>
          <w:i w:val="0"/>
          <w:iCs w:val="0"/>
          <w:sz w:val="24"/>
          <w:szCs w:val="24"/>
          <w:lang w:val="en-ID"/>
        </w:rPr>
      </w:pPr>
      <w:r w:rsidRPr="006A6133">
        <w:rPr>
          <w:rFonts w:ascii="Times New Roman" w:hAnsi="Times New Roman" w:cs="Times New Roman"/>
          <w:bCs/>
          <w:i w:val="0"/>
          <w:iCs w:val="0"/>
          <w:sz w:val="24"/>
          <w:szCs w:val="24"/>
          <w:lang w:val="en-ID"/>
        </w:rPr>
        <w:t xml:space="preserve">Table 2 shows </w:t>
      </w:r>
      <w:r w:rsidR="002A00FE" w:rsidRPr="002A00FE">
        <w:rPr>
          <w:rFonts w:ascii="Times New Roman" w:hAnsi="Times New Roman" w:cs="Times New Roman"/>
          <w:bCs/>
          <w:i w:val="0"/>
          <w:iCs w:val="0"/>
          <w:sz w:val="24"/>
          <w:szCs w:val="24"/>
          <w:lang w:val="en-ID"/>
        </w:rPr>
        <w:t xml:space="preserve">employees' performance </w:t>
      </w:r>
      <w:proofErr w:type="spellStart"/>
      <w:r w:rsidR="002A00FE" w:rsidRPr="002A00FE">
        <w:rPr>
          <w:rFonts w:ascii="Times New Roman" w:hAnsi="Times New Roman" w:cs="Times New Roman"/>
          <w:bCs/>
          <w:i w:val="0"/>
          <w:iCs w:val="0"/>
          <w:sz w:val="24"/>
          <w:szCs w:val="24"/>
          <w:lang w:val="en-ID"/>
        </w:rPr>
        <w:t>at</w:t>
      </w:r>
      <w:r w:rsidRPr="006A6133">
        <w:rPr>
          <w:rFonts w:ascii="Times New Roman" w:hAnsi="Times New Roman" w:cs="Times New Roman"/>
          <w:bCs/>
          <w:i w:val="0"/>
          <w:iCs w:val="0"/>
          <w:sz w:val="24"/>
          <w:szCs w:val="24"/>
          <w:lang w:val="en-ID"/>
        </w:rPr>
        <w:t>at</w:t>
      </w:r>
      <w:proofErr w:type="spellEnd"/>
      <w:r w:rsidRPr="006A6133">
        <w:rPr>
          <w:rFonts w:ascii="Times New Roman" w:hAnsi="Times New Roman" w:cs="Times New Roman"/>
          <w:bCs/>
          <w:i w:val="0"/>
          <w:iCs w:val="0"/>
          <w:sz w:val="24"/>
          <w:szCs w:val="24"/>
          <w:lang w:val="en-ID"/>
        </w:rPr>
        <w:t xml:space="preserve"> PT </w:t>
      </w:r>
      <w:proofErr w:type="spellStart"/>
      <w:r w:rsidRPr="006A6133">
        <w:rPr>
          <w:rFonts w:ascii="Times New Roman" w:hAnsi="Times New Roman" w:cs="Times New Roman"/>
          <w:bCs/>
          <w:i w:val="0"/>
          <w:iCs w:val="0"/>
          <w:sz w:val="24"/>
          <w:szCs w:val="24"/>
          <w:lang w:val="en-ID"/>
        </w:rPr>
        <w:t>Pos</w:t>
      </w:r>
      <w:proofErr w:type="spellEnd"/>
      <w:r w:rsidRPr="006A6133">
        <w:rPr>
          <w:rFonts w:ascii="Times New Roman" w:hAnsi="Times New Roman" w:cs="Times New Roman"/>
          <w:bCs/>
          <w:i w:val="0"/>
          <w:iCs w:val="0"/>
          <w:sz w:val="24"/>
          <w:szCs w:val="24"/>
          <w:lang w:val="en-ID"/>
        </w:rPr>
        <w:t xml:space="preserve"> Indonesia Bekasi </w:t>
      </w:r>
      <w:r w:rsidR="00151BA4">
        <w:rPr>
          <w:rFonts w:ascii="Times New Roman" w:hAnsi="Times New Roman" w:cs="Times New Roman"/>
          <w:bCs/>
          <w:i w:val="0"/>
          <w:iCs w:val="0"/>
          <w:sz w:val="24"/>
          <w:szCs w:val="24"/>
          <w:lang w:val="en-ID"/>
        </w:rPr>
        <w:t xml:space="preserve">Main Branch </w:t>
      </w:r>
      <w:r w:rsidRPr="006A6133">
        <w:rPr>
          <w:rFonts w:ascii="Times New Roman" w:hAnsi="Times New Roman" w:cs="Times New Roman"/>
          <w:bCs/>
          <w:i w:val="0"/>
          <w:iCs w:val="0"/>
          <w:sz w:val="24"/>
          <w:szCs w:val="24"/>
          <w:lang w:val="en-ID"/>
        </w:rPr>
        <w:t xml:space="preserve">during 2021.  Performance with sufficient criteria shows an increase, while good criteria shows a decrease, and very good criteria shows stability. This shows that the performance of PT </w:t>
      </w:r>
      <w:proofErr w:type="spellStart"/>
      <w:r w:rsidRPr="006A6133">
        <w:rPr>
          <w:rFonts w:ascii="Times New Roman" w:hAnsi="Times New Roman" w:cs="Times New Roman"/>
          <w:bCs/>
          <w:i w:val="0"/>
          <w:iCs w:val="0"/>
          <w:sz w:val="24"/>
          <w:szCs w:val="24"/>
          <w:lang w:val="en-ID"/>
        </w:rPr>
        <w:t>Pos</w:t>
      </w:r>
      <w:proofErr w:type="spellEnd"/>
      <w:r w:rsidRPr="006A6133">
        <w:rPr>
          <w:rFonts w:ascii="Times New Roman" w:hAnsi="Times New Roman" w:cs="Times New Roman"/>
          <w:bCs/>
          <w:i w:val="0"/>
          <w:iCs w:val="0"/>
          <w:sz w:val="24"/>
          <w:szCs w:val="24"/>
          <w:lang w:val="en-ID"/>
        </w:rPr>
        <w:t xml:space="preserve"> Indonesia Bekasi</w:t>
      </w:r>
      <w:r w:rsidR="00151BA4">
        <w:rPr>
          <w:rFonts w:ascii="Times New Roman" w:hAnsi="Times New Roman" w:cs="Times New Roman"/>
          <w:bCs/>
          <w:i w:val="0"/>
          <w:iCs w:val="0"/>
          <w:sz w:val="24"/>
          <w:szCs w:val="24"/>
          <w:lang w:val="en-ID"/>
        </w:rPr>
        <w:t xml:space="preserve"> Main Branch</w:t>
      </w:r>
      <w:r w:rsidRPr="006A6133">
        <w:rPr>
          <w:rFonts w:ascii="Times New Roman" w:hAnsi="Times New Roman" w:cs="Times New Roman"/>
          <w:bCs/>
          <w:i w:val="0"/>
          <w:iCs w:val="0"/>
          <w:sz w:val="24"/>
          <w:szCs w:val="24"/>
          <w:lang w:val="en-ID"/>
        </w:rPr>
        <w:t xml:space="preserve"> employees is still not optimal. </w:t>
      </w:r>
    </w:p>
    <w:p w14:paraId="6A7FE8BF" w14:textId="6D5CA175" w:rsidR="00202A3D" w:rsidRPr="006A6133" w:rsidRDefault="00202A3D" w:rsidP="00202A3D">
      <w:pPr>
        <w:spacing w:after="0" w:line="240" w:lineRule="auto"/>
        <w:ind w:firstLine="720"/>
        <w:jc w:val="both"/>
        <w:rPr>
          <w:rFonts w:ascii="Times New Roman" w:hAnsi="Times New Roman" w:cs="Times New Roman"/>
          <w:bCs/>
          <w:i w:val="0"/>
          <w:iCs w:val="0"/>
          <w:sz w:val="24"/>
          <w:szCs w:val="24"/>
          <w:lang w:val="en-ID"/>
        </w:rPr>
      </w:pPr>
      <w:r w:rsidRPr="006A6133">
        <w:rPr>
          <w:rFonts w:ascii="Times New Roman" w:hAnsi="Times New Roman" w:cs="Times New Roman"/>
          <w:bCs/>
          <w:i w:val="0"/>
          <w:iCs w:val="0"/>
          <w:sz w:val="24"/>
          <w:szCs w:val="24"/>
          <w:lang w:val="en-ID"/>
        </w:rPr>
        <w:t xml:space="preserve">To find out what other factors allow a decrease in employee performance, the researcher conducted a pre-survey of 30 respondents of PT </w:t>
      </w:r>
      <w:proofErr w:type="spellStart"/>
      <w:r w:rsidRPr="006A6133">
        <w:rPr>
          <w:rFonts w:ascii="Times New Roman" w:hAnsi="Times New Roman" w:cs="Times New Roman"/>
          <w:bCs/>
          <w:i w:val="0"/>
          <w:iCs w:val="0"/>
          <w:sz w:val="24"/>
          <w:szCs w:val="24"/>
          <w:lang w:val="en-ID"/>
        </w:rPr>
        <w:t>Pos</w:t>
      </w:r>
      <w:proofErr w:type="spellEnd"/>
      <w:r w:rsidRPr="006A6133">
        <w:rPr>
          <w:rFonts w:ascii="Times New Roman" w:hAnsi="Times New Roman" w:cs="Times New Roman"/>
          <w:bCs/>
          <w:i w:val="0"/>
          <w:iCs w:val="0"/>
          <w:sz w:val="24"/>
          <w:szCs w:val="24"/>
          <w:lang w:val="en-ID"/>
        </w:rPr>
        <w:t xml:space="preserve"> Indonesia employees. </w:t>
      </w:r>
      <w:r w:rsidR="002A00FE">
        <w:rPr>
          <w:rFonts w:ascii="Times New Roman" w:hAnsi="Times New Roman" w:cs="Times New Roman"/>
          <w:bCs/>
          <w:i w:val="0"/>
          <w:iCs w:val="0"/>
          <w:sz w:val="24"/>
          <w:szCs w:val="24"/>
          <w:lang w:val="en-ID"/>
        </w:rPr>
        <w:t>From</w:t>
      </w:r>
      <w:r w:rsidRPr="006A6133">
        <w:rPr>
          <w:rFonts w:ascii="Times New Roman" w:hAnsi="Times New Roman" w:cs="Times New Roman"/>
          <w:bCs/>
          <w:i w:val="0"/>
          <w:iCs w:val="0"/>
          <w:sz w:val="24"/>
          <w:szCs w:val="24"/>
          <w:lang w:val="en-ID"/>
        </w:rPr>
        <w:t xml:space="preserve"> the results of the pre-survey </w:t>
      </w:r>
      <w:r w:rsidR="004F7F09">
        <w:rPr>
          <w:rFonts w:ascii="Times New Roman" w:hAnsi="Times New Roman" w:cs="Times New Roman"/>
          <w:bCs/>
          <w:i w:val="0"/>
          <w:iCs w:val="0"/>
          <w:sz w:val="24"/>
          <w:szCs w:val="24"/>
          <w:lang w:val="en-ID"/>
        </w:rPr>
        <w:t xml:space="preserve">said </w:t>
      </w:r>
      <w:r w:rsidRPr="006A6133">
        <w:rPr>
          <w:rFonts w:ascii="Times New Roman" w:hAnsi="Times New Roman" w:cs="Times New Roman"/>
          <w:bCs/>
          <w:i w:val="0"/>
          <w:iCs w:val="0"/>
          <w:sz w:val="24"/>
          <w:szCs w:val="24"/>
          <w:lang w:val="en-ID"/>
        </w:rPr>
        <w:t xml:space="preserve">that indications of human resource problems are Work Discipline where as many as 66% or as many as 20 employees are present not exactly according to the operating hours determined by the company. Then there is a motivation factor with an average of 70% or </w:t>
      </w:r>
      <w:r w:rsidRPr="006A6133">
        <w:rPr>
          <w:rFonts w:ascii="Times New Roman" w:hAnsi="Times New Roman" w:cs="Times New Roman"/>
          <w:bCs/>
          <w:i w:val="0"/>
          <w:iCs w:val="0"/>
          <w:sz w:val="24"/>
          <w:szCs w:val="24"/>
          <w:lang w:val="en-ID"/>
        </w:rPr>
        <w:lastRenderedPageBreak/>
        <w:t xml:space="preserve">as many as 21 respondents consider that the company does not appreciate its employees for their work achievements. </w:t>
      </w:r>
    </w:p>
    <w:p w14:paraId="58C12622" w14:textId="06EA9F0E" w:rsidR="00202A3D" w:rsidRPr="006A6133" w:rsidRDefault="00202A3D" w:rsidP="00202A3D">
      <w:pPr>
        <w:spacing w:after="0" w:line="240" w:lineRule="auto"/>
        <w:ind w:firstLine="720"/>
        <w:jc w:val="both"/>
        <w:rPr>
          <w:rFonts w:ascii="Times New Roman" w:hAnsi="Times New Roman" w:cs="Times New Roman"/>
          <w:bCs/>
          <w:i w:val="0"/>
          <w:iCs w:val="0"/>
          <w:sz w:val="24"/>
          <w:szCs w:val="24"/>
          <w:lang w:val="en-ID"/>
        </w:rPr>
      </w:pPr>
      <w:r w:rsidRPr="006A6133">
        <w:rPr>
          <w:rFonts w:ascii="Times New Roman" w:hAnsi="Times New Roman" w:cs="Times New Roman"/>
          <w:bCs/>
          <w:i w:val="0"/>
          <w:iCs w:val="0"/>
          <w:sz w:val="24"/>
          <w:szCs w:val="24"/>
          <w:lang w:val="en-ID"/>
        </w:rPr>
        <w:t xml:space="preserve">The results of Mahendra &amp; </w:t>
      </w:r>
      <w:proofErr w:type="spellStart"/>
      <w:r w:rsidRPr="006A6133">
        <w:rPr>
          <w:rFonts w:ascii="Times New Roman" w:hAnsi="Times New Roman" w:cs="Times New Roman"/>
          <w:bCs/>
          <w:i w:val="0"/>
          <w:iCs w:val="0"/>
          <w:sz w:val="24"/>
          <w:szCs w:val="24"/>
          <w:lang w:val="en-ID"/>
        </w:rPr>
        <w:t>Sadiartha's</w:t>
      </w:r>
      <w:proofErr w:type="spellEnd"/>
      <w:r w:rsidRPr="006A6133">
        <w:rPr>
          <w:rFonts w:ascii="Times New Roman" w:hAnsi="Times New Roman" w:cs="Times New Roman"/>
          <w:bCs/>
          <w:i w:val="0"/>
          <w:iCs w:val="0"/>
          <w:sz w:val="24"/>
          <w:szCs w:val="24"/>
          <w:lang w:val="en-ID"/>
        </w:rPr>
        <w:t xml:space="preserve"> research (2021) and </w:t>
      </w:r>
      <w:proofErr w:type="spellStart"/>
      <w:r w:rsidRPr="006A6133">
        <w:rPr>
          <w:rFonts w:ascii="Times New Roman" w:hAnsi="Times New Roman" w:cs="Times New Roman"/>
          <w:bCs/>
          <w:i w:val="0"/>
          <w:iCs w:val="0"/>
          <w:sz w:val="24"/>
          <w:szCs w:val="24"/>
          <w:lang w:val="en-ID"/>
        </w:rPr>
        <w:t>Kristianti</w:t>
      </w:r>
      <w:proofErr w:type="spellEnd"/>
      <w:r w:rsidRPr="006A6133">
        <w:rPr>
          <w:rFonts w:ascii="Times New Roman" w:hAnsi="Times New Roman" w:cs="Times New Roman"/>
          <w:bCs/>
          <w:i w:val="0"/>
          <w:iCs w:val="0"/>
          <w:sz w:val="24"/>
          <w:szCs w:val="24"/>
          <w:lang w:val="en-ID"/>
        </w:rPr>
        <w:t xml:space="preserve"> et al., (2021) show</w:t>
      </w:r>
      <w:r w:rsidR="00FB37EE">
        <w:rPr>
          <w:rFonts w:ascii="Times New Roman" w:hAnsi="Times New Roman" w:cs="Times New Roman"/>
          <w:bCs/>
          <w:i w:val="0"/>
          <w:iCs w:val="0"/>
          <w:sz w:val="24"/>
          <w:szCs w:val="24"/>
          <w:lang w:val="en-ID"/>
        </w:rPr>
        <w:t xml:space="preserve">s, </w:t>
      </w:r>
      <w:r w:rsidRPr="006A6133">
        <w:rPr>
          <w:rFonts w:ascii="Times New Roman" w:hAnsi="Times New Roman" w:cs="Times New Roman"/>
          <w:bCs/>
          <w:i w:val="0"/>
          <w:iCs w:val="0"/>
          <w:sz w:val="24"/>
          <w:szCs w:val="24"/>
          <w:lang w:val="en-ID"/>
        </w:rPr>
        <w:t xml:space="preserve">there is an </w:t>
      </w:r>
      <w:r w:rsidR="004F7F09">
        <w:rPr>
          <w:rFonts w:ascii="Times New Roman" w:hAnsi="Times New Roman" w:cs="Times New Roman"/>
          <w:bCs/>
          <w:i w:val="0"/>
          <w:iCs w:val="0"/>
          <w:sz w:val="24"/>
          <w:szCs w:val="24"/>
          <w:lang w:val="en-ID"/>
        </w:rPr>
        <w:t>impact</w:t>
      </w:r>
      <w:r w:rsidRPr="006A6133">
        <w:rPr>
          <w:rFonts w:ascii="Times New Roman" w:hAnsi="Times New Roman" w:cs="Times New Roman"/>
          <w:bCs/>
          <w:i w:val="0"/>
          <w:iCs w:val="0"/>
          <w:sz w:val="24"/>
          <w:szCs w:val="24"/>
          <w:lang w:val="en-ID"/>
        </w:rPr>
        <w:t xml:space="preserve"> of motivation and work discipline on employee performance. Meanwhile, the results of Hidayat's research (2021) show</w:t>
      </w:r>
      <w:r w:rsidR="00FB37EE">
        <w:rPr>
          <w:rFonts w:ascii="Times New Roman" w:hAnsi="Times New Roman" w:cs="Times New Roman"/>
          <w:bCs/>
          <w:i w:val="0"/>
          <w:iCs w:val="0"/>
          <w:sz w:val="24"/>
          <w:szCs w:val="24"/>
          <w:lang w:val="en-ID"/>
        </w:rPr>
        <w:t xml:space="preserve">s, </w:t>
      </w:r>
      <w:r w:rsidRPr="006A6133">
        <w:rPr>
          <w:rFonts w:ascii="Times New Roman" w:hAnsi="Times New Roman" w:cs="Times New Roman"/>
          <w:bCs/>
          <w:i w:val="0"/>
          <w:iCs w:val="0"/>
          <w:sz w:val="24"/>
          <w:szCs w:val="24"/>
          <w:lang w:val="en-ID"/>
        </w:rPr>
        <w:t xml:space="preserve">motivation and competence have no </w:t>
      </w:r>
      <w:r w:rsidR="00FB37EE">
        <w:rPr>
          <w:rFonts w:ascii="Times New Roman" w:hAnsi="Times New Roman" w:cs="Times New Roman"/>
          <w:bCs/>
          <w:i w:val="0"/>
          <w:iCs w:val="0"/>
          <w:sz w:val="24"/>
          <w:szCs w:val="24"/>
          <w:lang w:val="en-ID"/>
        </w:rPr>
        <w:t xml:space="preserve">impact </w:t>
      </w:r>
      <w:r w:rsidRPr="006A6133">
        <w:rPr>
          <w:rFonts w:ascii="Times New Roman" w:hAnsi="Times New Roman" w:cs="Times New Roman"/>
          <w:bCs/>
          <w:i w:val="0"/>
          <w:iCs w:val="0"/>
          <w:sz w:val="24"/>
          <w:szCs w:val="24"/>
          <w:lang w:val="en-ID"/>
        </w:rPr>
        <w:t>on employee performance while work discipline has an i</w:t>
      </w:r>
      <w:r w:rsidR="00FB37EE">
        <w:rPr>
          <w:rFonts w:ascii="Times New Roman" w:hAnsi="Times New Roman" w:cs="Times New Roman"/>
          <w:bCs/>
          <w:i w:val="0"/>
          <w:iCs w:val="0"/>
          <w:sz w:val="24"/>
          <w:szCs w:val="24"/>
          <w:lang w:val="en-ID"/>
        </w:rPr>
        <w:t>mpact</w:t>
      </w:r>
      <w:r w:rsidRPr="006A6133">
        <w:rPr>
          <w:rFonts w:ascii="Times New Roman" w:hAnsi="Times New Roman" w:cs="Times New Roman"/>
          <w:bCs/>
          <w:i w:val="0"/>
          <w:iCs w:val="0"/>
          <w:sz w:val="24"/>
          <w:szCs w:val="24"/>
          <w:lang w:val="en-ID"/>
        </w:rPr>
        <w:t xml:space="preserve"> on employee performance. In other research conducted by </w:t>
      </w:r>
      <w:proofErr w:type="spellStart"/>
      <w:r w:rsidRPr="006A6133">
        <w:rPr>
          <w:rFonts w:ascii="Times New Roman" w:hAnsi="Times New Roman" w:cs="Times New Roman"/>
          <w:bCs/>
          <w:i w:val="0"/>
          <w:iCs w:val="0"/>
          <w:sz w:val="24"/>
          <w:szCs w:val="24"/>
          <w:lang w:val="en-ID"/>
        </w:rPr>
        <w:t>Djaya</w:t>
      </w:r>
      <w:proofErr w:type="spellEnd"/>
      <w:r w:rsidRPr="006A6133">
        <w:rPr>
          <w:rFonts w:ascii="Times New Roman" w:hAnsi="Times New Roman" w:cs="Times New Roman"/>
          <w:bCs/>
          <w:i w:val="0"/>
          <w:iCs w:val="0"/>
          <w:sz w:val="24"/>
          <w:szCs w:val="24"/>
          <w:lang w:val="en-ID"/>
        </w:rPr>
        <w:t xml:space="preserve"> (2021) shows</w:t>
      </w:r>
      <w:r w:rsidR="00FB37EE">
        <w:rPr>
          <w:rFonts w:ascii="Times New Roman" w:hAnsi="Times New Roman" w:cs="Times New Roman"/>
          <w:bCs/>
          <w:i w:val="0"/>
          <w:iCs w:val="0"/>
          <w:sz w:val="24"/>
          <w:szCs w:val="24"/>
          <w:lang w:val="en-ID"/>
        </w:rPr>
        <w:t xml:space="preserve">, </w:t>
      </w:r>
      <w:r w:rsidR="005465D6" w:rsidRPr="005465D6">
        <w:rPr>
          <w:rFonts w:ascii="Times New Roman" w:hAnsi="Times New Roman" w:cs="Times New Roman"/>
          <w:bCs/>
          <w:i w:val="0"/>
          <w:iCs w:val="0"/>
          <w:sz w:val="24"/>
          <w:szCs w:val="24"/>
          <w:lang w:val="en-ID"/>
        </w:rPr>
        <w:t>High competence has not been able to boost employee performance, and low motivation has not either. The discrepancy between these study's findings demonstrates the necessity for further investigation into the impact of motivation and work ethic on performance</w:t>
      </w:r>
      <w:r w:rsidRPr="006A6133">
        <w:rPr>
          <w:rFonts w:ascii="Times New Roman" w:hAnsi="Times New Roman" w:cs="Times New Roman"/>
          <w:bCs/>
          <w:i w:val="0"/>
          <w:iCs w:val="0"/>
          <w:sz w:val="24"/>
          <w:szCs w:val="24"/>
          <w:lang w:val="en-ID"/>
        </w:rPr>
        <w:t>.</w:t>
      </w:r>
    </w:p>
    <w:p w14:paraId="5C89CA60" w14:textId="77777777" w:rsidR="00F725E3" w:rsidRPr="006A6133" w:rsidRDefault="00F725E3">
      <w:pPr>
        <w:spacing w:after="0" w:line="240" w:lineRule="auto"/>
        <w:jc w:val="both"/>
        <w:rPr>
          <w:rFonts w:ascii="Times New Roman" w:hAnsi="Times New Roman" w:cs="Times New Roman"/>
          <w:bCs/>
          <w:i w:val="0"/>
          <w:iCs w:val="0"/>
          <w:sz w:val="24"/>
          <w:szCs w:val="24"/>
          <w:lang w:val="en-ID"/>
        </w:rPr>
      </w:pPr>
    </w:p>
    <w:p w14:paraId="5565DFDB" w14:textId="19CD670F" w:rsidR="005B1F89" w:rsidRPr="006A6133" w:rsidRDefault="00B869EF">
      <w:pPr>
        <w:spacing w:after="0" w:line="240" w:lineRule="auto"/>
        <w:jc w:val="both"/>
        <w:rPr>
          <w:rFonts w:ascii="Times New Roman" w:eastAsia="Times New Roman" w:hAnsi="Times New Roman" w:cs="Times New Roman"/>
          <w:b/>
          <w:i w:val="0"/>
          <w:sz w:val="24"/>
          <w:szCs w:val="24"/>
        </w:rPr>
      </w:pPr>
      <w:r w:rsidRPr="006A6133">
        <w:rPr>
          <w:rFonts w:ascii="Times New Roman" w:eastAsia="Times New Roman" w:hAnsi="Times New Roman" w:cs="Times New Roman"/>
          <w:b/>
          <w:i w:val="0"/>
          <w:sz w:val="24"/>
          <w:szCs w:val="24"/>
        </w:rPr>
        <w:t xml:space="preserve">LITERATURE REVIEW AND HYPOTHESIS DEVELOPMENT </w:t>
      </w:r>
    </w:p>
    <w:p w14:paraId="04D4B529" w14:textId="5C956D78" w:rsidR="00CC7A2F" w:rsidRPr="006A6133" w:rsidRDefault="00F725E3" w:rsidP="00CC7A2F">
      <w:pPr>
        <w:spacing w:after="0" w:line="240" w:lineRule="auto"/>
        <w:jc w:val="both"/>
        <w:rPr>
          <w:rFonts w:ascii="Times New Roman" w:hAnsi="Times New Roman" w:cs="Times New Roman"/>
          <w:b/>
          <w:i w:val="0"/>
          <w:iCs w:val="0"/>
          <w:sz w:val="24"/>
          <w:szCs w:val="24"/>
        </w:rPr>
      </w:pPr>
      <w:r w:rsidRPr="006A6133">
        <w:rPr>
          <w:rFonts w:ascii="Times New Roman" w:hAnsi="Times New Roman" w:cs="Times New Roman"/>
          <w:b/>
          <w:i w:val="0"/>
          <w:iCs w:val="0"/>
          <w:sz w:val="24"/>
          <w:szCs w:val="24"/>
        </w:rPr>
        <w:t>Human Resources Management</w:t>
      </w:r>
      <w:r w:rsidR="00EB3623">
        <w:rPr>
          <w:rFonts w:ascii="Times New Roman" w:hAnsi="Times New Roman" w:cs="Times New Roman"/>
          <w:b/>
          <w:i w:val="0"/>
          <w:iCs w:val="0"/>
          <w:sz w:val="24"/>
          <w:szCs w:val="24"/>
        </w:rPr>
        <w:t xml:space="preserve"> (HRM)</w:t>
      </w:r>
    </w:p>
    <w:p w14:paraId="48AA75C4" w14:textId="79E0D130" w:rsidR="00CC7A2F" w:rsidRPr="006A6133" w:rsidRDefault="00CC7A2F" w:rsidP="00CC7A2F">
      <w:pPr>
        <w:spacing w:after="0" w:line="240" w:lineRule="auto"/>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ab/>
        <w:t xml:space="preserve">According to </w:t>
      </w:r>
      <w:proofErr w:type="spellStart"/>
      <w:r w:rsidRPr="006A6133">
        <w:rPr>
          <w:rFonts w:ascii="Times New Roman" w:hAnsi="Times New Roman" w:cs="Times New Roman"/>
          <w:i w:val="0"/>
          <w:iCs w:val="0"/>
          <w:sz w:val="24"/>
          <w:szCs w:val="24"/>
        </w:rPr>
        <w:t>Sutrisno</w:t>
      </w:r>
      <w:proofErr w:type="spellEnd"/>
      <w:r w:rsidRPr="006A6133">
        <w:rPr>
          <w:rFonts w:ascii="Times New Roman" w:hAnsi="Times New Roman" w:cs="Times New Roman"/>
          <w:i w:val="0"/>
          <w:iCs w:val="0"/>
          <w:sz w:val="24"/>
          <w:szCs w:val="24"/>
        </w:rPr>
        <w:t xml:space="preserve"> (2017) </w:t>
      </w:r>
      <w:r w:rsidR="005465D6" w:rsidRPr="005465D6">
        <w:rPr>
          <w:rFonts w:ascii="Times New Roman" w:hAnsi="Times New Roman" w:cs="Times New Roman"/>
          <w:i w:val="0"/>
          <w:iCs w:val="0"/>
          <w:sz w:val="24"/>
          <w:szCs w:val="24"/>
        </w:rPr>
        <w:t>The task of managing human resources effectively in order to achieve a good workforce falls within the purview of human resource management, a subset of organizational management</w:t>
      </w:r>
      <w:r w:rsidRPr="006A6133">
        <w:rPr>
          <w:rFonts w:ascii="Times New Roman" w:hAnsi="Times New Roman" w:cs="Times New Roman"/>
          <w:i w:val="0"/>
          <w:iCs w:val="0"/>
          <w:sz w:val="24"/>
          <w:szCs w:val="24"/>
        </w:rPr>
        <w:t xml:space="preserve">. Meanwhile, according to </w:t>
      </w:r>
      <w:proofErr w:type="spellStart"/>
      <w:r w:rsidRPr="006A6133">
        <w:rPr>
          <w:rFonts w:ascii="Times New Roman" w:hAnsi="Times New Roman" w:cs="Times New Roman"/>
          <w:i w:val="0"/>
          <w:iCs w:val="0"/>
          <w:sz w:val="24"/>
          <w:szCs w:val="24"/>
        </w:rPr>
        <w:t>Hasibuan</w:t>
      </w:r>
      <w:proofErr w:type="spellEnd"/>
      <w:r w:rsidRPr="006A6133">
        <w:rPr>
          <w:rFonts w:ascii="Times New Roman" w:hAnsi="Times New Roman" w:cs="Times New Roman"/>
          <w:i w:val="0"/>
          <w:iCs w:val="0"/>
          <w:sz w:val="24"/>
          <w:szCs w:val="24"/>
        </w:rPr>
        <w:t xml:space="preserve"> (2016) </w:t>
      </w:r>
      <w:r w:rsidR="00EB3623" w:rsidRPr="00EB3623">
        <w:rPr>
          <w:rFonts w:ascii="Times New Roman" w:hAnsi="Times New Roman" w:cs="Times New Roman"/>
          <w:i w:val="0"/>
          <w:iCs w:val="0"/>
          <w:sz w:val="24"/>
          <w:szCs w:val="24"/>
        </w:rPr>
        <w:t xml:space="preserve">defines HRM as the practice of managing labor relations in a way that effectively and </w:t>
      </w:r>
      <w:proofErr w:type="spellStart"/>
      <w:r w:rsidR="00EB3623" w:rsidRPr="00EB3623">
        <w:rPr>
          <w:rFonts w:ascii="Times New Roman" w:hAnsi="Times New Roman" w:cs="Times New Roman"/>
          <w:i w:val="0"/>
          <w:iCs w:val="0"/>
          <w:sz w:val="24"/>
          <w:szCs w:val="24"/>
        </w:rPr>
        <w:t>influencefully</w:t>
      </w:r>
      <w:proofErr w:type="spellEnd"/>
      <w:r w:rsidR="00EB3623" w:rsidRPr="00EB3623">
        <w:rPr>
          <w:rFonts w:ascii="Times New Roman" w:hAnsi="Times New Roman" w:cs="Times New Roman"/>
          <w:i w:val="0"/>
          <w:iCs w:val="0"/>
          <w:sz w:val="24"/>
          <w:szCs w:val="24"/>
        </w:rPr>
        <w:t xml:space="preserve"> contributes to the achievement of organizational, employee, and societal goals</w:t>
      </w:r>
      <w:r w:rsidRPr="006A6133">
        <w:rPr>
          <w:rFonts w:ascii="Times New Roman" w:hAnsi="Times New Roman" w:cs="Times New Roman"/>
          <w:i w:val="0"/>
          <w:iCs w:val="0"/>
          <w:sz w:val="24"/>
          <w:szCs w:val="24"/>
        </w:rPr>
        <w:t>.</w:t>
      </w:r>
      <w:r w:rsidRPr="006A6133">
        <w:rPr>
          <w:rFonts w:ascii="Times New Roman" w:hAnsi="Times New Roman" w:cs="Times New Roman"/>
          <w:i w:val="0"/>
          <w:iCs w:val="0"/>
          <w:sz w:val="24"/>
          <w:szCs w:val="24"/>
        </w:rPr>
        <w:tab/>
        <w:t xml:space="preserve"> </w:t>
      </w:r>
    </w:p>
    <w:p w14:paraId="5AD70EE8" w14:textId="2A2DEFEF" w:rsidR="00CC7A2F" w:rsidRPr="006A6133" w:rsidRDefault="00CC7A2F" w:rsidP="00CC7A2F">
      <w:pPr>
        <w:spacing w:after="0" w:line="240" w:lineRule="auto"/>
        <w:jc w:val="both"/>
        <w:rPr>
          <w:rFonts w:ascii="Times New Roman" w:hAnsi="Times New Roman" w:cs="Times New Roman"/>
          <w:b/>
          <w:i w:val="0"/>
          <w:iCs w:val="0"/>
          <w:sz w:val="24"/>
          <w:szCs w:val="24"/>
        </w:rPr>
      </w:pPr>
      <w:r w:rsidRPr="006A6133">
        <w:rPr>
          <w:rFonts w:ascii="Times New Roman" w:hAnsi="Times New Roman" w:cs="Times New Roman"/>
          <w:i w:val="0"/>
          <w:iCs w:val="0"/>
          <w:sz w:val="24"/>
          <w:szCs w:val="24"/>
        </w:rPr>
        <w:tab/>
      </w:r>
      <w:r w:rsidR="00F02CCE">
        <w:rPr>
          <w:rFonts w:ascii="Times New Roman" w:hAnsi="Times New Roman" w:cs="Times New Roman"/>
          <w:i w:val="0"/>
          <w:iCs w:val="0"/>
          <w:sz w:val="24"/>
          <w:szCs w:val="24"/>
        </w:rPr>
        <w:t>From</w:t>
      </w:r>
      <w:r w:rsidRPr="006A6133">
        <w:rPr>
          <w:rFonts w:ascii="Times New Roman" w:hAnsi="Times New Roman" w:cs="Times New Roman"/>
          <w:i w:val="0"/>
          <w:iCs w:val="0"/>
          <w:sz w:val="24"/>
          <w:szCs w:val="24"/>
        </w:rPr>
        <w:t xml:space="preserve"> this opinion, </w:t>
      </w:r>
      <w:r w:rsidR="002A3E08">
        <w:rPr>
          <w:rFonts w:ascii="Times New Roman" w:hAnsi="Times New Roman" w:cs="Times New Roman"/>
          <w:i w:val="0"/>
          <w:iCs w:val="0"/>
          <w:sz w:val="24"/>
          <w:szCs w:val="24"/>
        </w:rPr>
        <w:t>HRM</w:t>
      </w:r>
      <w:r w:rsidRPr="006A6133">
        <w:rPr>
          <w:rFonts w:ascii="Times New Roman" w:hAnsi="Times New Roman" w:cs="Times New Roman"/>
          <w:i w:val="0"/>
          <w:iCs w:val="0"/>
          <w:sz w:val="24"/>
          <w:szCs w:val="24"/>
        </w:rPr>
        <w:t xml:space="preserve"> is part of organizational management which focuses on the element of human resources, especially related to managing human resources properly so that a qualified workforce is obtained to achieve company goals.</w:t>
      </w:r>
      <w:r w:rsidRPr="006A6133">
        <w:rPr>
          <w:rFonts w:ascii="Times New Roman" w:hAnsi="Times New Roman" w:cs="Times New Roman"/>
          <w:i w:val="0"/>
          <w:iCs w:val="0"/>
          <w:sz w:val="24"/>
          <w:szCs w:val="24"/>
        </w:rPr>
        <w:tab/>
      </w:r>
    </w:p>
    <w:p w14:paraId="14AAC656" w14:textId="77777777" w:rsidR="00CC7A2F" w:rsidRPr="006A6133" w:rsidRDefault="00CC7A2F" w:rsidP="00F725E3">
      <w:pPr>
        <w:tabs>
          <w:tab w:val="left" w:pos="2895"/>
        </w:tabs>
        <w:spacing w:after="0" w:line="240" w:lineRule="auto"/>
        <w:jc w:val="both"/>
        <w:rPr>
          <w:rFonts w:ascii="Times New Roman" w:hAnsi="Times New Roman" w:cs="Times New Roman"/>
          <w:b/>
          <w:bCs/>
          <w:i w:val="0"/>
          <w:iCs w:val="0"/>
          <w:sz w:val="24"/>
          <w:szCs w:val="24"/>
        </w:rPr>
      </w:pPr>
    </w:p>
    <w:p w14:paraId="1DAD191D" w14:textId="40D70A16" w:rsidR="00F725E3" w:rsidRPr="006A6133" w:rsidRDefault="00F725E3" w:rsidP="00F725E3">
      <w:pPr>
        <w:tabs>
          <w:tab w:val="left" w:pos="2895"/>
        </w:tabs>
        <w:spacing w:after="0" w:line="240" w:lineRule="auto"/>
        <w:jc w:val="both"/>
        <w:rPr>
          <w:rFonts w:ascii="Times New Roman" w:hAnsi="Times New Roman" w:cs="Times New Roman"/>
          <w:b/>
          <w:bCs/>
          <w:i w:val="0"/>
          <w:iCs w:val="0"/>
          <w:sz w:val="24"/>
          <w:szCs w:val="24"/>
        </w:rPr>
      </w:pPr>
      <w:r w:rsidRPr="006A6133">
        <w:rPr>
          <w:rFonts w:ascii="Times New Roman" w:hAnsi="Times New Roman" w:cs="Times New Roman"/>
          <w:b/>
          <w:bCs/>
          <w:i w:val="0"/>
          <w:iCs w:val="0"/>
          <w:sz w:val="24"/>
          <w:szCs w:val="24"/>
        </w:rPr>
        <w:t xml:space="preserve">Motivation  </w:t>
      </w:r>
    </w:p>
    <w:p w14:paraId="685F84B4" w14:textId="34EEF485" w:rsidR="00CC7A2F" w:rsidRPr="006A6133" w:rsidRDefault="00CC7A2F" w:rsidP="00CC7A2F">
      <w:pPr>
        <w:tabs>
          <w:tab w:val="left" w:pos="2895"/>
        </w:tabs>
        <w:spacing w:after="0" w:line="240" w:lineRule="auto"/>
        <w:ind w:firstLine="720"/>
        <w:jc w:val="both"/>
        <w:rPr>
          <w:rFonts w:ascii="Times New Roman" w:hAnsi="Times New Roman" w:cs="Times New Roman"/>
          <w:i w:val="0"/>
          <w:iCs w:val="0"/>
          <w:sz w:val="24"/>
          <w:szCs w:val="24"/>
        </w:rPr>
      </w:pPr>
      <w:proofErr w:type="spellStart"/>
      <w:r w:rsidRPr="006A6133">
        <w:rPr>
          <w:rFonts w:ascii="Times New Roman" w:hAnsi="Times New Roman" w:cs="Times New Roman"/>
          <w:i w:val="0"/>
          <w:iCs w:val="0"/>
          <w:sz w:val="24"/>
          <w:szCs w:val="24"/>
        </w:rPr>
        <w:t>Sudaryo</w:t>
      </w:r>
      <w:proofErr w:type="spellEnd"/>
      <w:r w:rsidRPr="006A6133">
        <w:rPr>
          <w:rFonts w:ascii="Times New Roman" w:hAnsi="Times New Roman" w:cs="Times New Roman"/>
          <w:i w:val="0"/>
          <w:iCs w:val="0"/>
          <w:sz w:val="24"/>
          <w:szCs w:val="24"/>
        </w:rPr>
        <w:t xml:space="preserve"> et al., (2018) state that work motivation is a way to direct the power and potential to want to work together productively so as to successfully realize predetermined goals. Meanwhile, according to </w:t>
      </w:r>
      <w:proofErr w:type="spellStart"/>
      <w:r w:rsidRPr="006A6133">
        <w:rPr>
          <w:rFonts w:ascii="Times New Roman" w:hAnsi="Times New Roman" w:cs="Times New Roman"/>
          <w:i w:val="0"/>
          <w:iCs w:val="0"/>
          <w:sz w:val="24"/>
          <w:szCs w:val="24"/>
        </w:rPr>
        <w:t>Hasibuan</w:t>
      </w:r>
      <w:proofErr w:type="spellEnd"/>
      <w:r w:rsidRPr="006A6133">
        <w:rPr>
          <w:rFonts w:ascii="Times New Roman" w:hAnsi="Times New Roman" w:cs="Times New Roman"/>
          <w:i w:val="0"/>
          <w:iCs w:val="0"/>
          <w:sz w:val="24"/>
          <w:szCs w:val="24"/>
        </w:rPr>
        <w:t xml:space="preserve"> (2016) </w:t>
      </w:r>
      <w:r w:rsidR="002A3E08">
        <w:rPr>
          <w:rFonts w:ascii="Times New Roman" w:hAnsi="Times New Roman" w:cs="Times New Roman"/>
          <w:i w:val="0"/>
          <w:iCs w:val="0"/>
          <w:sz w:val="24"/>
          <w:szCs w:val="24"/>
        </w:rPr>
        <w:t>m</w:t>
      </w:r>
      <w:r w:rsidR="002A3E08" w:rsidRPr="002A3E08">
        <w:rPr>
          <w:rFonts w:ascii="Times New Roman" w:hAnsi="Times New Roman" w:cs="Times New Roman"/>
          <w:i w:val="0"/>
          <w:iCs w:val="0"/>
          <w:sz w:val="24"/>
          <w:szCs w:val="24"/>
        </w:rPr>
        <w:t>otivation is the process of influencing others' abilities and potential to wish to collaborate effectively in order to reach set goals</w:t>
      </w:r>
      <w:r w:rsidRPr="006A6133">
        <w:rPr>
          <w:rFonts w:ascii="Times New Roman" w:hAnsi="Times New Roman" w:cs="Times New Roman"/>
          <w:i w:val="0"/>
          <w:iCs w:val="0"/>
          <w:sz w:val="24"/>
          <w:szCs w:val="24"/>
        </w:rPr>
        <w:t xml:space="preserve">. </w:t>
      </w:r>
    </w:p>
    <w:p w14:paraId="14E801F2" w14:textId="68C5CDEA" w:rsidR="00CC7A2F" w:rsidRPr="006A6133" w:rsidRDefault="00CC7A2F" w:rsidP="00CC7A2F">
      <w:pPr>
        <w:tabs>
          <w:tab w:val="left" w:pos="2895"/>
        </w:tabs>
        <w:spacing w:after="0" w:line="240" w:lineRule="auto"/>
        <w:ind w:firstLine="720"/>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According to Afandi (2016) motivation has 6 indicators, namely compensation, </w:t>
      </w:r>
      <w:r w:rsidR="002A3E08" w:rsidRPr="006A6133">
        <w:rPr>
          <w:rFonts w:ascii="Times New Roman" w:hAnsi="Times New Roman" w:cs="Times New Roman"/>
          <w:i w:val="0"/>
          <w:iCs w:val="0"/>
          <w:sz w:val="24"/>
          <w:szCs w:val="24"/>
        </w:rPr>
        <w:t xml:space="preserve">recognition from superiors, work facilities, </w:t>
      </w:r>
      <w:r w:rsidRPr="006A6133">
        <w:rPr>
          <w:rFonts w:ascii="Times New Roman" w:hAnsi="Times New Roman" w:cs="Times New Roman"/>
          <w:i w:val="0"/>
          <w:iCs w:val="0"/>
          <w:sz w:val="24"/>
          <w:szCs w:val="24"/>
        </w:rPr>
        <w:t>working conditions, work performance, and the work itself.</w:t>
      </w:r>
    </w:p>
    <w:p w14:paraId="46B3E931" w14:textId="77777777" w:rsidR="00CC7A2F" w:rsidRPr="006A6133" w:rsidRDefault="00CC7A2F" w:rsidP="00F725E3">
      <w:pPr>
        <w:tabs>
          <w:tab w:val="left" w:pos="2895"/>
        </w:tabs>
        <w:spacing w:after="0" w:line="240" w:lineRule="auto"/>
        <w:jc w:val="both"/>
        <w:rPr>
          <w:rFonts w:ascii="Times New Roman" w:hAnsi="Times New Roman" w:cs="Times New Roman"/>
          <w:b/>
          <w:bCs/>
          <w:i w:val="0"/>
          <w:iCs w:val="0"/>
          <w:sz w:val="24"/>
          <w:szCs w:val="24"/>
        </w:rPr>
      </w:pPr>
    </w:p>
    <w:p w14:paraId="31277BEF" w14:textId="6BDE3569" w:rsidR="00F725E3" w:rsidRPr="006A6133" w:rsidRDefault="00F725E3" w:rsidP="00F725E3">
      <w:pPr>
        <w:tabs>
          <w:tab w:val="left" w:pos="2895"/>
        </w:tabs>
        <w:spacing w:after="0" w:line="240" w:lineRule="auto"/>
        <w:jc w:val="both"/>
        <w:rPr>
          <w:rFonts w:ascii="Times New Roman" w:hAnsi="Times New Roman" w:cs="Times New Roman"/>
          <w:b/>
          <w:bCs/>
          <w:i w:val="0"/>
          <w:iCs w:val="0"/>
          <w:sz w:val="24"/>
          <w:szCs w:val="24"/>
        </w:rPr>
      </w:pPr>
      <w:r w:rsidRPr="006A6133">
        <w:rPr>
          <w:rFonts w:ascii="Times New Roman" w:hAnsi="Times New Roman" w:cs="Times New Roman"/>
          <w:b/>
          <w:bCs/>
          <w:i w:val="0"/>
          <w:iCs w:val="0"/>
          <w:sz w:val="24"/>
          <w:szCs w:val="24"/>
        </w:rPr>
        <w:t xml:space="preserve">Work Discipline  </w:t>
      </w:r>
    </w:p>
    <w:p w14:paraId="72DE43CE" w14:textId="0512C371" w:rsidR="00CC7A2F" w:rsidRPr="006A6133" w:rsidRDefault="00CC7A2F" w:rsidP="00CC7A2F">
      <w:pPr>
        <w:tabs>
          <w:tab w:val="left" w:pos="2895"/>
        </w:tabs>
        <w:spacing w:after="0" w:line="240" w:lineRule="auto"/>
        <w:ind w:firstLine="810"/>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Afandi (2016) states that </w:t>
      </w:r>
      <w:r w:rsidR="00743AC5">
        <w:rPr>
          <w:rFonts w:ascii="Times New Roman" w:hAnsi="Times New Roman" w:cs="Times New Roman"/>
          <w:i w:val="0"/>
          <w:iCs w:val="0"/>
          <w:sz w:val="24"/>
          <w:szCs w:val="24"/>
        </w:rPr>
        <w:t>w</w:t>
      </w:r>
      <w:r w:rsidR="00743AC5" w:rsidRPr="00743AC5">
        <w:rPr>
          <w:rFonts w:ascii="Times New Roman" w:hAnsi="Times New Roman" w:cs="Times New Roman"/>
          <w:i w:val="0"/>
          <w:iCs w:val="0"/>
          <w:sz w:val="24"/>
          <w:szCs w:val="24"/>
        </w:rPr>
        <w:t>ork discipline is an order or regulation established by management of an organization, approved by the board of commissioners or owners of capital, concurred upon by the trade union, and made known by the Manpower Office, after which the people who are members of the organization gladly comply with the current rules, forming it through a process of a series of behaviors that demonstrate the values of obedience, compliance, order, and order</w:t>
      </w:r>
      <w:r w:rsidRPr="006A6133">
        <w:rPr>
          <w:rFonts w:ascii="Times New Roman" w:hAnsi="Times New Roman" w:cs="Times New Roman"/>
          <w:i w:val="0"/>
          <w:iCs w:val="0"/>
          <w:sz w:val="24"/>
          <w:szCs w:val="24"/>
        </w:rPr>
        <w:t xml:space="preserve">. Meanwhile, </w:t>
      </w:r>
      <w:proofErr w:type="spellStart"/>
      <w:r w:rsidRPr="006A6133">
        <w:rPr>
          <w:rFonts w:ascii="Times New Roman" w:hAnsi="Times New Roman" w:cs="Times New Roman"/>
          <w:i w:val="0"/>
          <w:iCs w:val="0"/>
          <w:sz w:val="24"/>
          <w:szCs w:val="24"/>
        </w:rPr>
        <w:t>Ansory</w:t>
      </w:r>
      <w:proofErr w:type="spellEnd"/>
      <w:r w:rsidRPr="006A6133">
        <w:rPr>
          <w:rFonts w:ascii="Times New Roman" w:hAnsi="Times New Roman" w:cs="Times New Roman"/>
          <w:i w:val="0"/>
          <w:iCs w:val="0"/>
          <w:sz w:val="24"/>
          <w:szCs w:val="24"/>
        </w:rPr>
        <w:t xml:space="preserve"> et al., (2018) </w:t>
      </w:r>
      <w:r w:rsidR="00743AC5">
        <w:rPr>
          <w:rFonts w:ascii="Times New Roman" w:hAnsi="Times New Roman" w:cs="Times New Roman"/>
          <w:i w:val="0"/>
          <w:iCs w:val="0"/>
          <w:sz w:val="24"/>
          <w:szCs w:val="24"/>
        </w:rPr>
        <w:t xml:space="preserve">said, </w:t>
      </w:r>
      <w:r w:rsidR="00743AC5" w:rsidRPr="00743AC5">
        <w:rPr>
          <w:rFonts w:ascii="Times New Roman" w:hAnsi="Times New Roman" w:cs="Times New Roman"/>
          <w:i w:val="0"/>
          <w:iCs w:val="0"/>
          <w:sz w:val="24"/>
          <w:szCs w:val="24"/>
        </w:rPr>
        <w:t>discipline is an attitude of submission to authority and submission to the task at hand</w:t>
      </w:r>
      <w:r w:rsidRPr="006A6133">
        <w:rPr>
          <w:rFonts w:ascii="Times New Roman" w:hAnsi="Times New Roman" w:cs="Times New Roman"/>
          <w:i w:val="0"/>
          <w:iCs w:val="0"/>
          <w:sz w:val="24"/>
          <w:szCs w:val="24"/>
        </w:rPr>
        <w:t xml:space="preserve">. </w:t>
      </w:r>
    </w:p>
    <w:p w14:paraId="3BF13FBA" w14:textId="7E2FE784" w:rsidR="00CC7A2F" w:rsidRPr="006A6133" w:rsidRDefault="00CC7A2F" w:rsidP="00CC7A2F">
      <w:pPr>
        <w:tabs>
          <w:tab w:val="left" w:pos="2895"/>
        </w:tabs>
        <w:spacing w:after="0" w:line="240" w:lineRule="auto"/>
        <w:ind w:firstLine="810"/>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According to </w:t>
      </w:r>
      <w:proofErr w:type="spellStart"/>
      <w:r w:rsidRPr="006A6133">
        <w:rPr>
          <w:rFonts w:ascii="Times New Roman" w:hAnsi="Times New Roman" w:cs="Times New Roman"/>
          <w:i w:val="0"/>
          <w:iCs w:val="0"/>
          <w:sz w:val="24"/>
          <w:szCs w:val="24"/>
        </w:rPr>
        <w:t>Singodimenjo</w:t>
      </w:r>
      <w:proofErr w:type="spellEnd"/>
      <w:r w:rsidRPr="006A6133">
        <w:rPr>
          <w:rFonts w:ascii="Times New Roman" w:hAnsi="Times New Roman" w:cs="Times New Roman"/>
          <w:i w:val="0"/>
          <w:iCs w:val="0"/>
          <w:sz w:val="24"/>
          <w:szCs w:val="24"/>
        </w:rPr>
        <w:t xml:space="preserve"> in </w:t>
      </w:r>
      <w:proofErr w:type="spellStart"/>
      <w:r w:rsidRPr="006A6133">
        <w:rPr>
          <w:rFonts w:ascii="Times New Roman" w:hAnsi="Times New Roman" w:cs="Times New Roman"/>
          <w:i w:val="0"/>
          <w:iCs w:val="0"/>
          <w:sz w:val="24"/>
          <w:szCs w:val="24"/>
        </w:rPr>
        <w:t>Sutrisno</w:t>
      </w:r>
      <w:proofErr w:type="spellEnd"/>
      <w:r w:rsidRPr="006A6133">
        <w:rPr>
          <w:rFonts w:ascii="Times New Roman" w:hAnsi="Times New Roman" w:cs="Times New Roman"/>
          <w:i w:val="0"/>
          <w:iCs w:val="0"/>
          <w:sz w:val="24"/>
          <w:szCs w:val="24"/>
        </w:rPr>
        <w:t xml:space="preserve"> (2012) work discipline has 10 indicators, namely work entry hours, break hours, return hours, how to dress, manners, compliance with work, behavior, responsibility, suitability for work with abilities, and applicable norms.</w:t>
      </w:r>
      <w:bookmarkStart w:id="3" w:name="_Hlk147928724"/>
    </w:p>
    <w:p w14:paraId="1DFEB42B" w14:textId="77777777" w:rsidR="00FA2F99" w:rsidRDefault="00FA2F99" w:rsidP="00F725E3">
      <w:pPr>
        <w:tabs>
          <w:tab w:val="left" w:pos="2895"/>
        </w:tabs>
        <w:spacing w:after="0" w:line="240" w:lineRule="auto"/>
        <w:jc w:val="both"/>
        <w:rPr>
          <w:rFonts w:ascii="Times New Roman" w:hAnsi="Times New Roman" w:cs="Times New Roman"/>
          <w:b/>
          <w:bCs/>
          <w:i w:val="0"/>
          <w:iCs w:val="0"/>
          <w:sz w:val="24"/>
          <w:szCs w:val="24"/>
        </w:rPr>
      </w:pPr>
    </w:p>
    <w:p w14:paraId="636737BB" w14:textId="2A0BB3D5" w:rsidR="00F725E3" w:rsidRPr="006A6133" w:rsidRDefault="00F725E3" w:rsidP="00F725E3">
      <w:pPr>
        <w:tabs>
          <w:tab w:val="left" w:pos="2895"/>
        </w:tabs>
        <w:spacing w:after="0" w:line="240" w:lineRule="auto"/>
        <w:jc w:val="both"/>
        <w:rPr>
          <w:rFonts w:ascii="Times New Roman" w:hAnsi="Times New Roman" w:cs="Times New Roman"/>
          <w:b/>
          <w:bCs/>
          <w:i w:val="0"/>
          <w:iCs w:val="0"/>
          <w:sz w:val="24"/>
          <w:szCs w:val="24"/>
        </w:rPr>
      </w:pPr>
      <w:r w:rsidRPr="006A6133">
        <w:rPr>
          <w:rFonts w:ascii="Times New Roman" w:hAnsi="Times New Roman" w:cs="Times New Roman"/>
          <w:b/>
          <w:bCs/>
          <w:i w:val="0"/>
          <w:iCs w:val="0"/>
          <w:sz w:val="24"/>
          <w:szCs w:val="24"/>
        </w:rPr>
        <w:t xml:space="preserve">Employee Performance  </w:t>
      </w:r>
    </w:p>
    <w:bookmarkEnd w:id="3"/>
    <w:p w14:paraId="10CAB3B3" w14:textId="1CBA5058" w:rsidR="000F1FFC" w:rsidRPr="006A6133" w:rsidRDefault="00F725E3" w:rsidP="003E7E09">
      <w:pPr>
        <w:tabs>
          <w:tab w:val="left" w:pos="2895"/>
        </w:tabs>
        <w:spacing w:after="0" w:line="240" w:lineRule="auto"/>
        <w:ind w:firstLine="810"/>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Wibowo (2014) </w:t>
      </w:r>
      <w:r w:rsidR="00234472">
        <w:rPr>
          <w:rFonts w:ascii="Times New Roman" w:hAnsi="Times New Roman" w:cs="Times New Roman"/>
          <w:i w:val="0"/>
          <w:iCs w:val="0"/>
          <w:sz w:val="24"/>
          <w:szCs w:val="24"/>
        </w:rPr>
        <w:t xml:space="preserve">said, </w:t>
      </w:r>
      <w:r w:rsidRPr="006A6133">
        <w:rPr>
          <w:rFonts w:ascii="Times New Roman" w:hAnsi="Times New Roman" w:cs="Times New Roman"/>
          <w:i w:val="0"/>
          <w:iCs w:val="0"/>
          <w:sz w:val="24"/>
          <w:szCs w:val="24"/>
        </w:rPr>
        <w:t>"</w:t>
      </w:r>
      <w:r w:rsidR="00234472" w:rsidRPr="00234472">
        <w:rPr>
          <w:rFonts w:ascii="Times New Roman" w:hAnsi="Times New Roman" w:cs="Times New Roman"/>
          <w:i w:val="0"/>
          <w:iCs w:val="0"/>
          <w:sz w:val="24"/>
          <w:szCs w:val="24"/>
        </w:rPr>
        <w:t>Performance refers to how the prepared plan is carried out. Human resources who are capable, competent, and motivated carry out performance, and people will have an influence on their attitudes and conduct</w:t>
      </w:r>
      <w:r w:rsidR="00886027">
        <w:rPr>
          <w:rFonts w:asciiTheme="minorBidi" w:hAnsiTheme="minorBidi" w:cstheme="minorBidi"/>
          <w:i w:val="0"/>
          <w:iCs w:val="0"/>
          <w:sz w:val="24"/>
          <w:szCs w:val="24"/>
        </w:rPr>
        <w:t>”</w:t>
      </w:r>
      <w:r w:rsidR="003E7E09" w:rsidRPr="006A6133">
        <w:rPr>
          <w:rFonts w:ascii="Times New Roman" w:hAnsi="Times New Roman" w:cs="Times New Roman"/>
          <w:i w:val="0"/>
          <w:iCs w:val="0"/>
          <w:sz w:val="24"/>
          <w:szCs w:val="24"/>
        </w:rPr>
        <w:t xml:space="preserve">. </w:t>
      </w:r>
      <w:r w:rsidRPr="006A6133">
        <w:rPr>
          <w:rFonts w:ascii="Times New Roman" w:hAnsi="Times New Roman" w:cs="Times New Roman"/>
          <w:i w:val="0"/>
          <w:iCs w:val="0"/>
          <w:sz w:val="24"/>
          <w:szCs w:val="24"/>
        </w:rPr>
        <w:t xml:space="preserve">Meanwhile, according to </w:t>
      </w:r>
      <w:proofErr w:type="spellStart"/>
      <w:r w:rsidRPr="006A6133">
        <w:rPr>
          <w:rFonts w:ascii="Times New Roman" w:hAnsi="Times New Roman" w:cs="Times New Roman"/>
          <w:i w:val="0"/>
          <w:iCs w:val="0"/>
          <w:sz w:val="24"/>
          <w:szCs w:val="24"/>
        </w:rPr>
        <w:t>Silviani</w:t>
      </w:r>
      <w:proofErr w:type="spellEnd"/>
      <w:r w:rsidRPr="006A6133">
        <w:rPr>
          <w:rFonts w:ascii="Times New Roman" w:hAnsi="Times New Roman" w:cs="Times New Roman"/>
          <w:i w:val="0"/>
          <w:iCs w:val="0"/>
          <w:sz w:val="24"/>
          <w:szCs w:val="24"/>
        </w:rPr>
        <w:t xml:space="preserve"> </w:t>
      </w:r>
      <w:r w:rsidRPr="006A6133">
        <w:rPr>
          <w:rFonts w:ascii="Times New Roman" w:hAnsi="Times New Roman" w:cs="Times New Roman"/>
          <w:i w:val="0"/>
          <w:iCs w:val="0"/>
          <w:sz w:val="24"/>
          <w:szCs w:val="24"/>
        </w:rPr>
        <w:lastRenderedPageBreak/>
        <w:t>(2020), stating performance is "the real behavior that each person displays as a work achievement produced by employees in accordance with their role in the company</w:t>
      </w:r>
      <w:r w:rsidR="00886027" w:rsidRPr="00886027">
        <w:rPr>
          <w:rFonts w:asciiTheme="minorBidi" w:hAnsiTheme="minorBidi" w:cstheme="minorBidi"/>
          <w:i w:val="0"/>
          <w:iCs w:val="0"/>
          <w:sz w:val="24"/>
          <w:szCs w:val="24"/>
        </w:rPr>
        <w:t>’’</w:t>
      </w:r>
      <w:r w:rsidRPr="006A6133">
        <w:rPr>
          <w:rFonts w:ascii="Times New Roman" w:hAnsi="Times New Roman" w:cs="Times New Roman"/>
          <w:i w:val="0"/>
          <w:iCs w:val="0"/>
          <w:sz w:val="24"/>
          <w:szCs w:val="24"/>
        </w:rPr>
        <w:t xml:space="preserve">.   </w:t>
      </w:r>
    </w:p>
    <w:p w14:paraId="1CE27282" w14:textId="77777777" w:rsidR="003E7E09" w:rsidRPr="006A6133" w:rsidRDefault="00F725E3" w:rsidP="005714D6">
      <w:pPr>
        <w:tabs>
          <w:tab w:val="left" w:pos="2895"/>
        </w:tabs>
        <w:spacing w:after="0" w:line="240" w:lineRule="auto"/>
        <w:ind w:firstLine="720"/>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According to Firdaus &amp; </w:t>
      </w:r>
      <w:proofErr w:type="spellStart"/>
      <w:r w:rsidRPr="006A6133">
        <w:rPr>
          <w:rFonts w:ascii="Times New Roman" w:hAnsi="Times New Roman" w:cs="Times New Roman"/>
          <w:i w:val="0"/>
          <w:iCs w:val="0"/>
          <w:sz w:val="24"/>
          <w:szCs w:val="24"/>
        </w:rPr>
        <w:t>Norawati</w:t>
      </w:r>
      <w:proofErr w:type="spellEnd"/>
      <w:r w:rsidRPr="006A6133">
        <w:rPr>
          <w:rFonts w:ascii="Times New Roman" w:hAnsi="Times New Roman" w:cs="Times New Roman"/>
          <w:i w:val="0"/>
          <w:iCs w:val="0"/>
          <w:sz w:val="24"/>
          <w:szCs w:val="24"/>
        </w:rPr>
        <w:t xml:space="preserve"> (2022) employee performance has 3 dimensions, namely quantity of work, quality of work and timeliness and has 8 indicators, namely work performance, target achievement, skills, customer satisfaction, initiative, employee attendance rate, obedience to work, and on time.</w:t>
      </w:r>
    </w:p>
    <w:p w14:paraId="26BEC1C5" w14:textId="3C3CBCE5" w:rsidR="003E7E09" w:rsidRPr="006A6133" w:rsidRDefault="003E7E09" w:rsidP="003E7E09">
      <w:pPr>
        <w:tabs>
          <w:tab w:val="left" w:pos="2895"/>
        </w:tabs>
        <w:spacing w:after="0" w:line="240" w:lineRule="auto"/>
        <w:jc w:val="both"/>
        <w:rPr>
          <w:rFonts w:ascii="Times New Roman" w:hAnsi="Times New Roman" w:cs="Times New Roman"/>
          <w:i w:val="0"/>
          <w:iCs w:val="0"/>
          <w:sz w:val="24"/>
          <w:szCs w:val="24"/>
        </w:rPr>
      </w:pPr>
    </w:p>
    <w:p w14:paraId="60AF8D4B" w14:textId="30F57DD3" w:rsidR="003E7E09" w:rsidRPr="006A6133" w:rsidRDefault="003E7E09" w:rsidP="003E7E09">
      <w:pPr>
        <w:tabs>
          <w:tab w:val="left" w:pos="2895"/>
        </w:tabs>
        <w:spacing w:after="0" w:line="240" w:lineRule="auto"/>
        <w:jc w:val="both"/>
        <w:rPr>
          <w:rFonts w:ascii="Times New Roman" w:hAnsi="Times New Roman" w:cs="Times New Roman"/>
          <w:b/>
          <w:bCs/>
          <w:i w:val="0"/>
          <w:iCs w:val="0"/>
          <w:sz w:val="24"/>
          <w:szCs w:val="24"/>
        </w:rPr>
      </w:pPr>
      <w:r w:rsidRPr="006A6133">
        <w:rPr>
          <w:rFonts w:ascii="Times New Roman" w:hAnsi="Times New Roman" w:cs="Times New Roman"/>
          <w:b/>
          <w:bCs/>
          <w:i w:val="0"/>
          <w:iCs w:val="0"/>
          <w:sz w:val="24"/>
          <w:szCs w:val="24"/>
        </w:rPr>
        <w:t xml:space="preserve">The </w:t>
      </w:r>
      <w:r w:rsidR="00EC4E0F">
        <w:rPr>
          <w:rFonts w:ascii="Times New Roman" w:hAnsi="Times New Roman" w:cs="Times New Roman"/>
          <w:b/>
          <w:bCs/>
          <w:i w:val="0"/>
          <w:iCs w:val="0"/>
          <w:sz w:val="24"/>
          <w:szCs w:val="24"/>
        </w:rPr>
        <w:t>Influence</w:t>
      </w:r>
      <w:r w:rsidRPr="006A6133">
        <w:rPr>
          <w:rFonts w:ascii="Times New Roman" w:hAnsi="Times New Roman" w:cs="Times New Roman"/>
          <w:b/>
          <w:bCs/>
          <w:i w:val="0"/>
          <w:iCs w:val="0"/>
          <w:sz w:val="24"/>
          <w:szCs w:val="24"/>
        </w:rPr>
        <w:t xml:space="preserve"> of Motivation on Work Discipline </w:t>
      </w:r>
    </w:p>
    <w:p w14:paraId="49CC5601" w14:textId="17F282D9" w:rsidR="003E7E09" w:rsidRPr="006A6133" w:rsidRDefault="00115464" w:rsidP="006A6133">
      <w:pPr>
        <w:tabs>
          <w:tab w:val="left" w:pos="2895"/>
        </w:tabs>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From the</w:t>
      </w:r>
      <w:r w:rsidR="003E7E09" w:rsidRPr="006A6133">
        <w:rPr>
          <w:rFonts w:ascii="Times New Roman" w:hAnsi="Times New Roman" w:cs="Times New Roman"/>
          <w:i w:val="0"/>
          <w:iCs w:val="0"/>
          <w:sz w:val="24"/>
          <w:szCs w:val="24"/>
        </w:rPr>
        <w:t xml:space="preserve"> research </w:t>
      </w:r>
      <w:r w:rsidR="000E0E84">
        <w:rPr>
          <w:rFonts w:ascii="Times New Roman" w:hAnsi="Times New Roman" w:cs="Times New Roman"/>
          <w:i w:val="0"/>
          <w:iCs w:val="0"/>
          <w:sz w:val="24"/>
          <w:szCs w:val="24"/>
        </w:rPr>
        <w:t>of</w:t>
      </w:r>
      <w:r w:rsidR="003E7E09" w:rsidRPr="006A6133">
        <w:rPr>
          <w:rFonts w:ascii="Times New Roman" w:hAnsi="Times New Roman" w:cs="Times New Roman"/>
          <w:i w:val="0"/>
          <w:iCs w:val="0"/>
          <w:sz w:val="24"/>
          <w:szCs w:val="24"/>
        </w:rPr>
        <w:t xml:space="preserve"> </w:t>
      </w:r>
      <w:proofErr w:type="spellStart"/>
      <w:r w:rsidR="003E7E09" w:rsidRPr="006A6133">
        <w:rPr>
          <w:rFonts w:ascii="Times New Roman" w:hAnsi="Times New Roman" w:cs="Times New Roman"/>
          <w:i w:val="0"/>
          <w:iCs w:val="0"/>
          <w:sz w:val="24"/>
          <w:szCs w:val="24"/>
        </w:rPr>
        <w:t>Pratama</w:t>
      </w:r>
      <w:proofErr w:type="spellEnd"/>
      <w:r w:rsidR="003E7E09" w:rsidRPr="006A6133">
        <w:rPr>
          <w:rFonts w:ascii="Times New Roman" w:hAnsi="Times New Roman" w:cs="Times New Roman"/>
          <w:i w:val="0"/>
          <w:iCs w:val="0"/>
          <w:sz w:val="24"/>
          <w:szCs w:val="24"/>
        </w:rPr>
        <w:t xml:space="preserve"> (2016), </w:t>
      </w:r>
      <w:proofErr w:type="spellStart"/>
      <w:r w:rsidR="003E7E09" w:rsidRPr="006A6133">
        <w:rPr>
          <w:rFonts w:ascii="Times New Roman" w:hAnsi="Times New Roman" w:cs="Times New Roman"/>
          <w:i w:val="0"/>
          <w:iCs w:val="0"/>
          <w:sz w:val="24"/>
          <w:szCs w:val="24"/>
        </w:rPr>
        <w:t>Ardhiansyah</w:t>
      </w:r>
      <w:proofErr w:type="spellEnd"/>
      <w:r w:rsidR="003E7E09" w:rsidRPr="006A6133">
        <w:rPr>
          <w:rFonts w:ascii="Times New Roman" w:hAnsi="Times New Roman" w:cs="Times New Roman"/>
          <w:i w:val="0"/>
          <w:iCs w:val="0"/>
          <w:sz w:val="24"/>
          <w:szCs w:val="24"/>
        </w:rPr>
        <w:t xml:space="preserve"> et al., (2021), </w:t>
      </w:r>
      <w:r w:rsidR="003504ED" w:rsidRPr="006A6133">
        <w:rPr>
          <w:rFonts w:ascii="Times New Roman" w:hAnsi="Times New Roman" w:cs="Times New Roman"/>
          <w:i w:val="0"/>
          <w:iCs w:val="0"/>
          <w:sz w:val="24"/>
          <w:szCs w:val="24"/>
        </w:rPr>
        <w:t>Tody et al., (2022)</w:t>
      </w:r>
      <w:r w:rsidR="003504ED">
        <w:rPr>
          <w:rFonts w:ascii="Times New Roman" w:hAnsi="Times New Roman" w:cs="Times New Roman"/>
          <w:i w:val="0"/>
          <w:iCs w:val="0"/>
          <w:sz w:val="24"/>
          <w:szCs w:val="24"/>
        </w:rPr>
        <w:t xml:space="preserve">, </w:t>
      </w:r>
      <w:proofErr w:type="spellStart"/>
      <w:r w:rsidR="003E7E09" w:rsidRPr="006A6133">
        <w:rPr>
          <w:rFonts w:ascii="Times New Roman" w:hAnsi="Times New Roman" w:cs="Times New Roman"/>
          <w:i w:val="0"/>
          <w:iCs w:val="0"/>
          <w:sz w:val="24"/>
          <w:szCs w:val="24"/>
        </w:rPr>
        <w:t>Afiqiah</w:t>
      </w:r>
      <w:proofErr w:type="spellEnd"/>
      <w:r w:rsidR="003E7E09" w:rsidRPr="006A6133">
        <w:rPr>
          <w:rFonts w:ascii="Times New Roman" w:hAnsi="Times New Roman" w:cs="Times New Roman"/>
          <w:i w:val="0"/>
          <w:iCs w:val="0"/>
          <w:sz w:val="24"/>
          <w:szCs w:val="24"/>
        </w:rPr>
        <w:t xml:space="preserve"> &amp; Diana (2022) </w:t>
      </w:r>
      <w:r>
        <w:rPr>
          <w:rFonts w:ascii="Times New Roman" w:hAnsi="Times New Roman" w:cs="Times New Roman"/>
          <w:i w:val="0"/>
          <w:iCs w:val="0"/>
          <w:sz w:val="24"/>
          <w:szCs w:val="24"/>
        </w:rPr>
        <w:t>said</w:t>
      </w:r>
      <w:r w:rsidR="003E7E09" w:rsidRPr="006A6133">
        <w:rPr>
          <w:rFonts w:ascii="Times New Roman" w:hAnsi="Times New Roman" w:cs="Times New Roman"/>
          <w:i w:val="0"/>
          <w:iCs w:val="0"/>
          <w:sz w:val="24"/>
          <w:szCs w:val="24"/>
        </w:rPr>
        <w:t xml:space="preserve"> work motivation has a positive and significant </w:t>
      </w:r>
      <w:r w:rsidR="00EC4E0F">
        <w:rPr>
          <w:rFonts w:ascii="Times New Roman" w:hAnsi="Times New Roman" w:cs="Times New Roman"/>
          <w:i w:val="0"/>
          <w:iCs w:val="0"/>
          <w:sz w:val="24"/>
          <w:szCs w:val="24"/>
        </w:rPr>
        <w:t>influence</w:t>
      </w:r>
      <w:r w:rsidR="003E7E09" w:rsidRPr="006A6133">
        <w:rPr>
          <w:rFonts w:ascii="Times New Roman" w:hAnsi="Times New Roman" w:cs="Times New Roman"/>
          <w:i w:val="0"/>
          <w:iCs w:val="0"/>
          <w:sz w:val="24"/>
          <w:szCs w:val="24"/>
        </w:rPr>
        <w:t xml:space="preserve"> on employee work discipline. </w:t>
      </w:r>
      <w:proofErr w:type="gramStart"/>
      <w:r w:rsidR="003E7E09" w:rsidRPr="006A6133">
        <w:rPr>
          <w:rFonts w:ascii="Times New Roman" w:hAnsi="Times New Roman" w:cs="Times New Roman"/>
          <w:i w:val="0"/>
          <w:iCs w:val="0"/>
          <w:sz w:val="24"/>
          <w:szCs w:val="24"/>
        </w:rPr>
        <w:t>Thus</w:t>
      </w:r>
      <w:proofErr w:type="gramEnd"/>
      <w:r w:rsidR="003E7E09" w:rsidRPr="006A6133">
        <w:rPr>
          <w:rFonts w:ascii="Times New Roman" w:hAnsi="Times New Roman" w:cs="Times New Roman"/>
          <w:i w:val="0"/>
          <w:iCs w:val="0"/>
          <w:sz w:val="24"/>
          <w:szCs w:val="24"/>
        </w:rPr>
        <w:t xml:space="preserve"> the hypothesis formed is: </w:t>
      </w:r>
    </w:p>
    <w:p w14:paraId="08423427" w14:textId="77777777" w:rsidR="006A6133" w:rsidRDefault="006A6133" w:rsidP="003E7E09">
      <w:pPr>
        <w:tabs>
          <w:tab w:val="left" w:pos="2895"/>
        </w:tabs>
        <w:spacing w:after="0" w:line="240" w:lineRule="auto"/>
        <w:jc w:val="both"/>
        <w:rPr>
          <w:rFonts w:ascii="Times New Roman" w:hAnsi="Times New Roman" w:cs="Times New Roman"/>
          <w:i w:val="0"/>
          <w:iCs w:val="0"/>
          <w:sz w:val="24"/>
          <w:szCs w:val="24"/>
        </w:rPr>
      </w:pPr>
    </w:p>
    <w:p w14:paraId="3F0C4373" w14:textId="66AE4EF8" w:rsidR="003E7E09" w:rsidRPr="006A6133" w:rsidRDefault="003E7E09" w:rsidP="006A6133">
      <w:pPr>
        <w:tabs>
          <w:tab w:val="left" w:pos="2895"/>
        </w:tabs>
        <w:spacing w:after="0" w:line="240" w:lineRule="auto"/>
        <w:ind w:firstLine="360"/>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H</w:t>
      </w:r>
      <w:proofErr w:type="gramStart"/>
      <w:r w:rsidRPr="006A6133">
        <w:rPr>
          <w:rFonts w:ascii="Times New Roman" w:hAnsi="Times New Roman" w:cs="Times New Roman"/>
          <w:i w:val="0"/>
          <w:iCs w:val="0"/>
          <w:sz w:val="24"/>
          <w:szCs w:val="24"/>
        </w:rPr>
        <w:t>1 :</w:t>
      </w:r>
      <w:proofErr w:type="gramEnd"/>
      <w:r w:rsidRPr="006A6133">
        <w:rPr>
          <w:rFonts w:ascii="Times New Roman" w:hAnsi="Times New Roman" w:cs="Times New Roman"/>
          <w:i w:val="0"/>
          <w:iCs w:val="0"/>
          <w:sz w:val="24"/>
          <w:szCs w:val="24"/>
        </w:rPr>
        <w:t xml:space="preserve"> Motivation has a positive and significant </w:t>
      </w:r>
      <w:r w:rsidR="00EC4E0F">
        <w:rPr>
          <w:rFonts w:ascii="Times New Roman" w:hAnsi="Times New Roman" w:cs="Times New Roman"/>
          <w:i w:val="0"/>
          <w:iCs w:val="0"/>
          <w:sz w:val="24"/>
          <w:szCs w:val="24"/>
        </w:rPr>
        <w:t>influence</w:t>
      </w:r>
      <w:r w:rsidRPr="006A6133">
        <w:rPr>
          <w:rFonts w:ascii="Times New Roman" w:hAnsi="Times New Roman" w:cs="Times New Roman"/>
          <w:i w:val="0"/>
          <w:iCs w:val="0"/>
          <w:sz w:val="24"/>
          <w:szCs w:val="24"/>
        </w:rPr>
        <w:t xml:space="preserve"> on Work Discipline </w:t>
      </w:r>
    </w:p>
    <w:p w14:paraId="54845982" w14:textId="77777777" w:rsidR="003E7E09" w:rsidRPr="006A6133" w:rsidRDefault="003E7E09" w:rsidP="003E7E09">
      <w:pPr>
        <w:tabs>
          <w:tab w:val="left" w:pos="2895"/>
        </w:tabs>
        <w:spacing w:after="0" w:line="240" w:lineRule="auto"/>
        <w:jc w:val="both"/>
        <w:rPr>
          <w:rFonts w:ascii="Times New Roman" w:hAnsi="Times New Roman" w:cs="Times New Roman"/>
          <w:i w:val="0"/>
          <w:iCs w:val="0"/>
          <w:sz w:val="24"/>
          <w:szCs w:val="24"/>
        </w:rPr>
      </w:pPr>
    </w:p>
    <w:p w14:paraId="746ABC0C" w14:textId="6C8C1179" w:rsidR="003E7E09" w:rsidRPr="006A6133" w:rsidRDefault="003E7E09" w:rsidP="003E7E09">
      <w:pPr>
        <w:tabs>
          <w:tab w:val="left" w:pos="2895"/>
        </w:tabs>
        <w:spacing w:after="0" w:line="240" w:lineRule="auto"/>
        <w:jc w:val="both"/>
        <w:rPr>
          <w:rFonts w:ascii="Times New Roman" w:hAnsi="Times New Roman" w:cs="Times New Roman"/>
          <w:b/>
          <w:bCs/>
          <w:i w:val="0"/>
          <w:iCs w:val="0"/>
          <w:sz w:val="24"/>
          <w:szCs w:val="24"/>
        </w:rPr>
      </w:pPr>
      <w:r w:rsidRPr="006A6133">
        <w:rPr>
          <w:rFonts w:ascii="Times New Roman" w:hAnsi="Times New Roman" w:cs="Times New Roman"/>
          <w:b/>
          <w:bCs/>
          <w:i w:val="0"/>
          <w:iCs w:val="0"/>
          <w:sz w:val="24"/>
          <w:szCs w:val="24"/>
        </w:rPr>
        <w:t xml:space="preserve">The </w:t>
      </w:r>
      <w:r w:rsidR="00EC4E0F">
        <w:rPr>
          <w:rFonts w:ascii="Times New Roman" w:hAnsi="Times New Roman" w:cs="Times New Roman"/>
          <w:b/>
          <w:bCs/>
          <w:i w:val="0"/>
          <w:iCs w:val="0"/>
          <w:sz w:val="24"/>
          <w:szCs w:val="24"/>
        </w:rPr>
        <w:t>Influence</w:t>
      </w:r>
      <w:r w:rsidRPr="006A6133">
        <w:rPr>
          <w:rFonts w:ascii="Times New Roman" w:hAnsi="Times New Roman" w:cs="Times New Roman"/>
          <w:b/>
          <w:bCs/>
          <w:i w:val="0"/>
          <w:iCs w:val="0"/>
          <w:sz w:val="24"/>
          <w:szCs w:val="24"/>
        </w:rPr>
        <w:t xml:space="preserve"> of Work Discipline on Employee Performance </w:t>
      </w:r>
    </w:p>
    <w:p w14:paraId="3DBD00CF" w14:textId="4E94F0D2" w:rsidR="003E7E09" w:rsidRPr="006A6133" w:rsidRDefault="000E0E84" w:rsidP="006A6133">
      <w:pPr>
        <w:tabs>
          <w:tab w:val="left" w:pos="2895"/>
        </w:tabs>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From the</w:t>
      </w:r>
      <w:r w:rsidRPr="006A6133">
        <w:rPr>
          <w:rFonts w:ascii="Times New Roman" w:hAnsi="Times New Roman" w:cs="Times New Roman"/>
          <w:i w:val="0"/>
          <w:iCs w:val="0"/>
          <w:sz w:val="24"/>
          <w:szCs w:val="24"/>
        </w:rPr>
        <w:t xml:space="preserve"> research </w:t>
      </w:r>
      <w:r>
        <w:rPr>
          <w:rFonts w:ascii="Times New Roman" w:hAnsi="Times New Roman" w:cs="Times New Roman"/>
          <w:i w:val="0"/>
          <w:iCs w:val="0"/>
          <w:sz w:val="24"/>
          <w:szCs w:val="24"/>
        </w:rPr>
        <w:t>of</w:t>
      </w:r>
      <w:r w:rsidRPr="006A6133">
        <w:rPr>
          <w:rFonts w:ascii="Times New Roman" w:hAnsi="Times New Roman" w:cs="Times New Roman"/>
          <w:i w:val="0"/>
          <w:iCs w:val="0"/>
          <w:sz w:val="24"/>
          <w:szCs w:val="24"/>
        </w:rPr>
        <w:t xml:space="preserve"> </w:t>
      </w:r>
      <w:proofErr w:type="spellStart"/>
      <w:r w:rsidR="003504ED" w:rsidRPr="006A6133">
        <w:rPr>
          <w:rFonts w:ascii="Times New Roman" w:hAnsi="Times New Roman" w:cs="Times New Roman"/>
          <w:i w:val="0"/>
          <w:iCs w:val="0"/>
          <w:sz w:val="24"/>
          <w:szCs w:val="24"/>
        </w:rPr>
        <w:t>Wachidah</w:t>
      </w:r>
      <w:proofErr w:type="spellEnd"/>
      <w:r w:rsidR="003504ED" w:rsidRPr="006A6133">
        <w:rPr>
          <w:rFonts w:ascii="Times New Roman" w:hAnsi="Times New Roman" w:cs="Times New Roman"/>
          <w:i w:val="0"/>
          <w:iCs w:val="0"/>
          <w:sz w:val="24"/>
          <w:szCs w:val="24"/>
        </w:rPr>
        <w:t xml:space="preserve"> &amp; </w:t>
      </w:r>
      <w:proofErr w:type="spellStart"/>
      <w:r w:rsidR="003504ED" w:rsidRPr="006A6133">
        <w:rPr>
          <w:rFonts w:ascii="Times New Roman" w:hAnsi="Times New Roman" w:cs="Times New Roman"/>
          <w:i w:val="0"/>
          <w:iCs w:val="0"/>
          <w:sz w:val="24"/>
          <w:szCs w:val="24"/>
        </w:rPr>
        <w:t>Luturlean</w:t>
      </w:r>
      <w:proofErr w:type="spellEnd"/>
      <w:r w:rsidR="003504ED" w:rsidRPr="006A6133">
        <w:rPr>
          <w:rFonts w:ascii="Times New Roman" w:hAnsi="Times New Roman" w:cs="Times New Roman"/>
          <w:i w:val="0"/>
          <w:iCs w:val="0"/>
          <w:sz w:val="24"/>
          <w:szCs w:val="24"/>
        </w:rPr>
        <w:t xml:space="preserve"> (2019), </w:t>
      </w:r>
      <w:proofErr w:type="spellStart"/>
      <w:r w:rsidR="003E7E09" w:rsidRPr="006A6133">
        <w:rPr>
          <w:rFonts w:ascii="Times New Roman" w:hAnsi="Times New Roman" w:cs="Times New Roman"/>
          <w:i w:val="0"/>
          <w:iCs w:val="0"/>
          <w:sz w:val="24"/>
          <w:szCs w:val="24"/>
        </w:rPr>
        <w:t>Yuliantini</w:t>
      </w:r>
      <w:proofErr w:type="spellEnd"/>
      <w:r w:rsidR="003E7E09" w:rsidRPr="006A6133">
        <w:rPr>
          <w:rFonts w:ascii="Times New Roman" w:hAnsi="Times New Roman" w:cs="Times New Roman"/>
          <w:i w:val="0"/>
          <w:iCs w:val="0"/>
          <w:sz w:val="24"/>
          <w:szCs w:val="24"/>
        </w:rPr>
        <w:t xml:space="preserve"> &amp; </w:t>
      </w:r>
      <w:proofErr w:type="spellStart"/>
      <w:r w:rsidR="003E7E09" w:rsidRPr="006A6133">
        <w:rPr>
          <w:rFonts w:ascii="Times New Roman" w:hAnsi="Times New Roman" w:cs="Times New Roman"/>
          <w:i w:val="0"/>
          <w:iCs w:val="0"/>
          <w:sz w:val="24"/>
          <w:szCs w:val="24"/>
        </w:rPr>
        <w:t>Suryatiningsih</w:t>
      </w:r>
      <w:proofErr w:type="spellEnd"/>
      <w:r w:rsidR="003E7E09" w:rsidRPr="006A6133">
        <w:rPr>
          <w:rFonts w:ascii="Times New Roman" w:hAnsi="Times New Roman" w:cs="Times New Roman"/>
          <w:i w:val="0"/>
          <w:iCs w:val="0"/>
          <w:sz w:val="24"/>
          <w:szCs w:val="24"/>
        </w:rPr>
        <w:t xml:space="preserve"> (2021), </w:t>
      </w:r>
      <w:proofErr w:type="spellStart"/>
      <w:r w:rsidR="003504ED" w:rsidRPr="006A6133">
        <w:rPr>
          <w:rFonts w:ascii="Times New Roman" w:hAnsi="Times New Roman" w:cs="Times New Roman"/>
          <w:i w:val="0"/>
          <w:iCs w:val="0"/>
          <w:sz w:val="24"/>
          <w:szCs w:val="24"/>
        </w:rPr>
        <w:t>Rizka</w:t>
      </w:r>
      <w:proofErr w:type="spellEnd"/>
      <w:r w:rsidR="003504ED" w:rsidRPr="006A6133">
        <w:rPr>
          <w:rFonts w:ascii="Times New Roman" w:hAnsi="Times New Roman" w:cs="Times New Roman"/>
          <w:i w:val="0"/>
          <w:iCs w:val="0"/>
          <w:sz w:val="24"/>
          <w:szCs w:val="24"/>
        </w:rPr>
        <w:t xml:space="preserve"> Akbar et al., (2021), </w:t>
      </w:r>
      <w:r w:rsidR="003E7E09" w:rsidRPr="006A6133">
        <w:rPr>
          <w:rFonts w:ascii="Times New Roman" w:hAnsi="Times New Roman" w:cs="Times New Roman"/>
          <w:i w:val="0"/>
          <w:iCs w:val="0"/>
          <w:sz w:val="24"/>
          <w:szCs w:val="24"/>
        </w:rPr>
        <w:t xml:space="preserve">Mariani &amp; </w:t>
      </w:r>
      <w:proofErr w:type="spellStart"/>
      <w:r w:rsidR="003E7E09" w:rsidRPr="006A6133">
        <w:rPr>
          <w:rFonts w:ascii="Times New Roman" w:hAnsi="Times New Roman" w:cs="Times New Roman"/>
          <w:i w:val="0"/>
          <w:iCs w:val="0"/>
          <w:sz w:val="24"/>
          <w:szCs w:val="24"/>
        </w:rPr>
        <w:t>Sariyathi</w:t>
      </w:r>
      <w:proofErr w:type="spellEnd"/>
      <w:r w:rsidR="003E7E09" w:rsidRPr="006A6133">
        <w:rPr>
          <w:rFonts w:ascii="Times New Roman" w:hAnsi="Times New Roman" w:cs="Times New Roman"/>
          <w:i w:val="0"/>
          <w:iCs w:val="0"/>
          <w:sz w:val="24"/>
          <w:szCs w:val="24"/>
        </w:rPr>
        <w:t xml:space="preserve"> (2017), </w:t>
      </w:r>
      <w:proofErr w:type="spellStart"/>
      <w:r w:rsidR="003E7E09" w:rsidRPr="006A6133">
        <w:rPr>
          <w:rFonts w:ascii="Times New Roman" w:hAnsi="Times New Roman" w:cs="Times New Roman"/>
          <w:i w:val="0"/>
          <w:iCs w:val="0"/>
          <w:sz w:val="24"/>
          <w:szCs w:val="24"/>
        </w:rPr>
        <w:t>Kristianti</w:t>
      </w:r>
      <w:proofErr w:type="spellEnd"/>
      <w:r w:rsidR="003E7E09" w:rsidRPr="006A6133">
        <w:rPr>
          <w:rFonts w:ascii="Times New Roman" w:hAnsi="Times New Roman" w:cs="Times New Roman"/>
          <w:i w:val="0"/>
          <w:iCs w:val="0"/>
          <w:sz w:val="24"/>
          <w:szCs w:val="24"/>
        </w:rPr>
        <w:t xml:space="preserve"> et al., (2021) </w:t>
      </w:r>
      <w:r>
        <w:rPr>
          <w:rFonts w:ascii="Times New Roman" w:hAnsi="Times New Roman" w:cs="Times New Roman"/>
          <w:i w:val="0"/>
          <w:iCs w:val="0"/>
          <w:sz w:val="24"/>
          <w:szCs w:val="24"/>
        </w:rPr>
        <w:t>said</w:t>
      </w:r>
      <w:r w:rsidR="003E7E09" w:rsidRPr="006A6133">
        <w:rPr>
          <w:rFonts w:ascii="Times New Roman" w:hAnsi="Times New Roman" w:cs="Times New Roman"/>
          <w:i w:val="0"/>
          <w:iCs w:val="0"/>
          <w:sz w:val="24"/>
          <w:szCs w:val="24"/>
        </w:rPr>
        <w:t xml:space="preserve"> work discipline has a significant </w:t>
      </w:r>
      <w:r w:rsidR="00EC4E0F">
        <w:rPr>
          <w:rFonts w:ascii="Times New Roman" w:hAnsi="Times New Roman" w:cs="Times New Roman"/>
          <w:i w:val="0"/>
          <w:iCs w:val="0"/>
          <w:sz w:val="24"/>
          <w:szCs w:val="24"/>
        </w:rPr>
        <w:t>influence</w:t>
      </w:r>
      <w:r w:rsidR="003E7E09" w:rsidRPr="006A6133">
        <w:rPr>
          <w:rFonts w:ascii="Times New Roman" w:hAnsi="Times New Roman" w:cs="Times New Roman"/>
          <w:i w:val="0"/>
          <w:iCs w:val="0"/>
          <w:sz w:val="24"/>
          <w:szCs w:val="24"/>
        </w:rPr>
        <w:t xml:space="preserve"> on employee performance. </w:t>
      </w:r>
      <w:proofErr w:type="gramStart"/>
      <w:r w:rsidR="003E7E09" w:rsidRPr="006A6133">
        <w:rPr>
          <w:rFonts w:ascii="Times New Roman" w:hAnsi="Times New Roman" w:cs="Times New Roman"/>
          <w:i w:val="0"/>
          <w:iCs w:val="0"/>
          <w:sz w:val="24"/>
          <w:szCs w:val="24"/>
        </w:rPr>
        <w:t>Thus</w:t>
      </w:r>
      <w:proofErr w:type="gramEnd"/>
      <w:r w:rsidR="003E7E09" w:rsidRPr="006A6133">
        <w:rPr>
          <w:rFonts w:ascii="Times New Roman" w:hAnsi="Times New Roman" w:cs="Times New Roman"/>
          <w:i w:val="0"/>
          <w:iCs w:val="0"/>
          <w:sz w:val="24"/>
          <w:szCs w:val="24"/>
        </w:rPr>
        <w:t xml:space="preserve"> the hypothesis formed is: </w:t>
      </w:r>
    </w:p>
    <w:p w14:paraId="5E56E668" w14:textId="77777777" w:rsidR="006A6133" w:rsidRDefault="006A6133" w:rsidP="006A6133">
      <w:pPr>
        <w:tabs>
          <w:tab w:val="left" w:pos="2895"/>
        </w:tabs>
        <w:spacing w:after="0" w:line="240" w:lineRule="auto"/>
        <w:ind w:firstLine="360"/>
        <w:jc w:val="both"/>
        <w:rPr>
          <w:rFonts w:ascii="Times New Roman" w:hAnsi="Times New Roman" w:cs="Times New Roman"/>
          <w:i w:val="0"/>
          <w:iCs w:val="0"/>
          <w:sz w:val="24"/>
          <w:szCs w:val="24"/>
        </w:rPr>
      </w:pPr>
    </w:p>
    <w:p w14:paraId="1118BC4A" w14:textId="611BFBA6" w:rsidR="003E7E09" w:rsidRPr="006A6133" w:rsidRDefault="003E7E09" w:rsidP="006A6133">
      <w:pPr>
        <w:tabs>
          <w:tab w:val="left" w:pos="2895"/>
        </w:tabs>
        <w:spacing w:after="0" w:line="240" w:lineRule="auto"/>
        <w:ind w:firstLine="360"/>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H</w:t>
      </w:r>
      <w:proofErr w:type="gramStart"/>
      <w:r w:rsidRPr="006A6133">
        <w:rPr>
          <w:rFonts w:ascii="Times New Roman" w:hAnsi="Times New Roman" w:cs="Times New Roman"/>
          <w:i w:val="0"/>
          <w:iCs w:val="0"/>
          <w:sz w:val="24"/>
          <w:szCs w:val="24"/>
        </w:rPr>
        <w:t>2 :</w:t>
      </w:r>
      <w:proofErr w:type="gramEnd"/>
      <w:r w:rsidRPr="006A6133">
        <w:rPr>
          <w:rFonts w:ascii="Times New Roman" w:hAnsi="Times New Roman" w:cs="Times New Roman"/>
          <w:i w:val="0"/>
          <w:iCs w:val="0"/>
          <w:sz w:val="24"/>
          <w:szCs w:val="24"/>
        </w:rPr>
        <w:t xml:space="preserve"> Work Discipline has a positive and significant </w:t>
      </w:r>
      <w:r w:rsidR="00EC4E0F">
        <w:rPr>
          <w:rFonts w:ascii="Times New Roman" w:hAnsi="Times New Roman" w:cs="Times New Roman"/>
          <w:i w:val="0"/>
          <w:iCs w:val="0"/>
          <w:sz w:val="24"/>
          <w:szCs w:val="24"/>
        </w:rPr>
        <w:t>influence</w:t>
      </w:r>
      <w:r w:rsidRPr="006A6133">
        <w:rPr>
          <w:rFonts w:ascii="Times New Roman" w:hAnsi="Times New Roman" w:cs="Times New Roman"/>
          <w:i w:val="0"/>
          <w:iCs w:val="0"/>
          <w:sz w:val="24"/>
          <w:szCs w:val="24"/>
        </w:rPr>
        <w:t xml:space="preserve"> on Employee Performance</w:t>
      </w:r>
    </w:p>
    <w:p w14:paraId="230CDDA4" w14:textId="5CC6F9BA" w:rsidR="003E7E09" w:rsidRPr="006A6133" w:rsidRDefault="003E7E09" w:rsidP="003E7E09">
      <w:pPr>
        <w:tabs>
          <w:tab w:val="left" w:pos="2895"/>
        </w:tabs>
        <w:spacing w:after="0" w:line="240" w:lineRule="auto"/>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 </w:t>
      </w:r>
    </w:p>
    <w:p w14:paraId="19744B7A" w14:textId="40D1D4C7" w:rsidR="003E7E09" w:rsidRPr="006A6133" w:rsidRDefault="003E7E09" w:rsidP="003E7E09">
      <w:pPr>
        <w:tabs>
          <w:tab w:val="left" w:pos="2895"/>
        </w:tabs>
        <w:spacing w:after="0" w:line="240" w:lineRule="auto"/>
        <w:jc w:val="both"/>
        <w:rPr>
          <w:rFonts w:ascii="Times New Roman" w:hAnsi="Times New Roman" w:cs="Times New Roman"/>
          <w:b/>
          <w:bCs/>
          <w:i w:val="0"/>
          <w:iCs w:val="0"/>
          <w:sz w:val="24"/>
          <w:szCs w:val="24"/>
        </w:rPr>
      </w:pPr>
      <w:r w:rsidRPr="006A6133">
        <w:rPr>
          <w:rFonts w:ascii="Times New Roman" w:hAnsi="Times New Roman" w:cs="Times New Roman"/>
          <w:b/>
          <w:bCs/>
          <w:i w:val="0"/>
          <w:iCs w:val="0"/>
          <w:sz w:val="24"/>
          <w:szCs w:val="24"/>
        </w:rPr>
        <w:t xml:space="preserve">The </w:t>
      </w:r>
      <w:r w:rsidR="00EC4E0F">
        <w:rPr>
          <w:rFonts w:ascii="Times New Roman" w:hAnsi="Times New Roman" w:cs="Times New Roman"/>
          <w:b/>
          <w:bCs/>
          <w:i w:val="0"/>
          <w:iCs w:val="0"/>
          <w:sz w:val="24"/>
          <w:szCs w:val="24"/>
        </w:rPr>
        <w:t>Influence</w:t>
      </w:r>
      <w:r w:rsidRPr="006A6133">
        <w:rPr>
          <w:rFonts w:ascii="Times New Roman" w:hAnsi="Times New Roman" w:cs="Times New Roman"/>
          <w:b/>
          <w:bCs/>
          <w:i w:val="0"/>
          <w:iCs w:val="0"/>
          <w:sz w:val="24"/>
          <w:szCs w:val="24"/>
        </w:rPr>
        <w:t xml:space="preserve"> of Motivation on Employee Performance </w:t>
      </w:r>
    </w:p>
    <w:p w14:paraId="1D804A62" w14:textId="19DC55A6" w:rsidR="003E7E09" w:rsidRPr="006A6133" w:rsidRDefault="00E56F36" w:rsidP="006A6133">
      <w:pPr>
        <w:tabs>
          <w:tab w:val="left" w:pos="2895"/>
        </w:tabs>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From the</w:t>
      </w:r>
      <w:r w:rsidRPr="006A6133">
        <w:rPr>
          <w:rFonts w:ascii="Times New Roman" w:hAnsi="Times New Roman" w:cs="Times New Roman"/>
          <w:i w:val="0"/>
          <w:iCs w:val="0"/>
          <w:sz w:val="24"/>
          <w:szCs w:val="24"/>
        </w:rPr>
        <w:t xml:space="preserve"> research </w:t>
      </w:r>
      <w:r>
        <w:rPr>
          <w:rFonts w:ascii="Times New Roman" w:hAnsi="Times New Roman" w:cs="Times New Roman"/>
          <w:i w:val="0"/>
          <w:iCs w:val="0"/>
          <w:sz w:val="24"/>
          <w:szCs w:val="24"/>
        </w:rPr>
        <w:t>of</w:t>
      </w:r>
      <w:r w:rsidRPr="006A6133">
        <w:rPr>
          <w:rFonts w:ascii="Times New Roman" w:hAnsi="Times New Roman" w:cs="Times New Roman"/>
          <w:i w:val="0"/>
          <w:iCs w:val="0"/>
          <w:sz w:val="24"/>
          <w:szCs w:val="24"/>
        </w:rPr>
        <w:t xml:space="preserve"> </w:t>
      </w:r>
      <w:proofErr w:type="spellStart"/>
      <w:r w:rsidR="003E7E09" w:rsidRPr="006A6133">
        <w:rPr>
          <w:rFonts w:ascii="Times New Roman" w:hAnsi="Times New Roman" w:cs="Times New Roman"/>
          <w:i w:val="0"/>
          <w:iCs w:val="0"/>
          <w:sz w:val="24"/>
          <w:szCs w:val="24"/>
        </w:rPr>
        <w:t>Tusholihah</w:t>
      </w:r>
      <w:proofErr w:type="spellEnd"/>
      <w:r w:rsidR="003E7E09" w:rsidRPr="006A6133">
        <w:rPr>
          <w:rFonts w:ascii="Times New Roman" w:hAnsi="Times New Roman" w:cs="Times New Roman"/>
          <w:i w:val="0"/>
          <w:iCs w:val="0"/>
          <w:sz w:val="24"/>
          <w:szCs w:val="24"/>
        </w:rPr>
        <w:t xml:space="preserve"> et al., (2019), </w:t>
      </w:r>
      <w:proofErr w:type="spellStart"/>
      <w:r w:rsidR="003E7E09" w:rsidRPr="006A6133">
        <w:rPr>
          <w:rFonts w:ascii="Times New Roman" w:hAnsi="Times New Roman" w:cs="Times New Roman"/>
          <w:i w:val="0"/>
          <w:iCs w:val="0"/>
          <w:sz w:val="24"/>
          <w:szCs w:val="24"/>
        </w:rPr>
        <w:t>Suprapto</w:t>
      </w:r>
      <w:proofErr w:type="spellEnd"/>
      <w:r w:rsidR="003E7E09" w:rsidRPr="006A6133">
        <w:rPr>
          <w:rFonts w:ascii="Times New Roman" w:hAnsi="Times New Roman" w:cs="Times New Roman"/>
          <w:i w:val="0"/>
          <w:iCs w:val="0"/>
          <w:sz w:val="24"/>
          <w:szCs w:val="24"/>
        </w:rPr>
        <w:t xml:space="preserve"> &amp; </w:t>
      </w:r>
      <w:proofErr w:type="spellStart"/>
      <w:r w:rsidR="003E7E09" w:rsidRPr="006A6133">
        <w:rPr>
          <w:rFonts w:ascii="Times New Roman" w:hAnsi="Times New Roman" w:cs="Times New Roman"/>
          <w:i w:val="0"/>
          <w:iCs w:val="0"/>
          <w:sz w:val="24"/>
          <w:szCs w:val="24"/>
        </w:rPr>
        <w:t>Widigdo</w:t>
      </w:r>
      <w:proofErr w:type="spellEnd"/>
      <w:r w:rsidR="003E7E09" w:rsidRPr="006A6133">
        <w:rPr>
          <w:rFonts w:ascii="Times New Roman" w:hAnsi="Times New Roman" w:cs="Times New Roman"/>
          <w:i w:val="0"/>
          <w:iCs w:val="0"/>
          <w:sz w:val="24"/>
          <w:szCs w:val="24"/>
        </w:rPr>
        <w:t xml:space="preserve"> (2021), </w:t>
      </w:r>
      <w:proofErr w:type="spellStart"/>
      <w:r w:rsidR="003E7E09" w:rsidRPr="006A6133">
        <w:rPr>
          <w:rFonts w:ascii="Times New Roman" w:hAnsi="Times New Roman" w:cs="Times New Roman"/>
          <w:i w:val="0"/>
          <w:iCs w:val="0"/>
          <w:sz w:val="24"/>
          <w:szCs w:val="24"/>
        </w:rPr>
        <w:t>Apriansyah</w:t>
      </w:r>
      <w:proofErr w:type="spellEnd"/>
      <w:r w:rsidR="003E7E09" w:rsidRPr="006A6133">
        <w:rPr>
          <w:rFonts w:ascii="Times New Roman" w:hAnsi="Times New Roman" w:cs="Times New Roman"/>
          <w:i w:val="0"/>
          <w:iCs w:val="0"/>
          <w:sz w:val="24"/>
          <w:szCs w:val="24"/>
        </w:rPr>
        <w:t xml:space="preserve"> et al., (2022), </w:t>
      </w:r>
      <w:proofErr w:type="spellStart"/>
      <w:r w:rsidR="003E7E09" w:rsidRPr="006A6133">
        <w:rPr>
          <w:rFonts w:ascii="Times New Roman" w:hAnsi="Times New Roman" w:cs="Times New Roman"/>
          <w:i w:val="0"/>
          <w:iCs w:val="0"/>
          <w:sz w:val="24"/>
          <w:szCs w:val="24"/>
        </w:rPr>
        <w:t>Noniulpa</w:t>
      </w:r>
      <w:proofErr w:type="spellEnd"/>
      <w:r w:rsidR="003E7E09" w:rsidRPr="006A6133">
        <w:rPr>
          <w:rFonts w:ascii="Times New Roman" w:hAnsi="Times New Roman" w:cs="Times New Roman"/>
          <w:i w:val="0"/>
          <w:iCs w:val="0"/>
          <w:sz w:val="24"/>
          <w:szCs w:val="24"/>
        </w:rPr>
        <w:t xml:space="preserve"> &amp; </w:t>
      </w:r>
      <w:proofErr w:type="spellStart"/>
      <w:r w:rsidR="003E7E09" w:rsidRPr="006A6133">
        <w:rPr>
          <w:rFonts w:ascii="Times New Roman" w:hAnsi="Times New Roman" w:cs="Times New Roman"/>
          <w:i w:val="0"/>
          <w:iCs w:val="0"/>
          <w:sz w:val="24"/>
          <w:szCs w:val="24"/>
        </w:rPr>
        <w:t>Widigdo</w:t>
      </w:r>
      <w:proofErr w:type="spellEnd"/>
      <w:r w:rsidR="003E7E09" w:rsidRPr="006A6133">
        <w:rPr>
          <w:rFonts w:ascii="Times New Roman" w:hAnsi="Times New Roman" w:cs="Times New Roman"/>
          <w:i w:val="0"/>
          <w:iCs w:val="0"/>
          <w:sz w:val="24"/>
          <w:szCs w:val="24"/>
        </w:rPr>
        <w:t xml:space="preserve"> (2023) </w:t>
      </w:r>
      <w:r>
        <w:rPr>
          <w:rFonts w:ascii="Times New Roman" w:hAnsi="Times New Roman" w:cs="Times New Roman"/>
          <w:i w:val="0"/>
          <w:iCs w:val="0"/>
          <w:sz w:val="24"/>
          <w:szCs w:val="24"/>
        </w:rPr>
        <w:t>said</w:t>
      </w:r>
      <w:r w:rsidR="003E7E09" w:rsidRPr="006A6133">
        <w:rPr>
          <w:rFonts w:ascii="Times New Roman" w:hAnsi="Times New Roman" w:cs="Times New Roman"/>
          <w:i w:val="0"/>
          <w:iCs w:val="0"/>
          <w:sz w:val="24"/>
          <w:szCs w:val="24"/>
        </w:rPr>
        <w:t xml:space="preserve"> motivation has a significant </w:t>
      </w:r>
      <w:r w:rsidR="00EC4E0F">
        <w:rPr>
          <w:rFonts w:ascii="Times New Roman" w:hAnsi="Times New Roman" w:cs="Times New Roman"/>
          <w:i w:val="0"/>
          <w:iCs w:val="0"/>
          <w:sz w:val="24"/>
          <w:szCs w:val="24"/>
        </w:rPr>
        <w:t>influence</w:t>
      </w:r>
      <w:r w:rsidR="003E7E09" w:rsidRPr="006A6133">
        <w:rPr>
          <w:rFonts w:ascii="Times New Roman" w:hAnsi="Times New Roman" w:cs="Times New Roman"/>
          <w:i w:val="0"/>
          <w:iCs w:val="0"/>
          <w:sz w:val="24"/>
          <w:szCs w:val="24"/>
        </w:rPr>
        <w:t xml:space="preserve"> on employee performance. </w:t>
      </w:r>
      <w:proofErr w:type="gramStart"/>
      <w:r w:rsidR="003E7E09" w:rsidRPr="006A6133">
        <w:rPr>
          <w:rFonts w:ascii="Times New Roman" w:hAnsi="Times New Roman" w:cs="Times New Roman"/>
          <w:i w:val="0"/>
          <w:iCs w:val="0"/>
          <w:sz w:val="24"/>
          <w:szCs w:val="24"/>
        </w:rPr>
        <w:t>Thus</w:t>
      </w:r>
      <w:proofErr w:type="gramEnd"/>
      <w:r w:rsidR="003E7E09" w:rsidRPr="006A6133">
        <w:rPr>
          <w:rFonts w:ascii="Times New Roman" w:hAnsi="Times New Roman" w:cs="Times New Roman"/>
          <w:i w:val="0"/>
          <w:iCs w:val="0"/>
          <w:sz w:val="24"/>
          <w:szCs w:val="24"/>
        </w:rPr>
        <w:t xml:space="preserve"> the hypothesis formed is: </w:t>
      </w:r>
    </w:p>
    <w:p w14:paraId="5F0998F6" w14:textId="77777777" w:rsidR="006A6133" w:rsidRDefault="006A6133" w:rsidP="006A6133">
      <w:pPr>
        <w:tabs>
          <w:tab w:val="left" w:pos="2895"/>
        </w:tabs>
        <w:spacing w:after="0" w:line="240" w:lineRule="auto"/>
        <w:ind w:left="360"/>
        <w:jc w:val="both"/>
        <w:rPr>
          <w:rFonts w:ascii="Times New Roman" w:hAnsi="Times New Roman" w:cs="Times New Roman"/>
          <w:i w:val="0"/>
          <w:iCs w:val="0"/>
          <w:sz w:val="24"/>
          <w:szCs w:val="24"/>
        </w:rPr>
      </w:pPr>
    </w:p>
    <w:p w14:paraId="5DB25AE1" w14:textId="27EFAF40" w:rsidR="003E7E09" w:rsidRPr="006A6133" w:rsidRDefault="003E7E09" w:rsidP="006A6133">
      <w:pPr>
        <w:tabs>
          <w:tab w:val="left" w:pos="2895"/>
        </w:tabs>
        <w:spacing w:after="0" w:line="240" w:lineRule="auto"/>
        <w:ind w:left="360"/>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H</w:t>
      </w:r>
      <w:proofErr w:type="gramStart"/>
      <w:r w:rsidRPr="006A6133">
        <w:rPr>
          <w:rFonts w:ascii="Times New Roman" w:hAnsi="Times New Roman" w:cs="Times New Roman"/>
          <w:i w:val="0"/>
          <w:iCs w:val="0"/>
          <w:sz w:val="24"/>
          <w:szCs w:val="24"/>
        </w:rPr>
        <w:t>3 :</w:t>
      </w:r>
      <w:proofErr w:type="gramEnd"/>
      <w:r w:rsidRPr="006A6133">
        <w:rPr>
          <w:rFonts w:ascii="Times New Roman" w:hAnsi="Times New Roman" w:cs="Times New Roman"/>
          <w:i w:val="0"/>
          <w:iCs w:val="0"/>
          <w:sz w:val="24"/>
          <w:szCs w:val="24"/>
        </w:rPr>
        <w:t xml:space="preserve"> Motivation has a positive and significant </w:t>
      </w:r>
      <w:r w:rsidR="00EC4E0F">
        <w:rPr>
          <w:rFonts w:ascii="Times New Roman" w:hAnsi="Times New Roman" w:cs="Times New Roman"/>
          <w:i w:val="0"/>
          <w:iCs w:val="0"/>
          <w:sz w:val="24"/>
          <w:szCs w:val="24"/>
        </w:rPr>
        <w:t>influence</w:t>
      </w:r>
      <w:r w:rsidRPr="006A6133">
        <w:rPr>
          <w:rFonts w:ascii="Times New Roman" w:hAnsi="Times New Roman" w:cs="Times New Roman"/>
          <w:i w:val="0"/>
          <w:iCs w:val="0"/>
          <w:sz w:val="24"/>
          <w:szCs w:val="24"/>
        </w:rPr>
        <w:t xml:space="preserve"> on Employee Performance</w:t>
      </w:r>
    </w:p>
    <w:p w14:paraId="1E555C4E" w14:textId="77777777" w:rsidR="003E7E09" w:rsidRPr="006A6133" w:rsidRDefault="003E7E09" w:rsidP="003E7E09">
      <w:pPr>
        <w:tabs>
          <w:tab w:val="left" w:pos="2895"/>
        </w:tabs>
        <w:spacing w:after="0" w:line="240" w:lineRule="auto"/>
        <w:jc w:val="both"/>
        <w:rPr>
          <w:rFonts w:ascii="Times New Roman" w:hAnsi="Times New Roman" w:cs="Times New Roman"/>
          <w:i w:val="0"/>
          <w:iCs w:val="0"/>
          <w:sz w:val="24"/>
          <w:szCs w:val="24"/>
        </w:rPr>
      </w:pPr>
    </w:p>
    <w:p w14:paraId="4BC2EBC2" w14:textId="2771F741" w:rsidR="003E7E09" w:rsidRPr="006A6133" w:rsidRDefault="003E7E09" w:rsidP="003E7E09">
      <w:pPr>
        <w:tabs>
          <w:tab w:val="left" w:pos="2895"/>
        </w:tabs>
        <w:spacing w:after="0" w:line="240" w:lineRule="auto"/>
        <w:jc w:val="both"/>
        <w:rPr>
          <w:rFonts w:ascii="Times New Roman" w:hAnsi="Times New Roman" w:cs="Times New Roman"/>
          <w:b/>
          <w:bCs/>
          <w:i w:val="0"/>
          <w:iCs w:val="0"/>
          <w:sz w:val="24"/>
          <w:szCs w:val="24"/>
        </w:rPr>
      </w:pPr>
      <w:r w:rsidRPr="006A6133">
        <w:rPr>
          <w:rFonts w:ascii="Times New Roman" w:hAnsi="Times New Roman" w:cs="Times New Roman"/>
          <w:b/>
          <w:bCs/>
          <w:i w:val="0"/>
          <w:iCs w:val="0"/>
          <w:sz w:val="24"/>
          <w:szCs w:val="24"/>
        </w:rPr>
        <w:t xml:space="preserve">The </w:t>
      </w:r>
      <w:r w:rsidR="00EC4E0F">
        <w:rPr>
          <w:rFonts w:ascii="Times New Roman" w:hAnsi="Times New Roman" w:cs="Times New Roman"/>
          <w:b/>
          <w:bCs/>
          <w:i w:val="0"/>
          <w:iCs w:val="0"/>
          <w:sz w:val="24"/>
          <w:szCs w:val="24"/>
        </w:rPr>
        <w:t>Influence</w:t>
      </w:r>
      <w:r w:rsidRPr="006A6133">
        <w:rPr>
          <w:rFonts w:ascii="Times New Roman" w:hAnsi="Times New Roman" w:cs="Times New Roman"/>
          <w:b/>
          <w:bCs/>
          <w:i w:val="0"/>
          <w:iCs w:val="0"/>
          <w:sz w:val="24"/>
          <w:szCs w:val="24"/>
        </w:rPr>
        <w:t xml:space="preserve"> of Motivation on Employee Performance mediated by Work Discipline </w:t>
      </w:r>
    </w:p>
    <w:p w14:paraId="39DC8884" w14:textId="0DEEFA23" w:rsidR="006A6133" w:rsidRDefault="00E56F36" w:rsidP="006A6133">
      <w:pPr>
        <w:tabs>
          <w:tab w:val="left" w:pos="2895"/>
        </w:tabs>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From the</w:t>
      </w:r>
      <w:r w:rsidRPr="006A6133">
        <w:rPr>
          <w:rFonts w:ascii="Times New Roman" w:hAnsi="Times New Roman" w:cs="Times New Roman"/>
          <w:i w:val="0"/>
          <w:iCs w:val="0"/>
          <w:sz w:val="24"/>
          <w:szCs w:val="24"/>
        </w:rPr>
        <w:t xml:space="preserve"> research </w:t>
      </w:r>
      <w:r>
        <w:rPr>
          <w:rFonts w:ascii="Times New Roman" w:hAnsi="Times New Roman" w:cs="Times New Roman"/>
          <w:i w:val="0"/>
          <w:iCs w:val="0"/>
          <w:sz w:val="24"/>
          <w:szCs w:val="24"/>
        </w:rPr>
        <w:t>of</w:t>
      </w:r>
      <w:r w:rsidR="003504ED">
        <w:rPr>
          <w:rFonts w:ascii="Times New Roman" w:hAnsi="Times New Roman" w:cs="Times New Roman"/>
          <w:i w:val="0"/>
          <w:iCs w:val="0"/>
          <w:sz w:val="24"/>
          <w:szCs w:val="24"/>
        </w:rPr>
        <w:t xml:space="preserve"> </w:t>
      </w:r>
      <w:proofErr w:type="spellStart"/>
      <w:r w:rsidR="003504ED" w:rsidRPr="006A6133">
        <w:rPr>
          <w:rFonts w:ascii="Times New Roman" w:hAnsi="Times New Roman" w:cs="Times New Roman"/>
          <w:i w:val="0"/>
          <w:iCs w:val="0"/>
          <w:sz w:val="24"/>
          <w:szCs w:val="24"/>
        </w:rPr>
        <w:t>Sulaefi</w:t>
      </w:r>
      <w:proofErr w:type="spellEnd"/>
      <w:r w:rsidR="003504ED" w:rsidRPr="006A6133">
        <w:rPr>
          <w:rFonts w:ascii="Times New Roman" w:hAnsi="Times New Roman" w:cs="Times New Roman"/>
          <w:i w:val="0"/>
          <w:iCs w:val="0"/>
          <w:sz w:val="24"/>
          <w:szCs w:val="24"/>
        </w:rPr>
        <w:t xml:space="preserve"> (2017)</w:t>
      </w:r>
      <w:r w:rsidR="003504ED">
        <w:rPr>
          <w:rFonts w:ascii="Times New Roman" w:hAnsi="Times New Roman" w:cs="Times New Roman"/>
          <w:i w:val="0"/>
          <w:iCs w:val="0"/>
          <w:sz w:val="24"/>
          <w:szCs w:val="24"/>
        </w:rPr>
        <w:t>,</w:t>
      </w:r>
      <w:r w:rsidRPr="006A6133">
        <w:rPr>
          <w:rFonts w:ascii="Times New Roman" w:hAnsi="Times New Roman" w:cs="Times New Roman"/>
          <w:i w:val="0"/>
          <w:iCs w:val="0"/>
          <w:sz w:val="24"/>
          <w:szCs w:val="24"/>
        </w:rPr>
        <w:t xml:space="preserve"> </w:t>
      </w:r>
      <w:r w:rsidR="003504ED" w:rsidRPr="006A6133">
        <w:rPr>
          <w:rFonts w:ascii="Times New Roman" w:hAnsi="Times New Roman" w:cs="Times New Roman"/>
          <w:i w:val="0"/>
          <w:iCs w:val="0"/>
          <w:sz w:val="24"/>
          <w:szCs w:val="24"/>
        </w:rPr>
        <w:t>Hasan (2021),</w:t>
      </w:r>
      <w:r w:rsidR="003504ED">
        <w:rPr>
          <w:rFonts w:ascii="Times New Roman" w:hAnsi="Times New Roman" w:cs="Times New Roman"/>
          <w:i w:val="0"/>
          <w:iCs w:val="0"/>
          <w:sz w:val="24"/>
          <w:szCs w:val="24"/>
        </w:rPr>
        <w:t xml:space="preserve"> </w:t>
      </w:r>
      <w:r w:rsidR="003E7E09" w:rsidRPr="006A6133">
        <w:rPr>
          <w:rFonts w:ascii="Times New Roman" w:hAnsi="Times New Roman" w:cs="Times New Roman"/>
          <w:i w:val="0"/>
          <w:iCs w:val="0"/>
          <w:sz w:val="24"/>
          <w:szCs w:val="24"/>
        </w:rPr>
        <w:t xml:space="preserve">Gusti et al., (2021), Mahendra &amp; </w:t>
      </w:r>
      <w:proofErr w:type="spellStart"/>
      <w:r w:rsidR="003E7E09" w:rsidRPr="006A6133">
        <w:rPr>
          <w:rFonts w:ascii="Times New Roman" w:hAnsi="Times New Roman" w:cs="Times New Roman"/>
          <w:i w:val="0"/>
          <w:iCs w:val="0"/>
          <w:sz w:val="24"/>
          <w:szCs w:val="24"/>
        </w:rPr>
        <w:t>Sadiartha</w:t>
      </w:r>
      <w:proofErr w:type="spellEnd"/>
      <w:r w:rsidR="003E7E09" w:rsidRPr="006A6133">
        <w:rPr>
          <w:rFonts w:ascii="Times New Roman" w:hAnsi="Times New Roman" w:cs="Times New Roman"/>
          <w:i w:val="0"/>
          <w:iCs w:val="0"/>
          <w:sz w:val="24"/>
          <w:szCs w:val="24"/>
        </w:rPr>
        <w:t xml:space="preserve"> </w:t>
      </w:r>
      <w:r w:rsidR="003504ED">
        <w:rPr>
          <w:rFonts w:ascii="Times New Roman" w:hAnsi="Times New Roman" w:cs="Times New Roman"/>
          <w:i w:val="0"/>
          <w:iCs w:val="0"/>
          <w:sz w:val="24"/>
          <w:szCs w:val="24"/>
        </w:rPr>
        <w:t>(</w:t>
      </w:r>
      <w:r w:rsidR="003E7E09" w:rsidRPr="006A6133">
        <w:rPr>
          <w:rFonts w:ascii="Times New Roman" w:hAnsi="Times New Roman" w:cs="Times New Roman"/>
          <w:i w:val="0"/>
          <w:iCs w:val="0"/>
          <w:sz w:val="24"/>
          <w:szCs w:val="24"/>
        </w:rPr>
        <w:t xml:space="preserve">2021), </w:t>
      </w:r>
      <w:proofErr w:type="spellStart"/>
      <w:r w:rsidR="003E7E09" w:rsidRPr="006A6133">
        <w:rPr>
          <w:rFonts w:ascii="Times New Roman" w:hAnsi="Times New Roman" w:cs="Times New Roman"/>
          <w:i w:val="0"/>
          <w:iCs w:val="0"/>
          <w:sz w:val="24"/>
          <w:szCs w:val="24"/>
        </w:rPr>
        <w:t>Jufrizen</w:t>
      </w:r>
      <w:proofErr w:type="spellEnd"/>
      <w:r w:rsidR="003E7E09" w:rsidRPr="006A6133">
        <w:rPr>
          <w:rFonts w:ascii="Times New Roman" w:hAnsi="Times New Roman" w:cs="Times New Roman"/>
          <w:i w:val="0"/>
          <w:iCs w:val="0"/>
          <w:sz w:val="24"/>
          <w:szCs w:val="24"/>
        </w:rPr>
        <w:t xml:space="preserve"> &amp; </w:t>
      </w:r>
      <w:proofErr w:type="spellStart"/>
      <w:r w:rsidR="003E7E09" w:rsidRPr="006A6133">
        <w:rPr>
          <w:rFonts w:ascii="Times New Roman" w:hAnsi="Times New Roman" w:cs="Times New Roman"/>
          <w:i w:val="0"/>
          <w:iCs w:val="0"/>
          <w:sz w:val="24"/>
          <w:szCs w:val="24"/>
        </w:rPr>
        <w:t>Sitorus</w:t>
      </w:r>
      <w:proofErr w:type="spellEnd"/>
      <w:r w:rsidR="003E7E09" w:rsidRPr="006A6133">
        <w:rPr>
          <w:rFonts w:ascii="Times New Roman" w:hAnsi="Times New Roman" w:cs="Times New Roman"/>
          <w:i w:val="0"/>
          <w:iCs w:val="0"/>
          <w:sz w:val="24"/>
          <w:szCs w:val="24"/>
        </w:rPr>
        <w:t xml:space="preserve"> (2021), show that work discipline partially mediates the </w:t>
      </w:r>
      <w:r w:rsidR="00EC4E0F">
        <w:rPr>
          <w:rFonts w:ascii="Times New Roman" w:hAnsi="Times New Roman" w:cs="Times New Roman"/>
          <w:i w:val="0"/>
          <w:iCs w:val="0"/>
          <w:sz w:val="24"/>
          <w:szCs w:val="24"/>
        </w:rPr>
        <w:t>influence</w:t>
      </w:r>
      <w:r w:rsidR="003E7E09" w:rsidRPr="006A6133">
        <w:rPr>
          <w:rFonts w:ascii="Times New Roman" w:hAnsi="Times New Roman" w:cs="Times New Roman"/>
          <w:i w:val="0"/>
          <w:iCs w:val="0"/>
          <w:sz w:val="24"/>
          <w:szCs w:val="24"/>
        </w:rPr>
        <w:t xml:space="preserve"> of motivation on employee performance because the direct </w:t>
      </w:r>
      <w:r w:rsidR="00EC4E0F">
        <w:rPr>
          <w:rFonts w:ascii="Times New Roman" w:hAnsi="Times New Roman" w:cs="Times New Roman"/>
          <w:i w:val="0"/>
          <w:iCs w:val="0"/>
          <w:sz w:val="24"/>
          <w:szCs w:val="24"/>
        </w:rPr>
        <w:t>influence</w:t>
      </w:r>
      <w:r w:rsidR="003E7E09" w:rsidRPr="006A6133">
        <w:rPr>
          <w:rFonts w:ascii="Times New Roman" w:hAnsi="Times New Roman" w:cs="Times New Roman"/>
          <w:i w:val="0"/>
          <w:iCs w:val="0"/>
          <w:sz w:val="24"/>
          <w:szCs w:val="24"/>
        </w:rPr>
        <w:t xml:space="preserve"> of motivation on employee performance is positive and significant while work discipline has a positive and significant role in mediating the </w:t>
      </w:r>
      <w:r w:rsidR="00EC4E0F">
        <w:rPr>
          <w:rFonts w:ascii="Times New Roman" w:hAnsi="Times New Roman" w:cs="Times New Roman"/>
          <w:i w:val="0"/>
          <w:iCs w:val="0"/>
          <w:sz w:val="24"/>
          <w:szCs w:val="24"/>
        </w:rPr>
        <w:t>influence</w:t>
      </w:r>
      <w:r w:rsidR="003E7E09" w:rsidRPr="006A6133">
        <w:rPr>
          <w:rFonts w:ascii="Times New Roman" w:hAnsi="Times New Roman" w:cs="Times New Roman"/>
          <w:i w:val="0"/>
          <w:iCs w:val="0"/>
          <w:sz w:val="24"/>
          <w:szCs w:val="24"/>
        </w:rPr>
        <w:t xml:space="preserve"> of motivation on employee performance. Thus, the hypothesis formed is: </w:t>
      </w:r>
    </w:p>
    <w:p w14:paraId="7360CD10" w14:textId="77777777" w:rsidR="006A6133" w:rsidRDefault="006A6133" w:rsidP="006A6133">
      <w:pPr>
        <w:tabs>
          <w:tab w:val="left" w:pos="2895"/>
        </w:tabs>
        <w:spacing w:after="0" w:line="240" w:lineRule="auto"/>
        <w:ind w:firstLine="360"/>
        <w:jc w:val="both"/>
        <w:rPr>
          <w:rFonts w:ascii="Times New Roman" w:hAnsi="Times New Roman" w:cs="Times New Roman"/>
          <w:i w:val="0"/>
          <w:iCs w:val="0"/>
          <w:sz w:val="24"/>
          <w:szCs w:val="24"/>
        </w:rPr>
      </w:pPr>
    </w:p>
    <w:p w14:paraId="67CDB61A" w14:textId="2B08C6C3" w:rsidR="003E7E09" w:rsidRPr="006A6133" w:rsidRDefault="003E7E09" w:rsidP="006A6133">
      <w:pPr>
        <w:tabs>
          <w:tab w:val="left" w:pos="2895"/>
        </w:tabs>
        <w:spacing w:after="0" w:line="240" w:lineRule="auto"/>
        <w:ind w:left="900" w:hanging="540"/>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H</w:t>
      </w:r>
      <w:proofErr w:type="gramStart"/>
      <w:r w:rsidRPr="006A6133">
        <w:rPr>
          <w:rFonts w:ascii="Times New Roman" w:hAnsi="Times New Roman" w:cs="Times New Roman"/>
          <w:i w:val="0"/>
          <w:iCs w:val="0"/>
          <w:sz w:val="24"/>
          <w:szCs w:val="24"/>
        </w:rPr>
        <w:t>4 :</w:t>
      </w:r>
      <w:proofErr w:type="gramEnd"/>
      <w:r w:rsidRPr="006A6133">
        <w:rPr>
          <w:rFonts w:ascii="Times New Roman" w:hAnsi="Times New Roman" w:cs="Times New Roman"/>
          <w:i w:val="0"/>
          <w:iCs w:val="0"/>
          <w:sz w:val="24"/>
          <w:szCs w:val="24"/>
        </w:rPr>
        <w:t xml:space="preserve"> Motivation has a positive and significant </w:t>
      </w:r>
      <w:r w:rsidR="00EC4E0F">
        <w:rPr>
          <w:rFonts w:ascii="Times New Roman" w:hAnsi="Times New Roman" w:cs="Times New Roman"/>
          <w:i w:val="0"/>
          <w:iCs w:val="0"/>
          <w:sz w:val="24"/>
          <w:szCs w:val="24"/>
        </w:rPr>
        <w:t>influence</w:t>
      </w:r>
      <w:r w:rsidRPr="006A6133">
        <w:rPr>
          <w:rFonts w:ascii="Times New Roman" w:hAnsi="Times New Roman" w:cs="Times New Roman"/>
          <w:i w:val="0"/>
          <w:iCs w:val="0"/>
          <w:sz w:val="24"/>
          <w:szCs w:val="24"/>
        </w:rPr>
        <w:t xml:space="preserve"> on Employee Performance with mediation of Work Discipline</w:t>
      </w:r>
    </w:p>
    <w:p w14:paraId="37A11A4B" w14:textId="77777777" w:rsidR="003E7E09" w:rsidRPr="006A6133" w:rsidRDefault="003E7E09" w:rsidP="006A6133">
      <w:pPr>
        <w:tabs>
          <w:tab w:val="left" w:pos="2895"/>
        </w:tabs>
        <w:spacing w:after="0" w:line="240" w:lineRule="auto"/>
        <w:ind w:hanging="540"/>
        <w:jc w:val="both"/>
        <w:rPr>
          <w:rFonts w:ascii="Times New Roman" w:hAnsi="Times New Roman" w:cs="Times New Roman"/>
          <w:i w:val="0"/>
          <w:iCs w:val="0"/>
          <w:sz w:val="24"/>
          <w:szCs w:val="24"/>
        </w:rPr>
      </w:pPr>
    </w:p>
    <w:p w14:paraId="6092BCA0" w14:textId="4B2D8A66" w:rsidR="003E7E09" w:rsidRPr="006A6133" w:rsidRDefault="008B047F" w:rsidP="006C269B">
      <w:pPr>
        <w:tabs>
          <w:tab w:val="left" w:pos="2895"/>
        </w:tabs>
        <w:spacing w:after="0" w:line="240" w:lineRule="auto"/>
        <w:ind w:firstLine="720"/>
        <w:jc w:val="both"/>
        <w:rPr>
          <w:rFonts w:ascii="Times New Roman" w:hAnsi="Times New Roman" w:cs="Times New Roman"/>
          <w:i w:val="0"/>
          <w:iCs w:val="0"/>
          <w:sz w:val="40"/>
          <w:szCs w:val="40"/>
        </w:rPr>
      </w:pPr>
      <w:r w:rsidRPr="006A6133">
        <w:rPr>
          <w:rFonts w:ascii="Times New Roman" w:hAnsi="Times New Roman" w:cs="Times New Roman"/>
          <w:i w:val="0"/>
          <w:iCs w:val="0"/>
          <w:sz w:val="24"/>
          <w:szCs w:val="24"/>
        </w:rPr>
        <w:t>Based on the development of the hypothesis, a research conceptual framework is prepared as in Figure 1.</w:t>
      </w:r>
    </w:p>
    <w:p w14:paraId="4071BEE0" w14:textId="77777777" w:rsidR="006A6133" w:rsidRDefault="006A6133" w:rsidP="00F725E3">
      <w:pPr>
        <w:tabs>
          <w:tab w:val="left" w:pos="2895"/>
        </w:tabs>
        <w:spacing w:after="0" w:line="240" w:lineRule="auto"/>
        <w:jc w:val="center"/>
        <w:rPr>
          <w:rFonts w:ascii="Times New Roman" w:hAnsi="Times New Roman" w:cs="Times New Roman"/>
          <w:b/>
          <w:bCs/>
          <w:i w:val="0"/>
          <w:iCs w:val="0"/>
          <w:sz w:val="24"/>
          <w:szCs w:val="24"/>
        </w:rPr>
      </w:pPr>
    </w:p>
    <w:p w14:paraId="324E6954" w14:textId="77777777" w:rsidR="006A6133" w:rsidRDefault="006A6133" w:rsidP="00F725E3">
      <w:pPr>
        <w:tabs>
          <w:tab w:val="left" w:pos="2895"/>
        </w:tabs>
        <w:spacing w:after="0" w:line="240" w:lineRule="auto"/>
        <w:jc w:val="center"/>
        <w:rPr>
          <w:rFonts w:ascii="Times New Roman" w:hAnsi="Times New Roman" w:cs="Times New Roman"/>
          <w:b/>
          <w:bCs/>
          <w:i w:val="0"/>
          <w:iCs w:val="0"/>
          <w:sz w:val="24"/>
          <w:szCs w:val="24"/>
        </w:rPr>
      </w:pPr>
    </w:p>
    <w:p w14:paraId="7144B5CD" w14:textId="77777777" w:rsidR="006A6133" w:rsidRDefault="006A6133" w:rsidP="00F725E3">
      <w:pPr>
        <w:tabs>
          <w:tab w:val="left" w:pos="2895"/>
        </w:tabs>
        <w:spacing w:after="0" w:line="240" w:lineRule="auto"/>
        <w:jc w:val="center"/>
        <w:rPr>
          <w:rFonts w:ascii="Times New Roman" w:hAnsi="Times New Roman" w:cs="Times New Roman"/>
          <w:b/>
          <w:bCs/>
          <w:i w:val="0"/>
          <w:iCs w:val="0"/>
          <w:sz w:val="24"/>
          <w:szCs w:val="24"/>
        </w:rPr>
      </w:pPr>
    </w:p>
    <w:p w14:paraId="0273DE0D" w14:textId="77777777" w:rsidR="003504ED" w:rsidRDefault="003504ED" w:rsidP="00F725E3">
      <w:pPr>
        <w:tabs>
          <w:tab w:val="left" w:pos="2895"/>
        </w:tabs>
        <w:spacing w:after="0" w:line="240" w:lineRule="auto"/>
        <w:jc w:val="center"/>
        <w:rPr>
          <w:rFonts w:ascii="Times New Roman" w:hAnsi="Times New Roman" w:cs="Times New Roman"/>
          <w:b/>
          <w:bCs/>
          <w:i w:val="0"/>
          <w:iCs w:val="0"/>
          <w:sz w:val="24"/>
          <w:szCs w:val="24"/>
        </w:rPr>
      </w:pPr>
    </w:p>
    <w:p w14:paraId="354079D5" w14:textId="77777777" w:rsidR="003504ED" w:rsidRDefault="003504ED" w:rsidP="00F725E3">
      <w:pPr>
        <w:tabs>
          <w:tab w:val="left" w:pos="2895"/>
        </w:tabs>
        <w:spacing w:after="0" w:line="240" w:lineRule="auto"/>
        <w:jc w:val="center"/>
        <w:rPr>
          <w:rFonts w:ascii="Times New Roman" w:hAnsi="Times New Roman" w:cs="Times New Roman"/>
          <w:b/>
          <w:bCs/>
          <w:i w:val="0"/>
          <w:iCs w:val="0"/>
          <w:sz w:val="24"/>
          <w:szCs w:val="24"/>
        </w:rPr>
      </w:pPr>
    </w:p>
    <w:p w14:paraId="4F1D8CEE" w14:textId="77777777" w:rsidR="003504ED" w:rsidRDefault="003504ED" w:rsidP="00F725E3">
      <w:pPr>
        <w:tabs>
          <w:tab w:val="left" w:pos="2895"/>
        </w:tabs>
        <w:spacing w:after="0" w:line="240" w:lineRule="auto"/>
        <w:jc w:val="center"/>
        <w:rPr>
          <w:rFonts w:ascii="Times New Roman" w:hAnsi="Times New Roman" w:cs="Times New Roman"/>
          <w:b/>
          <w:bCs/>
          <w:i w:val="0"/>
          <w:iCs w:val="0"/>
          <w:sz w:val="24"/>
          <w:szCs w:val="24"/>
        </w:rPr>
      </w:pPr>
    </w:p>
    <w:p w14:paraId="00AE8768" w14:textId="73715B0F" w:rsidR="00F725E3" w:rsidRPr="006A6133" w:rsidRDefault="006A6133" w:rsidP="00F725E3">
      <w:pPr>
        <w:tabs>
          <w:tab w:val="left" w:pos="2895"/>
        </w:tabs>
        <w:spacing w:after="0" w:line="240" w:lineRule="auto"/>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lastRenderedPageBreak/>
        <w:t>Figure</w:t>
      </w:r>
      <w:r w:rsidR="00F725E3" w:rsidRPr="006A6133">
        <w:rPr>
          <w:rFonts w:ascii="Times New Roman" w:hAnsi="Times New Roman" w:cs="Times New Roman"/>
          <w:b/>
          <w:bCs/>
          <w:i w:val="0"/>
          <w:iCs w:val="0"/>
          <w:sz w:val="24"/>
          <w:szCs w:val="24"/>
        </w:rPr>
        <w:t xml:space="preserve"> 1</w:t>
      </w:r>
      <w:r w:rsidR="00186C31" w:rsidRPr="006A6133">
        <w:rPr>
          <w:rFonts w:ascii="Times New Roman" w:hAnsi="Times New Roman" w:cs="Times New Roman"/>
          <w:b/>
          <w:bCs/>
          <w:i w:val="0"/>
          <w:iCs w:val="0"/>
          <w:sz w:val="24"/>
          <w:szCs w:val="24"/>
        </w:rPr>
        <w:t xml:space="preserve">. </w:t>
      </w:r>
      <w:r w:rsidR="00F725E3" w:rsidRPr="006A6133">
        <w:rPr>
          <w:rFonts w:ascii="Times New Roman" w:hAnsi="Times New Roman" w:cs="Times New Roman"/>
          <w:b/>
          <w:bCs/>
          <w:i w:val="0"/>
          <w:iCs w:val="0"/>
          <w:sz w:val="24"/>
          <w:szCs w:val="24"/>
        </w:rPr>
        <w:t>Conceptual Framework</w:t>
      </w:r>
    </w:p>
    <w:p w14:paraId="428D5C80" w14:textId="6D4792BF" w:rsidR="00F725E3" w:rsidRPr="006A6133" w:rsidRDefault="00F725E3" w:rsidP="00F725E3">
      <w:pPr>
        <w:spacing w:after="0" w:line="240" w:lineRule="auto"/>
        <w:ind w:left="2070" w:hanging="2070"/>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ab/>
      </w:r>
      <w:r w:rsidRPr="006A6133">
        <w:rPr>
          <w:rFonts w:ascii="Times New Roman" w:hAnsi="Times New Roman" w:cs="Times New Roman"/>
          <w:i w:val="0"/>
          <w:iCs w:val="0"/>
          <w:noProof/>
          <w:sz w:val="24"/>
          <w:szCs w:val="24"/>
        </w:rPr>
        <w:drawing>
          <wp:inline distT="0" distB="0" distL="0" distR="0" wp14:anchorId="2ADC60B0" wp14:editId="5A7C4A9F">
            <wp:extent cx="2880360" cy="16179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360" cy="1617980"/>
                    </a:xfrm>
                    <a:prstGeom prst="rect">
                      <a:avLst/>
                    </a:prstGeom>
                    <a:noFill/>
                  </pic:spPr>
                </pic:pic>
              </a:graphicData>
            </a:graphic>
          </wp:inline>
        </w:drawing>
      </w:r>
    </w:p>
    <w:p w14:paraId="44226B6C" w14:textId="77777777" w:rsidR="00F725E3" w:rsidRPr="006A6133" w:rsidRDefault="00F725E3" w:rsidP="00F725E3">
      <w:pPr>
        <w:spacing w:after="0" w:line="240" w:lineRule="auto"/>
        <w:ind w:left="2070" w:hanging="2070"/>
        <w:jc w:val="both"/>
        <w:rPr>
          <w:rFonts w:ascii="Times New Roman" w:hAnsi="Times New Roman" w:cs="Times New Roman"/>
          <w:i w:val="0"/>
          <w:iCs w:val="0"/>
          <w:sz w:val="24"/>
          <w:szCs w:val="24"/>
        </w:rPr>
      </w:pPr>
    </w:p>
    <w:p w14:paraId="7ABCA347" w14:textId="77777777" w:rsidR="008B047F" w:rsidRPr="006A6133" w:rsidRDefault="00B869EF" w:rsidP="008B047F">
      <w:pPr>
        <w:spacing w:after="0" w:line="240" w:lineRule="auto"/>
        <w:jc w:val="both"/>
        <w:rPr>
          <w:rFonts w:ascii="Times New Roman" w:eastAsia="Times New Roman" w:hAnsi="Times New Roman" w:cs="Times New Roman"/>
          <w:b/>
          <w:i w:val="0"/>
          <w:sz w:val="24"/>
          <w:szCs w:val="24"/>
        </w:rPr>
      </w:pPr>
      <w:r w:rsidRPr="006A6133">
        <w:rPr>
          <w:rFonts w:ascii="Times New Roman" w:eastAsia="Times New Roman" w:hAnsi="Times New Roman" w:cs="Times New Roman"/>
          <w:b/>
          <w:i w:val="0"/>
          <w:sz w:val="24"/>
          <w:szCs w:val="24"/>
        </w:rPr>
        <w:t xml:space="preserve">RESEARCH METHOD </w:t>
      </w:r>
    </w:p>
    <w:p w14:paraId="1A5DD0FC" w14:textId="2E8D5814" w:rsidR="008B047F" w:rsidRPr="006A6133" w:rsidRDefault="008B047F" w:rsidP="008B047F">
      <w:pPr>
        <w:spacing w:after="0" w:line="240" w:lineRule="auto"/>
        <w:jc w:val="both"/>
        <w:rPr>
          <w:rFonts w:ascii="Times New Roman" w:eastAsia="Times New Roman" w:hAnsi="Times New Roman" w:cs="Times New Roman"/>
          <w:b/>
          <w:i w:val="0"/>
          <w:sz w:val="24"/>
          <w:szCs w:val="24"/>
        </w:rPr>
      </w:pPr>
      <w:r w:rsidRPr="006A6133">
        <w:rPr>
          <w:rFonts w:ascii="Times New Roman" w:eastAsia="Times New Roman" w:hAnsi="Times New Roman" w:cs="Times New Roman"/>
          <w:b/>
          <w:i w:val="0"/>
          <w:sz w:val="24"/>
          <w:szCs w:val="24"/>
        </w:rPr>
        <w:tab/>
      </w:r>
      <w:r w:rsidR="005C052D" w:rsidRPr="005C052D">
        <w:rPr>
          <w:rFonts w:ascii="Times New Roman" w:hAnsi="Times New Roman" w:cs="Times New Roman"/>
          <w:bCs/>
          <w:i w:val="0"/>
          <w:iCs w:val="0"/>
          <w:sz w:val="24"/>
          <w:szCs w:val="24"/>
        </w:rPr>
        <w:t>This study employs a causal research design and a quantitative methodology. In causal research, the independent variable influences the dependent variable in a cause-and-effect connection</w:t>
      </w:r>
      <w:r w:rsidRPr="006A6133">
        <w:rPr>
          <w:rFonts w:ascii="Times New Roman" w:hAnsi="Times New Roman" w:cs="Times New Roman"/>
          <w:bCs/>
          <w:i w:val="0"/>
          <w:iCs w:val="0"/>
          <w:sz w:val="24"/>
          <w:szCs w:val="24"/>
        </w:rPr>
        <w:t xml:space="preserve">. Motivation as an independent variable, Employee Performance as the dependent variable and Work Discipline as a mediating variable between the independent variable and the dependent variable. The type of data is primary data collected through questionnaires distributed to respondents. </w:t>
      </w:r>
    </w:p>
    <w:p w14:paraId="1F48653D" w14:textId="385996F1" w:rsidR="008B047F" w:rsidRPr="006A6133" w:rsidRDefault="008B047F" w:rsidP="008B047F">
      <w:pPr>
        <w:spacing w:after="0" w:line="240" w:lineRule="auto"/>
        <w:jc w:val="both"/>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ab/>
        <w:t xml:space="preserve">The population in this </w:t>
      </w:r>
      <w:r w:rsidR="00EC4E0F">
        <w:rPr>
          <w:rFonts w:ascii="Times New Roman" w:hAnsi="Times New Roman" w:cs="Times New Roman"/>
          <w:bCs/>
          <w:i w:val="0"/>
          <w:iCs w:val="0"/>
          <w:sz w:val="24"/>
          <w:szCs w:val="24"/>
        </w:rPr>
        <w:t>research</w:t>
      </w:r>
      <w:r w:rsidRPr="006A6133">
        <w:rPr>
          <w:rFonts w:ascii="Times New Roman" w:hAnsi="Times New Roman" w:cs="Times New Roman"/>
          <w:bCs/>
          <w:i w:val="0"/>
          <w:iCs w:val="0"/>
          <w:sz w:val="24"/>
          <w:szCs w:val="24"/>
        </w:rPr>
        <w:t xml:space="preserve"> were employees of PT Pos Indonesia Bekasi Main Branch Office, totaling 260 employees. The sample size was 50 employees, calculated based on the </w:t>
      </w:r>
      <w:proofErr w:type="spellStart"/>
      <w:r w:rsidRPr="006A6133">
        <w:rPr>
          <w:rFonts w:ascii="Times New Roman" w:hAnsi="Times New Roman" w:cs="Times New Roman"/>
          <w:bCs/>
          <w:i w:val="0"/>
          <w:iCs w:val="0"/>
          <w:sz w:val="24"/>
          <w:szCs w:val="24"/>
        </w:rPr>
        <w:t>slovin</w:t>
      </w:r>
      <w:proofErr w:type="spellEnd"/>
      <w:r w:rsidRPr="006A6133">
        <w:rPr>
          <w:rFonts w:ascii="Times New Roman" w:hAnsi="Times New Roman" w:cs="Times New Roman"/>
          <w:bCs/>
          <w:i w:val="0"/>
          <w:iCs w:val="0"/>
          <w:sz w:val="24"/>
          <w:szCs w:val="24"/>
        </w:rPr>
        <w:t xml:space="preserve"> formula.  The sampling technique is simple random sampling.   </w:t>
      </w:r>
    </w:p>
    <w:p w14:paraId="4E8F2F9F" w14:textId="0B09417F" w:rsidR="008B047F" w:rsidRPr="006A6133" w:rsidRDefault="008B047F" w:rsidP="008B047F">
      <w:pPr>
        <w:spacing w:after="0" w:line="240" w:lineRule="auto"/>
        <w:jc w:val="both"/>
        <w:rPr>
          <w:rFonts w:ascii="Times New Roman" w:hAnsi="Times New Roman" w:cs="Times New Roman"/>
          <w:bCs/>
          <w:i w:val="0"/>
          <w:iCs w:val="0"/>
          <w:sz w:val="24"/>
          <w:szCs w:val="24"/>
        </w:rPr>
      </w:pPr>
      <w:r w:rsidRPr="006A6133">
        <w:rPr>
          <w:rFonts w:ascii="Times New Roman" w:hAnsi="Times New Roman" w:cs="Times New Roman"/>
          <w:bCs/>
          <w:i w:val="0"/>
          <w:iCs w:val="0"/>
          <w:sz w:val="24"/>
          <w:szCs w:val="24"/>
        </w:rPr>
        <w:tab/>
        <w:t xml:space="preserve">Data analysis using the Structural Equation Model (SEM). Data processing with the help of </w:t>
      </w:r>
      <w:proofErr w:type="spellStart"/>
      <w:r w:rsidRPr="006A6133">
        <w:rPr>
          <w:rFonts w:ascii="Times New Roman" w:hAnsi="Times New Roman" w:cs="Times New Roman"/>
          <w:bCs/>
          <w:i w:val="0"/>
          <w:iCs w:val="0"/>
          <w:sz w:val="24"/>
          <w:szCs w:val="24"/>
        </w:rPr>
        <w:t>smartPLS</w:t>
      </w:r>
      <w:proofErr w:type="spellEnd"/>
      <w:r w:rsidRPr="006A6133">
        <w:rPr>
          <w:rFonts w:ascii="Times New Roman" w:hAnsi="Times New Roman" w:cs="Times New Roman"/>
          <w:bCs/>
          <w:i w:val="0"/>
          <w:iCs w:val="0"/>
          <w:sz w:val="24"/>
          <w:szCs w:val="24"/>
        </w:rPr>
        <w:t xml:space="preserve"> software. The stages of analysis in the </w:t>
      </w:r>
      <w:r w:rsidR="00EC4E0F">
        <w:rPr>
          <w:rFonts w:ascii="Times New Roman" w:hAnsi="Times New Roman" w:cs="Times New Roman"/>
          <w:bCs/>
          <w:i w:val="0"/>
          <w:iCs w:val="0"/>
          <w:sz w:val="24"/>
          <w:szCs w:val="24"/>
        </w:rPr>
        <w:t>research</w:t>
      </w:r>
      <w:r w:rsidRPr="006A6133">
        <w:rPr>
          <w:rFonts w:ascii="Times New Roman" w:hAnsi="Times New Roman" w:cs="Times New Roman"/>
          <w:bCs/>
          <w:i w:val="0"/>
          <w:iCs w:val="0"/>
          <w:sz w:val="24"/>
          <w:szCs w:val="24"/>
        </w:rPr>
        <w:t xml:space="preserve"> include compiling a path diagram, testing the outer model and inner model.</w:t>
      </w:r>
    </w:p>
    <w:p w14:paraId="60DBA7BE" w14:textId="77777777" w:rsidR="008B047F" w:rsidRPr="006A6133" w:rsidRDefault="008B047F">
      <w:pPr>
        <w:spacing w:after="0" w:line="240" w:lineRule="auto"/>
        <w:jc w:val="both"/>
        <w:rPr>
          <w:rFonts w:ascii="Times New Roman" w:hAnsi="Times New Roman" w:cs="Times New Roman"/>
          <w:bCs/>
          <w:i w:val="0"/>
          <w:iCs w:val="0"/>
          <w:sz w:val="24"/>
          <w:szCs w:val="24"/>
        </w:rPr>
      </w:pPr>
    </w:p>
    <w:p w14:paraId="0A1F6387" w14:textId="525BF112" w:rsidR="005B1F89" w:rsidRPr="006A6133" w:rsidRDefault="00B869EF">
      <w:pPr>
        <w:spacing w:after="0" w:line="240" w:lineRule="auto"/>
        <w:jc w:val="both"/>
        <w:rPr>
          <w:rFonts w:ascii="Times New Roman" w:eastAsia="Times New Roman" w:hAnsi="Times New Roman" w:cs="Times New Roman"/>
          <w:b/>
          <w:i w:val="0"/>
          <w:sz w:val="24"/>
          <w:szCs w:val="24"/>
        </w:rPr>
      </w:pPr>
      <w:r w:rsidRPr="006A6133">
        <w:rPr>
          <w:rFonts w:ascii="Times New Roman" w:eastAsia="Times New Roman" w:hAnsi="Times New Roman" w:cs="Times New Roman"/>
          <w:b/>
          <w:i w:val="0"/>
          <w:sz w:val="24"/>
          <w:szCs w:val="24"/>
        </w:rPr>
        <w:t xml:space="preserve">RESULTS AND DISCUSSION </w:t>
      </w:r>
    </w:p>
    <w:p w14:paraId="0943A229" w14:textId="26FA5F84" w:rsidR="008B047F" w:rsidRPr="006A6133" w:rsidRDefault="008B047F" w:rsidP="006A6133">
      <w:pPr>
        <w:spacing w:after="0" w:line="240" w:lineRule="auto"/>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ab/>
        <w:t xml:space="preserve">This research uses a quantitative approach with a causal research design. Causal research is a cause and </w:t>
      </w:r>
      <w:r w:rsidR="00EC4E0F">
        <w:rPr>
          <w:rFonts w:ascii="Times New Roman" w:hAnsi="Times New Roman" w:cs="Times New Roman"/>
          <w:i w:val="0"/>
          <w:iCs w:val="0"/>
          <w:sz w:val="24"/>
          <w:szCs w:val="24"/>
        </w:rPr>
        <w:t>influence</w:t>
      </w:r>
      <w:r w:rsidRPr="006A6133">
        <w:rPr>
          <w:rFonts w:ascii="Times New Roman" w:hAnsi="Times New Roman" w:cs="Times New Roman"/>
          <w:i w:val="0"/>
          <w:iCs w:val="0"/>
          <w:sz w:val="24"/>
          <w:szCs w:val="24"/>
        </w:rPr>
        <w:t xml:space="preserve"> relationship where the independent variable affects the dependent variable. Motivation as an independent variable, Employee Performance as the dependent variable and Work Discipline as a mediating variable between the independent variable and the dependent variable. The type of data is primary data collected through questionnaires distributed to respondents. </w:t>
      </w:r>
    </w:p>
    <w:p w14:paraId="518F22F9" w14:textId="2BB0D98F" w:rsidR="008B047F" w:rsidRPr="006A6133" w:rsidRDefault="008B047F" w:rsidP="006A6133">
      <w:pPr>
        <w:spacing w:after="0" w:line="240" w:lineRule="auto"/>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ab/>
        <w:t xml:space="preserve">The population in this </w:t>
      </w:r>
      <w:r w:rsidR="00EC4E0F">
        <w:rPr>
          <w:rFonts w:ascii="Times New Roman" w:hAnsi="Times New Roman" w:cs="Times New Roman"/>
          <w:i w:val="0"/>
          <w:iCs w:val="0"/>
          <w:sz w:val="24"/>
          <w:szCs w:val="24"/>
        </w:rPr>
        <w:t>research</w:t>
      </w:r>
      <w:r w:rsidRPr="006A6133">
        <w:rPr>
          <w:rFonts w:ascii="Times New Roman" w:hAnsi="Times New Roman" w:cs="Times New Roman"/>
          <w:i w:val="0"/>
          <w:iCs w:val="0"/>
          <w:sz w:val="24"/>
          <w:szCs w:val="24"/>
        </w:rPr>
        <w:t xml:space="preserve"> were employees of PT Pos Indonesia Bekasi Main Branch Office, totaling 260 employees. The sample size was 50 employees, calculated based on the </w:t>
      </w:r>
      <w:proofErr w:type="spellStart"/>
      <w:r w:rsidRPr="006A6133">
        <w:rPr>
          <w:rFonts w:ascii="Times New Roman" w:hAnsi="Times New Roman" w:cs="Times New Roman"/>
          <w:i w:val="0"/>
          <w:iCs w:val="0"/>
          <w:sz w:val="24"/>
          <w:szCs w:val="24"/>
        </w:rPr>
        <w:t>slovin</w:t>
      </w:r>
      <w:proofErr w:type="spellEnd"/>
      <w:r w:rsidRPr="006A6133">
        <w:rPr>
          <w:rFonts w:ascii="Times New Roman" w:hAnsi="Times New Roman" w:cs="Times New Roman"/>
          <w:i w:val="0"/>
          <w:iCs w:val="0"/>
          <w:sz w:val="24"/>
          <w:szCs w:val="24"/>
        </w:rPr>
        <w:t xml:space="preserve"> formula.  The sampling technique is simple random sampling.   </w:t>
      </w:r>
    </w:p>
    <w:p w14:paraId="4916A641" w14:textId="50D992D5" w:rsidR="008B047F" w:rsidRPr="006A6133" w:rsidRDefault="008B047F" w:rsidP="006A6133">
      <w:pPr>
        <w:spacing w:after="0" w:line="240" w:lineRule="auto"/>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ab/>
        <w:t xml:space="preserve">Data analysis using the Structural Equation Model (SEM). Data processing with the help of </w:t>
      </w:r>
      <w:proofErr w:type="spellStart"/>
      <w:r w:rsidRPr="006A6133">
        <w:rPr>
          <w:rFonts w:ascii="Times New Roman" w:hAnsi="Times New Roman" w:cs="Times New Roman"/>
          <w:i w:val="0"/>
          <w:iCs w:val="0"/>
          <w:sz w:val="24"/>
          <w:szCs w:val="24"/>
        </w:rPr>
        <w:t>smartPLS</w:t>
      </w:r>
      <w:proofErr w:type="spellEnd"/>
      <w:r w:rsidRPr="006A6133">
        <w:rPr>
          <w:rFonts w:ascii="Times New Roman" w:hAnsi="Times New Roman" w:cs="Times New Roman"/>
          <w:i w:val="0"/>
          <w:iCs w:val="0"/>
          <w:sz w:val="24"/>
          <w:szCs w:val="24"/>
        </w:rPr>
        <w:t xml:space="preserve"> software. The stages of analysis in the </w:t>
      </w:r>
      <w:r w:rsidR="00EC4E0F">
        <w:rPr>
          <w:rFonts w:ascii="Times New Roman" w:hAnsi="Times New Roman" w:cs="Times New Roman"/>
          <w:i w:val="0"/>
          <w:iCs w:val="0"/>
          <w:sz w:val="24"/>
          <w:szCs w:val="24"/>
        </w:rPr>
        <w:t>research</w:t>
      </w:r>
      <w:r w:rsidRPr="006A6133">
        <w:rPr>
          <w:rFonts w:ascii="Times New Roman" w:hAnsi="Times New Roman" w:cs="Times New Roman"/>
          <w:i w:val="0"/>
          <w:iCs w:val="0"/>
          <w:sz w:val="24"/>
          <w:szCs w:val="24"/>
        </w:rPr>
        <w:t xml:space="preserve"> include compiling a path diagram, testing the outer model and inner model.</w:t>
      </w:r>
    </w:p>
    <w:p w14:paraId="5BBA855A" w14:textId="5FA1DCEC" w:rsidR="008B047F" w:rsidRPr="006A6133" w:rsidRDefault="008B047F" w:rsidP="00186C31">
      <w:pPr>
        <w:spacing w:after="0" w:line="240" w:lineRule="auto"/>
        <w:rPr>
          <w:rFonts w:ascii="Times New Roman" w:hAnsi="Times New Roman" w:cs="Times New Roman"/>
          <w:i w:val="0"/>
          <w:iCs w:val="0"/>
          <w:sz w:val="24"/>
          <w:szCs w:val="24"/>
        </w:rPr>
      </w:pPr>
    </w:p>
    <w:p w14:paraId="5FA539FA" w14:textId="06C26A77" w:rsidR="008B047F" w:rsidRPr="006A6133" w:rsidRDefault="008B047F" w:rsidP="00186C31">
      <w:pPr>
        <w:spacing w:after="0" w:line="240" w:lineRule="auto"/>
        <w:rPr>
          <w:rFonts w:ascii="Times New Roman" w:hAnsi="Times New Roman" w:cs="Times New Roman"/>
          <w:b/>
          <w:bCs/>
          <w:i w:val="0"/>
          <w:iCs w:val="0"/>
          <w:sz w:val="24"/>
          <w:szCs w:val="24"/>
        </w:rPr>
      </w:pPr>
      <w:r w:rsidRPr="006A6133">
        <w:rPr>
          <w:rFonts w:ascii="Times New Roman" w:hAnsi="Times New Roman" w:cs="Times New Roman"/>
          <w:b/>
          <w:bCs/>
          <w:i w:val="0"/>
          <w:iCs w:val="0"/>
          <w:sz w:val="24"/>
          <w:szCs w:val="24"/>
        </w:rPr>
        <w:t>Outer Model</w:t>
      </w:r>
    </w:p>
    <w:p w14:paraId="5AC61F72" w14:textId="77777777" w:rsidR="00F725E3" w:rsidRPr="006A6133" w:rsidRDefault="00F725E3" w:rsidP="00F725E3">
      <w:pPr>
        <w:spacing w:after="0"/>
        <w:rPr>
          <w:rFonts w:ascii="Times New Roman" w:hAnsi="Times New Roman" w:cs="Times New Roman"/>
          <w:b/>
          <w:bCs/>
          <w:i w:val="0"/>
          <w:iCs w:val="0"/>
          <w:sz w:val="24"/>
          <w:szCs w:val="24"/>
        </w:rPr>
      </w:pPr>
      <w:r w:rsidRPr="006A6133">
        <w:rPr>
          <w:rFonts w:ascii="Times New Roman" w:hAnsi="Times New Roman" w:cs="Times New Roman"/>
          <w:b/>
          <w:bCs/>
          <w:i w:val="0"/>
          <w:iCs w:val="0"/>
          <w:sz w:val="24"/>
          <w:szCs w:val="24"/>
        </w:rPr>
        <w:t xml:space="preserve">Convergent Validity </w:t>
      </w:r>
    </w:p>
    <w:p w14:paraId="7DB13D30" w14:textId="6AEF1DCF" w:rsidR="00F725E3" w:rsidRPr="006A6133" w:rsidRDefault="00F725E3" w:rsidP="00186C31">
      <w:pPr>
        <w:spacing w:after="0" w:line="240" w:lineRule="auto"/>
        <w:ind w:firstLine="720"/>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The Measurement Model or Outer Model is a model that analyzes the </w:t>
      </w:r>
      <w:r w:rsidR="0034755D">
        <w:rPr>
          <w:rFonts w:ascii="Times New Roman" w:hAnsi="Times New Roman" w:cs="Times New Roman"/>
          <w:i w:val="0"/>
          <w:iCs w:val="0"/>
          <w:sz w:val="24"/>
          <w:szCs w:val="24"/>
        </w:rPr>
        <w:t xml:space="preserve">correlation from </w:t>
      </w:r>
      <w:r w:rsidRPr="006A6133">
        <w:rPr>
          <w:rFonts w:ascii="Times New Roman" w:hAnsi="Times New Roman" w:cs="Times New Roman"/>
          <w:i w:val="0"/>
          <w:iCs w:val="0"/>
          <w:sz w:val="24"/>
          <w:szCs w:val="24"/>
        </w:rPr>
        <w:t>constructs (latent variables) and indicators by testing convergent validity, discriminant validity and reliability.</w:t>
      </w:r>
    </w:p>
    <w:p w14:paraId="6B5BD872" w14:textId="77777777" w:rsidR="006A6133" w:rsidRDefault="006A6133" w:rsidP="00F725E3">
      <w:pPr>
        <w:spacing w:after="0"/>
        <w:jc w:val="center"/>
        <w:rPr>
          <w:rFonts w:ascii="Times New Roman" w:hAnsi="Times New Roman" w:cs="Times New Roman"/>
          <w:b/>
          <w:bCs/>
          <w:i w:val="0"/>
          <w:iCs w:val="0"/>
          <w:sz w:val="24"/>
          <w:szCs w:val="24"/>
        </w:rPr>
      </w:pPr>
    </w:p>
    <w:p w14:paraId="2B99F12E" w14:textId="77777777" w:rsidR="006A6133" w:rsidRDefault="006A6133" w:rsidP="00F725E3">
      <w:pPr>
        <w:spacing w:after="0"/>
        <w:jc w:val="center"/>
        <w:rPr>
          <w:rFonts w:ascii="Times New Roman" w:hAnsi="Times New Roman" w:cs="Times New Roman"/>
          <w:b/>
          <w:bCs/>
          <w:i w:val="0"/>
          <w:iCs w:val="0"/>
          <w:sz w:val="24"/>
          <w:szCs w:val="24"/>
        </w:rPr>
      </w:pPr>
    </w:p>
    <w:p w14:paraId="13856668" w14:textId="0E2918BA" w:rsidR="00F725E3" w:rsidRPr="006A6133" w:rsidRDefault="006A6133" w:rsidP="00F725E3">
      <w:pPr>
        <w:spacing w:after="0"/>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lastRenderedPageBreak/>
        <w:t xml:space="preserve">Figure </w:t>
      </w:r>
      <w:r w:rsidR="00F725E3" w:rsidRPr="006A6133">
        <w:rPr>
          <w:rFonts w:ascii="Times New Roman" w:hAnsi="Times New Roman" w:cs="Times New Roman"/>
          <w:b/>
          <w:bCs/>
          <w:i w:val="0"/>
          <w:iCs w:val="0"/>
          <w:sz w:val="24"/>
          <w:szCs w:val="24"/>
        </w:rPr>
        <w:t>2</w:t>
      </w:r>
      <w:r w:rsidR="00186C31" w:rsidRPr="006A6133">
        <w:rPr>
          <w:rFonts w:ascii="Times New Roman" w:hAnsi="Times New Roman" w:cs="Times New Roman"/>
          <w:b/>
          <w:bCs/>
          <w:i w:val="0"/>
          <w:iCs w:val="0"/>
          <w:sz w:val="24"/>
          <w:szCs w:val="24"/>
        </w:rPr>
        <w:t>.</w:t>
      </w:r>
      <w:r w:rsidR="00F725E3" w:rsidRPr="006A6133">
        <w:rPr>
          <w:rFonts w:ascii="Times New Roman" w:hAnsi="Times New Roman" w:cs="Times New Roman"/>
          <w:b/>
          <w:bCs/>
          <w:i w:val="0"/>
          <w:iCs w:val="0"/>
          <w:sz w:val="24"/>
          <w:szCs w:val="24"/>
        </w:rPr>
        <w:t xml:space="preserve"> Convergent Validity Test Results Loading Factor (Outer Loading)</w:t>
      </w:r>
    </w:p>
    <w:p w14:paraId="7FB662F1" w14:textId="0D0815E4" w:rsidR="00F725E3" w:rsidRPr="006A6133" w:rsidRDefault="00F725E3" w:rsidP="00F725E3">
      <w:pPr>
        <w:spacing w:after="0"/>
        <w:jc w:val="center"/>
        <w:rPr>
          <w:rFonts w:ascii="Times New Roman" w:hAnsi="Times New Roman" w:cs="Times New Roman"/>
          <w:i w:val="0"/>
          <w:iCs w:val="0"/>
          <w:noProof/>
          <w:sz w:val="24"/>
          <w:szCs w:val="24"/>
        </w:rPr>
      </w:pPr>
      <w:r w:rsidRPr="006A6133">
        <w:rPr>
          <w:rFonts w:ascii="Times New Roman" w:hAnsi="Times New Roman" w:cs="Times New Roman"/>
          <w:i w:val="0"/>
          <w:iCs w:val="0"/>
          <w:noProof/>
          <w:sz w:val="24"/>
          <w:szCs w:val="24"/>
        </w:rPr>
        <w:drawing>
          <wp:inline distT="0" distB="0" distL="0" distR="0" wp14:anchorId="5A6B8DC9" wp14:editId="05CF6077">
            <wp:extent cx="3394075" cy="19714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2634" cy="2011275"/>
                    </a:xfrm>
                    <a:prstGeom prst="rect">
                      <a:avLst/>
                    </a:prstGeom>
                    <a:noFill/>
                    <a:ln>
                      <a:noFill/>
                    </a:ln>
                  </pic:spPr>
                </pic:pic>
              </a:graphicData>
            </a:graphic>
          </wp:inline>
        </w:drawing>
      </w:r>
    </w:p>
    <w:p w14:paraId="12FEBC7A" w14:textId="77777777" w:rsidR="00F725E3" w:rsidRPr="006A6133" w:rsidRDefault="00F725E3" w:rsidP="00186C31">
      <w:pPr>
        <w:spacing w:after="0" w:line="240" w:lineRule="auto"/>
        <w:rPr>
          <w:rFonts w:ascii="Times New Roman" w:hAnsi="Times New Roman" w:cs="Times New Roman"/>
          <w:i w:val="0"/>
          <w:iCs w:val="0"/>
          <w:noProof/>
          <w:sz w:val="24"/>
          <w:szCs w:val="24"/>
        </w:rPr>
      </w:pPr>
      <w:r w:rsidRPr="006A6133">
        <w:rPr>
          <w:rFonts w:ascii="Times New Roman" w:hAnsi="Times New Roman" w:cs="Times New Roman"/>
          <w:i w:val="0"/>
          <w:iCs w:val="0"/>
          <w:noProof/>
          <w:sz w:val="24"/>
          <w:szCs w:val="24"/>
        </w:rPr>
        <w:t>Source: Primary Data, 2023 (processed with smartPLS)</w:t>
      </w:r>
    </w:p>
    <w:p w14:paraId="24F08C59" w14:textId="77777777" w:rsidR="006A6133" w:rsidRDefault="006A6133" w:rsidP="00186C31">
      <w:pPr>
        <w:spacing w:after="0" w:line="240" w:lineRule="auto"/>
        <w:jc w:val="both"/>
        <w:rPr>
          <w:rFonts w:ascii="Times New Roman" w:hAnsi="Times New Roman" w:cs="Times New Roman"/>
          <w:i w:val="0"/>
          <w:iCs w:val="0"/>
          <w:sz w:val="24"/>
          <w:szCs w:val="24"/>
        </w:rPr>
      </w:pPr>
    </w:p>
    <w:p w14:paraId="09C1F124" w14:textId="3275AF97" w:rsidR="006A6133" w:rsidRDefault="006A6133" w:rsidP="008A180E">
      <w:pPr>
        <w:spacing w:after="0" w:line="240" w:lineRule="auto"/>
        <w:jc w:val="both"/>
        <w:rPr>
          <w:rFonts w:ascii="Times New Roman" w:hAnsi="Times New Roman" w:cs="Times New Roman"/>
          <w:i w:val="0"/>
          <w:iCs w:val="0"/>
          <w:sz w:val="24"/>
          <w:szCs w:val="24"/>
        </w:rPr>
      </w:pPr>
      <w:r>
        <w:rPr>
          <w:rFonts w:ascii="Times New Roman" w:hAnsi="Times New Roman" w:cs="Times New Roman"/>
          <w:i w:val="0"/>
          <w:iCs w:val="0"/>
          <w:sz w:val="24"/>
          <w:szCs w:val="24"/>
        </w:rPr>
        <w:tab/>
      </w:r>
      <w:r w:rsidR="0034755D">
        <w:rPr>
          <w:rFonts w:ascii="Times New Roman" w:hAnsi="Times New Roman" w:cs="Times New Roman"/>
          <w:i w:val="0"/>
          <w:iCs w:val="0"/>
          <w:sz w:val="24"/>
          <w:szCs w:val="24"/>
        </w:rPr>
        <w:t>From</w:t>
      </w:r>
      <w:r w:rsidR="008B047F" w:rsidRPr="006A6133">
        <w:rPr>
          <w:rFonts w:ascii="Times New Roman" w:hAnsi="Times New Roman" w:cs="Times New Roman"/>
          <w:i w:val="0"/>
          <w:iCs w:val="0"/>
          <w:sz w:val="24"/>
          <w:szCs w:val="24"/>
        </w:rPr>
        <w:t xml:space="preserve"> the results of calculations with Smart-PLS, </w:t>
      </w:r>
      <w:r w:rsidR="0034755D">
        <w:rPr>
          <w:rFonts w:ascii="Times New Roman" w:hAnsi="Times New Roman" w:cs="Times New Roman"/>
          <w:i w:val="0"/>
          <w:iCs w:val="0"/>
          <w:sz w:val="24"/>
          <w:szCs w:val="24"/>
        </w:rPr>
        <w:t>shows</w:t>
      </w:r>
      <w:r w:rsidR="008B047F" w:rsidRPr="006A6133">
        <w:rPr>
          <w:rFonts w:ascii="Times New Roman" w:hAnsi="Times New Roman" w:cs="Times New Roman"/>
          <w:i w:val="0"/>
          <w:iCs w:val="0"/>
          <w:sz w:val="24"/>
          <w:szCs w:val="24"/>
        </w:rPr>
        <w:t xml:space="preserve"> indicators DK2, DK5 produce a loading factor value of </w:t>
      </w:r>
      <w:r w:rsidR="0034755D">
        <w:rPr>
          <w:rFonts w:ascii="Times New Roman" w:hAnsi="Times New Roman" w:cs="Times New Roman"/>
          <w:i w:val="0"/>
          <w:iCs w:val="0"/>
          <w:sz w:val="24"/>
          <w:szCs w:val="24"/>
        </w:rPr>
        <w:t>&lt;</w:t>
      </w:r>
      <w:r w:rsidR="008B047F" w:rsidRPr="006A6133">
        <w:rPr>
          <w:rFonts w:ascii="Times New Roman" w:hAnsi="Times New Roman" w:cs="Times New Roman"/>
          <w:i w:val="0"/>
          <w:iCs w:val="0"/>
          <w:sz w:val="24"/>
          <w:szCs w:val="24"/>
        </w:rPr>
        <w:t xml:space="preserve"> 0.7. </w:t>
      </w:r>
      <w:r w:rsidR="0034755D">
        <w:rPr>
          <w:rFonts w:ascii="Times New Roman" w:hAnsi="Times New Roman" w:cs="Times New Roman"/>
          <w:i w:val="0"/>
          <w:iCs w:val="0"/>
          <w:sz w:val="24"/>
          <w:szCs w:val="24"/>
        </w:rPr>
        <w:t>Hence</w:t>
      </w:r>
      <w:r w:rsidR="008B047F" w:rsidRPr="006A6133">
        <w:rPr>
          <w:rFonts w:ascii="Times New Roman" w:hAnsi="Times New Roman" w:cs="Times New Roman"/>
          <w:i w:val="0"/>
          <w:iCs w:val="0"/>
          <w:sz w:val="24"/>
          <w:szCs w:val="24"/>
        </w:rPr>
        <w:t>, it will be excluded from the model. Then modification or retesting is carried out so that all indicators can fulfill convergent validity (valid data). Figure 3 shows that all outer loading values are above 0.7.</w:t>
      </w:r>
    </w:p>
    <w:p w14:paraId="67DDF830" w14:textId="77777777" w:rsidR="00183231" w:rsidRPr="008A180E" w:rsidRDefault="00183231" w:rsidP="008A180E">
      <w:pPr>
        <w:spacing w:after="0" w:line="240" w:lineRule="auto"/>
        <w:jc w:val="both"/>
        <w:rPr>
          <w:rFonts w:ascii="Times New Roman" w:hAnsi="Times New Roman" w:cs="Times New Roman"/>
          <w:i w:val="0"/>
          <w:iCs w:val="0"/>
          <w:sz w:val="24"/>
          <w:szCs w:val="24"/>
        </w:rPr>
      </w:pPr>
    </w:p>
    <w:p w14:paraId="611D2AEC" w14:textId="5DA122D3" w:rsidR="00F725E3" w:rsidRPr="006A6133" w:rsidRDefault="006A6133" w:rsidP="00F725E3">
      <w:pPr>
        <w:spacing w:after="0"/>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 xml:space="preserve">Figure </w:t>
      </w:r>
      <w:r w:rsidR="00F725E3" w:rsidRPr="006A6133">
        <w:rPr>
          <w:rFonts w:ascii="Times New Roman" w:hAnsi="Times New Roman" w:cs="Times New Roman"/>
          <w:b/>
          <w:bCs/>
          <w:i w:val="0"/>
          <w:iCs w:val="0"/>
          <w:sz w:val="24"/>
          <w:szCs w:val="24"/>
        </w:rPr>
        <w:t>3</w:t>
      </w:r>
      <w:r w:rsidR="00186C31" w:rsidRPr="006A6133">
        <w:rPr>
          <w:rFonts w:ascii="Times New Roman" w:hAnsi="Times New Roman" w:cs="Times New Roman"/>
          <w:b/>
          <w:bCs/>
          <w:i w:val="0"/>
          <w:iCs w:val="0"/>
          <w:sz w:val="24"/>
          <w:szCs w:val="24"/>
        </w:rPr>
        <w:t xml:space="preserve">. </w:t>
      </w:r>
      <w:r w:rsidR="00F725E3" w:rsidRPr="006A6133">
        <w:rPr>
          <w:rFonts w:ascii="Times New Roman" w:hAnsi="Times New Roman" w:cs="Times New Roman"/>
          <w:b/>
          <w:bCs/>
          <w:i w:val="0"/>
          <w:iCs w:val="0"/>
          <w:sz w:val="24"/>
          <w:szCs w:val="24"/>
        </w:rPr>
        <w:t>Convergent Validity Test Results: Loading Factor (Outer Loading) (Post Elimination)</w:t>
      </w:r>
    </w:p>
    <w:p w14:paraId="37049AEB" w14:textId="77319D85" w:rsidR="00F725E3" w:rsidRPr="006A6133" w:rsidRDefault="00F725E3" w:rsidP="00F725E3">
      <w:pPr>
        <w:pStyle w:val="ICVETBodyText"/>
        <w:ind w:firstLine="0"/>
        <w:jc w:val="center"/>
        <w:rPr>
          <w:noProof/>
          <w:sz w:val="24"/>
          <w:szCs w:val="24"/>
        </w:rPr>
      </w:pPr>
      <w:r w:rsidRPr="006A6133">
        <w:rPr>
          <w:noProof/>
          <w:sz w:val="24"/>
          <w:szCs w:val="24"/>
        </w:rPr>
        <w:drawing>
          <wp:inline distT="0" distB="0" distL="0" distR="0" wp14:anchorId="6B2B3A2C" wp14:editId="2A5B0396">
            <wp:extent cx="3718076"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4062" cy="2022551"/>
                    </a:xfrm>
                    <a:prstGeom prst="rect">
                      <a:avLst/>
                    </a:prstGeom>
                    <a:noFill/>
                    <a:ln>
                      <a:noFill/>
                    </a:ln>
                  </pic:spPr>
                </pic:pic>
              </a:graphicData>
            </a:graphic>
          </wp:inline>
        </w:drawing>
      </w:r>
    </w:p>
    <w:p w14:paraId="46B7F486" w14:textId="3C23C09B" w:rsidR="00F725E3" w:rsidRPr="006A6133" w:rsidRDefault="00F725E3" w:rsidP="00F725E3">
      <w:pPr>
        <w:pStyle w:val="ICVETBodyText"/>
        <w:ind w:firstLine="0"/>
        <w:jc w:val="left"/>
        <w:rPr>
          <w:noProof/>
          <w:sz w:val="24"/>
          <w:szCs w:val="24"/>
        </w:rPr>
      </w:pPr>
      <w:r w:rsidRPr="006A6133">
        <w:rPr>
          <w:noProof/>
          <w:sz w:val="24"/>
          <w:szCs w:val="24"/>
        </w:rPr>
        <w:t>Source: Primary Data, 2023 (processed with smartPLS)</w:t>
      </w:r>
    </w:p>
    <w:p w14:paraId="47EB0516" w14:textId="2B3AE862" w:rsidR="006A6133" w:rsidRDefault="005E699A" w:rsidP="00F725E3">
      <w:pPr>
        <w:pStyle w:val="ICVETBodyText"/>
        <w:ind w:firstLine="0"/>
        <w:jc w:val="center"/>
        <w:rPr>
          <w:b/>
          <w:bCs/>
          <w:noProof/>
          <w:sz w:val="24"/>
          <w:szCs w:val="24"/>
        </w:rPr>
      </w:pPr>
      <w:r>
        <w:rPr>
          <w:i/>
          <w:iCs/>
          <w:noProof/>
          <w:sz w:val="24"/>
          <w:szCs w:val="24"/>
        </w:rPr>
        <w:drawing>
          <wp:anchor distT="0" distB="0" distL="114300" distR="114300" simplePos="0" relativeHeight="251658240" behindDoc="0" locked="0" layoutInCell="1" allowOverlap="1" wp14:anchorId="39A5F15B" wp14:editId="4EE88357">
            <wp:simplePos x="0" y="0"/>
            <wp:positionH relativeFrom="column">
              <wp:posOffset>845820</wp:posOffset>
            </wp:positionH>
            <wp:positionV relativeFrom="paragraph">
              <wp:posOffset>177165</wp:posOffset>
            </wp:positionV>
            <wp:extent cx="3896269" cy="981212"/>
            <wp:effectExtent l="0" t="0" r="9525" b="9525"/>
            <wp:wrapTopAndBottom/>
            <wp:docPr id="349368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68414" name="Picture 349368414"/>
                    <pic:cNvPicPr/>
                  </pic:nvPicPr>
                  <pic:blipFill>
                    <a:blip r:embed="rId14">
                      <a:extLst>
                        <a:ext uri="{28A0092B-C50C-407E-A947-70E740481C1C}">
                          <a14:useLocalDpi xmlns:a14="http://schemas.microsoft.com/office/drawing/2010/main" val="0"/>
                        </a:ext>
                      </a:extLst>
                    </a:blip>
                    <a:stretch>
                      <a:fillRect/>
                    </a:stretch>
                  </pic:blipFill>
                  <pic:spPr>
                    <a:xfrm>
                      <a:off x="0" y="0"/>
                      <a:ext cx="3896269" cy="981212"/>
                    </a:xfrm>
                    <a:prstGeom prst="rect">
                      <a:avLst/>
                    </a:prstGeom>
                  </pic:spPr>
                </pic:pic>
              </a:graphicData>
            </a:graphic>
          </wp:anchor>
        </w:drawing>
      </w:r>
    </w:p>
    <w:p w14:paraId="08FFAF3B" w14:textId="36E30155" w:rsidR="006A6133" w:rsidRDefault="00F725E3" w:rsidP="008A180E">
      <w:pPr>
        <w:tabs>
          <w:tab w:val="left" w:pos="6885"/>
        </w:tabs>
        <w:spacing w:after="0" w:line="240" w:lineRule="auto"/>
        <w:contextualSpacing/>
        <w:jc w:val="both"/>
        <w:rPr>
          <w:rFonts w:ascii="Times New Roman" w:hAnsi="Times New Roman" w:cs="Times New Roman"/>
          <w:i w:val="0"/>
          <w:iCs w:val="0"/>
          <w:sz w:val="24"/>
          <w:szCs w:val="24"/>
        </w:rPr>
      </w:pPr>
      <w:r w:rsidRPr="006A6133">
        <w:rPr>
          <w:rFonts w:ascii="Times New Roman" w:hAnsi="Times New Roman" w:cs="Times New Roman"/>
          <w:i w:val="0"/>
          <w:iCs w:val="0"/>
          <w:sz w:val="24"/>
          <w:szCs w:val="24"/>
        </w:rPr>
        <w:t xml:space="preserve">Source: Primary Data, 2023 (processed with </w:t>
      </w:r>
      <w:proofErr w:type="spellStart"/>
      <w:r w:rsidRPr="006A6133">
        <w:rPr>
          <w:rFonts w:ascii="Times New Roman" w:hAnsi="Times New Roman" w:cs="Times New Roman"/>
          <w:i w:val="0"/>
          <w:iCs w:val="0"/>
          <w:sz w:val="24"/>
          <w:szCs w:val="24"/>
        </w:rPr>
        <w:t>smartPLS</w:t>
      </w:r>
      <w:proofErr w:type="spellEnd"/>
      <w:r w:rsidRPr="006A6133">
        <w:rPr>
          <w:rFonts w:ascii="Times New Roman" w:hAnsi="Times New Roman" w:cs="Times New Roman"/>
          <w:i w:val="0"/>
          <w:iCs w:val="0"/>
          <w:sz w:val="24"/>
          <w:szCs w:val="24"/>
        </w:rPr>
        <w:t>)</w:t>
      </w:r>
    </w:p>
    <w:p w14:paraId="2C7D44DD" w14:textId="77777777" w:rsidR="008A180E" w:rsidRPr="008A180E" w:rsidRDefault="008A180E" w:rsidP="008A180E">
      <w:pPr>
        <w:tabs>
          <w:tab w:val="left" w:pos="6885"/>
        </w:tabs>
        <w:spacing w:after="0" w:line="240" w:lineRule="auto"/>
        <w:contextualSpacing/>
        <w:jc w:val="both"/>
        <w:rPr>
          <w:rFonts w:ascii="Times New Roman" w:hAnsi="Times New Roman" w:cs="Times New Roman"/>
          <w:i w:val="0"/>
          <w:iCs w:val="0"/>
          <w:sz w:val="24"/>
          <w:szCs w:val="24"/>
        </w:rPr>
      </w:pPr>
    </w:p>
    <w:p w14:paraId="33E49B99" w14:textId="5FA5B241" w:rsidR="00F725E3" w:rsidRPr="006A6133" w:rsidRDefault="006A6133" w:rsidP="00F725E3">
      <w:pPr>
        <w:pStyle w:val="ICVETBodyText"/>
        <w:ind w:firstLine="0"/>
        <w:rPr>
          <w:noProof/>
          <w:sz w:val="24"/>
          <w:szCs w:val="24"/>
        </w:rPr>
      </w:pPr>
      <w:r>
        <w:rPr>
          <w:noProof/>
          <w:sz w:val="24"/>
          <w:szCs w:val="24"/>
        </w:rPr>
        <w:tab/>
      </w:r>
      <w:r w:rsidR="00C36E5A" w:rsidRPr="006A6133">
        <w:rPr>
          <w:noProof/>
          <w:sz w:val="24"/>
          <w:szCs w:val="24"/>
        </w:rPr>
        <w:t>Testing the validity of the next model is by testing AVE to test convergent validity. Based on the test results as in table 3 shows that the AVE value of all variables is above 0,5. So</w:t>
      </w:r>
      <w:r w:rsidR="005E699A">
        <w:rPr>
          <w:noProof/>
          <w:sz w:val="24"/>
          <w:szCs w:val="24"/>
        </w:rPr>
        <w:t xml:space="preserve">, </w:t>
      </w:r>
      <w:r w:rsidR="00C36E5A" w:rsidRPr="006A6133">
        <w:rPr>
          <w:noProof/>
          <w:sz w:val="24"/>
          <w:szCs w:val="24"/>
        </w:rPr>
        <w:t>the model has good discriminant validity.</w:t>
      </w:r>
    </w:p>
    <w:p w14:paraId="3EFA1AF4" w14:textId="77777777" w:rsidR="006A6133" w:rsidRDefault="006A6133" w:rsidP="00F725E3">
      <w:pPr>
        <w:pStyle w:val="ICVETBodyText"/>
        <w:ind w:firstLine="0"/>
        <w:jc w:val="center"/>
        <w:rPr>
          <w:b/>
          <w:bCs/>
          <w:noProof/>
          <w:sz w:val="24"/>
          <w:szCs w:val="24"/>
        </w:rPr>
      </w:pPr>
    </w:p>
    <w:p w14:paraId="73625673" w14:textId="77777777" w:rsidR="008A180E" w:rsidRDefault="008A180E" w:rsidP="00F725E3">
      <w:pPr>
        <w:pStyle w:val="ICVETBodyText"/>
        <w:ind w:firstLine="0"/>
        <w:jc w:val="center"/>
        <w:rPr>
          <w:b/>
          <w:bCs/>
          <w:noProof/>
          <w:sz w:val="24"/>
          <w:szCs w:val="24"/>
        </w:rPr>
      </w:pPr>
    </w:p>
    <w:p w14:paraId="4B7B7CC3" w14:textId="77777777" w:rsidR="008A180E" w:rsidRDefault="008A180E" w:rsidP="00F725E3">
      <w:pPr>
        <w:pStyle w:val="ICVETBodyText"/>
        <w:ind w:firstLine="0"/>
        <w:jc w:val="center"/>
        <w:rPr>
          <w:b/>
          <w:bCs/>
          <w:noProof/>
          <w:sz w:val="24"/>
          <w:szCs w:val="24"/>
        </w:rPr>
      </w:pPr>
    </w:p>
    <w:p w14:paraId="643208B5" w14:textId="07901ECC" w:rsidR="00F725E3" w:rsidRPr="006A6133" w:rsidRDefault="00F725E3" w:rsidP="00F725E3">
      <w:pPr>
        <w:pStyle w:val="ICVETBodyText"/>
        <w:ind w:firstLine="0"/>
        <w:jc w:val="center"/>
        <w:rPr>
          <w:b/>
          <w:bCs/>
          <w:noProof/>
          <w:sz w:val="24"/>
          <w:szCs w:val="24"/>
        </w:rPr>
      </w:pPr>
      <w:r w:rsidRPr="006A6133">
        <w:rPr>
          <w:b/>
          <w:bCs/>
          <w:noProof/>
          <w:sz w:val="24"/>
          <w:szCs w:val="24"/>
        </w:rPr>
        <w:t>Table 4</w:t>
      </w:r>
      <w:r w:rsidR="00186C31" w:rsidRPr="006A6133">
        <w:rPr>
          <w:b/>
          <w:bCs/>
          <w:noProof/>
          <w:sz w:val="24"/>
          <w:szCs w:val="24"/>
        </w:rPr>
        <w:t>.</w:t>
      </w:r>
      <w:r w:rsidRPr="006A6133">
        <w:rPr>
          <w:b/>
          <w:bCs/>
          <w:noProof/>
          <w:sz w:val="24"/>
          <w:szCs w:val="24"/>
        </w:rPr>
        <w:t xml:space="preserve"> Discriminant Validity (Cross Loading)</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1282"/>
        <w:gridCol w:w="2235"/>
        <w:gridCol w:w="2902"/>
        <w:gridCol w:w="1709"/>
      </w:tblGrid>
      <w:tr w:rsidR="00F725E3" w:rsidRPr="006A6133" w14:paraId="5614A6F9" w14:textId="77777777" w:rsidTr="00081571">
        <w:trPr>
          <w:trHeight w:val="300"/>
          <w:jc w:val="center"/>
        </w:trPr>
        <w:tc>
          <w:tcPr>
            <w:tcW w:w="0" w:type="auto"/>
            <w:tcBorders>
              <w:top w:val="single" w:sz="4" w:space="0" w:color="auto"/>
              <w:bottom w:val="single" w:sz="4" w:space="0" w:color="auto"/>
            </w:tcBorders>
            <w:shd w:val="clear" w:color="auto" w:fill="auto"/>
            <w:noWrap/>
            <w:hideMark/>
          </w:tcPr>
          <w:p w14:paraId="6E84F692" w14:textId="77777777" w:rsidR="00F725E3" w:rsidRPr="006A6133" w:rsidRDefault="00F725E3" w:rsidP="000F1FFC">
            <w:pPr>
              <w:pStyle w:val="ICVETBodyText"/>
              <w:jc w:val="center"/>
              <w:rPr>
                <w:noProof/>
                <w:sz w:val="24"/>
                <w:szCs w:val="24"/>
              </w:rPr>
            </w:pPr>
          </w:p>
        </w:tc>
        <w:tc>
          <w:tcPr>
            <w:tcW w:w="0" w:type="auto"/>
            <w:tcBorders>
              <w:top w:val="single" w:sz="4" w:space="0" w:color="auto"/>
              <w:bottom w:val="single" w:sz="4" w:space="0" w:color="auto"/>
            </w:tcBorders>
            <w:shd w:val="clear" w:color="auto" w:fill="auto"/>
            <w:noWrap/>
            <w:hideMark/>
          </w:tcPr>
          <w:p w14:paraId="7DF431AD" w14:textId="77777777" w:rsidR="00F725E3" w:rsidRPr="006A6133" w:rsidRDefault="00F725E3" w:rsidP="000F1FFC">
            <w:pPr>
              <w:pStyle w:val="ICVETBodyText"/>
              <w:jc w:val="right"/>
              <w:rPr>
                <w:noProof/>
                <w:sz w:val="24"/>
                <w:szCs w:val="24"/>
              </w:rPr>
            </w:pPr>
            <w:r w:rsidRPr="006A6133">
              <w:rPr>
                <w:noProof/>
                <w:sz w:val="24"/>
                <w:szCs w:val="24"/>
              </w:rPr>
              <w:t>Work Discipline</w:t>
            </w:r>
          </w:p>
          <w:p w14:paraId="1C22B6C1" w14:textId="77777777" w:rsidR="00F725E3" w:rsidRPr="006A6133" w:rsidRDefault="00F725E3" w:rsidP="000F1FFC">
            <w:pPr>
              <w:pStyle w:val="ICVETBodyText"/>
              <w:jc w:val="right"/>
              <w:rPr>
                <w:noProof/>
                <w:sz w:val="24"/>
                <w:szCs w:val="24"/>
              </w:rPr>
            </w:pPr>
          </w:p>
        </w:tc>
        <w:tc>
          <w:tcPr>
            <w:tcW w:w="0" w:type="auto"/>
            <w:tcBorders>
              <w:top w:val="single" w:sz="4" w:space="0" w:color="auto"/>
              <w:bottom w:val="single" w:sz="4" w:space="0" w:color="auto"/>
            </w:tcBorders>
            <w:shd w:val="clear" w:color="auto" w:fill="auto"/>
            <w:noWrap/>
            <w:hideMark/>
          </w:tcPr>
          <w:p w14:paraId="7AC9DC28" w14:textId="77777777" w:rsidR="00F725E3" w:rsidRPr="006A6133" w:rsidRDefault="00F725E3" w:rsidP="000F1FFC">
            <w:pPr>
              <w:pStyle w:val="ICVETBodyText"/>
              <w:jc w:val="center"/>
              <w:rPr>
                <w:noProof/>
                <w:sz w:val="24"/>
                <w:szCs w:val="24"/>
              </w:rPr>
            </w:pPr>
            <w:r w:rsidRPr="006A6133">
              <w:rPr>
                <w:noProof/>
                <w:sz w:val="24"/>
                <w:szCs w:val="24"/>
              </w:rPr>
              <w:t>Employee Performance</w:t>
            </w:r>
          </w:p>
        </w:tc>
        <w:tc>
          <w:tcPr>
            <w:tcW w:w="0" w:type="auto"/>
            <w:tcBorders>
              <w:top w:val="single" w:sz="4" w:space="0" w:color="auto"/>
              <w:bottom w:val="single" w:sz="4" w:space="0" w:color="auto"/>
            </w:tcBorders>
            <w:shd w:val="clear" w:color="auto" w:fill="auto"/>
            <w:noWrap/>
            <w:hideMark/>
          </w:tcPr>
          <w:p w14:paraId="2D0FE6C4" w14:textId="77777777" w:rsidR="00F725E3" w:rsidRPr="006A6133" w:rsidRDefault="00F725E3" w:rsidP="000F1FFC">
            <w:pPr>
              <w:pStyle w:val="ICVETBodyText"/>
              <w:jc w:val="center"/>
              <w:rPr>
                <w:noProof/>
                <w:sz w:val="24"/>
                <w:szCs w:val="24"/>
              </w:rPr>
            </w:pPr>
            <w:r w:rsidRPr="006A6133">
              <w:rPr>
                <w:noProof/>
                <w:sz w:val="24"/>
                <w:szCs w:val="24"/>
              </w:rPr>
              <w:t>Motivation</w:t>
            </w:r>
          </w:p>
        </w:tc>
      </w:tr>
      <w:tr w:rsidR="00F725E3" w:rsidRPr="006A6133" w14:paraId="488CDC1F" w14:textId="77777777" w:rsidTr="00081571">
        <w:trPr>
          <w:trHeight w:val="188"/>
          <w:jc w:val="center"/>
        </w:trPr>
        <w:tc>
          <w:tcPr>
            <w:tcW w:w="0" w:type="auto"/>
            <w:tcBorders>
              <w:top w:val="single" w:sz="4" w:space="0" w:color="auto"/>
              <w:bottom w:val="nil"/>
            </w:tcBorders>
            <w:shd w:val="clear" w:color="auto" w:fill="auto"/>
            <w:noWrap/>
            <w:hideMark/>
          </w:tcPr>
          <w:p w14:paraId="71567A04" w14:textId="77777777" w:rsidR="00F725E3" w:rsidRPr="006A6133" w:rsidRDefault="00F725E3" w:rsidP="000F1FFC">
            <w:pPr>
              <w:pStyle w:val="ICVETBodyText"/>
              <w:jc w:val="center"/>
              <w:rPr>
                <w:noProof/>
                <w:sz w:val="24"/>
                <w:szCs w:val="24"/>
              </w:rPr>
            </w:pPr>
            <w:r w:rsidRPr="006A6133">
              <w:rPr>
                <w:noProof/>
                <w:sz w:val="24"/>
                <w:szCs w:val="24"/>
              </w:rPr>
              <w:t>WD1</w:t>
            </w:r>
          </w:p>
        </w:tc>
        <w:tc>
          <w:tcPr>
            <w:tcW w:w="0" w:type="auto"/>
            <w:tcBorders>
              <w:top w:val="single" w:sz="4" w:space="0" w:color="auto"/>
              <w:bottom w:val="nil"/>
            </w:tcBorders>
            <w:shd w:val="clear" w:color="auto" w:fill="auto"/>
            <w:noWrap/>
            <w:hideMark/>
          </w:tcPr>
          <w:p w14:paraId="1D93EA4F"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0,739</w:t>
            </w:r>
          </w:p>
        </w:tc>
        <w:tc>
          <w:tcPr>
            <w:tcW w:w="0" w:type="auto"/>
            <w:tcBorders>
              <w:top w:val="single" w:sz="4" w:space="0" w:color="auto"/>
              <w:bottom w:val="nil"/>
            </w:tcBorders>
            <w:shd w:val="clear" w:color="auto" w:fill="auto"/>
            <w:noWrap/>
            <w:hideMark/>
          </w:tcPr>
          <w:p w14:paraId="4E90A01B" w14:textId="77777777" w:rsidR="00F725E3" w:rsidRPr="006A6133" w:rsidRDefault="00F725E3" w:rsidP="000F1FFC">
            <w:pPr>
              <w:pStyle w:val="ICVETBodyText"/>
              <w:jc w:val="center"/>
              <w:rPr>
                <w:noProof/>
                <w:sz w:val="24"/>
                <w:szCs w:val="24"/>
              </w:rPr>
            </w:pPr>
            <w:r w:rsidRPr="006A6133">
              <w:rPr>
                <w:noProof/>
                <w:sz w:val="24"/>
                <w:szCs w:val="24"/>
              </w:rPr>
              <w:t>0,635</w:t>
            </w:r>
          </w:p>
        </w:tc>
        <w:tc>
          <w:tcPr>
            <w:tcW w:w="0" w:type="auto"/>
            <w:tcBorders>
              <w:top w:val="single" w:sz="4" w:space="0" w:color="auto"/>
              <w:bottom w:val="nil"/>
            </w:tcBorders>
            <w:shd w:val="clear" w:color="auto" w:fill="auto"/>
            <w:noWrap/>
            <w:hideMark/>
          </w:tcPr>
          <w:p w14:paraId="1D5B099F" w14:textId="77777777" w:rsidR="00F725E3" w:rsidRPr="006A6133" w:rsidRDefault="00F725E3" w:rsidP="000F1FFC">
            <w:pPr>
              <w:pStyle w:val="ICVETBodyText"/>
              <w:jc w:val="center"/>
              <w:rPr>
                <w:noProof/>
                <w:sz w:val="24"/>
                <w:szCs w:val="24"/>
              </w:rPr>
            </w:pPr>
            <w:r w:rsidRPr="006A6133">
              <w:rPr>
                <w:noProof/>
                <w:sz w:val="24"/>
                <w:szCs w:val="24"/>
              </w:rPr>
              <w:t>0,538</w:t>
            </w:r>
          </w:p>
        </w:tc>
      </w:tr>
      <w:tr w:rsidR="00F725E3" w:rsidRPr="006A6133" w14:paraId="30D73DA5" w14:textId="77777777" w:rsidTr="00186C31">
        <w:trPr>
          <w:trHeight w:val="179"/>
          <w:jc w:val="center"/>
        </w:trPr>
        <w:tc>
          <w:tcPr>
            <w:tcW w:w="0" w:type="auto"/>
            <w:tcBorders>
              <w:top w:val="nil"/>
              <w:bottom w:val="nil"/>
            </w:tcBorders>
            <w:shd w:val="clear" w:color="auto" w:fill="auto"/>
            <w:noWrap/>
          </w:tcPr>
          <w:p w14:paraId="5EE5766A" w14:textId="77777777" w:rsidR="00F725E3" w:rsidRPr="006A6133" w:rsidRDefault="00F725E3" w:rsidP="000F1FFC">
            <w:pPr>
              <w:pStyle w:val="ICVETBodyText"/>
              <w:jc w:val="center"/>
              <w:rPr>
                <w:noProof/>
                <w:sz w:val="24"/>
                <w:szCs w:val="24"/>
              </w:rPr>
            </w:pPr>
            <w:r w:rsidRPr="006A6133">
              <w:rPr>
                <w:noProof/>
                <w:sz w:val="24"/>
                <w:szCs w:val="24"/>
              </w:rPr>
              <w:t>WD3</w:t>
            </w:r>
          </w:p>
        </w:tc>
        <w:tc>
          <w:tcPr>
            <w:tcW w:w="0" w:type="auto"/>
            <w:tcBorders>
              <w:top w:val="nil"/>
              <w:bottom w:val="nil"/>
            </w:tcBorders>
            <w:shd w:val="clear" w:color="auto" w:fill="auto"/>
            <w:noWrap/>
          </w:tcPr>
          <w:p w14:paraId="23FCA297"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0,726</w:t>
            </w:r>
          </w:p>
        </w:tc>
        <w:tc>
          <w:tcPr>
            <w:tcW w:w="0" w:type="auto"/>
            <w:tcBorders>
              <w:top w:val="nil"/>
              <w:bottom w:val="nil"/>
            </w:tcBorders>
            <w:shd w:val="clear" w:color="auto" w:fill="auto"/>
            <w:noWrap/>
          </w:tcPr>
          <w:p w14:paraId="2DF64BC8" w14:textId="77777777" w:rsidR="00F725E3" w:rsidRPr="006A6133" w:rsidRDefault="00F725E3" w:rsidP="000F1FFC">
            <w:pPr>
              <w:pStyle w:val="ICVETBodyText"/>
              <w:jc w:val="center"/>
              <w:rPr>
                <w:noProof/>
                <w:sz w:val="24"/>
                <w:szCs w:val="24"/>
              </w:rPr>
            </w:pPr>
            <w:r w:rsidRPr="006A6133">
              <w:rPr>
                <w:noProof/>
                <w:sz w:val="24"/>
                <w:szCs w:val="24"/>
              </w:rPr>
              <w:t>0,604</w:t>
            </w:r>
          </w:p>
        </w:tc>
        <w:tc>
          <w:tcPr>
            <w:tcW w:w="0" w:type="auto"/>
            <w:tcBorders>
              <w:top w:val="nil"/>
              <w:bottom w:val="nil"/>
            </w:tcBorders>
            <w:shd w:val="clear" w:color="auto" w:fill="auto"/>
            <w:noWrap/>
          </w:tcPr>
          <w:p w14:paraId="5CC5F1B9" w14:textId="77777777" w:rsidR="00F725E3" w:rsidRPr="006A6133" w:rsidRDefault="00F725E3" w:rsidP="000F1FFC">
            <w:pPr>
              <w:pStyle w:val="ICVETBodyText"/>
              <w:jc w:val="center"/>
              <w:rPr>
                <w:noProof/>
                <w:sz w:val="24"/>
                <w:szCs w:val="24"/>
              </w:rPr>
            </w:pPr>
            <w:r w:rsidRPr="006A6133">
              <w:rPr>
                <w:noProof/>
                <w:sz w:val="24"/>
                <w:szCs w:val="24"/>
              </w:rPr>
              <w:t>0,605</w:t>
            </w:r>
          </w:p>
        </w:tc>
      </w:tr>
      <w:tr w:rsidR="00F725E3" w:rsidRPr="006A6133" w14:paraId="19FEAC50" w14:textId="77777777" w:rsidTr="00186C31">
        <w:trPr>
          <w:trHeight w:val="71"/>
          <w:jc w:val="center"/>
        </w:trPr>
        <w:tc>
          <w:tcPr>
            <w:tcW w:w="0" w:type="auto"/>
            <w:tcBorders>
              <w:top w:val="nil"/>
              <w:bottom w:val="nil"/>
            </w:tcBorders>
            <w:shd w:val="clear" w:color="auto" w:fill="auto"/>
            <w:noWrap/>
          </w:tcPr>
          <w:p w14:paraId="4C64AAF2" w14:textId="77777777" w:rsidR="00F725E3" w:rsidRPr="006A6133" w:rsidRDefault="00F725E3" w:rsidP="000F1FFC">
            <w:pPr>
              <w:pStyle w:val="ICVETBodyText"/>
              <w:jc w:val="center"/>
              <w:rPr>
                <w:noProof/>
                <w:sz w:val="24"/>
                <w:szCs w:val="24"/>
              </w:rPr>
            </w:pPr>
            <w:r w:rsidRPr="006A6133">
              <w:rPr>
                <w:noProof/>
                <w:sz w:val="24"/>
                <w:szCs w:val="24"/>
              </w:rPr>
              <w:t>WD4</w:t>
            </w:r>
          </w:p>
        </w:tc>
        <w:tc>
          <w:tcPr>
            <w:tcW w:w="0" w:type="auto"/>
            <w:tcBorders>
              <w:top w:val="nil"/>
              <w:bottom w:val="nil"/>
            </w:tcBorders>
            <w:shd w:val="clear" w:color="auto" w:fill="auto"/>
            <w:noWrap/>
          </w:tcPr>
          <w:p w14:paraId="4CFEF51B"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0,849</w:t>
            </w:r>
          </w:p>
        </w:tc>
        <w:tc>
          <w:tcPr>
            <w:tcW w:w="0" w:type="auto"/>
            <w:tcBorders>
              <w:top w:val="nil"/>
              <w:bottom w:val="nil"/>
            </w:tcBorders>
            <w:shd w:val="clear" w:color="auto" w:fill="auto"/>
            <w:noWrap/>
          </w:tcPr>
          <w:p w14:paraId="6C0DFBED" w14:textId="77777777" w:rsidR="00F725E3" w:rsidRPr="006A6133" w:rsidRDefault="00F725E3" w:rsidP="000F1FFC">
            <w:pPr>
              <w:pStyle w:val="ICVETBodyText"/>
              <w:jc w:val="center"/>
              <w:rPr>
                <w:noProof/>
                <w:sz w:val="24"/>
                <w:szCs w:val="24"/>
              </w:rPr>
            </w:pPr>
            <w:r w:rsidRPr="006A6133">
              <w:rPr>
                <w:noProof/>
                <w:sz w:val="24"/>
                <w:szCs w:val="24"/>
              </w:rPr>
              <w:t>0,849</w:t>
            </w:r>
          </w:p>
        </w:tc>
        <w:tc>
          <w:tcPr>
            <w:tcW w:w="0" w:type="auto"/>
            <w:tcBorders>
              <w:top w:val="nil"/>
              <w:bottom w:val="nil"/>
            </w:tcBorders>
            <w:shd w:val="clear" w:color="auto" w:fill="auto"/>
            <w:noWrap/>
          </w:tcPr>
          <w:p w14:paraId="6F869B3F" w14:textId="77777777" w:rsidR="00F725E3" w:rsidRPr="006A6133" w:rsidRDefault="00F725E3" w:rsidP="000F1FFC">
            <w:pPr>
              <w:pStyle w:val="ICVETBodyText"/>
              <w:jc w:val="center"/>
              <w:rPr>
                <w:noProof/>
                <w:sz w:val="24"/>
                <w:szCs w:val="24"/>
              </w:rPr>
            </w:pPr>
            <w:r w:rsidRPr="006A6133">
              <w:rPr>
                <w:noProof/>
                <w:sz w:val="24"/>
                <w:szCs w:val="24"/>
              </w:rPr>
              <w:t>0,869</w:t>
            </w:r>
          </w:p>
        </w:tc>
      </w:tr>
      <w:tr w:rsidR="00F725E3" w:rsidRPr="006A6133" w14:paraId="4712865E" w14:textId="77777777" w:rsidTr="00186C31">
        <w:trPr>
          <w:trHeight w:val="143"/>
          <w:jc w:val="center"/>
        </w:trPr>
        <w:tc>
          <w:tcPr>
            <w:tcW w:w="0" w:type="auto"/>
            <w:tcBorders>
              <w:top w:val="nil"/>
              <w:bottom w:val="nil"/>
            </w:tcBorders>
            <w:shd w:val="clear" w:color="auto" w:fill="auto"/>
            <w:noWrap/>
          </w:tcPr>
          <w:p w14:paraId="5A25263E" w14:textId="77777777" w:rsidR="00F725E3" w:rsidRPr="006A6133" w:rsidRDefault="00F725E3" w:rsidP="000F1FFC">
            <w:pPr>
              <w:pStyle w:val="ICVETBodyText"/>
              <w:jc w:val="center"/>
              <w:rPr>
                <w:noProof/>
                <w:sz w:val="24"/>
                <w:szCs w:val="24"/>
              </w:rPr>
            </w:pPr>
            <w:r w:rsidRPr="006A6133">
              <w:rPr>
                <w:noProof/>
                <w:sz w:val="24"/>
                <w:szCs w:val="24"/>
              </w:rPr>
              <w:t>WD6</w:t>
            </w:r>
          </w:p>
        </w:tc>
        <w:tc>
          <w:tcPr>
            <w:tcW w:w="0" w:type="auto"/>
            <w:tcBorders>
              <w:top w:val="nil"/>
              <w:bottom w:val="nil"/>
            </w:tcBorders>
            <w:shd w:val="clear" w:color="auto" w:fill="auto"/>
            <w:noWrap/>
          </w:tcPr>
          <w:p w14:paraId="5E3906AB"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0,739</w:t>
            </w:r>
          </w:p>
        </w:tc>
        <w:tc>
          <w:tcPr>
            <w:tcW w:w="0" w:type="auto"/>
            <w:tcBorders>
              <w:top w:val="nil"/>
              <w:bottom w:val="nil"/>
            </w:tcBorders>
            <w:shd w:val="clear" w:color="auto" w:fill="auto"/>
            <w:noWrap/>
          </w:tcPr>
          <w:p w14:paraId="4CC1A869" w14:textId="77777777" w:rsidR="00F725E3" w:rsidRPr="006A6133" w:rsidRDefault="00F725E3" w:rsidP="000F1FFC">
            <w:pPr>
              <w:pStyle w:val="ICVETBodyText"/>
              <w:jc w:val="center"/>
              <w:rPr>
                <w:noProof/>
                <w:sz w:val="24"/>
                <w:szCs w:val="24"/>
              </w:rPr>
            </w:pPr>
            <w:r w:rsidRPr="006A6133">
              <w:rPr>
                <w:noProof/>
                <w:sz w:val="24"/>
                <w:szCs w:val="24"/>
              </w:rPr>
              <w:t>0,697</w:t>
            </w:r>
          </w:p>
        </w:tc>
        <w:tc>
          <w:tcPr>
            <w:tcW w:w="0" w:type="auto"/>
            <w:tcBorders>
              <w:top w:val="nil"/>
              <w:bottom w:val="nil"/>
            </w:tcBorders>
            <w:shd w:val="clear" w:color="auto" w:fill="auto"/>
            <w:noWrap/>
          </w:tcPr>
          <w:p w14:paraId="3C669943" w14:textId="77777777" w:rsidR="00F725E3" w:rsidRPr="006A6133" w:rsidRDefault="00F725E3" w:rsidP="000F1FFC">
            <w:pPr>
              <w:pStyle w:val="ICVETBodyText"/>
              <w:jc w:val="center"/>
              <w:rPr>
                <w:noProof/>
                <w:sz w:val="24"/>
                <w:szCs w:val="24"/>
              </w:rPr>
            </w:pPr>
            <w:r w:rsidRPr="006A6133">
              <w:rPr>
                <w:noProof/>
                <w:sz w:val="24"/>
                <w:szCs w:val="24"/>
              </w:rPr>
              <w:t>0,623</w:t>
            </w:r>
          </w:p>
        </w:tc>
      </w:tr>
      <w:tr w:rsidR="00F725E3" w:rsidRPr="006A6133" w14:paraId="0C05EC34" w14:textId="77777777" w:rsidTr="00186C31">
        <w:trPr>
          <w:trHeight w:val="134"/>
          <w:jc w:val="center"/>
        </w:trPr>
        <w:tc>
          <w:tcPr>
            <w:tcW w:w="0" w:type="auto"/>
            <w:tcBorders>
              <w:top w:val="nil"/>
              <w:bottom w:val="nil"/>
            </w:tcBorders>
            <w:shd w:val="clear" w:color="auto" w:fill="auto"/>
            <w:noWrap/>
          </w:tcPr>
          <w:p w14:paraId="2CB9949F" w14:textId="77777777" w:rsidR="00F725E3" w:rsidRPr="006A6133" w:rsidRDefault="00F725E3" w:rsidP="000F1FFC">
            <w:pPr>
              <w:pStyle w:val="ICVETBodyText"/>
              <w:jc w:val="center"/>
              <w:rPr>
                <w:noProof/>
                <w:sz w:val="24"/>
                <w:szCs w:val="24"/>
              </w:rPr>
            </w:pPr>
            <w:r w:rsidRPr="006A6133">
              <w:rPr>
                <w:noProof/>
                <w:sz w:val="24"/>
                <w:szCs w:val="24"/>
              </w:rPr>
              <w:t>WD7</w:t>
            </w:r>
          </w:p>
        </w:tc>
        <w:tc>
          <w:tcPr>
            <w:tcW w:w="0" w:type="auto"/>
            <w:tcBorders>
              <w:top w:val="nil"/>
              <w:bottom w:val="nil"/>
            </w:tcBorders>
            <w:shd w:val="clear" w:color="auto" w:fill="auto"/>
            <w:noWrap/>
          </w:tcPr>
          <w:p w14:paraId="668774BF"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0,803</w:t>
            </w:r>
          </w:p>
        </w:tc>
        <w:tc>
          <w:tcPr>
            <w:tcW w:w="0" w:type="auto"/>
            <w:tcBorders>
              <w:top w:val="nil"/>
              <w:bottom w:val="nil"/>
            </w:tcBorders>
            <w:shd w:val="clear" w:color="auto" w:fill="auto"/>
            <w:noWrap/>
          </w:tcPr>
          <w:p w14:paraId="7596AD2F" w14:textId="77777777" w:rsidR="00F725E3" w:rsidRPr="006A6133" w:rsidRDefault="00F725E3" w:rsidP="000F1FFC">
            <w:pPr>
              <w:pStyle w:val="ICVETBodyText"/>
              <w:jc w:val="center"/>
              <w:rPr>
                <w:noProof/>
                <w:sz w:val="24"/>
                <w:szCs w:val="24"/>
              </w:rPr>
            </w:pPr>
            <w:r w:rsidRPr="006A6133">
              <w:rPr>
                <w:noProof/>
                <w:sz w:val="24"/>
                <w:szCs w:val="24"/>
              </w:rPr>
              <w:t>0,684</w:t>
            </w:r>
          </w:p>
        </w:tc>
        <w:tc>
          <w:tcPr>
            <w:tcW w:w="0" w:type="auto"/>
            <w:tcBorders>
              <w:top w:val="nil"/>
              <w:bottom w:val="nil"/>
            </w:tcBorders>
            <w:shd w:val="clear" w:color="auto" w:fill="auto"/>
            <w:noWrap/>
          </w:tcPr>
          <w:p w14:paraId="307ED032" w14:textId="77777777" w:rsidR="00F725E3" w:rsidRPr="006A6133" w:rsidRDefault="00F725E3" w:rsidP="000F1FFC">
            <w:pPr>
              <w:pStyle w:val="ICVETBodyText"/>
              <w:jc w:val="center"/>
              <w:rPr>
                <w:noProof/>
                <w:sz w:val="24"/>
                <w:szCs w:val="24"/>
              </w:rPr>
            </w:pPr>
            <w:r w:rsidRPr="006A6133">
              <w:rPr>
                <w:noProof/>
                <w:sz w:val="24"/>
                <w:szCs w:val="24"/>
              </w:rPr>
              <w:t>0,646</w:t>
            </w:r>
          </w:p>
        </w:tc>
      </w:tr>
      <w:tr w:rsidR="00F725E3" w:rsidRPr="006A6133" w14:paraId="1D411CB2" w14:textId="77777777" w:rsidTr="00186C31">
        <w:trPr>
          <w:trHeight w:val="116"/>
          <w:jc w:val="center"/>
        </w:trPr>
        <w:tc>
          <w:tcPr>
            <w:tcW w:w="0" w:type="auto"/>
            <w:tcBorders>
              <w:top w:val="nil"/>
              <w:bottom w:val="nil"/>
            </w:tcBorders>
            <w:shd w:val="clear" w:color="auto" w:fill="auto"/>
            <w:noWrap/>
          </w:tcPr>
          <w:p w14:paraId="5A4338CB" w14:textId="77777777" w:rsidR="00F725E3" w:rsidRPr="006A6133" w:rsidRDefault="00F725E3" w:rsidP="000F1FFC">
            <w:pPr>
              <w:pStyle w:val="ICVETBodyText"/>
              <w:jc w:val="center"/>
              <w:rPr>
                <w:noProof/>
                <w:sz w:val="24"/>
                <w:szCs w:val="24"/>
              </w:rPr>
            </w:pPr>
            <w:r w:rsidRPr="006A6133">
              <w:rPr>
                <w:noProof/>
                <w:sz w:val="24"/>
                <w:szCs w:val="24"/>
              </w:rPr>
              <w:t>WD8</w:t>
            </w:r>
          </w:p>
        </w:tc>
        <w:tc>
          <w:tcPr>
            <w:tcW w:w="0" w:type="auto"/>
            <w:tcBorders>
              <w:top w:val="nil"/>
              <w:bottom w:val="nil"/>
            </w:tcBorders>
            <w:shd w:val="clear" w:color="auto" w:fill="auto"/>
            <w:noWrap/>
          </w:tcPr>
          <w:p w14:paraId="5FE69C89"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0,739</w:t>
            </w:r>
          </w:p>
        </w:tc>
        <w:tc>
          <w:tcPr>
            <w:tcW w:w="0" w:type="auto"/>
            <w:tcBorders>
              <w:top w:val="nil"/>
              <w:bottom w:val="nil"/>
            </w:tcBorders>
            <w:shd w:val="clear" w:color="auto" w:fill="auto"/>
            <w:noWrap/>
          </w:tcPr>
          <w:p w14:paraId="2D1016FA" w14:textId="77777777" w:rsidR="00F725E3" w:rsidRPr="006A6133" w:rsidRDefault="00F725E3" w:rsidP="000F1FFC">
            <w:pPr>
              <w:pStyle w:val="ICVETBodyText"/>
              <w:jc w:val="center"/>
              <w:rPr>
                <w:noProof/>
                <w:sz w:val="24"/>
                <w:szCs w:val="24"/>
              </w:rPr>
            </w:pPr>
            <w:r w:rsidRPr="006A6133">
              <w:rPr>
                <w:noProof/>
                <w:sz w:val="24"/>
                <w:szCs w:val="24"/>
              </w:rPr>
              <w:t>0,608</w:t>
            </w:r>
          </w:p>
        </w:tc>
        <w:tc>
          <w:tcPr>
            <w:tcW w:w="0" w:type="auto"/>
            <w:tcBorders>
              <w:top w:val="nil"/>
              <w:bottom w:val="nil"/>
            </w:tcBorders>
            <w:shd w:val="clear" w:color="auto" w:fill="auto"/>
            <w:noWrap/>
          </w:tcPr>
          <w:p w14:paraId="5D4E3B2D" w14:textId="77777777" w:rsidR="00F725E3" w:rsidRPr="006A6133" w:rsidRDefault="00F725E3" w:rsidP="000F1FFC">
            <w:pPr>
              <w:pStyle w:val="ICVETBodyText"/>
              <w:jc w:val="center"/>
              <w:rPr>
                <w:noProof/>
                <w:sz w:val="24"/>
                <w:szCs w:val="24"/>
              </w:rPr>
            </w:pPr>
            <w:r w:rsidRPr="006A6133">
              <w:rPr>
                <w:noProof/>
                <w:sz w:val="24"/>
                <w:szCs w:val="24"/>
              </w:rPr>
              <w:t>0,615</w:t>
            </w:r>
          </w:p>
        </w:tc>
      </w:tr>
      <w:tr w:rsidR="00F725E3" w:rsidRPr="006A6133" w14:paraId="711BDE97" w14:textId="77777777" w:rsidTr="00186C31">
        <w:trPr>
          <w:trHeight w:val="161"/>
          <w:jc w:val="center"/>
        </w:trPr>
        <w:tc>
          <w:tcPr>
            <w:tcW w:w="0" w:type="auto"/>
            <w:tcBorders>
              <w:top w:val="nil"/>
              <w:bottom w:val="nil"/>
            </w:tcBorders>
            <w:shd w:val="clear" w:color="auto" w:fill="auto"/>
            <w:noWrap/>
          </w:tcPr>
          <w:p w14:paraId="65F688FE" w14:textId="77777777" w:rsidR="00F725E3" w:rsidRPr="006A6133" w:rsidRDefault="00F725E3" w:rsidP="000F1FFC">
            <w:pPr>
              <w:pStyle w:val="ICVETBodyText"/>
              <w:jc w:val="center"/>
              <w:rPr>
                <w:noProof/>
                <w:sz w:val="24"/>
                <w:szCs w:val="24"/>
              </w:rPr>
            </w:pPr>
            <w:r w:rsidRPr="006A6133">
              <w:rPr>
                <w:noProof/>
                <w:sz w:val="24"/>
                <w:szCs w:val="24"/>
              </w:rPr>
              <w:t>WD9</w:t>
            </w:r>
          </w:p>
        </w:tc>
        <w:tc>
          <w:tcPr>
            <w:tcW w:w="0" w:type="auto"/>
            <w:tcBorders>
              <w:top w:val="nil"/>
              <w:bottom w:val="nil"/>
            </w:tcBorders>
            <w:shd w:val="clear" w:color="auto" w:fill="auto"/>
            <w:noWrap/>
          </w:tcPr>
          <w:p w14:paraId="3DF2582F"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0,864</w:t>
            </w:r>
          </w:p>
        </w:tc>
        <w:tc>
          <w:tcPr>
            <w:tcW w:w="0" w:type="auto"/>
            <w:tcBorders>
              <w:top w:val="nil"/>
              <w:bottom w:val="nil"/>
            </w:tcBorders>
            <w:shd w:val="clear" w:color="auto" w:fill="auto"/>
            <w:noWrap/>
          </w:tcPr>
          <w:p w14:paraId="152DC9BC" w14:textId="77777777" w:rsidR="00F725E3" w:rsidRPr="006A6133" w:rsidRDefault="00F725E3" w:rsidP="000F1FFC">
            <w:pPr>
              <w:pStyle w:val="ICVETBodyText"/>
              <w:jc w:val="center"/>
              <w:rPr>
                <w:noProof/>
                <w:sz w:val="24"/>
                <w:szCs w:val="24"/>
              </w:rPr>
            </w:pPr>
            <w:r w:rsidRPr="006A6133">
              <w:rPr>
                <w:noProof/>
                <w:sz w:val="24"/>
                <w:szCs w:val="24"/>
              </w:rPr>
              <w:t>0,811</w:t>
            </w:r>
          </w:p>
        </w:tc>
        <w:tc>
          <w:tcPr>
            <w:tcW w:w="0" w:type="auto"/>
            <w:tcBorders>
              <w:top w:val="nil"/>
              <w:bottom w:val="nil"/>
            </w:tcBorders>
            <w:shd w:val="clear" w:color="auto" w:fill="auto"/>
            <w:noWrap/>
          </w:tcPr>
          <w:p w14:paraId="18A0EFCA" w14:textId="77777777" w:rsidR="00F725E3" w:rsidRPr="006A6133" w:rsidRDefault="00F725E3" w:rsidP="000F1FFC">
            <w:pPr>
              <w:pStyle w:val="ICVETBodyText"/>
              <w:jc w:val="center"/>
              <w:rPr>
                <w:noProof/>
                <w:sz w:val="24"/>
                <w:szCs w:val="24"/>
              </w:rPr>
            </w:pPr>
            <w:r w:rsidRPr="006A6133">
              <w:rPr>
                <w:noProof/>
                <w:sz w:val="24"/>
                <w:szCs w:val="24"/>
              </w:rPr>
              <w:t>0,844</w:t>
            </w:r>
          </w:p>
        </w:tc>
      </w:tr>
      <w:tr w:rsidR="00F725E3" w:rsidRPr="006A6133" w14:paraId="1D32964A" w14:textId="77777777" w:rsidTr="00186C31">
        <w:trPr>
          <w:trHeight w:val="89"/>
          <w:jc w:val="center"/>
        </w:trPr>
        <w:tc>
          <w:tcPr>
            <w:tcW w:w="0" w:type="auto"/>
            <w:tcBorders>
              <w:top w:val="nil"/>
              <w:bottom w:val="nil"/>
            </w:tcBorders>
            <w:shd w:val="clear" w:color="auto" w:fill="auto"/>
            <w:noWrap/>
          </w:tcPr>
          <w:p w14:paraId="55372843" w14:textId="77777777" w:rsidR="00F725E3" w:rsidRPr="006A6133" w:rsidRDefault="00F725E3" w:rsidP="000F1FFC">
            <w:pPr>
              <w:pStyle w:val="ICVETBodyText"/>
              <w:jc w:val="center"/>
              <w:rPr>
                <w:noProof/>
                <w:sz w:val="24"/>
                <w:szCs w:val="24"/>
              </w:rPr>
            </w:pPr>
            <w:r w:rsidRPr="006A6133">
              <w:rPr>
                <w:noProof/>
                <w:sz w:val="24"/>
                <w:szCs w:val="24"/>
              </w:rPr>
              <w:t>WD10</w:t>
            </w:r>
          </w:p>
        </w:tc>
        <w:tc>
          <w:tcPr>
            <w:tcW w:w="0" w:type="auto"/>
            <w:tcBorders>
              <w:top w:val="nil"/>
              <w:bottom w:val="nil"/>
            </w:tcBorders>
            <w:shd w:val="clear" w:color="auto" w:fill="auto"/>
            <w:noWrap/>
          </w:tcPr>
          <w:p w14:paraId="40107146"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0,715</w:t>
            </w:r>
          </w:p>
        </w:tc>
        <w:tc>
          <w:tcPr>
            <w:tcW w:w="0" w:type="auto"/>
            <w:tcBorders>
              <w:top w:val="nil"/>
              <w:bottom w:val="nil"/>
            </w:tcBorders>
            <w:shd w:val="clear" w:color="auto" w:fill="auto"/>
            <w:noWrap/>
          </w:tcPr>
          <w:p w14:paraId="51D66996" w14:textId="77777777" w:rsidR="00F725E3" w:rsidRPr="006A6133" w:rsidRDefault="00F725E3" w:rsidP="000F1FFC">
            <w:pPr>
              <w:pStyle w:val="ICVETBodyText"/>
              <w:jc w:val="center"/>
              <w:rPr>
                <w:noProof/>
                <w:sz w:val="24"/>
                <w:szCs w:val="24"/>
              </w:rPr>
            </w:pPr>
            <w:r w:rsidRPr="006A6133">
              <w:rPr>
                <w:noProof/>
                <w:sz w:val="24"/>
                <w:szCs w:val="24"/>
              </w:rPr>
              <w:t>0,712</w:t>
            </w:r>
          </w:p>
        </w:tc>
        <w:tc>
          <w:tcPr>
            <w:tcW w:w="0" w:type="auto"/>
            <w:tcBorders>
              <w:top w:val="nil"/>
              <w:bottom w:val="nil"/>
            </w:tcBorders>
            <w:shd w:val="clear" w:color="auto" w:fill="auto"/>
            <w:noWrap/>
          </w:tcPr>
          <w:p w14:paraId="299D938F" w14:textId="77777777" w:rsidR="00F725E3" w:rsidRPr="006A6133" w:rsidRDefault="00F725E3" w:rsidP="000F1FFC">
            <w:pPr>
              <w:pStyle w:val="ICVETBodyText"/>
              <w:jc w:val="center"/>
              <w:rPr>
                <w:noProof/>
                <w:sz w:val="24"/>
                <w:szCs w:val="24"/>
              </w:rPr>
            </w:pPr>
            <w:r w:rsidRPr="006A6133">
              <w:rPr>
                <w:noProof/>
                <w:sz w:val="24"/>
                <w:szCs w:val="24"/>
              </w:rPr>
              <w:t>0,623</w:t>
            </w:r>
          </w:p>
        </w:tc>
      </w:tr>
      <w:tr w:rsidR="00F725E3" w:rsidRPr="006A6133" w14:paraId="3A50A79B" w14:textId="77777777" w:rsidTr="00186C31">
        <w:trPr>
          <w:trHeight w:val="71"/>
          <w:jc w:val="center"/>
        </w:trPr>
        <w:tc>
          <w:tcPr>
            <w:tcW w:w="0" w:type="auto"/>
            <w:tcBorders>
              <w:top w:val="nil"/>
              <w:bottom w:val="nil"/>
            </w:tcBorders>
            <w:shd w:val="clear" w:color="auto" w:fill="auto"/>
            <w:noWrap/>
            <w:hideMark/>
          </w:tcPr>
          <w:p w14:paraId="38BC5758" w14:textId="77777777" w:rsidR="00F725E3" w:rsidRPr="006A6133" w:rsidRDefault="00F725E3" w:rsidP="000F1FFC">
            <w:pPr>
              <w:pStyle w:val="ICVETBodyText"/>
              <w:jc w:val="center"/>
              <w:rPr>
                <w:noProof/>
                <w:sz w:val="24"/>
                <w:szCs w:val="24"/>
              </w:rPr>
            </w:pPr>
            <w:r w:rsidRPr="006A6133">
              <w:rPr>
                <w:noProof/>
                <w:sz w:val="24"/>
                <w:szCs w:val="24"/>
              </w:rPr>
              <w:t>EP1</w:t>
            </w:r>
          </w:p>
        </w:tc>
        <w:tc>
          <w:tcPr>
            <w:tcW w:w="0" w:type="auto"/>
            <w:tcBorders>
              <w:top w:val="nil"/>
              <w:bottom w:val="nil"/>
            </w:tcBorders>
            <w:shd w:val="clear" w:color="auto" w:fill="auto"/>
            <w:noWrap/>
            <w:hideMark/>
          </w:tcPr>
          <w:p w14:paraId="2C6FA93B" w14:textId="77777777" w:rsidR="00F725E3" w:rsidRPr="006A6133" w:rsidRDefault="00F725E3" w:rsidP="000F1FFC">
            <w:pPr>
              <w:pStyle w:val="ICVETBodyText"/>
              <w:jc w:val="center"/>
              <w:rPr>
                <w:noProof/>
                <w:sz w:val="24"/>
                <w:szCs w:val="24"/>
              </w:rPr>
            </w:pPr>
            <w:r w:rsidRPr="006A6133">
              <w:rPr>
                <w:noProof/>
                <w:sz w:val="24"/>
                <w:szCs w:val="24"/>
              </w:rPr>
              <w:t>0,708</w:t>
            </w:r>
          </w:p>
        </w:tc>
        <w:tc>
          <w:tcPr>
            <w:tcW w:w="0" w:type="auto"/>
            <w:tcBorders>
              <w:top w:val="nil"/>
              <w:bottom w:val="nil"/>
            </w:tcBorders>
            <w:shd w:val="clear" w:color="auto" w:fill="auto"/>
            <w:noWrap/>
            <w:hideMark/>
          </w:tcPr>
          <w:p w14:paraId="52BC033D"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0,756</w:t>
            </w:r>
          </w:p>
        </w:tc>
        <w:tc>
          <w:tcPr>
            <w:tcW w:w="0" w:type="auto"/>
            <w:tcBorders>
              <w:top w:val="nil"/>
              <w:bottom w:val="nil"/>
            </w:tcBorders>
            <w:shd w:val="clear" w:color="auto" w:fill="auto"/>
            <w:noWrap/>
            <w:hideMark/>
          </w:tcPr>
          <w:p w14:paraId="11D52DF4" w14:textId="77777777" w:rsidR="00F725E3" w:rsidRPr="006A6133" w:rsidRDefault="00F725E3" w:rsidP="000F1FFC">
            <w:pPr>
              <w:pStyle w:val="ICVETBodyText"/>
              <w:jc w:val="center"/>
              <w:rPr>
                <w:noProof/>
                <w:sz w:val="24"/>
                <w:szCs w:val="24"/>
              </w:rPr>
            </w:pPr>
            <w:r w:rsidRPr="006A6133">
              <w:rPr>
                <w:noProof/>
                <w:sz w:val="24"/>
                <w:szCs w:val="24"/>
              </w:rPr>
              <w:t>0,662</w:t>
            </w:r>
          </w:p>
        </w:tc>
      </w:tr>
      <w:tr w:rsidR="00F725E3" w:rsidRPr="006A6133" w14:paraId="0DB008AF" w14:textId="77777777" w:rsidTr="00186C31">
        <w:trPr>
          <w:trHeight w:val="143"/>
          <w:jc w:val="center"/>
        </w:trPr>
        <w:tc>
          <w:tcPr>
            <w:tcW w:w="0" w:type="auto"/>
            <w:tcBorders>
              <w:top w:val="nil"/>
              <w:bottom w:val="nil"/>
            </w:tcBorders>
            <w:shd w:val="clear" w:color="auto" w:fill="auto"/>
            <w:noWrap/>
            <w:hideMark/>
          </w:tcPr>
          <w:p w14:paraId="433AC777" w14:textId="77777777" w:rsidR="00F725E3" w:rsidRPr="006A6133" w:rsidRDefault="00F725E3" w:rsidP="000F1FFC">
            <w:pPr>
              <w:pStyle w:val="ICVETBodyText"/>
              <w:jc w:val="center"/>
              <w:rPr>
                <w:noProof/>
                <w:sz w:val="24"/>
                <w:szCs w:val="24"/>
              </w:rPr>
            </w:pPr>
            <w:r w:rsidRPr="006A6133">
              <w:rPr>
                <w:noProof/>
                <w:sz w:val="24"/>
                <w:szCs w:val="24"/>
              </w:rPr>
              <w:t>EP2</w:t>
            </w:r>
          </w:p>
        </w:tc>
        <w:tc>
          <w:tcPr>
            <w:tcW w:w="0" w:type="auto"/>
            <w:tcBorders>
              <w:top w:val="nil"/>
              <w:bottom w:val="nil"/>
            </w:tcBorders>
            <w:shd w:val="clear" w:color="auto" w:fill="auto"/>
            <w:noWrap/>
            <w:hideMark/>
          </w:tcPr>
          <w:p w14:paraId="4102F81F" w14:textId="77777777" w:rsidR="00F725E3" w:rsidRPr="006A6133" w:rsidRDefault="00F725E3" w:rsidP="000F1FFC">
            <w:pPr>
              <w:pStyle w:val="ICVETBodyText"/>
              <w:jc w:val="center"/>
              <w:rPr>
                <w:noProof/>
                <w:sz w:val="24"/>
                <w:szCs w:val="24"/>
              </w:rPr>
            </w:pPr>
            <w:r w:rsidRPr="006A6133">
              <w:rPr>
                <w:noProof/>
                <w:sz w:val="24"/>
                <w:szCs w:val="24"/>
              </w:rPr>
              <w:t>0,729</w:t>
            </w:r>
          </w:p>
        </w:tc>
        <w:tc>
          <w:tcPr>
            <w:tcW w:w="0" w:type="auto"/>
            <w:tcBorders>
              <w:top w:val="nil"/>
              <w:bottom w:val="nil"/>
            </w:tcBorders>
            <w:shd w:val="clear" w:color="auto" w:fill="auto"/>
            <w:noWrap/>
            <w:hideMark/>
          </w:tcPr>
          <w:p w14:paraId="29F59993"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0,774</w:t>
            </w:r>
          </w:p>
        </w:tc>
        <w:tc>
          <w:tcPr>
            <w:tcW w:w="0" w:type="auto"/>
            <w:tcBorders>
              <w:top w:val="nil"/>
              <w:bottom w:val="nil"/>
            </w:tcBorders>
            <w:shd w:val="clear" w:color="auto" w:fill="auto"/>
            <w:noWrap/>
            <w:hideMark/>
          </w:tcPr>
          <w:p w14:paraId="4E116DD9" w14:textId="77777777" w:rsidR="00F725E3" w:rsidRPr="006A6133" w:rsidRDefault="00F725E3" w:rsidP="000F1FFC">
            <w:pPr>
              <w:pStyle w:val="ICVETBodyText"/>
              <w:jc w:val="center"/>
              <w:rPr>
                <w:noProof/>
                <w:sz w:val="24"/>
                <w:szCs w:val="24"/>
              </w:rPr>
            </w:pPr>
            <w:r w:rsidRPr="006A6133">
              <w:rPr>
                <w:noProof/>
                <w:sz w:val="24"/>
                <w:szCs w:val="24"/>
              </w:rPr>
              <w:t>0,748</w:t>
            </w:r>
          </w:p>
        </w:tc>
      </w:tr>
      <w:tr w:rsidR="00F725E3" w:rsidRPr="006A6133" w14:paraId="78BEC2DE" w14:textId="77777777" w:rsidTr="00186C31">
        <w:trPr>
          <w:trHeight w:val="134"/>
          <w:jc w:val="center"/>
        </w:trPr>
        <w:tc>
          <w:tcPr>
            <w:tcW w:w="0" w:type="auto"/>
            <w:tcBorders>
              <w:top w:val="nil"/>
              <w:bottom w:val="nil"/>
            </w:tcBorders>
            <w:shd w:val="clear" w:color="auto" w:fill="auto"/>
            <w:noWrap/>
            <w:hideMark/>
          </w:tcPr>
          <w:p w14:paraId="3549D5CD" w14:textId="77777777" w:rsidR="00F725E3" w:rsidRPr="006A6133" w:rsidRDefault="00F725E3" w:rsidP="000F1FFC">
            <w:pPr>
              <w:pStyle w:val="ICVETBodyText"/>
              <w:jc w:val="center"/>
              <w:rPr>
                <w:noProof/>
                <w:sz w:val="24"/>
                <w:szCs w:val="24"/>
              </w:rPr>
            </w:pPr>
            <w:r w:rsidRPr="006A6133">
              <w:rPr>
                <w:noProof/>
                <w:sz w:val="24"/>
                <w:szCs w:val="24"/>
              </w:rPr>
              <w:t>EP3</w:t>
            </w:r>
          </w:p>
        </w:tc>
        <w:tc>
          <w:tcPr>
            <w:tcW w:w="0" w:type="auto"/>
            <w:tcBorders>
              <w:top w:val="nil"/>
              <w:bottom w:val="nil"/>
            </w:tcBorders>
            <w:shd w:val="clear" w:color="auto" w:fill="auto"/>
            <w:noWrap/>
            <w:hideMark/>
          </w:tcPr>
          <w:p w14:paraId="6C9BE419" w14:textId="77777777" w:rsidR="00F725E3" w:rsidRPr="006A6133" w:rsidRDefault="00F725E3" w:rsidP="000F1FFC">
            <w:pPr>
              <w:pStyle w:val="ICVETBodyText"/>
              <w:jc w:val="center"/>
              <w:rPr>
                <w:noProof/>
                <w:sz w:val="24"/>
                <w:szCs w:val="24"/>
              </w:rPr>
            </w:pPr>
            <w:r w:rsidRPr="006A6133">
              <w:rPr>
                <w:noProof/>
                <w:sz w:val="24"/>
                <w:szCs w:val="24"/>
              </w:rPr>
              <w:t>0,626</w:t>
            </w:r>
          </w:p>
        </w:tc>
        <w:tc>
          <w:tcPr>
            <w:tcW w:w="0" w:type="auto"/>
            <w:tcBorders>
              <w:top w:val="nil"/>
              <w:bottom w:val="nil"/>
            </w:tcBorders>
            <w:shd w:val="clear" w:color="auto" w:fill="auto"/>
            <w:noWrap/>
            <w:hideMark/>
          </w:tcPr>
          <w:p w14:paraId="338A8FFD"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0,738</w:t>
            </w:r>
          </w:p>
        </w:tc>
        <w:tc>
          <w:tcPr>
            <w:tcW w:w="0" w:type="auto"/>
            <w:tcBorders>
              <w:top w:val="nil"/>
              <w:bottom w:val="nil"/>
            </w:tcBorders>
            <w:shd w:val="clear" w:color="auto" w:fill="auto"/>
            <w:noWrap/>
            <w:hideMark/>
          </w:tcPr>
          <w:p w14:paraId="65C2AEF4" w14:textId="77777777" w:rsidR="00F725E3" w:rsidRPr="006A6133" w:rsidRDefault="00F725E3" w:rsidP="000F1FFC">
            <w:pPr>
              <w:pStyle w:val="ICVETBodyText"/>
              <w:jc w:val="center"/>
              <w:rPr>
                <w:noProof/>
                <w:sz w:val="24"/>
                <w:szCs w:val="24"/>
              </w:rPr>
            </w:pPr>
            <w:r w:rsidRPr="006A6133">
              <w:rPr>
                <w:noProof/>
                <w:sz w:val="24"/>
                <w:szCs w:val="24"/>
              </w:rPr>
              <w:t>0,728</w:t>
            </w:r>
          </w:p>
        </w:tc>
      </w:tr>
      <w:tr w:rsidR="00F725E3" w:rsidRPr="006A6133" w14:paraId="44F12123" w14:textId="77777777" w:rsidTr="00186C31">
        <w:trPr>
          <w:trHeight w:val="70"/>
          <w:jc w:val="center"/>
        </w:trPr>
        <w:tc>
          <w:tcPr>
            <w:tcW w:w="0" w:type="auto"/>
            <w:tcBorders>
              <w:top w:val="nil"/>
              <w:bottom w:val="nil"/>
            </w:tcBorders>
            <w:shd w:val="clear" w:color="auto" w:fill="auto"/>
            <w:noWrap/>
            <w:hideMark/>
          </w:tcPr>
          <w:p w14:paraId="4946C4FF" w14:textId="77777777" w:rsidR="00F725E3" w:rsidRPr="006A6133" w:rsidRDefault="00F725E3" w:rsidP="000F1FFC">
            <w:pPr>
              <w:pStyle w:val="ICVETBodyText"/>
              <w:jc w:val="center"/>
              <w:rPr>
                <w:noProof/>
                <w:sz w:val="24"/>
                <w:szCs w:val="24"/>
              </w:rPr>
            </w:pPr>
            <w:r w:rsidRPr="006A6133">
              <w:rPr>
                <w:noProof/>
                <w:sz w:val="24"/>
                <w:szCs w:val="24"/>
              </w:rPr>
              <w:t>EP4</w:t>
            </w:r>
          </w:p>
        </w:tc>
        <w:tc>
          <w:tcPr>
            <w:tcW w:w="0" w:type="auto"/>
            <w:tcBorders>
              <w:top w:val="nil"/>
              <w:bottom w:val="nil"/>
            </w:tcBorders>
            <w:shd w:val="clear" w:color="auto" w:fill="auto"/>
            <w:noWrap/>
            <w:hideMark/>
          </w:tcPr>
          <w:p w14:paraId="3B003857" w14:textId="77777777" w:rsidR="00F725E3" w:rsidRPr="006A6133" w:rsidRDefault="00F725E3" w:rsidP="000F1FFC">
            <w:pPr>
              <w:pStyle w:val="ICVETBodyText"/>
              <w:jc w:val="center"/>
              <w:rPr>
                <w:noProof/>
                <w:sz w:val="24"/>
                <w:szCs w:val="24"/>
              </w:rPr>
            </w:pPr>
            <w:r w:rsidRPr="006A6133">
              <w:rPr>
                <w:noProof/>
                <w:sz w:val="24"/>
                <w:szCs w:val="24"/>
              </w:rPr>
              <w:t>0,685</w:t>
            </w:r>
          </w:p>
        </w:tc>
        <w:tc>
          <w:tcPr>
            <w:tcW w:w="0" w:type="auto"/>
            <w:tcBorders>
              <w:top w:val="nil"/>
              <w:bottom w:val="nil"/>
            </w:tcBorders>
            <w:shd w:val="clear" w:color="auto" w:fill="auto"/>
            <w:noWrap/>
            <w:hideMark/>
          </w:tcPr>
          <w:p w14:paraId="127E22F2"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0,829</w:t>
            </w:r>
          </w:p>
        </w:tc>
        <w:tc>
          <w:tcPr>
            <w:tcW w:w="0" w:type="auto"/>
            <w:tcBorders>
              <w:top w:val="nil"/>
              <w:bottom w:val="nil"/>
            </w:tcBorders>
            <w:shd w:val="clear" w:color="auto" w:fill="auto"/>
            <w:noWrap/>
            <w:hideMark/>
          </w:tcPr>
          <w:p w14:paraId="0C0F6061" w14:textId="77777777" w:rsidR="00F725E3" w:rsidRPr="006A6133" w:rsidRDefault="00F725E3" w:rsidP="000F1FFC">
            <w:pPr>
              <w:pStyle w:val="ICVETBodyText"/>
              <w:jc w:val="center"/>
              <w:rPr>
                <w:noProof/>
                <w:sz w:val="24"/>
                <w:szCs w:val="24"/>
              </w:rPr>
            </w:pPr>
            <w:r w:rsidRPr="006A6133">
              <w:rPr>
                <w:noProof/>
                <w:sz w:val="24"/>
                <w:szCs w:val="24"/>
              </w:rPr>
              <w:t>0,782</w:t>
            </w:r>
          </w:p>
        </w:tc>
      </w:tr>
      <w:tr w:rsidR="00F725E3" w:rsidRPr="006A6133" w14:paraId="6C9D59E6" w14:textId="77777777" w:rsidTr="00186C31">
        <w:trPr>
          <w:trHeight w:val="98"/>
          <w:jc w:val="center"/>
        </w:trPr>
        <w:tc>
          <w:tcPr>
            <w:tcW w:w="0" w:type="auto"/>
            <w:tcBorders>
              <w:top w:val="nil"/>
              <w:bottom w:val="nil"/>
            </w:tcBorders>
            <w:shd w:val="clear" w:color="auto" w:fill="auto"/>
            <w:noWrap/>
            <w:hideMark/>
          </w:tcPr>
          <w:p w14:paraId="71910285" w14:textId="77777777" w:rsidR="00F725E3" w:rsidRPr="006A6133" w:rsidRDefault="00F725E3" w:rsidP="000F1FFC">
            <w:pPr>
              <w:pStyle w:val="ICVETBodyText"/>
              <w:jc w:val="center"/>
              <w:rPr>
                <w:noProof/>
                <w:sz w:val="24"/>
                <w:szCs w:val="24"/>
              </w:rPr>
            </w:pPr>
            <w:r w:rsidRPr="006A6133">
              <w:rPr>
                <w:noProof/>
                <w:sz w:val="24"/>
                <w:szCs w:val="24"/>
              </w:rPr>
              <w:t>EP5</w:t>
            </w:r>
          </w:p>
        </w:tc>
        <w:tc>
          <w:tcPr>
            <w:tcW w:w="0" w:type="auto"/>
            <w:tcBorders>
              <w:top w:val="nil"/>
              <w:bottom w:val="nil"/>
            </w:tcBorders>
            <w:shd w:val="clear" w:color="auto" w:fill="auto"/>
            <w:noWrap/>
            <w:hideMark/>
          </w:tcPr>
          <w:p w14:paraId="631A9B1B" w14:textId="77777777" w:rsidR="00F725E3" w:rsidRPr="006A6133" w:rsidRDefault="00F725E3" w:rsidP="000F1FFC">
            <w:pPr>
              <w:pStyle w:val="ICVETBodyText"/>
              <w:jc w:val="center"/>
              <w:rPr>
                <w:noProof/>
                <w:sz w:val="24"/>
                <w:szCs w:val="24"/>
              </w:rPr>
            </w:pPr>
            <w:r w:rsidRPr="006A6133">
              <w:rPr>
                <w:noProof/>
                <w:sz w:val="24"/>
                <w:szCs w:val="24"/>
              </w:rPr>
              <w:t>0,696</w:t>
            </w:r>
          </w:p>
        </w:tc>
        <w:tc>
          <w:tcPr>
            <w:tcW w:w="0" w:type="auto"/>
            <w:tcBorders>
              <w:top w:val="nil"/>
              <w:bottom w:val="nil"/>
            </w:tcBorders>
            <w:shd w:val="clear" w:color="auto" w:fill="auto"/>
            <w:noWrap/>
            <w:hideMark/>
          </w:tcPr>
          <w:p w14:paraId="0EBD3F24"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0,780</w:t>
            </w:r>
          </w:p>
        </w:tc>
        <w:tc>
          <w:tcPr>
            <w:tcW w:w="0" w:type="auto"/>
            <w:tcBorders>
              <w:top w:val="nil"/>
              <w:bottom w:val="nil"/>
            </w:tcBorders>
            <w:shd w:val="clear" w:color="auto" w:fill="auto"/>
            <w:noWrap/>
            <w:hideMark/>
          </w:tcPr>
          <w:p w14:paraId="0D2C03E0" w14:textId="77777777" w:rsidR="00F725E3" w:rsidRPr="006A6133" w:rsidRDefault="00F725E3" w:rsidP="000F1FFC">
            <w:pPr>
              <w:pStyle w:val="ICVETBodyText"/>
              <w:jc w:val="center"/>
              <w:rPr>
                <w:noProof/>
                <w:sz w:val="24"/>
                <w:szCs w:val="24"/>
              </w:rPr>
            </w:pPr>
            <w:r w:rsidRPr="006A6133">
              <w:rPr>
                <w:noProof/>
                <w:sz w:val="24"/>
                <w:szCs w:val="24"/>
              </w:rPr>
              <w:t>0,744</w:t>
            </w:r>
          </w:p>
        </w:tc>
      </w:tr>
      <w:tr w:rsidR="00F725E3" w:rsidRPr="006A6133" w14:paraId="568DB44C" w14:textId="77777777" w:rsidTr="00186C31">
        <w:trPr>
          <w:trHeight w:val="89"/>
          <w:jc w:val="center"/>
        </w:trPr>
        <w:tc>
          <w:tcPr>
            <w:tcW w:w="0" w:type="auto"/>
            <w:tcBorders>
              <w:top w:val="nil"/>
              <w:bottom w:val="nil"/>
            </w:tcBorders>
            <w:shd w:val="clear" w:color="auto" w:fill="auto"/>
            <w:noWrap/>
            <w:hideMark/>
          </w:tcPr>
          <w:p w14:paraId="6B8ECF3A" w14:textId="77777777" w:rsidR="00F725E3" w:rsidRPr="006A6133" w:rsidRDefault="00F725E3" w:rsidP="000F1FFC">
            <w:pPr>
              <w:pStyle w:val="ICVETBodyText"/>
              <w:jc w:val="center"/>
              <w:rPr>
                <w:noProof/>
                <w:sz w:val="24"/>
                <w:szCs w:val="24"/>
              </w:rPr>
            </w:pPr>
            <w:r w:rsidRPr="006A6133">
              <w:rPr>
                <w:noProof/>
                <w:sz w:val="24"/>
                <w:szCs w:val="24"/>
              </w:rPr>
              <w:t>EP6</w:t>
            </w:r>
          </w:p>
        </w:tc>
        <w:tc>
          <w:tcPr>
            <w:tcW w:w="0" w:type="auto"/>
            <w:tcBorders>
              <w:top w:val="nil"/>
              <w:bottom w:val="nil"/>
            </w:tcBorders>
            <w:shd w:val="clear" w:color="auto" w:fill="auto"/>
            <w:noWrap/>
            <w:hideMark/>
          </w:tcPr>
          <w:p w14:paraId="60B0DBE1" w14:textId="77777777" w:rsidR="00F725E3" w:rsidRPr="006A6133" w:rsidRDefault="00F725E3" w:rsidP="000F1FFC">
            <w:pPr>
              <w:pStyle w:val="ICVETBodyText"/>
              <w:jc w:val="center"/>
              <w:rPr>
                <w:noProof/>
                <w:sz w:val="24"/>
                <w:szCs w:val="24"/>
              </w:rPr>
            </w:pPr>
            <w:r w:rsidRPr="006A6133">
              <w:rPr>
                <w:noProof/>
                <w:sz w:val="24"/>
                <w:szCs w:val="24"/>
              </w:rPr>
              <w:t>0,676</w:t>
            </w:r>
          </w:p>
        </w:tc>
        <w:tc>
          <w:tcPr>
            <w:tcW w:w="0" w:type="auto"/>
            <w:tcBorders>
              <w:top w:val="nil"/>
              <w:bottom w:val="nil"/>
            </w:tcBorders>
            <w:shd w:val="clear" w:color="auto" w:fill="auto"/>
            <w:noWrap/>
            <w:hideMark/>
          </w:tcPr>
          <w:p w14:paraId="7BF031A8"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0,783</w:t>
            </w:r>
          </w:p>
        </w:tc>
        <w:tc>
          <w:tcPr>
            <w:tcW w:w="0" w:type="auto"/>
            <w:tcBorders>
              <w:top w:val="nil"/>
              <w:bottom w:val="nil"/>
            </w:tcBorders>
            <w:shd w:val="clear" w:color="auto" w:fill="auto"/>
            <w:noWrap/>
            <w:hideMark/>
          </w:tcPr>
          <w:p w14:paraId="48AE01F3" w14:textId="77777777" w:rsidR="00F725E3" w:rsidRPr="006A6133" w:rsidRDefault="00F725E3" w:rsidP="000F1FFC">
            <w:pPr>
              <w:pStyle w:val="ICVETBodyText"/>
              <w:jc w:val="center"/>
              <w:rPr>
                <w:noProof/>
                <w:sz w:val="24"/>
                <w:szCs w:val="24"/>
              </w:rPr>
            </w:pPr>
            <w:r w:rsidRPr="006A6133">
              <w:rPr>
                <w:noProof/>
                <w:sz w:val="24"/>
                <w:szCs w:val="24"/>
              </w:rPr>
              <w:t>0,729</w:t>
            </w:r>
          </w:p>
        </w:tc>
      </w:tr>
      <w:tr w:rsidR="00F725E3" w:rsidRPr="006A6133" w14:paraId="07730DD5" w14:textId="77777777" w:rsidTr="00186C31">
        <w:trPr>
          <w:trHeight w:val="161"/>
          <w:jc w:val="center"/>
        </w:trPr>
        <w:tc>
          <w:tcPr>
            <w:tcW w:w="0" w:type="auto"/>
            <w:tcBorders>
              <w:top w:val="nil"/>
              <w:bottom w:val="nil"/>
            </w:tcBorders>
            <w:shd w:val="clear" w:color="auto" w:fill="auto"/>
            <w:noWrap/>
            <w:hideMark/>
          </w:tcPr>
          <w:p w14:paraId="154AAC77" w14:textId="77777777" w:rsidR="00F725E3" w:rsidRPr="006A6133" w:rsidRDefault="00F725E3" w:rsidP="000F1FFC">
            <w:pPr>
              <w:pStyle w:val="ICVETBodyText"/>
              <w:jc w:val="center"/>
              <w:rPr>
                <w:noProof/>
                <w:sz w:val="24"/>
                <w:szCs w:val="24"/>
              </w:rPr>
            </w:pPr>
            <w:r w:rsidRPr="006A6133">
              <w:rPr>
                <w:noProof/>
                <w:sz w:val="24"/>
                <w:szCs w:val="24"/>
              </w:rPr>
              <w:t>EP7</w:t>
            </w:r>
          </w:p>
        </w:tc>
        <w:tc>
          <w:tcPr>
            <w:tcW w:w="0" w:type="auto"/>
            <w:tcBorders>
              <w:top w:val="nil"/>
              <w:bottom w:val="nil"/>
            </w:tcBorders>
            <w:shd w:val="clear" w:color="auto" w:fill="auto"/>
            <w:noWrap/>
            <w:hideMark/>
          </w:tcPr>
          <w:p w14:paraId="6CC71770" w14:textId="77777777" w:rsidR="00F725E3" w:rsidRPr="006A6133" w:rsidRDefault="00F725E3" w:rsidP="000F1FFC">
            <w:pPr>
              <w:pStyle w:val="ICVETBodyText"/>
              <w:jc w:val="center"/>
              <w:rPr>
                <w:noProof/>
                <w:sz w:val="24"/>
                <w:szCs w:val="24"/>
              </w:rPr>
            </w:pPr>
            <w:r w:rsidRPr="006A6133">
              <w:rPr>
                <w:noProof/>
                <w:sz w:val="24"/>
                <w:szCs w:val="24"/>
              </w:rPr>
              <w:t>0,791</w:t>
            </w:r>
          </w:p>
        </w:tc>
        <w:tc>
          <w:tcPr>
            <w:tcW w:w="0" w:type="auto"/>
            <w:tcBorders>
              <w:top w:val="nil"/>
              <w:bottom w:val="nil"/>
            </w:tcBorders>
            <w:shd w:val="clear" w:color="auto" w:fill="auto"/>
            <w:noWrap/>
            <w:hideMark/>
          </w:tcPr>
          <w:p w14:paraId="2CDB0519"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0,802</w:t>
            </w:r>
          </w:p>
        </w:tc>
        <w:tc>
          <w:tcPr>
            <w:tcW w:w="0" w:type="auto"/>
            <w:tcBorders>
              <w:top w:val="nil"/>
              <w:bottom w:val="nil"/>
            </w:tcBorders>
            <w:shd w:val="clear" w:color="auto" w:fill="auto"/>
            <w:noWrap/>
            <w:hideMark/>
          </w:tcPr>
          <w:p w14:paraId="695F48A7" w14:textId="77777777" w:rsidR="00F725E3" w:rsidRPr="006A6133" w:rsidRDefault="00F725E3" w:rsidP="000F1FFC">
            <w:pPr>
              <w:pStyle w:val="ICVETBodyText"/>
              <w:jc w:val="center"/>
              <w:rPr>
                <w:noProof/>
                <w:sz w:val="24"/>
                <w:szCs w:val="24"/>
              </w:rPr>
            </w:pPr>
            <w:r w:rsidRPr="006A6133">
              <w:rPr>
                <w:noProof/>
                <w:sz w:val="24"/>
                <w:szCs w:val="24"/>
              </w:rPr>
              <w:t>0,806</w:t>
            </w:r>
          </w:p>
        </w:tc>
      </w:tr>
      <w:tr w:rsidR="00F725E3" w:rsidRPr="006A6133" w14:paraId="1BD2DBB7" w14:textId="77777777" w:rsidTr="00186C31">
        <w:trPr>
          <w:trHeight w:val="71"/>
          <w:jc w:val="center"/>
        </w:trPr>
        <w:tc>
          <w:tcPr>
            <w:tcW w:w="0" w:type="auto"/>
            <w:tcBorders>
              <w:top w:val="nil"/>
              <w:bottom w:val="nil"/>
            </w:tcBorders>
            <w:shd w:val="clear" w:color="auto" w:fill="auto"/>
            <w:noWrap/>
            <w:hideMark/>
          </w:tcPr>
          <w:p w14:paraId="63E64BB7" w14:textId="77777777" w:rsidR="00F725E3" w:rsidRPr="006A6133" w:rsidRDefault="00F725E3" w:rsidP="000F1FFC">
            <w:pPr>
              <w:pStyle w:val="ICVETBodyText"/>
              <w:jc w:val="center"/>
              <w:rPr>
                <w:noProof/>
                <w:sz w:val="24"/>
                <w:szCs w:val="24"/>
              </w:rPr>
            </w:pPr>
            <w:r w:rsidRPr="006A6133">
              <w:rPr>
                <w:noProof/>
                <w:sz w:val="24"/>
                <w:szCs w:val="24"/>
              </w:rPr>
              <w:t>EP8</w:t>
            </w:r>
          </w:p>
        </w:tc>
        <w:tc>
          <w:tcPr>
            <w:tcW w:w="0" w:type="auto"/>
            <w:tcBorders>
              <w:top w:val="nil"/>
              <w:bottom w:val="nil"/>
            </w:tcBorders>
            <w:shd w:val="clear" w:color="auto" w:fill="auto"/>
            <w:noWrap/>
            <w:hideMark/>
          </w:tcPr>
          <w:p w14:paraId="14F3932F" w14:textId="77777777" w:rsidR="00F725E3" w:rsidRPr="006A6133" w:rsidRDefault="00F725E3" w:rsidP="000F1FFC">
            <w:pPr>
              <w:pStyle w:val="ICVETBodyText"/>
              <w:jc w:val="center"/>
              <w:rPr>
                <w:noProof/>
                <w:sz w:val="24"/>
                <w:szCs w:val="24"/>
              </w:rPr>
            </w:pPr>
            <w:r w:rsidRPr="006A6133">
              <w:rPr>
                <w:noProof/>
                <w:sz w:val="24"/>
                <w:szCs w:val="24"/>
              </w:rPr>
              <w:t>0,711</w:t>
            </w:r>
          </w:p>
        </w:tc>
        <w:tc>
          <w:tcPr>
            <w:tcW w:w="0" w:type="auto"/>
            <w:tcBorders>
              <w:top w:val="nil"/>
              <w:bottom w:val="nil"/>
            </w:tcBorders>
            <w:shd w:val="clear" w:color="auto" w:fill="auto"/>
            <w:noWrap/>
            <w:hideMark/>
          </w:tcPr>
          <w:p w14:paraId="5F623489"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0,714</w:t>
            </w:r>
          </w:p>
        </w:tc>
        <w:tc>
          <w:tcPr>
            <w:tcW w:w="0" w:type="auto"/>
            <w:tcBorders>
              <w:top w:val="nil"/>
              <w:bottom w:val="nil"/>
            </w:tcBorders>
            <w:shd w:val="clear" w:color="auto" w:fill="auto"/>
            <w:noWrap/>
            <w:hideMark/>
          </w:tcPr>
          <w:p w14:paraId="55864A07" w14:textId="77777777" w:rsidR="00F725E3" w:rsidRPr="006A6133" w:rsidRDefault="00F725E3" w:rsidP="000F1FFC">
            <w:pPr>
              <w:pStyle w:val="ICVETBodyText"/>
              <w:jc w:val="center"/>
              <w:rPr>
                <w:noProof/>
                <w:sz w:val="24"/>
                <w:szCs w:val="24"/>
              </w:rPr>
            </w:pPr>
            <w:r w:rsidRPr="006A6133">
              <w:rPr>
                <w:noProof/>
                <w:sz w:val="24"/>
                <w:szCs w:val="24"/>
              </w:rPr>
              <w:t>0,646</w:t>
            </w:r>
          </w:p>
        </w:tc>
      </w:tr>
      <w:tr w:rsidR="00F725E3" w:rsidRPr="006A6133" w14:paraId="79C555E3" w14:textId="77777777" w:rsidTr="00186C31">
        <w:trPr>
          <w:trHeight w:val="70"/>
          <w:jc w:val="center"/>
        </w:trPr>
        <w:tc>
          <w:tcPr>
            <w:tcW w:w="0" w:type="auto"/>
            <w:tcBorders>
              <w:top w:val="nil"/>
              <w:bottom w:val="nil"/>
            </w:tcBorders>
            <w:shd w:val="clear" w:color="auto" w:fill="auto"/>
            <w:noWrap/>
            <w:hideMark/>
          </w:tcPr>
          <w:p w14:paraId="0343C7E9" w14:textId="77777777" w:rsidR="00F725E3" w:rsidRPr="006A6133" w:rsidRDefault="00F725E3" w:rsidP="000F1FFC">
            <w:pPr>
              <w:pStyle w:val="ICVETBodyText"/>
              <w:jc w:val="center"/>
              <w:rPr>
                <w:noProof/>
                <w:sz w:val="24"/>
                <w:szCs w:val="24"/>
              </w:rPr>
            </w:pPr>
            <w:r w:rsidRPr="006A6133">
              <w:rPr>
                <w:noProof/>
                <w:sz w:val="24"/>
                <w:szCs w:val="24"/>
              </w:rPr>
              <w:t>M1</w:t>
            </w:r>
          </w:p>
        </w:tc>
        <w:tc>
          <w:tcPr>
            <w:tcW w:w="0" w:type="auto"/>
            <w:tcBorders>
              <w:top w:val="nil"/>
              <w:bottom w:val="nil"/>
            </w:tcBorders>
            <w:shd w:val="clear" w:color="auto" w:fill="auto"/>
            <w:noWrap/>
            <w:hideMark/>
          </w:tcPr>
          <w:p w14:paraId="5A58F39C" w14:textId="77777777" w:rsidR="00F725E3" w:rsidRPr="006A6133" w:rsidRDefault="00F725E3" w:rsidP="000F1FFC">
            <w:pPr>
              <w:pStyle w:val="ICVETBodyText"/>
              <w:jc w:val="center"/>
              <w:rPr>
                <w:noProof/>
                <w:sz w:val="24"/>
                <w:szCs w:val="24"/>
              </w:rPr>
            </w:pPr>
            <w:r w:rsidRPr="006A6133">
              <w:rPr>
                <w:noProof/>
                <w:sz w:val="24"/>
                <w:szCs w:val="24"/>
              </w:rPr>
              <w:t>0,730</w:t>
            </w:r>
          </w:p>
        </w:tc>
        <w:tc>
          <w:tcPr>
            <w:tcW w:w="0" w:type="auto"/>
            <w:tcBorders>
              <w:top w:val="nil"/>
              <w:bottom w:val="nil"/>
            </w:tcBorders>
            <w:shd w:val="clear" w:color="auto" w:fill="auto"/>
            <w:noWrap/>
            <w:hideMark/>
          </w:tcPr>
          <w:p w14:paraId="218689D5" w14:textId="77777777" w:rsidR="00F725E3" w:rsidRPr="006A6133" w:rsidRDefault="00F725E3" w:rsidP="000F1FFC">
            <w:pPr>
              <w:pStyle w:val="ICVETBodyText"/>
              <w:jc w:val="center"/>
              <w:rPr>
                <w:noProof/>
                <w:sz w:val="24"/>
                <w:szCs w:val="24"/>
              </w:rPr>
            </w:pPr>
            <w:r w:rsidRPr="006A6133">
              <w:rPr>
                <w:noProof/>
                <w:sz w:val="24"/>
                <w:szCs w:val="24"/>
              </w:rPr>
              <w:t>0,723</w:t>
            </w:r>
          </w:p>
        </w:tc>
        <w:tc>
          <w:tcPr>
            <w:tcW w:w="0" w:type="auto"/>
            <w:tcBorders>
              <w:top w:val="nil"/>
              <w:bottom w:val="nil"/>
            </w:tcBorders>
            <w:shd w:val="clear" w:color="auto" w:fill="auto"/>
            <w:noWrap/>
            <w:hideMark/>
          </w:tcPr>
          <w:p w14:paraId="416278E9"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0,746</w:t>
            </w:r>
          </w:p>
        </w:tc>
      </w:tr>
      <w:tr w:rsidR="00F725E3" w:rsidRPr="006A6133" w14:paraId="04B74472" w14:textId="77777777" w:rsidTr="00186C31">
        <w:trPr>
          <w:trHeight w:val="134"/>
          <w:jc w:val="center"/>
        </w:trPr>
        <w:tc>
          <w:tcPr>
            <w:tcW w:w="0" w:type="auto"/>
            <w:tcBorders>
              <w:top w:val="nil"/>
              <w:bottom w:val="nil"/>
            </w:tcBorders>
            <w:shd w:val="clear" w:color="auto" w:fill="auto"/>
            <w:noWrap/>
            <w:hideMark/>
          </w:tcPr>
          <w:p w14:paraId="227CDE1A" w14:textId="77777777" w:rsidR="00F725E3" w:rsidRPr="006A6133" w:rsidRDefault="00F725E3" w:rsidP="000F1FFC">
            <w:pPr>
              <w:pStyle w:val="ICVETBodyText"/>
              <w:jc w:val="center"/>
              <w:rPr>
                <w:noProof/>
                <w:sz w:val="24"/>
                <w:szCs w:val="24"/>
              </w:rPr>
            </w:pPr>
            <w:r w:rsidRPr="006A6133">
              <w:rPr>
                <w:noProof/>
                <w:sz w:val="24"/>
                <w:szCs w:val="24"/>
              </w:rPr>
              <w:t>M2</w:t>
            </w:r>
          </w:p>
        </w:tc>
        <w:tc>
          <w:tcPr>
            <w:tcW w:w="0" w:type="auto"/>
            <w:tcBorders>
              <w:top w:val="nil"/>
              <w:bottom w:val="nil"/>
            </w:tcBorders>
            <w:shd w:val="clear" w:color="auto" w:fill="auto"/>
            <w:noWrap/>
            <w:hideMark/>
          </w:tcPr>
          <w:p w14:paraId="2B615002" w14:textId="77777777" w:rsidR="00F725E3" w:rsidRPr="006A6133" w:rsidRDefault="00F725E3" w:rsidP="000F1FFC">
            <w:pPr>
              <w:pStyle w:val="ICVETBodyText"/>
              <w:jc w:val="center"/>
              <w:rPr>
                <w:noProof/>
                <w:sz w:val="24"/>
                <w:szCs w:val="24"/>
              </w:rPr>
            </w:pPr>
            <w:r w:rsidRPr="006A6133">
              <w:rPr>
                <w:noProof/>
                <w:sz w:val="24"/>
                <w:szCs w:val="24"/>
              </w:rPr>
              <w:t>0,596</w:t>
            </w:r>
          </w:p>
        </w:tc>
        <w:tc>
          <w:tcPr>
            <w:tcW w:w="0" w:type="auto"/>
            <w:tcBorders>
              <w:top w:val="nil"/>
              <w:bottom w:val="nil"/>
            </w:tcBorders>
            <w:shd w:val="clear" w:color="auto" w:fill="auto"/>
            <w:noWrap/>
            <w:hideMark/>
          </w:tcPr>
          <w:p w14:paraId="4F4717EB" w14:textId="77777777" w:rsidR="00F725E3" w:rsidRPr="006A6133" w:rsidRDefault="00F725E3" w:rsidP="000F1FFC">
            <w:pPr>
              <w:pStyle w:val="ICVETBodyText"/>
              <w:jc w:val="center"/>
              <w:rPr>
                <w:noProof/>
                <w:sz w:val="24"/>
                <w:szCs w:val="24"/>
              </w:rPr>
            </w:pPr>
            <w:r w:rsidRPr="006A6133">
              <w:rPr>
                <w:noProof/>
                <w:sz w:val="24"/>
                <w:szCs w:val="24"/>
              </w:rPr>
              <w:t>0,627</w:t>
            </w:r>
          </w:p>
        </w:tc>
        <w:tc>
          <w:tcPr>
            <w:tcW w:w="0" w:type="auto"/>
            <w:tcBorders>
              <w:top w:val="nil"/>
              <w:bottom w:val="nil"/>
            </w:tcBorders>
            <w:shd w:val="clear" w:color="auto" w:fill="auto"/>
            <w:noWrap/>
            <w:hideMark/>
          </w:tcPr>
          <w:p w14:paraId="756D7F3D"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0,708</w:t>
            </w:r>
          </w:p>
        </w:tc>
      </w:tr>
      <w:tr w:rsidR="00F725E3" w:rsidRPr="006A6133" w14:paraId="6A1320C0" w14:textId="77777777" w:rsidTr="00186C31">
        <w:trPr>
          <w:trHeight w:val="116"/>
          <w:jc w:val="center"/>
        </w:trPr>
        <w:tc>
          <w:tcPr>
            <w:tcW w:w="0" w:type="auto"/>
            <w:tcBorders>
              <w:top w:val="nil"/>
              <w:bottom w:val="nil"/>
            </w:tcBorders>
            <w:shd w:val="clear" w:color="auto" w:fill="auto"/>
            <w:noWrap/>
            <w:hideMark/>
          </w:tcPr>
          <w:p w14:paraId="05C97181" w14:textId="77777777" w:rsidR="00F725E3" w:rsidRPr="006A6133" w:rsidRDefault="00F725E3" w:rsidP="000F1FFC">
            <w:pPr>
              <w:pStyle w:val="ICVETBodyText"/>
              <w:jc w:val="center"/>
              <w:rPr>
                <w:noProof/>
                <w:sz w:val="24"/>
                <w:szCs w:val="24"/>
              </w:rPr>
            </w:pPr>
            <w:r w:rsidRPr="006A6133">
              <w:rPr>
                <w:noProof/>
                <w:sz w:val="24"/>
                <w:szCs w:val="24"/>
              </w:rPr>
              <w:t>M3</w:t>
            </w:r>
          </w:p>
        </w:tc>
        <w:tc>
          <w:tcPr>
            <w:tcW w:w="0" w:type="auto"/>
            <w:tcBorders>
              <w:top w:val="nil"/>
              <w:bottom w:val="nil"/>
            </w:tcBorders>
            <w:shd w:val="clear" w:color="auto" w:fill="auto"/>
            <w:noWrap/>
            <w:hideMark/>
          </w:tcPr>
          <w:p w14:paraId="1C141C29" w14:textId="77777777" w:rsidR="00F725E3" w:rsidRPr="006A6133" w:rsidRDefault="00F725E3" w:rsidP="000F1FFC">
            <w:pPr>
              <w:pStyle w:val="ICVETBodyText"/>
              <w:jc w:val="center"/>
              <w:rPr>
                <w:noProof/>
                <w:sz w:val="24"/>
                <w:szCs w:val="24"/>
              </w:rPr>
            </w:pPr>
            <w:r w:rsidRPr="006A6133">
              <w:rPr>
                <w:noProof/>
                <w:sz w:val="24"/>
                <w:szCs w:val="24"/>
              </w:rPr>
              <w:t>0,811</w:t>
            </w:r>
          </w:p>
        </w:tc>
        <w:tc>
          <w:tcPr>
            <w:tcW w:w="0" w:type="auto"/>
            <w:tcBorders>
              <w:top w:val="nil"/>
              <w:bottom w:val="nil"/>
            </w:tcBorders>
            <w:shd w:val="clear" w:color="auto" w:fill="auto"/>
            <w:noWrap/>
            <w:hideMark/>
          </w:tcPr>
          <w:p w14:paraId="4A891082" w14:textId="77777777" w:rsidR="00F725E3" w:rsidRPr="006A6133" w:rsidRDefault="00F725E3" w:rsidP="000F1FFC">
            <w:pPr>
              <w:pStyle w:val="ICVETBodyText"/>
              <w:jc w:val="center"/>
              <w:rPr>
                <w:noProof/>
                <w:sz w:val="24"/>
                <w:szCs w:val="24"/>
              </w:rPr>
            </w:pPr>
            <w:r w:rsidRPr="006A6133">
              <w:rPr>
                <w:noProof/>
                <w:sz w:val="24"/>
                <w:szCs w:val="24"/>
              </w:rPr>
              <w:t>0,802</w:t>
            </w:r>
          </w:p>
        </w:tc>
        <w:tc>
          <w:tcPr>
            <w:tcW w:w="0" w:type="auto"/>
            <w:tcBorders>
              <w:top w:val="nil"/>
              <w:bottom w:val="nil"/>
            </w:tcBorders>
            <w:shd w:val="clear" w:color="auto" w:fill="auto"/>
            <w:noWrap/>
            <w:hideMark/>
          </w:tcPr>
          <w:p w14:paraId="074B2D3D"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0,844</w:t>
            </w:r>
          </w:p>
        </w:tc>
      </w:tr>
      <w:tr w:rsidR="00F725E3" w:rsidRPr="006A6133" w14:paraId="143B9182" w14:textId="77777777" w:rsidTr="00186C31">
        <w:trPr>
          <w:trHeight w:val="98"/>
          <w:jc w:val="center"/>
        </w:trPr>
        <w:tc>
          <w:tcPr>
            <w:tcW w:w="0" w:type="auto"/>
            <w:tcBorders>
              <w:top w:val="nil"/>
              <w:bottom w:val="nil"/>
            </w:tcBorders>
            <w:shd w:val="clear" w:color="auto" w:fill="auto"/>
            <w:noWrap/>
            <w:hideMark/>
          </w:tcPr>
          <w:p w14:paraId="7ADC4A4D" w14:textId="77777777" w:rsidR="00F725E3" w:rsidRPr="006A6133" w:rsidRDefault="00F725E3" w:rsidP="000F1FFC">
            <w:pPr>
              <w:pStyle w:val="ICVETBodyText"/>
              <w:jc w:val="center"/>
              <w:rPr>
                <w:noProof/>
                <w:sz w:val="24"/>
                <w:szCs w:val="24"/>
              </w:rPr>
            </w:pPr>
            <w:r w:rsidRPr="006A6133">
              <w:rPr>
                <w:noProof/>
                <w:sz w:val="24"/>
                <w:szCs w:val="24"/>
              </w:rPr>
              <w:t>M4</w:t>
            </w:r>
          </w:p>
        </w:tc>
        <w:tc>
          <w:tcPr>
            <w:tcW w:w="0" w:type="auto"/>
            <w:tcBorders>
              <w:top w:val="nil"/>
              <w:bottom w:val="nil"/>
            </w:tcBorders>
            <w:shd w:val="clear" w:color="auto" w:fill="auto"/>
            <w:noWrap/>
            <w:hideMark/>
          </w:tcPr>
          <w:p w14:paraId="701B6308" w14:textId="77777777" w:rsidR="00F725E3" w:rsidRPr="006A6133" w:rsidRDefault="00F725E3" w:rsidP="000F1FFC">
            <w:pPr>
              <w:pStyle w:val="ICVETBodyText"/>
              <w:jc w:val="center"/>
              <w:rPr>
                <w:noProof/>
                <w:sz w:val="24"/>
                <w:szCs w:val="24"/>
              </w:rPr>
            </w:pPr>
            <w:r w:rsidRPr="006A6133">
              <w:rPr>
                <w:noProof/>
                <w:sz w:val="24"/>
                <w:szCs w:val="24"/>
              </w:rPr>
              <w:t>0,651</w:t>
            </w:r>
          </w:p>
        </w:tc>
        <w:tc>
          <w:tcPr>
            <w:tcW w:w="0" w:type="auto"/>
            <w:tcBorders>
              <w:top w:val="nil"/>
              <w:bottom w:val="nil"/>
            </w:tcBorders>
            <w:shd w:val="clear" w:color="auto" w:fill="auto"/>
            <w:noWrap/>
            <w:hideMark/>
          </w:tcPr>
          <w:p w14:paraId="65B31BDF" w14:textId="77777777" w:rsidR="00F725E3" w:rsidRPr="006A6133" w:rsidRDefault="00F725E3" w:rsidP="000F1FFC">
            <w:pPr>
              <w:pStyle w:val="ICVETBodyText"/>
              <w:jc w:val="center"/>
              <w:rPr>
                <w:noProof/>
                <w:sz w:val="24"/>
                <w:szCs w:val="24"/>
              </w:rPr>
            </w:pPr>
            <w:r w:rsidRPr="006A6133">
              <w:rPr>
                <w:noProof/>
                <w:sz w:val="24"/>
                <w:szCs w:val="24"/>
              </w:rPr>
              <w:t>0,712</w:t>
            </w:r>
          </w:p>
        </w:tc>
        <w:tc>
          <w:tcPr>
            <w:tcW w:w="0" w:type="auto"/>
            <w:tcBorders>
              <w:top w:val="nil"/>
              <w:bottom w:val="nil"/>
            </w:tcBorders>
            <w:shd w:val="clear" w:color="auto" w:fill="auto"/>
            <w:noWrap/>
            <w:hideMark/>
          </w:tcPr>
          <w:p w14:paraId="23411E7E"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0,765</w:t>
            </w:r>
          </w:p>
        </w:tc>
      </w:tr>
      <w:tr w:rsidR="00F725E3" w:rsidRPr="006A6133" w14:paraId="4B13AE78" w14:textId="77777777" w:rsidTr="00186C31">
        <w:trPr>
          <w:trHeight w:val="89"/>
          <w:jc w:val="center"/>
        </w:trPr>
        <w:tc>
          <w:tcPr>
            <w:tcW w:w="0" w:type="auto"/>
            <w:tcBorders>
              <w:top w:val="nil"/>
              <w:bottom w:val="nil"/>
            </w:tcBorders>
            <w:shd w:val="clear" w:color="auto" w:fill="auto"/>
            <w:noWrap/>
            <w:hideMark/>
          </w:tcPr>
          <w:p w14:paraId="4C49D183" w14:textId="77777777" w:rsidR="00F725E3" w:rsidRPr="006A6133" w:rsidRDefault="00F725E3" w:rsidP="000F1FFC">
            <w:pPr>
              <w:pStyle w:val="ICVETBodyText"/>
              <w:jc w:val="center"/>
              <w:rPr>
                <w:noProof/>
                <w:sz w:val="24"/>
                <w:szCs w:val="24"/>
              </w:rPr>
            </w:pPr>
            <w:r w:rsidRPr="006A6133">
              <w:rPr>
                <w:noProof/>
                <w:sz w:val="24"/>
                <w:szCs w:val="24"/>
              </w:rPr>
              <w:t>M5</w:t>
            </w:r>
          </w:p>
        </w:tc>
        <w:tc>
          <w:tcPr>
            <w:tcW w:w="0" w:type="auto"/>
            <w:tcBorders>
              <w:top w:val="nil"/>
              <w:bottom w:val="nil"/>
            </w:tcBorders>
            <w:shd w:val="clear" w:color="auto" w:fill="auto"/>
            <w:noWrap/>
            <w:hideMark/>
          </w:tcPr>
          <w:p w14:paraId="46F76BA7" w14:textId="77777777" w:rsidR="00F725E3" w:rsidRPr="006A6133" w:rsidRDefault="00F725E3" w:rsidP="000F1FFC">
            <w:pPr>
              <w:pStyle w:val="ICVETBodyText"/>
              <w:jc w:val="center"/>
              <w:rPr>
                <w:noProof/>
                <w:sz w:val="24"/>
                <w:szCs w:val="24"/>
              </w:rPr>
            </w:pPr>
            <w:r w:rsidRPr="006A6133">
              <w:rPr>
                <w:noProof/>
                <w:sz w:val="24"/>
                <w:szCs w:val="24"/>
              </w:rPr>
              <w:t>0,561</w:t>
            </w:r>
          </w:p>
        </w:tc>
        <w:tc>
          <w:tcPr>
            <w:tcW w:w="0" w:type="auto"/>
            <w:tcBorders>
              <w:top w:val="nil"/>
              <w:bottom w:val="nil"/>
            </w:tcBorders>
            <w:shd w:val="clear" w:color="auto" w:fill="auto"/>
            <w:noWrap/>
            <w:hideMark/>
          </w:tcPr>
          <w:p w14:paraId="1CE9B013" w14:textId="77777777" w:rsidR="00F725E3" w:rsidRPr="006A6133" w:rsidRDefault="00F725E3" w:rsidP="000F1FFC">
            <w:pPr>
              <w:pStyle w:val="ICVETBodyText"/>
              <w:jc w:val="center"/>
              <w:rPr>
                <w:noProof/>
                <w:sz w:val="24"/>
                <w:szCs w:val="24"/>
              </w:rPr>
            </w:pPr>
            <w:r w:rsidRPr="006A6133">
              <w:rPr>
                <w:noProof/>
                <w:sz w:val="24"/>
                <w:szCs w:val="24"/>
              </w:rPr>
              <w:t>0,724</w:t>
            </w:r>
          </w:p>
        </w:tc>
        <w:tc>
          <w:tcPr>
            <w:tcW w:w="0" w:type="auto"/>
            <w:tcBorders>
              <w:top w:val="nil"/>
              <w:bottom w:val="nil"/>
            </w:tcBorders>
            <w:shd w:val="clear" w:color="auto" w:fill="auto"/>
            <w:noWrap/>
            <w:hideMark/>
          </w:tcPr>
          <w:p w14:paraId="4C148A8A"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0,793</w:t>
            </w:r>
          </w:p>
        </w:tc>
      </w:tr>
      <w:tr w:rsidR="00F725E3" w:rsidRPr="006A6133" w14:paraId="0798DAEA" w14:textId="77777777" w:rsidTr="00081571">
        <w:trPr>
          <w:trHeight w:val="71"/>
          <w:jc w:val="center"/>
        </w:trPr>
        <w:tc>
          <w:tcPr>
            <w:tcW w:w="0" w:type="auto"/>
            <w:tcBorders>
              <w:top w:val="nil"/>
              <w:bottom w:val="single" w:sz="4" w:space="0" w:color="auto"/>
            </w:tcBorders>
            <w:shd w:val="clear" w:color="auto" w:fill="auto"/>
            <w:noWrap/>
            <w:hideMark/>
          </w:tcPr>
          <w:p w14:paraId="4D18FF5E" w14:textId="77777777" w:rsidR="00F725E3" w:rsidRPr="006A6133" w:rsidRDefault="00F725E3" w:rsidP="000F1FFC">
            <w:pPr>
              <w:pStyle w:val="ICVETBodyText"/>
              <w:jc w:val="center"/>
              <w:rPr>
                <w:noProof/>
                <w:sz w:val="24"/>
                <w:szCs w:val="24"/>
              </w:rPr>
            </w:pPr>
            <w:r w:rsidRPr="006A6133">
              <w:rPr>
                <w:noProof/>
                <w:sz w:val="24"/>
                <w:szCs w:val="24"/>
              </w:rPr>
              <w:t>M6</w:t>
            </w:r>
          </w:p>
        </w:tc>
        <w:tc>
          <w:tcPr>
            <w:tcW w:w="0" w:type="auto"/>
            <w:tcBorders>
              <w:top w:val="nil"/>
              <w:bottom w:val="single" w:sz="4" w:space="0" w:color="auto"/>
            </w:tcBorders>
            <w:shd w:val="clear" w:color="auto" w:fill="auto"/>
            <w:noWrap/>
            <w:hideMark/>
          </w:tcPr>
          <w:p w14:paraId="5309A7D1" w14:textId="77777777" w:rsidR="00F725E3" w:rsidRPr="006A6133" w:rsidRDefault="00F725E3" w:rsidP="000F1FFC">
            <w:pPr>
              <w:pStyle w:val="ICVETBodyText"/>
              <w:jc w:val="center"/>
              <w:rPr>
                <w:noProof/>
                <w:sz w:val="24"/>
                <w:szCs w:val="24"/>
              </w:rPr>
            </w:pPr>
            <w:r w:rsidRPr="006A6133">
              <w:rPr>
                <w:noProof/>
                <w:sz w:val="24"/>
                <w:szCs w:val="24"/>
              </w:rPr>
              <w:t>0,689</w:t>
            </w:r>
          </w:p>
        </w:tc>
        <w:tc>
          <w:tcPr>
            <w:tcW w:w="0" w:type="auto"/>
            <w:tcBorders>
              <w:top w:val="nil"/>
              <w:bottom w:val="single" w:sz="4" w:space="0" w:color="auto"/>
            </w:tcBorders>
            <w:shd w:val="clear" w:color="auto" w:fill="auto"/>
            <w:noWrap/>
            <w:hideMark/>
          </w:tcPr>
          <w:p w14:paraId="3477E1A1" w14:textId="77777777" w:rsidR="00F725E3" w:rsidRPr="006A6133" w:rsidRDefault="00F725E3" w:rsidP="000F1FFC">
            <w:pPr>
              <w:pStyle w:val="ICVETBodyText"/>
              <w:jc w:val="center"/>
              <w:rPr>
                <w:noProof/>
                <w:sz w:val="24"/>
                <w:szCs w:val="24"/>
              </w:rPr>
            </w:pPr>
            <w:r w:rsidRPr="006A6133">
              <w:rPr>
                <w:noProof/>
                <w:sz w:val="24"/>
                <w:szCs w:val="24"/>
              </w:rPr>
              <w:t>0,718</w:t>
            </w:r>
          </w:p>
        </w:tc>
        <w:tc>
          <w:tcPr>
            <w:tcW w:w="0" w:type="auto"/>
            <w:tcBorders>
              <w:top w:val="nil"/>
              <w:bottom w:val="single" w:sz="4" w:space="0" w:color="auto"/>
            </w:tcBorders>
            <w:shd w:val="clear" w:color="auto" w:fill="auto"/>
            <w:noWrap/>
            <w:hideMark/>
          </w:tcPr>
          <w:p w14:paraId="7617BC1F" w14:textId="77777777" w:rsidR="00F725E3" w:rsidRPr="0093131F" w:rsidRDefault="00F725E3" w:rsidP="000F1FFC">
            <w:pPr>
              <w:pStyle w:val="ICVETBodyText"/>
              <w:jc w:val="center"/>
              <w:rPr>
                <w:noProof/>
                <w:sz w:val="24"/>
                <w:szCs w:val="24"/>
                <w:highlight w:val="lightGray"/>
              </w:rPr>
            </w:pPr>
            <w:r w:rsidRPr="0093131F">
              <w:rPr>
                <w:noProof/>
                <w:sz w:val="24"/>
                <w:szCs w:val="24"/>
                <w:highlight w:val="lightGray"/>
              </w:rPr>
              <w:t>0,763</w:t>
            </w:r>
          </w:p>
        </w:tc>
      </w:tr>
    </w:tbl>
    <w:p w14:paraId="72131AD0" w14:textId="77777777" w:rsidR="003F3F78" w:rsidRPr="006A6133" w:rsidRDefault="00F725E3" w:rsidP="003F3F78">
      <w:pPr>
        <w:pStyle w:val="ICVETBodyText"/>
        <w:ind w:firstLine="0"/>
        <w:jc w:val="left"/>
        <w:rPr>
          <w:noProof/>
          <w:sz w:val="24"/>
          <w:szCs w:val="24"/>
        </w:rPr>
      </w:pPr>
      <w:r w:rsidRPr="006A6133">
        <w:rPr>
          <w:noProof/>
          <w:sz w:val="24"/>
          <w:szCs w:val="24"/>
        </w:rPr>
        <w:t>Source: Primary Data, 2023 (processed with smartPLS)</w:t>
      </w:r>
    </w:p>
    <w:p w14:paraId="4C48AFEB" w14:textId="30FE1F5B" w:rsidR="006A6133" w:rsidRDefault="006A6133" w:rsidP="00C36E5A">
      <w:pPr>
        <w:pStyle w:val="ICVETBodyText"/>
        <w:ind w:firstLine="720"/>
        <w:rPr>
          <w:noProof/>
          <w:sz w:val="24"/>
          <w:szCs w:val="24"/>
        </w:rPr>
      </w:pPr>
    </w:p>
    <w:p w14:paraId="5524E066" w14:textId="2005AFB7" w:rsidR="0002665F" w:rsidRPr="006A6133" w:rsidRDefault="00760D46" w:rsidP="00760D46">
      <w:pPr>
        <w:pStyle w:val="ICVETBodyText"/>
        <w:ind w:firstLine="720"/>
        <w:rPr>
          <w:noProof/>
          <w:sz w:val="24"/>
          <w:szCs w:val="24"/>
        </w:rPr>
      </w:pPr>
      <w:r>
        <w:rPr>
          <w:noProof/>
          <w:sz w:val="24"/>
          <w:szCs w:val="24"/>
        </w:rPr>
        <w:drawing>
          <wp:anchor distT="0" distB="0" distL="114300" distR="114300" simplePos="0" relativeHeight="251659264" behindDoc="0" locked="0" layoutInCell="1" allowOverlap="1" wp14:anchorId="3C1A4C3E" wp14:editId="717D77EA">
            <wp:simplePos x="0" y="0"/>
            <wp:positionH relativeFrom="column">
              <wp:posOffset>461645</wp:posOffset>
            </wp:positionH>
            <wp:positionV relativeFrom="paragraph">
              <wp:posOffset>928370</wp:posOffset>
            </wp:positionV>
            <wp:extent cx="5058481" cy="943107"/>
            <wp:effectExtent l="0" t="0" r="0" b="9525"/>
            <wp:wrapTopAndBottom/>
            <wp:docPr id="15009732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73247" name="Picture 1500973247"/>
                    <pic:cNvPicPr/>
                  </pic:nvPicPr>
                  <pic:blipFill>
                    <a:blip r:embed="rId15">
                      <a:extLst>
                        <a:ext uri="{28A0092B-C50C-407E-A947-70E740481C1C}">
                          <a14:useLocalDpi xmlns:a14="http://schemas.microsoft.com/office/drawing/2010/main" val="0"/>
                        </a:ext>
                      </a:extLst>
                    </a:blip>
                    <a:stretch>
                      <a:fillRect/>
                    </a:stretch>
                  </pic:blipFill>
                  <pic:spPr>
                    <a:xfrm>
                      <a:off x="0" y="0"/>
                      <a:ext cx="5058481" cy="943107"/>
                    </a:xfrm>
                    <a:prstGeom prst="rect">
                      <a:avLst/>
                    </a:prstGeom>
                  </pic:spPr>
                </pic:pic>
              </a:graphicData>
            </a:graphic>
          </wp:anchor>
        </w:drawing>
      </w:r>
      <w:r w:rsidR="0002665F" w:rsidRPr="0002665F">
        <w:rPr>
          <w:noProof/>
          <w:sz w:val="24"/>
          <w:szCs w:val="24"/>
        </w:rPr>
        <w:t>Cross loading value calculation can be used for discriminant validity testing.  Table 4 illustrates discriminant validity testing using the cross loading value, with the conclusion that the latent construct predicts its indicators more accurately than other constructs because the construct correlation with each indication is higher than the correlation with other constructs</w:t>
      </w:r>
      <w:r w:rsidR="00C36E5A" w:rsidRPr="006A6133">
        <w:rPr>
          <w:noProof/>
          <w:sz w:val="24"/>
          <w:szCs w:val="24"/>
        </w:rPr>
        <w:t xml:space="preserve"> (Ghozali &amp; Latan, 2015).</w:t>
      </w:r>
    </w:p>
    <w:p w14:paraId="629972DE" w14:textId="3AF78DBD" w:rsidR="00F725E3" w:rsidRPr="006A6133" w:rsidRDefault="00F725E3" w:rsidP="00F725E3">
      <w:pPr>
        <w:pStyle w:val="ICVETBodyText"/>
        <w:ind w:firstLine="0"/>
        <w:rPr>
          <w:noProof/>
          <w:sz w:val="24"/>
          <w:szCs w:val="24"/>
        </w:rPr>
      </w:pPr>
      <w:r w:rsidRPr="006A6133">
        <w:rPr>
          <w:noProof/>
          <w:sz w:val="24"/>
          <w:szCs w:val="24"/>
        </w:rPr>
        <w:t>Source: Primary Data, 2023 (processed with smartPLS)</w:t>
      </w:r>
    </w:p>
    <w:p w14:paraId="40607A3E" w14:textId="77777777" w:rsidR="006A6133" w:rsidRDefault="00F725E3" w:rsidP="00F725E3">
      <w:pPr>
        <w:pStyle w:val="ICVETBodyText"/>
        <w:ind w:firstLine="0"/>
        <w:rPr>
          <w:noProof/>
          <w:sz w:val="24"/>
          <w:szCs w:val="24"/>
        </w:rPr>
      </w:pPr>
      <w:r w:rsidRPr="006A6133">
        <w:rPr>
          <w:noProof/>
          <w:sz w:val="24"/>
          <w:szCs w:val="24"/>
        </w:rPr>
        <w:tab/>
      </w:r>
      <w:bookmarkStart w:id="4" w:name="_Hlk147931272"/>
    </w:p>
    <w:p w14:paraId="48E30419" w14:textId="387A61C4" w:rsidR="00186C31" w:rsidRPr="006A6133" w:rsidRDefault="006A6133" w:rsidP="00F725E3">
      <w:pPr>
        <w:pStyle w:val="ICVETBodyText"/>
        <w:ind w:firstLine="0"/>
        <w:rPr>
          <w:noProof/>
          <w:sz w:val="24"/>
          <w:szCs w:val="24"/>
        </w:rPr>
      </w:pPr>
      <w:r>
        <w:rPr>
          <w:noProof/>
          <w:sz w:val="24"/>
          <w:szCs w:val="24"/>
        </w:rPr>
        <w:tab/>
      </w:r>
      <w:r w:rsidR="00AC31C4">
        <w:rPr>
          <w:noProof/>
          <w:sz w:val="24"/>
          <w:szCs w:val="24"/>
        </w:rPr>
        <w:t>From the</w:t>
      </w:r>
      <w:r w:rsidR="00C36E5A" w:rsidRPr="006A6133">
        <w:rPr>
          <w:noProof/>
          <w:sz w:val="24"/>
          <w:szCs w:val="24"/>
        </w:rPr>
        <w:t xml:space="preserve"> Table</w:t>
      </w:r>
      <w:r w:rsidR="00AC31C4">
        <w:rPr>
          <w:noProof/>
          <w:sz w:val="24"/>
          <w:szCs w:val="24"/>
        </w:rPr>
        <w:t xml:space="preserve">, </w:t>
      </w:r>
      <w:r w:rsidR="00C36E5A" w:rsidRPr="006A6133">
        <w:rPr>
          <w:noProof/>
          <w:sz w:val="24"/>
          <w:szCs w:val="24"/>
        </w:rPr>
        <w:t xml:space="preserve"> the composite reliability and Cronbach alpha values are </w:t>
      </w:r>
      <w:r w:rsidR="00AC31C4">
        <w:rPr>
          <w:noProof/>
          <w:sz w:val="24"/>
          <w:szCs w:val="24"/>
        </w:rPr>
        <w:t>&gt;</w:t>
      </w:r>
      <w:r w:rsidR="00C36E5A" w:rsidRPr="006A6133">
        <w:rPr>
          <w:noProof/>
          <w:sz w:val="24"/>
          <w:szCs w:val="24"/>
        </w:rPr>
        <w:t xml:space="preserve"> 0.7.  </w:t>
      </w:r>
      <w:r w:rsidR="00AC31C4">
        <w:rPr>
          <w:noProof/>
          <w:sz w:val="24"/>
          <w:szCs w:val="24"/>
        </w:rPr>
        <w:t xml:space="preserve">Hence, </w:t>
      </w:r>
      <w:r w:rsidR="00C36E5A" w:rsidRPr="006A6133">
        <w:rPr>
          <w:noProof/>
          <w:sz w:val="24"/>
          <w:szCs w:val="24"/>
        </w:rPr>
        <w:t>all indicators are declared reliable.</w:t>
      </w:r>
    </w:p>
    <w:p w14:paraId="649C24F1" w14:textId="77777777" w:rsidR="00C36E5A" w:rsidRPr="006A6133" w:rsidRDefault="00C36E5A" w:rsidP="00F725E3">
      <w:pPr>
        <w:pStyle w:val="ICVETBodyText"/>
        <w:ind w:firstLine="0"/>
        <w:rPr>
          <w:b/>
          <w:bCs/>
          <w:sz w:val="24"/>
          <w:szCs w:val="24"/>
        </w:rPr>
      </w:pPr>
    </w:p>
    <w:p w14:paraId="715115C7" w14:textId="77777777" w:rsidR="006A6133" w:rsidRDefault="006A6133" w:rsidP="00F725E3">
      <w:pPr>
        <w:pStyle w:val="ICVETBodyText"/>
        <w:ind w:firstLine="0"/>
        <w:rPr>
          <w:b/>
          <w:bCs/>
          <w:sz w:val="24"/>
          <w:szCs w:val="24"/>
        </w:rPr>
      </w:pPr>
    </w:p>
    <w:p w14:paraId="557D5B73" w14:textId="77777777" w:rsidR="006A6133" w:rsidRDefault="006A6133" w:rsidP="00F725E3">
      <w:pPr>
        <w:pStyle w:val="ICVETBodyText"/>
        <w:ind w:firstLine="0"/>
        <w:rPr>
          <w:b/>
          <w:bCs/>
          <w:sz w:val="24"/>
          <w:szCs w:val="24"/>
        </w:rPr>
      </w:pPr>
    </w:p>
    <w:p w14:paraId="0094477E" w14:textId="77777777" w:rsidR="006A6133" w:rsidRDefault="006A6133" w:rsidP="00F725E3">
      <w:pPr>
        <w:pStyle w:val="ICVETBodyText"/>
        <w:ind w:firstLine="0"/>
        <w:rPr>
          <w:b/>
          <w:bCs/>
          <w:sz w:val="24"/>
          <w:szCs w:val="24"/>
        </w:rPr>
      </w:pPr>
    </w:p>
    <w:p w14:paraId="6CF08279" w14:textId="77777777" w:rsidR="006A6133" w:rsidRDefault="006A6133" w:rsidP="00F725E3">
      <w:pPr>
        <w:pStyle w:val="ICVETBodyText"/>
        <w:ind w:firstLine="0"/>
        <w:rPr>
          <w:b/>
          <w:bCs/>
          <w:sz w:val="24"/>
          <w:szCs w:val="24"/>
        </w:rPr>
      </w:pPr>
    </w:p>
    <w:p w14:paraId="1931C475" w14:textId="072D3901" w:rsidR="00F725E3" w:rsidRPr="006A6133" w:rsidRDefault="00F725E3" w:rsidP="00F725E3">
      <w:pPr>
        <w:pStyle w:val="ICVETBodyText"/>
        <w:ind w:firstLine="0"/>
        <w:rPr>
          <w:noProof/>
          <w:sz w:val="24"/>
          <w:szCs w:val="24"/>
        </w:rPr>
      </w:pPr>
      <w:r w:rsidRPr="006A6133">
        <w:rPr>
          <w:b/>
          <w:bCs/>
          <w:sz w:val="24"/>
          <w:szCs w:val="24"/>
        </w:rPr>
        <w:lastRenderedPageBreak/>
        <w:t xml:space="preserve">Inner Model </w:t>
      </w:r>
      <w:r w:rsidR="00C36E5A" w:rsidRPr="006A6133">
        <w:rPr>
          <w:b/>
          <w:bCs/>
          <w:sz w:val="24"/>
          <w:szCs w:val="24"/>
        </w:rPr>
        <w:t>Measurement</w:t>
      </w:r>
    </w:p>
    <w:p w14:paraId="37265A48" w14:textId="77777777" w:rsidR="00F725E3" w:rsidRPr="006A6133" w:rsidRDefault="00F725E3" w:rsidP="00186C31">
      <w:pPr>
        <w:keepNext/>
        <w:keepLines/>
        <w:spacing w:after="0" w:line="240" w:lineRule="auto"/>
        <w:ind w:hanging="10"/>
        <w:outlineLvl w:val="0"/>
        <w:rPr>
          <w:rFonts w:ascii="Times New Roman" w:hAnsi="Times New Roman" w:cs="Times New Roman"/>
          <w:b/>
          <w:i w:val="0"/>
          <w:iCs w:val="0"/>
          <w:color w:val="000000"/>
          <w:sz w:val="24"/>
          <w:szCs w:val="24"/>
        </w:rPr>
      </w:pPr>
      <w:r w:rsidRPr="006A6133">
        <w:rPr>
          <w:rFonts w:ascii="Times New Roman" w:hAnsi="Times New Roman" w:cs="Times New Roman"/>
          <w:i w:val="0"/>
          <w:iCs w:val="0"/>
          <w:color w:val="000000"/>
          <w:sz w:val="24"/>
          <w:szCs w:val="24"/>
        </w:rPr>
        <w:t>1.</w:t>
      </w:r>
      <w:r w:rsidRPr="006A6133">
        <w:rPr>
          <w:rFonts w:ascii="Times New Roman" w:eastAsia="Arial" w:hAnsi="Times New Roman" w:cs="Times New Roman"/>
          <w:i w:val="0"/>
          <w:iCs w:val="0"/>
          <w:color w:val="000000"/>
          <w:sz w:val="24"/>
          <w:szCs w:val="24"/>
        </w:rPr>
        <w:t xml:space="preserve"> </w:t>
      </w:r>
      <w:r w:rsidRPr="006A6133">
        <w:rPr>
          <w:rFonts w:ascii="Times New Roman" w:hAnsi="Times New Roman" w:cs="Times New Roman"/>
          <w:b/>
          <w:i w:val="0"/>
          <w:iCs w:val="0"/>
          <w:color w:val="000000"/>
          <w:sz w:val="24"/>
          <w:szCs w:val="24"/>
        </w:rPr>
        <w:t>R Square (R</w:t>
      </w:r>
      <w:r w:rsidRPr="006A6133">
        <w:rPr>
          <w:rFonts w:ascii="Times New Roman" w:hAnsi="Times New Roman" w:cs="Times New Roman"/>
          <w:b/>
          <w:i w:val="0"/>
          <w:iCs w:val="0"/>
          <w:color w:val="000000"/>
          <w:sz w:val="24"/>
          <w:szCs w:val="24"/>
          <w:vertAlign w:val="superscript"/>
        </w:rPr>
        <w:t>2</w:t>
      </w:r>
      <w:r w:rsidRPr="006A6133">
        <w:rPr>
          <w:rFonts w:ascii="Times New Roman" w:hAnsi="Times New Roman" w:cs="Times New Roman"/>
          <w:b/>
          <w:i w:val="0"/>
          <w:iCs w:val="0"/>
          <w:color w:val="000000"/>
          <w:sz w:val="24"/>
          <w:szCs w:val="24"/>
        </w:rPr>
        <w:t>)</w:t>
      </w:r>
      <w:r w:rsidRPr="006A6133">
        <w:rPr>
          <w:rFonts w:ascii="Times New Roman" w:hAnsi="Times New Roman" w:cs="Times New Roman"/>
          <w:i w:val="0"/>
          <w:iCs w:val="0"/>
          <w:color w:val="000000"/>
          <w:sz w:val="24"/>
          <w:szCs w:val="24"/>
        </w:rPr>
        <w:t xml:space="preserve"> </w:t>
      </w:r>
    </w:p>
    <w:p w14:paraId="26E6E8D1" w14:textId="527206E2" w:rsidR="00964223" w:rsidRPr="00964223" w:rsidRDefault="00964223" w:rsidP="00964223">
      <w:pPr>
        <w:keepNext/>
        <w:keepLines/>
        <w:spacing w:after="0" w:line="240" w:lineRule="auto"/>
        <w:ind w:hanging="10"/>
        <w:jc w:val="both"/>
        <w:outlineLvl w:val="0"/>
        <w:rPr>
          <w:rFonts w:ascii="Times New Roman" w:hAnsi="Times New Roman" w:cs="Times New Roman"/>
          <w:b/>
          <w:i w:val="0"/>
          <w:iCs w:val="0"/>
          <w:color w:val="000000"/>
          <w:sz w:val="24"/>
          <w:szCs w:val="24"/>
        </w:rPr>
      </w:pPr>
      <w:r>
        <w:rPr>
          <w:rFonts w:ascii="Times New Roman" w:hAnsi="Times New Roman" w:cs="Times New Roman"/>
          <w:i w:val="0"/>
          <w:iCs w:val="0"/>
          <w:noProof/>
          <w:color w:val="000000"/>
          <w:sz w:val="24"/>
          <w:szCs w:val="24"/>
        </w:rPr>
        <w:drawing>
          <wp:anchor distT="0" distB="0" distL="114300" distR="114300" simplePos="0" relativeHeight="251660288" behindDoc="0" locked="0" layoutInCell="1" allowOverlap="1" wp14:anchorId="273A7F6E" wp14:editId="3E22A71E">
            <wp:simplePos x="0" y="0"/>
            <wp:positionH relativeFrom="margin">
              <wp:align>center</wp:align>
            </wp:positionH>
            <wp:positionV relativeFrom="paragraph">
              <wp:posOffset>928370</wp:posOffset>
            </wp:positionV>
            <wp:extent cx="3610479" cy="762106"/>
            <wp:effectExtent l="0" t="0" r="9525" b="0"/>
            <wp:wrapTopAndBottom/>
            <wp:docPr id="12280916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91660" name="Picture 1228091660"/>
                    <pic:cNvPicPr/>
                  </pic:nvPicPr>
                  <pic:blipFill>
                    <a:blip r:embed="rId16">
                      <a:extLst>
                        <a:ext uri="{28A0092B-C50C-407E-A947-70E740481C1C}">
                          <a14:useLocalDpi xmlns:a14="http://schemas.microsoft.com/office/drawing/2010/main" val="0"/>
                        </a:ext>
                      </a:extLst>
                    </a:blip>
                    <a:stretch>
                      <a:fillRect/>
                    </a:stretch>
                  </pic:blipFill>
                  <pic:spPr>
                    <a:xfrm>
                      <a:off x="0" y="0"/>
                      <a:ext cx="3610479" cy="762106"/>
                    </a:xfrm>
                    <a:prstGeom prst="rect">
                      <a:avLst/>
                    </a:prstGeom>
                  </pic:spPr>
                </pic:pic>
              </a:graphicData>
            </a:graphic>
          </wp:anchor>
        </w:drawing>
      </w:r>
      <w:r w:rsidR="00F725E3" w:rsidRPr="006A6133">
        <w:rPr>
          <w:rFonts w:ascii="Times New Roman" w:hAnsi="Times New Roman" w:cs="Times New Roman"/>
          <w:i w:val="0"/>
          <w:iCs w:val="0"/>
          <w:color w:val="000000"/>
          <w:sz w:val="24"/>
          <w:szCs w:val="24"/>
        </w:rPr>
        <w:tab/>
      </w:r>
      <w:r w:rsidR="00F725E3" w:rsidRPr="006A6133">
        <w:rPr>
          <w:rFonts w:ascii="Times New Roman" w:hAnsi="Times New Roman" w:cs="Times New Roman"/>
          <w:i w:val="0"/>
          <w:iCs w:val="0"/>
          <w:color w:val="000000"/>
          <w:sz w:val="24"/>
          <w:szCs w:val="24"/>
        </w:rPr>
        <w:tab/>
      </w:r>
      <w:r w:rsidR="00C36E5A" w:rsidRPr="006A6133">
        <w:rPr>
          <w:rFonts w:ascii="Times New Roman" w:hAnsi="Times New Roman" w:cs="Times New Roman"/>
          <w:i w:val="0"/>
          <w:iCs w:val="0"/>
          <w:color w:val="000000"/>
          <w:sz w:val="24"/>
          <w:szCs w:val="24"/>
        </w:rPr>
        <w:t>The R Square (R</w:t>
      </w:r>
      <w:r w:rsidR="00C36E5A" w:rsidRPr="006C269B">
        <w:rPr>
          <w:rFonts w:ascii="Times New Roman" w:hAnsi="Times New Roman" w:cs="Times New Roman"/>
          <w:i w:val="0"/>
          <w:iCs w:val="0"/>
          <w:color w:val="000000"/>
          <w:sz w:val="24"/>
          <w:szCs w:val="24"/>
          <w:vertAlign w:val="superscript"/>
        </w:rPr>
        <w:t>2</w:t>
      </w:r>
      <w:r w:rsidR="00C36E5A" w:rsidRPr="006A6133">
        <w:rPr>
          <w:rFonts w:ascii="Times New Roman" w:hAnsi="Times New Roman" w:cs="Times New Roman"/>
          <w:i w:val="0"/>
          <w:iCs w:val="0"/>
          <w:color w:val="000000"/>
          <w:sz w:val="24"/>
          <w:szCs w:val="24"/>
        </w:rPr>
        <w:t>) value is in the range of 0.0 to 1.0. If the value of R</w:t>
      </w:r>
      <w:r w:rsidR="00C36E5A" w:rsidRPr="006C269B">
        <w:rPr>
          <w:rFonts w:ascii="Times New Roman" w:hAnsi="Times New Roman" w:cs="Times New Roman"/>
          <w:i w:val="0"/>
          <w:iCs w:val="0"/>
          <w:color w:val="000000"/>
          <w:sz w:val="24"/>
          <w:szCs w:val="24"/>
          <w:vertAlign w:val="superscript"/>
        </w:rPr>
        <w:t>2</w:t>
      </w:r>
      <w:r w:rsidR="00C36E5A" w:rsidRPr="006A6133">
        <w:rPr>
          <w:rFonts w:ascii="Times New Roman" w:hAnsi="Times New Roman" w:cs="Times New Roman"/>
          <w:i w:val="0"/>
          <w:iCs w:val="0"/>
          <w:color w:val="000000"/>
          <w:sz w:val="24"/>
          <w:szCs w:val="24"/>
        </w:rPr>
        <w:t xml:space="preserve"> is getting closer to </w:t>
      </w:r>
      <w:r w:rsidR="00005AD0">
        <w:rPr>
          <w:rFonts w:ascii="Times New Roman" w:hAnsi="Times New Roman" w:cs="Times New Roman"/>
          <w:i w:val="0"/>
          <w:iCs w:val="0"/>
          <w:color w:val="000000"/>
          <w:sz w:val="24"/>
          <w:szCs w:val="24"/>
        </w:rPr>
        <w:t>1</w:t>
      </w:r>
      <w:r w:rsidR="00C36E5A" w:rsidRPr="006A6133">
        <w:rPr>
          <w:rFonts w:ascii="Times New Roman" w:hAnsi="Times New Roman" w:cs="Times New Roman"/>
          <w:i w:val="0"/>
          <w:iCs w:val="0"/>
          <w:color w:val="000000"/>
          <w:sz w:val="24"/>
          <w:szCs w:val="24"/>
        </w:rPr>
        <w:t xml:space="preserve">, </w:t>
      </w:r>
      <w:r>
        <w:rPr>
          <w:rFonts w:ascii="Times New Roman" w:hAnsi="Times New Roman" w:cs="Times New Roman"/>
          <w:i w:val="0"/>
          <w:iCs w:val="0"/>
          <w:color w:val="000000"/>
          <w:sz w:val="24"/>
          <w:szCs w:val="24"/>
        </w:rPr>
        <w:t>t</w:t>
      </w:r>
      <w:r w:rsidRPr="00964223">
        <w:rPr>
          <w:rFonts w:ascii="Times New Roman" w:hAnsi="Times New Roman" w:cs="Times New Roman"/>
          <w:i w:val="0"/>
          <w:iCs w:val="0"/>
          <w:color w:val="000000"/>
          <w:sz w:val="24"/>
          <w:szCs w:val="24"/>
        </w:rPr>
        <w:t>hus, in both cases, the independent variables supply all the data necessary to forecast the variance in the dependent variable</w:t>
      </w:r>
      <w:r w:rsidR="00C36E5A" w:rsidRPr="006A6133">
        <w:rPr>
          <w:rFonts w:ascii="Times New Roman" w:hAnsi="Times New Roman" w:cs="Times New Roman"/>
          <w:i w:val="0"/>
          <w:iCs w:val="0"/>
          <w:color w:val="000000"/>
          <w:sz w:val="24"/>
          <w:szCs w:val="24"/>
        </w:rPr>
        <w:t>. needed to predict variations in the dependent variable, and vice versa. Criteria of This R</w:t>
      </w:r>
      <w:r w:rsidR="00C36E5A" w:rsidRPr="006C269B">
        <w:rPr>
          <w:rFonts w:ascii="Times New Roman" w:hAnsi="Times New Roman" w:cs="Times New Roman"/>
          <w:i w:val="0"/>
          <w:iCs w:val="0"/>
          <w:color w:val="000000"/>
          <w:sz w:val="24"/>
          <w:szCs w:val="24"/>
          <w:vertAlign w:val="superscript"/>
        </w:rPr>
        <w:t>2</w:t>
      </w:r>
      <w:r w:rsidR="00C36E5A" w:rsidRPr="006A6133">
        <w:rPr>
          <w:rFonts w:ascii="Times New Roman" w:hAnsi="Times New Roman" w:cs="Times New Roman"/>
          <w:i w:val="0"/>
          <w:iCs w:val="0"/>
          <w:color w:val="000000"/>
          <w:sz w:val="24"/>
          <w:szCs w:val="24"/>
        </w:rPr>
        <w:t xml:space="preserve"> value is grouped into three classifications, namely 0.67 (strong); 0.33 (moderate); and 0.19 (weak) (</w:t>
      </w:r>
      <w:proofErr w:type="spellStart"/>
      <w:r w:rsidR="00C36E5A" w:rsidRPr="006A6133">
        <w:rPr>
          <w:rFonts w:ascii="Times New Roman" w:hAnsi="Times New Roman" w:cs="Times New Roman"/>
          <w:i w:val="0"/>
          <w:iCs w:val="0"/>
          <w:color w:val="000000"/>
          <w:sz w:val="24"/>
          <w:szCs w:val="24"/>
        </w:rPr>
        <w:t>Ghozali</w:t>
      </w:r>
      <w:proofErr w:type="spellEnd"/>
      <w:r w:rsidR="00C36E5A" w:rsidRPr="006A6133">
        <w:rPr>
          <w:rFonts w:ascii="Times New Roman" w:hAnsi="Times New Roman" w:cs="Times New Roman"/>
          <w:i w:val="0"/>
          <w:iCs w:val="0"/>
          <w:color w:val="000000"/>
          <w:sz w:val="24"/>
          <w:szCs w:val="24"/>
        </w:rPr>
        <w:t xml:space="preserve"> &amp; Latan, 2015).</w:t>
      </w:r>
    </w:p>
    <w:p w14:paraId="2A302ECD" w14:textId="7AE1AAF8" w:rsidR="006A6133" w:rsidRDefault="00F725E3" w:rsidP="008A180E">
      <w:pPr>
        <w:spacing w:after="5" w:line="248" w:lineRule="auto"/>
        <w:ind w:left="10" w:hanging="1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Source: Primary Data, 2023 (processed with </w:t>
      </w:r>
      <w:proofErr w:type="spellStart"/>
      <w:r w:rsidRPr="006A6133">
        <w:rPr>
          <w:rFonts w:ascii="Times New Roman" w:hAnsi="Times New Roman" w:cs="Times New Roman"/>
          <w:i w:val="0"/>
          <w:iCs w:val="0"/>
          <w:color w:val="000000"/>
          <w:sz w:val="24"/>
          <w:szCs w:val="24"/>
        </w:rPr>
        <w:t>smartPLS</w:t>
      </w:r>
      <w:proofErr w:type="spellEnd"/>
      <w:r w:rsidRPr="006A6133">
        <w:rPr>
          <w:rFonts w:ascii="Times New Roman" w:hAnsi="Times New Roman" w:cs="Times New Roman"/>
          <w:i w:val="0"/>
          <w:iCs w:val="0"/>
          <w:color w:val="000000"/>
          <w:sz w:val="24"/>
          <w:szCs w:val="24"/>
        </w:rPr>
        <w:t>)</w:t>
      </w:r>
    </w:p>
    <w:p w14:paraId="719A510B" w14:textId="677B46B0" w:rsidR="00F725E3" w:rsidRDefault="006A6133" w:rsidP="00186C31">
      <w:pPr>
        <w:spacing w:after="5" w:line="248" w:lineRule="auto"/>
        <w:ind w:hanging="10"/>
        <w:jc w:val="both"/>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ab/>
      </w:r>
      <w:r>
        <w:rPr>
          <w:rFonts w:ascii="Times New Roman" w:hAnsi="Times New Roman" w:cs="Times New Roman"/>
          <w:i w:val="0"/>
          <w:iCs w:val="0"/>
          <w:color w:val="000000"/>
          <w:sz w:val="24"/>
          <w:szCs w:val="24"/>
        </w:rPr>
        <w:tab/>
      </w:r>
      <w:r w:rsidR="00F725E3" w:rsidRPr="006A6133">
        <w:rPr>
          <w:rFonts w:ascii="Times New Roman" w:hAnsi="Times New Roman" w:cs="Times New Roman"/>
          <w:i w:val="0"/>
          <w:iCs w:val="0"/>
          <w:color w:val="000000"/>
          <w:sz w:val="24"/>
          <w:szCs w:val="24"/>
        </w:rPr>
        <w:t>In Table 6, the R Square value of the Work Discipline variable (Z) is 0.776, which means that the ability of the Motivation variables (X) to explain Work Discipline (Z) is 77.6%. Then, the R Square value of the Employee Performance variable is 0.927, which means that the ability of the Motivation (X) and Work Discipline (Z) variables to explain Employee Performance (Y) is 92.7%.</w:t>
      </w:r>
    </w:p>
    <w:p w14:paraId="7F53A946" w14:textId="77777777" w:rsidR="006A6133" w:rsidRPr="006A6133" w:rsidRDefault="006A6133" w:rsidP="00186C31">
      <w:pPr>
        <w:spacing w:after="5" w:line="248" w:lineRule="auto"/>
        <w:ind w:hanging="10"/>
        <w:jc w:val="both"/>
        <w:rPr>
          <w:rFonts w:ascii="Times New Roman" w:hAnsi="Times New Roman" w:cs="Times New Roman"/>
          <w:i w:val="0"/>
          <w:iCs w:val="0"/>
          <w:color w:val="000000"/>
          <w:sz w:val="24"/>
          <w:szCs w:val="24"/>
        </w:rPr>
      </w:pPr>
    </w:p>
    <w:p w14:paraId="4823FEE5" w14:textId="77777777" w:rsidR="00F725E3" w:rsidRPr="006A6133" w:rsidRDefault="00F725E3" w:rsidP="00186C31">
      <w:pPr>
        <w:keepNext/>
        <w:keepLines/>
        <w:spacing w:after="11" w:line="259" w:lineRule="auto"/>
        <w:outlineLvl w:val="0"/>
        <w:rPr>
          <w:rFonts w:ascii="Times New Roman" w:hAnsi="Times New Roman" w:cs="Times New Roman"/>
          <w:b/>
          <w:i w:val="0"/>
          <w:iCs w:val="0"/>
          <w:color w:val="000000"/>
          <w:sz w:val="24"/>
          <w:szCs w:val="24"/>
        </w:rPr>
      </w:pPr>
      <w:r w:rsidRPr="006A6133">
        <w:rPr>
          <w:rFonts w:ascii="Times New Roman" w:hAnsi="Times New Roman" w:cs="Times New Roman"/>
          <w:b/>
          <w:i w:val="0"/>
          <w:iCs w:val="0"/>
          <w:color w:val="000000"/>
          <w:sz w:val="24"/>
          <w:szCs w:val="24"/>
        </w:rPr>
        <w:t>2.</w:t>
      </w:r>
      <w:r w:rsidRPr="006A6133">
        <w:rPr>
          <w:rFonts w:ascii="Times New Roman" w:eastAsia="Arial" w:hAnsi="Times New Roman" w:cs="Times New Roman"/>
          <w:b/>
          <w:i w:val="0"/>
          <w:iCs w:val="0"/>
          <w:color w:val="000000"/>
          <w:sz w:val="24"/>
          <w:szCs w:val="24"/>
        </w:rPr>
        <w:t xml:space="preserve"> </w:t>
      </w:r>
      <w:r w:rsidRPr="006A6133">
        <w:rPr>
          <w:rFonts w:ascii="Times New Roman" w:hAnsi="Times New Roman" w:cs="Times New Roman"/>
          <w:b/>
          <w:i w:val="0"/>
          <w:iCs w:val="0"/>
          <w:color w:val="000000"/>
          <w:sz w:val="24"/>
          <w:szCs w:val="24"/>
        </w:rPr>
        <w:t>Predictive Relevance Q-Square (Q</w:t>
      </w:r>
      <w:r w:rsidRPr="006A6133">
        <w:rPr>
          <w:rFonts w:ascii="Times New Roman" w:hAnsi="Times New Roman" w:cs="Times New Roman"/>
          <w:b/>
          <w:i w:val="0"/>
          <w:iCs w:val="0"/>
          <w:color w:val="000000"/>
          <w:sz w:val="24"/>
          <w:szCs w:val="24"/>
          <w:vertAlign w:val="superscript"/>
        </w:rPr>
        <w:t>2</w:t>
      </w:r>
      <w:r w:rsidRPr="006A6133">
        <w:rPr>
          <w:rFonts w:ascii="Times New Roman" w:hAnsi="Times New Roman" w:cs="Times New Roman"/>
          <w:b/>
          <w:i w:val="0"/>
          <w:iCs w:val="0"/>
          <w:color w:val="000000"/>
          <w:sz w:val="24"/>
          <w:szCs w:val="24"/>
        </w:rPr>
        <w:t xml:space="preserve">) </w:t>
      </w:r>
    </w:p>
    <w:p w14:paraId="695FCD05" w14:textId="046E1311" w:rsidR="00C36E5A" w:rsidRPr="006A6133" w:rsidRDefault="00C36E5A" w:rsidP="00C36E5A">
      <w:pPr>
        <w:spacing w:after="32" w:line="240" w:lineRule="auto"/>
        <w:ind w:left="-14" w:firstLine="720"/>
        <w:jc w:val="both"/>
        <w:rPr>
          <w:rFonts w:ascii="Times New Roman" w:hAnsi="Times New Roman" w:cs="Times New Roman"/>
          <w:i w:val="0"/>
          <w:iCs w:val="0"/>
          <w:color w:val="000000"/>
          <w:sz w:val="24"/>
          <w:szCs w:val="24"/>
        </w:rPr>
      </w:pPr>
      <w:proofErr w:type="spellStart"/>
      <w:r w:rsidRPr="006A6133">
        <w:rPr>
          <w:rFonts w:ascii="Times New Roman" w:hAnsi="Times New Roman" w:cs="Times New Roman"/>
          <w:i w:val="0"/>
          <w:iCs w:val="0"/>
          <w:color w:val="000000"/>
          <w:sz w:val="24"/>
          <w:szCs w:val="24"/>
        </w:rPr>
        <w:t>Ghozali</w:t>
      </w:r>
      <w:proofErr w:type="spellEnd"/>
      <w:r w:rsidRPr="006A6133">
        <w:rPr>
          <w:rFonts w:ascii="Times New Roman" w:hAnsi="Times New Roman" w:cs="Times New Roman"/>
          <w:i w:val="0"/>
          <w:iCs w:val="0"/>
          <w:color w:val="000000"/>
          <w:sz w:val="24"/>
          <w:szCs w:val="24"/>
        </w:rPr>
        <w:t xml:space="preserve"> &amp; Latan (2015) </w:t>
      </w:r>
      <w:r w:rsidR="00964223">
        <w:rPr>
          <w:rFonts w:ascii="Times New Roman" w:hAnsi="Times New Roman" w:cs="Times New Roman"/>
          <w:i w:val="0"/>
          <w:iCs w:val="0"/>
          <w:color w:val="000000"/>
          <w:sz w:val="24"/>
          <w:szCs w:val="24"/>
        </w:rPr>
        <w:t xml:space="preserve">said, </w:t>
      </w:r>
      <w:r w:rsidR="006C269B">
        <w:rPr>
          <w:rFonts w:ascii="Times New Roman" w:hAnsi="Times New Roman" w:cs="Times New Roman"/>
          <w:i w:val="0"/>
          <w:iCs w:val="0"/>
          <w:color w:val="000000"/>
          <w:sz w:val="24"/>
          <w:szCs w:val="24"/>
        </w:rPr>
        <w:t>a</w:t>
      </w:r>
      <w:r w:rsidRPr="006A6133">
        <w:rPr>
          <w:rFonts w:ascii="Times New Roman" w:hAnsi="Times New Roman" w:cs="Times New Roman"/>
          <w:i w:val="0"/>
          <w:iCs w:val="0"/>
          <w:color w:val="000000"/>
          <w:sz w:val="24"/>
          <w:szCs w:val="24"/>
        </w:rPr>
        <w:t xml:space="preserve"> Q-square value </w:t>
      </w:r>
      <w:r w:rsidR="00964223">
        <w:rPr>
          <w:rFonts w:ascii="Times New Roman" w:hAnsi="Times New Roman" w:cs="Times New Roman"/>
          <w:i w:val="0"/>
          <w:iCs w:val="0"/>
          <w:color w:val="000000"/>
          <w:sz w:val="24"/>
          <w:szCs w:val="24"/>
        </w:rPr>
        <w:t>&gt;</w:t>
      </w:r>
      <w:r w:rsidRPr="006A6133">
        <w:rPr>
          <w:rFonts w:ascii="Times New Roman" w:hAnsi="Times New Roman" w:cs="Times New Roman"/>
          <w:i w:val="0"/>
          <w:iCs w:val="0"/>
          <w:color w:val="000000"/>
          <w:sz w:val="24"/>
          <w:szCs w:val="24"/>
        </w:rPr>
        <w:t xml:space="preserve"> 0 means that the model has a predictive relevance value. the model has a Predictive Relevance value. If it is </w:t>
      </w:r>
      <w:r w:rsidR="00AD0BC0">
        <w:rPr>
          <w:rFonts w:ascii="Times New Roman" w:hAnsi="Times New Roman" w:cs="Times New Roman"/>
          <w:i w:val="0"/>
          <w:iCs w:val="0"/>
          <w:color w:val="000000"/>
          <w:sz w:val="24"/>
          <w:szCs w:val="24"/>
        </w:rPr>
        <w:t>&lt;</w:t>
      </w:r>
      <w:r w:rsidRPr="006A6133">
        <w:rPr>
          <w:rFonts w:ascii="Times New Roman" w:hAnsi="Times New Roman" w:cs="Times New Roman"/>
          <w:i w:val="0"/>
          <w:iCs w:val="0"/>
          <w:color w:val="000000"/>
          <w:sz w:val="24"/>
          <w:szCs w:val="24"/>
        </w:rPr>
        <w:t xml:space="preserve"> 0 then the model has less Predictive Relevance value. To calculate the Q-Square (Q2), the formula is used (Chin &amp; Dibbern, 2010) </w:t>
      </w:r>
    </w:p>
    <w:p w14:paraId="3F5A7915" w14:textId="1BBE659C" w:rsidR="006A6133" w:rsidRDefault="00C36E5A" w:rsidP="00C36E5A">
      <w:pPr>
        <w:spacing w:after="32" w:line="240" w:lineRule="auto"/>
        <w:ind w:left="-14" w:firstLine="72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Q</w:t>
      </w:r>
      <w:r w:rsidRPr="006C269B">
        <w:rPr>
          <w:rFonts w:ascii="Times New Roman" w:hAnsi="Times New Roman" w:cs="Times New Roman"/>
          <w:i w:val="0"/>
          <w:iCs w:val="0"/>
          <w:color w:val="000000"/>
          <w:sz w:val="24"/>
          <w:szCs w:val="24"/>
          <w:vertAlign w:val="superscript"/>
        </w:rPr>
        <w:t>2</w:t>
      </w:r>
      <w:r w:rsidRPr="006A6133">
        <w:rPr>
          <w:rFonts w:ascii="Times New Roman" w:hAnsi="Times New Roman" w:cs="Times New Roman"/>
          <w:i w:val="0"/>
          <w:iCs w:val="0"/>
          <w:color w:val="000000"/>
          <w:sz w:val="24"/>
          <w:szCs w:val="24"/>
        </w:rPr>
        <w:t xml:space="preserve"> = 0,984. With a Q</w:t>
      </w:r>
      <w:r w:rsidRPr="006C269B">
        <w:rPr>
          <w:rFonts w:ascii="Times New Roman" w:hAnsi="Times New Roman" w:cs="Times New Roman"/>
          <w:i w:val="0"/>
          <w:iCs w:val="0"/>
          <w:color w:val="000000"/>
          <w:sz w:val="24"/>
          <w:szCs w:val="24"/>
          <w:vertAlign w:val="superscript"/>
        </w:rPr>
        <w:t xml:space="preserve">2 </w:t>
      </w:r>
      <w:r w:rsidRPr="006A6133">
        <w:rPr>
          <w:rFonts w:ascii="Times New Roman" w:hAnsi="Times New Roman" w:cs="Times New Roman"/>
          <w:i w:val="0"/>
          <w:iCs w:val="0"/>
          <w:color w:val="000000"/>
          <w:sz w:val="24"/>
          <w:szCs w:val="24"/>
        </w:rPr>
        <w:t xml:space="preserve">value of 0.984, </w:t>
      </w:r>
      <w:r w:rsidR="00AD0BC0">
        <w:rPr>
          <w:rFonts w:ascii="Times New Roman" w:hAnsi="Times New Roman" w:cs="Times New Roman"/>
          <w:i w:val="0"/>
          <w:iCs w:val="0"/>
          <w:color w:val="000000"/>
          <w:sz w:val="24"/>
          <w:szCs w:val="24"/>
        </w:rPr>
        <w:t>so</w:t>
      </w:r>
      <w:r w:rsidRPr="006A6133">
        <w:rPr>
          <w:rFonts w:ascii="Times New Roman" w:hAnsi="Times New Roman" w:cs="Times New Roman"/>
          <w:i w:val="0"/>
          <w:iCs w:val="0"/>
          <w:color w:val="000000"/>
          <w:sz w:val="24"/>
          <w:szCs w:val="24"/>
        </w:rPr>
        <w:t xml:space="preserve"> the model is considered relevant.</w:t>
      </w:r>
    </w:p>
    <w:p w14:paraId="6D0C1317" w14:textId="4791CC61" w:rsidR="00C36E5A" w:rsidRPr="006A6133" w:rsidRDefault="00F725E3" w:rsidP="00C36E5A">
      <w:pPr>
        <w:spacing w:after="32" w:line="240" w:lineRule="auto"/>
        <w:ind w:left="-14" w:firstLine="72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ab/>
      </w:r>
    </w:p>
    <w:p w14:paraId="4D1D8356" w14:textId="77777777" w:rsidR="00F725E3" w:rsidRPr="006A6133" w:rsidRDefault="00F725E3" w:rsidP="00186C31">
      <w:pPr>
        <w:keepNext/>
        <w:keepLines/>
        <w:spacing w:after="0" w:line="259" w:lineRule="auto"/>
        <w:ind w:hanging="10"/>
        <w:outlineLvl w:val="0"/>
        <w:rPr>
          <w:rFonts w:ascii="Times New Roman" w:hAnsi="Times New Roman" w:cs="Times New Roman"/>
          <w:b/>
          <w:i w:val="0"/>
          <w:iCs w:val="0"/>
          <w:color w:val="000000"/>
          <w:sz w:val="24"/>
          <w:szCs w:val="24"/>
        </w:rPr>
      </w:pPr>
      <w:r w:rsidRPr="006A6133">
        <w:rPr>
          <w:rFonts w:ascii="Times New Roman" w:hAnsi="Times New Roman" w:cs="Times New Roman"/>
          <w:b/>
          <w:i w:val="0"/>
          <w:iCs w:val="0"/>
          <w:color w:val="000000"/>
          <w:sz w:val="24"/>
          <w:szCs w:val="24"/>
        </w:rPr>
        <w:t>3.</w:t>
      </w:r>
      <w:r w:rsidRPr="006A6133">
        <w:rPr>
          <w:rFonts w:ascii="Times New Roman" w:eastAsia="Arial" w:hAnsi="Times New Roman" w:cs="Times New Roman"/>
          <w:b/>
          <w:i w:val="0"/>
          <w:iCs w:val="0"/>
          <w:color w:val="000000"/>
          <w:sz w:val="24"/>
          <w:szCs w:val="24"/>
        </w:rPr>
        <w:t xml:space="preserve"> </w:t>
      </w:r>
      <w:r w:rsidRPr="006A6133">
        <w:rPr>
          <w:rFonts w:ascii="Times New Roman" w:hAnsi="Times New Roman" w:cs="Times New Roman"/>
          <w:b/>
          <w:i w:val="0"/>
          <w:iCs w:val="0"/>
          <w:color w:val="000000"/>
          <w:sz w:val="24"/>
          <w:szCs w:val="24"/>
        </w:rPr>
        <w:t>Uji Goodness of Fit (</w:t>
      </w:r>
      <w:proofErr w:type="spellStart"/>
      <w:r w:rsidRPr="006A6133">
        <w:rPr>
          <w:rFonts w:ascii="Times New Roman" w:hAnsi="Times New Roman" w:cs="Times New Roman"/>
          <w:b/>
          <w:i w:val="0"/>
          <w:iCs w:val="0"/>
          <w:color w:val="000000"/>
          <w:sz w:val="24"/>
          <w:szCs w:val="24"/>
        </w:rPr>
        <w:t>GoF</w:t>
      </w:r>
      <w:proofErr w:type="spellEnd"/>
      <w:r w:rsidRPr="006A6133">
        <w:rPr>
          <w:rFonts w:ascii="Times New Roman" w:hAnsi="Times New Roman" w:cs="Times New Roman"/>
          <w:b/>
          <w:i w:val="0"/>
          <w:iCs w:val="0"/>
          <w:color w:val="000000"/>
          <w:sz w:val="24"/>
          <w:szCs w:val="24"/>
        </w:rPr>
        <w:t xml:space="preserve">) </w:t>
      </w:r>
    </w:p>
    <w:p w14:paraId="00445B94" w14:textId="6B4AB596" w:rsidR="00F725E3" w:rsidRPr="006A6133" w:rsidRDefault="00AD420C" w:rsidP="00186C31">
      <w:pPr>
        <w:spacing w:after="0" w:line="247" w:lineRule="auto"/>
        <w:ind w:firstLine="720"/>
        <w:jc w:val="both"/>
        <w:rPr>
          <w:rFonts w:ascii="Times New Roman" w:hAnsi="Times New Roman" w:cs="Times New Roman"/>
          <w:i w:val="0"/>
          <w:iCs w:val="0"/>
          <w:color w:val="000000"/>
          <w:sz w:val="24"/>
          <w:szCs w:val="24"/>
        </w:rPr>
      </w:pPr>
      <w:r w:rsidRPr="00AD420C">
        <w:rPr>
          <w:rFonts w:ascii="Times New Roman" w:hAnsi="Times New Roman" w:cs="Times New Roman"/>
          <w:i w:val="0"/>
          <w:iCs w:val="0"/>
          <w:color w:val="000000"/>
          <w:sz w:val="24"/>
          <w:szCs w:val="24"/>
        </w:rPr>
        <w:t xml:space="preserve">Utilizing the Goodness </w:t>
      </w:r>
      <w:proofErr w:type="gramStart"/>
      <w:r w:rsidRPr="00AD420C">
        <w:rPr>
          <w:rFonts w:ascii="Times New Roman" w:hAnsi="Times New Roman" w:cs="Times New Roman"/>
          <w:i w:val="0"/>
          <w:iCs w:val="0"/>
          <w:color w:val="000000"/>
          <w:sz w:val="24"/>
          <w:szCs w:val="24"/>
        </w:rPr>
        <w:t>Of</w:t>
      </w:r>
      <w:proofErr w:type="gramEnd"/>
      <w:r w:rsidRPr="00AD420C">
        <w:rPr>
          <w:rFonts w:ascii="Times New Roman" w:hAnsi="Times New Roman" w:cs="Times New Roman"/>
          <w:i w:val="0"/>
          <w:iCs w:val="0"/>
          <w:color w:val="000000"/>
          <w:sz w:val="24"/>
          <w:szCs w:val="24"/>
        </w:rPr>
        <w:t xml:space="preserve"> Fit (</w:t>
      </w:r>
      <w:proofErr w:type="spellStart"/>
      <w:r w:rsidRPr="00AD420C">
        <w:rPr>
          <w:rFonts w:ascii="Times New Roman" w:hAnsi="Times New Roman" w:cs="Times New Roman"/>
          <w:i w:val="0"/>
          <w:iCs w:val="0"/>
          <w:color w:val="000000"/>
          <w:sz w:val="24"/>
          <w:szCs w:val="24"/>
        </w:rPr>
        <w:t>GoF</w:t>
      </w:r>
      <w:proofErr w:type="spellEnd"/>
      <w:r w:rsidRPr="00AD420C">
        <w:rPr>
          <w:rFonts w:ascii="Times New Roman" w:hAnsi="Times New Roman" w:cs="Times New Roman"/>
          <w:i w:val="0"/>
          <w:iCs w:val="0"/>
          <w:color w:val="000000"/>
          <w:sz w:val="24"/>
          <w:szCs w:val="24"/>
        </w:rPr>
        <w:t xml:space="preserve">) Index, the overall model is validated. The performance of the Outer Model and Inner Model together is validated using this </w:t>
      </w:r>
      <w:proofErr w:type="spellStart"/>
      <w:r w:rsidRPr="00AD420C">
        <w:rPr>
          <w:rFonts w:ascii="Times New Roman" w:hAnsi="Times New Roman" w:cs="Times New Roman"/>
          <w:i w:val="0"/>
          <w:iCs w:val="0"/>
          <w:color w:val="000000"/>
          <w:sz w:val="24"/>
          <w:szCs w:val="24"/>
        </w:rPr>
        <w:t>GoF</w:t>
      </w:r>
      <w:proofErr w:type="spellEnd"/>
      <w:r w:rsidRPr="00AD420C">
        <w:rPr>
          <w:rFonts w:ascii="Times New Roman" w:hAnsi="Times New Roman" w:cs="Times New Roman"/>
          <w:i w:val="0"/>
          <w:iCs w:val="0"/>
          <w:color w:val="000000"/>
          <w:sz w:val="24"/>
          <w:szCs w:val="24"/>
        </w:rPr>
        <w:t xml:space="preserve"> Index as a single metric</w:t>
      </w:r>
      <w:r>
        <w:rPr>
          <w:rFonts w:ascii="Times New Roman" w:hAnsi="Times New Roman" w:cs="Times New Roman"/>
          <w:i w:val="0"/>
          <w:iCs w:val="0"/>
          <w:color w:val="000000"/>
          <w:sz w:val="24"/>
          <w:szCs w:val="24"/>
        </w:rPr>
        <w:t xml:space="preserve"> </w:t>
      </w:r>
      <w:r w:rsidR="00F725E3" w:rsidRPr="006A6133">
        <w:rPr>
          <w:rFonts w:ascii="Times New Roman" w:hAnsi="Times New Roman" w:cs="Times New Roman"/>
          <w:i w:val="0"/>
          <w:iCs w:val="0"/>
          <w:color w:val="000000"/>
          <w:sz w:val="24"/>
          <w:szCs w:val="24"/>
        </w:rPr>
        <w:t>(</w:t>
      </w:r>
      <w:proofErr w:type="spellStart"/>
      <w:r w:rsidR="00F725E3" w:rsidRPr="006A6133">
        <w:rPr>
          <w:rFonts w:ascii="Times New Roman" w:hAnsi="Times New Roman" w:cs="Times New Roman"/>
          <w:i w:val="0"/>
          <w:iCs w:val="0"/>
          <w:color w:val="000000"/>
          <w:sz w:val="24"/>
          <w:szCs w:val="24"/>
        </w:rPr>
        <w:t>Ghozali</w:t>
      </w:r>
      <w:proofErr w:type="spellEnd"/>
      <w:r w:rsidR="00F725E3" w:rsidRPr="006A6133">
        <w:rPr>
          <w:rFonts w:ascii="Times New Roman" w:hAnsi="Times New Roman" w:cs="Times New Roman"/>
          <w:i w:val="0"/>
          <w:iCs w:val="0"/>
          <w:color w:val="000000"/>
          <w:sz w:val="24"/>
          <w:szCs w:val="24"/>
        </w:rPr>
        <w:t xml:space="preserve">, 2015). The </w:t>
      </w:r>
      <w:proofErr w:type="spellStart"/>
      <w:r w:rsidR="00F725E3" w:rsidRPr="006A6133">
        <w:rPr>
          <w:rFonts w:ascii="Times New Roman" w:hAnsi="Times New Roman" w:cs="Times New Roman"/>
          <w:i w:val="0"/>
          <w:iCs w:val="0"/>
          <w:color w:val="000000"/>
          <w:sz w:val="24"/>
          <w:szCs w:val="24"/>
        </w:rPr>
        <w:t>GoF</w:t>
      </w:r>
      <w:proofErr w:type="spellEnd"/>
      <w:r w:rsidR="00F725E3" w:rsidRPr="006A6133">
        <w:rPr>
          <w:rFonts w:ascii="Times New Roman" w:hAnsi="Times New Roman" w:cs="Times New Roman"/>
          <w:i w:val="0"/>
          <w:iCs w:val="0"/>
          <w:color w:val="000000"/>
          <w:sz w:val="24"/>
          <w:szCs w:val="24"/>
        </w:rPr>
        <w:t xml:space="preserve"> value is in the range between 0 - 1 with interpretations including 0.10 (small), 0.25 (medium). 0.36 (large). Furthermore, the </w:t>
      </w:r>
      <w:proofErr w:type="spellStart"/>
      <w:r w:rsidR="00F725E3" w:rsidRPr="006A6133">
        <w:rPr>
          <w:rFonts w:ascii="Times New Roman" w:hAnsi="Times New Roman" w:cs="Times New Roman"/>
          <w:i w:val="0"/>
          <w:iCs w:val="0"/>
          <w:color w:val="000000"/>
          <w:sz w:val="24"/>
          <w:szCs w:val="24"/>
        </w:rPr>
        <w:t>GoF</w:t>
      </w:r>
      <w:proofErr w:type="spellEnd"/>
      <w:r w:rsidR="00F725E3" w:rsidRPr="006A6133">
        <w:rPr>
          <w:rFonts w:ascii="Times New Roman" w:hAnsi="Times New Roman" w:cs="Times New Roman"/>
          <w:i w:val="0"/>
          <w:iCs w:val="0"/>
          <w:color w:val="000000"/>
          <w:sz w:val="24"/>
          <w:szCs w:val="24"/>
        </w:rPr>
        <w:t xml:space="preserve"> value in SEM-PLS can be calculated by the following formula (</w:t>
      </w:r>
      <w:proofErr w:type="spellStart"/>
      <w:r w:rsidR="00F725E3" w:rsidRPr="006A6133">
        <w:rPr>
          <w:rFonts w:ascii="Times New Roman" w:hAnsi="Times New Roman" w:cs="Times New Roman"/>
          <w:i w:val="0"/>
          <w:iCs w:val="0"/>
          <w:color w:val="000000"/>
          <w:sz w:val="24"/>
          <w:szCs w:val="24"/>
        </w:rPr>
        <w:t>Tenenhaus</w:t>
      </w:r>
      <w:proofErr w:type="spellEnd"/>
      <w:r w:rsidR="00F725E3" w:rsidRPr="006A6133">
        <w:rPr>
          <w:rFonts w:ascii="Times New Roman" w:hAnsi="Times New Roman" w:cs="Times New Roman"/>
          <w:i w:val="0"/>
          <w:iCs w:val="0"/>
          <w:color w:val="000000"/>
          <w:sz w:val="24"/>
          <w:szCs w:val="24"/>
        </w:rPr>
        <w:t>, 2004):</w:t>
      </w:r>
    </w:p>
    <w:p w14:paraId="5979EE5E" w14:textId="3480AA3E" w:rsidR="00F725E3" w:rsidRPr="006A6133" w:rsidRDefault="00F725E3" w:rsidP="00186C31">
      <w:pPr>
        <w:tabs>
          <w:tab w:val="center" w:pos="180"/>
        </w:tabs>
        <w:spacing w:after="0" w:line="248" w:lineRule="auto"/>
        <w:rPr>
          <w:rFonts w:ascii="Times New Roman" w:hAnsi="Times New Roman" w:cs="Times New Roman"/>
          <w:i w:val="0"/>
          <w:iCs w:val="0"/>
          <w:color w:val="000000"/>
          <w:sz w:val="24"/>
          <w:szCs w:val="24"/>
        </w:rPr>
      </w:pPr>
      <w:proofErr w:type="spellStart"/>
      <w:r w:rsidRPr="006A6133">
        <w:rPr>
          <w:rFonts w:ascii="Times New Roman" w:hAnsi="Times New Roman" w:cs="Times New Roman"/>
          <w:i w:val="0"/>
          <w:iCs w:val="0"/>
          <w:color w:val="000000"/>
          <w:sz w:val="24"/>
          <w:szCs w:val="24"/>
        </w:rPr>
        <w:t>GoF</w:t>
      </w:r>
      <w:proofErr w:type="spellEnd"/>
      <w:r w:rsidRPr="006A6133">
        <w:rPr>
          <w:rFonts w:ascii="Times New Roman" w:hAnsi="Times New Roman" w:cs="Times New Roman"/>
          <w:i w:val="0"/>
          <w:iCs w:val="0"/>
          <w:color w:val="000000"/>
          <w:sz w:val="24"/>
          <w:szCs w:val="24"/>
        </w:rPr>
        <w:t xml:space="preserve"> </w:t>
      </w:r>
      <w:r w:rsidRPr="006A6133">
        <w:rPr>
          <w:rFonts w:ascii="Times New Roman" w:hAnsi="Times New Roman" w:cs="Times New Roman"/>
          <w:i w:val="0"/>
          <w:iCs w:val="0"/>
          <w:noProof/>
          <w:color w:val="000000"/>
          <w:sz w:val="24"/>
          <w:szCs w:val="24"/>
        </w:rPr>
        <w:drawing>
          <wp:inline distT="0" distB="0" distL="0" distR="0" wp14:anchorId="7463A83C" wp14:editId="327B0522">
            <wp:extent cx="73342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6A6133">
        <w:rPr>
          <w:rFonts w:ascii="Times New Roman" w:hAnsi="Times New Roman" w:cs="Times New Roman"/>
          <w:i w:val="0"/>
          <w:iCs w:val="0"/>
          <w:color w:val="000000"/>
          <w:sz w:val="24"/>
          <w:szCs w:val="24"/>
        </w:rPr>
        <w:t xml:space="preserve">  </w:t>
      </w:r>
    </w:p>
    <w:p w14:paraId="35BA6F6E" w14:textId="6DFA23D7" w:rsidR="00F725E3" w:rsidRPr="006A6133" w:rsidRDefault="00F725E3" w:rsidP="00186C31">
      <w:pPr>
        <w:tabs>
          <w:tab w:val="center" w:pos="180"/>
          <w:tab w:val="center" w:pos="1170"/>
        </w:tabs>
        <w:spacing w:after="0" w:line="248" w:lineRule="auto"/>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ab/>
      </w:r>
      <w:proofErr w:type="spellStart"/>
      <w:r w:rsidRPr="006A6133">
        <w:rPr>
          <w:rFonts w:ascii="Times New Roman" w:hAnsi="Times New Roman" w:cs="Times New Roman"/>
          <w:i w:val="0"/>
          <w:iCs w:val="0"/>
          <w:color w:val="000000"/>
          <w:sz w:val="24"/>
          <w:szCs w:val="24"/>
        </w:rPr>
        <w:t>GoF</w:t>
      </w:r>
      <w:proofErr w:type="spellEnd"/>
      <w:r w:rsidRPr="006A6133">
        <w:rPr>
          <w:rFonts w:ascii="Times New Roman" w:hAnsi="Times New Roman" w:cs="Times New Roman"/>
          <w:i w:val="0"/>
          <w:iCs w:val="0"/>
          <w:color w:val="000000"/>
          <w:sz w:val="24"/>
          <w:szCs w:val="24"/>
        </w:rPr>
        <w:t xml:space="preserve"> </w:t>
      </w:r>
      <w:r w:rsidRPr="006A6133">
        <w:rPr>
          <w:rFonts w:ascii="Times New Roman" w:hAnsi="Times New Roman" w:cs="Times New Roman"/>
          <w:i w:val="0"/>
          <w:iCs w:val="0"/>
          <w:noProof/>
          <w:color w:val="000000"/>
          <w:sz w:val="24"/>
          <w:szCs w:val="24"/>
        </w:rPr>
        <w:drawing>
          <wp:inline distT="0" distB="0" distL="0" distR="0" wp14:anchorId="2E3A088C" wp14:editId="0CE5FBD0">
            <wp:extent cx="914400" cy="161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161925"/>
                    </a:xfrm>
                    <a:prstGeom prst="rect">
                      <a:avLst/>
                    </a:prstGeom>
                    <a:noFill/>
                    <a:ln>
                      <a:noFill/>
                    </a:ln>
                  </pic:spPr>
                </pic:pic>
              </a:graphicData>
            </a:graphic>
          </wp:inline>
        </w:drawing>
      </w:r>
      <w:r w:rsidRPr="006A6133">
        <w:rPr>
          <w:rFonts w:ascii="Times New Roman" w:hAnsi="Times New Roman" w:cs="Times New Roman"/>
          <w:i w:val="0"/>
          <w:iCs w:val="0"/>
          <w:color w:val="000000"/>
          <w:sz w:val="24"/>
          <w:szCs w:val="24"/>
        </w:rPr>
        <w:t xml:space="preserve"> </w:t>
      </w:r>
    </w:p>
    <w:p w14:paraId="4C51AAAC" w14:textId="1B554658" w:rsidR="00F725E3" w:rsidRPr="006A6133" w:rsidRDefault="00F725E3" w:rsidP="00186C31">
      <w:pPr>
        <w:tabs>
          <w:tab w:val="center" w:pos="180"/>
          <w:tab w:val="center" w:pos="1807"/>
        </w:tabs>
        <w:spacing w:after="0" w:line="248" w:lineRule="auto"/>
        <w:rPr>
          <w:rFonts w:ascii="Times New Roman" w:hAnsi="Times New Roman" w:cs="Times New Roman"/>
          <w:i w:val="0"/>
          <w:iCs w:val="0"/>
          <w:color w:val="000000"/>
          <w:sz w:val="24"/>
          <w:szCs w:val="24"/>
        </w:rPr>
      </w:pPr>
      <w:proofErr w:type="spellStart"/>
      <w:r w:rsidRPr="006A6133">
        <w:rPr>
          <w:rFonts w:ascii="Times New Roman" w:hAnsi="Times New Roman" w:cs="Times New Roman"/>
          <w:i w:val="0"/>
          <w:iCs w:val="0"/>
          <w:color w:val="000000"/>
          <w:sz w:val="24"/>
          <w:szCs w:val="24"/>
        </w:rPr>
        <w:t>GoF</w:t>
      </w:r>
      <w:proofErr w:type="spellEnd"/>
      <w:r w:rsidRPr="006A6133">
        <w:rPr>
          <w:rFonts w:ascii="Times New Roman" w:hAnsi="Times New Roman" w:cs="Times New Roman"/>
          <w:i w:val="0"/>
          <w:iCs w:val="0"/>
          <w:color w:val="000000"/>
          <w:sz w:val="24"/>
          <w:szCs w:val="24"/>
        </w:rPr>
        <w:t xml:space="preserve"> = 0,713 </w:t>
      </w:r>
    </w:p>
    <w:p w14:paraId="05E6179E" w14:textId="4B5F9EB6" w:rsidR="006C269B" w:rsidRDefault="006A6133" w:rsidP="008A180E">
      <w:pPr>
        <w:tabs>
          <w:tab w:val="center" w:pos="180"/>
          <w:tab w:val="center" w:pos="1807"/>
        </w:tabs>
        <w:spacing w:after="0" w:line="240" w:lineRule="auto"/>
        <w:ind w:firstLine="720"/>
        <w:jc w:val="both"/>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ab/>
      </w:r>
      <w:r w:rsidR="00F725E3" w:rsidRPr="006A6133">
        <w:rPr>
          <w:rFonts w:ascii="Times New Roman" w:hAnsi="Times New Roman" w:cs="Times New Roman"/>
          <w:i w:val="0"/>
          <w:iCs w:val="0"/>
          <w:color w:val="000000"/>
          <w:sz w:val="24"/>
          <w:szCs w:val="24"/>
        </w:rPr>
        <w:t xml:space="preserve">From the above calculations, </w:t>
      </w:r>
      <w:r w:rsidR="00AD420C">
        <w:rPr>
          <w:rFonts w:ascii="Times New Roman" w:hAnsi="Times New Roman" w:cs="Times New Roman"/>
          <w:i w:val="0"/>
          <w:iCs w:val="0"/>
          <w:color w:val="000000"/>
          <w:sz w:val="24"/>
          <w:szCs w:val="24"/>
        </w:rPr>
        <w:t>then</w:t>
      </w:r>
      <w:r w:rsidR="00F725E3" w:rsidRPr="006A6133">
        <w:rPr>
          <w:rFonts w:ascii="Times New Roman" w:hAnsi="Times New Roman" w:cs="Times New Roman"/>
          <w:i w:val="0"/>
          <w:iCs w:val="0"/>
          <w:color w:val="000000"/>
          <w:sz w:val="24"/>
          <w:szCs w:val="24"/>
        </w:rPr>
        <w:t xml:space="preserve"> the </w:t>
      </w:r>
      <w:proofErr w:type="spellStart"/>
      <w:r w:rsidR="00F725E3" w:rsidRPr="006A6133">
        <w:rPr>
          <w:rFonts w:ascii="Times New Roman" w:hAnsi="Times New Roman" w:cs="Times New Roman"/>
          <w:i w:val="0"/>
          <w:iCs w:val="0"/>
          <w:color w:val="000000"/>
          <w:sz w:val="24"/>
          <w:szCs w:val="24"/>
        </w:rPr>
        <w:t>GoF</w:t>
      </w:r>
      <w:proofErr w:type="spellEnd"/>
      <w:r w:rsidR="00F725E3" w:rsidRPr="006A6133">
        <w:rPr>
          <w:rFonts w:ascii="Times New Roman" w:hAnsi="Times New Roman" w:cs="Times New Roman"/>
          <w:i w:val="0"/>
          <w:iCs w:val="0"/>
          <w:color w:val="000000"/>
          <w:sz w:val="24"/>
          <w:szCs w:val="24"/>
        </w:rPr>
        <w:t xml:space="preserve"> value obtained is 0.713 (large), thus this model has a high ability to run empirical data, so the overall model formed is valid.</w:t>
      </w:r>
    </w:p>
    <w:p w14:paraId="39621D60" w14:textId="31DA2C8A" w:rsidR="000D5071" w:rsidRDefault="000D5071" w:rsidP="008A180E">
      <w:pPr>
        <w:tabs>
          <w:tab w:val="center" w:pos="180"/>
          <w:tab w:val="center" w:pos="1807"/>
        </w:tabs>
        <w:spacing w:after="0" w:line="240" w:lineRule="auto"/>
        <w:ind w:firstLine="720"/>
        <w:jc w:val="both"/>
        <w:rPr>
          <w:rFonts w:ascii="Times New Roman" w:hAnsi="Times New Roman" w:cs="Times New Roman"/>
          <w:i w:val="0"/>
          <w:iCs w:val="0"/>
          <w:color w:val="000000"/>
          <w:sz w:val="24"/>
          <w:szCs w:val="24"/>
        </w:rPr>
      </w:pPr>
    </w:p>
    <w:p w14:paraId="53CCAA17" w14:textId="19EB846D" w:rsidR="000D5071" w:rsidRDefault="00183231" w:rsidP="008A180E">
      <w:pPr>
        <w:tabs>
          <w:tab w:val="center" w:pos="180"/>
          <w:tab w:val="center" w:pos="1807"/>
        </w:tabs>
        <w:spacing w:after="0" w:line="240" w:lineRule="auto"/>
        <w:ind w:firstLine="720"/>
        <w:jc w:val="both"/>
        <w:rPr>
          <w:rFonts w:ascii="Times New Roman" w:hAnsi="Times New Roman" w:cs="Times New Roman"/>
          <w:i w:val="0"/>
          <w:iCs w:val="0"/>
          <w:color w:val="000000"/>
          <w:sz w:val="24"/>
          <w:szCs w:val="24"/>
        </w:rPr>
      </w:pPr>
      <w:r>
        <w:rPr>
          <w:rFonts w:ascii="Times New Roman" w:hAnsi="Times New Roman" w:cs="Times New Roman"/>
          <w:i w:val="0"/>
          <w:iCs w:val="0"/>
          <w:noProof/>
          <w:color w:val="000000"/>
          <w:sz w:val="24"/>
          <w:szCs w:val="24"/>
        </w:rPr>
        <w:drawing>
          <wp:anchor distT="0" distB="0" distL="114300" distR="114300" simplePos="0" relativeHeight="251661312" behindDoc="0" locked="0" layoutInCell="1" allowOverlap="1" wp14:anchorId="49F268BE" wp14:editId="4630A703">
            <wp:simplePos x="0" y="0"/>
            <wp:positionH relativeFrom="margin">
              <wp:align>right</wp:align>
            </wp:positionH>
            <wp:positionV relativeFrom="paragraph">
              <wp:posOffset>6350</wp:posOffset>
            </wp:positionV>
            <wp:extent cx="5762625" cy="1365829"/>
            <wp:effectExtent l="0" t="0" r="0" b="6350"/>
            <wp:wrapNone/>
            <wp:docPr id="12014750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75078" name="Picture 1201475078"/>
                    <pic:cNvPicPr/>
                  </pic:nvPicPr>
                  <pic:blipFill>
                    <a:blip r:embed="rId19">
                      <a:extLst>
                        <a:ext uri="{28A0092B-C50C-407E-A947-70E740481C1C}">
                          <a14:useLocalDpi xmlns:a14="http://schemas.microsoft.com/office/drawing/2010/main" val="0"/>
                        </a:ext>
                      </a:extLst>
                    </a:blip>
                    <a:stretch>
                      <a:fillRect/>
                    </a:stretch>
                  </pic:blipFill>
                  <pic:spPr>
                    <a:xfrm>
                      <a:off x="0" y="0"/>
                      <a:ext cx="5762625" cy="1365829"/>
                    </a:xfrm>
                    <a:prstGeom prst="rect">
                      <a:avLst/>
                    </a:prstGeom>
                  </pic:spPr>
                </pic:pic>
              </a:graphicData>
            </a:graphic>
            <wp14:sizeRelH relativeFrom="margin">
              <wp14:pctWidth>0</wp14:pctWidth>
            </wp14:sizeRelH>
            <wp14:sizeRelV relativeFrom="margin">
              <wp14:pctHeight>0</wp14:pctHeight>
            </wp14:sizeRelV>
          </wp:anchor>
        </w:drawing>
      </w:r>
    </w:p>
    <w:p w14:paraId="4DBE9AB9" w14:textId="77777777" w:rsidR="000D5071" w:rsidRDefault="000D5071" w:rsidP="008A180E">
      <w:pPr>
        <w:tabs>
          <w:tab w:val="center" w:pos="180"/>
          <w:tab w:val="center" w:pos="1807"/>
        </w:tabs>
        <w:spacing w:after="0" w:line="240" w:lineRule="auto"/>
        <w:ind w:firstLine="720"/>
        <w:jc w:val="both"/>
        <w:rPr>
          <w:rFonts w:ascii="Times New Roman" w:hAnsi="Times New Roman" w:cs="Times New Roman"/>
          <w:i w:val="0"/>
          <w:iCs w:val="0"/>
          <w:color w:val="000000"/>
          <w:sz w:val="24"/>
          <w:szCs w:val="24"/>
        </w:rPr>
      </w:pPr>
    </w:p>
    <w:p w14:paraId="40108448" w14:textId="77777777" w:rsidR="000D5071" w:rsidRDefault="000D5071" w:rsidP="008A180E">
      <w:pPr>
        <w:tabs>
          <w:tab w:val="center" w:pos="180"/>
          <w:tab w:val="center" w:pos="1807"/>
        </w:tabs>
        <w:spacing w:after="0" w:line="240" w:lineRule="auto"/>
        <w:ind w:firstLine="720"/>
        <w:jc w:val="both"/>
        <w:rPr>
          <w:rFonts w:ascii="Times New Roman" w:hAnsi="Times New Roman" w:cs="Times New Roman"/>
          <w:i w:val="0"/>
          <w:iCs w:val="0"/>
          <w:color w:val="000000"/>
          <w:sz w:val="24"/>
          <w:szCs w:val="24"/>
        </w:rPr>
      </w:pPr>
    </w:p>
    <w:p w14:paraId="68C7DB78" w14:textId="77777777" w:rsidR="000D5071" w:rsidRDefault="000D5071" w:rsidP="008A180E">
      <w:pPr>
        <w:tabs>
          <w:tab w:val="center" w:pos="180"/>
          <w:tab w:val="center" w:pos="1807"/>
        </w:tabs>
        <w:spacing w:after="0" w:line="240" w:lineRule="auto"/>
        <w:ind w:firstLine="720"/>
        <w:jc w:val="both"/>
        <w:rPr>
          <w:rFonts w:ascii="Times New Roman" w:hAnsi="Times New Roman" w:cs="Times New Roman"/>
          <w:i w:val="0"/>
          <w:iCs w:val="0"/>
          <w:color w:val="000000"/>
          <w:sz w:val="24"/>
          <w:szCs w:val="24"/>
        </w:rPr>
      </w:pPr>
    </w:p>
    <w:p w14:paraId="3B732DE6" w14:textId="77777777" w:rsidR="000D5071" w:rsidRDefault="000D5071" w:rsidP="008A180E">
      <w:pPr>
        <w:tabs>
          <w:tab w:val="center" w:pos="180"/>
          <w:tab w:val="center" w:pos="1807"/>
        </w:tabs>
        <w:spacing w:after="0" w:line="240" w:lineRule="auto"/>
        <w:ind w:firstLine="720"/>
        <w:jc w:val="both"/>
        <w:rPr>
          <w:rFonts w:ascii="Times New Roman" w:hAnsi="Times New Roman" w:cs="Times New Roman"/>
          <w:i w:val="0"/>
          <w:iCs w:val="0"/>
          <w:color w:val="000000"/>
          <w:sz w:val="24"/>
          <w:szCs w:val="24"/>
        </w:rPr>
      </w:pPr>
    </w:p>
    <w:p w14:paraId="43E0A1AD" w14:textId="77777777" w:rsidR="000D5071" w:rsidRDefault="000D5071" w:rsidP="008A180E">
      <w:pPr>
        <w:tabs>
          <w:tab w:val="center" w:pos="180"/>
          <w:tab w:val="center" w:pos="1807"/>
        </w:tabs>
        <w:spacing w:after="0" w:line="240" w:lineRule="auto"/>
        <w:ind w:firstLine="720"/>
        <w:jc w:val="both"/>
        <w:rPr>
          <w:rFonts w:ascii="Times New Roman" w:hAnsi="Times New Roman" w:cs="Times New Roman"/>
          <w:i w:val="0"/>
          <w:iCs w:val="0"/>
          <w:color w:val="000000"/>
          <w:sz w:val="24"/>
          <w:szCs w:val="24"/>
        </w:rPr>
      </w:pPr>
    </w:p>
    <w:p w14:paraId="1A3A5F13" w14:textId="77777777" w:rsidR="000D5071" w:rsidRDefault="000D5071" w:rsidP="008A180E">
      <w:pPr>
        <w:tabs>
          <w:tab w:val="center" w:pos="180"/>
          <w:tab w:val="center" w:pos="1807"/>
        </w:tabs>
        <w:spacing w:after="0" w:line="240" w:lineRule="auto"/>
        <w:ind w:firstLine="720"/>
        <w:jc w:val="both"/>
        <w:rPr>
          <w:rFonts w:ascii="Times New Roman" w:hAnsi="Times New Roman" w:cs="Times New Roman"/>
          <w:i w:val="0"/>
          <w:iCs w:val="0"/>
          <w:color w:val="000000"/>
          <w:sz w:val="24"/>
          <w:szCs w:val="24"/>
        </w:rPr>
      </w:pPr>
    </w:p>
    <w:bookmarkEnd w:id="4"/>
    <w:p w14:paraId="485BA6D1" w14:textId="77777777" w:rsidR="00183231" w:rsidRDefault="00183231" w:rsidP="00F725E3">
      <w:pPr>
        <w:spacing w:after="0" w:line="248" w:lineRule="auto"/>
        <w:ind w:hanging="10"/>
        <w:jc w:val="both"/>
        <w:rPr>
          <w:rFonts w:ascii="Times New Roman" w:hAnsi="Times New Roman" w:cs="Times New Roman"/>
          <w:i w:val="0"/>
          <w:iCs w:val="0"/>
          <w:color w:val="000000"/>
          <w:sz w:val="24"/>
          <w:szCs w:val="24"/>
        </w:rPr>
      </w:pPr>
    </w:p>
    <w:p w14:paraId="598F703B" w14:textId="53840677" w:rsidR="006C269B" w:rsidRDefault="00F725E3" w:rsidP="00F725E3">
      <w:pPr>
        <w:spacing w:after="0" w:line="248" w:lineRule="auto"/>
        <w:ind w:hanging="1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Source: Primary Data, 2023 (processed with </w:t>
      </w:r>
      <w:proofErr w:type="spellStart"/>
      <w:r w:rsidRPr="006A6133">
        <w:rPr>
          <w:rFonts w:ascii="Times New Roman" w:hAnsi="Times New Roman" w:cs="Times New Roman"/>
          <w:i w:val="0"/>
          <w:iCs w:val="0"/>
          <w:color w:val="000000"/>
          <w:sz w:val="24"/>
          <w:szCs w:val="24"/>
        </w:rPr>
        <w:t>smartPLS</w:t>
      </w:r>
      <w:proofErr w:type="spellEnd"/>
      <w:r w:rsidRPr="006A6133">
        <w:rPr>
          <w:rFonts w:ascii="Times New Roman" w:hAnsi="Times New Roman" w:cs="Times New Roman"/>
          <w:i w:val="0"/>
          <w:iCs w:val="0"/>
          <w:color w:val="000000"/>
          <w:sz w:val="24"/>
          <w:szCs w:val="24"/>
        </w:rPr>
        <w:t xml:space="preserve">) </w:t>
      </w:r>
    </w:p>
    <w:p w14:paraId="5E54F664" w14:textId="22C0E391" w:rsidR="00F725E3" w:rsidRPr="006A6133" w:rsidRDefault="00F725E3" w:rsidP="00F725E3">
      <w:pPr>
        <w:spacing w:after="0" w:line="248" w:lineRule="auto"/>
        <w:ind w:hanging="1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lastRenderedPageBreak/>
        <w:t xml:space="preserve">Hypothesis Test Analysis of Direct </w:t>
      </w:r>
      <w:r w:rsidR="00EC4E0F">
        <w:rPr>
          <w:rFonts w:ascii="Times New Roman" w:hAnsi="Times New Roman" w:cs="Times New Roman"/>
          <w:i w:val="0"/>
          <w:iCs w:val="0"/>
          <w:color w:val="000000"/>
          <w:sz w:val="24"/>
          <w:szCs w:val="24"/>
        </w:rPr>
        <w:t>Influence</w:t>
      </w:r>
      <w:r w:rsidRPr="006A6133">
        <w:rPr>
          <w:rFonts w:ascii="Times New Roman" w:hAnsi="Times New Roman" w:cs="Times New Roman"/>
          <w:i w:val="0"/>
          <w:iCs w:val="0"/>
          <w:color w:val="000000"/>
          <w:sz w:val="24"/>
          <w:szCs w:val="24"/>
        </w:rPr>
        <w:t xml:space="preserve">  </w:t>
      </w:r>
    </w:p>
    <w:p w14:paraId="7C7D4938" w14:textId="119C986B" w:rsidR="00F725E3" w:rsidRPr="006A6133" w:rsidRDefault="00F725E3" w:rsidP="00F725E3">
      <w:pPr>
        <w:spacing w:after="0" w:line="248" w:lineRule="auto"/>
        <w:ind w:left="180" w:hanging="19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1. Motivation (X) → Work Discipline (Z): that the original sample path coefficient (O) is 0.881 (positive), and the P-Values are 0.000 (&lt;0.05 = significant). </w:t>
      </w:r>
      <w:proofErr w:type="gramStart"/>
      <w:r w:rsidR="000D5071">
        <w:rPr>
          <w:rFonts w:ascii="Times New Roman" w:hAnsi="Times New Roman" w:cs="Times New Roman"/>
          <w:i w:val="0"/>
          <w:iCs w:val="0"/>
          <w:color w:val="000000"/>
          <w:sz w:val="24"/>
          <w:szCs w:val="24"/>
        </w:rPr>
        <w:t xml:space="preserve">Then, </w:t>
      </w:r>
      <w:r w:rsidRPr="006A6133">
        <w:rPr>
          <w:rFonts w:ascii="Times New Roman" w:hAnsi="Times New Roman" w:cs="Times New Roman"/>
          <w:i w:val="0"/>
          <w:iCs w:val="0"/>
          <w:color w:val="000000"/>
          <w:sz w:val="24"/>
          <w:szCs w:val="24"/>
        </w:rPr>
        <w:t xml:space="preserve"> the</w:t>
      </w:r>
      <w:proofErr w:type="gramEnd"/>
      <w:r w:rsidRPr="006A6133">
        <w:rPr>
          <w:rFonts w:ascii="Times New Roman" w:hAnsi="Times New Roman" w:cs="Times New Roman"/>
          <w:i w:val="0"/>
          <w:iCs w:val="0"/>
          <w:color w:val="000000"/>
          <w:sz w:val="24"/>
          <w:szCs w:val="24"/>
        </w:rPr>
        <w:t xml:space="preserve"> </w:t>
      </w:r>
      <w:r w:rsidR="00EC4E0F">
        <w:rPr>
          <w:rFonts w:ascii="Times New Roman" w:hAnsi="Times New Roman" w:cs="Times New Roman"/>
          <w:i w:val="0"/>
          <w:iCs w:val="0"/>
          <w:color w:val="000000"/>
          <w:sz w:val="24"/>
          <w:szCs w:val="24"/>
        </w:rPr>
        <w:t>influence</w:t>
      </w:r>
      <w:r w:rsidRPr="006A6133">
        <w:rPr>
          <w:rFonts w:ascii="Times New Roman" w:hAnsi="Times New Roman" w:cs="Times New Roman"/>
          <w:i w:val="0"/>
          <w:iCs w:val="0"/>
          <w:color w:val="000000"/>
          <w:sz w:val="24"/>
          <w:szCs w:val="24"/>
        </w:rPr>
        <w:t xml:space="preserve"> of motivation (X) on work discipline (Z) is positive and significant. Thus, H1 is accepted  </w:t>
      </w:r>
    </w:p>
    <w:p w14:paraId="6D6EE2F3" w14:textId="488A0338" w:rsidR="00F725E3" w:rsidRPr="006A6133" w:rsidRDefault="00F725E3" w:rsidP="00186C31">
      <w:pPr>
        <w:tabs>
          <w:tab w:val="left" w:pos="180"/>
        </w:tabs>
        <w:spacing w:after="0" w:line="248" w:lineRule="auto"/>
        <w:ind w:left="270" w:hanging="27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2. Work Discipline (Z) → Employee Performance (Y): that the original sample path coefficient (O) is 0.358 (positive) and P-Values worth 0.001 (&lt;0.05 = significant). </w:t>
      </w:r>
      <w:proofErr w:type="gramStart"/>
      <w:r w:rsidR="00D0009E">
        <w:rPr>
          <w:rFonts w:ascii="Times New Roman" w:hAnsi="Times New Roman" w:cs="Times New Roman"/>
          <w:i w:val="0"/>
          <w:iCs w:val="0"/>
          <w:color w:val="000000"/>
          <w:sz w:val="24"/>
          <w:szCs w:val="24"/>
        </w:rPr>
        <w:t xml:space="preserve">Then, </w:t>
      </w:r>
      <w:r w:rsidR="00D0009E" w:rsidRPr="006A6133">
        <w:rPr>
          <w:rFonts w:ascii="Times New Roman" w:hAnsi="Times New Roman" w:cs="Times New Roman"/>
          <w:i w:val="0"/>
          <w:iCs w:val="0"/>
          <w:color w:val="000000"/>
          <w:sz w:val="24"/>
          <w:szCs w:val="24"/>
        </w:rPr>
        <w:t xml:space="preserve"> </w:t>
      </w:r>
      <w:r w:rsidRPr="006A6133">
        <w:rPr>
          <w:rFonts w:ascii="Times New Roman" w:hAnsi="Times New Roman" w:cs="Times New Roman"/>
          <w:i w:val="0"/>
          <w:iCs w:val="0"/>
          <w:color w:val="000000"/>
          <w:sz w:val="24"/>
          <w:szCs w:val="24"/>
        </w:rPr>
        <w:t>the</w:t>
      </w:r>
      <w:proofErr w:type="gramEnd"/>
      <w:r w:rsidRPr="006A6133">
        <w:rPr>
          <w:rFonts w:ascii="Times New Roman" w:hAnsi="Times New Roman" w:cs="Times New Roman"/>
          <w:i w:val="0"/>
          <w:iCs w:val="0"/>
          <w:color w:val="000000"/>
          <w:sz w:val="24"/>
          <w:szCs w:val="24"/>
        </w:rPr>
        <w:t xml:space="preserve"> </w:t>
      </w:r>
      <w:r w:rsidR="00EC4E0F">
        <w:rPr>
          <w:rFonts w:ascii="Times New Roman" w:hAnsi="Times New Roman" w:cs="Times New Roman"/>
          <w:i w:val="0"/>
          <w:iCs w:val="0"/>
          <w:color w:val="000000"/>
          <w:sz w:val="24"/>
          <w:szCs w:val="24"/>
        </w:rPr>
        <w:t>influence</w:t>
      </w:r>
      <w:r w:rsidRPr="006A6133">
        <w:rPr>
          <w:rFonts w:ascii="Times New Roman" w:hAnsi="Times New Roman" w:cs="Times New Roman"/>
          <w:i w:val="0"/>
          <w:iCs w:val="0"/>
          <w:color w:val="000000"/>
          <w:sz w:val="24"/>
          <w:szCs w:val="24"/>
        </w:rPr>
        <w:t xml:space="preserve"> of Work Discipline (Z) on Employee Performance (Y) is positive and significant. Thus, H2 is accepted.  </w:t>
      </w:r>
    </w:p>
    <w:p w14:paraId="52057CFC" w14:textId="2D6AAB11" w:rsidR="00F725E3" w:rsidRPr="006A6133" w:rsidRDefault="00F725E3" w:rsidP="00183231">
      <w:pPr>
        <w:spacing w:after="0" w:line="248" w:lineRule="auto"/>
        <w:ind w:left="270" w:hanging="27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3. Motivation (X) → Employee Performance (Y): that the original sample path coefficient (O) amounted to 0.632 (positive), and P-Values worth 0.000 (&lt;.0.05 = significant). </w:t>
      </w:r>
      <w:proofErr w:type="gramStart"/>
      <w:r w:rsidR="00D0009E">
        <w:rPr>
          <w:rFonts w:ascii="Times New Roman" w:hAnsi="Times New Roman" w:cs="Times New Roman"/>
          <w:i w:val="0"/>
          <w:iCs w:val="0"/>
          <w:color w:val="000000"/>
          <w:sz w:val="24"/>
          <w:szCs w:val="24"/>
        </w:rPr>
        <w:t xml:space="preserve">Then, </w:t>
      </w:r>
      <w:r w:rsidR="00D0009E" w:rsidRPr="006A6133">
        <w:rPr>
          <w:rFonts w:ascii="Times New Roman" w:hAnsi="Times New Roman" w:cs="Times New Roman"/>
          <w:i w:val="0"/>
          <w:iCs w:val="0"/>
          <w:color w:val="000000"/>
          <w:sz w:val="24"/>
          <w:szCs w:val="24"/>
        </w:rPr>
        <w:t xml:space="preserve"> </w:t>
      </w:r>
      <w:r w:rsidRPr="006A6133">
        <w:rPr>
          <w:rFonts w:ascii="Times New Roman" w:hAnsi="Times New Roman" w:cs="Times New Roman"/>
          <w:i w:val="0"/>
          <w:iCs w:val="0"/>
          <w:color w:val="000000"/>
          <w:sz w:val="24"/>
          <w:szCs w:val="24"/>
        </w:rPr>
        <w:t xml:space="preserve"> </w:t>
      </w:r>
      <w:proofErr w:type="gramEnd"/>
      <w:r w:rsidRPr="006A6133">
        <w:rPr>
          <w:rFonts w:ascii="Times New Roman" w:hAnsi="Times New Roman" w:cs="Times New Roman"/>
          <w:i w:val="0"/>
          <w:iCs w:val="0"/>
          <w:color w:val="000000"/>
          <w:sz w:val="24"/>
          <w:szCs w:val="24"/>
        </w:rPr>
        <w:t xml:space="preserve">the </w:t>
      </w:r>
      <w:r w:rsidR="00EC4E0F">
        <w:rPr>
          <w:rFonts w:ascii="Times New Roman" w:hAnsi="Times New Roman" w:cs="Times New Roman"/>
          <w:i w:val="0"/>
          <w:iCs w:val="0"/>
          <w:color w:val="000000"/>
          <w:sz w:val="24"/>
          <w:szCs w:val="24"/>
        </w:rPr>
        <w:t>influence</w:t>
      </w:r>
      <w:r w:rsidRPr="006A6133">
        <w:rPr>
          <w:rFonts w:ascii="Times New Roman" w:hAnsi="Times New Roman" w:cs="Times New Roman"/>
          <w:i w:val="0"/>
          <w:iCs w:val="0"/>
          <w:color w:val="000000"/>
          <w:sz w:val="24"/>
          <w:szCs w:val="24"/>
        </w:rPr>
        <w:t xml:space="preserve"> of Motivation (X) on Employee Performance (Y) is positive and significant. Thus, H3 is accepted.</w:t>
      </w:r>
    </w:p>
    <w:p w14:paraId="73341916" w14:textId="77777777" w:rsidR="006C269B" w:rsidRDefault="006C269B" w:rsidP="00F725E3">
      <w:pPr>
        <w:spacing w:after="0" w:line="248" w:lineRule="auto"/>
        <w:ind w:left="180" w:hanging="180"/>
        <w:jc w:val="center"/>
        <w:rPr>
          <w:rFonts w:ascii="Times New Roman" w:hAnsi="Times New Roman" w:cs="Times New Roman"/>
          <w:b/>
          <w:bCs/>
          <w:i w:val="0"/>
          <w:iCs w:val="0"/>
          <w:color w:val="000000"/>
          <w:sz w:val="24"/>
          <w:szCs w:val="24"/>
        </w:rPr>
      </w:pPr>
    </w:p>
    <w:p w14:paraId="3798C15D" w14:textId="13D2E6E8" w:rsidR="00F725E3" w:rsidRPr="006A6133" w:rsidRDefault="00F725E3" w:rsidP="00F725E3">
      <w:pPr>
        <w:spacing w:after="0" w:line="248" w:lineRule="auto"/>
        <w:ind w:left="180" w:hanging="180"/>
        <w:jc w:val="center"/>
        <w:rPr>
          <w:rFonts w:ascii="Times New Roman" w:hAnsi="Times New Roman" w:cs="Times New Roman"/>
          <w:b/>
          <w:bCs/>
          <w:i w:val="0"/>
          <w:iCs w:val="0"/>
          <w:color w:val="000000"/>
          <w:sz w:val="24"/>
          <w:szCs w:val="24"/>
        </w:rPr>
      </w:pPr>
      <w:r w:rsidRPr="006A6133">
        <w:rPr>
          <w:rFonts w:ascii="Times New Roman" w:hAnsi="Times New Roman" w:cs="Times New Roman"/>
          <w:b/>
          <w:bCs/>
          <w:i w:val="0"/>
          <w:iCs w:val="0"/>
          <w:color w:val="000000"/>
          <w:sz w:val="24"/>
          <w:szCs w:val="24"/>
        </w:rPr>
        <w:t>Table 8</w:t>
      </w:r>
      <w:r w:rsidR="00186C31" w:rsidRPr="006A6133">
        <w:rPr>
          <w:rFonts w:ascii="Times New Roman" w:hAnsi="Times New Roman" w:cs="Times New Roman"/>
          <w:b/>
          <w:bCs/>
          <w:i w:val="0"/>
          <w:iCs w:val="0"/>
          <w:color w:val="000000"/>
          <w:sz w:val="24"/>
          <w:szCs w:val="24"/>
        </w:rPr>
        <w:t>.</w:t>
      </w:r>
      <w:r w:rsidRPr="006A6133">
        <w:rPr>
          <w:rFonts w:ascii="Times New Roman" w:hAnsi="Times New Roman" w:cs="Times New Roman"/>
          <w:b/>
          <w:bCs/>
          <w:i w:val="0"/>
          <w:iCs w:val="0"/>
          <w:color w:val="000000"/>
          <w:sz w:val="24"/>
          <w:szCs w:val="24"/>
        </w:rPr>
        <w:t xml:space="preserve"> </w:t>
      </w:r>
      <w:r w:rsidRPr="006A6133">
        <w:rPr>
          <w:rFonts w:ascii="Times New Roman" w:hAnsi="Times New Roman" w:cs="Times New Roman"/>
          <w:b/>
          <w:i w:val="0"/>
          <w:iCs w:val="0"/>
          <w:color w:val="000000"/>
          <w:sz w:val="24"/>
          <w:szCs w:val="24"/>
        </w:rPr>
        <w:t xml:space="preserve">Indirect </w:t>
      </w:r>
      <w:r w:rsidR="00EC4E0F">
        <w:rPr>
          <w:rFonts w:ascii="Times New Roman" w:hAnsi="Times New Roman" w:cs="Times New Roman"/>
          <w:b/>
          <w:i w:val="0"/>
          <w:iCs w:val="0"/>
          <w:color w:val="000000"/>
          <w:sz w:val="24"/>
          <w:szCs w:val="24"/>
        </w:rPr>
        <w:t>Influence</w:t>
      </w:r>
      <w:r w:rsidRPr="006A6133">
        <w:rPr>
          <w:rFonts w:ascii="Times New Roman" w:hAnsi="Times New Roman" w:cs="Times New Roman"/>
          <w:b/>
          <w:i w:val="0"/>
          <w:iCs w:val="0"/>
          <w:color w:val="000000"/>
          <w:sz w:val="24"/>
          <w:szCs w:val="24"/>
        </w:rPr>
        <w:t xml:space="preserve"> Hypothesis Test Results</w:t>
      </w:r>
    </w:p>
    <w:tbl>
      <w:tblPr>
        <w:tblW w:w="0" w:type="auto"/>
        <w:tblBorders>
          <w:top w:val="single" w:sz="4" w:space="0" w:color="7F7F7F"/>
          <w:bottom w:val="single" w:sz="4" w:space="0" w:color="7F7F7F"/>
        </w:tblBorders>
        <w:tblLook w:val="04A0" w:firstRow="1" w:lastRow="0" w:firstColumn="1" w:lastColumn="0" w:noHBand="0" w:noVBand="1"/>
      </w:tblPr>
      <w:tblGrid>
        <w:gridCol w:w="1348"/>
        <w:gridCol w:w="3761"/>
        <w:gridCol w:w="1678"/>
        <w:gridCol w:w="1245"/>
        <w:gridCol w:w="1038"/>
      </w:tblGrid>
      <w:tr w:rsidR="00F725E3" w:rsidRPr="006A6133" w14:paraId="6507848A" w14:textId="77777777" w:rsidTr="00081571">
        <w:trPr>
          <w:trHeight w:val="323"/>
        </w:trPr>
        <w:tc>
          <w:tcPr>
            <w:tcW w:w="0" w:type="auto"/>
            <w:tcBorders>
              <w:top w:val="single" w:sz="4" w:space="0" w:color="auto"/>
              <w:bottom w:val="single" w:sz="4" w:space="0" w:color="auto"/>
            </w:tcBorders>
            <w:shd w:val="clear" w:color="auto" w:fill="auto"/>
          </w:tcPr>
          <w:p w14:paraId="7A3EE340" w14:textId="7F7A4FA1" w:rsidR="00F725E3" w:rsidRPr="006A6133" w:rsidRDefault="00057952" w:rsidP="005714D6">
            <w:pPr>
              <w:spacing w:after="170" w:line="248" w:lineRule="auto"/>
              <w:ind w:hanging="10"/>
              <w:jc w:val="center"/>
              <w:rPr>
                <w:rFonts w:ascii="Times New Roman" w:hAnsi="Times New Roman" w:cs="Times New Roman"/>
                <w:bCs/>
                <w:i w:val="0"/>
                <w:iCs w:val="0"/>
                <w:color w:val="000000"/>
                <w:sz w:val="24"/>
                <w:szCs w:val="24"/>
              </w:rPr>
            </w:pPr>
            <w:r w:rsidRPr="006A6133">
              <w:rPr>
                <w:rFonts w:ascii="Times New Roman" w:hAnsi="Times New Roman" w:cs="Times New Roman"/>
                <w:bCs/>
                <w:i w:val="0"/>
                <w:iCs w:val="0"/>
                <w:color w:val="000000"/>
                <w:sz w:val="24"/>
                <w:szCs w:val="24"/>
              </w:rPr>
              <w:t>Hypothesis</w:t>
            </w:r>
          </w:p>
        </w:tc>
        <w:tc>
          <w:tcPr>
            <w:tcW w:w="0" w:type="auto"/>
            <w:tcBorders>
              <w:top w:val="single" w:sz="4" w:space="0" w:color="auto"/>
              <w:bottom w:val="single" w:sz="4" w:space="0" w:color="auto"/>
            </w:tcBorders>
            <w:shd w:val="clear" w:color="auto" w:fill="auto"/>
          </w:tcPr>
          <w:p w14:paraId="59A0FF9E" w14:textId="0641507F" w:rsidR="00F725E3" w:rsidRPr="006A6133" w:rsidRDefault="00F725E3" w:rsidP="005714D6">
            <w:pPr>
              <w:spacing w:after="170" w:line="248" w:lineRule="auto"/>
              <w:ind w:hanging="10"/>
              <w:jc w:val="center"/>
              <w:rPr>
                <w:rFonts w:ascii="Times New Roman" w:hAnsi="Times New Roman" w:cs="Times New Roman"/>
                <w:bCs/>
                <w:i w:val="0"/>
                <w:iCs w:val="0"/>
                <w:color w:val="000000"/>
                <w:sz w:val="24"/>
                <w:szCs w:val="24"/>
              </w:rPr>
            </w:pPr>
            <w:r w:rsidRPr="006A6133">
              <w:rPr>
                <w:rFonts w:ascii="Times New Roman" w:hAnsi="Times New Roman" w:cs="Times New Roman"/>
                <w:bCs/>
                <w:i w:val="0"/>
                <w:iCs w:val="0"/>
                <w:color w:val="000000"/>
                <w:sz w:val="24"/>
                <w:szCs w:val="24"/>
              </w:rPr>
              <w:t>Variab</w:t>
            </w:r>
            <w:r w:rsidR="00057952" w:rsidRPr="006A6133">
              <w:rPr>
                <w:rFonts w:ascii="Times New Roman" w:hAnsi="Times New Roman" w:cs="Times New Roman"/>
                <w:bCs/>
                <w:i w:val="0"/>
                <w:iCs w:val="0"/>
                <w:color w:val="000000"/>
                <w:sz w:val="24"/>
                <w:szCs w:val="24"/>
              </w:rPr>
              <w:t>le</w:t>
            </w:r>
          </w:p>
        </w:tc>
        <w:tc>
          <w:tcPr>
            <w:tcW w:w="0" w:type="auto"/>
            <w:tcBorders>
              <w:top w:val="single" w:sz="4" w:space="0" w:color="auto"/>
              <w:bottom w:val="single" w:sz="4" w:space="0" w:color="auto"/>
            </w:tcBorders>
            <w:shd w:val="clear" w:color="auto" w:fill="auto"/>
          </w:tcPr>
          <w:p w14:paraId="107B237F" w14:textId="36363BA9" w:rsidR="00F725E3" w:rsidRPr="006A6133" w:rsidRDefault="00F725E3" w:rsidP="005714D6">
            <w:pPr>
              <w:spacing w:after="170" w:line="248" w:lineRule="auto"/>
              <w:ind w:hanging="10"/>
              <w:jc w:val="center"/>
              <w:rPr>
                <w:rFonts w:ascii="Times New Roman" w:hAnsi="Times New Roman" w:cs="Times New Roman"/>
                <w:bCs/>
                <w:i w:val="0"/>
                <w:iCs w:val="0"/>
                <w:color w:val="000000"/>
                <w:sz w:val="24"/>
                <w:szCs w:val="24"/>
              </w:rPr>
            </w:pPr>
            <w:r w:rsidRPr="006A6133">
              <w:rPr>
                <w:rFonts w:ascii="Times New Roman" w:hAnsi="Times New Roman" w:cs="Times New Roman"/>
                <w:bCs/>
                <w:i w:val="0"/>
                <w:iCs w:val="0"/>
                <w:color w:val="000000"/>
                <w:sz w:val="24"/>
                <w:szCs w:val="24"/>
              </w:rPr>
              <w:t>Original Sample (O)</w:t>
            </w:r>
            <w:r w:rsidR="00563478" w:rsidRPr="00563478">
              <w:rPr>
                <w:rFonts w:ascii="Times New Roman" w:hAnsi="Times New Roman" w:cs="Times New Roman"/>
                <w:bCs/>
                <w:i w:val="0"/>
                <w:iCs w:val="0"/>
                <w:color w:val="000000"/>
                <w:sz w:val="4"/>
                <w:szCs w:val="4"/>
              </w:rPr>
              <w:t>”</w:t>
            </w:r>
          </w:p>
        </w:tc>
        <w:tc>
          <w:tcPr>
            <w:tcW w:w="0" w:type="auto"/>
            <w:tcBorders>
              <w:top w:val="single" w:sz="4" w:space="0" w:color="auto"/>
              <w:bottom w:val="single" w:sz="4" w:space="0" w:color="auto"/>
            </w:tcBorders>
            <w:shd w:val="clear" w:color="auto" w:fill="auto"/>
          </w:tcPr>
          <w:p w14:paraId="5F0D8378" w14:textId="77777777" w:rsidR="00F725E3" w:rsidRPr="006A6133" w:rsidRDefault="00F725E3" w:rsidP="005714D6">
            <w:pPr>
              <w:spacing w:after="170" w:line="248" w:lineRule="auto"/>
              <w:ind w:hanging="10"/>
              <w:jc w:val="center"/>
              <w:rPr>
                <w:rFonts w:ascii="Times New Roman" w:hAnsi="Times New Roman" w:cs="Times New Roman"/>
                <w:bCs/>
                <w:i w:val="0"/>
                <w:iCs w:val="0"/>
                <w:color w:val="000000"/>
                <w:sz w:val="24"/>
                <w:szCs w:val="24"/>
              </w:rPr>
            </w:pPr>
            <w:r w:rsidRPr="006A6133">
              <w:rPr>
                <w:rFonts w:ascii="Times New Roman" w:hAnsi="Times New Roman" w:cs="Times New Roman"/>
                <w:bCs/>
                <w:i w:val="0"/>
                <w:iCs w:val="0"/>
                <w:color w:val="000000"/>
                <w:sz w:val="24"/>
                <w:szCs w:val="24"/>
              </w:rPr>
              <w:t>T Statistics</w:t>
            </w:r>
          </w:p>
        </w:tc>
        <w:tc>
          <w:tcPr>
            <w:tcW w:w="0" w:type="auto"/>
            <w:tcBorders>
              <w:top w:val="single" w:sz="4" w:space="0" w:color="auto"/>
              <w:bottom w:val="single" w:sz="4" w:space="0" w:color="auto"/>
            </w:tcBorders>
            <w:shd w:val="clear" w:color="auto" w:fill="auto"/>
          </w:tcPr>
          <w:p w14:paraId="2479859C" w14:textId="47D0BFC1" w:rsidR="00F725E3" w:rsidRPr="006A6133" w:rsidRDefault="00F725E3" w:rsidP="005714D6">
            <w:pPr>
              <w:spacing w:after="170" w:line="248" w:lineRule="auto"/>
              <w:ind w:hanging="10"/>
              <w:jc w:val="center"/>
              <w:rPr>
                <w:rFonts w:ascii="Times New Roman" w:hAnsi="Times New Roman" w:cs="Times New Roman"/>
                <w:bCs/>
                <w:i w:val="0"/>
                <w:iCs w:val="0"/>
                <w:color w:val="000000"/>
                <w:sz w:val="24"/>
                <w:szCs w:val="24"/>
              </w:rPr>
            </w:pPr>
            <w:r w:rsidRPr="006A6133">
              <w:rPr>
                <w:rFonts w:ascii="Times New Roman" w:hAnsi="Times New Roman" w:cs="Times New Roman"/>
                <w:bCs/>
                <w:i w:val="0"/>
                <w:iCs w:val="0"/>
                <w:color w:val="000000"/>
                <w:sz w:val="24"/>
                <w:szCs w:val="24"/>
              </w:rPr>
              <w:t>P Values</w:t>
            </w:r>
          </w:p>
        </w:tc>
      </w:tr>
      <w:tr w:rsidR="00F725E3" w:rsidRPr="006A6133" w14:paraId="536F49AC" w14:textId="77777777" w:rsidTr="00081571">
        <w:trPr>
          <w:trHeight w:val="314"/>
        </w:trPr>
        <w:tc>
          <w:tcPr>
            <w:tcW w:w="0" w:type="auto"/>
            <w:tcBorders>
              <w:top w:val="single" w:sz="4" w:space="0" w:color="auto"/>
              <w:bottom w:val="single" w:sz="4" w:space="0" w:color="auto"/>
            </w:tcBorders>
            <w:shd w:val="clear" w:color="auto" w:fill="auto"/>
          </w:tcPr>
          <w:p w14:paraId="6C749E49" w14:textId="2E5919C8" w:rsidR="00F725E3" w:rsidRPr="006A6133" w:rsidRDefault="00F725E3" w:rsidP="005714D6">
            <w:pPr>
              <w:spacing w:after="170" w:line="248" w:lineRule="auto"/>
              <w:ind w:hanging="10"/>
              <w:jc w:val="center"/>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H4</w:t>
            </w:r>
          </w:p>
        </w:tc>
        <w:tc>
          <w:tcPr>
            <w:tcW w:w="0" w:type="auto"/>
            <w:tcBorders>
              <w:top w:val="single" w:sz="4" w:space="0" w:color="auto"/>
              <w:bottom w:val="single" w:sz="4" w:space="0" w:color="auto"/>
            </w:tcBorders>
            <w:shd w:val="clear" w:color="auto" w:fill="auto"/>
          </w:tcPr>
          <w:p w14:paraId="50E955E6" w14:textId="77777777" w:rsidR="00F725E3" w:rsidRPr="006A6133" w:rsidRDefault="00F725E3" w:rsidP="005714D6">
            <w:pPr>
              <w:spacing w:after="170" w:line="248" w:lineRule="auto"/>
              <w:ind w:hanging="10"/>
              <w:jc w:val="center"/>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Motivation → Work Discipline → Employee Performance</w:t>
            </w:r>
          </w:p>
        </w:tc>
        <w:tc>
          <w:tcPr>
            <w:tcW w:w="0" w:type="auto"/>
            <w:tcBorders>
              <w:top w:val="single" w:sz="4" w:space="0" w:color="auto"/>
              <w:bottom w:val="single" w:sz="4" w:space="0" w:color="auto"/>
            </w:tcBorders>
            <w:shd w:val="clear" w:color="auto" w:fill="auto"/>
          </w:tcPr>
          <w:p w14:paraId="22912A4E" w14:textId="77777777" w:rsidR="00F725E3" w:rsidRPr="006A6133" w:rsidRDefault="00F725E3" w:rsidP="005714D6">
            <w:pPr>
              <w:spacing w:after="170" w:line="248" w:lineRule="auto"/>
              <w:ind w:hanging="10"/>
              <w:jc w:val="center"/>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0,316</w:t>
            </w:r>
          </w:p>
        </w:tc>
        <w:tc>
          <w:tcPr>
            <w:tcW w:w="0" w:type="auto"/>
            <w:tcBorders>
              <w:top w:val="single" w:sz="4" w:space="0" w:color="auto"/>
              <w:bottom w:val="single" w:sz="4" w:space="0" w:color="auto"/>
            </w:tcBorders>
            <w:shd w:val="clear" w:color="auto" w:fill="auto"/>
          </w:tcPr>
          <w:p w14:paraId="3610AC55" w14:textId="2B3ED48A" w:rsidR="00F725E3" w:rsidRPr="006A6133" w:rsidRDefault="00F725E3" w:rsidP="005714D6">
            <w:pPr>
              <w:spacing w:after="170" w:line="248" w:lineRule="auto"/>
              <w:ind w:hanging="10"/>
              <w:jc w:val="center"/>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2,997</w:t>
            </w:r>
          </w:p>
        </w:tc>
        <w:tc>
          <w:tcPr>
            <w:tcW w:w="0" w:type="auto"/>
            <w:tcBorders>
              <w:top w:val="single" w:sz="4" w:space="0" w:color="auto"/>
              <w:bottom w:val="single" w:sz="4" w:space="0" w:color="auto"/>
            </w:tcBorders>
            <w:shd w:val="clear" w:color="auto" w:fill="auto"/>
          </w:tcPr>
          <w:p w14:paraId="38B002FC" w14:textId="246C8588" w:rsidR="00F725E3" w:rsidRPr="006A6133" w:rsidRDefault="00F725E3" w:rsidP="005714D6">
            <w:pPr>
              <w:spacing w:after="170" w:line="248" w:lineRule="auto"/>
              <w:ind w:hanging="10"/>
              <w:jc w:val="center"/>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0,003</w:t>
            </w:r>
          </w:p>
        </w:tc>
      </w:tr>
    </w:tbl>
    <w:p w14:paraId="6DC9BFB8" w14:textId="37502937" w:rsidR="006C269B" w:rsidRDefault="00F725E3" w:rsidP="00F725E3">
      <w:pPr>
        <w:spacing w:after="0" w:line="248" w:lineRule="auto"/>
        <w:ind w:hanging="1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Source: Primary Data, 2023 (processed with </w:t>
      </w:r>
      <w:proofErr w:type="spellStart"/>
      <w:r w:rsidRPr="006A6133">
        <w:rPr>
          <w:rFonts w:ascii="Times New Roman" w:hAnsi="Times New Roman" w:cs="Times New Roman"/>
          <w:i w:val="0"/>
          <w:iCs w:val="0"/>
          <w:color w:val="000000"/>
          <w:sz w:val="24"/>
          <w:szCs w:val="24"/>
        </w:rPr>
        <w:t>smartPLS</w:t>
      </w:r>
      <w:proofErr w:type="spellEnd"/>
      <w:r w:rsidRPr="006A6133">
        <w:rPr>
          <w:rFonts w:ascii="Times New Roman" w:hAnsi="Times New Roman" w:cs="Times New Roman"/>
          <w:i w:val="0"/>
          <w:iCs w:val="0"/>
          <w:color w:val="000000"/>
          <w:sz w:val="24"/>
          <w:szCs w:val="24"/>
        </w:rPr>
        <w:t>)</w:t>
      </w:r>
    </w:p>
    <w:p w14:paraId="594B8E9D" w14:textId="66204D84" w:rsidR="00F725E3" w:rsidRPr="006A6133" w:rsidRDefault="00F725E3" w:rsidP="00F725E3">
      <w:pPr>
        <w:spacing w:after="0" w:line="248" w:lineRule="auto"/>
        <w:ind w:hanging="1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Indirect </w:t>
      </w:r>
      <w:r w:rsidR="00EC4E0F">
        <w:rPr>
          <w:rFonts w:ascii="Times New Roman" w:hAnsi="Times New Roman" w:cs="Times New Roman"/>
          <w:i w:val="0"/>
          <w:iCs w:val="0"/>
          <w:color w:val="000000"/>
          <w:sz w:val="24"/>
          <w:szCs w:val="24"/>
        </w:rPr>
        <w:t>Influence</w:t>
      </w:r>
      <w:r w:rsidRPr="006A6133">
        <w:rPr>
          <w:rFonts w:ascii="Times New Roman" w:hAnsi="Times New Roman" w:cs="Times New Roman"/>
          <w:i w:val="0"/>
          <w:iCs w:val="0"/>
          <w:color w:val="000000"/>
          <w:sz w:val="24"/>
          <w:szCs w:val="24"/>
        </w:rPr>
        <w:t xml:space="preserve"> Hypothesis Test Analysis </w:t>
      </w:r>
    </w:p>
    <w:p w14:paraId="334F46BD" w14:textId="4CDE645A" w:rsidR="00F725E3" w:rsidRPr="006A6133" w:rsidRDefault="00F725E3" w:rsidP="005714D6">
      <w:pPr>
        <w:spacing w:after="0" w:line="248" w:lineRule="auto"/>
        <w:ind w:left="180" w:hanging="19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4. Motivation (X) → Work Discipline (Z) → Employee Performance (Y): that the original sample path coefficient (O) is 0.316 (positive), and the P-Values are 0.003 (&lt;0.05 = significant), then Work Discipline (Z) successfully mediates positively and significantly the </w:t>
      </w:r>
      <w:r w:rsidR="00EC4E0F">
        <w:rPr>
          <w:rFonts w:ascii="Times New Roman" w:hAnsi="Times New Roman" w:cs="Times New Roman"/>
          <w:i w:val="0"/>
          <w:iCs w:val="0"/>
          <w:color w:val="000000"/>
          <w:sz w:val="24"/>
          <w:szCs w:val="24"/>
        </w:rPr>
        <w:t>influence</w:t>
      </w:r>
      <w:r w:rsidRPr="006A6133">
        <w:rPr>
          <w:rFonts w:ascii="Times New Roman" w:hAnsi="Times New Roman" w:cs="Times New Roman"/>
          <w:i w:val="0"/>
          <w:iCs w:val="0"/>
          <w:color w:val="000000"/>
          <w:sz w:val="24"/>
          <w:szCs w:val="24"/>
        </w:rPr>
        <w:t xml:space="preserve"> of motivation (X) on employee performance (Y). Thus, H4 is accepted.</w:t>
      </w:r>
    </w:p>
    <w:p w14:paraId="1659E103" w14:textId="77777777" w:rsidR="00C36E5A" w:rsidRPr="006A6133" w:rsidRDefault="00C36E5A" w:rsidP="00F725E3">
      <w:pPr>
        <w:spacing w:after="0" w:line="248" w:lineRule="auto"/>
        <w:ind w:hanging="10"/>
        <w:jc w:val="both"/>
        <w:rPr>
          <w:rFonts w:ascii="Times New Roman" w:hAnsi="Times New Roman" w:cs="Times New Roman"/>
          <w:b/>
          <w:bCs/>
          <w:i w:val="0"/>
          <w:iCs w:val="0"/>
          <w:color w:val="000000"/>
          <w:sz w:val="24"/>
          <w:szCs w:val="24"/>
        </w:rPr>
      </w:pPr>
    </w:p>
    <w:p w14:paraId="03598F90" w14:textId="0DB29063" w:rsidR="00F725E3" w:rsidRPr="006A6133" w:rsidRDefault="00F725E3" w:rsidP="00F725E3">
      <w:pPr>
        <w:spacing w:after="0" w:line="248" w:lineRule="auto"/>
        <w:ind w:hanging="10"/>
        <w:jc w:val="both"/>
        <w:rPr>
          <w:rFonts w:ascii="Times New Roman" w:hAnsi="Times New Roman" w:cs="Times New Roman"/>
          <w:b/>
          <w:bCs/>
          <w:i w:val="0"/>
          <w:iCs w:val="0"/>
          <w:color w:val="000000"/>
          <w:sz w:val="24"/>
          <w:szCs w:val="24"/>
        </w:rPr>
      </w:pPr>
      <w:r w:rsidRPr="006A6133">
        <w:rPr>
          <w:rFonts w:ascii="Times New Roman" w:hAnsi="Times New Roman" w:cs="Times New Roman"/>
          <w:b/>
          <w:bCs/>
          <w:i w:val="0"/>
          <w:iCs w:val="0"/>
          <w:color w:val="000000"/>
          <w:sz w:val="24"/>
          <w:szCs w:val="24"/>
        </w:rPr>
        <w:t xml:space="preserve">Discussion  </w:t>
      </w:r>
    </w:p>
    <w:p w14:paraId="1DE5450E" w14:textId="04263B7A" w:rsidR="00F725E3" w:rsidRPr="006A6133" w:rsidRDefault="00F725E3" w:rsidP="00F725E3">
      <w:pPr>
        <w:spacing w:after="0" w:line="248" w:lineRule="auto"/>
        <w:ind w:hanging="10"/>
        <w:jc w:val="both"/>
        <w:rPr>
          <w:rFonts w:ascii="Times New Roman" w:hAnsi="Times New Roman" w:cs="Times New Roman"/>
          <w:b/>
          <w:bCs/>
          <w:i w:val="0"/>
          <w:iCs w:val="0"/>
          <w:color w:val="000000"/>
          <w:sz w:val="24"/>
          <w:szCs w:val="24"/>
        </w:rPr>
      </w:pPr>
      <w:r w:rsidRPr="006A6133">
        <w:rPr>
          <w:rFonts w:ascii="Times New Roman" w:hAnsi="Times New Roman" w:cs="Times New Roman"/>
          <w:b/>
          <w:bCs/>
          <w:i w:val="0"/>
          <w:iCs w:val="0"/>
          <w:color w:val="000000"/>
          <w:sz w:val="24"/>
          <w:szCs w:val="24"/>
        </w:rPr>
        <w:t xml:space="preserve">a) The </w:t>
      </w:r>
      <w:r w:rsidR="00EC4E0F">
        <w:rPr>
          <w:rFonts w:ascii="Times New Roman" w:hAnsi="Times New Roman" w:cs="Times New Roman"/>
          <w:b/>
          <w:bCs/>
          <w:i w:val="0"/>
          <w:iCs w:val="0"/>
          <w:color w:val="000000"/>
          <w:sz w:val="24"/>
          <w:szCs w:val="24"/>
        </w:rPr>
        <w:t>Influence</w:t>
      </w:r>
      <w:r w:rsidRPr="006A6133">
        <w:rPr>
          <w:rFonts w:ascii="Times New Roman" w:hAnsi="Times New Roman" w:cs="Times New Roman"/>
          <w:b/>
          <w:bCs/>
          <w:i w:val="0"/>
          <w:iCs w:val="0"/>
          <w:color w:val="000000"/>
          <w:sz w:val="24"/>
          <w:szCs w:val="24"/>
        </w:rPr>
        <w:t xml:space="preserve"> of Motivation on Work Discipline </w:t>
      </w:r>
    </w:p>
    <w:p w14:paraId="388B9F0A" w14:textId="278A4981" w:rsidR="006F5C87" w:rsidRPr="006A6133" w:rsidRDefault="00D0009E" w:rsidP="006F5C87">
      <w:pPr>
        <w:spacing w:after="0" w:line="247" w:lineRule="auto"/>
        <w:ind w:left="259" w:firstLine="720"/>
        <w:jc w:val="both"/>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From</w:t>
      </w:r>
      <w:r w:rsidR="006F5C87" w:rsidRPr="006A6133">
        <w:rPr>
          <w:rFonts w:ascii="Times New Roman" w:hAnsi="Times New Roman" w:cs="Times New Roman"/>
          <w:i w:val="0"/>
          <w:iCs w:val="0"/>
          <w:color w:val="000000"/>
          <w:sz w:val="24"/>
          <w:szCs w:val="24"/>
        </w:rPr>
        <w:t xml:space="preserve"> the results of hypothesis testing, </w:t>
      </w:r>
      <w:r>
        <w:rPr>
          <w:rFonts w:ascii="Times New Roman" w:hAnsi="Times New Roman" w:cs="Times New Roman"/>
          <w:i w:val="0"/>
          <w:iCs w:val="0"/>
          <w:color w:val="000000"/>
          <w:sz w:val="24"/>
          <w:szCs w:val="24"/>
        </w:rPr>
        <w:t>hence</w:t>
      </w:r>
      <w:r w:rsidR="006F5C87" w:rsidRPr="006A6133">
        <w:rPr>
          <w:rFonts w:ascii="Times New Roman" w:hAnsi="Times New Roman" w:cs="Times New Roman"/>
          <w:i w:val="0"/>
          <w:iCs w:val="0"/>
          <w:color w:val="000000"/>
          <w:sz w:val="24"/>
          <w:szCs w:val="24"/>
        </w:rPr>
        <w:t xml:space="preserve"> </w:t>
      </w:r>
      <w:r>
        <w:rPr>
          <w:rFonts w:ascii="Times New Roman" w:hAnsi="Times New Roman" w:cs="Times New Roman"/>
          <w:i w:val="0"/>
          <w:iCs w:val="0"/>
          <w:color w:val="000000"/>
          <w:sz w:val="24"/>
          <w:szCs w:val="24"/>
        </w:rPr>
        <w:t>m</w:t>
      </w:r>
      <w:r w:rsidR="006F5C87" w:rsidRPr="006A6133">
        <w:rPr>
          <w:rFonts w:ascii="Times New Roman" w:hAnsi="Times New Roman" w:cs="Times New Roman"/>
          <w:i w:val="0"/>
          <w:iCs w:val="0"/>
          <w:color w:val="000000"/>
          <w:sz w:val="24"/>
          <w:szCs w:val="24"/>
        </w:rPr>
        <w:t xml:space="preserve">otivation has a significant positive </w:t>
      </w:r>
      <w:r w:rsidR="00EC4E0F">
        <w:rPr>
          <w:rFonts w:ascii="Times New Roman" w:hAnsi="Times New Roman" w:cs="Times New Roman"/>
          <w:i w:val="0"/>
          <w:iCs w:val="0"/>
          <w:color w:val="000000"/>
          <w:sz w:val="24"/>
          <w:szCs w:val="24"/>
        </w:rPr>
        <w:t>influence</w:t>
      </w:r>
      <w:r w:rsidR="006F5C87" w:rsidRPr="006A6133">
        <w:rPr>
          <w:rFonts w:ascii="Times New Roman" w:hAnsi="Times New Roman" w:cs="Times New Roman"/>
          <w:i w:val="0"/>
          <w:iCs w:val="0"/>
          <w:color w:val="000000"/>
          <w:sz w:val="24"/>
          <w:szCs w:val="24"/>
        </w:rPr>
        <w:t xml:space="preserve"> on Work Discipline. This implies that increasing motivation will have an i</w:t>
      </w:r>
      <w:r>
        <w:rPr>
          <w:rFonts w:ascii="Times New Roman" w:hAnsi="Times New Roman" w:cs="Times New Roman"/>
          <w:i w:val="0"/>
          <w:iCs w:val="0"/>
          <w:color w:val="000000"/>
          <w:sz w:val="24"/>
          <w:szCs w:val="24"/>
        </w:rPr>
        <w:t>nfluence</w:t>
      </w:r>
      <w:r w:rsidR="006F5C87" w:rsidRPr="006A6133">
        <w:rPr>
          <w:rFonts w:ascii="Times New Roman" w:hAnsi="Times New Roman" w:cs="Times New Roman"/>
          <w:i w:val="0"/>
          <w:iCs w:val="0"/>
          <w:color w:val="000000"/>
          <w:sz w:val="24"/>
          <w:szCs w:val="24"/>
        </w:rPr>
        <w:t xml:space="preserve"> on increasing the work discipline of employees of PT Pos Indonesia Bekasi Main Branch Office.  </w:t>
      </w:r>
    </w:p>
    <w:p w14:paraId="581ECB99" w14:textId="1F0CBB69" w:rsidR="006F5C87" w:rsidRDefault="006F5C87" w:rsidP="006F5C87">
      <w:pPr>
        <w:spacing w:after="0" w:line="247" w:lineRule="auto"/>
        <w:ind w:left="259" w:firstLine="72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The results of this </w:t>
      </w:r>
      <w:r w:rsidR="00EC4E0F">
        <w:rPr>
          <w:rFonts w:ascii="Times New Roman" w:hAnsi="Times New Roman" w:cs="Times New Roman"/>
          <w:i w:val="0"/>
          <w:iCs w:val="0"/>
          <w:color w:val="000000"/>
          <w:sz w:val="24"/>
          <w:szCs w:val="24"/>
        </w:rPr>
        <w:t>research</w:t>
      </w:r>
      <w:r w:rsidRPr="006A6133">
        <w:rPr>
          <w:rFonts w:ascii="Times New Roman" w:hAnsi="Times New Roman" w:cs="Times New Roman"/>
          <w:i w:val="0"/>
          <w:iCs w:val="0"/>
          <w:color w:val="000000"/>
          <w:sz w:val="24"/>
          <w:szCs w:val="24"/>
        </w:rPr>
        <w:t xml:space="preserve"> are in line with previous research </w:t>
      </w:r>
      <w:r w:rsidR="00D0009E">
        <w:rPr>
          <w:rFonts w:ascii="Times New Roman" w:hAnsi="Times New Roman" w:cs="Times New Roman"/>
          <w:i w:val="0"/>
          <w:iCs w:val="0"/>
          <w:color w:val="000000"/>
          <w:sz w:val="24"/>
          <w:szCs w:val="24"/>
        </w:rPr>
        <w:t xml:space="preserve">from </w:t>
      </w:r>
      <w:r w:rsidRPr="006A6133">
        <w:rPr>
          <w:rFonts w:ascii="Times New Roman" w:hAnsi="Times New Roman" w:cs="Times New Roman"/>
          <w:i w:val="0"/>
          <w:iCs w:val="0"/>
          <w:color w:val="000000"/>
          <w:sz w:val="24"/>
          <w:szCs w:val="24"/>
        </w:rPr>
        <w:t xml:space="preserve">Mahendra &amp; </w:t>
      </w:r>
      <w:proofErr w:type="spellStart"/>
      <w:r w:rsidRPr="006A6133">
        <w:rPr>
          <w:rFonts w:ascii="Times New Roman" w:hAnsi="Times New Roman" w:cs="Times New Roman"/>
          <w:i w:val="0"/>
          <w:iCs w:val="0"/>
          <w:color w:val="000000"/>
          <w:sz w:val="24"/>
          <w:szCs w:val="24"/>
        </w:rPr>
        <w:t>Sadiartha</w:t>
      </w:r>
      <w:proofErr w:type="spellEnd"/>
      <w:r w:rsidRPr="006A6133">
        <w:rPr>
          <w:rFonts w:ascii="Times New Roman" w:hAnsi="Times New Roman" w:cs="Times New Roman"/>
          <w:i w:val="0"/>
          <w:iCs w:val="0"/>
          <w:color w:val="000000"/>
          <w:sz w:val="24"/>
          <w:szCs w:val="24"/>
        </w:rPr>
        <w:t xml:space="preserve"> (2021), </w:t>
      </w:r>
      <w:proofErr w:type="spellStart"/>
      <w:r w:rsidRPr="006A6133">
        <w:rPr>
          <w:rFonts w:ascii="Times New Roman" w:hAnsi="Times New Roman" w:cs="Times New Roman"/>
          <w:i w:val="0"/>
          <w:iCs w:val="0"/>
          <w:color w:val="000000"/>
          <w:sz w:val="24"/>
          <w:szCs w:val="24"/>
        </w:rPr>
        <w:t>Pratama</w:t>
      </w:r>
      <w:proofErr w:type="spellEnd"/>
      <w:r w:rsidRPr="006A6133">
        <w:rPr>
          <w:rFonts w:ascii="Times New Roman" w:hAnsi="Times New Roman" w:cs="Times New Roman"/>
          <w:i w:val="0"/>
          <w:iCs w:val="0"/>
          <w:color w:val="000000"/>
          <w:sz w:val="24"/>
          <w:szCs w:val="24"/>
        </w:rPr>
        <w:t xml:space="preserve"> (2016), </w:t>
      </w:r>
      <w:proofErr w:type="spellStart"/>
      <w:r w:rsidRPr="006A6133">
        <w:rPr>
          <w:rFonts w:ascii="Times New Roman" w:hAnsi="Times New Roman" w:cs="Times New Roman"/>
          <w:i w:val="0"/>
          <w:iCs w:val="0"/>
          <w:color w:val="000000"/>
          <w:sz w:val="24"/>
          <w:szCs w:val="24"/>
        </w:rPr>
        <w:t>Ardhiansyah</w:t>
      </w:r>
      <w:proofErr w:type="spellEnd"/>
      <w:r w:rsidRPr="006A6133">
        <w:rPr>
          <w:rFonts w:ascii="Times New Roman" w:hAnsi="Times New Roman" w:cs="Times New Roman"/>
          <w:i w:val="0"/>
          <w:iCs w:val="0"/>
          <w:color w:val="000000"/>
          <w:sz w:val="24"/>
          <w:szCs w:val="24"/>
        </w:rPr>
        <w:t xml:space="preserve"> et al., (2021), </w:t>
      </w:r>
      <w:proofErr w:type="spellStart"/>
      <w:r w:rsidRPr="006A6133">
        <w:rPr>
          <w:rFonts w:ascii="Times New Roman" w:hAnsi="Times New Roman" w:cs="Times New Roman"/>
          <w:i w:val="0"/>
          <w:iCs w:val="0"/>
          <w:color w:val="000000"/>
          <w:sz w:val="24"/>
          <w:szCs w:val="24"/>
        </w:rPr>
        <w:t>Afiqiah</w:t>
      </w:r>
      <w:proofErr w:type="spellEnd"/>
      <w:r w:rsidRPr="006A6133">
        <w:rPr>
          <w:rFonts w:ascii="Times New Roman" w:hAnsi="Times New Roman" w:cs="Times New Roman"/>
          <w:i w:val="0"/>
          <w:iCs w:val="0"/>
          <w:color w:val="000000"/>
          <w:sz w:val="24"/>
          <w:szCs w:val="24"/>
        </w:rPr>
        <w:t xml:space="preserve"> &amp; Diana (2022) prove that work motivation has a significant positive </w:t>
      </w:r>
      <w:r w:rsidR="00EC4E0F">
        <w:rPr>
          <w:rFonts w:ascii="Times New Roman" w:hAnsi="Times New Roman" w:cs="Times New Roman"/>
          <w:i w:val="0"/>
          <w:iCs w:val="0"/>
          <w:color w:val="000000"/>
          <w:sz w:val="24"/>
          <w:szCs w:val="24"/>
        </w:rPr>
        <w:t>influence</w:t>
      </w:r>
      <w:r w:rsidRPr="006A6133">
        <w:rPr>
          <w:rFonts w:ascii="Times New Roman" w:hAnsi="Times New Roman" w:cs="Times New Roman"/>
          <w:i w:val="0"/>
          <w:iCs w:val="0"/>
          <w:color w:val="000000"/>
          <w:sz w:val="24"/>
          <w:szCs w:val="24"/>
        </w:rPr>
        <w:t xml:space="preserve"> on work discipline.</w:t>
      </w:r>
    </w:p>
    <w:p w14:paraId="0454C964" w14:textId="77777777" w:rsidR="006C269B" w:rsidRPr="006A6133" w:rsidRDefault="006C269B" w:rsidP="006F5C87">
      <w:pPr>
        <w:spacing w:after="0" w:line="247" w:lineRule="auto"/>
        <w:ind w:left="259" w:firstLine="720"/>
        <w:jc w:val="both"/>
        <w:rPr>
          <w:rFonts w:ascii="Times New Roman" w:hAnsi="Times New Roman" w:cs="Times New Roman"/>
          <w:i w:val="0"/>
          <w:iCs w:val="0"/>
          <w:color w:val="000000"/>
          <w:sz w:val="24"/>
          <w:szCs w:val="24"/>
        </w:rPr>
      </w:pPr>
    </w:p>
    <w:p w14:paraId="5D9B827F" w14:textId="04E689C5" w:rsidR="00F725E3" w:rsidRPr="006A6133" w:rsidRDefault="00F725E3" w:rsidP="00F725E3">
      <w:pPr>
        <w:spacing w:after="0" w:line="248" w:lineRule="auto"/>
        <w:ind w:hanging="10"/>
        <w:jc w:val="both"/>
        <w:rPr>
          <w:rFonts w:ascii="Times New Roman" w:hAnsi="Times New Roman" w:cs="Times New Roman"/>
          <w:b/>
          <w:bCs/>
          <w:i w:val="0"/>
          <w:iCs w:val="0"/>
          <w:color w:val="000000"/>
          <w:sz w:val="24"/>
          <w:szCs w:val="24"/>
        </w:rPr>
      </w:pPr>
      <w:r w:rsidRPr="006A6133">
        <w:rPr>
          <w:rFonts w:ascii="Times New Roman" w:hAnsi="Times New Roman" w:cs="Times New Roman"/>
          <w:b/>
          <w:bCs/>
          <w:i w:val="0"/>
          <w:iCs w:val="0"/>
          <w:color w:val="000000"/>
          <w:sz w:val="24"/>
          <w:szCs w:val="24"/>
        </w:rPr>
        <w:t xml:space="preserve">b) The </w:t>
      </w:r>
      <w:r w:rsidR="00EC4E0F">
        <w:rPr>
          <w:rFonts w:ascii="Times New Roman" w:hAnsi="Times New Roman" w:cs="Times New Roman"/>
          <w:b/>
          <w:bCs/>
          <w:i w:val="0"/>
          <w:iCs w:val="0"/>
          <w:color w:val="000000"/>
          <w:sz w:val="24"/>
          <w:szCs w:val="24"/>
        </w:rPr>
        <w:t>Influence</w:t>
      </w:r>
      <w:r w:rsidRPr="006A6133">
        <w:rPr>
          <w:rFonts w:ascii="Times New Roman" w:hAnsi="Times New Roman" w:cs="Times New Roman"/>
          <w:b/>
          <w:bCs/>
          <w:i w:val="0"/>
          <w:iCs w:val="0"/>
          <w:color w:val="000000"/>
          <w:sz w:val="24"/>
          <w:szCs w:val="24"/>
        </w:rPr>
        <w:t xml:space="preserve"> of Work Discipline on Employee Performance </w:t>
      </w:r>
    </w:p>
    <w:p w14:paraId="2AFA1D8B" w14:textId="32C31B6B" w:rsidR="006F5C87" w:rsidRPr="006A6133" w:rsidRDefault="00576BF4" w:rsidP="006F5C87">
      <w:pPr>
        <w:spacing w:after="0" w:line="247" w:lineRule="auto"/>
        <w:ind w:left="259" w:firstLine="720"/>
        <w:jc w:val="both"/>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From</w:t>
      </w:r>
      <w:r w:rsidRPr="006A6133">
        <w:rPr>
          <w:rFonts w:ascii="Times New Roman" w:hAnsi="Times New Roman" w:cs="Times New Roman"/>
          <w:i w:val="0"/>
          <w:iCs w:val="0"/>
          <w:color w:val="000000"/>
          <w:sz w:val="24"/>
          <w:szCs w:val="24"/>
        </w:rPr>
        <w:t xml:space="preserve"> the results </w:t>
      </w:r>
      <w:r w:rsidR="006F5C87" w:rsidRPr="006A6133">
        <w:rPr>
          <w:rFonts w:ascii="Times New Roman" w:hAnsi="Times New Roman" w:cs="Times New Roman"/>
          <w:i w:val="0"/>
          <w:iCs w:val="0"/>
          <w:color w:val="000000"/>
          <w:sz w:val="24"/>
          <w:szCs w:val="24"/>
        </w:rPr>
        <w:t xml:space="preserve">of hypothesis testing, </w:t>
      </w:r>
      <w:r>
        <w:rPr>
          <w:rFonts w:ascii="Times New Roman" w:hAnsi="Times New Roman" w:cs="Times New Roman"/>
          <w:i w:val="0"/>
          <w:iCs w:val="0"/>
          <w:color w:val="000000"/>
          <w:sz w:val="24"/>
          <w:szCs w:val="24"/>
        </w:rPr>
        <w:t xml:space="preserve">hence </w:t>
      </w:r>
      <w:r w:rsidR="006F5C87" w:rsidRPr="006A6133">
        <w:rPr>
          <w:rFonts w:ascii="Times New Roman" w:hAnsi="Times New Roman" w:cs="Times New Roman"/>
          <w:i w:val="0"/>
          <w:iCs w:val="0"/>
          <w:color w:val="000000"/>
          <w:sz w:val="24"/>
          <w:szCs w:val="24"/>
        </w:rPr>
        <w:t xml:space="preserve">Work Discipline has a positive and significant </w:t>
      </w:r>
      <w:r w:rsidR="00EC4E0F">
        <w:rPr>
          <w:rFonts w:ascii="Times New Roman" w:hAnsi="Times New Roman" w:cs="Times New Roman"/>
          <w:i w:val="0"/>
          <w:iCs w:val="0"/>
          <w:color w:val="000000"/>
          <w:sz w:val="24"/>
          <w:szCs w:val="24"/>
        </w:rPr>
        <w:t>influence</w:t>
      </w:r>
      <w:r w:rsidR="006F5C87" w:rsidRPr="006A6133">
        <w:rPr>
          <w:rFonts w:ascii="Times New Roman" w:hAnsi="Times New Roman" w:cs="Times New Roman"/>
          <w:i w:val="0"/>
          <w:iCs w:val="0"/>
          <w:color w:val="000000"/>
          <w:sz w:val="24"/>
          <w:szCs w:val="24"/>
        </w:rPr>
        <w:t xml:space="preserve"> on Employee Performance. This implies that an increase in work discipline will have an impact on improving employees</w:t>
      </w:r>
      <w:r>
        <w:rPr>
          <w:rFonts w:ascii="Times New Roman" w:hAnsi="Times New Roman" w:cs="Times New Roman"/>
          <w:i w:val="0"/>
          <w:iCs w:val="0"/>
          <w:color w:val="000000"/>
          <w:sz w:val="24"/>
          <w:szCs w:val="24"/>
        </w:rPr>
        <w:t xml:space="preserve">’ </w:t>
      </w:r>
      <w:r w:rsidRPr="006A6133">
        <w:rPr>
          <w:rFonts w:ascii="Times New Roman" w:hAnsi="Times New Roman" w:cs="Times New Roman"/>
          <w:i w:val="0"/>
          <w:iCs w:val="0"/>
          <w:color w:val="000000"/>
          <w:sz w:val="24"/>
          <w:szCs w:val="24"/>
        </w:rPr>
        <w:t xml:space="preserve">performance </w:t>
      </w:r>
      <w:r w:rsidR="006F5C87" w:rsidRPr="006A6133">
        <w:rPr>
          <w:rFonts w:ascii="Times New Roman" w:hAnsi="Times New Roman" w:cs="Times New Roman"/>
          <w:i w:val="0"/>
          <w:iCs w:val="0"/>
          <w:color w:val="000000"/>
          <w:sz w:val="24"/>
          <w:szCs w:val="24"/>
        </w:rPr>
        <w:t xml:space="preserve">of PT Pos Indonesia Bekasi Main Branch Office.   </w:t>
      </w:r>
    </w:p>
    <w:p w14:paraId="27A4C16C" w14:textId="1949E6CB" w:rsidR="006C269B" w:rsidRPr="006A6133" w:rsidRDefault="00F725E3" w:rsidP="003F3F78">
      <w:pPr>
        <w:spacing w:after="0" w:line="247" w:lineRule="auto"/>
        <w:ind w:left="259" w:firstLine="72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These results are in line with previous research </w:t>
      </w:r>
      <w:r w:rsidR="00576A49">
        <w:rPr>
          <w:rFonts w:ascii="Times New Roman" w:hAnsi="Times New Roman" w:cs="Times New Roman"/>
          <w:i w:val="0"/>
          <w:iCs w:val="0"/>
          <w:color w:val="000000"/>
          <w:sz w:val="24"/>
          <w:szCs w:val="24"/>
        </w:rPr>
        <w:t>from</w:t>
      </w:r>
      <w:r w:rsidRPr="006A6133">
        <w:rPr>
          <w:rFonts w:ascii="Times New Roman" w:hAnsi="Times New Roman" w:cs="Times New Roman"/>
          <w:i w:val="0"/>
          <w:iCs w:val="0"/>
          <w:color w:val="000000"/>
          <w:sz w:val="24"/>
          <w:szCs w:val="24"/>
        </w:rPr>
        <w:t xml:space="preserve"> </w:t>
      </w:r>
      <w:proofErr w:type="spellStart"/>
      <w:r w:rsidRPr="006A6133">
        <w:rPr>
          <w:rFonts w:ascii="Times New Roman" w:hAnsi="Times New Roman" w:cs="Times New Roman"/>
          <w:i w:val="0"/>
          <w:iCs w:val="0"/>
          <w:color w:val="000000"/>
          <w:sz w:val="24"/>
          <w:szCs w:val="24"/>
        </w:rPr>
        <w:t>Kristianti</w:t>
      </w:r>
      <w:proofErr w:type="spellEnd"/>
      <w:r w:rsidRPr="006A6133">
        <w:rPr>
          <w:rFonts w:ascii="Times New Roman" w:hAnsi="Times New Roman" w:cs="Times New Roman"/>
          <w:i w:val="0"/>
          <w:iCs w:val="0"/>
          <w:color w:val="000000"/>
          <w:sz w:val="24"/>
          <w:szCs w:val="24"/>
        </w:rPr>
        <w:t xml:space="preserve"> et al., (2021), Akbar et al., (2021), </w:t>
      </w:r>
      <w:proofErr w:type="spellStart"/>
      <w:r w:rsidRPr="006A6133">
        <w:rPr>
          <w:rFonts w:ascii="Times New Roman" w:hAnsi="Times New Roman" w:cs="Times New Roman"/>
          <w:i w:val="0"/>
          <w:iCs w:val="0"/>
          <w:color w:val="000000"/>
          <w:sz w:val="24"/>
          <w:szCs w:val="24"/>
        </w:rPr>
        <w:t>Wachidah</w:t>
      </w:r>
      <w:proofErr w:type="spellEnd"/>
      <w:r w:rsidRPr="006A6133">
        <w:rPr>
          <w:rFonts w:ascii="Times New Roman" w:hAnsi="Times New Roman" w:cs="Times New Roman"/>
          <w:i w:val="0"/>
          <w:iCs w:val="0"/>
          <w:color w:val="000000"/>
          <w:sz w:val="24"/>
          <w:szCs w:val="24"/>
        </w:rPr>
        <w:t xml:space="preserve"> &amp; </w:t>
      </w:r>
      <w:proofErr w:type="spellStart"/>
      <w:r w:rsidRPr="006A6133">
        <w:rPr>
          <w:rFonts w:ascii="Times New Roman" w:hAnsi="Times New Roman" w:cs="Times New Roman"/>
          <w:i w:val="0"/>
          <w:iCs w:val="0"/>
          <w:color w:val="000000"/>
          <w:sz w:val="24"/>
          <w:szCs w:val="24"/>
        </w:rPr>
        <w:t>Luturlean</w:t>
      </w:r>
      <w:proofErr w:type="spellEnd"/>
      <w:r w:rsidRPr="006A6133">
        <w:rPr>
          <w:rFonts w:ascii="Times New Roman" w:hAnsi="Times New Roman" w:cs="Times New Roman"/>
          <w:i w:val="0"/>
          <w:iCs w:val="0"/>
          <w:color w:val="000000"/>
          <w:sz w:val="24"/>
          <w:szCs w:val="24"/>
        </w:rPr>
        <w:t xml:space="preserve"> (2019), </w:t>
      </w:r>
      <w:proofErr w:type="spellStart"/>
      <w:r w:rsidRPr="006A6133">
        <w:rPr>
          <w:rFonts w:ascii="Times New Roman" w:hAnsi="Times New Roman" w:cs="Times New Roman"/>
          <w:i w:val="0"/>
          <w:iCs w:val="0"/>
          <w:color w:val="000000"/>
          <w:sz w:val="24"/>
          <w:szCs w:val="24"/>
        </w:rPr>
        <w:t>Yuliantini</w:t>
      </w:r>
      <w:proofErr w:type="spellEnd"/>
      <w:r w:rsidRPr="006A6133">
        <w:rPr>
          <w:rFonts w:ascii="Times New Roman" w:hAnsi="Times New Roman" w:cs="Times New Roman"/>
          <w:i w:val="0"/>
          <w:iCs w:val="0"/>
          <w:color w:val="000000"/>
          <w:sz w:val="24"/>
          <w:szCs w:val="24"/>
        </w:rPr>
        <w:t xml:space="preserve"> &amp; </w:t>
      </w:r>
      <w:proofErr w:type="spellStart"/>
      <w:r w:rsidRPr="006A6133">
        <w:rPr>
          <w:rFonts w:ascii="Times New Roman" w:hAnsi="Times New Roman" w:cs="Times New Roman"/>
          <w:i w:val="0"/>
          <w:iCs w:val="0"/>
          <w:color w:val="000000"/>
          <w:sz w:val="24"/>
          <w:szCs w:val="24"/>
        </w:rPr>
        <w:t>Suryatiningsih</w:t>
      </w:r>
      <w:proofErr w:type="spellEnd"/>
      <w:r w:rsidRPr="006A6133">
        <w:rPr>
          <w:rFonts w:ascii="Times New Roman" w:hAnsi="Times New Roman" w:cs="Times New Roman"/>
          <w:i w:val="0"/>
          <w:iCs w:val="0"/>
          <w:color w:val="000000"/>
          <w:sz w:val="24"/>
          <w:szCs w:val="24"/>
        </w:rPr>
        <w:t xml:space="preserve"> (2021), Indah Mariani &amp; </w:t>
      </w:r>
      <w:proofErr w:type="spellStart"/>
      <w:r w:rsidRPr="006A6133">
        <w:rPr>
          <w:rFonts w:ascii="Times New Roman" w:hAnsi="Times New Roman" w:cs="Times New Roman"/>
          <w:i w:val="0"/>
          <w:iCs w:val="0"/>
          <w:color w:val="000000"/>
          <w:sz w:val="24"/>
          <w:szCs w:val="24"/>
        </w:rPr>
        <w:t>Sariyathi</w:t>
      </w:r>
      <w:proofErr w:type="spellEnd"/>
      <w:r w:rsidRPr="006A6133">
        <w:rPr>
          <w:rFonts w:ascii="Times New Roman" w:hAnsi="Times New Roman" w:cs="Times New Roman"/>
          <w:i w:val="0"/>
          <w:iCs w:val="0"/>
          <w:color w:val="000000"/>
          <w:sz w:val="24"/>
          <w:szCs w:val="24"/>
        </w:rPr>
        <w:t xml:space="preserve"> (2017), </w:t>
      </w:r>
      <w:proofErr w:type="spellStart"/>
      <w:r w:rsidRPr="006A6133">
        <w:rPr>
          <w:rFonts w:ascii="Times New Roman" w:hAnsi="Times New Roman" w:cs="Times New Roman"/>
          <w:i w:val="0"/>
          <w:iCs w:val="0"/>
          <w:color w:val="000000"/>
          <w:sz w:val="24"/>
          <w:szCs w:val="24"/>
        </w:rPr>
        <w:t>Ardianto</w:t>
      </w:r>
      <w:proofErr w:type="spellEnd"/>
      <w:r w:rsidRPr="006A6133">
        <w:rPr>
          <w:rFonts w:ascii="Times New Roman" w:hAnsi="Times New Roman" w:cs="Times New Roman"/>
          <w:i w:val="0"/>
          <w:iCs w:val="0"/>
          <w:color w:val="000000"/>
          <w:sz w:val="24"/>
          <w:szCs w:val="24"/>
        </w:rPr>
        <w:t xml:space="preserve"> &amp; Putra (2022) prove that work discipline has a significant </w:t>
      </w:r>
      <w:r w:rsidR="00EC4E0F">
        <w:rPr>
          <w:rFonts w:ascii="Times New Roman" w:hAnsi="Times New Roman" w:cs="Times New Roman"/>
          <w:i w:val="0"/>
          <w:iCs w:val="0"/>
          <w:color w:val="000000"/>
          <w:sz w:val="24"/>
          <w:szCs w:val="24"/>
        </w:rPr>
        <w:t>influence</w:t>
      </w:r>
      <w:r w:rsidRPr="006A6133">
        <w:rPr>
          <w:rFonts w:ascii="Times New Roman" w:hAnsi="Times New Roman" w:cs="Times New Roman"/>
          <w:i w:val="0"/>
          <w:iCs w:val="0"/>
          <w:color w:val="000000"/>
          <w:sz w:val="24"/>
          <w:szCs w:val="24"/>
        </w:rPr>
        <w:t xml:space="preserve"> on employee performance.</w:t>
      </w:r>
    </w:p>
    <w:p w14:paraId="7D7994E7" w14:textId="77CEBACB" w:rsidR="00F725E3" w:rsidRPr="006A6133" w:rsidRDefault="00F725E3" w:rsidP="00F725E3">
      <w:pPr>
        <w:spacing w:after="0" w:line="248" w:lineRule="auto"/>
        <w:ind w:hanging="10"/>
        <w:jc w:val="both"/>
        <w:rPr>
          <w:rFonts w:ascii="Times New Roman" w:hAnsi="Times New Roman" w:cs="Times New Roman"/>
          <w:b/>
          <w:bCs/>
          <w:i w:val="0"/>
          <w:iCs w:val="0"/>
          <w:color w:val="000000"/>
          <w:sz w:val="24"/>
          <w:szCs w:val="24"/>
        </w:rPr>
      </w:pPr>
      <w:r w:rsidRPr="006A6133">
        <w:rPr>
          <w:rFonts w:ascii="Times New Roman" w:hAnsi="Times New Roman" w:cs="Times New Roman"/>
          <w:b/>
          <w:bCs/>
          <w:i w:val="0"/>
          <w:iCs w:val="0"/>
          <w:color w:val="000000"/>
          <w:sz w:val="24"/>
          <w:szCs w:val="24"/>
        </w:rPr>
        <w:lastRenderedPageBreak/>
        <w:t xml:space="preserve">c) </w:t>
      </w:r>
      <w:r w:rsidR="00EC4E0F">
        <w:rPr>
          <w:rFonts w:ascii="Times New Roman" w:hAnsi="Times New Roman" w:cs="Times New Roman"/>
          <w:b/>
          <w:bCs/>
          <w:i w:val="0"/>
          <w:iCs w:val="0"/>
          <w:color w:val="000000"/>
          <w:sz w:val="24"/>
          <w:szCs w:val="24"/>
        </w:rPr>
        <w:t>Influence</w:t>
      </w:r>
      <w:r w:rsidRPr="006A6133">
        <w:rPr>
          <w:rFonts w:ascii="Times New Roman" w:hAnsi="Times New Roman" w:cs="Times New Roman"/>
          <w:b/>
          <w:bCs/>
          <w:i w:val="0"/>
          <w:iCs w:val="0"/>
          <w:color w:val="000000"/>
          <w:sz w:val="24"/>
          <w:szCs w:val="24"/>
        </w:rPr>
        <w:t xml:space="preserve"> of Motivation on Employee Performance </w:t>
      </w:r>
    </w:p>
    <w:p w14:paraId="6E022C25" w14:textId="7C50C317" w:rsidR="006F5C87" w:rsidRPr="006A6133" w:rsidRDefault="00576A49" w:rsidP="006F5C87">
      <w:pPr>
        <w:spacing w:after="0" w:line="247" w:lineRule="auto"/>
        <w:ind w:left="187" w:firstLine="720"/>
        <w:jc w:val="both"/>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From</w:t>
      </w:r>
      <w:r w:rsidR="006F5C87" w:rsidRPr="006A6133">
        <w:rPr>
          <w:rFonts w:ascii="Times New Roman" w:hAnsi="Times New Roman" w:cs="Times New Roman"/>
          <w:i w:val="0"/>
          <w:iCs w:val="0"/>
          <w:color w:val="000000"/>
          <w:sz w:val="24"/>
          <w:szCs w:val="24"/>
        </w:rPr>
        <w:t xml:space="preserve"> the results of hypothesis testing, </w:t>
      </w:r>
      <w:r>
        <w:rPr>
          <w:rFonts w:ascii="Times New Roman" w:hAnsi="Times New Roman" w:cs="Times New Roman"/>
          <w:i w:val="0"/>
          <w:iCs w:val="0"/>
          <w:color w:val="000000"/>
          <w:sz w:val="24"/>
          <w:szCs w:val="24"/>
        </w:rPr>
        <w:t>hence</w:t>
      </w:r>
      <w:r w:rsidR="006F5C87" w:rsidRPr="006A6133">
        <w:rPr>
          <w:rFonts w:ascii="Times New Roman" w:hAnsi="Times New Roman" w:cs="Times New Roman"/>
          <w:i w:val="0"/>
          <w:iCs w:val="0"/>
          <w:color w:val="000000"/>
          <w:sz w:val="24"/>
          <w:szCs w:val="24"/>
        </w:rPr>
        <w:t xml:space="preserve"> Motivation has a positive and significant </w:t>
      </w:r>
      <w:r w:rsidR="00EC4E0F">
        <w:rPr>
          <w:rFonts w:ascii="Times New Roman" w:hAnsi="Times New Roman" w:cs="Times New Roman"/>
          <w:i w:val="0"/>
          <w:iCs w:val="0"/>
          <w:color w:val="000000"/>
          <w:sz w:val="24"/>
          <w:szCs w:val="24"/>
        </w:rPr>
        <w:t>influence</w:t>
      </w:r>
      <w:r w:rsidR="006F5C87" w:rsidRPr="006A6133">
        <w:rPr>
          <w:rFonts w:ascii="Times New Roman" w:hAnsi="Times New Roman" w:cs="Times New Roman"/>
          <w:i w:val="0"/>
          <w:iCs w:val="0"/>
          <w:color w:val="000000"/>
          <w:sz w:val="24"/>
          <w:szCs w:val="24"/>
        </w:rPr>
        <w:t xml:space="preserve"> on employee performance. This implies that increasing motivation will have an impact on improving employee performance of PT Pos Indonesia Bekasi Main Branch Office.</w:t>
      </w:r>
    </w:p>
    <w:p w14:paraId="1C439128" w14:textId="2566410D" w:rsidR="00E146E0" w:rsidRDefault="00F725E3" w:rsidP="003F3F78">
      <w:pPr>
        <w:spacing w:after="0" w:line="247" w:lineRule="auto"/>
        <w:ind w:left="187" w:firstLine="72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These results are in line with previous research </w:t>
      </w:r>
      <w:r w:rsidR="00576A49">
        <w:rPr>
          <w:rFonts w:ascii="Times New Roman" w:hAnsi="Times New Roman" w:cs="Times New Roman"/>
          <w:i w:val="0"/>
          <w:iCs w:val="0"/>
          <w:color w:val="000000"/>
          <w:sz w:val="24"/>
          <w:szCs w:val="24"/>
        </w:rPr>
        <w:t>from</w:t>
      </w:r>
      <w:r w:rsidRPr="006A6133">
        <w:rPr>
          <w:rFonts w:ascii="Times New Roman" w:hAnsi="Times New Roman" w:cs="Times New Roman"/>
          <w:i w:val="0"/>
          <w:iCs w:val="0"/>
          <w:color w:val="000000"/>
          <w:sz w:val="24"/>
          <w:szCs w:val="24"/>
        </w:rPr>
        <w:t xml:space="preserve"> Fadli &amp; </w:t>
      </w:r>
      <w:proofErr w:type="spellStart"/>
      <w:r w:rsidRPr="006A6133">
        <w:rPr>
          <w:rFonts w:ascii="Times New Roman" w:hAnsi="Times New Roman" w:cs="Times New Roman"/>
          <w:i w:val="0"/>
          <w:iCs w:val="0"/>
          <w:color w:val="000000"/>
          <w:sz w:val="24"/>
          <w:szCs w:val="24"/>
        </w:rPr>
        <w:t>Hasanudin</w:t>
      </w:r>
      <w:proofErr w:type="spellEnd"/>
      <w:r w:rsidRPr="006A6133">
        <w:rPr>
          <w:rFonts w:ascii="Times New Roman" w:hAnsi="Times New Roman" w:cs="Times New Roman"/>
          <w:i w:val="0"/>
          <w:iCs w:val="0"/>
          <w:color w:val="000000"/>
          <w:sz w:val="24"/>
          <w:szCs w:val="24"/>
        </w:rPr>
        <w:t xml:space="preserve">, (2020). Similarly, the research results of </w:t>
      </w:r>
      <w:proofErr w:type="spellStart"/>
      <w:r w:rsidRPr="006A6133">
        <w:rPr>
          <w:rFonts w:ascii="Times New Roman" w:hAnsi="Times New Roman" w:cs="Times New Roman"/>
          <w:i w:val="0"/>
          <w:iCs w:val="0"/>
          <w:color w:val="000000"/>
          <w:sz w:val="24"/>
          <w:szCs w:val="24"/>
        </w:rPr>
        <w:t>Tusholihah</w:t>
      </w:r>
      <w:proofErr w:type="spellEnd"/>
      <w:r w:rsidRPr="006A6133">
        <w:rPr>
          <w:rFonts w:ascii="Times New Roman" w:hAnsi="Times New Roman" w:cs="Times New Roman"/>
          <w:i w:val="0"/>
          <w:iCs w:val="0"/>
          <w:color w:val="000000"/>
          <w:sz w:val="24"/>
          <w:szCs w:val="24"/>
        </w:rPr>
        <w:t xml:space="preserve"> et al., (2019) </w:t>
      </w:r>
      <w:proofErr w:type="spellStart"/>
      <w:r w:rsidRPr="006A6133">
        <w:rPr>
          <w:rFonts w:ascii="Times New Roman" w:hAnsi="Times New Roman" w:cs="Times New Roman"/>
          <w:i w:val="0"/>
          <w:iCs w:val="0"/>
          <w:color w:val="000000"/>
          <w:sz w:val="24"/>
          <w:szCs w:val="24"/>
        </w:rPr>
        <w:t>Suprapto</w:t>
      </w:r>
      <w:proofErr w:type="spellEnd"/>
      <w:r w:rsidRPr="006A6133">
        <w:rPr>
          <w:rFonts w:ascii="Times New Roman" w:hAnsi="Times New Roman" w:cs="Times New Roman"/>
          <w:i w:val="0"/>
          <w:iCs w:val="0"/>
          <w:color w:val="000000"/>
          <w:sz w:val="24"/>
          <w:szCs w:val="24"/>
        </w:rPr>
        <w:t xml:space="preserve"> &amp; </w:t>
      </w:r>
      <w:proofErr w:type="spellStart"/>
      <w:r w:rsidRPr="006A6133">
        <w:rPr>
          <w:rFonts w:ascii="Times New Roman" w:hAnsi="Times New Roman" w:cs="Times New Roman"/>
          <w:i w:val="0"/>
          <w:iCs w:val="0"/>
          <w:color w:val="000000"/>
          <w:sz w:val="24"/>
          <w:szCs w:val="24"/>
        </w:rPr>
        <w:t>Widigdo</w:t>
      </w:r>
      <w:proofErr w:type="spellEnd"/>
      <w:r w:rsidRPr="006A6133">
        <w:rPr>
          <w:rFonts w:ascii="Times New Roman" w:hAnsi="Times New Roman" w:cs="Times New Roman"/>
          <w:i w:val="0"/>
          <w:iCs w:val="0"/>
          <w:color w:val="000000"/>
          <w:sz w:val="24"/>
          <w:szCs w:val="24"/>
        </w:rPr>
        <w:t xml:space="preserve"> (2021), </w:t>
      </w:r>
      <w:proofErr w:type="spellStart"/>
      <w:r w:rsidRPr="006A6133">
        <w:rPr>
          <w:rFonts w:ascii="Times New Roman" w:hAnsi="Times New Roman" w:cs="Times New Roman"/>
          <w:i w:val="0"/>
          <w:iCs w:val="0"/>
          <w:color w:val="000000"/>
          <w:sz w:val="24"/>
          <w:szCs w:val="24"/>
        </w:rPr>
        <w:t>Apriansyah</w:t>
      </w:r>
      <w:proofErr w:type="spellEnd"/>
      <w:r w:rsidRPr="006A6133">
        <w:rPr>
          <w:rFonts w:ascii="Times New Roman" w:hAnsi="Times New Roman" w:cs="Times New Roman"/>
          <w:i w:val="0"/>
          <w:iCs w:val="0"/>
          <w:color w:val="000000"/>
          <w:sz w:val="24"/>
          <w:szCs w:val="24"/>
        </w:rPr>
        <w:t xml:space="preserve"> et al., (2022), (</w:t>
      </w:r>
      <w:proofErr w:type="spellStart"/>
      <w:r w:rsidRPr="006A6133">
        <w:rPr>
          <w:rFonts w:ascii="Times New Roman" w:hAnsi="Times New Roman" w:cs="Times New Roman"/>
          <w:i w:val="0"/>
          <w:iCs w:val="0"/>
          <w:color w:val="000000"/>
          <w:sz w:val="24"/>
          <w:szCs w:val="24"/>
        </w:rPr>
        <w:t>Noniulpa</w:t>
      </w:r>
      <w:proofErr w:type="spellEnd"/>
      <w:r w:rsidRPr="006A6133">
        <w:rPr>
          <w:rFonts w:ascii="Times New Roman" w:hAnsi="Times New Roman" w:cs="Times New Roman"/>
          <w:i w:val="0"/>
          <w:iCs w:val="0"/>
          <w:color w:val="000000"/>
          <w:sz w:val="24"/>
          <w:szCs w:val="24"/>
        </w:rPr>
        <w:t xml:space="preserve"> &amp; </w:t>
      </w:r>
      <w:proofErr w:type="spellStart"/>
      <w:r w:rsidRPr="006A6133">
        <w:rPr>
          <w:rFonts w:ascii="Times New Roman" w:hAnsi="Times New Roman" w:cs="Times New Roman"/>
          <w:i w:val="0"/>
          <w:iCs w:val="0"/>
          <w:color w:val="000000"/>
          <w:sz w:val="24"/>
          <w:szCs w:val="24"/>
        </w:rPr>
        <w:t>Widigdo</w:t>
      </w:r>
      <w:proofErr w:type="spellEnd"/>
      <w:r w:rsidRPr="006A6133">
        <w:rPr>
          <w:rFonts w:ascii="Times New Roman" w:hAnsi="Times New Roman" w:cs="Times New Roman"/>
          <w:i w:val="0"/>
          <w:iCs w:val="0"/>
          <w:color w:val="000000"/>
          <w:sz w:val="24"/>
          <w:szCs w:val="24"/>
        </w:rPr>
        <w:t xml:space="preserve"> (2023) prove that motivation has a positive and significant </w:t>
      </w:r>
      <w:r w:rsidR="00EC4E0F">
        <w:rPr>
          <w:rFonts w:ascii="Times New Roman" w:hAnsi="Times New Roman" w:cs="Times New Roman"/>
          <w:i w:val="0"/>
          <w:iCs w:val="0"/>
          <w:color w:val="000000"/>
          <w:sz w:val="24"/>
          <w:szCs w:val="24"/>
        </w:rPr>
        <w:t>influence</w:t>
      </w:r>
      <w:r w:rsidRPr="006A6133">
        <w:rPr>
          <w:rFonts w:ascii="Times New Roman" w:hAnsi="Times New Roman" w:cs="Times New Roman"/>
          <w:i w:val="0"/>
          <w:iCs w:val="0"/>
          <w:color w:val="000000"/>
          <w:sz w:val="24"/>
          <w:szCs w:val="24"/>
        </w:rPr>
        <w:t xml:space="preserve"> on employee performance. </w:t>
      </w:r>
    </w:p>
    <w:p w14:paraId="27CAB6B8" w14:textId="77777777" w:rsidR="006C269B" w:rsidRPr="006A6133" w:rsidRDefault="006C269B" w:rsidP="003F3F78">
      <w:pPr>
        <w:spacing w:after="0" w:line="247" w:lineRule="auto"/>
        <w:ind w:left="187" w:firstLine="720"/>
        <w:jc w:val="both"/>
        <w:rPr>
          <w:rFonts w:ascii="Times New Roman" w:hAnsi="Times New Roman" w:cs="Times New Roman"/>
          <w:i w:val="0"/>
          <w:iCs w:val="0"/>
          <w:color w:val="000000"/>
          <w:sz w:val="24"/>
          <w:szCs w:val="24"/>
        </w:rPr>
      </w:pPr>
    </w:p>
    <w:p w14:paraId="3E9F5B9D" w14:textId="6991FA2D" w:rsidR="00F725E3" w:rsidRPr="006A6133" w:rsidRDefault="00F725E3" w:rsidP="00287576">
      <w:pPr>
        <w:spacing w:after="0" w:line="248" w:lineRule="auto"/>
        <w:ind w:left="270" w:hanging="370"/>
        <w:jc w:val="both"/>
        <w:rPr>
          <w:rFonts w:ascii="Times New Roman" w:hAnsi="Times New Roman" w:cs="Times New Roman"/>
          <w:b/>
          <w:bCs/>
          <w:i w:val="0"/>
          <w:iCs w:val="0"/>
          <w:color w:val="000000"/>
          <w:sz w:val="24"/>
          <w:szCs w:val="24"/>
        </w:rPr>
      </w:pPr>
      <w:r w:rsidRPr="006A6133">
        <w:rPr>
          <w:rFonts w:ascii="Times New Roman" w:hAnsi="Times New Roman" w:cs="Times New Roman"/>
          <w:b/>
          <w:bCs/>
          <w:i w:val="0"/>
          <w:iCs w:val="0"/>
          <w:color w:val="000000"/>
          <w:sz w:val="24"/>
          <w:szCs w:val="24"/>
        </w:rPr>
        <w:t xml:space="preserve">d) The </w:t>
      </w:r>
      <w:r w:rsidR="00EC4E0F">
        <w:rPr>
          <w:rFonts w:ascii="Times New Roman" w:hAnsi="Times New Roman" w:cs="Times New Roman"/>
          <w:b/>
          <w:bCs/>
          <w:i w:val="0"/>
          <w:iCs w:val="0"/>
          <w:color w:val="000000"/>
          <w:sz w:val="24"/>
          <w:szCs w:val="24"/>
        </w:rPr>
        <w:t>Influence</w:t>
      </w:r>
      <w:r w:rsidRPr="006A6133">
        <w:rPr>
          <w:rFonts w:ascii="Times New Roman" w:hAnsi="Times New Roman" w:cs="Times New Roman"/>
          <w:b/>
          <w:bCs/>
          <w:i w:val="0"/>
          <w:iCs w:val="0"/>
          <w:color w:val="000000"/>
          <w:sz w:val="24"/>
          <w:szCs w:val="24"/>
        </w:rPr>
        <w:t xml:space="preserve"> of Motivation on Employee Performance with mediation of Work Discipline </w:t>
      </w:r>
    </w:p>
    <w:p w14:paraId="476B9F0B" w14:textId="6C3A1167" w:rsidR="006F5C87" w:rsidRPr="006A6133" w:rsidRDefault="00F725E3" w:rsidP="003F3F78">
      <w:pPr>
        <w:spacing w:after="0" w:line="240" w:lineRule="auto"/>
        <w:ind w:left="187" w:firstLine="72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  </w:t>
      </w:r>
      <w:r w:rsidR="00183231">
        <w:rPr>
          <w:rFonts w:ascii="Times New Roman" w:hAnsi="Times New Roman" w:cs="Times New Roman"/>
          <w:i w:val="0"/>
          <w:iCs w:val="0"/>
          <w:color w:val="000000"/>
          <w:sz w:val="24"/>
          <w:szCs w:val="24"/>
        </w:rPr>
        <w:t>F</w:t>
      </w:r>
      <w:r w:rsidR="007A6638">
        <w:rPr>
          <w:rFonts w:ascii="Times New Roman" w:hAnsi="Times New Roman" w:cs="Times New Roman"/>
          <w:i w:val="0"/>
          <w:iCs w:val="0"/>
          <w:color w:val="000000"/>
          <w:sz w:val="24"/>
          <w:szCs w:val="24"/>
        </w:rPr>
        <w:t>rom</w:t>
      </w:r>
      <w:r w:rsidRPr="006A6133">
        <w:rPr>
          <w:rFonts w:ascii="Times New Roman" w:hAnsi="Times New Roman" w:cs="Times New Roman"/>
          <w:i w:val="0"/>
          <w:iCs w:val="0"/>
          <w:color w:val="000000"/>
          <w:sz w:val="24"/>
          <w:szCs w:val="24"/>
        </w:rPr>
        <w:t xml:space="preserve"> the results of hypothesis testing, </w:t>
      </w:r>
      <w:r w:rsidR="007A6638">
        <w:rPr>
          <w:rFonts w:ascii="Times New Roman" w:hAnsi="Times New Roman" w:cs="Times New Roman"/>
          <w:i w:val="0"/>
          <w:iCs w:val="0"/>
          <w:color w:val="000000"/>
          <w:sz w:val="24"/>
          <w:szCs w:val="24"/>
        </w:rPr>
        <w:t>hence</w:t>
      </w:r>
      <w:r w:rsidRPr="006A6133">
        <w:rPr>
          <w:rFonts w:ascii="Times New Roman" w:hAnsi="Times New Roman" w:cs="Times New Roman"/>
          <w:i w:val="0"/>
          <w:iCs w:val="0"/>
          <w:color w:val="000000"/>
          <w:sz w:val="24"/>
          <w:szCs w:val="24"/>
        </w:rPr>
        <w:t xml:space="preserve"> motivation has a positive and significant </w:t>
      </w:r>
      <w:r w:rsidR="00EC4E0F">
        <w:rPr>
          <w:rFonts w:ascii="Times New Roman" w:hAnsi="Times New Roman" w:cs="Times New Roman"/>
          <w:i w:val="0"/>
          <w:iCs w:val="0"/>
          <w:color w:val="000000"/>
          <w:sz w:val="24"/>
          <w:szCs w:val="24"/>
        </w:rPr>
        <w:t>influence</w:t>
      </w:r>
      <w:r w:rsidRPr="006A6133">
        <w:rPr>
          <w:rFonts w:ascii="Times New Roman" w:hAnsi="Times New Roman" w:cs="Times New Roman"/>
          <w:i w:val="0"/>
          <w:iCs w:val="0"/>
          <w:color w:val="000000"/>
          <w:sz w:val="24"/>
          <w:szCs w:val="24"/>
        </w:rPr>
        <w:t xml:space="preserve"> on employee performance with work discipline mediation. </w:t>
      </w:r>
      <w:r w:rsidR="006F5C87" w:rsidRPr="006A6133">
        <w:rPr>
          <w:rFonts w:ascii="Times New Roman" w:hAnsi="Times New Roman" w:cs="Times New Roman"/>
          <w:i w:val="0"/>
          <w:iCs w:val="0"/>
          <w:color w:val="000000"/>
          <w:sz w:val="24"/>
          <w:szCs w:val="24"/>
        </w:rPr>
        <w:t>This implies that increasing motivation will have an impact on improving the performance of employees of PT Pos Indonesia Bekasi Main Branch Office mediated by work discipline.</w:t>
      </w:r>
    </w:p>
    <w:p w14:paraId="028A6F0E" w14:textId="6A669E5F" w:rsidR="00F725E3" w:rsidRPr="006A6133" w:rsidRDefault="00F725E3" w:rsidP="003F3F78">
      <w:pPr>
        <w:spacing w:after="0" w:line="240" w:lineRule="auto"/>
        <w:ind w:left="187" w:firstLine="720"/>
        <w:jc w:val="both"/>
        <w:rPr>
          <w:rFonts w:ascii="Times New Roman" w:hAnsi="Times New Roman" w:cs="Times New Roman"/>
          <w:i w:val="0"/>
          <w:iCs w:val="0"/>
          <w:color w:val="000000"/>
          <w:sz w:val="24"/>
          <w:szCs w:val="24"/>
        </w:rPr>
      </w:pPr>
      <w:r w:rsidRPr="006A6133">
        <w:rPr>
          <w:rFonts w:ascii="Times New Roman" w:hAnsi="Times New Roman" w:cs="Times New Roman"/>
          <w:i w:val="0"/>
          <w:iCs w:val="0"/>
          <w:color w:val="000000"/>
          <w:sz w:val="24"/>
          <w:szCs w:val="24"/>
        </w:rPr>
        <w:t xml:space="preserve">These results are in line with previous research </w:t>
      </w:r>
      <w:r w:rsidR="007A6638">
        <w:rPr>
          <w:rFonts w:ascii="Times New Roman" w:hAnsi="Times New Roman" w:cs="Times New Roman"/>
          <w:i w:val="0"/>
          <w:iCs w:val="0"/>
          <w:color w:val="000000"/>
          <w:sz w:val="24"/>
          <w:szCs w:val="24"/>
        </w:rPr>
        <w:t>from</w:t>
      </w:r>
      <w:r w:rsidRPr="006A6133">
        <w:rPr>
          <w:rFonts w:ascii="Times New Roman" w:hAnsi="Times New Roman" w:cs="Times New Roman"/>
          <w:i w:val="0"/>
          <w:iCs w:val="0"/>
          <w:color w:val="000000"/>
          <w:sz w:val="24"/>
          <w:szCs w:val="24"/>
        </w:rPr>
        <w:t xml:space="preserve"> Mahendra &amp; </w:t>
      </w:r>
      <w:proofErr w:type="spellStart"/>
      <w:r w:rsidRPr="006A6133">
        <w:rPr>
          <w:rFonts w:ascii="Times New Roman" w:hAnsi="Times New Roman" w:cs="Times New Roman"/>
          <w:i w:val="0"/>
          <w:iCs w:val="0"/>
          <w:color w:val="000000"/>
          <w:sz w:val="24"/>
          <w:szCs w:val="24"/>
        </w:rPr>
        <w:t>Sadiartha</w:t>
      </w:r>
      <w:proofErr w:type="spellEnd"/>
      <w:r w:rsidRPr="006A6133">
        <w:rPr>
          <w:rFonts w:ascii="Times New Roman" w:hAnsi="Times New Roman" w:cs="Times New Roman"/>
          <w:i w:val="0"/>
          <w:iCs w:val="0"/>
          <w:color w:val="000000"/>
          <w:sz w:val="24"/>
          <w:szCs w:val="24"/>
        </w:rPr>
        <w:t xml:space="preserve"> (2021), </w:t>
      </w:r>
      <w:proofErr w:type="spellStart"/>
      <w:r w:rsidRPr="006A6133">
        <w:rPr>
          <w:rFonts w:ascii="Times New Roman" w:hAnsi="Times New Roman" w:cs="Times New Roman"/>
          <w:i w:val="0"/>
          <w:iCs w:val="0"/>
          <w:color w:val="000000"/>
          <w:sz w:val="24"/>
          <w:szCs w:val="24"/>
        </w:rPr>
        <w:t>Jufrizen</w:t>
      </w:r>
      <w:proofErr w:type="spellEnd"/>
      <w:r w:rsidRPr="006A6133">
        <w:rPr>
          <w:rFonts w:ascii="Times New Roman" w:hAnsi="Times New Roman" w:cs="Times New Roman"/>
          <w:i w:val="0"/>
          <w:iCs w:val="0"/>
          <w:color w:val="000000"/>
          <w:sz w:val="24"/>
          <w:szCs w:val="24"/>
        </w:rPr>
        <w:t xml:space="preserve"> &amp; </w:t>
      </w:r>
      <w:proofErr w:type="spellStart"/>
      <w:r w:rsidRPr="006A6133">
        <w:rPr>
          <w:rFonts w:ascii="Times New Roman" w:hAnsi="Times New Roman" w:cs="Times New Roman"/>
          <w:i w:val="0"/>
          <w:iCs w:val="0"/>
          <w:color w:val="000000"/>
          <w:sz w:val="24"/>
          <w:szCs w:val="24"/>
        </w:rPr>
        <w:t>Sitorus</w:t>
      </w:r>
      <w:proofErr w:type="spellEnd"/>
      <w:r w:rsidRPr="006A6133">
        <w:rPr>
          <w:rFonts w:ascii="Times New Roman" w:hAnsi="Times New Roman" w:cs="Times New Roman"/>
          <w:i w:val="0"/>
          <w:iCs w:val="0"/>
          <w:color w:val="000000"/>
          <w:sz w:val="24"/>
          <w:szCs w:val="24"/>
        </w:rPr>
        <w:t xml:space="preserve"> (2021), Hasan (2021) and </w:t>
      </w:r>
      <w:proofErr w:type="spellStart"/>
      <w:r w:rsidRPr="006A6133">
        <w:rPr>
          <w:rFonts w:ascii="Times New Roman" w:hAnsi="Times New Roman" w:cs="Times New Roman"/>
          <w:i w:val="0"/>
          <w:iCs w:val="0"/>
          <w:color w:val="000000"/>
          <w:sz w:val="24"/>
          <w:szCs w:val="24"/>
        </w:rPr>
        <w:t>Sulaefi</w:t>
      </w:r>
      <w:proofErr w:type="spellEnd"/>
      <w:r w:rsidRPr="006A6133">
        <w:rPr>
          <w:rFonts w:ascii="Times New Roman" w:hAnsi="Times New Roman" w:cs="Times New Roman"/>
          <w:i w:val="0"/>
          <w:iCs w:val="0"/>
          <w:color w:val="000000"/>
          <w:sz w:val="24"/>
          <w:szCs w:val="24"/>
        </w:rPr>
        <w:t xml:space="preserve"> (2017) showing that work discipline plays a positive and significant role in mediating the </w:t>
      </w:r>
      <w:r w:rsidR="00EC4E0F">
        <w:rPr>
          <w:rFonts w:ascii="Times New Roman" w:hAnsi="Times New Roman" w:cs="Times New Roman"/>
          <w:i w:val="0"/>
          <w:iCs w:val="0"/>
          <w:color w:val="000000"/>
          <w:sz w:val="24"/>
          <w:szCs w:val="24"/>
        </w:rPr>
        <w:t>influence</w:t>
      </w:r>
      <w:r w:rsidRPr="006A6133">
        <w:rPr>
          <w:rFonts w:ascii="Times New Roman" w:hAnsi="Times New Roman" w:cs="Times New Roman"/>
          <w:i w:val="0"/>
          <w:iCs w:val="0"/>
          <w:color w:val="000000"/>
          <w:sz w:val="24"/>
          <w:szCs w:val="24"/>
        </w:rPr>
        <w:t xml:space="preserve"> of work motivation on improving employee performance.</w:t>
      </w:r>
    </w:p>
    <w:p w14:paraId="20D6EA3B" w14:textId="77777777" w:rsidR="005B1F89" w:rsidRPr="006A6133" w:rsidRDefault="005B1F89">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6FE490CE" w14:textId="4F865E2F" w:rsidR="005B1F89" w:rsidRPr="006A6133" w:rsidRDefault="00B869EF">
      <w:pPr>
        <w:spacing w:after="0" w:line="240" w:lineRule="auto"/>
        <w:jc w:val="both"/>
        <w:rPr>
          <w:rFonts w:ascii="Times New Roman" w:eastAsia="Times New Roman" w:hAnsi="Times New Roman" w:cs="Times New Roman"/>
          <w:b/>
          <w:i w:val="0"/>
          <w:sz w:val="24"/>
          <w:szCs w:val="24"/>
        </w:rPr>
      </w:pPr>
      <w:r w:rsidRPr="006A6133">
        <w:rPr>
          <w:rFonts w:ascii="Times New Roman" w:eastAsia="Times New Roman" w:hAnsi="Times New Roman" w:cs="Times New Roman"/>
          <w:b/>
          <w:i w:val="0"/>
          <w:sz w:val="24"/>
          <w:szCs w:val="24"/>
        </w:rPr>
        <w:t xml:space="preserve">CONCLUSION </w:t>
      </w:r>
    </w:p>
    <w:p w14:paraId="3D8F0242" w14:textId="59C56F27" w:rsidR="006F5C87" w:rsidRPr="006A6133" w:rsidRDefault="00F725E3" w:rsidP="00F725E3">
      <w:pPr>
        <w:suppressAutoHyphens w:val="0"/>
        <w:spacing w:after="0" w:line="240" w:lineRule="auto"/>
        <w:ind w:left="270" w:hanging="270"/>
        <w:jc w:val="both"/>
        <w:rPr>
          <w:rFonts w:ascii="Times New Roman" w:eastAsia="Times New Roman" w:hAnsi="Times New Roman" w:cs="Times New Roman"/>
          <w:i w:val="0"/>
          <w:iCs w:val="0"/>
          <w:sz w:val="24"/>
          <w:szCs w:val="24"/>
          <w:lang w:bidi="ar-SA"/>
        </w:rPr>
      </w:pPr>
      <w:r w:rsidRPr="006A6133">
        <w:rPr>
          <w:rFonts w:ascii="Times New Roman" w:eastAsia="Times New Roman" w:hAnsi="Times New Roman" w:cs="Times New Roman"/>
          <w:i w:val="0"/>
          <w:iCs w:val="0"/>
          <w:sz w:val="24"/>
          <w:szCs w:val="24"/>
          <w:lang w:bidi="ar-SA"/>
        </w:rPr>
        <w:t xml:space="preserve">1. </w:t>
      </w:r>
      <w:r w:rsidR="006F5C87" w:rsidRPr="006A6133">
        <w:rPr>
          <w:rFonts w:ascii="Times New Roman" w:eastAsia="Times New Roman" w:hAnsi="Times New Roman" w:cs="Times New Roman"/>
          <w:i w:val="0"/>
          <w:iCs w:val="0"/>
          <w:sz w:val="24"/>
          <w:szCs w:val="24"/>
          <w:lang w:bidi="ar-SA"/>
        </w:rPr>
        <w:t xml:space="preserve">Motivation has a positive and significant </w:t>
      </w:r>
      <w:r w:rsidR="00EC4E0F">
        <w:rPr>
          <w:rFonts w:ascii="Times New Roman" w:eastAsia="Times New Roman" w:hAnsi="Times New Roman" w:cs="Times New Roman"/>
          <w:i w:val="0"/>
          <w:iCs w:val="0"/>
          <w:sz w:val="24"/>
          <w:szCs w:val="24"/>
          <w:lang w:bidi="ar-SA"/>
        </w:rPr>
        <w:t>influence</w:t>
      </w:r>
      <w:r w:rsidR="006F5C87" w:rsidRPr="006A6133">
        <w:rPr>
          <w:rFonts w:ascii="Times New Roman" w:eastAsia="Times New Roman" w:hAnsi="Times New Roman" w:cs="Times New Roman"/>
          <w:i w:val="0"/>
          <w:iCs w:val="0"/>
          <w:sz w:val="24"/>
          <w:szCs w:val="24"/>
          <w:lang w:bidi="ar-SA"/>
        </w:rPr>
        <w:t xml:space="preserve"> on the work discipline of employees of PT Pos Indonesia Bekasi Main Branch Office. </w:t>
      </w:r>
      <w:r w:rsidR="007A6638">
        <w:rPr>
          <w:rFonts w:ascii="Times New Roman" w:eastAsia="Times New Roman" w:hAnsi="Times New Roman" w:cs="Times New Roman"/>
          <w:i w:val="0"/>
          <w:iCs w:val="0"/>
          <w:sz w:val="24"/>
          <w:szCs w:val="24"/>
          <w:lang w:bidi="ar-SA"/>
        </w:rPr>
        <w:t>Then,</w:t>
      </w:r>
      <w:r w:rsidR="006F5C87" w:rsidRPr="006A6133">
        <w:rPr>
          <w:rFonts w:ascii="Times New Roman" w:eastAsia="Times New Roman" w:hAnsi="Times New Roman" w:cs="Times New Roman"/>
          <w:i w:val="0"/>
          <w:iCs w:val="0"/>
          <w:sz w:val="24"/>
          <w:szCs w:val="24"/>
          <w:lang w:bidi="ar-SA"/>
        </w:rPr>
        <w:t xml:space="preserve"> the increasing work motivation of employees, it will increase employee discipline.</w:t>
      </w:r>
    </w:p>
    <w:p w14:paraId="112A1A82" w14:textId="69B4949F" w:rsidR="00F725E3" w:rsidRPr="006A6133" w:rsidRDefault="00F725E3" w:rsidP="00F725E3">
      <w:pPr>
        <w:suppressAutoHyphens w:val="0"/>
        <w:spacing w:after="0" w:line="240" w:lineRule="auto"/>
        <w:ind w:left="270" w:hanging="270"/>
        <w:jc w:val="both"/>
        <w:rPr>
          <w:rFonts w:ascii="Times New Roman" w:eastAsia="Times New Roman" w:hAnsi="Times New Roman" w:cs="Times New Roman"/>
          <w:i w:val="0"/>
          <w:iCs w:val="0"/>
          <w:sz w:val="24"/>
          <w:szCs w:val="24"/>
          <w:lang w:bidi="ar-SA"/>
        </w:rPr>
      </w:pPr>
      <w:r w:rsidRPr="006A6133">
        <w:rPr>
          <w:rFonts w:ascii="Times New Roman" w:eastAsia="Times New Roman" w:hAnsi="Times New Roman" w:cs="Times New Roman"/>
          <w:i w:val="0"/>
          <w:iCs w:val="0"/>
          <w:sz w:val="24"/>
          <w:szCs w:val="24"/>
          <w:lang w:bidi="ar-SA"/>
        </w:rPr>
        <w:t xml:space="preserve">2. Work discipline has a positive and significant </w:t>
      </w:r>
      <w:r w:rsidR="00EC4E0F">
        <w:rPr>
          <w:rFonts w:ascii="Times New Roman" w:eastAsia="Times New Roman" w:hAnsi="Times New Roman" w:cs="Times New Roman"/>
          <w:i w:val="0"/>
          <w:iCs w:val="0"/>
          <w:sz w:val="24"/>
          <w:szCs w:val="24"/>
          <w:lang w:bidi="ar-SA"/>
        </w:rPr>
        <w:t>influence</w:t>
      </w:r>
      <w:r w:rsidRPr="006A6133">
        <w:rPr>
          <w:rFonts w:ascii="Times New Roman" w:eastAsia="Times New Roman" w:hAnsi="Times New Roman" w:cs="Times New Roman"/>
          <w:i w:val="0"/>
          <w:iCs w:val="0"/>
          <w:sz w:val="24"/>
          <w:szCs w:val="24"/>
          <w:lang w:bidi="ar-SA"/>
        </w:rPr>
        <w:t xml:space="preserve"> on the performance of employees of </w:t>
      </w:r>
      <w:r w:rsidR="00B71C7E" w:rsidRPr="006A6133">
        <w:rPr>
          <w:rFonts w:ascii="Times New Roman" w:eastAsia="Times New Roman" w:hAnsi="Times New Roman" w:cs="Times New Roman"/>
          <w:i w:val="0"/>
          <w:iCs w:val="0"/>
          <w:sz w:val="24"/>
          <w:szCs w:val="24"/>
          <w:lang w:bidi="ar-SA"/>
        </w:rPr>
        <w:t xml:space="preserve">PT Pos Indonesia Bekasi Main Branch. </w:t>
      </w:r>
      <w:r w:rsidR="007A6638">
        <w:rPr>
          <w:rFonts w:ascii="Times New Roman" w:eastAsia="Times New Roman" w:hAnsi="Times New Roman" w:cs="Times New Roman"/>
          <w:i w:val="0"/>
          <w:iCs w:val="0"/>
          <w:sz w:val="24"/>
          <w:szCs w:val="24"/>
          <w:lang w:bidi="ar-SA"/>
        </w:rPr>
        <w:t>Then,</w:t>
      </w:r>
      <w:r w:rsidR="007A6638" w:rsidRPr="006A6133">
        <w:rPr>
          <w:rFonts w:ascii="Times New Roman" w:eastAsia="Times New Roman" w:hAnsi="Times New Roman" w:cs="Times New Roman"/>
          <w:i w:val="0"/>
          <w:iCs w:val="0"/>
          <w:sz w:val="24"/>
          <w:szCs w:val="24"/>
          <w:lang w:bidi="ar-SA"/>
        </w:rPr>
        <w:t xml:space="preserve"> </w:t>
      </w:r>
      <w:r w:rsidRPr="006A6133">
        <w:rPr>
          <w:rFonts w:ascii="Times New Roman" w:eastAsia="Times New Roman" w:hAnsi="Times New Roman" w:cs="Times New Roman"/>
          <w:i w:val="0"/>
          <w:iCs w:val="0"/>
          <w:sz w:val="24"/>
          <w:szCs w:val="24"/>
          <w:lang w:bidi="ar-SA"/>
        </w:rPr>
        <w:t xml:space="preserve">the higher the work discipline of employees, the higher the performance of employees will be. </w:t>
      </w:r>
    </w:p>
    <w:p w14:paraId="1747982A" w14:textId="4EC0DF32" w:rsidR="00F725E3" w:rsidRPr="006A6133" w:rsidRDefault="00F725E3" w:rsidP="00F725E3">
      <w:pPr>
        <w:suppressAutoHyphens w:val="0"/>
        <w:spacing w:after="0" w:line="240" w:lineRule="auto"/>
        <w:ind w:left="270" w:hanging="270"/>
        <w:jc w:val="both"/>
        <w:rPr>
          <w:rFonts w:ascii="Times New Roman" w:eastAsia="Times New Roman" w:hAnsi="Times New Roman" w:cs="Times New Roman"/>
          <w:i w:val="0"/>
          <w:iCs w:val="0"/>
          <w:sz w:val="24"/>
          <w:szCs w:val="24"/>
          <w:lang w:bidi="ar-SA"/>
        </w:rPr>
      </w:pPr>
      <w:r w:rsidRPr="006A6133">
        <w:rPr>
          <w:rFonts w:ascii="Times New Roman" w:eastAsia="Times New Roman" w:hAnsi="Times New Roman" w:cs="Times New Roman"/>
          <w:i w:val="0"/>
          <w:iCs w:val="0"/>
          <w:sz w:val="24"/>
          <w:szCs w:val="24"/>
          <w:lang w:bidi="ar-SA"/>
        </w:rPr>
        <w:t xml:space="preserve">3. Motivation has a positive and significant </w:t>
      </w:r>
      <w:r w:rsidR="00EC4E0F">
        <w:rPr>
          <w:rFonts w:ascii="Times New Roman" w:eastAsia="Times New Roman" w:hAnsi="Times New Roman" w:cs="Times New Roman"/>
          <w:i w:val="0"/>
          <w:iCs w:val="0"/>
          <w:sz w:val="24"/>
          <w:szCs w:val="24"/>
          <w:lang w:bidi="ar-SA"/>
        </w:rPr>
        <w:t>influence</w:t>
      </w:r>
      <w:r w:rsidRPr="006A6133">
        <w:rPr>
          <w:rFonts w:ascii="Times New Roman" w:eastAsia="Times New Roman" w:hAnsi="Times New Roman" w:cs="Times New Roman"/>
          <w:i w:val="0"/>
          <w:iCs w:val="0"/>
          <w:sz w:val="24"/>
          <w:szCs w:val="24"/>
          <w:lang w:bidi="ar-SA"/>
        </w:rPr>
        <w:t xml:space="preserve"> on the performance of employees of </w:t>
      </w:r>
      <w:r w:rsidR="00B71C7E" w:rsidRPr="006A6133">
        <w:rPr>
          <w:rFonts w:ascii="Times New Roman" w:eastAsia="Times New Roman" w:hAnsi="Times New Roman" w:cs="Times New Roman"/>
          <w:i w:val="0"/>
          <w:iCs w:val="0"/>
          <w:sz w:val="24"/>
          <w:szCs w:val="24"/>
          <w:lang w:bidi="ar-SA"/>
        </w:rPr>
        <w:t xml:space="preserve">PT Pos Indonesia Bekasi Main Branch. </w:t>
      </w:r>
      <w:r w:rsidRPr="006A6133">
        <w:rPr>
          <w:rFonts w:ascii="Times New Roman" w:eastAsia="Times New Roman" w:hAnsi="Times New Roman" w:cs="Times New Roman"/>
          <w:i w:val="0"/>
          <w:iCs w:val="0"/>
          <w:sz w:val="24"/>
          <w:szCs w:val="24"/>
          <w:lang w:bidi="ar-SA"/>
        </w:rPr>
        <w:t xml:space="preserve">This means that with the increasing work motivation of employees, their performance will also increase. </w:t>
      </w:r>
    </w:p>
    <w:p w14:paraId="4F4B0E6F" w14:textId="2659054C" w:rsidR="005B1F89" w:rsidRPr="006A6133" w:rsidRDefault="00F725E3" w:rsidP="00F725E3">
      <w:pPr>
        <w:tabs>
          <w:tab w:val="left" w:pos="450"/>
        </w:tabs>
        <w:suppressAutoHyphens w:val="0"/>
        <w:spacing w:after="0" w:line="240" w:lineRule="auto"/>
        <w:ind w:left="270" w:hanging="270"/>
        <w:jc w:val="both"/>
        <w:rPr>
          <w:rFonts w:ascii="Times New Roman" w:eastAsia="Times New Roman" w:hAnsi="Times New Roman" w:cs="Times New Roman"/>
          <w:i w:val="0"/>
          <w:iCs w:val="0"/>
          <w:sz w:val="24"/>
          <w:szCs w:val="24"/>
          <w:lang w:bidi="ar-SA"/>
        </w:rPr>
      </w:pPr>
      <w:r w:rsidRPr="006A6133">
        <w:rPr>
          <w:rFonts w:ascii="Times New Roman" w:eastAsia="Times New Roman" w:hAnsi="Times New Roman" w:cs="Times New Roman"/>
          <w:i w:val="0"/>
          <w:iCs w:val="0"/>
          <w:sz w:val="24"/>
          <w:szCs w:val="24"/>
          <w:lang w:bidi="ar-SA"/>
        </w:rPr>
        <w:t xml:space="preserve">4. Motivation has a positive and significant </w:t>
      </w:r>
      <w:r w:rsidR="00EC4E0F">
        <w:rPr>
          <w:rFonts w:ascii="Times New Roman" w:eastAsia="Times New Roman" w:hAnsi="Times New Roman" w:cs="Times New Roman"/>
          <w:i w:val="0"/>
          <w:iCs w:val="0"/>
          <w:sz w:val="24"/>
          <w:szCs w:val="24"/>
          <w:lang w:bidi="ar-SA"/>
        </w:rPr>
        <w:t>influence</w:t>
      </w:r>
      <w:r w:rsidRPr="006A6133">
        <w:rPr>
          <w:rFonts w:ascii="Times New Roman" w:eastAsia="Times New Roman" w:hAnsi="Times New Roman" w:cs="Times New Roman"/>
          <w:i w:val="0"/>
          <w:iCs w:val="0"/>
          <w:sz w:val="24"/>
          <w:szCs w:val="24"/>
          <w:lang w:bidi="ar-SA"/>
        </w:rPr>
        <w:t xml:space="preserve"> on employee performance through the mediation of work discipline at </w:t>
      </w:r>
      <w:bookmarkStart w:id="5" w:name="_Hlk148163242"/>
      <w:r w:rsidR="00B71C7E" w:rsidRPr="006A6133">
        <w:rPr>
          <w:rFonts w:ascii="Times New Roman" w:eastAsia="Times New Roman" w:hAnsi="Times New Roman" w:cs="Times New Roman"/>
          <w:i w:val="0"/>
          <w:iCs w:val="0"/>
          <w:sz w:val="24"/>
          <w:szCs w:val="24"/>
          <w:lang w:bidi="ar-SA"/>
        </w:rPr>
        <w:t>PT Pos Indonesia Bekasi Main Branch</w:t>
      </w:r>
      <w:bookmarkEnd w:id="5"/>
      <w:r w:rsidRPr="006A6133">
        <w:rPr>
          <w:rFonts w:ascii="Times New Roman" w:eastAsia="Times New Roman" w:hAnsi="Times New Roman" w:cs="Times New Roman"/>
          <w:i w:val="0"/>
          <w:iCs w:val="0"/>
          <w:sz w:val="24"/>
          <w:szCs w:val="24"/>
          <w:lang w:bidi="ar-SA"/>
        </w:rPr>
        <w:t xml:space="preserve">. </w:t>
      </w:r>
      <w:r w:rsidR="007A6638">
        <w:rPr>
          <w:rFonts w:ascii="Times New Roman" w:eastAsia="Times New Roman" w:hAnsi="Times New Roman" w:cs="Times New Roman"/>
          <w:i w:val="0"/>
          <w:iCs w:val="0"/>
          <w:sz w:val="24"/>
          <w:szCs w:val="24"/>
          <w:lang w:bidi="ar-SA"/>
        </w:rPr>
        <w:t>Then,</w:t>
      </w:r>
      <w:r w:rsidR="007A6638" w:rsidRPr="006A6133">
        <w:rPr>
          <w:rFonts w:ascii="Times New Roman" w:eastAsia="Times New Roman" w:hAnsi="Times New Roman" w:cs="Times New Roman"/>
          <w:i w:val="0"/>
          <w:iCs w:val="0"/>
          <w:sz w:val="24"/>
          <w:szCs w:val="24"/>
          <w:lang w:bidi="ar-SA"/>
        </w:rPr>
        <w:t xml:space="preserve"> </w:t>
      </w:r>
      <w:r w:rsidRPr="006A6133">
        <w:rPr>
          <w:rFonts w:ascii="Times New Roman" w:eastAsia="Times New Roman" w:hAnsi="Times New Roman" w:cs="Times New Roman"/>
          <w:i w:val="0"/>
          <w:iCs w:val="0"/>
          <w:sz w:val="24"/>
          <w:szCs w:val="24"/>
          <w:lang w:bidi="ar-SA"/>
        </w:rPr>
        <w:t>indirectly the presence of work discipline variables is able to complement the relationship that occurs between motivation and employee performance.</w:t>
      </w:r>
    </w:p>
    <w:p w14:paraId="04CA2EC3" w14:textId="77777777" w:rsidR="006C269B" w:rsidRDefault="006C269B" w:rsidP="00F725E3">
      <w:pPr>
        <w:tabs>
          <w:tab w:val="left" w:pos="450"/>
        </w:tabs>
        <w:suppressAutoHyphens w:val="0"/>
        <w:spacing w:after="0" w:line="240" w:lineRule="auto"/>
        <w:ind w:left="270" w:hanging="270"/>
        <w:jc w:val="both"/>
        <w:rPr>
          <w:rFonts w:ascii="Times New Roman" w:eastAsia="Times New Roman" w:hAnsi="Times New Roman" w:cs="Times New Roman"/>
          <w:b/>
          <w:bCs/>
          <w:i w:val="0"/>
          <w:iCs w:val="0"/>
          <w:sz w:val="24"/>
          <w:szCs w:val="24"/>
          <w:lang w:bidi="ar-SA"/>
        </w:rPr>
      </w:pPr>
    </w:p>
    <w:p w14:paraId="574827E3" w14:textId="6724AB3D" w:rsidR="00F725E3" w:rsidRPr="006A6133" w:rsidRDefault="00F725E3" w:rsidP="00F725E3">
      <w:pPr>
        <w:tabs>
          <w:tab w:val="left" w:pos="450"/>
        </w:tabs>
        <w:suppressAutoHyphens w:val="0"/>
        <w:spacing w:after="0" w:line="240" w:lineRule="auto"/>
        <w:ind w:left="270" w:hanging="270"/>
        <w:jc w:val="both"/>
        <w:rPr>
          <w:rFonts w:ascii="Times New Roman" w:eastAsia="Times New Roman" w:hAnsi="Times New Roman" w:cs="Times New Roman"/>
          <w:b/>
          <w:bCs/>
          <w:i w:val="0"/>
          <w:iCs w:val="0"/>
          <w:sz w:val="24"/>
          <w:szCs w:val="24"/>
          <w:lang w:bidi="ar-SA"/>
        </w:rPr>
      </w:pPr>
      <w:r w:rsidRPr="006A6133">
        <w:rPr>
          <w:rFonts w:ascii="Times New Roman" w:eastAsia="Times New Roman" w:hAnsi="Times New Roman" w:cs="Times New Roman"/>
          <w:b/>
          <w:bCs/>
          <w:i w:val="0"/>
          <w:iCs w:val="0"/>
          <w:sz w:val="24"/>
          <w:szCs w:val="24"/>
          <w:lang w:bidi="ar-SA"/>
        </w:rPr>
        <w:t xml:space="preserve">Suggestions </w:t>
      </w:r>
    </w:p>
    <w:p w14:paraId="44861EC7" w14:textId="77777777" w:rsidR="006F5C87" w:rsidRPr="006A6133" w:rsidRDefault="006F5C87" w:rsidP="006F5C87">
      <w:pPr>
        <w:tabs>
          <w:tab w:val="left" w:pos="450"/>
        </w:tabs>
        <w:suppressAutoHyphens w:val="0"/>
        <w:spacing w:after="0" w:line="240" w:lineRule="auto"/>
        <w:ind w:firstLine="720"/>
        <w:jc w:val="both"/>
        <w:rPr>
          <w:rFonts w:ascii="Times New Roman" w:eastAsia="Times New Roman" w:hAnsi="Times New Roman" w:cs="Times New Roman"/>
          <w:i w:val="0"/>
          <w:iCs w:val="0"/>
          <w:sz w:val="24"/>
          <w:szCs w:val="24"/>
          <w:lang w:bidi="ar-SA"/>
        </w:rPr>
      </w:pPr>
      <w:r w:rsidRPr="006A6133">
        <w:rPr>
          <w:rFonts w:ascii="Times New Roman" w:eastAsia="Times New Roman" w:hAnsi="Times New Roman" w:cs="Times New Roman"/>
          <w:i w:val="0"/>
          <w:iCs w:val="0"/>
          <w:sz w:val="24"/>
          <w:szCs w:val="24"/>
          <w:lang w:bidi="ar-SA"/>
        </w:rPr>
        <w:t xml:space="preserve">Suggestions to PT Pos Indonesia Bekasi Main Branch Office which are managerial implications are developed based on the highest loading factor value from the research results for each variable as follows: </w:t>
      </w:r>
    </w:p>
    <w:p w14:paraId="68579ABF" w14:textId="4F06B8DA" w:rsidR="006F5C87" w:rsidRPr="006C269B" w:rsidRDefault="006F5C87" w:rsidP="008F4203">
      <w:pPr>
        <w:pStyle w:val="ListParagraph"/>
        <w:numPr>
          <w:ilvl w:val="0"/>
          <w:numId w:val="5"/>
        </w:numPr>
        <w:tabs>
          <w:tab w:val="left" w:pos="0"/>
          <w:tab w:val="left" w:pos="450"/>
        </w:tabs>
        <w:suppressAutoHyphens w:val="0"/>
        <w:spacing w:after="0" w:line="240" w:lineRule="auto"/>
        <w:ind w:left="360"/>
        <w:jc w:val="both"/>
        <w:rPr>
          <w:rFonts w:ascii="Times New Roman" w:eastAsia="Times New Roman" w:hAnsi="Times New Roman" w:cs="Times New Roman"/>
          <w:i w:val="0"/>
          <w:iCs w:val="0"/>
          <w:sz w:val="24"/>
          <w:szCs w:val="24"/>
          <w:lang w:bidi="ar-SA"/>
        </w:rPr>
      </w:pPr>
      <w:r w:rsidRPr="006C269B">
        <w:rPr>
          <w:rFonts w:ascii="Times New Roman" w:eastAsia="Times New Roman" w:hAnsi="Times New Roman" w:cs="Times New Roman"/>
          <w:i w:val="0"/>
          <w:iCs w:val="0"/>
          <w:sz w:val="24"/>
          <w:szCs w:val="24"/>
          <w:lang w:bidi="ar-SA"/>
        </w:rPr>
        <w:t xml:space="preserve">PT Pos Indonesia Bekasi Main Branch Office should consistently be able to increase the work motivation of its employees by providing health insurance, accidents and safety at work in accordance with the SOP set by the company. </w:t>
      </w:r>
    </w:p>
    <w:p w14:paraId="03D88528" w14:textId="76AC32D6" w:rsidR="006F5C87" w:rsidRPr="006C269B" w:rsidRDefault="006F5C87" w:rsidP="008F4203">
      <w:pPr>
        <w:pStyle w:val="ListParagraph"/>
        <w:numPr>
          <w:ilvl w:val="0"/>
          <w:numId w:val="5"/>
        </w:numPr>
        <w:tabs>
          <w:tab w:val="left" w:pos="0"/>
          <w:tab w:val="left" w:pos="450"/>
        </w:tabs>
        <w:suppressAutoHyphens w:val="0"/>
        <w:spacing w:after="0" w:line="240" w:lineRule="auto"/>
        <w:ind w:left="360"/>
        <w:jc w:val="both"/>
        <w:rPr>
          <w:rFonts w:ascii="Times New Roman" w:eastAsia="Times New Roman" w:hAnsi="Times New Roman" w:cs="Times New Roman"/>
          <w:i w:val="0"/>
          <w:iCs w:val="0"/>
          <w:sz w:val="24"/>
          <w:szCs w:val="24"/>
          <w:lang w:bidi="ar-SA"/>
        </w:rPr>
      </w:pPr>
      <w:r w:rsidRPr="006C269B">
        <w:rPr>
          <w:rFonts w:ascii="Times New Roman" w:eastAsia="Times New Roman" w:hAnsi="Times New Roman" w:cs="Times New Roman"/>
          <w:i w:val="0"/>
          <w:iCs w:val="0"/>
          <w:sz w:val="24"/>
          <w:szCs w:val="24"/>
          <w:lang w:bidi="ar-SA"/>
        </w:rPr>
        <w:t xml:space="preserve">Regarding work discipline, employees should be able to continue to improve their work discipline by exerting their abilities to complete the work that is their duty and responsibility. </w:t>
      </w:r>
    </w:p>
    <w:p w14:paraId="422380FC" w14:textId="18BCAB59" w:rsidR="006F5C87" w:rsidRPr="00183231" w:rsidRDefault="006F5C87" w:rsidP="00183231">
      <w:pPr>
        <w:pStyle w:val="ListParagraph"/>
        <w:numPr>
          <w:ilvl w:val="0"/>
          <w:numId w:val="5"/>
        </w:numPr>
        <w:tabs>
          <w:tab w:val="left" w:pos="0"/>
          <w:tab w:val="left" w:pos="450"/>
        </w:tabs>
        <w:suppressAutoHyphens w:val="0"/>
        <w:spacing w:after="0" w:line="240" w:lineRule="auto"/>
        <w:ind w:left="360"/>
        <w:jc w:val="both"/>
        <w:rPr>
          <w:rFonts w:ascii="Times New Roman" w:eastAsia="Times New Roman" w:hAnsi="Times New Roman" w:cs="Times New Roman"/>
          <w:i w:val="0"/>
          <w:iCs w:val="0"/>
          <w:sz w:val="24"/>
          <w:szCs w:val="24"/>
          <w:lang w:bidi="ar-SA"/>
        </w:rPr>
      </w:pPr>
      <w:r w:rsidRPr="006C269B">
        <w:rPr>
          <w:rFonts w:ascii="Times New Roman" w:eastAsia="Times New Roman" w:hAnsi="Times New Roman" w:cs="Times New Roman"/>
          <w:i w:val="0"/>
          <w:iCs w:val="0"/>
          <w:sz w:val="24"/>
          <w:szCs w:val="24"/>
          <w:lang w:bidi="ar-SA"/>
        </w:rPr>
        <w:t>Regarding employee performance, company management should be able to continue to improve the performance of its employees by appreciating the work of its employees and providing a conducive work environment so that employees can be comfortable at work.</w:t>
      </w:r>
    </w:p>
    <w:p w14:paraId="0D75AAE5" w14:textId="360863FE" w:rsidR="005B1F89" w:rsidRPr="006A6133" w:rsidRDefault="00B869EF">
      <w:pPr>
        <w:spacing w:after="0" w:line="240" w:lineRule="auto"/>
        <w:jc w:val="both"/>
        <w:rPr>
          <w:rFonts w:ascii="Times New Roman" w:eastAsia="Times New Roman" w:hAnsi="Times New Roman" w:cs="Times New Roman"/>
          <w:b/>
          <w:i w:val="0"/>
          <w:sz w:val="24"/>
          <w:szCs w:val="24"/>
        </w:rPr>
      </w:pPr>
      <w:r w:rsidRPr="006A6133">
        <w:rPr>
          <w:rFonts w:ascii="Times New Roman" w:eastAsia="Times New Roman" w:hAnsi="Times New Roman" w:cs="Times New Roman"/>
          <w:b/>
          <w:i w:val="0"/>
          <w:sz w:val="24"/>
          <w:szCs w:val="24"/>
        </w:rPr>
        <w:lastRenderedPageBreak/>
        <w:t xml:space="preserve">REFERENCE </w:t>
      </w:r>
    </w:p>
    <w:p w14:paraId="1DC6D3C5" w14:textId="1B360BEF"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Afandi, P. (2016). Concept &amp; Indicator Human Resources Management for Management Research. </w:t>
      </w:r>
      <w:proofErr w:type="spellStart"/>
      <w:r w:rsidRPr="006A6133">
        <w:rPr>
          <w:rFonts w:ascii="Times New Roman" w:hAnsi="Times New Roman" w:cs="Times New Roman"/>
          <w:color w:val="000000"/>
          <w:sz w:val="24"/>
          <w:szCs w:val="24"/>
        </w:rPr>
        <w:t>Deepublish</w:t>
      </w:r>
      <w:proofErr w:type="spellEnd"/>
      <w:r w:rsidRPr="006A6133">
        <w:rPr>
          <w:rFonts w:ascii="Times New Roman" w:hAnsi="Times New Roman" w:cs="Times New Roman"/>
          <w:color w:val="000000"/>
          <w:sz w:val="24"/>
          <w:szCs w:val="24"/>
        </w:rPr>
        <w:t xml:space="preserve">. </w:t>
      </w:r>
    </w:p>
    <w:p w14:paraId="6FB6DE8A"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Afiqiah</w:t>
      </w:r>
      <w:proofErr w:type="spellEnd"/>
      <w:r w:rsidRPr="006A6133">
        <w:rPr>
          <w:rFonts w:ascii="Times New Roman" w:hAnsi="Times New Roman" w:cs="Times New Roman"/>
          <w:color w:val="000000"/>
          <w:sz w:val="24"/>
          <w:szCs w:val="24"/>
        </w:rPr>
        <w:t xml:space="preserve">, F. S., &amp; Diana, I. N. (2022).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Pegawai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Melalui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(Studi Kasus Pada </w:t>
      </w:r>
      <w:proofErr w:type="spellStart"/>
      <w:r w:rsidRPr="006A6133">
        <w:rPr>
          <w:rFonts w:ascii="Times New Roman" w:hAnsi="Times New Roman" w:cs="Times New Roman"/>
          <w:color w:val="000000"/>
          <w:sz w:val="24"/>
          <w:szCs w:val="24"/>
        </w:rPr>
        <w:t>Sekretariat</w:t>
      </w:r>
      <w:proofErr w:type="spellEnd"/>
      <w:r w:rsidRPr="006A6133">
        <w:rPr>
          <w:rFonts w:ascii="Times New Roman" w:hAnsi="Times New Roman" w:cs="Times New Roman"/>
          <w:color w:val="000000"/>
          <w:sz w:val="24"/>
          <w:szCs w:val="24"/>
        </w:rPr>
        <w:t xml:space="preserve"> DPRD </w:t>
      </w:r>
      <w:proofErr w:type="spellStart"/>
      <w:r w:rsidRPr="006A6133">
        <w:rPr>
          <w:rFonts w:ascii="Times New Roman" w:hAnsi="Times New Roman" w:cs="Times New Roman"/>
          <w:color w:val="000000"/>
          <w:sz w:val="24"/>
          <w:szCs w:val="24"/>
        </w:rPr>
        <w:t>Kabupaten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Situbondo</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EMabis</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Ekonomi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Bisnis</w:t>
      </w:r>
      <w:proofErr w:type="spellEnd"/>
      <w:r w:rsidRPr="006A6133">
        <w:rPr>
          <w:rFonts w:ascii="Times New Roman" w:hAnsi="Times New Roman" w:cs="Times New Roman"/>
          <w:color w:val="000000"/>
          <w:sz w:val="24"/>
          <w:szCs w:val="24"/>
        </w:rPr>
        <w:t xml:space="preserve">, 23(2), 1–12. https://doi.org/10.29103/emabis.v23i2.853 </w:t>
      </w:r>
    </w:p>
    <w:p w14:paraId="55845A41"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Ansory</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Fadjar</w:t>
      </w:r>
      <w:proofErr w:type="spellEnd"/>
      <w:r w:rsidRPr="006A6133">
        <w:rPr>
          <w:rFonts w:ascii="Times New Roman" w:hAnsi="Times New Roman" w:cs="Times New Roman"/>
          <w:color w:val="000000"/>
          <w:sz w:val="24"/>
          <w:szCs w:val="24"/>
        </w:rPr>
        <w:t xml:space="preserve">, A. H., &amp; </w:t>
      </w:r>
      <w:proofErr w:type="spellStart"/>
      <w:r w:rsidRPr="006A6133">
        <w:rPr>
          <w:rFonts w:ascii="Times New Roman" w:hAnsi="Times New Roman" w:cs="Times New Roman"/>
          <w:color w:val="000000"/>
          <w:sz w:val="24"/>
          <w:szCs w:val="24"/>
        </w:rPr>
        <w:t>Indrasari</w:t>
      </w:r>
      <w:proofErr w:type="spellEnd"/>
      <w:r w:rsidRPr="006A6133">
        <w:rPr>
          <w:rFonts w:ascii="Times New Roman" w:hAnsi="Times New Roman" w:cs="Times New Roman"/>
          <w:color w:val="000000"/>
          <w:sz w:val="24"/>
          <w:szCs w:val="24"/>
        </w:rPr>
        <w:t xml:space="preserve">, M. (2018). </w:t>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Sumber</w:t>
      </w:r>
      <w:proofErr w:type="spellEnd"/>
      <w:r w:rsidRPr="006A6133">
        <w:rPr>
          <w:rFonts w:ascii="Times New Roman" w:hAnsi="Times New Roman" w:cs="Times New Roman"/>
          <w:color w:val="000000"/>
          <w:sz w:val="24"/>
          <w:szCs w:val="24"/>
        </w:rPr>
        <w:t xml:space="preserve"> Daya </w:t>
      </w:r>
      <w:proofErr w:type="spellStart"/>
      <w:r w:rsidRPr="006A6133">
        <w:rPr>
          <w:rFonts w:ascii="Times New Roman" w:hAnsi="Times New Roman" w:cs="Times New Roman"/>
          <w:color w:val="000000"/>
          <w:sz w:val="24"/>
          <w:szCs w:val="24"/>
        </w:rPr>
        <w:t>Manusia</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Indomedia</w:t>
      </w:r>
      <w:proofErr w:type="spellEnd"/>
      <w:r w:rsidRPr="006A6133">
        <w:rPr>
          <w:rFonts w:ascii="Times New Roman" w:hAnsi="Times New Roman" w:cs="Times New Roman"/>
          <w:color w:val="000000"/>
          <w:sz w:val="24"/>
          <w:szCs w:val="24"/>
        </w:rPr>
        <w:t xml:space="preserve"> Pustaka. </w:t>
      </w:r>
    </w:p>
    <w:p w14:paraId="51874ED9" w14:textId="5E4C0EAC"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Apriansyah</w:t>
      </w:r>
      <w:proofErr w:type="spellEnd"/>
      <w:r w:rsidRPr="006A6133">
        <w:rPr>
          <w:rFonts w:ascii="Times New Roman" w:hAnsi="Times New Roman" w:cs="Times New Roman"/>
          <w:color w:val="000000"/>
          <w:sz w:val="24"/>
          <w:szCs w:val="24"/>
        </w:rPr>
        <w:t xml:space="preserve">, R., Mei, A., &amp; </w:t>
      </w:r>
      <w:proofErr w:type="spellStart"/>
      <w:r w:rsidRPr="006A6133">
        <w:rPr>
          <w:rFonts w:ascii="Times New Roman" w:hAnsi="Times New Roman" w:cs="Times New Roman"/>
          <w:color w:val="000000"/>
          <w:sz w:val="24"/>
          <w:szCs w:val="24"/>
        </w:rPr>
        <w:t>Widigdo</w:t>
      </w:r>
      <w:proofErr w:type="spellEnd"/>
      <w:r w:rsidRPr="006A6133">
        <w:rPr>
          <w:rFonts w:ascii="Times New Roman" w:hAnsi="Times New Roman" w:cs="Times New Roman"/>
          <w:color w:val="000000"/>
          <w:sz w:val="24"/>
          <w:szCs w:val="24"/>
        </w:rPr>
        <w:t xml:space="preserve">, N. (2022). The </w:t>
      </w:r>
      <w:r w:rsidR="00EC4E0F">
        <w:rPr>
          <w:rFonts w:ascii="Times New Roman" w:hAnsi="Times New Roman" w:cs="Times New Roman"/>
          <w:color w:val="000000"/>
          <w:sz w:val="24"/>
          <w:szCs w:val="24"/>
        </w:rPr>
        <w:t>Influence</w:t>
      </w:r>
      <w:r w:rsidRPr="006A6133">
        <w:rPr>
          <w:rFonts w:ascii="Times New Roman" w:hAnsi="Times New Roman" w:cs="Times New Roman"/>
          <w:color w:val="000000"/>
          <w:sz w:val="24"/>
          <w:szCs w:val="24"/>
        </w:rPr>
        <w:t xml:space="preserve"> of Competence, Experience, and Placement on Employee Performance </w:t>
      </w:r>
      <w:proofErr w:type="spellStart"/>
      <w:r w:rsidRPr="006A6133">
        <w:rPr>
          <w:rFonts w:ascii="Times New Roman" w:hAnsi="Times New Roman" w:cs="Times New Roman"/>
          <w:color w:val="000000"/>
          <w:sz w:val="24"/>
          <w:szCs w:val="24"/>
        </w:rPr>
        <w:t>Bppsdm</w:t>
      </w:r>
      <w:proofErr w:type="spellEnd"/>
      <w:r w:rsidRPr="006A6133">
        <w:rPr>
          <w:rFonts w:ascii="Times New Roman" w:hAnsi="Times New Roman" w:cs="Times New Roman"/>
          <w:color w:val="000000"/>
          <w:sz w:val="24"/>
          <w:szCs w:val="24"/>
        </w:rPr>
        <w:t xml:space="preserve"> Ministry of Agriculture Jakarta with </w:t>
      </w:r>
    </w:p>
    <w:p w14:paraId="4EE8AF80"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Motivation as Mediation Variable. Budapest International Research and Critics </w:t>
      </w:r>
      <w:proofErr w:type="spellStart"/>
      <w:r w:rsidRPr="006A6133">
        <w:rPr>
          <w:rFonts w:ascii="Times New Roman" w:hAnsi="Times New Roman" w:cs="Times New Roman"/>
          <w:color w:val="000000"/>
          <w:sz w:val="24"/>
          <w:szCs w:val="24"/>
        </w:rPr>
        <w:t>InstituteJournal</w:t>
      </w:r>
      <w:proofErr w:type="spellEnd"/>
      <w:r w:rsidRPr="006A6133">
        <w:rPr>
          <w:rFonts w:ascii="Times New Roman" w:hAnsi="Times New Roman" w:cs="Times New Roman"/>
          <w:color w:val="000000"/>
          <w:sz w:val="24"/>
          <w:szCs w:val="24"/>
        </w:rPr>
        <w:t xml:space="preserve"> (BIRCI-Journal). https://doi.org/10.33258/birci.v5i2.4864 </w:t>
      </w:r>
    </w:p>
    <w:p w14:paraId="4FA1A514"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Ardhiansyah</w:t>
      </w:r>
      <w:proofErr w:type="spellEnd"/>
      <w:r w:rsidRPr="006A6133">
        <w:rPr>
          <w:rFonts w:ascii="Times New Roman" w:hAnsi="Times New Roman" w:cs="Times New Roman"/>
          <w:color w:val="000000"/>
          <w:sz w:val="24"/>
          <w:szCs w:val="24"/>
        </w:rPr>
        <w:t xml:space="preserve">, R., </w:t>
      </w:r>
      <w:proofErr w:type="spellStart"/>
      <w:r w:rsidRPr="006A6133">
        <w:rPr>
          <w:rFonts w:ascii="Times New Roman" w:hAnsi="Times New Roman" w:cs="Times New Roman"/>
          <w:color w:val="000000"/>
          <w:sz w:val="24"/>
          <w:szCs w:val="24"/>
        </w:rPr>
        <w:t>Retno</w:t>
      </w:r>
      <w:proofErr w:type="spellEnd"/>
      <w:r w:rsidRPr="006A6133">
        <w:rPr>
          <w:rFonts w:ascii="Times New Roman" w:hAnsi="Times New Roman" w:cs="Times New Roman"/>
          <w:color w:val="000000"/>
          <w:sz w:val="24"/>
          <w:szCs w:val="24"/>
        </w:rPr>
        <w:t xml:space="preserve">, M., &amp; Rini, H. P. (2021).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Lingkungan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Pada CV. Pelita Offset </w:t>
      </w:r>
      <w:proofErr w:type="spellStart"/>
      <w:r w:rsidRPr="006A6133">
        <w:rPr>
          <w:rFonts w:ascii="Times New Roman" w:hAnsi="Times New Roman" w:cs="Times New Roman"/>
          <w:color w:val="000000"/>
          <w:sz w:val="24"/>
          <w:szCs w:val="24"/>
        </w:rPr>
        <w:t>Jombang</w:t>
      </w:r>
      <w:proofErr w:type="spellEnd"/>
      <w:r w:rsidRPr="006A6133">
        <w:rPr>
          <w:rFonts w:ascii="Times New Roman" w:hAnsi="Times New Roman" w:cs="Times New Roman"/>
          <w:color w:val="000000"/>
          <w:sz w:val="24"/>
          <w:szCs w:val="24"/>
        </w:rPr>
        <w:t>. JISIP (</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Ilmu</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Sosial</w:t>
      </w:r>
      <w:proofErr w:type="spellEnd"/>
      <w:r w:rsidRPr="006A6133">
        <w:rPr>
          <w:rFonts w:ascii="Times New Roman" w:hAnsi="Times New Roman" w:cs="Times New Roman"/>
          <w:color w:val="000000"/>
          <w:sz w:val="24"/>
          <w:szCs w:val="24"/>
        </w:rPr>
        <w:t xml:space="preserve"> Dan Pendidikan), 5(4), 46–55. https://doi.org/10.58258/jisip.v5i4.2366 </w:t>
      </w:r>
    </w:p>
    <w:p w14:paraId="0746D978"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Ardianto</w:t>
      </w:r>
      <w:proofErr w:type="spellEnd"/>
      <w:r w:rsidRPr="006A6133">
        <w:rPr>
          <w:rFonts w:ascii="Times New Roman" w:hAnsi="Times New Roman" w:cs="Times New Roman"/>
          <w:color w:val="000000"/>
          <w:sz w:val="24"/>
          <w:szCs w:val="24"/>
        </w:rPr>
        <w:t xml:space="preserve">, R. E., &amp; Putra, M. (2022).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Sistem</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Informasi</w:t>
      </w:r>
      <w:proofErr w:type="spellEnd"/>
      <w:r w:rsidRPr="006A6133">
        <w:rPr>
          <w:rFonts w:ascii="Times New Roman" w:hAnsi="Times New Roman" w:cs="Times New Roman"/>
          <w:color w:val="000000"/>
          <w:sz w:val="24"/>
          <w:szCs w:val="24"/>
        </w:rPr>
        <w:t xml:space="preserve"> SDM, </w:t>
      </w:r>
      <w:proofErr w:type="spellStart"/>
      <w:r w:rsidRPr="006A6133">
        <w:rPr>
          <w:rFonts w:ascii="Times New Roman" w:hAnsi="Times New Roman" w:cs="Times New Roman"/>
          <w:color w:val="000000"/>
          <w:sz w:val="24"/>
          <w:szCs w:val="24"/>
        </w:rPr>
        <w:t>Pelatihan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PT Mitra Global </w:t>
      </w:r>
      <w:proofErr w:type="spellStart"/>
      <w:r w:rsidRPr="006A6133">
        <w:rPr>
          <w:rFonts w:ascii="Times New Roman" w:hAnsi="Times New Roman" w:cs="Times New Roman"/>
          <w:color w:val="000000"/>
          <w:sz w:val="24"/>
          <w:szCs w:val="24"/>
        </w:rPr>
        <w:t>Kencana</w:t>
      </w:r>
      <w:proofErr w:type="spellEnd"/>
      <w:r w:rsidRPr="006A6133">
        <w:rPr>
          <w:rFonts w:ascii="Times New Roman" w:hAnsi="Times New Roman" w:cs="Times New Roman"/>
          <w:color w:val="000000"/>
          <w:sz w:val="24"/>
          <w:szCs w:val="24"/>
        </w:rPr>
        <w:t>. JENIUS (</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w:t>
      </w:r>
    </w:p>
    <w:p w14:paraId="441184F8"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Ilmiah</w:t>
      </w:r>
      <w:proofErr w:type="spellEnd"/>
      <w:r w:rsidRPr="006A6133">
        <w:rPr>
          <w:rFonts w:ascii="Times New Roman" w:hAnsi="Times New Roman" w:cs="Times New Roman"/>
          <w:color w:val="000000"/>
          <w:sz w:val="24"/>
          <w:szCs w:val="24"/>
        </w:rPr>
        <w:t xml:space="preserve"> </w:t>
      </w:r>
      <w:r w:rsidRPr="006A6133">
        <w:rPr>
          <w:rFonts w:ascii="Times New Roman" w:hAnsi="Times New Roman" w:cs="Times New Roman"/>
          <w:color w:val="000000"/>
          <w:sz w:val="24"/>
          <w:szCs w:val="24"/>
        </w:rPr>
        <w:tab/>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w:t>
      </w:r>
      <w:r w:rsidRPr="006A6133">
        <w:rPr>
          <w:rFonts w:ascii="Times New Roman" w:hAnsi="Times New Roman" w:cs="Times New Roman"/>
          <w:color w:val="000000"/>
          <w:sz w:val="24"/>
          <w:szCs w:val="24"/>
        </w:rPr>
        <w:tab/>
      </w:r>
      <w:proofErr w:type="spellStart"/>
      <w:r w:rsidRPr="006A6133">
        <w:rPr>
          <w:rFonts w:ascii="Times New Roman" w:hAnsi="Times New Roman" w:cs="Times New Roman"/>
          <w:color w:val="000000"/>
          <w:sz w:val="24"/>
          <w:szCs w:val="24"/>
        </w:rPr>
        <w:t>Sumber</w:t>
      </w:r>
      <w:proofErr w:type="spellEnd"/>
      <w:r w:rsidRPr="006A6133">
        <w:rPr>
          <w:rFonts w:ascii="Times New Roman" w:hAnsi="Times New Roman" w:cs="Times New Roman"/>
          <w:color w:val="000000"/>
          <w:sz w:val="24"/>
          <w:szCs w:val="24"/>
        </w:rPr>
        <w:t xml:space="preserve"> </w:t>
      </w:r>
      <w:r w:rsidRPr="006A6133">
        <w:rPr>
          <w:rFonts w:ascii="Times New Roman" w:hAnsi="Times New Roman" w:cs="Times New Roman"/>
          <w:color w:val="000000"/>
          <w:sz w:val="24"/>
          <w:szCs w:val="24"/>
        </w:rPr>
        <w:tab/>
        <w:t xml:space="preserve">Daya </w:t>
      </w:r>
      <w:r w:rsidRPr="006A6133">
        <w:rPr>
          <w:rFonts w:ascii="Times New Roman" w:hAnsi="Times New Roman" w:cs="Times New Roman"/>
          <w:color w:val="000000"/>
          <w:sz w:val="24"/>
          <w:szCs w:val="24"/>
        </w:rPr>
        <w:tab/>
      </w:r>
      <w:proofErr w:type="spellStart"/>
      <w:r w:rsidRPr="006A6133">
        <w:rPr>
          <w:rFonts w:ascii="Times New Roman" w:hAnsi="Times New Roman" w:cs="Times New Roman"/>
          <w:color w:val="000000"/>
          <w:sz w:val="24"/>
          <w:szCs w:val="24"/>
        </w:rPr>
        <w:t>Manusia</w:t>
      </w:r>
      <w:proofErr w:type="spellEnd"/>
      <w:r w:rsidRPr="006A6133">
        <w:rPr>
          <w:rFonts w:ascii="Times New Roman" w:hAnsi="Times New Roman" w:cs="Times New Roman"/>
          <w:color w:val="000000"/>
          <w:sz w:val="24"/>
          <w:szCs w:val="24"/>
        </w:rPr>
        <w:t xml:space="preserve">), </w:t>
      </w:r>
      <w:r w:rsidRPr="006A6133">
        <w:rPr>
          <w:rFonts w:ascii="Times New Roman" w:hAnsi="Times New Roman" w:cs="Times New Roman"/>
          <w:color w:val="000000"/>
          <w:sz w:val="24"/>
          <w:szCs w:val="24"/>
        </w:rPr>
        <w:tab/>
        <w:t xml:space="preserve">5(2), </w:t>
      </w:r>
      <w:r w:rsidRPr="006A6133">
        <w:rPr>
          <w:rFonts w:ascii="Times New Roman" w:hAnsi="Times New Roman" w:cs="Times New Roman"/>
          <w:color w:val="000000"/>
          <w:sz w:val="24"/>
          <w:szCs w:val="24"/>
        </w:rPr>
        <w:tab/>
        <w:t xml:space="preserve">314. https://doi.org/10.32493/jjsdm.v5i2.16510 </w:t>
      </w:r>
    </w:p>
    <w:p w14:paraId="6F26F6A8"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Chin, W., &amp; Dibbern, J. (2010). An Introduction to a Permutation Based Procedure for </w:t>
      </w:r>
      <w:proofErr w:type="spellStart"/>
      <w:r w:rsidRPr="006A6133">
        <w:rPr>
          <w:rFonts w:ascii="Times New Roman" w:hAnsi="Times New Roman" w:cs="Times New Roman"/>
          <w:color w:val="000000"/>
          <w:sz w:val="24"/>
          <w:szCs w:val="24"/>
        </w:rPr>
        <w:t>MultiGroup</w:t>
      </w:r>
      <w:proofErr w:type="spellEnd"/>
      <w:r w:rsidRPr="006A6133">
        <w:rPr>
          <w:rFonts w:ascii="Times New Roman" w:hAnsi="Times New Roman" w:cs="Times New Roman"/>
          <w:color w:val="000000"/>
          <w:sz w:val="24"/>
          <w:szCs w:val="24"/>
        </w:rPr>
        <w:t xml:space="preserve"> PLS Analysis: Results of Tests of Differences on Simulated Data and a Cross Cultural Analysis of the Sourcing of Information System Services Between Germany and the USA. Springer. </w:t>
      </w:r>
    </w:p>
    <w:p w14:paraId="44D17FB2"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Fadli, R., &amp; </w:t>
      </w:r>
      <w:proofErr w:type="spellStart"/>
      <w:r w:rsidRPr="006A6133">
        <w:rPr>
          <w:rFonts w:ascii="Times New Roman" w:hAnsi="Times New Roman" w:cs="Times New Roman"/>
          <w:color w:val="000000"/>
          <w:sz w:val="24"/>
          <w:szCs w:val="24"/>
        </w:rPr>
        <w:t>Hasanudin</w:t>
      </w:r>
      <w:proofErr w:type="spellEnd"/>
      <w:r w:rsidRPr="006A6133">
        <w:rPr>
          <w:rFonts w:ascii="Times New Roman" w:hAnsi="Times New Roman" w:cs="Times New Roman"/>
          <w:color w:val="000000"/>
          <w:sz w:val="24"/>
          <w:szCs w:val="24"/>
        </w:rPr>
        <w:t xml:space="preserve">, H. (2020).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Pada </w:t>
      </w:r>
    </w:p>
    <w:p w14:paraId="341CA276"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Yayasan Bait </w:t>
      </w:r>
      <w:proofErr w:type="spellStart"/>
      <w:r w:rsidRPr="006A6133">
        <w:rPr>
          <w:rFonts w:ascii="Times New Roman" w:hAnsi="Times New Roman" w:cs="Times New Roman"/>
          <w:color w:val="000000"/>
          <w:sz w:val="24"/>
          <w:szCs w:val="24"/>
        </w:rPr>
        <w:t>Qur’ani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Ciputat</w:t>
      </w:r>
      <w:proofErr w:type="spellEnd"/>
      <w:r w:rsidRPr="006A6133">
        <w:rPr>
          <w:rFonts w:ascii="Times New Roman" w:hAnsi="Times New Roman" w:cs="Times New Roman"/>
          <w:color w:val="000000"/>
          <w:sz w:val="24"/>
          <w:szCs w:val="24"/>
        </w:rPr>
        <w:t>. JENIUS (</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Ilmiah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Sumber</w:t>
      </w:r>
      <w:proofErr w:type="spellEnd"/>
      <w:r w:rsidRPr="006A6133">
        <w:rPr>
          <w:rFonts w:ascii="Times New Roman" w:hAnsi="Times New Roman" w:cs="Times New Roman"/>
          <w:color w:val="000000"/>
          <w:sz w:val="24"/>
          <w:szCs w:val="24"/>
        </w:rPr>
        <w:t xml:space="preserve"> Daya </w:t>
      </w:r>
      <w:proofErr w:type="spellStart"/>
      <w:r w:rsidRPr="006A6133">
        <w:rPr>
          <w:rFonts w:ascii="Times New Roman" w:hAnsi="Times New Roman" w:cs="Times New Roman"/>
          <w:color w:val="000000"/>
          <w:sz w:val="24"/>
          <w:szCs w:val="24"/>
        </w:rPr>
        <w:t>Manusia</w:t>
      </w:r>
      <w:proofErr w:type="spellEnd"/>
      <w:r w:rsidRPr="006A6133">
        <w:rPr>
          <w:rFonts w:ascii="Times New Roman" w:hAnsi="Times New Roman" w:cs="Times New Roman"/>
          <w:color w:val="000000"/>
          <w:sz w:val="24"/>
          <w:szCs w:val="24"/>
        </w:rPr>
        <w:t xml:space="preserve">), 4(1), 70. https://doi.org/10.32493/jjsdm.v4i1.6790 </w:t>
      </w:r>
    </w:p>
    <w:p w14:paraId="499157B1"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Firdaus, &amp; </w:t>
      </w:r>
      <w:proofErr w:type="spellStart"/>
      <w:r w:rsidRPr="006A6133">
        <w:rPr>
          <w:rFonts w:ascii="Times New Roman" w:hAnsi="Times New Roman" w:cs="Times New Roman"/>
          <w:color w:val="000000"/>
          <w:sz w:val="24"/>
          <w:szCs w:val="24"/>
        </w:rPr>
        <w:t>Norawati</w:t>
      </w:r>
      <w:proofErr w:type="spellEnd"/>
      <w:r w:rsidRPr="006A6133">
        <w:rPr>
          <w:rFonts w:ascii="Times New Roman" w:hAnsi="Times New Roman" w:cs="Times New Roman"/>
          <w:color w:val="000000"/>
          <w:sz w:val="24"/>
          <w:szCs w:val="24"/>
        </w:rPr>
        <w:t xml:space="preserve">, S. (2022). Peran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Sebagai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Pemoderasi</w:t>
      </w:r>
      <w:proofErr w:type="spellEnd"/>
      <w:r w:rsidRPr="006A6133">
        <w:rPr>
          <w:rFonts w:ascii="Times New Roman" w:hAnsi="Times New Roman" w:cs="Times New Roman"/>
          <w:color w:val="000000"/>
          <w:sz w:val="24"/>
          <w:szCs w:val="24"/>
        </w:rPr>
        <w:t xml:space="preserve"> Pada </w:t>
      </w:r>
      <w:proofErr w:type="spellStart"/>
      <w:r w:rsidRPr="006A6133">
        <w:rPr>
          <w:rFonts w:ascii="Times New Roman" w:hAnsi="Times New Roman" w:cs="Times New Roman"/>
          <w:color w:val="000000"/>
          <w:sz w:val="24"/>
          <w:szCs w:val="24"/>
        </w:rPr>
        <w:t>Korelasi</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CV. Adanu </w:t>
      </w:r>
      <w:proofErr w:type="spellStart"/>
      <w:r w:rsidRPr="006A6133">
        <w:rPr>
          <w:rFonts w:ascii="Times New Roman" w:hAnsi="Times New Roman" w:cs="Times New Roman"/>
          <w:color w:val="000000"/>
          <w:sz w:val="24"/>
          <w:szCs w:val="24"/>
        </w:rPr>
        <w:t>Abimata</w:t>
      </w:r>
      <w:proofErr w:type="spellEnd"/>
      <w:r w:rsidRPr="006A6133">
        <w:rPr>
          <w:rFonts w:ascii="Times New Roman" w:hAnsi="Times New Roman" w:cs="Times New Roman"/>
          <w:color w:val="000000"/>
          <w:sz w:val="24"/>
          <w:szCs w:val="24"/>
        </w:rPr>
        <w:t xml:space="preserve">. </w:t>
      </w:r>
    </w:p>
    <w:p w14:paraId="67DDFE6F"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Ghozali</w:t>
      </w:r>
      <w:proofErr w:type="spellEnd"/>
      <w:r w:rsidRPr="006A6133">
        <w:rPr>
          <w:rFonts w:ascii="Times New Roman" w:hAnsi="Times New Roman" w:cs="Times New Roman"/>
          <w:color w:val="000000"/>
          <w:sz w:val="24"/>
          <w:szCs w:val="24"/>
        </w:rPr>
        <w:t xml:space="preserve">, I., &amp; Latan. (2015). Partial Least Square: </w:t>
      </w:r>
      <w:proofErr w:type="spellStart"/>
      <w:r w:rsidRPr="006A6133">
        <w:rPr>
          <w:rFonts w:ascii="Times New Roman" w:hAnsi="Times New Roman" w:cs="Times New Roman"/>
          <w:color w:val="000000"/>
          <w:sz w:val="24"/>
          <w:szCs w:val="24"/>
        </w:rPr>
        <w:t>Konsep</w:t>
      </w:r>
      <w:proofErr w:type="spellEnd"/>
      <w:r w:rsidRPr="006A6133">
        <w:rPr>
          <w:rFonts w:ascii="Times New Roman" w:hAnsi="Times New Roman" w:cs="Times New Roman"/>
          <w:color w:val="000000"/>
          <w:sz w:val="24"/>
          <w:szCs w:val="24"/>
        </w:rPr>
        <w:t xml:space="preserve">, Teknik, dan </w:t>
      </w:r>
      <w:proofErr w:type="spellStart"/>
      <w:r w:rsidRPr="006A6133">
        <w:rPr>
          <w:rFonts w:ascii="Times New Roman" w:hAnsi="Times New Roman" w:cs="Times New Roman"/>
          <w:color w:val="000000"/>
          <w:sz w:val="24"/>
          <w:szCs w:val="24"/>
        </w:rPr>
        <w:t>Aplikasi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menggunakan</w:t>
      </w:r>
      <w:proofErr w:type="spellEnd"/>
      <w:r w:rsidRPr="006A6133">
        <w:rPr>
          <w:rFonts w:ascii="Times New Roman" w:hAnsi="Times New Roman" w:cs="Times New Roman"/>
          <w:color w:val="000000"/>
          <w:sz w:val="24"/>
          <w:szCs w:val="24"/>
        </w:rPr>
        <w:t xml:space="preserve"> program </w:t>
      </w:r>
      <w:proofErr w:type="spellStart"/>
      <w:r w:rsidRPr="006A6133">
        <w:rPr>
          <w:rFonts w:ascii="Times New Roman" w:hAnsi="Times New Roman" w:cs="Times New Roman"/>
          <w:color w:val="000000"/>
          <w:sz w:val="24"/>
          <w:szCs w:val="24"/>
        </w:rPr>
        <w:t>SmartPLS</w:t>
      </w:r>
      <w:proofErr w:type="spellEnd"/>
      <w:r w:rsidRPr="006A6133">
        <w:rPr>
          <w:rFonts w:ascii="Times New Roman" w:hAnsi="Times New Roman" w:cs="Times New Roman"/>
          <w:color w:val="000000"/>
          <w:sz w:val="24"/>
          <w:szCs w:val="24"/>
        </w:rPr>
        <w:t xml:space="preserve"> 3.0. </w:t>
      </w:r>
      <w:proofErr w:type="spellStart"/>
      <w:r w:rsidRPr="006A6133">
        <w:rPr>
          <w:rFonts w:ascii="Times New Roman" w:hAnsi="Times New Roman" w:cs="Times New Roman"/>
          <w:color w:val="000000"/>
          <w:sz w:val="24"/>
          <w:szCs w:val="24"/>
        </w:rPr>
        <w:t>Untuk</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Penelitian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Empiris</w:t>
      </w:r>
      <w:proofErr w:type="spellEnd"/>
      <w:r w:rsidRPr="006A6133">
        <w:rPr>
          <w:rFonts w:ascii="Times New Roman" w:hAnsi="Times New Roman" w:cs="Times New Roman"/>
          <w:color w:val="000000"/>
          <w:sz w:val="24"/>
          <w:szCs w:val="24"/>
        </w:rPr>
        <w:t xml:space="preserve"> (2nd ed.). Badan </w:t>
      </w:r>
      <w:proofErr w:type="spellStart"/>
      <w:r w:rsidRPr="006A6133">
        <w:rPr>
          <w:rFonts w:ascii="Times New Roman" w:hAnsi="Times New Roman" w:cs="Times New Roman"/>
          <w:color w:val="000000"/>
          <w:sz w:val="24"/>
          <w:szCs w:val="24"/>
        </w:rPr>
        <w:t>Penerbit</w:t>
      </w:r>
      <w:proofErr w:type="spellEnd"/>
      <w:r w:rsidRPr="006A6133">
        <w:rPr>
          <w:rFonts w:ascii="Times New Roman" w:hAnsi="Times New Roman" w:cs="Times New Roman"/>
          <w:color w:val="000000"/>
          <w:sz w:val="24"/>
          <w:szCs w:val="24"/>
        </w:rPr>
        <w:t xml:space="preserve"> Universitas </w:t>
      </w:r>
      <w:proofErr w:type="spellStart"/>
      <w:r w:rsidRPr="006A6133">
        <w:rPr>
          <w:rFonts w:ascii="Times New Roman" w:hAnsi="Times New Roman" w:cs="Times New Roman"/>
          <w:color w:val="000000"/>
          <w:sz w:val="24"/>
          <w:szCs w:val="24"/>
        </w:rPr>
        <w:t>Diponegoro</w:t>
      </w:r>
      <w:proofErr w:type="spellEnd"/>
      <w:r w:rsidRPr="006A6133">
        <w:rPr>
          <w:rFonts w:ascii="Times New Roman" w:hAnsi="Times New Roman" w:cs="Times New Roman"/>
          <w:color w:val="000000"/>
          <w:sz w:val="24"/>
          <w:szCs w:val="24"/>
        </w:rPr>
        <w:t xml:space="preserve">. </w:t>
      </w:r>
    </w:p>
    <w:p w14:paraId="4A76E00F"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Hasan, J. (2021).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Dengan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Sebagai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Variabel</w:t>
      </w:r>
      <w:proofErr w:type="spellEnd"/>
      <w:r w:rsidRPr="006A6133">
        <w:rPr>
          <w:rFonts w:ascii="Times New Roman" w:hAnsi="Times New Roman" w:cs="Times New Roman"/>
          <w:color w:val="000000"/>
          <w:sz w:val="24"/>
          <w:szCs w:val="24"/>
        </w:rPr>
        <w:t xml:space="preserve"> Intervening Pada </w:t>
      </w:r>
      <w:proofErr w:type="spellStart"/>
      <w:r w:rsidRPr="006A6133">
        <w:rPr>
          <w:rFonts w:ascii="Times New Roman" w:hAnsi="Times New Roman" w:cs="Times New Roman"/>
          <w:color w:val="000000"/>
          <w:sz w:val="24"/>
          <w:szCs w:val="24"/>
        </w:rPr>
        <w:t>Cv</w:t>
      </w:r>
      <w:proofErr w:type="spellEnd"/>
      <w:r w:rsidRPr="006A6133">
        <w:rPr>
          <w:rFonts w:ascii="Times New Roman" w:hAnsi="Times New Roman" w:cs="Times New Roman"/>
          <w:color w:val="000000"/>
          <w:sz w:val="24"/>
          <w:szCs w:val="24"/>
        </w:rPr>
        <w:t xml:space="preserve"> Fountain Medan. </w:t>
      </w:r>
      <w:proofErr w:type="spellStart"/>
      <w:r w:rsidRPr="006A6133">
        <w:rPr>
          <w:rFonts w:ascii="Times New Roman" w:hAnsi="Times New Roman" w:cs="Times New Roman"/>
          <w:color w:val="000000"/>
          <w:sz w:val="24"/>
          <w:szCs w:val="24"/>
        </w:rPr>
        <w:t>Literasi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Ekonomi</w:t>
      </w:r>
      <w:proofErr w:type="spellEnd"/>
      <w:r w:rsidRPr="006A6133">
        <w:rPr>
          <w:rFonts w:ascii="Times New Roman" w:hAnsi="Times New Roman" w:cs="Times New Roman"/>
          <w:color w:val="000000"/>
          <w:sz w:val="24"/>
          <w:szCs w:val="24"/>
        </w:rPr>
        <w:t xml:space="preserve"> Dan </w:t>
      </w:r>
    </w:p>
    <w:p w14:paraId="4D7E8354"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Bisnis</w:t>
      </w:r>
      <w:proofErr w:type="spellEnd"/>
      <w:r w:rsidRPr="006A6133">
        <w:rPr>
          <w:rFonts w:ascii="Times New Roman" w:hAnsi="Times New Roman" w:cs="Times New Roman"/>
          <w:color w:val="000000"/>
          <w:sz w:val="24"/>
          <w:szCs w:val="24"/>
        </w:rPr>
        <w:t xml:space="preserve">, 3(2), 31–39. https://lpbe.org/index.php/lpbe/article/view/69 </w:t>
      </w:r>
    </w:p>
    <w:p w14:paraId="09810C3B"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Hasibuan</w:t>
      </w:r>
      <w:proofErr w:type="spellEnd"/>
      <w:r w:rsidRPr="006A6133">
        <w:rPr>
          <w:rFonts w:ascii="Times New Roman" w:hAnsi="Times New Roman" w:cs="Times New Roman"/>
          <w:color w:val="000000"/>
          <w:sz w:val="24"/>
          <w:szCs w:val="24"/>
        </w:rPr>
        <w:t xml:space="preserve">, M. (2016). </w:t>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Sumber</w:t>
      </w:r>
      <w:proofErr w:type="spellEnd"/>
      <w:r w:rsidRPr="006A6133">
        <w:rPr>
          <w:rFonts w:ascii="Times New Roman" w:hAnsi="Times New Roman" w:cs="Times New Roman"/>
          <w:color w:val="000000"/>
          <w:sz w:val="24"/>
          <w:szCs w:val="24"/>
        </w:rPr>
        <w:t xml:space="preserve"> Daya </w:t>
      </w:r>
      <w:proofErr w:type="spellStart"/>
      <w:r w:rsidRPr="006A6133">
        <w:rPr>
          <w:rFonts w:ascii="Times New Roman" w:hAnsi="Times New Roman" w:cs="Times New Roman"/>
          <w:color w:val="000000"/>
          <w:sz w:val="24"/>
          <w:szCs w:val="24"/>
        </w:rPr>
        <w:t>Manusia</w:t>
      </w:r>
      <w:proofErr w:type="spellEnd"/>
      <w:r w:rsidRPr="006A6133">
        <w:rPr>
          <w:rFonts w:ascii="Times New Roman" w:hAnsi="Times New Roman" w:cs="Times New Roman"/>
          <w:color w:val="000000"/>
          <w:sz w:val="24"/>
          <w:szCs w:val="24"/>
        </w:rPr>
        <w:t xml:space="preserve">. Bumi </w:t>
      </w:r>
      <w:proofErr w:type="spellStart"/>
      <w:r w:rsidRPr="006A6133">
        <w:rPr>
          <w:rFonts w:ascii="Times New Roman" w:hAnsi="Times New Roman" w:cs="Times New Roman"/>
          <w:color w:val="000000"/>
          <w:sz w:val="24"/>
          <w:szCs w:val="24"/>
        </w:rPr>
        <w:t>Aksara</w:t>
      </w:r>
      <w:proofErr w:type="spellEnd"/>
      <w:r w:rsidRPr="006A6133">
        <w:rPr>
          <w:rFonts w:ascii="Times New Roman" w:hAnsi="Times New Roman" w:cs="Times New Roman"/>
          <w:color w:val="000000"/>
          <w:sz w:val="24"/>
          <w:szCs w:val="24"/>
        </w:rPr>
        <w:t xml:space="preserve">. </w:t>
      </w:r>
    </w:p>
    <w:p w14:paraId="36BED753"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Indah Mariani, L. M., &amp; </w:t>
      </w:r>
      <w:proofErr w:type="spellStart"/>
      <w:r w:rsidRPr="006A6133">
        <w:rPr>
          <w:rFonts w:ascii="Times New Roman" w:hAnsi="Times New Roman" w:cs="Times New Roman"/>
          <w:color w:val="000000"/>
          <w:sz w:val="24"/>
          <w:szCs w:val="24"/>
        </w:rPr>
        <w:t>Sariyathi</w:t>
      </w:r>
      <w:proofErr w:type="spellEnd"/>
      <w:r w:rsidRPr="006A6133">
        <w:rPr>
          <w:rFonts w:ascii="Times New Roman" w:hAnsi="Times New Roman" w:cs="Times New Roman"/>
          <w:color w:val="000000"/>
          <w:sz w:val="24"/>
          <w:szCs w:val="24"/>
        </w:rPr>
        <w:t xml:space="preserve">, N. (2017).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Komunikasi</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Warung</w:t>
      </w:r>
      <w:proofErr w:type="spellEnd"/>
      <w:r w:rsidRPr="006A6133">
        <w:rPr>
          <w:rFonts w:ascii="Times New Roman" w:hAnsi="Times New Roman" w:cs="Times New Roman"/>
          <w:color w:val="000000"/>
          <w:sz w:val="24"/>
          <w:szCs w:val="24"/>
        </w:rPr>
        <w:t xml:space="preserve"> Mina </w:t>
      </w:r>
      <w:proofErr w:type="spellStart"/>
      <w:r w:rsidRPr="006A6133">
        <w:rPr>
          <w:rFonts w:ascii="Times New Roman" w:hAnsi="Times New Roman" w:cs="Times New Roman"/>
          <w:color w:val="000000"/>
          <w:sz w:val="24"/>
          <w:szCs w:val="24"/>
        </w:rPr>
        <w:t>Peguyangan</w:t>
      </w:r>
      <w:proofErr w:type="spellEnd"/>
      <w:r w:rsidRPr="006A6133">
        <w:rPr>
          <w:rFonts w:ascii="Times New Roman" w:hAnsi="Times New Roman" w:cs="Times New Roman"/>
          <w:color w:val="000000"/>
          <w:sz w:val="24"/>
          <w:szCs w:val="24"/>
        </w:rPr>
        <w:t xml:space="preserve"> Di Denpasar. E-</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Universitas </w:t>
      </w:r>
      <w:proofErr w:type="spellStart"/>
      <w:r w:rsidRPr="006A6133">
        <w:rPr>
          <w:rFonts w:ascii="Times New Roman" w:hAnsi="Times New Roman" w:cs="Times New Roman"/>
          <w:color w:val="000000"/>
          <w:sz w:val="24"/>
          <w:szCs w:val="24"/>
        </w:rPr>
        <w:t>Udayana</w:t>
      </w:r>
      <w:proofErr w:type="spellEnd"/>
      <w:r w:rsidRPr="006A6133">
        <w:rPr>
          <w:rFonts w:ascii="Times New Roman" w:hAnsi="Times New Roman" w:cs="Times New Roman"/>
          <w:color w:val="000000"/>
          <w:sz w:val="24"/>
          <w:szCs w:val="24"/>
        </w:rPr>
        <w:t xml:space="preserve">, 6(7), 244999. </w:t>
      </w:r>
    </w:p>
    <w:p w14:paraId="52576537"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Jufrizen</w:t>
      </w:r>
      <w:proofErr w:type="spellEnd"/>
      <w:r w:rsidRPr="006A6133">
        <w:rPr>
          <w:rFonts w:ascii="Times New Roman" w:hAnsi="Times New Roman" w:cs="Times New Roman"/>
          <w:color w:val="000000"/>
          <w:sz w:val="24"/>
          <w:szCs w:val="24"/>
        </w:rPr>
        <w:t xml:space="preserve">, J., &amp; </w:t>
      </w:r>
      <w:proofErr w:type="spellStart"/>
      <w:r w:rsidRPr="006A6133">
        <w:rPr>
          <w:rFonts w:ascii="Times New Roman" w:hAnsi="Times New Roman" w:cs="Times New Roman"/>
          <w:color w:val="000000"/>
          <w:sz w:val="24"/>
          <w:szCs w:val="24"/>
        </w:rPr>
        <w:t>Sitorus</w:t>
      </w:r>
      <w:proofErr w:type="spellEnd"/>
      <w:r w:rsidRPr="006A6133">
        <w:rPr>
          <w:rFonts w:ascii="Times New Roman" w:hAnsi="Times New Roman" w:cs="Times New Roman"/>
          <w:color w:val="000000"/>
          <w:sz w:val="24"/>
          <w:szCs w:val="24"/>
        </w:rPr>
        <w:t xml:space="preserve">, T. S. (2021).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Kepuasan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Dengan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Sebagai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Variabel</w:t>
      </w:r>
      <w:proofErr w:type="spellEnd"/>
      <w:r w:rsidRPr="006A6133">
        <w:rPr>
          <w:rFonts w:ascii="Times New Roman" w:hAnsi="Times New Roman" w:cs="Times New Roman"/>
          <w:color w:val="000000"/>
          <w:sz w:val="24"/>
          <w:szCs w:val="24"/>
        </w:rPr>
        <w:t xml:space="preserve"> Intervening. </w:t>
      </w:r>
      <w:proofErr w:type="spellStart"/>
      <w:r w:rsidRPr="006A6133">
        <w:rPr>
          <w:rFonts w:ascii="Times New Roman" w:hAnsi="Times New Roman" w:cs="Times New Roman"/>
          <w:color w:val="000000"/>
          <w:sz w:val="24"/>
          <w:szCs w:val="24"/>
        </w:rPr>
        <w:t>Prosiding</w:t>
      </w:r>
      <w:proofErr w:type="spellEnd"/>
      <w:r w:rsidRPr="006A6133">
        <w:rPr>
          <w:rFonts w:ascii="Times New Roman" w:hAnsi="Times New Roman" w:cs="Times New Roman"/>
          <w:color w:val="000000"/>
          <w:sz w:val="24"/>
          <w:szCs w:val="24"/>
        </w:rPr>
        <w:t xml:space="preserve"> Seminar Nasional </w:t>
      </w:r>
      <w:proofErr w:type="spellStart"/>
      <w:r w:rsidRPr="006A6133">
        <w:rPr>
          <w:rFonts w:ascii="Times New Roman" w:hAnsi="Times New Roman" w:cs="Times New Roman"/>
          <w:color w:val="000000"/>
          <w:sz w:val="24"/>
          <w:szCs w:val="24"/>
        </w:rPr>
        <w:t>Teknologi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Edukasi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Sosial</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Humaniora</w:t>
      </w:r>
      <w:proofErr w:type="spellEnd"/>
      <w:r w:rsidRPr="006A6133">
        <w:rPr>
          <w:rFonts w:ascii="Times New Roman" w:hAnsi="Times New Roman" w:cs="Times New Roman"/>
          <w:color w:val="000000"/>
          <w:sz w:val="24"/>
          <w:szCs w:val="24"/>
        </w:rPr>
        <w:t xml:space="preserve">, 1(1), 841–856. </w:t>
      </w:r>
    </w:p>
    <w:p w14:paraId="7DD2D58E"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Mahendra, I. G. B., &amp; </w:t>
      </w:r>
      <w:proofErr w:type="spellStart"/>
      <w:r w:rsidRPr="006A6133">
        <w:rPr>
          <w:rFonts w:ascii="Times New Roman" w:hAnsi="Times New Roman" w:cs="Times New Roman"/>
          <w:color w:val="000000"/>
          <w:sz w:val="24"/>
          <w:szCs w:val="24"/>
        </w:rPr>
        <w:t>Sadiartha</w:t>
      </w:r>
      <w:proofErr w:type="spellEnd"/>
      <w:r w:rsidRPr="006A6133">
        <w:rPr>
          <w:rFonts w:ascii="Times New Roman" w:hAnsi="Times New Roman" w:cs="Times New Roman"/>
          <w:color w:val="000000"/>
          <w:sz w:val="24"/>
          <w:szCs w:val="24"/>
        </w:rPr>
        <w:t xml:space="preserve">, A. A. N. G. (2021).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dengan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sebagai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Variabel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Mediasi</w:t>
      </w:r>
      <w:proofErr w:type="spellEnd"/>
      <w:r w:rsidRPr="006A6133">
        <w:rPr>
          <w:rFonts w:ascii="Times New Roman" w:hAnsi="Times New Roman" w:cs="Times New Roman"/>
          <w:color w:val="000000"/>
          <w:sz w:val="24"/>
          <w:szCs w:val="24"/>
        </w:rPr>
        <w:t xml:space="preserve"> pada PT. Pos Indonesia (Persero) Kota Denpasar. Widya Amrita, </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Kewirausahaan</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Pariwisata</w:t>
      </w:r>
      <w:proofErr w:type="spellEnd"/>
      <w:r w:rsidRPr="006A6133">
        <w:rPr>
          <w:rFonts w:ascii="Times New Roman" w:hAnsi="Times New Roman" w:cs="Times New Roman"/>
          <w:color w:val="000000"/>
          <w:sz w:val="24"/>
          <w:szCs w:val="24"/>
        </w:rPr>
        <w:t xml:space="preserve">, 1(3), 1043–1056. </w:t>
      </w:r>
    </w:p>
    <w:p w14:paraId="1C579BFA"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lastRenderedPageBreak/>
        <w:t>Noniulpa</w:t>
      </w:r>
      <w:proofErr w:type="spellEnd"/>
      <w:r w:rsidRPr="006A6133">
        <w:rPr>
          <w:rFonts w:ascii="Times New Roman" w:hAnsi="Times New Roman" w:cs="Times New Roman"/>
          <w:color w:val="000000"/>
          <w:sz w:val="24"/>
          <w:szCs w:val="24"/>
        </w:rPr>
        <w:t xml:space="preserve">, N., &amp; </w:t>
      </w:r>
      <w:proofErr w:type="spellStart"/>
      <w:r w:rsidRPr="006A6133">
        <w:rPr>
          <w:rFonts w:ascii="Times New Roman" w:hAnsi="Times New Roman" w:cs="Times New Roman"/>
          <w:color w:val="000000"/>
          <w:sz w:val="24"/>
          <w:szCs w:val="24"/>
        </w:rPr>
        <w:t>Widigdo</w:t>
      </w:r>
      <w:proofErr w:type="spellEnd"/>
      <w:r w:rsidRPr="006A6133">
        <w:rPr>
          <w:rFonts w:ascii="Times New Roman" w:hAnsi="Times New Roman" w:cs="Times New Roman"/>
          <w:color w:val="000000"/>
          <w:sz w:val="24"/>
          <w:szCs w:val="24"/>
        </w:rPr>
        <w:t xml:space="preserve">, A. M. N. (2023). The Influence of Organizational Culture and Competence on Employee Performance at Public Appraisal Service Office Andi Tiffani and Partners Through Motivation as a Mediation Variable. Dinasti International Journal of Education Management and Social Science, 4. https://doi.org/10.31933/dijemss.v4i4 </w:t>
      </w:r>
    </w:p>
    <w:p w14:paraId="6807952B"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Pratama</w:t>
      </w:r>
      <w:proofErr w:type="spellEnd"/>
      <w:r w:rsidRPr="006A6133">
        <w:rPr>
          <w:rFonts w:ascii="Times New Roman" w:hAnsi="Times New Roman" w:cs="Times New Roman"/>
          <w:color w:val="000000"/>
          <w:sz w:val="24"/>
          <w:szCs w:val="24"/>
        </w:rPr>
        <w:t xml:space="preserve">, R. dan N. (2016).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pegawai</w:t>
      </w:r>
      <w:proofErr w:type="spellEnd"/>
      <w:r w:rsidRPr="006A6133">
        <w:rPr>
          <w:rFonts w:ascii="Times New Roman" w:hAnsi="Times New Roman" w:cs="Times New Roman"/>
          <w:color w:val="000000"/>
          <w:sz w:val="24"/>
          <w:szCs w:val="24"/>
        </w:rPr>
        <w:t xml:space="preserve"> di </w:t>
      </w:r>
      <w:proofErr w:type="spellStart"/>
      <w:r w:rsidRPr="006A6133">
        <w:rPr>
          <w:rFonts w:ascii="Times New Roman" w:hAnsi="Times New Roman" w:cs="Times New Roman"/>
          <w:color w:val="000000"/>
          <w:sz w:val="24"/>
          <w:szCs w:val="24"/>
        </w:rPr>
        <w:t>kelurahan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sukakarya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kecamatan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tarogong</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kidul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kabupaten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garut</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Pembangunan Dan </w:t>
      </w:r>
      <w:proofErr w:type="spellStart"/>
      <w:r w:rsidRPr="006A6133">
        <w:rPr>
          <w:rFonts w:ascii="Times New Roman" w:hAnsi="Times New Roman" w:cs="Times New Roman"/>
          <w:color w:val="000000"/>
          <w:sz w:val="24"/>
          <w:szCs w:val="24"/>
        </w:rPr>
        <w:t>Kebijakan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Publik</w:t>
      </w:r>
      <w:proofErr w:type="spellEnd"/>
      <w:r w:rsidRPr="006A6133">
        <w:rPr>
          <w:rFonts w:ascii="Times New Roman" w:hAnsi="Times New Roman" w:cs="Times New Roman"/>
          <w:color w:val="000000"/>
          <w:sz w:val="24"/>
          <w:szCs w:val="24"/>
        </w:rPr>
        <w:t xml:space="preserve">, 07, 10–19. </w:t>
      </w:r>
    </w:p>
    <w:p w14:paraId="05F27A2D"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Rizka</w:t>
      </w:r>
      <w:proofErr w:type="spellEnd"/>
      <w:r w:rsidRPr="006A6133">
        <w:rPr>
          <w:rFonts w:ascii="Times New Roman" w:hAnsi="Times New Roman" w:cs="Times New Roman"/>
          <w:color w:val="000000"/>
          <w:sz w:val="24"/>
          <w:szCs w:val="24"/>
        </w:rPr>
        <w:t xml:space="preserve"> Akbar, I., </w:t>
      </w:r>
      <w:proofErr w:type="spellStart"/>
      <w:r w:rsidRPr="006A6133">
        <w:rPr>
          <w:rFonts w:ascii="Times New Roman" w:hAnsi="Times New Roman" w:cs="Times New Roman"/>
          <w:color w:val="000000"/>
          <w:sz w:val="24"/>
          <w:szCs w:val="24"/>
        </w:rPr>
        <w:t>Harjianto</w:t>
      </w:r>
      <w:proofErr w:type="spellEnd"/>
      <w:r w:rsidRPr="006A6133">
        <w:rPr>
          <w:rFonts w:ascii="Times New Roman" w:hAnsi="Times New Roman" w:cs="Times New Roman"/>
          <w:color w:val="000000"/>
          <w:sz w:val="24"/>
          <w:szCs w:val="24"/>
        </w:rPr>
        <w:t xml:space="preserve">, P., Winata, H., </w:t>
      </w:r>
      <w:proofErr w:type="spellStart"/>
      <w:r w:rsidRPr="006A6133">
        <w:rPr>
          <w:rFonts w:ascii="Times New Roman" w:hAnsi="Times New Roman" w:cs="Times New Roman"/>
          <w:color w:val="000000"/>
          <w:sz w:val="24"/>
          <w:szCs w:val="24"/>
        </w:rPr>
        <w:t>Kunci</w:t>
      </w:r>
      <w:proofErr w:type="spellEnd"/>
      <w:r w:rsidRPr="006A6133">
        <w:rPr>
          <w:rFonts w:ascii="Times New Roman" w:hAnsi="Times New Roman" w:cs="Times New Roman"/>
          <w:color w:val="000000"/>
          <w:sz w:val="24"/>
          <w:szCs w:val="24"/>
        </w:rPr>
        <w:t xml:space="preserve">, K.,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D., &amp;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K. (2021). </w:t>
      </w:r>
    </w:p>
    <w:p w14:paraId="4245C4DF"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Pada PT. Pos Indonesia Kantor Cabang </w:t>
      </w:r>
      <w:proofErr w:type="spellStart"/>
      <w:r w:rsidRPr="006A6133">
        <w:rPr>
          <w:rFonts w:ascii="Times New Roman" w:hAnsi="Times New Roman" w:cs="Times New Roman"/>
          <w:color w:val="000000"/>
          <w:sz w:val="24"/>
          <w:szCs w:val="24"/>
        </w:rPr>
        <w:t>Pondok</w:t>
      </w:r>
      <w:proofErr w:type="spellEnd"/>
      <w:r w:rsidRPr="006A6133">
        <w:rPr>
          <w:rFonts w:ascii="Times New Roman" w:hAnsi="Times New Roman" w:cs="Times New Roman"/>
          <w:color w:val="000000"/>
          <w:sz w:val="24"/>
          <w:szCs w:val="24"/>
        </w:rPr>
        <w:t xml:space="preserve"> Aren </w:t>
      </w:r>
    </w:p>
    <w:p w14:paraId="099E8584"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(Vol. 1, Issue 2). </w:t>
      </w:r>
    </w:p>
    <w:p w14:paraId="2174DF03"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Setyawati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Kristianti</w:t>
      </w:r>
      <w:proofErr w:type="spellEnd"/>
      <w:r w:rsidRPr="006A6133">
        <w:rPr>
          <w:rFonts w:ascii="Times New Roman" w:hAnsi="Times New Roman" w:cs="Times New Roman"/>
          <w:color w:val="000000"/>
          <w:sz w:val="24"/>
          <w:szCs w:val="24"/>
        </w:rPr>
        <w:t xml:space="preserve">, L., Affandi, A., </w:t>
      </w:r>
      <w:proofErr w:type="spellStart"/>
      <w:r w:rsidRPr="006A6133">
        <w:rPr>
          <w:rFonts w:ascii="Times New Roman" w:hAnsi="Times New Roman" w:cs="Times New Roman"/>
          <w:color w:val="000000"/>
          <w:sz w:val="24"/>
          <w:szCs w:val="24"/>
        </w:rPr>
        <w:t>Sunarsi</w:t>
      </w:r>
      <w:proofErr w:type="spellEnd"/>
      <w:r w:rsidRPr="006A6133">
        <w:rPr>
          <w:rFonts w:ascii="Times New Roman" w:hAnsi="Times New Roman" w:cs="Times New Roman"/>
          <w:color w:val="000000"/>
          <w:sz w:val="24"/>
          <w:szCs w:val="24"/>
        </w:rPr>
        <w:t xml:space="preserve">, D., &amp; Rozi, A. (2021).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
    <w:p w14:paraId="1B9C4990"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dan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Pegawai</w:t>
      </w:r>
      <w:proofErr w:type="spellEnd"/>
      <w:r w:rsidRPr="006A6133">
        <w:rPr>
          <w:rFonts w:ascii="Times New Roman" w:hAnsi="Times New Roman" w:cs="Times New Roman"/>
          <w:color w:val="000000"/>
          <w:sz w:val="24"/>
          <w:szCs w:val="24"/>
        </w:rPr>
        <w:t xml:space="preserve"> Pada Dinas </w:t>
      </w:r>
      <w:proofErr w:type="spellStart"/>
      <w:r w:rsidRPr="006A6133">
        <w:rPr>
          <w:rFonts w:ascii="Times New Roman" w:hAnsi="Times New Roman" w:cs="Times New Roman"/>
          <w:color w:val="000000"/>
          <w:sz w:val="24"/>
          <w:szCs w:val="24"/>
        </w:rPr>
        <w:t>Pariwisata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Purwakarta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Perkusi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Pemasaran</w:t>
      </w:r>
      <w:proofErr w:type="spellEnd"/>
      <w:r w:rsidRPr="006A6133">
        <w:rPr>
          <w:rFonts w:ascii="Times New Roman" w:hAnsi="Times New Roman" w:cs="Times New Roman"/>
          <w:color w:val="000000"/>
          <w:sz w:val="24"/>
          <w:szCs w:val="24"/>
        </w:rPr>
        <w:t xml:space="preserve">, Keuangan, Dan </w:t>
      </w:r>
      <w:proofErr w:type="spellStart"/>
      <w:r w:rsidRPr="006A6133">
        <w:rPr>
          <w:rFonts w:ascii="Times New Roman" w:hAnsi="Times New Roman" w:cs="Times New Roman"/>
          <w:color w:val="000000"/>
          <w:sz w:val="24"/>
          <w:szCs w:val="24"/>
        </w:rPr>
        <w:t>Sumber</w:t>
      </w:r>
      <w:proofErr w:type="spellEnd"/>
      <w:r w:rsidRPr="006A6133">
        <w:rPr>
          <w:rFonts w:ascii="Times New Roman" w:hAnsi="Times New Roman" w:cs="Times New Roman"/>
          <w:color w:val="000000"/>
          <w:sz w:val="24"/>
          <w:szCs w:val="24"/>
        </w:rPr>
        <w:t xml:space="preserve"> Daya </w:t>
      </w:r>
      <w:proofErr w:type="spellStart"/>
      <w:proofErr w:type="gramStart"/>
      <w:r w:rsidRPr="006A6133">
        <w:rPr>
          <w:rFonts w:ascii="Times New Roman" w:hAnsi="Times New Roman" w:cs="Times New Roman"/>
          <w:color w:val="000000"/>
          <w:sz w:val="24"/>
          <w:szCs w:val="24"/>
        </w:rPr>
        <w:t>Manusia</w:t>
      </w:r>
      <w:proofErr w:type="spellEnd"/>
      <w:r w:rsidRPr="006A6133">
        <w:rPr>
          <w:rFonts w:ascii="Times New Roman" w:hAnsi="Times New Roman" w:cs="Times New Roman"/>
          <w:color w:val="000000"/>
          <w:sz w:val="24"/>
          <w:szCs w:val="24"/>
        </w:rPr>
        <w:t xml:space="preserve"> ,</w:t>
      </w:r>
      <w:proofErr w:type="gramEnd"/>
      <w:r w:rsidRPr="006A6133">
        <w:rPr>
          <w:rFonts w:ascii="Times New Roman" w:hAnsi="Times New Roman" w:cs="Times New Roman"/>
          <w:color w:val="000000"/>
          <w:sz w:val="24"/>
          <w:szCs w:val="24"/>
        </w:rPr>
        <w:t xml:space="preserve"> 1(1), 102–103. </w:t>
      </w:r>
    </w:p>
    <w:p w14:paraId="55BEDA20"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Silviani</w:t>
      </w:r>
      <w:proofErr w:type="spellEnd"/>
      <w:r w:rsidRPr="006A6133">
        <w:rPr>
          <w:rFonts w:ascii="Times New Roman" w:hAnsi="Times New Roman" w:cs="Times New Roman"/>
          <w:color w:val="000000"/>
          <w:sz w:val="24"/>
          <w:szCs w:val="24"/>
        </w:rPr>
        <w:t xml:space="preserve">, I. (2020). </w:t>
      </w:r>
      <w:proofErr w:type="spellStart"/>
      <w:r w:rsidRPr="006A6133">
        <w:rPr>
          <w:rFonts w:ascii="Times New Roman" w:hAnsi="Times New Roman" w:cs="Times New Roman"/>
          <w:color w:val="000000"/>
          <w:sz w:val="24"/>
          <w:szCs w:val="24"/>
        </w:rPr>
        <w:t>Komunikasi</w:t>
      </w:r>
      <w:proofErr w:type="spellEnd"/>
      <w:r w:rsidRPr="006A6133">
        <w:rPr>
          <w:rFonts w:ascii="Times New Roman" w:hAnsi="Times New Roman" w:cs="Times New Roman"/>
          <w:color w:val="000000"/>
          <w:sz w:val="24"/>
          <w:szCs w:val="24"/>
        </w:rPr>
        <w:t xml:space="preserve"> Organisasi. PT </w:t>
      </w:r>
      <w:proofErr w:type="spellStart"/>
      <w:r w:rsidRPr="006A6133">
        <w:rPr>
          <w:rFonts w:ascii="Times New Roman" w:hAnsi="Times New Roman" w:cs="Times New Roman"/>
          <w:color w:val="000000"/>
          <w:sz w:val="24"/>
          <w:szCs w:val="24"/>
        </w:rPr>
        <w:t>Scopindo</w:t>
      </w:r>
      <w:proofErr w:type="spellEnd"/>
      <w:r w:rsidRPr="006A6133">
        <w:rPr>
          <w:rFonts w:ascii="Times New Roman" w:hAnsi="Times New Roman" w:cs="Times New Roman"/>
          <w:color w:val="000000"/>
          <w:sz w:val="24"/>
          <w:szCs w:val="24"/>
        </w:rPr>
        <w:t xml:space="preserve"> Media Pustaka. </w:t>
      </w:r>
    </w:p>
    <w:p w14:paraId="15C2DC0A"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Sudaryo</w:t>
      </w:r>
      <w:proofErr w:type="spellEnd"/>
      <w:r w:rsidRPr="006A6133">
        <w:rPr>
          <w:rFonts w:ascii="Times New Roman" w:hAnsi="Times New Roman" w:cs="Times New Roman"/>
          <w:color w:val="000000"/>
          <w:sz w:val="24"/>
          <w:szCs w:val="24"/>
        </w:rPr>
        <w:t xml:space="preserve">, Yoyo, </w:t>
      </w:r>
      <w:proofErr w:type="spellStart"/>
      <w:r w:rsidRPr="006A6133">
        <w:rPr>
          <w:rFonts w:ascii="Times New Roman" w:hAnsi="Times New Roman" w:cs="Times New Roman"/>
          <w:color w:val="000000"/>
          <w:sz w:val="24"/>
          <w:szCs w:val="24"/>
        </w:rPr>
        <w:t>Aribowo</w:t>
      </w:r>
      <w:proofErr w:type="spellEnd"/>
      <w:r w:rsidRPr="006A6133">
        <w:rPr>
          <w:rFonts w:ascii="Times New Roman" w:hAnsi="Times New Roman" w:cs="Times New Roman"/>
          <w:color w:val="000000"/>
          <w:sz w:val="24"/>
          <w:szCs w:val="24"/>
        </w:rPr>
        <w:t xml:space="preserve">, Agus, &amp; </w:t>
      </w:r>
      <w:proofErr w:type="spellStart"/>
      <w:r w:rsidRPr="006A6133">
        <w:rPr>
          <w:rFonts w:ascii="Times New Roman" w:hAnsi="Times New Roman" w:cs="Times New Roman"/>
          <w:color w:val="000000"/>
          <w:sz w:val="24"/>
          <w:szCs w:val="24"/>
        </w:rPr>
        <w:t>Nunung</w:t>
      </w:r>
      <w:proofErr w:type="spellEnd"/>
      <w:r w:rsidRPr="006A6133">
        <w:rPr>
          <w:rFonts w:ascii="Times New Roman" w:hAnsi="Times New Roman" w:cs="Times New Roman"/>
          <w:color w:val="000000"/>
          <w:sz w:val="24"/>
          <w:szCs w:val="24"/>
        </w:rPr>
        <w:t xml:space="preserve">, A. (2018). </w:t>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Sumber</w:t>
      </w:r>
      <w:proofErr w:type="spellEnd"/>
      <w:r w:rsidRPr="006A6133">
        <w:rPr>
          <w:rFonts w:ascii="Times New Roman" w:hAnsi="Times New Roman" w:cs="Times New Roman"/>
          <w:color w:val="000000"/>
          <w:sz w:val="24"/>
          <w:szCs w:val="24"/>
        </w:rPr>
        <w:t xml:space="preserve"> Daya </w:t>
      </w:r>
      <w:proofErr w:type="spellStart"/>
      <w:r w:rsidRPr="006A6133">
        <w:rPr>
          <w:rFonts w:ascii="Times New Roman" w:hAnsi="Times New Roman" w:cs="Times New Roman"/>
          <w:color w:val="000000"/>
          <w:sz w:val="24"/>
          <w:szCs w:val="24"/>
        </w:rPr>
        <w:t>Manusia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Kompensasi</w:t>
      </w:r>
      <w:proofErr w:type="spellEnd"/>
      <w:r w:rsidRPr="006A6133">
        <w:rPr>
          <w:rFonts w:ascii="Times New Roman" w:hAnsi="Times New Roman" w:cs="Times New Roman"/>
          <w:color w:val="000000"/>
          <w:sz w:val="24"/>
          <w:szCs w:val="24"/>
        </w:rPr>
        <w:t xml:space="preserve"> Tidak </w:t>
      </w:r>
      <w:proofErr w:type="spellStart"/>
      <w:r w:rsidRPr="006A6133">
        <w:rPr>
          <w:rFonts w:ascii="Times New Roman" w:hAnsi="Times New Roman" w:cs="Times New Roman"/>
          <w:color w:val="000000"/>
          <w:sz w:val="24"/>
          <w:szCs w:val="24"/>
        </w:rPr>
        <w:t>Langsung</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Lingkungan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Fisik</w:t>
      </w:r>
      <w:proofErr w:type="spellEnd"/>
      <w:r w:rsidRPr="006A6133">
        <w:rPr>
          <w:rFonts w:ascii="Times New Roman" w:hAnsi="Times New Roman" w:cs="Times New Roman"/>
          <w:color w:val="000000"/>
          <w:sz w:val="24"/>
          <w:szCs w:val="24"/>
        </w:rPr>
        <w:t xml:space="preserve">. ANDI. </w:t>
      </w:r>
    </w:p>
    <w:p w14:paraId="2072CFA4" w14:textId="67A5BE6E"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Sulaefi</w:t>
      </w:r>
      <w:proofErr w:type="spellEnd"/>
      <w:r w:rsidRPr="006A6133">
        <w:rPr>
          <w:rFonts w:ascii="Times New Roman" w:hAnsi="Times New Roman" w:cs="Times New Roman"/>
          <w:color w:val="000000"/>
          <w:sz w:val="24"/>
          <w:szCs w:val="24"/>
        </w:rPr>
        <w:t xml:space="preserve">, S. (2017).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Dengan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Kepuasan</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Sebagai</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Variabel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Mediasi</w:t>
      </w:r>
      <w:proofErr w:type="spellEnd"/>
      <w:r w:rsidRPr="006A6133">
        <w:rPr>
          <w:rFonts w:ascii="Times New Roman" w:hAnsi="Times New Roman" w:cs="Times New Roman"/>
          <w:color w:val="000000"/>
          <w:sz w:val="24"/>
          <w:szCs w:val="24"/>
        </w:rPr>
        <w:t xml:space="preserve"> Pada Dinas </w:t>
      </w:r>
      <w:proofErr w:type="spellStart"/>
      <w:r w:rsidRPr="006A6133">
        <w:rPr>
          <w:rFonts w:ascii="Times New Roman" w:hAnsi="Times New Roman" w:cs="Times New Roman"/>
          <w:color w:val="000000"/>
          <w:sz w:val="24"/>
          <w:szCs w:val="24"/>
        </w:rPr>
        <w:t>Pertanian</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Ketahanan</w:t>
      </w:r>
      <w:proofErr w:type="spellEnd"/>
      <w:r w:rsidRPr="006A6133">
        <w:rPr>
          <w:rFonts w:ascii="Times New Roman" w:hAnsi="Times New Roman" w:cs="Times New Roman"/>
          <w:color w:val="000000"/>
          <w:sz w:val="24"/>
          <w:szCs w:val="24"/>
        </w:rPr>
        <w:t xml:space="preserve"> Pangan, </w:t>
      </w:r>
      <w:proofErr w:type="spellStart"/>
      <w:r w:rsidRPr="006A6133">
        <w:rPr>
          <w:rFonts w:ascii="Times New Roman" w:hAnsi="Times New Roman" w:cs="Times New Roman"/>
          <w:color w:val="000000"/>
          <w:sz w:val="24"/>
          <w:szCs w:val="24"/>
        </w:rPr>
        <w:t>Kabupaten</w:t>
      </w:r>
      <w:proofErr w:type="spellEnd"/>
      <w:r w:rsidRPr="006A6133">
        <w:rPr>
          <w:rFonts w:ascii="Times New Roman" w:hAnsi="Times New Roman" w:cs="Times New Roman"/>
          <w:color w:val="000000"/>
          <w:sz w:val="24"/>
          <w:szCs w:val="24"/>
        </w:rPr>
        <w:t xml:space="preserve"> Tegal. </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w:t>
      </w:r>
      <w:r w:rsidRPr="006A6133">
        <w:rPr>
          <w:rFonts w:ascii="Times New Roman" w:hAnsi="Times New Roman" w:cs="Times New Roman"/>
          <w:color w:val="000000"/>
          <w:sz w:val="24"/>
          <w:szCs w:val="24"/>
        </w:rPr>
        <w:tab/>
      </w:r>
      <w:proofErr w:type="spellStart"/>
      <w:r w:rsidRPr="006A6133">
        <w:rPr>
          <w:rFonts w:ascii="Times New Roman" w:hAnsi="Times New Roman" w:cs="Times New Roman"/>
          <w:color w:val="000000"/>
          <w:sz w:val="24"/>
          <w:szCs w:val="24"/>
        </w:rPr>
        <w:t>Analisis</w:t>
      </w:r>
      <w:proofErr w:type="spellEnd"/>
      <w:r w:rsidRPr="006A6133">
        <w:rPr>
          <w:rFonts w:ascii="Times New Roman" w:hAnsi="Times New Roman" w:cs="Times New Roman"/>
          <w:color w:val="000000"/>
          <w:sz w:val="24"/>
          <w:szCs w:val="24"/>
        </w:rPr>
        <w:t xml:space="preserve"> </w:t>
      </w:r>
      <w:r w:rsidRPr="006A6133">
        <w:rPr>
          <w:rFonts w:ascii="Times New Roman" w:hAnsi="Times New Roman" w:cs="Times New Roman"/>
          <w:color w:val="000000"/>
          <w:sz w:val="24"/>
          <w:szCs w:val="24"/>
        </w:rPr>
        <w:tab/>
      </w:r>
      <w:proofErr w:type="spellStart"/>
      <w:r w:rsidRPr="006A6133">
        <w:rPr>
          <w:rFonts w:ascii="Times New Roman" w:hAnsi="Times New Roman" w:cs="Times New Roman"/>
          <w:color w:val="000000"/>
          <w:sz w:val="24"/>
          <w:szCs w:val="24"/>
        </w:rPr>
        <w:t>Bisnis</w:t>
      </w:r>
      <w:proofErr w:type="spellEnd"/>
      <w:r w:rsidRPr="006A6133">
        <w:rPr>
          <w:rFonts w:ascii="Times New Roman" w:hAnsi="Times New Roman" w:cs="Times New Roman"/>
          <w:color w:val="000000"/>
          <w:sz w:val="24"/>
          <w:szCs w:val="24"/>
        </w:rPr>
        <w:t xml:space="preserve"> </w:t>
      </w:r>
      <w:r w:rsidRPr="006A6133">
        <w:rPr>
          <w:rFonts w:ascii="Times New Roman" w:hAnsi="Times New Roman" w:cs="Times New Roman"/>
          <w:color w:val="000000"/>
          <w:sz w:val="24"/>
          <w:szCs w:val="24"/>
        </w:rPr>
        <w:tab/>
      </w:r>
      <w:proofErr w:type="spellStart"/>
      <w:r w:rsidRPr="006A6133">
        <w:rPr>
          <w:rFonts w:ascii="Times New Roman" w:hAnsi="Times New Roman" w:cs="Times New Roman"/>
          <w:color w:val="000000"/>
          <w:sz w:val="24"/>
          <w:szCs w:val="24"/>
        </w:rPr>
        <w:t>Ekonomi</w:t>
      </w:r>
      <w:proofErr w:type="spellEnd"/>
      <w:r w:rsidRPr="006A6133">
        <w:rPr>
          <w:rFonts w:ascii="Times New Roman" w:hAnsi="Times New Roman" w:cs="Times New Roman"/>
          <w:color w:val="000000"/>
          <w:sz w:val="24"/>
          <w:szCs w:val="24"/>
        </w:rPr>
        <w:t xml:space="preserve">, </w:t>
      </w:r>
      <w:r w:rsidRPr="006A6133">
        <w:rPr>
          <w:rFonts w:ascii="Times New Roman" w:hAnsi="Times New Roman" w:cs="Times New Roman"/>
          <w:color w:val="000000"/>
          <w:sz w:val="24"/>
          <w:szCs w:val="24"/>
        </w:rPr>
        <w:tab/>
        <w:t xml:space="preserve">15(1), </w:t>
      </w:r>
      <w:r w:rsidRPr="006A6133">
        <w:rPr>
          <w:rFonts w:ascii="Times New Roman" w:hAnsi="Times New Roman" w:cs="Times New Roman"/>
          <w:color w:val="000000"/>
          <w:sz w:val="24"/>
          <w:szCs w:val="24"/>
        </w:rPr>
        <w:tab/>
        <w:t>20–30.</w:t>
      </w:r>
      <w:r w:rsidR="00E5289C" w:rsidRPr="006A6133">
        <w:rPr>
          <w:rFonts w:ascii="Times New Roman" w:hAnsi="Times New Roman" w:cs="Times New Roman"/>
          <w:color w:val="000000"/>
          <w:sz w:val="24"/>
          <w:szCs w:val="24"/>
        </w:rPr>
        <w:t xml:space="preserve"> </w:t>
      </w:r>
      <w:r w:rsidRPr="006A6133">
        <w:rPr>
          <w:rFonts w:ascii="Times New Roman" w:hAnsi="Times New Roman" w:cs="Times New Roman"/>
          <w:color w:val="000000"/>
          <w:sz w:val="24"/>
          <w:szCs w:val="24"/>
        </w:rPr>
        <w:t xml:space="preserve">https://doi.org/10.31603/bisnisekonomi.v15i1.1001 </w:t>
      </w:r>
    </w:p>
    <w:p w14:paraId="6F948571" w14:textId="5A832B0F"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Suprapto</w:t>
      </w:r>
      <w:proofErr w:type="spellEnd"/>
      <w:r w:rsidRPr="006A6133">
        <w:rPr>
          <w:rFonts w:ascii="Times New Roman" w:hAnsi="Times New Roman" w:cs="Times New Roman"/>
          <w:color w:val="000000"/>
          <w:sz w:val="24"/>
          <w:szCs w:val="24"/>
        </w:rPr>
        <w:t xml:space="preserve">, D., &amp; </w:t>
      </w:r>
      <w:proofErr w:type="spellStart"/>
      <w:r w:rsidRPr="006A6133">
        <w:rPr>
          <w:rFonts w:ascii="Times New Roman" w:hAnsi="Times New Roman" w:cs="Times New Roman"/>
          <w:color w:val="000000"/>
          <w:sz w:val="24"/>
          <w:szCs w:val="24"/>
        </w:rPr>
        <w:t>Widigdo</w:t>
      </w:r>
      <w:proofErr w:type="spellEnd"/>
      <w:r w:rsidRPr="006A6133">
        <w:rPr>
          <w:rFonts w:ascii="Times New Roman" w:hAnsi="Times New Roman" w:cs="Times New Roman"/>
          <w:color w:val="000000"/>
          <w:sz w:val="24"/>
          <w:szCs w:val="24"/>
        </w:rPr>
        <w:t xml:space="preserve">, A. M. N. (2021). The </w:t>
      </w:r>
      <w:r w:rsidR="00EC4E0F">
        <w:rPr>
          <w:rFonts w:ascii="Times New Roman" w:hAnsi="Times New Roman" w:cs="Times New Roman"/>
          <w:color w:val="000000"/>
          <w:sz w:val="24"/>
          <w:szCs w:val="24"/>
        </w:rPr>
        <w:t>Influence</w:t>
      </w:r>
      <w:r w:rsidRPr="006A6133">
        <w:rPr>
          <w:rFonts w:ascii="Times New Roman" w:hAnsi="Times New Roman" w:cs="Times New Roman"/>
          <w:color w:val="000000"/>
          <w:sz w:val="24"/>
          <w:szCs w:val="24"/>
        </w:rPr>
        <w:t xml:space="preserve"> of Employee Empowerment, </w:t>
      </w:r>
    </w:p>
    <w:p w14:paraId="2FD0291A" w14:textId="6EF6116D"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Organizational Justice, Conflict, and Work Motivation on Employee Performance (Case </w:t>
      </w:r>
      <w:r w:rsidR="00EC4E0F">
        <w:rPr>
          <w:rFonts w:ascii="Times New Roman" w:hAnsi="Times New Roman" w:cs="Times New Roman"/>
          <w:color w:val="000000"/>
          <w:sz w:val="24"/>
          <w:szCs w:val="24"/>
        </w:rPr>
        <w:t>Research</w:t>
      </w:r>
      <w:r w:rsidRPr="006A6133">
        <w:rPr>
          <w:rFonts w:ascii="Times New Roman" w:hAnsi="Times New Roman" w:cs="Times New Roman"/>
          <w:color w:val="000000"/>
          <w:sz w:val="24"/>
          <w:szCs w:val="24"/>
        </w:rPr>
        <w:t xml:space="preserve"> of Bank </w:t>
      </w:r>
      <w:proofErr w:type="spellStart"/>
      <w:r w:rsidRPr="006A6133">
        <w:rPr>
          <w:rFonts w:ascii="Times New Roman" w:hAnsi="Times New Roman" w:cs="Times New Roman"/>
          <w:color w:val="000000"/>
          <w:sz w:val="24"/>
          <w:szCs w:val="24"/>
        </w:rPr>
        <w:t>Mandiri</w:t>
      </w:r>
      <w:proofErr w:type="spellEnd"/>
      <w:r w:rsidRPr="006A6133">
        <w:rPr>
          <w:rFonts w:ascii="Times New Roman" w:hAnsi="Times New Roman" w:cs="Times New Roman"/>
          <w:color w:val="000000"/>
          <w:sz w:val="24"/>
          <w:szCs w:val="24"/>
        </w:rPr>
        <w:t xml:space="preserve"> Indonesia). European Journal of Business and Management </w:t>
      </w:r>
    </w:p>
    <w:p w14:paraId="50ADFA05" w14:textId="77777777" w:rsidR="006F15C7"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Research, 6(5), 204–208. https://doi.org/10.24018/ejbmr.2021.6.5.1112 </w:t>
      </w:r>
    </w:p>
    <w:p w14:paraId="5FC59765" w14:textId="16017338"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Sutrisno</w:t>
      </w:r>
      <w:proofErr w:type="spellEnd"/>
      <w:r w:rsidRPr="006A6133">
        <w:rPr>
          <w:rFonts w:ascii="Times New Roman" w:hAnsi="Times New Roman" w:cs="Times New Roman"/>
          <w:color w:val="000000"/>
          <w:sz w:val="24"/>
          <w:szCs w:val="24"/>
        </w:rPr>
        <w:t xml:space="preserve">, E. (2012). </w:t>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Sumber</w:t>
      </w:r>
      <w:proofErr w:type="spellEnd"/>
      <w:r w:rsidRPr="006A6133">
        <w:rPr>
          <w:rFonts w:ascii="Times New Roman" w:hAnsi="Times New Roman" w:cs="Times New Roman"/>
          <w:color w:val="000000"/>
          <w:sz w:val="24"/>
          <w:szCs w:val="24"/>
        </w:rPr>
        <w:t xml:space="preserve"> Daya </w:t>
      </w:r>
      <w:proofErr w:type="spellStart"/>
      <w:r w:rsidRPr="006A6133">
        <w:rPr>
          <w:rFonts w:ascii="Times New Roman" w:hAnsi="Times New Roman" w:cs="Times New Roman"/>
          <w:color w:val="000000"/>
          <w:sz w:val="24"/>
          <w:szCs w:val="24"/>
        </w:rPr>
        <w:t>Manusia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Kencana</w:t>
      </w:r>
      <w:proofErr w:type="spellEnd"/>
      <w:r w:rsidRPr="006A6133">
        <w:rPr>
          <w:rFonts w:ascii="Times New Roman" w:hAnsi="Times New Roman" w:cs="Times New Roman"/>
          <w:color w:val="000000"/>
          <w:sz w:val="24"/>
          <w:szCs w:val="24"/>
        </w:rPr>
        <w:t xml:space="preserve">. </w:t>
      </w:r>
    </w:p>
    <w:p w14:paraId="3A4DEC70"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Sutrisno</w:t>
      </w:r>
      <w:proofErr w:type="spellEnd"/>
      <w:r w:rsidRPr="006A6133">
        <w:rPr>
          <w:rFonts w:ascii="Times New Roman" w:hAnsi="Times New Roman" w:cs="Times New Roman"/>
          <w:color w:val="000000"/>
          <w:sz w:val="24"/>
          <w:szCs w:val="24"/>
        </w:rPr>
        <w:t xml:space="preserve">, E. (2017). </w:t>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Sumber</w:t>
      </w:r>
      <w:proofErr w:type="spellEnd"/>
      <w:r w:rsidRPr="006A6133">
        <w:rPr>
          <w:rFonts w:ascii="Times New Roman" w:hAnsi="Times New Roman" w:cs="Times New Roman"/>
          <w:color w:val="000000"/>
          <w:sz w:val="24"/>
          <w:szCs w:val="24"/>
        </w:rPr>
        <w:t xml:space="preserve"> Daya </w:t>
      </w:r>
      <w:proofErr w:type="spellStart"/>
      <w:r w:rsidRPr="006A6133">
        <w:rPr>
          <w:rFonts w:ascii="Times New Roman" w:hAnsi="Times New Roman" w:cs="Times New Roman"/>
          <w:color w:val="000000"/>
          <w:sz w:val="24"/>
          <w:szCs w:val="24"/>
        </w:rPr>
        <w:t>Manusia</w:t>
      </w:r>
      <w:proofErr w:type="spellEnd"/>
      <w:r w:rsidRPr="006A6133">
        <w:rPr>
          <w:rFonts w:ascii="Times New Roman" w:hAnsi="Times New Roman" w:cs="Times New Roman"/>
          <w:color w:val="000000"/>
          <w:sz w:val="24"/>
          <w:szCs w:val="24"/>
        </w:rPr>
        <w:t xml:space="preserve"> (9th ed.). Jakarta. </w:t>
      </w:r>
    </w:p>
    <w:p w14:paraId="5A7449FF"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Tusholihah</w:t>
      </w:r>
      <w:proofErr w:type="spellEnd"/>
      <w:r w:rsidRPr="006A6133">
        <w:rPr>
          <w:rFonts w:ascii="Times New Roman" w:hAnsi="Times New Roman" w:cs="Times New Roman"/>
          <w:color w:val="000000"/>
          <w:sz w:val="24"/>
          <w:szCs w:val="24"/>
        </w:rPr>
        <w:t xml:space="preserve">, M., Hasyim, A. N., </w:t>
      </w:r>
      <w:proofErr w:type="spellStart"/>
      <w:r w:rsidRPr="006A6133">
        <w:rPr>
          <w:rFonts w:ascii="Times New Roman" w:hAnsi="Times New Roman" w:cs="Times New Roman"/>
          <w:color w:val="000000"/>
          <w:sz w:val="24"/>
          <w:szCs w:val="24"/>
        </w:rPr>
        <w:t>Novitasari</w:t>
      </w:r>
      <w:proofErr w:type="spellEnd"/>
      <w:r w:rsidRPr="006A6133">
        <w:rPr>
          <w:rFonts w:ascii="Times New Roman" w:hAnsi="Times New Roman" w:cs="Times New Roman"/>
          <w:color w:val="000000"/>
          <w:sz w:val="24"/>
          <w:szCs w:val="24"/>
        </w:rPr>
        <w:t xml:space="preserve">, A., Oktavia, P., Lestari, F. I., Fadli, M., &amp; </w:t>
      </w:r>
      <w:proofErr w:type="spellStart"/>
      <w:r w:rsidRPr="006A6133">
        <w:rPr>
          <w:rFonts w:ascii="Times New Roman" w:hAnsi="Times New Roman" w:cs="Times New Roman"/>
          <w:color w:val="000000"/>
          <w:sz w:val="24"/>
          <w:szCs w:val="24"/>
        </w:rPr>
        <w:t>Sobari</w:t>
      </w:r>
      <w:proofErr w:type="spellEnd"/>
      <w:r w:rsidRPr="006A6133">
        <w:rPr>
          <w:rFonts w:ascii="Times New Roman" w:hAnsi="Times New Roman" w:cs="Times New Roman"/>
          <w:color w:val="000000"/>
          <w:sz w:val="24"/>
          <w:szCs w:val="24"/>
        </w:rPr>
        <w:t xml:space="preserve">, </w:t>
      </w:r>
    </w:p>
    <w:p w14:paraId="3A479627"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A. M. (2019).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Motivasi</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Outsourcing. 5(2). http://jurnal.manajemen.upb.ac.id </w:t>
      </w:r>
    </w:p>
    <w:p w14:paraId="675819D3"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Wachidah</w:t>
      </w:r>
      <w:proofErr w:type="spellEnd"/>
      <w:r w:rsidRPr="006A6133">
        <w:rPr>
          <w:rFonts w:ascii="Times New Roman" w:hAnsi="Times New Roman" w:cs="Times New Roman"/>
          <w:color w:val="000000"/>
          <w:sz w:val="24"/>
          <w:szCs w:val="24"/>
        </w:rPr>
        <w:t xml:space="preserve">, L. N., &amp; </w:t>
      </w:r>
      <w:proofErr w:type="spellStart"/>
      <w:r w:rsidRPr="006A6133">
        <w:rPr>
          <w:rFonts w:ascii="Times New Roman" w:hAnsi="Times New Roman" w:cs="Times New Roman"/>
          <w:color w:val="000000"/>
          <w:sz w:val="24"/>
          <w:szCs w:val="24"/>
        </w:rPr>
        <w:t>Luturlean</w:t>
      </w:r>
      <w:proofErr w:type="spellEnd"/>
      <w:r w:rsidRPr="006A6133">
        <w:rPr>
          <w:rFonts w:ascii="Times New Roman" w:hAnsi="Times New Roman" w:cs="Times New Roman"/>
          <w:color w:val="000000"/>
          <w:sz w:val="24"/>
          <w:szCs w:val="24"/>
        </w:rPr>
        <w:t xml:space="preserve">, B. S. (2019).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Perum</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Bulog</w:t>
      </w:r>
      <w:proofErr w:type="spellEnd"/>
      <w:r w:rsidRPr="006A6133">
        <w:rPr>
          <w:rFonts w:ascii="Times New Roman" w:hAnsi="Times New Roman" w:cs="Times New Roman"/>
          <w:color w:val="000000"/>
          <w:sz w:val="24"/>
          <w:szCs w:val="24"/>
        </w:rPr>
        <w:t xml:space="preserve"> Divisi Regional </w:t>
      </w:r>
      <w:proofErr w:type="spellStart"/>
      <w:r w:rsidRPr="006A6133">
        <w:rPr>
          <w:rFonts w:ascii="Times New Roman" w:hAnsi="Times New Roman" w:cs="Times New Roman"/>
          <w:color w:val="000000"/>
          <w:sz w:val="24"/>
          <w:szCs w:val="24"/>
        </w:rPr>
        <w:t>Jawa</w:t>
      </w:r>
      <w:proofErr w:type="spellEnd"/>
      <w:r w:rsidRPr="006A6133">
        <w:rPr>
          <w:rFonts w:ascii="Times New Roman" w:hAnsi="Times New Roman" w:cs="Times New Roman"/>
          <w:color w:val="000000"/>
          <w:sz w:val="24"/>
          <w:szCs w:val="24"/>
        </w:rPr>
        <w:t xml:space="preserve"> Barat. </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Ilmiah</w:t>
      </w:r>
      <w:proofErr w:type="spellEnd"/>
      <w:r w:rsidRPr="006A6133">
        <w:rPr>
          <w:rFonts w:ascii="Times New Roman" w:hAnsi="Times New Roman" w:cs="Times New Roman"/>
          <w:color w:val="000000"/>
          <w:sz w:val="24"/>
          <w:szCs w:val="24"/>
        </w:rPr>
        <w:t xml:space="preserve"> MEA (</w:t>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w:t>
      </w:r>
    </w:p>
    <w:p w14:paraId="39E3B4AE"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Ekonomi</w:t>
      </w:r>
      <w:proofErr w:type="spellEnd"/>
      <w:r w:rsidRPr="006A6133">
        <w:rPr>
          <w:rFonts w:ascii="Times New Roman" w:hAnsi="Times New Roman" w:cs="Times New Roman"/>
          <w:color w:val="000000"/>
          <w:sz w:val="24"/>
          <w:szCs w:val="24"/>
        </w:rPr>
        <w:t xml:space="preserve">, &amp; </w:t>
      </w:r>
      <w:proofErr w:type="spellStart"/>
      <w:r w:rsidRPr="006A6133">
        <w:rPr>
          <w:rFonts w:ascii="Times New Roman" w:hAnsi="Times New Roman" w:cs="Times New Roman"/>
          <w:color w:val="000000"/>
          <w:sz w:val="24"/>
          <w:szCs w:val="24"/>
        </w:rPr>
        <w:t>Akuntansi</w:t>
      </w:r>
      <w:proofErr w:type="spellEnd"/>
      <w:r w:rsidRPr="006A6133">
        <w:rPr>
          <w:rFonts w:ascii="Times New Roman" w:hAnsi="Times New Roman" w:cs="Times New Roman"/>
          <w:color w:val="000000"/>
          <w:sz w:val="24"/>
          <w:szCs w:val="24"/>
        </w:rPr>
        <w:t xml:space="preserve">), 3(2), 44–62. https://doi.org/10.31955/mea.vol3.iss2.pp51-57 Wibowo. (2014). </w:t>
      </w:r>
      <w:proofErr w:type="spellStart"/>
      <w:r w:rsidRPr="006A6133">
        <w:rPr>
          <w:rFonts w:ascii="Times New Roman" w:hAnsi="Times New Roman" w:cs="Times New Roman"/>
          <w:color w:val="000000"/>
          <w:sz w:val="24"/>
          <w:szCs w:val="24"/>
        </w:rPr>
        <w:t>Manajemen</w:t>
      </w:r>
      <w:proofErr w:type="spellEnd"/>
      <w:r w:rsidRPr="006A6133">
        <w:rPr>
          <w:rFonts w:ascii="Times New Roman" w:hAnsi="Times New Roman" w:cs="Times New Roman"/>
          <w:color w:val="000000"/>
          <w:sz w:val="24"/>
          <w:szCs w:val="24"/>
        </w:rPr>
        <w:t xml:space="preserve"> Kinerja. CAPS (Center </w:t>
      </w:r>
      <w:proofErr w:type="gramStart"/>
      <w:r w:rsidRPr="006A6133">
        <w:rPr>
          <w:rFonts w:ascii="Times New Roman" w:hAnsi="Times New Roman" w:cs="Times New Roman"/>
          <w:color w:val="000000"/>
          <w:sz w:val="24"/>
          <w:szCs w:val="24"/>
        </w:rPr>
        <w:t>For</w:t>
      </w:r>
      <w:proofErr w:type="gramEnd"/>
      <w:r w:rsidRPr="006A6133">
        <w:rPr>
          <w:rFonts w:ascii="Times New Roman" w:hAnsi="Times New Roman" w:cs="Times New Roman"/>
          <w:color w:val="000000"/>
          <w:sz w:val="24"/>
          <w:szCs w:val="24"/>
        </w:rPr>
        <w:t xml:space="preserve"> Academic Publishing Server). </w:t>
      </w:r>
    </w:p>
    <w:p w14:paraId="6F9748CE" w14:textId="77777777" w:rsidR="00F725E3" w:rsidRPr="006A6133" w:rsidRDefault="00F725E3" w:rsidP="00F725E3">
      <w:pPr>
        <w:pStyle w:val="HTMLPreformatted"/>
        <w:shd w:val="clear" w:color="auto" w:fill="FFFFFF"/>
        <w:ind w:left="284" w:hanging="284"/>
        <w:rPr>
          <w:rFonts w:ascii="Times New Roman" w:hAnsi="Times New Roman" w:cs="Times New Roman"/>
          <w:color w:val="000000"/>
          <w:sz w:val="24"/>
          <w:szCs w:val="24"/>
        </w:rPr>
      </w:pPr>
      <w:proofErr w:type="spellStart"/>
      <w:r w:rsidRPr="006A6133">
        <w:rPr>
          <w:rFonts w:ascii="Times New Roman" w:hAnsi="Times New Roman" w:cs="Times New Roman"/>
          <w:color w:val="000000"/>
          <w:sz w:val="24"/>
          <w:szCs w:val="24"/>
        </w:rPr>
        <w:t>Yuliantini</w:t>
      </w:r>
      <w:proofErr w:type="spellEnd"/>
      <w:r w:rsidRPr="006A6133">
        <w:rPr>
          <w:rFonts w:ascii="Times New Roman" w:hAnsi="Times New Roman" w:cs="Times New Roman"/>
          <w:color w:val="000000"/>
          <w:sz w:val="24"/>
          <w:szCs w:val="24"/>
        </w:rPr>
        <w:t xml:space="preserve">, T., &amp; </w:t>
      </w:r>
      <w:proofErr w:type="spellStart"/>
      <w:r w:rsidRPr="006A6133">
        <w:rPr>
          <w:rFonts w:ascii="Times New Roman" w:hAnsi="Times New Roman" w:cs="Times New Roman"/>
          <w:color w:val="000000"/>
          <w:sz w:val="24"/>
          <w:szCs w:val="24"/>
        </w:rPr>
        <w:t>Suryatiningsih</w:t>
      </w:r>
      <w:proofErr w:type="spellEnd"/>
      <w:r w:rsidRPr="006A6133">
        <w:rPr>
          <w:rFonts w:ascii="Times New Roman" w:hAnsi="Times New Roman" w:cs="Times New Roman"/>
          <w:color w:val="000000"/>
          <w:sz w:val="24"/>
          <w:szCs w:val="24"/>
        </w:rPr>
        <w:t xml:space="preserve">, S. (2021). </w:t>
      </w:r>
      <w:proofErr w:type="spellStart"/>
      <w:r w:rsidRPr="006A6133">
        <w:rPr>
          <w:rFonts w:ascii="Times New Roman" w:hAnsi="Times New Roman" w:cs="Times New Roman"/>
          <w:color w:val="000000"/>
          <w:sz w:val="24"/>
          <w:szCs w:val="24"/>
        </w:rPr>
        <w:t>Pengaruh</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Disiplin</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dan Beban </w:t>
      </w:r>
      <w:proofErr w:type="spellStart"/>
      <w:r w:rsidRPr="006A6133">
        <w:rPr>
          <w:rFonts w:ascii="Times New Roman" w:hAnsi="Times New Roman" w:cs="Times New Roman"/>
          <w:color w:val="000000"/>
          <w:sz w:val="24"/>
          <w:szCs w:val="24"/>
        </w:rPr>
        <w:t>Kerja</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Terhadap</w:t>
      </w:r>
      <w:proofErr w:type="spellEnd"/>
      <w:r w:rsidRPr="006A6133">
        <w:rPr>
          <w:rFonts w:ascii="Times New Roman" w:hAnsi="Times New Roman" w:cs="Times New Roman"/>
          <w:color w:val="000000"/>
          <w:sz w:val="24"/>
          <w:szCs w:val="24"/>
        </w:rPr>
        <w:t xml:space="preserve"> Kinerja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(Studi Pada </w:t>
      </w:r>
      <w:proofErr w:type="spellStart"/>
      <w:r w:rsidRPr="006A6133">
        <w:rPr>
          <w:rFonts w:ascii="Times New Roman" w:hAnsi="Times New Roman" w:cs="Times New Roman"/>
          <w:color w:val="000000"/>
          <w:sz w:val="24"/>
          <w:szCs w:val="24"/>
        </w:rPr>
        <w:t>Karyawan</w:t>
      </w:r>
      <w:proofErr w:type="spellEnd"/>
      <w:r w:rsidRPr="006A6133">
        <w:rPr>
          <w:rFonts w:ascii="Times New Roman" w:hAnsi="Times New Roman" w:cs="Times New Roman"/>
          <w:color w:val="000000"/>
          <w:sz w:val="24"/>
          <w:szCs w:val="24"/>
        </w:rPr>
        <w:t xml:space="preserve"> Pt </w:t>
      </w:r>
      <w:proofErr w:type="spellStart"/>
      <w:r w:rsidRPr="006A6133">
        <w:rPr>
          <w:rFonts w:ascii="Times New Roman" w:hAnsi="Times New Roman" w:cs="Times New Roman"/>
          <w:color w:val="000000"/>
          <w:sz w:val="24"/>
          <w:szCs w:val="24"/>
        </w:rPr>
        <w:t>Iss</w:t>
      </w:r>
      <w:proofErr w:type="spellEnd"/>
      <w:r w:rsidRPr="006A6133">
        <w:rPr>
          <w:rFonts w:ascii="Times New Roman" w:hAnsi="Times New Roman" w:cs="Times New Roman"/>
          <w:color w:val="000000"/>
          <w:sz w:val="24"/>
          <w:szCs w:val="24"/>
        </w:rPr>
        <w:t xml:space="preserve"> Indonesia). </w:t>
      </w:r>
      <w:proofErr w:type="gramStart"/>
      <w:r w:rsidRPr="006A6133">
        <w:rPr>
          <w:rFonts w:ascii="Times New Roman" w:hAnsi="Times New Roman" w:cs="Times New Roman"/>
          <w:color w:val="000000"/>
          <w:sz w:val="24"/>
          <w:szCs w:val="24"/>
        </w:rPr>
        <w:t>Populis :</w:t>
      </w:r>
      <w:proofErr w:type="gram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Jurnal</w:t>
      </w:r>
      <w:proofErr w:type="spellEnd"/>
      <w:r w:rsidRPr="006A6133">
        <w:rPr>
          <w:rFonts w:ascii="Times New Roman" w:hAnsi="Times New Roman" w:cs="Times New Roman"/>
          <w:color w:val="000000"/>
          <w:sz w:val="24"/>
          <w:szCs w:val="24"/>
        </w:rPr>
        <w:t xml:space="preserve"> </w:t>
      </w:r>
      <w:proofErr w:type="spellStart"/>
      <w:r w:rsidRPr="006A6133">
        <w:rPr>
          <w:rFonts w:ascii="Times New Roman" w:hAnsi="Times New Roman" w:cs="Times New Roman"/>
          <w:color w:val="000000"/>
          <w:sz w:val="24"/>
          <w:szCs w:val="24"/>
        </w:rPr>
        <w:t>Sosial</w:t>
      </w:r>
      <w:proofErr w:type="spellEnd"/>
      <w:r w:rsidRPr="006A6133">
        <w:rPr>
          <w:rFonts w:ascii="Times New Roman" w:hAnsi="Times New Roman" w:cs="Times New Roman"/>
          <w:color w:val="000000"/>
          <w:sz w:val="24"/>
          <w:szCs w:val="24"/>
        </w:rPr>
        <w:t xml:space="preserve"> Dan </w:t>
      </w:r>
      <w:proofErr w:type="spellStart"/>
      <w:r w:rsidRPr="006A6133">
        <w:rPr>
          <w:rFonts w:ascii="Times New Roman" w:hAnsi="Times New Roman" w:cs="Times New Roman"/>
          <w:color w:val="000000"/>
          <w:sz w:val="24"/>
          <w:szCs w:val="24"/>
        </w:rPr>
        <w:t>Humaniora</w:t>
      </w:r>
      <w:proofErr w:type="spellEnd"/>
      <w:r w:rsidRPr="006A6133">
        <w:rPr>
          <w:rFonts w:ascii="Times New Roman" w:hAnsi="Times New Roman" w:cs="Times New Roman"/>
          <w:color w:val="000000"/>
          <w:sz w:val="24"/>
          <w:szCs w:val="24"/>
        </w:rPr>
        <w:t xml:space="preserve">, 6(2), 104. https://doi.org/10.47313/pjsh.v6i2.1255 </w:t>
      </w:r>
    </w:p>
    <w:p w14:paraId="19D0FF9F" w14:textId="77777777" w:rsidR="00F725E3" w:rsidRPr="006A6133" w:rsidRDefault="00F725E3" w:rsidP="00F725E3">
      <w:pPr>
        <w:pStyle w:val="HTMLPreformatted"/>
        <w:shd w:val="clear" w:color="auto" w:fill="FFFFFF"/>
        <w:ind w:left="284" w:hanging="284"/>
        <w:jc w:val="both"/>
        <w:rPr>
          <w:rFonts w:ascii="Times New Roman" w:hAnsi="Times New Roman" w:cs="Times New Roman"/>
          <w:color w:val="000000"/>
          <w:sz w:val="24"/>
          <w:szCs w:val="24"/>
        </w:rPr>
      </w:pPr>
      <w:r w:rsidRPr="006A6133">
        <w:rPr>
          <w:rFonts w:ascii="Times New Roman" w:hAnsi="Times New Roman" w:cs="Times New Roman"/>
          <w:color w:val="000000"/>
          <w:sz w:val="24"/>
          <w:szCs w:val="24"/>
        </w:rPr>
        <w:t xml:space="preserve"> </w:t>
      </w:r>
    </w:p>
    <w:p w14:paraId="6C5F1477" w14:textId="01EB491D" w:rsidR="005B1F89" w:rsidRPr="006A6133" w:rsidRDefault="005B1F89" w:rsidP="00F725E3">
      <w:pPr>
        <w:pBdr>
          <w:top w:val="nil"/>
          <w:left w:val="nil"/>
          <w:bottom w:val="nil"/>
          <w:right w:val="nil"/>
          <w:between w:val="nil"/>
        </w:pBdr>
        <w:spacing w:after="0" w:line="240" w:lineRule="auto"/>
        <w:ind w:left="270" w:hanging="270"/>
        <w:jc w:val="both"/>
        <w:rPr>
          <w:rFonts w:ascii="Times New Roman" w:eastAsia="Times New Roman" w:hAnsi="Times New Roman" w:cs="Times New Roman"/>
          <w:i w:val="0"/>
          <w:sz w:val="24"/>
          <w:szCs w:val="24"/>
        </w:rPr>
      </w:pPr>
    </w:p>
    <w:p w14:paraId="16A0FD90" w14:textId="77777777" w:rsidR="005B1F89" w:rsidRPr="006A6133" w:rsidRDefault="005B1F89" w:rsidP="00F725E3">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p>
    <w:p w14:paraId="1A091655" w14:textId="0AB23EB6" w:rsidR="005B1F89" w:rsidRPr="006C269B" w:rsidRDefault="00B869EF">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rPr>
      </w:pPr>
      <w:r w:rsidRPr="006A6133">
        <w:rPr>
          <w:rFonts w:ascii="Times New Roman" w:eastAsia="Times New Roman" w:hAnsi="Times New Roman" w:cs="Times New Roman"/>
          <w:i w:val="0"/>
          <w:sz w:val="24"/>
          <w:szCs w:val="24"/>
        </w:rPr>
        <w:t>.</w:t>
      </w:r>
    </w:p>
    <w:sectPr w:rsidR="005B1F89" w:rsidRPr="006C269B" w:rsidSect="00CC33E6">
      <w:headerReference w:type="even" r:id="rId20"/>
      <w:headerReference w:type="default" r:id="rId21"/>
      <w:footerReference w:type="even" r:id="rId22"/>
      <w:footerReference w:type="default" r:id="rId23"/>
      <w:headerReference w:type="first" r:id="rId24"/>
      <w:footerReference w:type="first" r:id="rId25"/>
      <w:pgSz w:w="11906" w:h="16838"/>
      <w:pgMar w:top="1701" w:right="1418" w:bottom="1701" w:left="1418" w:header="709" w:footer="567" w:gutter="0"/>
      <w:pgNumType w:start="2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8284E" w14:textId="77777777" w:rsidR="005B7F25" w:rsidRDefault="005B7F25">
      <w:pPr>
        <w:spacing w:after="0" w:line="240" w:lineRule="auto"/>
      </w:pPr>
      <w:r>
        <w:separator/>
      </w:r>
    </w:p>
  </w:endnote>
  <w:endnote w:type="continuationSeparator" w:id="0">
    <w:p w14:paraId="010412BA" w14:textId="77777777" w:rsidR="005B7F25" w:rsidRDefault="005B7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390E0" w14:textId="77777777" w:rsidR="00CC33E6" w:rsidRDefault="00CC33E6">
    <w:pPr>
      <w:widowControl w:val="0"/>
      <w:pBdr>
        <w:top w:val="nil"/>
        <w:left w:val="nil"/>
        <w:bottom w:val="nil"/>
        <w:right w:val="nil"/>
        <w:between w:val="nil"/>
      </w:pBdr>
      <w:spacing w:after="0" w:line="276" w:lineRule="auto"/>
      <w:rPr>
        <w:color w:val="000000"/>
        <w:sz w:val="2"/>
        <w:szCs w:val="2"/>
      </w:rPr>
    </w:pPr>
  </w:p>
  <w:tbl>
    <w:tblPr>
      <w:tblStyle w:val="3"/>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CC33E6" w14:paraId="1A67DBBA" w14:textId="77777777">
      <w:trPr>
        <w:jc w:val="center"/>
      </w:trPr>
      <w:tc>
        <w:tcPr>
          <w:tcW w:w="751" w:type="dxa"/>
          <w:vAlign w:val="center"/>
        </w:tcPr>
        <w:p w14:paraId="695990F4" w14:textId="77777777" w:rsidR="00CC33E6" w:rsidRDefault="00CC33E6">
          <w:pPr>
            <w:pBdr>
              <w:top w:val="nil"/>
              <w:left w:val="nil"/>
              <w:bottom w:val="nil"/>
              <w:right w:val="nil"/>
              <w:between w:val="nil"/>
            </w:pBdr>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2C1AC798" w14:textId="1863D4F6" w:rsidR="00CC33E6" w:rsidRDefault="00CC33E6">
          <w:pPr>
            <w:pBdr>
              <w:top w:val="nil"/>
              <w:left w:val="nil"/>
              <w:bottom w:val="nil"/>
              <w:right w:val="nil"/>
              <w:between w:val="nil"/>
            </w:pBdr>
            <w:spacing w:after="0" w:line="240" w:lineRule="auto"/>
            <w:rPr>
              <w:rFonts w:ascii="Tahoma" w:eastAsia="Tahoma" w:hAnsi="Tahoma" w:cs="Tahoma"/>
              <w:i w:val="0"/>
              <w:color w:val="000000"/>
            </w:rPr>
          </w:pPr>
          <w:r>
            <w:rPr>
              <w:rFonts w:ascii="Tahoma" w:eastAsia="Tahoma" w:hAnsi="Tahoma" w:cs="Tahoma"/>
              <w:i w:val="0"/>
              <w:noProof/>
              <w:color w:val="000000"/>
            </w:rPr>
            <w:drawing>
              <wp:inline distT="0" distB="0" distL="0" distR="0" wp14:anchorId="48ED8F86" wp14:editId="2EE2843B">
                <wp:extent cx="2829320" cy="171474"/>
                <wp:effectExtent l="0" t="0" r="0" b="0"/>
                <wp:docPr id="1895176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76378" name="Picture 1895176378"/>
                        <pic:cNvPicPr/>
                      </pic:nvPicPr>
                      <pic:blipFill>
                        <a:blip r:embed="rId1">
                          <a:extLst>
                            <a:ext uri="{28A0092B-C50C-407E-A947-70E740481C1C}">
                              <a14:useLocalDpi xmlns:a14="http://schemas.microsoft.com/office/drawing/2010/main" val="0"/>
                            </a:ext>
                          </a:extLst>
                        </a:blip>
                        <a:stretch>
                          <a:fillRect/>
                        </a:stretch>
                      </pic:blipFill>
                      <pic:spPr>
                        <a:xfrm>
                          <a:off x="0" y="0"/>
                          <a:ext cx="2829320" cy="171474"/>
                        </a:xfrm>
                        <a:prstGeom prst="rect">
                          <a:avLst/>
                        </a:prstGeom>
                      </pic:spPr>
                    </pic:pic>
                  </a:graphicData>
                </a:graphic>
              </wp:inline>
            </w:drawing>
          </w:r>
        </w:p>
      </w:tc>
    </w:tr>
  </w:tbl>
  <w:p w14:paraId="1D652951" w14:textId="77777777" w:rsidR="00CC33E6" w:rsidRDefault="00CC33E6">
    <w:pPr>
      <w:pBdr>
        <w:top w:val="nil"/>
        <w:left w:val="nil"/>
        <w:bottom w:val="nil"/>
        <w:right w:val="nil"/>
        <w:between w:val="nil"/>
      </w:pBdr>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143B2" w14:textId="77777777" w:rsidR="00CC33E6" w:rsidRDefault="00CC33E6">
    <w:pPr>
      <w:widowControl w:val="0"/>
      <w:pBdr>
        <w:top w:val="nil"/>
        <w:left w:val="nil"/>
        <w:bottom w:val="nil"/>
        <w:right w:val="nil"/>
        <w:between w:val="nil"/>
      </w:pBdr>
      <w:spacing w:after="0" w:line="276" w:lineRule="auto"/>
      <w:rPr>
        <w:i w:val="0"/>
        <w:color w:val="000000"/>
      </w:rPr>
    </w:pPr>
  </w:p>
  <w:tbl>
    <w:tblPr>
      <w:tblStyle w:val="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CC33E6" w14:paraId="77E4B1E6" w14:textId="77777777">
      <w:trPr>
        <w:jc w:val="center"/>
      </w:trPr>
      <w:tc>
        <w:tcPr>
          <w:tcW w:w="8321" w:type="dxa"/>
          <w:vAlign w:val="center"/>
        </w:tcPr>
        <w:p w14:paraId="4B8EA981" w14:textId="29A19822" w:rsidR="00CC33E6" w:rsidRDefault="00CC33E6">
          <w:pPr>
            <w:pBdr>
              <w:top w:val="nil"/>
              <w:left w:val="nil"/>
              <w:bottom w:val="nil"/>
              <w:right w:val="nil"/>
              <w:between w:val="nil"/>
            </w:pBdr>
            <w:spacing w:after="0" w:line="240" w:lineRule="auto"/>
            <w:jc w:val="right"/>
            <w:rPr>
              <w:rFonts w:ascii="Tahoma" w:eastAsia="Tahoma" w:hAnsi="Tahoma" w:cs="Tahoma"/>
              <w:i w:val="0"/>
              <w:color w:val="000000"/>
            </w:rPr>
          </w:pPr>
          <w:r>
            <w:rPr>
              <w:rFonts w:ascii="Tahoma" w:eastAsia="Tahoma" w:hAnsi="Tahoma" w:cs="Tahoma"/>
              <w:i w:val="0"/>
              <w:noProof/>
              <w:color w:val="000000"/>
            </w:rPr>
            <w:drawing>
              <wp:inline distT="0" distB="0" distL="0" distR="0" wp14:anchorId="37561729" wp14:editId="46EEBFA3">
                <wp:extent cx="2343477" cy="161948"/>
                <wp:effectExtent l="0" t="0" r="0" b="9525"/>
                <wp:docPr id="13695454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45498" name="Picture 1369545498"/>
                        <pic:cNvPicPr/>
                      </pic:nvPicPr>
                      <pic:blipFill>
                        <a:blip r:embed="rId1">
                          <a:extLst>
                            <a:ext uri="{28A0092B-C50C-407E-A947-70E740481C1C}">
                              <a14:useLocalDpi xmlns:a14="http://schemas.microsoft.com/office/drawing/2010/main" val="0"/>
                            </a:ext>
                          </a:extLst>
                        </a:blip>
                        <a:stretch>
                          <a:fillRect/>
                        </a:stretch>
                      </pic:blipFill>
                      <pic:spPr>
                        <a:xfrm>
                          <a:off x="0" y="0"/>
                          <a:ext cx="2343477" cy="161948"/>
                        </a:xfrm>
                        <a:prstGeom prst="rect">
                          <a:avLst/>
                        </a:prstGeom>
                      </pic:spPr>
                    </pic:pic>
                  </a:graphicData>
                </a:graphic>
              </wp:inline>
            </w:drawing>
          </w:r>
        </w:p>
      </w:tc>
      <w:tc>
        <w:tcPr>
          <w:tcW w:w="749" w:type="dxa"/>
          <w:vAlign w:val="center"/>
        </w:tcPr>
        <w:p w14:paraId="3B09894A" w14:textId="41C72B1E" w:rsidR="00CC33E6" w:rsidRDefault="00CC33E6">
          <w:pPr>
            <w:pBdr>
              <w:top w:val="nil"/>
              <w:left w:val="nil"/>
              <w:bottom w:val="nil"/>
              <w:right w:val="nil"/>
              <w:between w:val="nil"/>
            </w:pBdr>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1B89B27A" w14:textId="77777777" w:rsidR="00CC33E6" w:rsidRDefault="00CC33E6">
    <w:pPr>
      <w:pBdr>
        <w:top w:val="nil"/>
        <w:left w:val="nil"/>
        <w:bottom w:val="nil"/>
        <w:right w:val="nil"/>
        <w:between w:val="nil"/>
      </w:pBdr>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A9935" w14:textId="77777777" w:rsidR="00CC33E6" w:rsidRDefault="00CC33E6">
    <w:pPr>
      <w:widowControl w:val="0"/>
      <w:pBdr>
        <w:top w:val="nil"/>
        <w:left w:val="nil"/>
        <w:bottom w:val="nil"/>
        <w:right w:val="nil"/>
        <w:between w:val="nil"/>
      </w:pBdr>
      <w:spacing w:after="0" w:line="276" w:lineRule="auto"/>
      <w:rPr>
        <w:i w:val="0"/>
        <w:color w:val="000000"/>
      </w:rPr>
    </w:pPr>
  </w:p>
  <w:tbl>
    <w:tblPr>
      <w:tblStyle w:val="2"/>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CC33E6" w14:paraId="60556669" w14:textId="77777777">
      <w:trPr>
        <w:trHeight w:val="284"/>
        <w:jc w:val="center"/>
      </w:trPr>
      <w:tc>
        <w:tcPr>
          <w:tcW w:w="8321" w:type="dxa"/>
          <w:shd w:val="clear" w:color="auto" w:fill="auto"/>
          <w:vAlign w:val="center"/>
        </w:tcPr>
        <w:p w14:paraId="36043263" w14:textId="77777777" w:rsidR="00CC33E6" w:rsidRDefault="00CC33E6">
          <w:pPr>
            <w:pBdr>
              <w:top w:val="nil"/>
              <w:left w:val="nil"/>
              <w:bottom w:val="nil"/>
              <w:right w:val="nil"/>
              <w:between w:val="nil"/>
            </w:pBdr>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Vol. 8 No. 1, January 2024</w:t>
          </w:r>
        </w:p>
      </w:tc>
      <w:tc>
        <w:tcPr>
          <w:tcW w:w="749" w:type="dxa"/>
          <w:shd w:val="clear" w:color="auto" w:fill="auto"/>
          <w:vAlign w:val="center"/>
        </w:tcPr>
        <w:p w14:paraId="5A0DD947" w14:textId="77777777" w:rsidR="00CC33E6" w:rsidRDefault="00CC33E6">
          <w:pPr>
            <w:pBdr>
              <w:top w:val="nil"/>
              <w:left w:val="nil"/>
              <w:bottom w:val="nil"/>
              <w:right w:val="nil"/>
              <w:between w:val="nil"/>
            </w:pBdr>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4746C062" w14:textId="77777777" w:rsidR="00CC33E6" w:rsidRDefault="00CC33E6">
    <w:pPr>
      <w:pBdr>
        <w:top w:val="nil"/>
        <w:left w:val="nil"/>
        <w:bottom w:val="nil"/>
        <w:right w:val="nil"/>
        <w:between w:val="nil"/>
      </w:pBdr>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AB6C8" w14:textId="77777777" w:rsidR="005B7F25" w:rsidRDefault="005B7F25">
      <w:pPr>
        <w:spacing w:after="0" w:line="240" w:lineRule="auto"/>
      </w:pPr>
      <w:r>
        <w:separator/>
      </w:r>
    </w:p>
  </w:footnote>
  <w:footnote w:type="continuationSeparator" w:id="0">
    <w:p w14:paraId="1E99FA5E" w14:textId="77777777" w:rsidR="005B7F25" w:rsidRDefault="005B7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DA882" w14:textId="77777777" w:rsidR="00CC33E6" w:rsidRDefault="00CC33E6">
    <w:pPr>
      <w:widowControl w:val="0"/>
      <w:pBdr>
        <w:top w:val="nil"/>
        <w:left w:val="nil"/>
        <w:bottom w:val="nil"/>
        <w:right w:val="nil"/>
        <w:between w:val="nil"/>
      </w:pBdr>
      <w:spacing w:after="0" w:line="276" w:lineRule="auto"/>
      <w:rPr>
        <w:color w:val="000000"/>
        <w:sz w:val="2"/>
        <w:szCs w:val="2"/>
      </w:rPr>
    </w:pPr>
  </w:p>
  <w:tbl>
    <w:tblPr>
      <w:tblStyle w:val="5"/>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CC33E6" w14:paraId="7DD14007" w14:textId="77777777">
      <w:trPr>
        <w:trHeight w:val="284"/>
        <w:jc w:val="center"/>
      </w:trPr>
      <w:tc>
        <w:tcPr>
          <w:tcW w:w="7370" w:type="dxa"/>
          <w:vAlign w:val="center"/>
        </w:tcPr>
        <w:p w14:paraId="7B8678C9" w14:textId="77777777" w:rsidR="00CC33E6" w:rsidRDefault="00CC33E6">
          <w:pPr>
            <w:pBdr>
              <w:top w:val="nil"/>
              <w:left w:val="nil"/>
              <w:bottom w:val="nil"/>
              <w:right w:val="nil"/>
              <w:between w:val="nil"/>
            </w:pBdr>
            <w:spacing w:after="0" w:line="240" w:lineRule="auto"/>
            <w:rPr>
              <w:rFonts w:ascii="Tahoma" w:eastAsia="Tahoma" w:hAnsi="Tahoma" w:cs="Tahoma"/>
              <w:b/>
              <w:i w:val="0"/>
              <w:color w:val="000000"/>
            </w:rPr>
          </w:pPr>
          <w:r>
            <w:rPr>
              <w:noProof/>
            </w:rPr>
            <w:drawing>
              <wp:inline distT="114300" distB="114300" distL="114300" distR="114300" wp14:anchorId="455A0C5F" wp14:editId="2A997ABF">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2024</w:t>
          </w:r>
        </w:p>
      </w:tc>
      <w:tc>
        <w:tcPr>
          <w:tcW w:w="1700" w:type="dxa"/>
          <w:vAlign w:val="center"/>
        </w:tcPr>
        <w:p w14:paraId="70D4B6FF" w14:textId="77777777" w:rsidR="00CC33E6" w:rsidRDefault="00CC33E6">
          <w:pPr>
            <w:pBdr>
              <w:top w:val="nil"/>
              <w:left w:val="nil"/>
              <w:bottom w:val="nil"/>
              <w:right w:val="nil"/>
              <w:between w:val="nil"/>
            </w:pBdr>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B7D37C5" w14:textId="77777777" w:rsidR="00CC33E6" w:rsidRDefault="00CC33E6">
          <w:pPr>
            <w:pBdr>
              <w:top w:val="nil"/>
              <w:left w:val="nil"/>
              <w:bottom w:val="nil"/>
              <w:right w:val="nil"/>
              <w:between w:val="nil"/>
            </w:pBdr>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F9246F9" w14:textId="77777777" w:rsidR="00CC33E6" w:rsidRDefault="00CC33E6">
    <w:pPr>
      <w:pBdr>
        <w:top w:val="nil"/>
        <w:left w:val="nil"/>
        <w:bottom w:val="nil"/>
        <w:right w:val="nil"/>
        <w:between w:val="nil"/>
      </w:pBdr>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4B800" w14:textId="77777777" w:rsidR="00CC33E6" w:rsidRDefault="00CC33E6">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6"/>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CC33E6" w14:paraId="7E4170E4" w14:textId="77777777">
      <w:trPr>
        <w:jc w:val="center"/>
      </w:trPr>
      <w:tc>
        <w:tcPr>
          <w:tcW w:w="7362" w:type="dxa"/>
          <w:vAlign w:val="center"/>
        </w:tcPr>
        <w:p w14:paraId="1403A780" w14:textId="77777777" w:rsidR="00CC33E6" w:rsidRDefault="00CC33E6">
          <w:pPr>
            <w:pBdr>
              <w:top w:val="nil"/>
              <w:left w:val="nil"/>
              <w:bottom w:val="nil"/>
              <w:right w:val="nil"/>
              <w:between w:val="nil"/>
            </w:pBdr>
            <w:spacing w:after="0" w:line="240" w:lineRule="auto"/>
            <w:ind w:left="-270" w:firstLine="90"/>
            <w:rPr>
              <w:rFonts w:ascii="Tahoma" w:eastAsia="Tahoma" w:hAnsi="Tahoma" w:cs="Tahoma"/>
              <w:b/>
              <w:i w:val="0"/>
              <w:color w:val="000000"/>
            </w:rPr>
          </w:pPr>
          <w:r>
            <w:rPr>
              <w:noProof/>
            </w:rPr>
            <w:drawing>
              <wp:inline distT="114300" distB="114300" distL="114300" distR="114300" wp14:anchorId="5D06A9E2" wp14:editId="63B01B4A">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 2023</w:t>
          </w:r>
        </w:p>
      </w:tc>
      <w:tc>
        <w:tcPr>
          <w:tcW w:w="1698" w:type="dxa"/>
          <w:vAlign w:val="center"/>
        </w:tcPr>
        <w:p w14:paraId="6B3DA89F" w14:textId="77777777" w:rsidR="00CC33E6" w:rsidRDefault="00CC33E6">
          <w:pPr>
            <w:pBdr>
              <w:top w:val="nil"/>
              <w:left w:val="nil"/>
              <w:bottom w:val="nil"/>
              <w:right w:val="nil"/>
              <w:between w:val="nil"/>
            </w:pBdr>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77AD4C6" w14:textId="77777777" w:rsidR="00CC33E6" w:rsidRDefault="00CC33E6">
          <w:pPr>
            <w:pBdr>
              <w:top w:val="nil"/>
              <w:left w:val="nil"/>
              <w:bottom w:val="nil"/>
              <w:right w:val="nil"/>
              <w:between w:val="nil"/>
            </w:pBdr>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2F94C72D" w14:textId="77777777" w:rsidR="00CC33E6" w:rsidRDefault="00CC33E6">
    <w:pPr>
      <w:pBdr>
        <w:top w:val="nil"/>
        <w:left w:val="nil"/>
        <w:bottom w:val="nil"/>
        <w:right w:val="nil"/>
        <w:between w:val="nil"/>
      </w:pBdr>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735BF" w14:textId="77777777" w:rsidR="00CC33E6" w:rsidRDefault="00CC33E6">
    <w:pPr>
      <w:widowControl w:val="0"/>
      <w:pBdr>
        <w:top w:val="nil"/>
        <w:left w:val="nil"/>
        <w:bottom w:val="nil"/>
        <w:right w:val="nil"/>
        <w:between w:val="nil"/>
      </w:pBdr>
      <w:spacing w:after="0" w:line="276" w:lineRule="auto"/>
      <w:rPr>
        <w:color w:val="000000"/>
        <w:sz w:val="2"/>
        <w:szCs w:val="2"/>
      </w:rPr>
    </w:pPr>
  </w:p>
  <w:tbl>
    <w:tblPr>
      <w:tblStyle w:val="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CC33E6" w14:paraId="158DFC6A" w14:textId="77777777">
      <w:trPr>
        <w:trHeight w:val="699"/>
        <w:jc w:val="center"/>
      </w:trPr>
      <w:tc>
        <w:tcPr>
          <w:tcW w:w="7362" w:type="dxa"/>
          <w:vAlign w:val="center"/>
        </w:tcPr>
        <w:p w14:paraId="0F059BCF" w14:textId="77777777" w:rsidR="00CC33E6" w:rsidRDefault="00CC33E6">
          <w:pPr>
            <w:pBdr>
              <w:top w:val="nil"/>
              <w:left w:val="nil"/>
              <w:bottom w:val="nil"/>
              <w:right w:val="nil"/>
              <w:between w:val="nil"/>
            </w:pBdr>
            <w:spacing w:after="0" w:line="240" w:lineRule="auto"/>
            <w:ind w:left="-180"/>
            <w:rPr>
              <w:color w:val="000000"/>
            </w:rPr>
          </w:pPr>
          <w:r>
            <w:rPr>
              <w:noProof/>
            </w:rPr>
            <w:drawing>
              <wp:inline distT="114300" distB="114300" distL="114300" distR="114300" wp14:anchorId="7613DE11" wp14:editId="733B1980">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1, January</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6537093F" w14:textId="77777777" w:rsidR="00CC33E6" w:rsidRDefault="00CC33E6">
          <w:pPr>
            <w:pBdr>
              <w:top w:val="nil"/>
              <w:left w:val="nil"/>
              <w:bottom w:val="nil"/>
              <w:right w:val="nil"/>
              <w:between w:val="nil"/>
            </w:pBdr>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0B6AA6CF" w14:textId="77777777" w:rsidR="00CC33E6" w:rsidRDefault="00CC33E6">
          <w:pPr>
            <w:pBdr>
              <w:top w:val="nil"/>
              <w:left w:val="nil"/>
              <w:bottom w:val="nil"/>
              <w:right w:val="nil"/>
              <w:between w:val="nil"/>
            </w:pBdr>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3191E3E" w14:textId="77777777" w:rsidR="00CC33E6" w:rsidRDefault="00CC33E6">
    <w:pPr>
      <w:pBdr>
        <w:top w:val="nil"/>
        <w:left w:val="nil"/>
        <w:bottom w:val="nil"/>
        <w:right w:val="nil"/>
        <w:between w:val="nil"/>
      </w:pBdr>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3178E"/>
    <w:multiLevelType w:val="multilevel"/>
    <w:tmpl w:val="B0AEA944"/>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B94A52"/>
    <w:multiLevelType w:val="hybridMultilevel"/>
    <w:tmpl w:val="C614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E7692"/>
    <w:multiLevelType w:val="multilevel"/>
    <w:tmpl w:val="323ED0DC"/>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3" w15:restartNumberingAfterBreak="0">
    <w:nsid w:val="4FED06F5"/>
    <w:multiLevelType w:val="hybridMultilevel"/>
    <w:tmpl w:val="94063CEE"/>
    <w:lvl w:ilvl="0" w:tplc="E28250E4">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7E513509"/>
    <w:multiLevelType w:val="hybridMultilevel"/>
    <w:tmpl w:val="C8D42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89"/>
    <w:rsid w:val="00005AD0"/>
    <w:rsid w:val="0002665F"/>
    <w:rsid w:val="00057952"/>
    <w:rsid w:val="00081571"/>
    <w:rsid w:val="000B4A7E"/>
    <w:rsid w:val="000D5071"/>
    <w:rsid w:val="000E0E84"/>
    <w:rsid w:val="000F1FFC"/>
    <w:rsid w:val="0010514D"/>
    <w:rsid w:val="00115464"/>
    <w:rsid w:val="001349C8"/>
    <w:rsid w:val="00151BA4"/>
    <w:rsid w:val="00182D0D"/>
    <w:rsid w:val="00183231"/>
    <w:rsid w:val="00186C31"/>
    <w:rsid w:val="001922B0"/>
    <w:rsid w:val="00202A3D"/>
    <w:rsid w:val="00234472"/>
    <w:rsid w:val="00287576"/>
    <w:rsid w:val="002A00FE"/>
    <w:rsid w:val="002A3E08"/>
    <w:rsid w:val="00342245"/>
    <w:rsid w:val="0034755D"/>
    <w:rsid w:val="003504ED"/>
    <w:rsid w:val="0039055D"/>
    <w:rsid w:val="003E7E09"/>
    <w:rsid w:val="003F3F78"/>
    <w:rsid w:val="003F5228"/>
    <w:rsid w:val="004923C4"/>
    <w:rsid w:val="004B2BF4"/>
    <w:rsid w:val="004F7F09"/>
    <w:rsid w:val="005465D6"/>
    <w:rsid w:val="00563478"/>
    <w:rsid w:val="005714D6"/>
    <w:rsid w:val="00576A49"/>
    <w:rsid w:val="00576BF4"/>
    <w:rsid w:val="005A626E"/>
    <w:rsid w:val="005B1F89"/>
    <w:rsid w:val="005B7F25"/>
    <w:rsid w:val="005C052D"/>
    <w:rsid w:val="005E227F"/>
    <w:rsid w:val="005E699A"/>
    <w:rsid w:val="00603600"/>
    <w:rsid w:val="00636F0E"/>
    <w:rsid w:val="006A6133"/>
    <w:rsid w:val="006C269B"/>
    <w:rsid w:val="006F15C7"/>
    <w:rsid w:val="006F5C87"/>
    <w:rsid w:val="006F5E55"/>
    <w:rsid w:val="00706359"/>
    <w:rsid w:val="00730512"/>
    <w:rsid w:val="00743AC5"/>
    <w:rsid w:val="00760D46"/>
    <w:rsid w:val="007A6638"/>
    <w:rsid w:val="007F3974"/>
    <w:rsid w:val="0085748F"/>
    <w:rsid w:val="00860362"/>
    <w:rsid w:val="00886027"/>
    <w:rsid w:val="008A180E"/>
    <w:rsid w:val="008B047F"/>
    <w:rsid w:val="008F4203"/>
    <w:rsid w:val="0093131F"/>
    <w:rsid w:val="00964223"/>
    <w:rsid w:val="009A6B9F"/>
    <w:rsid w:val="009B3711"/>
    <w:rsid w:val="009D1690"/>
    <w:rsid w:val="00A75C6C"/>
    <w:rsid w:val="00AC31C4"/>
    <w:rsid w:val="00AD0BC0"/>
    <w:rsid w:val="00AD420C"/>
    <w:rsid w:val="00B05229"/>
    <w:rsid w:val="00B17363"/>
    <w:rsid w:val="00B71C7E"/>
    <w:rsid w:val="00B731F7"/>
    <w:rsid w:val="00B869EF"/>
    <w:rsid w:val="00C36E5A"/>
    <w:rsid w:val="00C85FD9"/>
    <w:rsid w:val="00CC33E6"/>
    <w:rsid w:val="00CC7A2F"/>
    <w:rsid w:val="00CD7886"/>
    <w:rsid w:val="00CE41D4"/>
    <w:rsid w:val="00D0009E"/>
    <w:rsid w:val="00D92C36"/>
    <w:rsid w:val="00DF750E"/>
    <w:rsid w:val="00E146E0"/>
    <w:rsid w:val="00E5289C"/>
    <w:rsid w:val="00E56F36"/>
    <w:rsid w:val="00EA23A3"/>
    <w:rsid w:val="00EB3623"/>
    <w:rsid w:val="00EC4E0F"/>
    <w:rsid w:val="00ED0A41"/>
    <w:rsid w:val="00ED769A"/>
    <w:rsid w:val="00F02CCE"/>
    <w:rsid w:val="00F725E3"/>
    <w:rsid w:val="00FA2F99"/>
    <w:rsid w:val="00FB37EE"/>
    <w:rsid w:val="00FD06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AF72F"/>
  <w15:docId w15:val="{1AF6F1BD-54B2-43D6-99FD-82999351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ICVETBodyText">
    <w:name w:val="ICVET_BodyText"/>
    <w:basedOn w:val="Normal"/>
    <w:link w:val="ICVETBodyTextChar"/>
    <w:rsid w:val="00F725E3"/>
    <w:pPr>
      <w:suppressAutoHyphens w:val="0"/>
      <w:spacing w:after="0" w:line="240" w:lineRule="auto"/>
      <w:ind w:firstLine="426"/>
      <w:jc w:val="both"/>
    </w:pPr>
    <w:rPr>
      <w:rFonts w:ascii="Times New Roman" w:eastAsia="Times New Roman" w:hAnsi="Times New Roman" w:cs="Times New Roman"/>
      <w:i w:val="0"/>
      <w:iCs w:val="0"/>
      <w:lang w:bidi="ar-SA"/>
    </w:rPr>
  </w:style>
  <w:style w:type="character" w:customStyle="1" w:styleId="ICVETBodyTextChar">
    <w:name w:val="ICVET_BodyText Char"/>
    <w:link w:val="ICVETBodyText"/>
    <w:locked/>
    <w:rsid w:val="00F725E3"/>
    <w:rPr>
      <w:rFonts w:ascii="Times New Roman" w:eastAsia="Times New Roman" w:hAnsi="Times New Roman" w:cs="Times New Roman"/>
      <w:i w:val="0"/>
    </w:rPr>
  </w:style>
  <w:style w:type="paragraph" w:styleId="HTMLPreformatted">
    <w:name w:val="HTML Preformatted"/>
    <w:basedOn w:val="Normal"/>
    <w:link w:val="HTMLPreformattedChar"/>
    <w:rsid w:val="00F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i w:val="0"/>
      <w:iCs w:val="0"/>
      <w:lang w:bidi="ar-SA"/>
    </w:rPr>
  </w:style>
  <w:style w:type="character" w:customStyle="1" w:styleId="HTMLPreformattedChar">
    <w:name w:val="HTML Preformatted Char"/>
    <w:basedOn w:val="DefaultParagraphFont"/>
    <w:link w:val="HTMLPreformatted"/>
    <w:rsid w:val="00F725E3"/>
    <w:rPr>
      <w:rFonts w:ascii="Courier New" w:eastAsia="Times New Roman" w:hAnsi="Courier New" w:cs="Courier New"/>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mailto:aslam.mei@mercubuana.ac.id"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mailto:syntiadewi17@gmail.com"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2.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36269F-DBDC-4A53-B21C-CBEB38D5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4712</Words>
  <Characters>25163</Characters>
  <Application>Microsoft Office Word</Application>
  <DocSecurity>0</DocSecurity>
  <Lines>645</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Asep Risman</dc:creator>
  <cp:keywords/>
  <dc:description/>
  <cp:lastModifiedBy>Asep Risman</cp:lastModifiedBy>
  <cp:revision>4</cp:revision>
  <cp:lastPrinted>2023-10-20T02:29:00Z</cp:lastPrinted>
  <dcterms:created xsi:type="dcterms:W3CDTF">2023-12-01T10:42:00Z</dcterms:created>
  <dcterms:modified xsi:type="dcterms:W3CDTF">2024-01-28T04:59:00Z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