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2745" w14:textId="77777777" w:rsidR="00F404C6" w:rsidRPr="002433C2" w:rsidRDefault="000E2108" w:rsidP="005B47C8">
      <w:pPr>
        <w:pStyle w:val="ListParagraph"/>
        <w:ind w:left="0"/>
        <w:jc w:val="center"/>
        <w:rPr>
          <w:rFonts w:ascii="Times New Roman" w:hAnsi="Times New Roman" w:cs="Times New Roman"/>
          <w:b/>
          <w:bCs/>
          <w:sz w:val="28"/>
          <w:szCs w:val="28"/>
        </w:rPr>
      </w:pPr>
      <w:r w:rsidRPr="002433C2">
        <w:rPr>
          <w:rFonts w:ascii="Times New Roman" w:hAnsi="Times New Roman" w:cs="Times New Roman"/>
          <w:b/>
          <w:sz w:val="28"/>
          <w:szCs w:val="28"/>
        </w:rPr>
        <w:t xml:space="preserve">PENGARUH KEPEMIMPINAN, LINGKUNGAN KERJA TERHADAP KINERJA KARYAWAN MELALUI KEPUASAN KERJA SEBAGAI VARIABEL </w:t>
      </w:r>
      <w:r w:rsidRPr="002433C2">
        <w:rPr>
          <w:rFonts w:ascii="Times New Roman" w:hAnsi="Times New Roman" w:cs="Times New Roman"/>
          <w:b/>
          <w:i/>
          <w:sz w:val="28"/>
          <w:szCs w:val="28"/>
        </w:rPr>
        <w:t>INTERVENING</w:t>
      </w:r>
      <w:r w:rsidRPr="002433C2">
        <w:rPr>
          <w:rFonts w:ascii="Times New Roman" w:hAnsi="Times New Roman" w:cs="Times New Roman"/>
          <w:b/>
          <w:sz w:val="28"/>
          <w:szCs w:val="28"/>
        </w:rPr>
        <w:t xml:space="preserve"> DI PT </w:t>
      </w:r>
      <w:r w:rsidRPr="002433C2">
        <w:rPr>
          <w:rFonts w:ascii="Times New Roman" w:hAnsi="Times New Roman" w:cs="Times New Roman"/>
          <w:b/>
          <w:sz w:val="28"/>
          <w:szCs w:val="28"/>
          <w:lang w:val="id-ID"/>
        </w:rPr>
        <w:t>YAMAHA MUSI</w:t>
      </w:r>
      <w:r w:rsidRPr="002433C2">
        <w:rPr>
          <w:rFonts w:ascii="Times New Roman" w:hAnsi="Times New Roman" w:cs="Times New Roman"/>
          <w:b/>
          <w:sz w:val="28"/>
          <w:szCs w:val="28"/>
        </w:rPr>
        <w:t xml:space="preserve">K </w:t>
      </w:r>
      <w:r w:rsidRPr="002433C2">
        <w:rPr>
          <w:rFonts w:ascii="Times New Roman" w:hAnsi="Times New Roman" w:cs="Times New Roman"/>
          <w:b/>
          <w:bCs/>
          <w:sz w:val="28"/>
          <w:szCs w:val="28"/>
        </w:rPr>
        <w:t>CABANG CIKARANG</w:t>
      </w:r>
    </w:p>
    <w:p w14:paraId="575939AA" w14:textId="77777777" w:rsidR="005B47C8" w:rsidRPr="002433C2" w:rsidRDefault="005B47C8" w:rsidP="005B47C8">
      <w:pPr>
        <w:jc w:val="center"/>
        <w:rPr>
          <w:rFonts w:ascii="Times New Roman" w:hAnsi="Times New Roman" w:cs="Times New Roman"/>
          <w:b/>
          <w:sz w:val="20"/>
          <w:szCs w:val="20"/>
        </w:rPr>
      </w:pPr>
    </w:p>
    <w:p w14:paraId="15060B8F" w14:textId="77777777" w:rsidR="00DC34BD" w:rsidRPr="002433C2" w:rsidRDefault="00DC34BD" w:rsidP="005B47C8">
      <w:pPr>
        <w:jc w:val="center"/>
        <w:rPr>
          <w:rFonts w:ascii="Times New Roman" w:hAnsi="Times New Roman" w:cs="Times New Roman"/>
          <w:b/>
          <w:sz w:val="20"/>
          <w:szCs w:val="20"/>
        </w:rPr>
        <w:sectPr w:rsidR="00DC34BD" w:rsidRPr="002433C2" w:rsidSect="000478EF">
          <w:pgSz w:w="12240" w:h="15840"/>
          <w:pgMar w:top="1440" w:right="1440" w:bottom="1440" w:left="1440" w:header="720" w:footer="720" w:gutter="0"/>
          <w:cols w:space="720"/>
          <w:docGrid w:linePitch="360"/>
        </w:sectPr>
      </w:pPr>
    </w:p>
    <w:p w14:paraId="23F6322F" w14:textId="77777777" w:rsidR="005B47C8" w:rsidRPr="00DD556D" w:rsidRDefault="005B47C8" w:rsidP="005B47C8">
      <w:pPr>
        <w:jc w:val="center"/>
        <w:rPr>
          <w:rFonts w:ascii="Times New Roman" w:hAnsi="Times New Roman" w:cs="Times New Roman"/>
          <w:sz w:val="20"/>
          <w:szCs w:val="20"/>
        </w:rPr>
      </w:pPr>
      <w:proofErr w:type="spellStart"/>
      <w:r w:rsidRPr="00DD556D">
        <w:rPr>
          <w:rFonts w:ascii="Times New Roman" w:hAnsi="Times New Roman" w:cs="Times New Roman"/>
          <w:sz w:val="20"/>
          <w:szCs w:val="20"/>
        </w:rPr>
        <w:t>Enok</w:t>
      </w:r>
      <w:proofErr w:type="spellEnd"/>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Omah</w:t>
      </w:r>
      <w:proofErr w:type="spellEnd"/>
      <w:r w:rsidR="001D26D6" w:rsidRPr="00DD556D">
        <w:rPr>
          <w:rFonts w:ascii="Times New Roman" w:hAnsi="Times New Roman" w:cs="Times New Roman"/>
          <w:sz w:val="20"/>
          <w:szCs w:val="20"/>
        </w:rPr>
        <w:t>,</w:t>
      </w:r>
      <w:r w:rsidR="000E2108" w:rsidRPr="00DD556D">
        <w:rPr>
          <w:rFonts w:ascii="Times New Roman" w:hAnsi="Times New Roman" w:cs="Times New Roman"/>
          <w:sz w:val="20"/>
          <w:szCs w:val="20"/>
        </w:rPr>
        <w:t xml:space="preserve"> </w:t>
      </w:r>
      <w:proofErr w:type="spellStart"/>
      <w:r w:rsidR="000E2108" w:rsidRPr="00DD556D">
        <w:rPr>
          <w:rFonts w:ascii="Times New Roman" w:hAnsi="Times New Roman" w:cs="Times New Roman"/>
          <w:sz w:val="20"/>
          <w:szCs w:val="20"/>
        </w:rPr>
        <w:t>Kasmir</w:t>
      </w:r>
      <w:proofErr w:type="spellEnd"/>
    </w:p>
    <w:p w14:paraId="36F0089F" w14:textId="77777777" w:rsidR="00DD556D" w:rsidRPr="00DD556D" w:rsidRDefault="00DD556D" w:rsidP="005B47C8">
      <w:pPr>
        <w:jc w:val="center"/>
        <w:rPr>
          <w:rFonts w:ascii="Times New Roman" w:hAnsi="Times New Roman" w:cs="Times New Roman"/>
          <w:sz w:val="20"/>
          <w:szCs w:val="20"/>
        </w:rPr>
      </w:pPr>
      <w:r w:rsidRPr="00DD556D">
        <w:rPr>
          <w:rFonts w:ascii="Times New Roman" w:hAnsi="Times New Roman" w:cs="Times New Roman"/>
          <w:sz w:val="20"/>
          <w:szCs w:val="20"/>
        </w:rPr>
        <w:t xml:space="preserve">PT Yamaha </w:t>
      </w:r>
      <w:proofErr w:type="spellStart"/>
      <w:r w:rsidRPr="00DD556D">
        <w:rPr>
          <w:rFonts w:ascii="Times New Roman" w:hAnsi="Times New Roman" w:cs="Times New Roman"/>
          <w:sz w:val="20"/>
          <w:szCs w:val="20"/>
        </w:rPr>
        <w:t>Musik</w:t>
      </w:r>
      <w:proofErr w:type="spellEnd"/>
      <w:r w:rsidRPr="00DD556D">
        <w:rPr>
          <w:rFonts w:ascii="Times New Roman" w:hAnsi="Times New Roman" w:cs="Times New Roman"/>
          <w:sz w:val="20"/>
          <w:szCs w:val="20"/>
        </w:rPr>
        <w:t>, Indonesia</w:t>
      </w:r>
    </w:p>
    <w:p w14:paraId="3187838B" w14:textId="77777777" w:rsidR="00653E93" w:rsidRPr="002433C2" w:rsidRDefault="00653E93" w:rsidP="00272B9E">
      <w:pPr>
        <w:jc w:val="center"/>
        <w:rPr>
          <w:rFonts w:ascii="Times New Roman" w:hAnsi="Times New Roman" w:cs="Times New Roman"/>
          <w:sz w:val="20"/>
          <w:szCs w:val="20"/>
        </w:rPr>
      </w:pPr>
      <w:r w:rsidRPr="002433C2">
        <w:rPr>
          <w:rFonts w:ascii="Times New Roman" w:hAnsi="Times New Roman" w:cs="Times New Roman"/>
          <w:sz w:val="20"/>
          <w:szCs w:val="20"/>
        </w:rPr>
        <w:t xml:space="preserve">Magister </w:t>
      </w:r>
      <w:proofErr w:type="spellStart"/>
      <w:r w:rsidRPr="002433C2">
        <w:rPr>
          <w:rFonts w:ascii="Times New Roman" w:hAnsi="Times New Roman" w:cs="Times New Roman"/>
          <w:sz w:val="20"/>
          <w:szCs w:val="20"/>
        </w:rPr>
        <w:t>Manajemen</w:t>
      </w:r>
      <w:proofErr w:type="spellEnd"/>
      <w:r w:rsidRPr="002433C2">
        <w:rPr>
          <w:rFonts w:ascii="Times New Roman" w:hAnsi="Times New Roman" w:cs="Times New Roman"/>
          <w:sz w:val="20"/>
          <w:szCs w:val="20"/>
        </w:rPr>
        <w:t xml:space="preserve">, Universitas </w:t>
      </w:r>
      <w:proofErr w:type="spellStart"/>
      <w:r w:rsidRPr="002433C2">
        <w:rPr>
          <w:rFonts w:ascii="Times New Roman" w:hAnsi="Times New Roman" w:cs="Times New Roman"/>
          <w:sz w:val="20"/>
          <w:szCs w:val="20"/>
        </w:rPr>
        <w:t>Mercu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Buana</w:t>
      </w:r>
      <w:proofErr w:type="spellEnd"/>
      <w:r w:rsidRPr="002433C2">
        <w:rPr>
          <w:rFonts w:ascii="Times New Roman" w:hAnsi="Times New Roman" w:cs="Times New Roman"/>
          <w:sz w:val="20"/>
          <w:szCs w:val="20"/>
        </w:rPr>
        <w:t>, Indonesia</w:t>
      </w:r>
    </w:p>
    <w:p w14:paraId="36CE45C9" w14:textId="77777777" w:rsidR="00DC34BD" w:rsidRPr="00272B9E" w:rsidRDefault="00272B9E" w:rsidP="00DC34BD">
      <w:pPr>
        <w:jc w:val="center"/>
        <w:rPr>
          <w:rFonts w:ascii="Times New Roman" w:hAnsi="Times New Roman" w:cs="Times New Roman"/>
          <w:i/>
          <w:sz w:val="20"/>
          <w:szCs w:val="20"/>
        </w:rPr>
      </w:pPr>
      <w:r w:rsidRPr="00272B9E">
        <w:rPr>
          <w:rFonts w:ascii="Times New Roman" w:hAnsi="Times New Roman" w:cs="Times New Roman"/>
          <w:i/>
          <w:sz w:val="20"/>
          <w:szCs w:val="20"/>
        </w:rPr>
        <w:t xml:space="preserve">email: </w:t>
      </w:r>
      <w:hyperlink r:id="rId5" w:history="1">
        <w:r w:rsidRPr="00272B9E">
          <w:rPr>
            <w:rStyle w:val="Hyperlink"/>
            <w:rFonts w:ascii="Times New Roman" w:hAnsi="Times New Roman" w:cs="Times New Roman"/>
            <w:i/>
            <w:color w:val="auto"/>
            <w:sz w:val="20"/>
            <w:szCs w:val="20"/>
            <w:u w:val="none"/>
          </w:rPr>
          <w:t>enokomah2506@gmail.com</w:t>
        </w:r>
      </w:hyperlink>
    </w:p>
    <w:p w14:paraId="22580524" w14:textId="77777777" w:rsidR="00DC34BD" w:rsidRPr="002433C2" w:rsidRDefault="00DC34BD" w:rsidP="005B47C8">
      <w:pPr>
        <w:pStyle w:val="ListParagraph"/>
        <w:ind w:left="0"/>
        <w:jc w:val="center"/>
        <w:rPr>
          <w:sz w:val="20"/>
          <w:szCs w:val="20"/>
        </w:rPr>
      </w:pPr>
    </w:p>
    <w:p w14:paraId="25C9F6BE" w14:textId="77777777" w:rsidR="000E2108" w:rsidRPr="002433C2" w:rsidRDefault="000E2108" w:rsidP="005B47C8">
      <w:pPr>
        <w:pStyle w:val="ListParagraph"/>
        <w:ind w:left="0"/>
        <w:jc w:val="center"/>
        <w:rPr>
          <w:sz w:val="20"/>
          <w:szCs w:val="20"/>
        </w:rPr>
        <w:sectPr w:rsidR="000E2108" w:rsidRPr="002433C2" w:rsidSect="000478EF">
          <w:type w:val="continuous"/>
          <w:pgSz w:w="12240" w:h="15840"/>
          <w:pgMar w:top="1440" w:right="1440" w:bottom="1440" w:left="1440" w:header="720" w:footer="720" w:gutter="0"/>
          <w:cols w:space="720"/>
          <w:docGrid w:linePitch="360"/>
        </w:sectPr>
      </w:pPr>
    </w:p>
    <w:p w14:paraId="500BA77F" w14:textId="77777777" w:rsidR="00DD556D" w:rsidRDefault="00DD556D" w:rsidP="00DD556D">
      <w:pPr>
        <w:shd w:val="clear" w:color="auto" w:fill="FFFFFF"/>
        <w:jc w:val="both"/>
        <w:rPr>
          <w:rFonts w:ascii="Times New Roman" w:eastAsia="Times New Roman" w:hAnsi="Times New Roman" w:cs="Times New Roman"/>
          <w:i/>
          <w:color w:val="1D2228"/>
          <w:sz w:val="20"/>
          <w:szCs w:val="20"/>
        </w:rPr>
      </w:pPr>
      <w:r>
        <w:rPr>
          <w:rFonts w:ascii="Times New Roman" w:eastAsia="Times New Roman" w:hAnsi="Times New Roman" w:cs="Times New Roman"/>
          <w:b/>
          <w:i/>
          <w:color w:val="1D2228"/>
          <w:sz w:val="20"/>
          <w:szCs w:val="20"/>
        </w:rPr>
        <w:t>Abstract:</w:t>
      </w:r>
      <w:r>
        <w:rPr>
          <w:rFonts w:ascii="Times New Roman" w:eastAsia="Times New Roman" w:hAnsi="Times New Roman" w:cs="Times New Roman"/>
          <w:i/>
          <w:color w:val="1D2228"/>
          <w:sz w:val="20"/>
          <w:szCs w:val="20"/>
        </w:rPr>
        <w:t xml:space="preserve"> The declined phenomenon of employee performance that occurs at PT Yamaha </w:t>
      </w:r>
      <w:proofErr w:type="spellStart"/>
      <w:r>
        <w:rPr>
          <w:rFonts w:ascii="Times New Roman" w:eastAsia="Times New Roman" w:hAnsi="Times New Roman" w:cs="Times New Roman"/>
          <w:i/>
          <w:color w:val="1D2228"/>
          <w:sz w:val="20"/>
          <w:szCs w:val="20"/>
        </w:rPr>
        <w:t>Musik</w:t>
      </w:r>
      <w:proofErr w:type="spellEnd"/>
      <w:r>
        <w:rPr>
          <w:rFonts w:ascii="Times New Roman" w:eastAsia="Times New Roman" w:hAnsi="Times New Roman" w:cs="Times New Roman"/>
          <w:i/>
          <w:color w:val="1D2228"/>
          <w:sz w:val="20"/>
          <w:szCs w:val="20"/>
        </w:rPr>
        <w:t xml:space="preserve"> Manufacturing Asia or commonly referred to as YMMA. This research aims to analyze the effect of leadership and work environment on employee performance through job satisfaction as a mediating variable at PT YMMA.  The research design that has been used is quantitative descriptive with 84 respondents. Data analysis using the Smart PLS application consisting of an outer model and inner model test.  Based on results of processing and analysis data it was obtained that the leadership variable has a significant positive effect on job satisfaction, work environment variables have a positive and significant effect on job satisfaction, job satisfaction has a positive and significant effect on employee performance, the leadership variable has a positive and significant effect on employee performance, Work environment variables have a positive and significant effect on employee performance, leadership has an indirect effect on employee performance through job satisfaction and work environment variables have an indirect effect on employee performance through job satisfaction.  </w:t>
      </w:r>
    </w:p>
    <w:p w14:paraId="6A25901F" w14:textId="77777777" w:rsidR="00DD556D" w:rsidRDefault="00DD556D" w:rsidP="00DD556D">
      <w:pPr>
        <w:shd w:val="clear" w:color="auto" w:fill="FFFFFF"/>
        <w:jc w:val="both"/>
        <w:rPr>
          <w:rFonts w:ascii="Times New Roman" w:eastAsia="Times New Roman" w:hAnsi="Times New Roman" w:cs="Times New Roman"/>
          <w:color w:val="1D2228"/>
          <w:sz w:val="20"/>
          <w:szCs w:val="20"/>
        </w:rPr>
      </w:pPr>
    </w:p>
    <w:p w14:paraId="3E16DF10" w14:textId="77777777" w:rsidR="00DD556D" w:rsidRDefault="00DD556D" w:rsidP="00DD556D">
      <w:pPr>
        <w:pStyle w:val="BodyText"/>
        <w:spacing w:after="0"/>
        <w:ind w:right="119"/>
        <w:jc w:val="both"/>
        <w:rPr>
          <w:i/>
          <w:color w:val="1D2228"/>
          <w:sz w:val="20"/>
          <w:szCs w:val="20"/>
        </w:rPr>
      </w:pPr>
      <w:r>
        <w:rPr>
          <w:color w:val="1D2228"/>
          <w:sz w:val="20"/>
          <w:szCs w:val="20"/>
        </w:rPr>
        <w:t> </w:t>
      </w:r>
      <w:r>
        <w:rPr>
          <w:b/>
          <w:i/>
          <w:color w:val="1D2228"/>
          <w:sz w:val="20"/>
          <w:szCs w:val="20"/>
        </w:rPr>
        <w:t>Keywords:</w:t>
      </w:r>
      <w:r>
        <w:rPr>
          <w:i/>
          <w:color w:val="1D2228"/>
          <w:sz w:val="20"/>
          <w:szCs w:val="20"/>
        </w:rPr>
        <w:t xml:space="preserve"> leadership, work environment, job satisfaction and employee performance.</w:t>
      </w:r>
    </w:p>
    <w:p w14:paraId="0E782E93" w14:textId="77777777" w:rsidR="00DD556D" w:rsidRDefault="00DD556D" w:rsidP="00DD556D">
      <w:pPr>
        <w:pStyle w:val="BodyText"/>
        <w:spacing w:after="0"/>
        <w:ind w:right="119"/>
        <w:jc w:val="both"/>
        <w:rPr>
          <w:i/>
          <w:color w:val="1D2228"/>
          <w:sz w:val="20"/>
          <w:szCs w:val="20"/>
        </w:rPr>
      </w:pPr>
    </w:p>
    <w:p w14:paraId="339F7500" w14:textId="77777777" w:rsidR="00F47288" w:rsidRPr="00DD556D" w:rsidRDefault="00272B9E" w:rsidP="00DD556D">
      <w:pPr>
        <w:pStyle w:val="BodyText"/>
        <w:spacing w:after="0"/>
        <w:ind w:right="119"/>
        <w:jc w:val="both"/>
        <w:rPr>
          <w:sz w:val="20"/>
          <w:szCs w:val="20"/>
        </w:rPr>
      </w:pPr>
      <w:proofErr w:type="spellStart"/>
      <w:r>
        <w:rPr>
          <w:sz w:val="20"/>
          <w:szCs w:val="20"/>
        </w:rPr>
        <w:t>Abstrak</w:t>
      </w:r>
      <w:proofErr w:type="spellEnd"/>
      <w:r>
        <w:rPr>
          <w:sz w:val="20"/>
          <w:szCs w:val="20"/>
        </w:rPr>
        <w:t>:</w:t>
      </w:r>
      <w:r w:rsidR="00F47288" w:rsidRPr="00DD556D">
        <w:rPr>
          <w:sz w:val="20"/>
          <w:szCs w:val="20"/>
        </w:rPr>
        <w:t xml:space="preserve"> </w:t>
      </w:r>
      <w:proofErr w:type="spellStart"/>
      <w:r w:rsidR="00F47288" w:rsidRPr="00DD556D">
        <w:rPr>
          <w:sz w:val="20"/>
          <w:szCs w:val="20"/>
        </w:rPr>
        <w:t>Fenomena</w:t>
      </w:r>
      <w:proofErr w:type="spellEnd"/>
      <w:r w:rsidR="00F47288" w:rsidRPr="00DD556D">
        <w:rPr>
          <w:sz w:val="20"/>
          <w:szCs w:val="20"/>
        </w:rPr>
        <w:t xml:space="preserve"> </w:t>
      </w:r>
      <w:proofErr w:type="spellStart"/>
      <w:r w:rsidR="00F47288" w:rsidRPr="00DD556D">
        <w:rPr>
          <w:sz w:val="20"/>
          <w:szCs w:val="20"/>
        </w:rPr>
        <w:t>penurunan</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terjadi</w:t>
      </w:r>
      <w:proofErr w:type="spellEnd"/>
      <w:r w:rsidR="00F47288" w:rsidRPr="00DD556D">
        <w:rPr>
          <w:sz w:val="20"/>
          <w:szCs w:val="20"/>
        </w:rPr>
        <w:t xml:space="preserve"> di PT Yamaha </w:t>
      </w:r>
      <w:proofErr w:type="spellStart"/>
      <w:r w:rsidR="00F47288" w:rsidRPr="00DD556D">
        <w:rPr>
          <w:sz w:val="20"/>
          <w:szCs w:val="20"/>
        </w:rPr>
        <w:t>Musik</w:t>
      </w:r>
      <w:proofErr w:type="spellEnd"/>
      <w:r w:rsidR="00F47288" w:rsidRPr="00DD556D">
        <w:rPr>
          <w:sz w:val="20"/>
          <w:szCs w:val="20"/>
        </w:rPr>
        <w:t xml:space="preserve"> </w:t>
      </w:r>
      <w:proofErr w:type="spellStart"/>
      <w:r w:rsidR="00F47288" w:rsidRPr="00DD556D">
        <w:rPr>
          <w:sz w:val="20"/>
          <w:szCs w:val="20"/>
        </w:rPr>
        <w:t>Manufakturing</w:t>
      </w:r>
      <w:proofErr w:type="spellEnd"/>
      <w:r w:rsidR="00F47288" w:rsidRPr="00DD556D">
        <w:rPr>
          <w:sz w:val="20"/>
          <w:szCs w:val="20"/>
        </w:rPr>
        <w:t xml:space="preserve"> Asia </w:t>
      </w:r>
      <w:proofErr w:type="spellStart"/>
      <w:r w:rsidR="00F47288" w:rsidRPr="00DD556D">
        <w:rPr>
          <w:sz w:val="20"/>
          <w:szCs w:val="20"/>
        </w:rPr>
        <w:t>atau</w:t>
      </w:r>
      <w:proofErr w:type="spellEnd"/>
      <w:r w:rsidR="00F47288" w:rsidRPr="00DD556D">
        <w:rPr>
          <w:sz w:val="20"/>
          <w:szCs w:val="20"/>
        </w:rPr>
        <w:t xml:space="preserve"> </w:t>
      </w:r>
      <w:proofErr w:type="spellStart"/>
      <w:r w:rsidR="00F47288" w:rsidRPr="00DD556D">
        <w:rPr>
          <w:sz w:val="20"/>
          <w:szCs w:val="20"/>
        </w:rPr>
        <w:t>biasa</w:t>
      </w:r>
      <w:proofErr w:type="spellEnd"/>
      <w:r w:rsidR="00F47288" w:rsidRPr="00DD556D">
        <w:rPr>
          <w:sz w:val="20"/>
          <w:szCs w:val="20"/>
        </w:rPr>
        <w:t xml:space="preserve"> </w:t>
      </w:r>
      <w:proofErr w:type="spellStart"/>
      <w:r w:rsidR="00F47288" w:rsidRPr="00DD556D">
        <w:rPr>
          <w:sz w:val="20"/>
          <w:szCs w:val="20"/>
        </w:rPr>
        <w:t>disebut</w:t>
      </w:r>
      <w:proofErr w:type="spellEnd"/>
      <w:r w:rsidR="00F47288" w:rsidRPr="00DD556D">
        <w:rPr>
          <w:sz w:val="20"/>
          <w:szCs w:val="20"/>
        </w:rPr>
        <w:t xml:space="preserve"> </w:t>
      </w:r>
      <w:proofErr w:type="spellStart"/>
      <w:r w:rsidR="00F47288" w:rsidRPr="00DD556D">
        <w:rPr>
          <w:sz w:val="20"/>
          <w:szCs w:val="20"/>
        </w:rPr>
        <w:t>dengan</w:t>
      </w:r>
      <w:proofErr w:type="spellEnd"/>
      <w:r w:rsidR="00F47288" w:rsidRPr="00DD556D">
        <w:rPr>
          <w:sz w:val="20"/>
          <w:szCs w:val="20"/>
        </w:rPr>
        <w:t xml:space="preserve"> YMMA. </w:t>
      </w:r>
      <w:proofErr w:type="spellStart"/>
      <w:r w:rsidR="00F47288" w:rsidRPr="00DD556D">
        <w:rPr>
          <w:sz w:val="20"/>
          <w:szCs w:val="20"/>
        </w:rPr>
        <w:t>Penelitian</w:t>
      </w:r>
      <w:proofErr w:type="spellEnd"/>
      <w:r w:rsidR="00F47288" w:rsidRPr="00DD556D">
        <w:rPr>
          <w:sz w:val="20"/>
          <w:szCs w:val="20"/>
        </w:rPr>
        <w:t xml:space="preserve"> </w:t>
      </w:r>
      <w:proofErr w:type="spellStart"/>
      <w:r w:rsidR="00F47288" w:rsidRPr="00DD556D">
        <w:rPr>
          <w:sz w:val="20"/>
          <w:szCs w:val="20"/>
        </w:rPr>
        <w:t>ini</w:t>
      </w:r>
      <w:proofErr w:type="spellEnd"/>
      <w:r w:rsidR="00F47288" w:rsidRPr="00DD556D">
        <w:rPr>
          <w:sz w:val="20"/>
          <w:szCs w:val="20"/>
        </w:rPr>
        <w:t xml:space="preserve"> </w:t>
      </w:r>
      <w:proofErr w:type="spellStart"/>
      <w:r w:rsidR="00F47288" w:rsidRPr="00DD556D">
        <w:rPr>
          <w:sz w:val="20"/>
          <w:szCs w:val="20"/>
        </w:rPr>
        <w:t>bertujuan</w:t>
      </w:r>
      <w:proofErr w:type="spellEnd"/>
      <w:r w:rsidR="00F47288" w:rsidRPr="00DD556D">
        <w:rPr>
          <w:sz w:val="20"/>
          <w:szCs w:val="20"/>
        </w:rPr>
        <w:t xml:space="preserve"> </w:t>
      </w:r>
      <w:proofErr w:type="spellStart"/>
      <w:r w:rsidR="00F47288" w:rsidRPr="00DD556D">
        <w:rPr>
          <w:sz w:val="20"/>
          <w:szCs w:val="20"/>
        </w:rPr>
        <w:t>untuk</w:t>
      </w:r>
      <w:proofErr w:type="spellEnd"/>
      <w:r w:rsidR="00F47288" w:rsidRPr="00DD556D">
        <w:rPr>
          <w:sz w:val="20"/>
          <w:szCs w:val="20"/>
        </w:rPr>
        <w:t xml:space="preserve"> </w:t>
      </w:r>
      <w:proofErr w:type="spellStart"/>
      <w:r w:rsidR="00F47288" w:rsidRPr="00DD556D">
        <w:rPr>
          <w:sz w:val="20"/>
          <w:szCs w:val="20"/>
        </w:rPr>
        <w:t>menganalisis</w:t>
      </w:r>
      <w:proofErr w:type="spellEnd"/>
      <w:r w:rsidR="00F47288" w:rsidRPr="00DD556D">
        <w:rPr>
          <w:sz w:val="20"/>
          <w:szCs w:val="20"/>
        </w:rPr>
        <w:t xml:space="preserve"> </w:t>
      </w:r>
      <w:proofErr w:type="spellStart"/>
      <w:r w:rsidR="00F47288" w:rsidRPr="00DD556D">
        <w:rPr>
          <w:sz w:val="20"/>
          <w:szCs w:val="20"/>
        </w:rPr>
        <w:t>pengaruh</w:t>
      </w:r>
      <w:proofErr w:type="spellEnd"/>
      <w:r w:rsidR="00F47288" w:rsidRPr="00DD556D">
        <w:rPr>
          <w:sz w:val="20"/>
          <w:szCs w:val="20"/>
        </w:rPr>
        <w:t xml:space="preserve"> </w:t>
      </w:r>
      <w:proofErr w:type="spellStart"/>
      <w:r w:rsidR="00F47288" w:rsidRPr="00DD556D">
        <w:rPr>
          <w:sz w:val="20"/>
          <w:szCs w:val="20"/>
        </w:rPr>
        <w:t>kepemimpinan</w:t>
      </w:r>
      <w:proofErr w:type="spellEnd"/>
      <w:r w:rsidR="00F47288" w:rsidRPr="00DD556D">
        <w:rPr>
          <w:sz w:val="20"/>
          <w:szCs w:val="20"/>
        </w:rPr>
        <w:t xml:space="preserve"> dan </w:t>
      </w:r>
      <w:proofErr w:type="spellStart"/>
      <w:r w:rsidR="00F47288" w:rsidRPr="00DD556D">
        <w:rPr>
          <w:sz w:val="20"/>
          <w:szCs w:val="20"/>
        </w:rPr>
        <w:t>lingkungan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melalui</w:t>
      </w:r>
      <w:proofErr w:type="spellEnd"/>
      <w:r w:rsidR="00F47288" w:rsidRPr="00DD556D">
        <w:rPr>
          <w:sz w:val="20"/>
          <w:szCs w:val="20"/>
        </w:rPr>
        <w:t xml:space="preserve"> </w:t>
      </w:r>
      <w:proofErr w:type="spellStart"/>
      <w:r w:rsidR="00F47288" w:rsidRPr="00DD556D">
        <w:rPr>
          <w:sz w:val="20"/>
          <w:szCs w:val="20"/>
        </w:rPr>
        <w:t>kepuasan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sebagai</w:t>
      </w:r>
      <w:proofErr w:type="spellEnd"/>
      <w:r w:rsidR="00F47288" w:rsidRPr="00DD556D">
        <w:rPr>
          <w:sz w:val="20"/>
          <w:szCs w:val="20"/>
        </w:rPr>
        <w:t xml:space="preserve"> </w:t>
      </w:r>
      <w:proofErr w:type="spellStart"/>
      <w:r w:rsidR="00F47288" w:rsidRPr="00DD556D">
        <w:rPr>
          <w:sz w:val="20"/>
          <w:szCs w:val="20"/>
        </w:rPr>
        <w:t>variabel</w:t>
      </w:r>
      <w:proofErr w:type="spellEnd"/>
      <w:r w:rsidR="00F47288" w:rsidRPr="00DD556D">
        <w:rPr>
          <w:sz w:val="20"/>
          <w:szCs w:val="20"/>
        </w:rPr>
        <w:t xml:space="preserve"> </w:t>
      </w:r>
      <w:proofErr w:type="spellStart"/>
      <w:r w:rsidR="00F47288" w:rsidRPr="00DD556D">
        <w:rPr>
          <w:sz w:val="20"/>
          <w:szCs w:val="20"/>
        </w:rPr>
        <w:t>mediasi</w:t>
      </w:r>
      <w:proofErr w:type="spellEnd"/>
      <w:r w:rsidR="00F47288" w:rsidRPr="00DD556D">
        <w:rPr>
          <w:sz w:val="20"/>
          <w:szCs w:val="20"/>
        </w:rPr>
        <w:t xml:space="preserve"> pada PT YMMA. Desain </w:t>
      </w:r>
      <w:proofErr w:type="spellStart"/>
      <w:r w:rsidR="00F47288" w:rsidRPr="00DD556D">
        <w:rPr>
          <w:sz w:val="20"/>
          <w:szCs w:val="20"/>
        </w:rPr>
        <w:t>penelitian</w:t>
      </w:r>
      <w:proofErr w:type="spellEnd"/>
      <w:r w:rsidR="00F47288" w:rsidRPr="00DD556D">
        <w:rPr>
          <w:sz w:val="20"/>
          <w:szCs w:val="20"/>
        </w:rPr>
        <w:t xml:space="preserve"> yang </w:t>
      </w:r>
      <w:proofErr w:type="spellStart"/>
      <w:r w:rsidR="00F47288" w:rsidRPr="00DD556D">
        <w:rPr>
          <w:sz w:val="20"/>
          <w:szCs w:val="20"/>
        </w:rPr>
        <w:t>digunakan</w:t>
      </w:r>
      <w:proofErr w:type="spellEnd"/>
      <w:r w:rsidR="00F47288" w:rsidRPr="00DD556D">
        <w:rPr>
          <w:sz w:val="20"/>
          <w:szCs w:val="20"/>
        </w:rPr>
        <w:t xml:space="preserve"> </w:t>
      </w:r>
      <w:proofErr w:type="spellStart"/>
      <w:r w:rsidR="00F47288" w:rsidRPr="00DD556D">
        <w:rPr>
          <w:sz w:val="20"/>
          <w:szCs w:val="20"/>
        </w:rPr>
        <w:t>adalah</w:t>
      </w:r>
      <w:proofErr w:type="spellEnd"/>
      <w:r w:rsidR="00F47288" w:rsidRPr="00DD556D">
        <w:rPr>
          <w:sz w:val="20"/>
          <w:szCs w:val="20"/>
        </w:rPr>
        <w:t xml:space="preserve"> </w:t>
      </w:r>
      <w:proofErr w:type="spellStart"/>
      <w:r w:rsidR="00F47288" w:rsidRPr="00DD556D">
        <w:rPr>
          <w:sz w:val="20"/>
          <w:szCs w:val="20"/>
        </w:rPr>
        <w:t>penelitian</w:t>
      </w:r>
      <w:proofErr w:type="spellEnd"/>
      <w:r w:rsidR="00F47288" w:rsidRPr="00DD556D">
        <w:rPr>
          <w:sz w:val="20"/>
          <w:szCs w:val="20"/>
        </w:rPr>
        <w:t xml:space="preserve"> </w:t>
      </w:r>
      <w:proofErr w:type="spellStart"/>
      <w:r w:rsidR="00F47288" w:rsidRPr="00DD556D">
        <w:rPr>
          <w:sz w:val="20"/>
          <w:szCs w:val="20"/>
        </w:rPr>
        <w:t>deskriptif</w:t>
      </w:r>
      <w:proofErr w:type="spellEnd"/>
      <w:r w:rsidR="00F47288" w:rsidRPr="00DD556D">
        <w:rPr>
          <w:sz w:val="20"/>
          <w:szCs w:val="20"/>
        </w:rPr>
        <w:t xml:space="preserve"> </w:t>
      </w:r>
      <w:proofErr w:type="spellStart"/>
      <w:r w:rsidR="00F47288" w:rsidRPr="00DD556D">
        <w:rPr>
          <w:sz w:val="20"/>
          <w:szCs w:val="20"/>
        </w:rPr>
        <w:t>kuantitatif</w:t>
      </w:r>
      <w:proofErr w:type="spellEnd"/>
      <w:r w:rsidR="00F47288" w:rsidRPr="00DD556D">
        <w:rPr>
          <w:sz w:val="20"/>
          <w:szCs w:val="20"/>
        </w:rPr>
        <w:t xml:space="preserve"> yang </w:t>
      </w:r>
      <w:proofErr w:type="spellStart"/>
      <w:r w:rsidR="00F47288" w:rsidRPr="00DD556D">
        <w:rPr>
          <w:sz w:val="20"/>
          <w:szCs w:val="20"/>
        </w:rPr>
        <w:t>menggunakan</w:t>
      </w:r>
      <w:proofErr w:type="spellEnd"/>
      <w:r w:rsidR="00F47288" w:rsidRPr="00DD556D">
        <w:rPr>
          <w:sz w:val="20"/>
          <w:szCs w:val="20"/>
        </w:rPr>
        <w:t xml:space="preserve"> 84 </w:t>
      </w:r>
      <w:proofErr w:type="spellStart"/>
      <w:r w:rsidR="00F47288" w:rsidRPr="00DD556D">
        <w:rPr>
          <w:sz w:val="20"/>
          <w:szCs w:val="20"/>
        </w:rPr>
        <w:t>responden</w:t>
      </w:r>
      <w:proofErr w:type="spellEnd"/>
      <w:r w:rsidR="00F47288" w:rsidRPr="00DD556D">
        <w:rPr>
          <w:sz w:val="20"/>
          <w:szCs w:val="20"/>
        </w:rPr>
        <w:t xml:space="preserve">. </w:t>
      </w:r>
      <w:proofErr w:type="spellStart"/>
      <w:r w:rsidR="00F47288" w:rsidRPr="00DD556D">
        <w:rPr>
          <w:sz w:val="20"/>
          <w:szCs w:val="20"/>
        </w:rPr>
        <w:t>Analisis</w:t>
      </w:r>
      <w:proofErr w:type="spellEnd"/>
      <w:r w:rsidR="00F47288" w:rsidRPr="00DD556D">
        <w:rPr>
          <w:sz w:val="20"/>
          <w:szCs w:val="20"/>
        </w:rPr>
        <w:t xml:space="preserve"> data </w:t>
      </w:r>
      <w:proofErr w:type="spellStart"/>
      <w:r w:rsidR="00F47288" w:rsidRPr="00DD556D">
        <w:rPr>
          <w:sz w:val="20"/>
          <w:szCs w:val="20"/>
        </w:rPr>
        <w:t>menggunakan</w:t>
      </w:r>
      <w:proofErr w:type="spellEnd"/>
      <w:r w:rsidR="00F47288" w:rsidRPr="00DD556D">
        <w:rPr>
          <w:sz w:val="20"/>
          <w:szCs w:val="20"/>
        </w:rPr>
        <w:t xml:space="preserve"> </w:t>
      </w:r>
      <w:proofErr w:type="spellStart"/>
      <w:r w:rsidR="00F47288" w:rsidRPr="00DD556D">
        <w:rPr>
          <w:sz w:val="20"/>
          <w:szCs w:val="20"/>
        </w:rPr>
        <w:t>aplikasi</w:t>
      </w:r>
      <w:proofErr w:type="spellEnd"/>
      <w:r w:rsidR="00F47288" w:rsidRPr="00DD556D">
        <w:rPr>
          <w:sz w:val="20"/>
          <w:szCs w:val="20"/>
        </w:rPr>
        <w:t xml:space="preserve"> Smart PLS yang </w:t>
      </w:r>
      <w:proofErr w:type="spellStart"/>
      <w:r w:rsidR="00F47288" w:rsidRPr="00DD556D">
        <w:rPr>
          <w:sz w:val="20"/>
          <w:szCs w:val="20"/>
        </w:rPr>
        <w:t>terdiri</w:t>
      </w:r>
      <w:proofErr w:type="spellEnd"/>
      <w:r w:rsidR="00F47288" w:rsidRPr="00DD556D">
        <w:rPr>
          <w:sz w:val="20"/>
          <w:szCs w:val="20"/>
        </w:rPr>
        <w:t xml:space="preserve"> </w:t>
      </w:r>
      <w:proofErr w:type="spellStart"/>
      <w:r w:rsidR="00F47288" w:rsidRPr="00DD556D">
        <w:rPr>
          <w:sz w:val="20"/>
          <w:szCs w:val="20"/>
        </w:rPr>
        <w:t>dari</w:t>
      </w:r>
      <w:proofErr w:type="spellEnd"/>
      <w:r w:rsidR="00F47288" w:rsidRPr="00DD556D">
        <w:rPr>
          <w:sz w:val="20"/>
          <w:szCs w:val="20"/>
        </w:rPr>
        <w:t xml:space="preserve"> uji outer model dan inner model. </w:t>
      </w:r>
      <w:proofErr w:type="spellStart"/>
      <w:r w:rsidR="00F47288" w:rsidRPr="00DD556D">
        <w:rPr>
          <w:sz w:val="20"/>
          <w:szCs w:val="20"/>
        </w:rPr>
        <w:t>Berdasarkan</w:t>
      </w:r>
      <w:proofErr w:type="spellEnd"/>
      <w:r w:rsidR="00F47288" w:rsidRPr="00DD556D">
        <w:rPr>
          <w:sz w:val="20"/>
          <w:szCs w:val="20"/>
        </w:rPr>
        <w:t xml:space="preserve"> </w:t>
      </w:r>
      <w:proofErr w:type="spellStart"/>
      <w:r w:rsidR="00F47288" w:rsidRPr="00DD556D">
        <w:rPr>
          <w:sz w:val="20"/>
          <w:szCs w:val="20"/>
        </w:rPr>
        <w:t>hasil</w:t>
      </w:r>
      <w:proofErr w:type="spellEnd"/>
      <w:r w:rsidR="00F47288" w:rsidRPr="00DD556D">
        <w:rPr>
          <w:sz w:val="20"/>
          <w:szCs w:val="20"/>
        </w:rPr>
        <w:t xml:space="preserve"> </w:t>
      </w:r>
      <w:proofErr w:type="spellStart"/>
      <w:r w:rsidR="00F47288" w:rsidRPr="00DD556D">
        <w:rPr>
          <w:sz w:val="20"/>
          <w:szCs w:val="20"/>
        </w:rPr>
        <w:t>pengolahan</w:t>
      </w:r>
      <w:proofErr w:type="spellEnd"/>
      <w:r w:rsidR="00F47288" w:rsidRPr="00DD556D">
        <w:rPr>
          <w:sz w:val="20"/>
          <w:szCs w:val="20"/>
        </w:rPr>
        <w:t xml:space="preserve"> dan </w:t>
      </w:r>
      <w:proofErr w:type="spellStart"/>
      <w:r w:rsidR="00F47288" w:rsidRPr="00DD556D">
        <w:rPr>
          <w:sz w:val="20"/>
          <w:szCs w:val="20"/>
        </w:rPr>
        <w:t>analisis</w:t>
      </w:r>
      <w:proofErr w:type="spellEnd"/>
      <w:r w:rsidR="00F47288" w:rsidRPr="00DD556D">
        <w:rPr>
          <w:sz w:val="20"/>
          <w:szCs w:val="20"/>
        </w:rPr>
        <w:t xml:space="preserve"> data </w:t>
      </w:r>
      <w:proofErr w:type="spellStart"/>
      <w:r w:rsidR="00F47288" w:rsidRPr="00DD556D">
        <w:rPr>
          <w:sz w:val="20"/>
          <w:szCs w:val="20"/>
        </w:rPr>
        <w:t>didapatkan</w:t>
      </w:r>
      <w:proofErr w:type="spellEnd"/>
      <w:r w:rsidR="00F47288" w:rsidRPr="00DD556D">
        <w:rPr>
          <w:sz w:val="20"/>
          <w:szCs w:val="20"/>
        </w:rPr>
        <w:t xml:space="preserve"> </w:t>
      </w:r>
      <w:proofErr w:type="spellStart"/>
      <w:r w:rsidR="00F47288" w:rsidRPr="00DD556D">
        <w:rPr>
          <w:sz w:val="20"/>
          <w:szCs w:val="20"/>
        </w:rPr>
        <w:t>hasil</w:t>
      </w:r>
      <w:proofErr w:type="spellEnd"/>
      <w:r w:rsidR="00F47288" w:rsidRPr="00DD556D">
        <w:rPr>
          <w:sz w:val="20"/>
          <w:szCs w:val="20"/>
        </w:rPr>
        <w:t xml:space="preserve"> </w:t>
      </w:r>
      <w:proofErr w:type="spellStart"/>
      <w:r w:rsidR="00F47288" w:rsidRPr="00DD556D">
        <w:rPr>
          <w:sz w:val="20"/>
          <w:szCs w:val="20"/>
        </w:rPr>
        <w:t>penelitian</w:t>
      </w:r>
      <w:proofErr w:type="spellEnd"/>
      <w:r w:rsidR="00F47288" w:rsidRPr="00DD556D">
        <w:rPr>
          <w:sz w:val="20"/>
          <w:szCs w:val="20"/>
        </w:rPr>
        <w:t xml:space="preserve"> </w:t>
      </w:r>
      <w:proofErr w:type="spellStart"/>
      <w:r w:rsidR="00F47288" w:rsidRPr="00DD556D">
        <w:rPr>
          <w:sz w:val="20"/>
          <w:szCs w:val="20"/>
        </w:rPr>
        <w:t>bahwa</w:t>
      </w:r>
      <w:proofErr w:type="spellEnd"/>
      <w:r w:rsidR="00F47288" w:rsidRPr="00DD556D">
        <w:rPr>
          <w:sz w:val="20"/>
          <w:szCs w:val="20"/>
        </w:rPr>
        <w:t xml:space="preserve"> </w:t>
      </w:r>
      <w:proofErr w:type="spellStart"/>
      <w:r w:rsidR="00F47288" w:rsidRPr="00DD556D">
        <w:rPr>
          <w:sz w:val="20"/>
          <w:szCs w:val="20"/>
        </w:rPr>
        <w:t>variabel</w:t>
      </w:r>
      <w:proofErr w:type="spellEnd"/>
      <w:r w:rsidR="00F47288" w:rsidRPr="00DD556D">
        <w:rPr>
          <w:sz w:val="20"/>
          <w:szCs w:val="20"/>
        </w:rPr>
        <w:t xml:space="preserve"> </w:t>
      </w:r>
      <w:proofErr w:type="spellStart"/>
      <w:r w:rsidR="00F47288" w:rsidRPr="00DD556D">
        <w:rPr>
          <w:sz w:val="20"/>
          <w:szCs w:val="20"/>
        </w:rPr>
        <w:t>kepemimpinan</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positif</w:t>
      </w:r>
      <w:proofErr w:type="spellEnd"/>
      <w:r w:rsidR="00F47288" w:rsidRPr="00DD556D">
        <w:rPr>
          <w:sz w:val="20"/>
          <w:szCs w:val="20"/>
        </w:rPr>
        <w:t xml:space="preserve"> </w:t>
      </w:r>
      <w:proofErr w:type="spellStart"/>
      <w:r w:rsidR="00F47288" w:rsidRPr="00DD556D">
        <w:rPr>
          <w:sz w:val="20"/>
          <w:szCs w:val="20"/>
        </w:rPr>
        <w:t>signifikan</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kepuasan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variabel</w:t>
      </w:r>
      <w:proofErr w:type="spellEnd"/>
      <w:r w:rsidR="00F47288" w:rsidRPr="00DD556D">
        <w:rPr>
          <w:sz w:val="20"/>
          <w:szCs w:val="20"/>
        </w:rPr>
        <w:t xml:space="preserve">  </w:t>
      </w:r>
      <w:proofErr w:type="spellStart"/>
      <w:r w:rsidR="00F47288" w:rsidRPr="00DD556D">
        <w:rPr>
          <w:sz w:val="20"/>
          <w:szCs w:val="20"/>
        </w:rPr>
        <w:t>lingkungan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positif</w:t>
      </w:r>
      <w:proofErr w:type="spellEnd"/>
      <w:r w:rsidR="00F47288" w:rsidRPr="00DD556D">
        <w:rPr>
          <w:sz w:val="20"/>
          <w:szCs w:val="20"/>
        </w:rPr>
        <w:t xml:space="preserve"> dan </w:t>
      </w:r>
      <w:proofErr w:type="spellStart"/>
      <w:r w:rsidR="00F47288" w:rsidRPr="00DD556D">
        <w:rPr>
          <w:sz w:val="20"/>
          <w:szCs w:val="20"/>
        </w:rPr>
        <w:t>signifikan</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kepuasan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kepuasan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positif</w:t>
      </w:r>
      <w:proofErr w:type="spellEnd"/>
      <w:r w:rsidR="00F47288" w:rsidRPr="00DD556D">
        <w:rPr>
          <w:sz w:val="20"/>
          <w:szCs w:val="20"/>
        </w:rPr>
        <w:t xml:space="preserve"> dan </w:t>
      </w:r>
      <w:proofErr w:type="spellStart"/>
      <w:r w:rsidR="00F47288" w:rsidRPr="00DD556D">
        <w:rPr>
          <w:sz w:val="20"/>
          <w:szCs w:val="20"/>
        </w:rPr>
        <w:t>signifikan</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variabel</w:t>
      </w:r>
      <w:proofErr w:type="spellEnd"/>
      <w:r w:rsidR="00F47288" w:rsidRPr="00DD556D">
        <w:rPr>
          <w:sz w:val="20"/>
          <w:szCs w:val="20"/>
        </w:rPr>
        <w:t xml:space="preserve"> </w:t>
      </w:r>
      <w:proofErr w:type="spellStart"/>
      <w:r w:rsidR="00F47288" w:rsidRPr="00DD556D">
        <w:rPr>
          <w:sz w:val="20"/>
          <w:szCs w:val="20"/>
        </w:rPr>
        <w:t>kepemimpinan</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positif</w:t>
      </w:r>
      <w:proofErr w:type="spellEnd"/>
      <w:r w:rsidR="00F47288" w:rsidRPr="00DD556D">
        <w:rPr>
          <w:sz w:val="20"/>
          <w:szCs w:val="20"/>
        </w:rPr>
        <w:t xml:space="preserve"> dan </w:t>
      </w:r>
      <w:proofErr w:type="spellStart"/>
      <w:r w:rsidR="00F47288" w:rsidRPr="00DD556D">
        <w:rPr>
          <w:sz w:val="20"/>
          <w:szCs w:val="20"/>
        </w:rPr>
        <w:t>signifikan</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variabel</w:t>
      </w:r>
      <w:proofErr w:type="spellEnd"/>
      <w:r w:rsidR="00F47288" w:rsidRPr="00DD556D">
        <w:rPr>
          <w:sz w:val="20"/>
          <w:szCs w:val="20"/>
        </w:rPr>
        <w:t xml:space="preserve"> </w:t>
      </w:r>
      <w:proofErr w:type="spellStart"/>
      <w:r w:rsidR="00F47288" w:rsidRPr="00DD556D">
        <w:rPr>
          <w:sz w:val="20"/>
          <w:szCs w:val="20"/>
        </w:rPr>
        <w:t>lingkungan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positif</w:t>
      </w:r>
      <w:proofErr w:type="spellEnd"/>
      <w:r w:rsidR="00F47288" w:rsidRPr="00DD556D">
        <w:rPr>
          <w:sz w:val="20"/>
          <w:szCs w:val="20"/>
        </w:rPr>
        <w:t xml:space="preserve"> dan </w:t>
      </w:r>
      <w:proofErr w:type="spellStart"/>
      <w:r w:rsidR="00F47288" w:rsidRPr="00DD556D">
        <w:rPr>
          <w:sz w:val="20"/>
          <w:szCs w:val="20"/>
        </w:rPr>
        <w:t>signifikan</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kepemimpinan</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secara</w:t>
      </w:r>
      <w:proofErr w:type="spellEnd"/>
      <w:r w:rsidR="00F47288" w:rsidRPr="00DD556D">
        <w:rPr>
          <w:sz w:val="20"/>
          <w:szCs w:val="20"/>
        </w:rPr>
        <w:t xml:space="preserve"> </w:t>
      </w:r>
      <w:proofErr w:type="spellStart"/>
      <w:r w:rsidR="00F47288" w:rsidRPr="00DD556D">
        <w:rPr>
          <w:sz w:val="20"/>
          <w:szCs w:val="20"/>
        </w:rPr>
        <w:t>tidak</w:t>
      </w:r>
      <w:proofErr w:type="spellEnd"/>
      <w:r w:rsidR="00F47288" w:rsidRPr="00DD556D">
        <w:rPr>
          <w:sz w:val="20"/>
          <w:szCs w:val="20"/>
        </w:rPr>
        <w:t xml:space="preserve"> </w:t>
      </w:r>
      <w:proofErr w:type="spellStart"/>
      <w:r w:rsidR="00F47288" w:rsidRPr="00DD556D">
        <w:rPr>
          <w:sz w:val="20"/>
          <w:szCs w:val="20"/>
        </w:rPr>
        <w:t>langsung</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melalui</w:t>
      </w:r>
      <w:proofErr w:type="spellEnd"/>
      <w:r w:rsidR="00F47288" w:rsidRPr="00DD556D">
        <w:rPr>
          <w:sz w:val="20"/>
          <w:szCs w:val="20"/>
        </w:rPr>
        <w:t xml:space="preserve"> </w:t>
      </w:r>
      <w:proofErr w:type="spellStart"/>
      <w:r w:rsidR="00F47288" w:rsidRPr="00DD556D">
        <w:rPr>
          <w:sz w:val="20"/>
          <w:szCs w:val="20"/>
        </w:rPr>
        <w:t>kepuasan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dan </w:t>
      </w:r>
      <w:proofErr w:type="spellStart"/>
      <w:r w:rsidR="00F47288" w:rsidRPr="00DD556D">
        <w:rPr>
          <w:sz w:val="20"/>
          <w:szCs w:val="20"/>
        </w:rPr>
        <w:t>variabel</w:t>
      </w:r>
      <w:proofErr w:type="spellEnd"/>
      <w:r w:rsidR="00F47288" w:rsidRPr="00DD556D">
        <w:rPr>
          <w:sz w:val="20"/>
          <w:szCs w:val="20"/>
        </w:rPr>
        <w:t xml:space="preserve"> </w:t>
      </w:r>
      <w:proofErr w:type="spellStart"/>
      <w:r w:rsidR="00F47288" w:rsidRPr="00DD556D">
        <w:rPr>
          <w:sz w:val="20"/>
          <w:szCs w:val="20"/>
        </w:rPr>
        <w:t>lingkungan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roofErr w:type="spellStart"/>
      <w:r w:rsidR="00F47288" w:rsidRPr="00DD556D">
        <w:rPr>
          <w:sz w:val="20"/>
          <w:szCs w:val="20"/>
        </w:rPr>
        <w:t>berpengaruh</w:t>
      </w:r>
      <w:proofErr w:type="spellEnd"/>
      <w:r w:rsidR="00F47288" w:rsidRPr="00DD556D">
        <w:rPr>
          <w:sz w:val="20"/>
          <w:szCs w:val="20"/>
        </w:rPr>
        <w:t xml:space="preserve"> </w:t>
      </w:r>
      <w:proofErr w:type="spellStart"/>
      <w:r w:rsidR="00F47288" w:rsidRPr="00DD556D">
        <w:rPr>
          <w:sz w:val="20"/>
          <w:szCs w:val="20"/>
        </w:rPr>
        <w:t>secara</w:t>
      </w:r>
      <w:proofErr w:type="spellEnd"/>
      <w:r w:rsidR="00F47288" w:rsidRPr="00DD556D">
        <w:rPr>
          <w:sz w:val="20"/>
          <w:szCs w:val="20"/>
        </w:rPr>
        <w:t xml:space="preserve"> </w:t>
      </w:r>
      <w:proofErr w:type="spellStart"/>
      <w:r w:rsidR="00F47288" w:rsidRPr="00DD556D">
        <w:rPr>
          <w:sz w:val="20"/>
          <w:szCs w:val="20"/>
        </w:rPr>
        <w:t>tidak</w:t>
      </w:r>
      <w:proofErr w:type="spellEnd"/>
      <w:r w:rsidR="00F47288" w:rsidRPr="00DD556D">
        <w:rPr>
          <w:sz w:val="20"/>
          <w:szCs w:val="20"/>
        </w:rPr>
        <w:t xml:space="preserve"> </w:t>
      </w:r>
      <w:proofErr w:type="spellStart"/>
      <w:r w:rsidR="00F47288" w:rsidRPr="00DD556D">
        <w:rPr>
          <w:sz w:val="20"/>
          <w:szCs w:val="20"/>
        </w:rPr>
        <w:t>langsung</w:t>
      </w:r>
      <w:proofErr w:type="spellEnd"/>
      <w:r w:rsidR="00F47288" w:rsidRPr="00DD556D">
        <w:rPr>
          <w:sz w:val="20"/>
          <w:szCs w:val="20"/>
        </w:rPr>
        <w:t xml:space="preserve"> </w:t>
      </w:r>
      <w:proofErr w:type="spellStart"/>
      <w:r w:rsidR="00F47288" w:rsidRPr="00DD556D">
        <w:rPr>
          <w:sz w:val="20"/>
          <w:szCs w:val="20"/>
        </w:rPr>
        <w:t>terhadap</w:t>
      </w:r>
      <w:proofErr w:type="spellEnd"/>
      <w:r w:rsidR="00F47288" w:rsidRPr="00DD556D">
        <w:rPr>
          <w:sz w:val="20"/>
          <w:szCs w:val="20"/>
        </w:rPr>
        <w:t xml:space="preserve"> </w:t>
      </w:r>
      <w:proofErr w:type="spellStart"/>
      <w:r w:rsidR="00F47288" w:rsidRPr="00DD556D">
        <w:rPr>
          <w:sz w:val="20"/>
          <w:szCs w:val="20"/>
        </w:rPr>
        <w:t>kinerja</w:t>
      </w:r>
      <w:proofErr w:type="spellEnd"/>
      <w:r w:rsidR="00F47288" w:rsidRPr="00DD556D">
        <w:rPr>
          <w:sz w:val="20"/>
          <w:szCs w:val="20"/>
        </w:rPr>
        <w:t xml:space="preserve"> </w:t>
      </w:r>
      <w:proofErr w:type="spellStart"/>
      <w:r w:rsidR="00F47288" w:rsidRPr="00DD556D">
        <w:rPr>
          <w:sz w:val="20"/>
          <w:szCs w:val="20"/>
        </w:rPr>
        <w:t>karyawan</w:t>
      </w:r>
      <w:proofErr w:type="spellEnd"/>
      <w:r w:rsidR="00F47288" w:rsidRPr="00DD556D">
        <w:rPr>
          <w:sz w:val="20"/>
          <w:szCs w:val="20"/>
        </w:rPr>
        <w:t xml:space="preserve"> </w:t>
      </w:r>
      <w:proofErr w:type="spellStart"/>
      <w:r w:rsidR="00F47288" w:rsidRPr="00DD556D">
        <w:rPr>
          <w:sz w:val="20"/>
          <w:szCs w:val="20"/>
        </w:rPr>
        <w:t>melalui</w:t>
      </w:r>
      <w:proofErr w:type="spellEnd"/>
      <w:r w:rsidR="00F47288" w:rsidRPr="00DD556D">
        <w:rPr>
          <w:sz w:val="20"/>
          <w:szCs w:val="20"/>
        </w:rPr>
        <w:t xml:space="preserve"> </w:t>
      </w:r>
      <w:proofErr w:type="spellStart"/>
      <w:r w:rsidR="00F47288" w:rsidRPr="00DD556D">
        <w:rPr>
          <w:sz w:val="20"/>
          <w:szCs w:val="20"/>
        </w:rPr>
        <w:t>kepuasan</w:t>
      </w:r>
      <w:proofErr w:type="spellEnd"/>
      <w:r w:rsidR="00F47288" w:rsidRPr="00DD556D">
        <w:rPr>
          <w:sz w:val="20"/>
          <w:szCs w:val="20"/>
        </w:rPr>
        <w:t xml:space="preserve"> </w:t>
      </w:r>
      <w:proofErr w:type="spellStart"/>
      <w:r w:rsidR="00F47288" w:rsidRPr="00DD556D">
        <w:rPr>
          <w:sz w:val="20"/>
          <w:szCs w:val="20"/>
        </w:rPr>
        <w:t>kerja</w:t>
      </w:r>
      <w:proofErr w:type="spellEnd"/>
      <w:r w:rsidR="00F47288" w:rsidRPr="00DD556D">
        <w:rPr>
          <w:sz w:val="20"/>
          <w:szCs w:val="20"/>
        </w:rPr>
        <w:t xml:space="preserve">. </w:t>
      </w:r>
    </w:p>
    <w:p w14:paraId="0758524D" w14:textId="77777777" w:rsidR="00F47288" w:rsidRPr="002433C2" w:rsidRDefault="00F47288" w:rsidP="00F47288">
      <w:pPr>
        <w:spacing w:before="201"/>
        <w:ind w:left="1418" w:right="-7" w:hanging="1418"/>
        <w:jc w:val="both"/>
        <w:rPr>
          <w:rFonts w:ascii="Times New Roman" w:hAnsi="Times New Roman" w:cs="Times New Roman"/>
          <w:sz w:val="20"/>
          <w:szCs w:val="20"/>
        </w:rPr>
      </w:pPr>
      <w:r w:rsidRPr="00DD556D">
        <w:rPr>
          <w:rFonts w:ascii="Times New Roman" w:hAnsi="Times New Roman" w:cs="Times New Roman"/>
          <w:b/>
          <w:sz w:val="20"/>
          <w:szCs w:val="20"/>
        </w:rPr>
        <w:t xml:space="preserve">Kata </w:t>
      </w:r>
      <w:proofErr w:type="spellStart"/>
      <w:r w:rsidRPr="00DD556D">
        <w:rPr>
          <w:rFonts w:ascii="Times New Roman" w:hAnsi="Times New Roman" w:cs="Times New Roman"/>
          <w:b/>
          <w:sz w:val="20"/>
          <w:szCs w:val="20"/>
        </w:rPr>
        <w:t>kunci</w:t>
      </w:r>
      <w:proofErr w:type="spellEnd"/>
      <w:r w:rsidRPr="00DD556D">
        <w:rPr>
          <w:rFonts w:ascii="Times New Roman" w:hAnsi="Times New Roman" w:cs="Times New Roman"/>
          <w:b/>
          <w:sz w:val="20"/>
          <w:szCs w:val="20"/>
        </w:rPr>
        <w:t>:</w:t>
      </w:r>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kepemimpinan</w:t>
      </w:r>
      <w:proofErr w:type="spellEnd"/>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lingkungan</w:t>
      </w:r>
      <w:proofErr w:type="spellEnd"/>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kerja</w:t>
      </w:r>
      <w:proofErr w:type="spellEnd"/>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kepuasan</w:t>
      </w:r>
      <w:proofErr w:type="spellEnd"/>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kerja</w:t>
      </w:r>
      <w:proofErr w:type="spellEnd"/>
      <w:r w:rsidRPr="00DD556D">
        <w:rPr>
          <w:rFonts w:ascii="Times New Roman" w:hAnsi="Times New Roman" w:cs="Times New Roman"/>
          <w:sz w:val="20"/>
          <w:szCs w:val="20"/>
        </w:rPr>
        <w:t xml:space="preserve"> dan </w:t>
      </w:r>
      <w:proofErr w:type="spellStart"/>
      <w:r w:rsidRPr="00DD556D">
        <w:rPr>
          <w:rFonts w:ascii="Times New Roman" w:hAnsi="Times New Roman" w:cs="Times New Roman"/>
          <w:sz w:val="20"/>
          <w:szCs w:val="20"/>
        </w:rPr>
        <w:t>kinerja</w:t>
      </w:r>
      <w:proofErr w:type="spellEnd"/>
      <w:r w:rsidRPr="00DD556D">
        <w:rPr>
          <w:rFonts w:ascii="Times New Roman" w:hAnsi="Times New Roman" w:cs="Times New Roman"/>
          <w:sz w:val="20"/>
          <w:szCs w:val="20"/>
        </w:rPr>
        <w:t xml:space="preserve"> </w:t>
      </w:r>
      <w:proofErr w:type="spellStart"/>
      <w:r w:rsidRPr="00DD556D">
        <w:rPr>
          <w:rFonts w:ascii="Times New Roman" w:hAnsi="Times New Roman" w:cs="Times New Roman"/>
          <w:sz w:val="20"/>
          <w:szCs w:val="20"/>
        </w:rPr>
        <w:t>karyawan</w:t>
      </w:r>
      <w:proofErr w:type="spellEnd"/>
      <w:r w:rsidRPr="002433C2">
        <w:rPr>
          <w:rFonts w:ascii="Times New Roman" w:hAnsi="Times New Roman" w:cs="Times New Roman"/>
          <w:i/>
          <w:sz w:val="20"/>
          <w:szCs w:val="20"/>
        </w:rPr>
        <w:t>.</w:t>
      </w:r>
    </w:p>
    <w:p w14:paraId="625A0A85" w14:textId="77777777" w:rsidR="00F47288" w:rsidRPr="002433C2" w:rsidRDefault="00F47288" w:rsidP="00F47288">
      <w:pPr>
        <w:rPr>
          <w:rFonts w:ascii="Times New Roman" w:hAnsi="Times New Roman" w:cs="Times New Roman"/>
          <w:sz w:val="20"/>
          <w:szCs w:val="20"/>
        </w:rPr>
      </w:pPr>
    </w:p>
    <w:p w14:paraId="33527326" w14:textId="77777777" w:rsidR="00273ED2" w:rsidRDefault="00273ED2" w:rsidP="00265636">
      <w:pPr>
        <w:pStyle w:val="ListParagraph"/>
        <w:numPr>
          <w:ilvl w:val="0"/>
          <w:numId w:val="1"/>
        </w:numPr>
        <w:ind w:left="426" w:hanging="426"/>
        <w:rPr>
          <w:rFonts w:ascii="Times New Roman" w:hAnsi="Times New Roman" w:cs="Times New Roman"/>
          <w:b/>
          <w:sz w:val="20"/>
          <w:szCs w:val="20"/>
        </w:rPr>
        <w:sectPr w:rsidR="00273ED2" w:rsidSect="000478EF">
          <w:type w:val="continuous"/>
          <w:pgSz w:w="12240" w:h="15840"/>
          <w:pgMar w:top="1440" w:right="1440" w:bottom="1440" w:left="1440" w:header="720" w:footer="720" w:gutter="0"/>
          <w:cols w:space="720"/>
          <w:docGrid w:linePitch="360"/>
        </w:sectPr>
      </w:pPr>
    </w:p>
    <w:p w14:paraId="7D1842AE" w14:textId="77777777" w:rsidR="005B47C8" w:rsidRPr="002433C2" w:rsidRDefault="00DC34BD" w:rsidP="00265636">
      <w:pPr>
        <w:pStyle w:val="ListParagraph"/>
        <w:numPr>
          <w:ilvl w:val="0"/>
          <w:numId w:val="1"/>
        </w:numPr>
        <w:ind w:left="426" w:hanging="426"/>
        <w:rPr>
          <w:rFonts w:ascii="Times New Roman" w:hAnsi="Times New Roman" w:cs="Times New Roman"/>
          <w:sz w:val="20"/>
          <w:szCs w:val="20"/>
        </w:rPr>
      </w:pPr>
      <w:r w:rsidRPr="002433C2">
        <w:rPr>
          <w:rFonts w:ascii="Times New Roman" w:hAnsi="Times New Roman" w:cs="Times New Roman"/>
          <w:b/>
          <w:sz w:val="20"/>
          <w:szCs w:val="20"/>
        </w:rPr>
        <w:t>PENDAHULUAN</w:t>
      </w:r>
    </w:p>
    <w:p w14:paraId="26C31129" w14:textId="77777777" w:rsidR="00F7009A" w:rsidRPr="002433C2" w:rsidRDefault="00265636" w:rsidP="00265636">
      <w:pPr>
        <w:pStyle w:val="ListParagraph"/>
        <w:numPr>
          <w:ilvl w:val="1"/>
          <w:numId w:val="1"/>
        </w:numPr>
        <w:ind w:left="426" w:hanging="426"/>
        <w:rPr>
          <w:rFonts w:ascii="Times New Roman" w:hAnsi="Times New Roman" w:cs="Times New Roman"/>
          <w:b/>
          <w:sz w:val="20"/>
          <w:szCs w:val="20"/>
        </w:rPr>
      </w:pPr>
      <w:proofErr w:type="spellStart"/>
      <w:r w:rsidRPr="002433C2">
        <w:rPr>
          <w:rFonts w:ascii="Times New Roman" w:hAnsi="Times New Roman" w:cs="Times New Roman"/>
          <w:b/>
          <w:sz w:val="20"/>
          <w:szCs w:val="20"/>
        </w:rPr>
        <w:t>Latar</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Belakang</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Masalah</w:t>
      </w:r>
      <w:proofErr w:type="spellEnd"/>
    </w:p>
    <w:p w14:paraId="247626CA" w14:textId="77777777" w:rsidR="00F7009A" w:rsidRPr="002433C2" w:rsidRDefault="00F7009A" w:rsidP="00F7009A">
      <w:pPr>
        <w:ind w:firstLine="426"/>
        <w:jc w:val="both"/>
        <w:rPr>
          <w:rFonts w:ascii="Times New Roman" w:hAnsi="Times New Roman" w:cs="Times New Roman"/>
          <w:sz w:val="20"/>
          <w:szCs w:val="20"/>
        </w:rPr>
      </w:pPr>
      <w:r w:rsidRPr="002433C2">
        <w:rPr>
          <w:rFonts w:ascii="Times New Roman" w:hAnsi="Times New Roman" w:cs="Times New Roman"/>
          <w:sz w:val="20"/>
          <w:szCs w:val="20"/>
          <w:lang w:val="id-ID"/>
        </w:rPr>
        <w:t xml:space="preserve">Di abad ke 21 ini, globalisasi </w:t>
      </w:r>
      <w:proofErr w:type="spellStart"/>
      <w:r w:rsidRPr="002433C2">
        <w:rPr>
          <w:rFonts w:ascii="Times New Roman" w:hAnsi="Times New Roman" w:cs="Times New Roman"/>
          <w:sz w:val="20"/>
          <w:szCs w:val="20"/>
        </w:rPr>
        <w:t>menyebabkan</w:t>
      </w:r>
      <w:proofErr w:type="spellEnd"/>
      <w:r w:rsidRPr="002433C2">
        <w:rPr>
          <w:rFonts w:ascii="Times New Roman" w:eastAsia="Times New Roman" w:hAnsi="Times New Roman" w:cs="Times New Roman"/>
          <w:sz w:val="20"/>
          <w:szCs w:val="20"/>
          <w:lang w:eastAsia="id-ID"/>
        </w:rPr>
        <w:t xml:space="preserve"> </w:t>
      </w:r>
      <w:proofErr w:type="spellStart"/>
      <w:r w:rsidRPr="002433C2">
        <w:rPr>
          <w:rFonts w:ascii="Times New Roman" w:eastAsia="Times New Roman" w:hAnsi="Times New Roman" w:cs="Times New Roman"/>
          <w:sz w:val="20"/>
          <w:szCs w:val="20"/>
          <w:lang w:eastAsia="id-ID"/>
        </w:rPr>
        <w:t>begitu</w:t>
      </w:r>
      <w:proofErr w:type="spellEnd"/>
      <w:r w:rsidRPr="002433C2">
        <w:rPr>
          <w:rFonts w:ascii="Times New Roman" w:eastAsia="Times New Roman" w:hAnsi="Times New Roman" w:cs="Times New Roman"/>
          <w:sz w:val="20"/>
          <w:szCs w:val="20"/>
          <w:lang w:eastAsia="id-ID"/>
        </w:rPr>
        <w:t xml:space="preserve"> </w:t>
      </w:r>
      <w:proofErr w:type="spellStart"/>
      <w:r w:rsidRPr="002433C2">
        <w:rPr>
          <w:rFonts w:ascii="Times New Roman" w:eastAsia="Times New Roman" w:hAnsi="Times New Roman" w:cs="Times New Roman"/>
          <w:sz w:val="20"/>
          <w:szCs w:val="20"/>
          <w:lang w:eastAsia="id-ID"/>
        </w:rPr>
        <w:t>banyak</w:t>
      </w:r>
      <w:proofErr w:type="spellEnd"/>
      <w:r w:rsidRPr="002433C2">
        <w:rPr>
          <w:rFonts w:ascii="Times New Roman" w:eastAsia="Times New Roman" w:hAnsi="Times New Roman" w:cs="Times New Roman"/>
          <w:sz w:val="20"/>
          <w:szCs w:val="20"/>
          <w:lang w:eastAsia="id-ID"/>
        </w:rPr>
        <w:t xml:space="preserve"> </w:t>
      </w:r>
      <w:proofErr w:type="spellStart"/>
      <w:r w:rsidRPr="002433C2">
        <w:rPr>
          <w:rFonts w:ascii="Times New Roman" w:eastAsia="Times New Roman" w:hAnsi="Times New Roman" w:cs="Times New Roman"/>
          <w:sz w:val="20"/>
          <w:szCs w:val="20"/>
          <w:lang w:eastAsia="id-ID"/>
        </w:rPr>
        <w:t>persaingan</w:t>
      </w:r>
      <w:proofErr w:type="spellEnd"/>
      <w:r w:rsidRPr="002433C2">
        <w:rPr>
          <w:rFonts w:ascii="Times New Roman" w:eastAsia="Times New Roman" w:hAnsi="Times New Roman" w:cs="Times New Roman"/>
          <w:sz w:val="20"/>
          <w:szCs w:val="20"/>
          <w:lang w:eastAsia="id-ID"/>
        </w:rPr>
        <w:t xml:space="preserve"> </w:t>
      </w:r>
      <w:proofErr w:type="spellStart"/>
      <w:r w:rsidRPr="002433C2">
        <w:rPr>
          <w:rFonts w:ascii="Times New Roman" w:eastAsia="Times New Roman" w:hAnsi="Times New Roman" w:cs="Times New Roman"/>
          <w:sz w:val="20"/>
          <w:szCs w:val="20"/>
          <w:lang w:eastAsia="id-ID"/>
        </w:rPr>
        <w:t>bisnis</w:t>
      </w:r>
      <w:proofErr w:type="spellEnd"/>
      <w:r w:rsidRPr="002433C2">
        <w:rPr>
          <w:rFonts w:ascii="Times New Roman" w:eastAsia="Times New Roman" w:hAnsi="Times New Roman" w:cs="Times New Roman"/>
          <w:sz w:val="20"/>
          <w:szCs w:val="20"/>
          <w:lang w:val="id-ID" w:eastAsia="id-ID"/>
        </w:rPr>
        <w:t>.</w:t>
      </w:r>
      <w:r w:rsidRPr="002433C2">
        <w:rPr>
          <w:rFonts w:ascii="Times New Roman" w:hAnsi="Times New Roman" w:cs="Times New Roman"/>
          <w:sz w:val="20"/>
          <w:szCs w:val="20"/>
          <w:lang w:val="id-ID"/>
        </w:rPr>
        <w:t xml:space="preserve"> </w:t>
      </w:r>
      <w:r w:rsidRPr="002433C2">
        <w:rPr>
          <w:rFonts w:ascii="Times New Roman" w:hAnsi="Times New Roman" w:cs="Times New Roman"/>
          <w:sz w:val="20"/>
          <w:szCs w:val="20"/>
        </w:rPr>
        <w:t xml:space="preserve">Salah </w:t>
      </w:r>
      <w:proofErr w:type="spellStart"/>
      <w:r w:rsidRPr="002433C2">
        <w:rPr>
          <w:rFonts w:ascii="Times New Roman" w:hAnsi="Times New Roman" w:cs="Times New Roman"/>
          <w:sz w:val="20"/>
          <w:szCs w:val="20"/>
        </w:rPr>
        <w:t>satu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akibat</w:t>
      </w:r>
      <w:proofErr w:type="spellEnd"/>
      <w:r w:rsidRPr="002433C2">
        <w:rPr>
          <w:rFonts w:ascii="Times New Roman" w:hAnsi="Times New Roman" w:cs="Times New Roman"/>
          <w:sz w:val="20"/>
          <w:szCs w:val="20"/>
        </w:rPr>
        <w:t xml:space="preserve"> era </w:t>
      </w:r>
      <w:r w:rsidRPr="002433C2">
        <w:rPr>
          <w:rFonts w:ascii="Times New Roman" w:hAnsi="Times New Roman" w:cs="Times New Roman"/>
          <w:sz w:val="20"/>
          <w:szCs w:val="20"/>
          <w:lang w:val="id-ID"/>
        </w:rPr>
        <w:t>globalisasi</w:t>
      </w:r>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yaitu</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adanya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tuntutan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semua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jenis</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pekerjaan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bisa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mengoptimalkan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output</w:t>
      </w:r>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dicapai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upaya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peningkatan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sumber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manusia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meningkatkan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z w:val="20"/>
          <w:szCs w:val="20"/>
        </w:rPr>
        <w:t xml:space="preserve"> salah </w:t>
      </w:r>
      <w:proofErr w:type="spellStart"/>
      <w:r w:rsidRPr="002433C2">
        <w:rPr>
          <w:rFonts w:ascii="Times New Roman" w:hAnsi="Times New Roman" w:cs="Times New Roman"/>
          <w:sz w:val="20"/>
          <w:szCs w:val="20"/>
        </w:rPr>
        <w:t>satu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cara</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oleh </w:t>
      </w:r>
      <w:proofErr w:type="spellStart"/>
      <w:r w:rsidRPr="002433C2">
        <w:rPr>
          <w:rFonts w:ascii="Times New Roman" w:hAnsi="Times New Roman" w:cs="Times New Roman"/>
          <w:sz w:val="20"/>
          <w:szCs w:val="20"/>
        </w:rPr>
        <w:t>organisasi</w:t>
      </w:r>
      <w:proofErr w:type="spellEnd"/>
      <w:r w:rsidRPr="002433C2">
        <w:rPr>
          <w:rFonts w:ascii="Times New Roman" w:hAnsi="Times New Roman" w:cs="Times New Roman"/>
          <w:sz w:val="20"/>
          <w:szCs w:val="20"/>
        </w:rPr>
        <w:t>/</w:t>
      </w:r>
      <w:proofErr w:type="spellStart"/>
      <w:r w:rsidRPr="002433C2">
        <w:rPr>
          <w:rFonts w:ascii="Times New Roman" w:hAnsi="Times New Roman" w:cs="Times New Roman"/>
          <w:sz w:val="20"/>
          <w:szCs w:val="20"/>
        </w:rPr>
        <w:t>perusahaan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memberikan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penghargaan</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hanya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berupa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i/>
          <w:sz w:val="20"/>
          <w:szCs w:val="20"/>
        </w:rPr>
        <w:t>materiil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tetapi</w:t>
      </w:r>
      <w:proofErr w:type="spellEnd"/>
      <w:r w:rsidRPr="002433C2">
        <w:rPr>
          <w:rFonts w:ascii="Times New Roman" w:hAnsi="Times New Roman" w:cs="Times New Roman"/>
          <w:sz w:val="20"/>
          <w:szCs w:val="20"/>
        </w:rPr>
        <w:t xml:space="preserve"> juga </w:t>
      </w:r>
      <w:r w:rsidRPr="002433C2">
        <w:rPr>
          <w:rFonts w:ascii="Times New Roman" w:hAnsi="Times New Roman" w:cs="Times New Roman"/>
          <w:i/>
          <w:sz w:val="20"/>
          <w:szCs w:val="20"/>
        </w:rPr>
        <w:t xml:space="preserve">non </w:t>
      </w:r>
      <w:proofErr w:type="spellStart"/>
      <w:r w:rsidRPr="002433C2">
        <w:rPr>
          <w:rFonts w:ascii="Times New Roman" w:hAnsi="Times New Roman" w:cs="Times New Roman"/>
          <w:i/>
          <w:sz w:val="20"/>
          <w:szCs w:val="20"/>
        </w:rPr>
        <w:t>materiil</w:t>
      </w:r>
      <w:proofErr w:type="spellEnd"/>
      <w:r w:rsidRPr="002433C2">
        <w:rPr>
          <w:rFonts w:ascii="Times New Roman" w:hAnsi="Times New Roman" w:cs="Times New Roman"/>
          <w:sz w:val="20"/>
          <w:szCs w:val="20"/>
        </w:rPr>
        <w:t>.</w:t>
      </w:r>
    </w:p>
    <w:p w14:paraId="63BAE581" w14:textId="77777777" w:rsidR="00273ED2" w:rsidRDefault="00F7009A" w:rsidP="00F7009A">
      <w:pPr>
        <w:ind w:firstLine="426"/>
        <w:jc w:val="both"/>
        <w:rPr>
          <w:rFonts w:ascii="Times New Roman" w:hAnsi="Times New Roman" w:cs="Times New Roman"/>
          <w:sz w:val="20"/>
          <w:szCs w:val="20"/>
        </w:rPr>
        <w:sectPr w:rsidR="00273ED2" w:rsidSect="00273ED2">
          <w:type w:val="continuous"/>
          <w:pgSz w:w="12240" w:h="15840"/>
          <w:pgMar w:top="1440" w:right="1440" w:bottom="1440" w:left="1440" w:header="720" w:footer="720" w:gutter="0"/>
          <w:cols w:num="2" w:space="720"/>
          <w:docGrid w:linePitch="360"/>
        </w:sectPr>
      </w:pPr>
      <w:r w:rsidRPr="002433C2">
        <w:rPr>
          <w:rFonts w:ascii="Times New Roman" w:hAnsi="Times New Roman" w:cs="Times New Roman"/>
          <w:sz w:val="20"/>
          <w:szCs w:val="20"/>
        </w:rPr>
        <w:t xml:space="preserve">PT. Yamaha </w:t>
      </w:r>
      <w:proofErr w:type="spellStart"/>
      <w:r w:rsidRPr="002433C2">
        <w:rPr>
          <w:rFonts w:ascii="Times New Roman" w:hAnsi="Times New Roman" w:cs="Times New Roman"/>
          <w:sz w:val="20"/>
          <w:szCs w:val="20"/>
        </w:rPr>
        <w:t>Musik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merupakan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perusahaan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yang </w:t>
      </w:r>
      <w:proofErr w:type="spellStart"/>
      <w:r w:rsidRPr="002433C2">
        <w:rPr>
          <w:rFonts w:ascii="Times New Roman" w:hAnsi="Times New Roman" w:cs="Times New Roman"/>
          <w:sz w:val="20"/>
          <w:szCs w:val="20"/>
        </w:rPr>
        <w:t>bergerak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dibidang</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alat musik</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elektronik</w:t>
      </w:r>
      <w:proofErr w:type="spellEnd"/>
      <w:r w:rsidRPr="002433C2">
        <w:rPr>
          <w:rFonts w:ascii="Times New Roman" w:hAnsi="Times New Roman" w:cs="Times New Roman"/>
          <w:sz w:val="20"/>
          <w:szCs w:val="20"/>
        </w:rPr>
        <w:t xml:space="preserve"> dan pro audio</w:t>
      </w:r>
      <w:r w:rsidRPr="002433C2">
        <w:rPr>
          <w:rFonts w:ascii="Times New Roman" w:hAnsi="Times New Roman" w:cs="Times New Roman"/>
          <w:sz w:val="20"/>
          <w:szCs w:val="20"/>
          <w:lang w:val="id-ID"/>
        </w:rPr>
        <w:t xml:space="preserve">. </w:t>
      </w:r>
      <w:proofErr w:type="spellStart"/>
      <w:r w:rsidRPr="002433C2">
        <w:rPr>
          <w:rFonts w:ascii="Times New Roman" w:hAnsi="Times New Roman" w:cs="Times New Roman"/>
          <w:sz w:val="20"/>
          <w:szCs w:val="20"/>
        </w:rPr>
        <w:t>Produk-produk</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PT. </w:t>
      </w:r>
      <w:r w:rsidRPr="002433C2">
        <w:rPr>
          <w:rFonts w:ascii="Times New Roman" w:hAnsi="Times New Roman" w:cs="Times New Roman"/>
          <w:sz w:val="20"/>
          <w:szCs w:val="20"/>
        </w:rPr>
        <w:t xml:space="preserve">Yamaha </w:t>
      </w:r>
      <w:proofErr w:type="spellStart"/>
      <w:r w:rsidRPr="002433C2">
        <w:rPr>
          <w:rFonts w:ascii="Times New Roman" w:hAnsi="Times New Roman" w:cs="Times New Roman"/>
          <w:sz w:val="20"/>
          <w:szCs w:val="20"/>
        </w:rPr>
        <w:t>Musik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memiliki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standar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mutu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internasional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sebagian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merupakan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produk</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die</w:t>
      </w:r>
      <w:r w:rsidR="00806A46">
        <w:rPr>
          <w:rFonts w:ascii="Times New Roman" w:hAnsi="Times New Roman" w:cs="Times New Roman"/>
          <w:sz w:val="20"/>
          <w:szCs w:val="20"/>
        </w:rPr>
        <w:t>kspor</w:t>
      </w:r>
      <w:proofErr w:type="spellEnd"/>
      <w:r w:rsidR="00806A46">
        <w:rPr>
          <w:rFonts w:ascii="Times New Roman" w:hAnsi="Times New Roman" w:cs="Times New Roman"/>
          <w:sz w:val="20"/>
          <w:szCs w:val="20"/>
        </w:rPr>
        <w:t xml:space="preserve"> </w:t>
      </w:r>
      <w:proofErr w:type="spellStart"/>
      <w:r w:rsidR="00806A46">
        <w:rPr>
          <w:rFonts w:ascii="Times New Roman" w:hAnsi="Times New Roman" w:cs="Times New Roman"/>
          <w:sz w:val="20"/>
          <w:szCs w:val="20"/>
        </w:rPr>
        <w:t>ke</w:t>
      </w:r>
      <w:proofErr w:type="spellEnd"/>
      <w:r w:rsidR="00806A46">
        <w:rPr>
          <w:rFonts w:ascii="Times New Roman" w:hAnsi="Times New Roman" w:cs="Times New Roman"/>
          <w:sz w:val="20"/>
          <w:szCs w:val="20"/>
        </w:rPr>
        <w:t xml:space="preserve"> </w:t>
      </w:r>
      <w:proofErr w:type="spellStart"/>
      <w:r w:rsidR="00806A46">
        <w:rPr>
          <w:rFonts w:ascii="Times New Roman" w:hAnsi="Times New Roman" w:cs="Times New Roman"/>
          <w:sz w:val="20"/>
          <w:szCs w:val="20"/>
        </w:rPr>
        <w:t>berbagai</w:t>
      </w:r>
      <w:proofErr w:type="spellEnd"/>
      <w:r w:rsidR="00806A46">
        <w:rPr>
          <w:rFonts w:ascii="Times New Roman" w:hAnsi="Times New Roman" w:cs="Times New Roman"/>
          <w:sz w:val="20"/>
          <w:szCs w:val="20"/>
        </w:rPr>
        <w:t xml:space="preserve"> </w:t>
      </w:r>
      <w:proofErr w:type="spellStart"/>
      <w:r w:rsidR="00806A46">
        <w:rPr>
          <w:rFonts w:ascii="Times New Roman" w:hAnsi="Times New Roman" w:cs="Times New Roman"/>
          <w:sz w:val="20"/>
          <w:szCs w:val="20"/>
        </w:rPr>
        <w:t>penjuru</w:t>
      </w:r>
      <w:proofErr w:type="spellEnd"/>
      <w:r w:rsidR="00806A46">
        <w:rPr>
          <w:rFonts w:ascii="Times New Roman" w:hAnsi="Times New Roman" w:cs="Times New Roman"/>
          <w:sz w:val="20"/>
          <w:szCs w:val="20"/>
        </w:rPr>
        <w:t xml:space="preserve"> dunia</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Dukungan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kinerja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para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sangat </w:t>
      </w:r>
      <w:proofErr w:type="spellStart"/>
      <w:r w:rsidRPr="002433C2">
        <w:rPr>
          <w:rFonts w:ascii="Times New Roman" w:hAnsi="Times New Roman" w:cs="Times New Roman"/>
          <w:sz w:val="20"/>
          <w:szCs w:val="20"/>
        </w:rPr>
        <w:t>dibutuhkan</w:t>
      </w:r>
      <w:proofErr w:type="spellEnd"/>
      <w:r w:rsidRPr="002433C2">
        <w:rPr>
          <w:rFonts w:ascii="Times New Roman" w:hAnsi="Times New Roman" w:cs="Times New Roman"/>
          <w:sz w:val="20"/>
          <w:szCs w:val="20"/>
        </w:rPr>
        <w:t xml:space="preserve"> oleh </w:t>
      </w:r>
      <w:r w:rsidRPr="002433C2">
        <w:rPr>
          <w:rFonts w:ascii="Times New Roman" w:hAnsi="Times New Roman" w:cs="Times New Roman"/>
          <w:sz w:val="20"/>
          <w:szCs w:val="20"/>
          <w:lang w:val="id-ID"/>
        </w:rPr>
        <w:t xml:space="preserve">PT. </w:t>
      </w:r>
      <w:r w:rsidRPr="002433C2">
        <w:rPr>
          <w:rFonts w:ascii="Times New Roman" w:hAnsi="Times New Roman" w:cs="Times New Roman"/>
          <w:sz w:val="20"/>
          <w:szCs w:val="20"/>
        </w:rPr>
        <w:t xml:space="preserve">Yamaha </w:t>
      </w:r>
      <w:proofErr w:type="spellStart"/>
      <w:r w:rsidRPr="002433C2">
        <w:rPr>
          <w:rFonts w:ascii="Times New Roman" w:hAnsi="Times New Roman" w:cs="Times New Roman"/>
          <w:sz w:val="20"/>
          <w:szCs w:val="20"/>
        </w:rPr>
        <w:t>Musik</w:t>
      </w:r>
      <w:proofErr w:type="spellEnd"/>
      <w:r w:rsidRPr="002433C2">
        <w:rPr>
          <w:rFonts w:ascii="Times New Roman" w:hAnsi="Times New Roman" w:cs="Times New Roman"/>
          <w:sz w:val="20"/>
          <w:szCs w:val="20"/>
          <w:lang w:val="id-ID"/>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mensukseskan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bisnis</w:t>
      </w:r>
      <w:proofErr w:type="spellEnd"/>
      <w:r w:rsidRPr="002433C2">
        <w:rPr>
          <w:rFonts w:ascii="Times New Roman" w:hAnsi="Times New Roman" w:cs="Times New Roman"/>
          <w:sz w:val="20"/>
          <w:szCs w:val="20"/>
        </w:rPr>
        <w:t xml:space="preserve"> per</w:t>
      </w:r>
      <w:r w:rsidRPr="002433C2">
        <w:rPr>
          <w:rFonts w:ascii="Times New Roman" w:hAnsi="Times New Roman" w:cs="Times New Roman"/>
          <w:sz w:val="20"/>
          <w:szCs w:val="20"/>
          <w:lang w:val="id-ID"/>
        </w:rPr>
        <w:t>u</w:t>
      </w:r>
      <w:proofErr w:type="spellStart"/>
      <w:r w:rsidRPr="002433C2">
        <w:rPr>
          <w:rFonts w:ascii="Times New Roman" w:hAnsi="Times New Roman" w:cs="Times New Roman"/>
          <w:sz w:val="20"/>
          <w:szCs w:val="20"/>
        </w:rPr>
        <w:t>sahaan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namun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kondisi</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kinerja karyawan </w:t>
      </w:r>
      <w:proofErr w:type="spellStart"/>
      <w:r w:rsidRPr="002433C2">
        <w:rPr>
          <w:rFonts w:ascii="Times New Roman" w:hAnsi="Times New Roman" w:cs="Times New Roman"/>
          <w:sz w:val="20"/>
          <w:szCs w:val="20"/>
        </w:rPr>
        <w:t>saat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di PT. Yamaha </w:t>
      </w:r>
      <w:proofErr w:type="spellStart"/>
      <w:r w:rsidRPr="002433C2">
        <w:rPr>
          <w:rFonts w:ascii="Times New Roman" w:hAnsi="Times New Roman" w:cs="Times New Roman"/>
          <w:sz w:val="20"/>
          <w:szCs w:val="20"/>
        </w:rPr>
        <w:t>Musik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belum</w:t>
      </w:r>
      <w:proofErr w:type="spellEnd"/>
      <w:r w:rsidRPr="002433C2">
        <w:rPr>
          <w:rFonts w:ascii="Times New Roman" w:hAnsi="Times New Roman" w:cs="Times New Roman"/>
          <w:sz w:val="20"/>
          <w:szCs w:val="20"/>
        </w:rPr>
        <w:t xml:space="preserve"> optimal. Hal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dilihat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rendahnya capaian produksi yang tertuang dalam </w:t>
      </w:r>
      <w:r w:rsidRPr="002433C2">
        <w:rPr>
          <w:rFonts w:ascii="Times New Roman" w:hAnsi="Times New Roman" w:cs="Times New Roman"/>
          <w:sz w:val="20"/>
          <w:szCs w:val="20"/>
        </w:rPr>
        <w:t>Gambar 1</w:t>
      </w:r>
      <w:r w:rsidR="000478EF" w:rsidRPr="002433C2">
        <w:rPr>
          <w:rFonts w:ascii="Times New Roman" w:hAnsi="Times New Roman" w:cs="Times New Roman"/>
          <w:sz w:val="20"/>
          <w:szCs w:val="20"/>
        </w:rPr>
        <w:t>.1</w:t>
      </w:r>
      <w:r w:rsidRPr="002433C2">
        <w:rPr>
          <w:rFonts w:ascii="Times New Roman" w:hAnsi="Times New Roman" w:cs="Times New Roman"/>
          <w:sz w:val="20"/>
          <w:szCs w:val="20"/>
          <w:lang w:val="id-ID"/>
        </w:rPr>
        <w:t xml:space="preserve"> </w:t>
      </w:r>
      <w:proofErr w:type="spellStart"/>
      <w:r w:rsidR="00BF3A64" w:rsidRPr="002433C2">
        <w:rPr>
          <w:rFonts w:ascii="Times New Roman" w:hAnsi="Times New Roman" w:cs="Times New Roman"/>
          <w:sz w:val="20"/>
          <w:szCs w:val="20"/>
        </w:rPr>
        <w:t>dibawah</w:t>
      </w:r>
      <w:proofErr w:type="spellEnd"/>
      <w:r w:rsidR="00BF3A64" w:rsidRPr="002433C2">
        <w:rPr>
          <w:rFonts w:ascii="Times New Roman" w:hAnsi="Times New Roman" w:cs="Times New Roman"/>
          <w:sz w:val="20"/>
          <w:szCs w:val="20"/>
        </w:rPr>
        <w:t xml:space="preserve"> </w:t>
      </w:r>
      <w:proofErr w:type="spellStart"/>
      <w:r w:rsidR="00BF3A64" w:rsidRPr="002433C2">
        <w:rPr>
          <w:rFonts w:ascii="Times New Roman" w:hAnsi="Times New Roman" w:cs="Times New Roman"/>
          <w:sz w:val="20"/>
          <w:szCs w:val="20"/>
        </w:rPr>
        <w:t>ini</w:t>
      </w:r>
      <w:proofErr w:type="spellEnd"/>
      <w:r w:rsidR="00BF3A64" w:rsidRPr="002433C2">
        <w:rPr>
          <w:rFonts w:ascii="Times New Roman" w:hAnsi="Times New Roman" w:cs="Times New Roman"/>
          <w:sz w:val="20"/>
          <w:szCs w:val="20"/>
        </w:rPr>
        <w:t>.</w:t>
      </w:r>
    </w:p>
    <w:p w14:paraId="140362B4" w14:textId="77777777" w:rsidR="00BF3A64" w:rsidRPr="002433C2" w:rsidRDefault="00BF3A64" w:rsidP="005A6F9F">
      <w:pPr>
        <w:ind w:firstLine="426"/>
        <w:jc w:val="center"/>
        <w:rPr>
          <w:rFonts w:ascii="Times New Roman" w:hAnsi="Times New Roman" w:cs="Times New Roman"/>
          <w:b/>
          <w:sz w:val="20"/>
          <w:szCs w:val="20"/>
        </w:rPr>
      </w:pPr>
      <w:r w:rsidRPr="002433C2">
        <w:rPr>
          <w:noProof/>
        </w:rPr>
        <w:lastRenderedPageBreak/>
        <w:drawing>
          <wp:inline distT="0" distB="0" distL="0" distR="0" wp14:anchorId="1160A5D4" wp14:editId="43C66359">
            <wp:extent cx="4954270" cy="1839433"/>
            <wp:effectExtent l="0" t="0" r="1778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EE48E3" w14:textId="77777777" w:rsidR="005A6F9F" w:rsidRPr="002433C2" w:rsidRDefault="008352FC" w:rsidP="005A6F9F">
      <w:pPr>
        <w:jc w:val="center"/>
        <w:rPr>
          <w:rFonts w:ascii="Times New Roman" w:eastAsiaTheme="minorHAnsi" w:hAnsi="Times New Roman" w:cs="Times New Roman"/>
          <w:b/>
          <w:sz w:val="20"/>
          <w:szCs w:val="20"/>
        </w:rPr>
      </w:pPr>
      <w:r w:rsidRPr="002433C2">
        <w:rPr>
          <w:rFonts w:ascii="Times New Roman" w:eastAsiaTheme="minorHAnsi" w:hAnsi="Times New Roman" w:cs="Times New Roman"/>
          <w:b/>
          <w:sz w:val="20"/>
          <w:szCs w:val="20"/>
        </w:rPr>
        <w:t>Gambar 1.1</w:t>
      </w:r>
      <w:r w:rsidR="005A6F9F" w:rsidRPr="002433C2">
        <w:rPr>
          <w:rFonts w:ascii="Times New Roman" w:eastAsiaTheme="minorHAnsi" w:hAnsi="Times New Roman" w:cs="Times New Roman"/>
          <w:b/>
          <w:sz w:val="20"/>
          <w:szCs w:val="20"/>
        </w:rPr>
        <w:t xml:space="preserve"> Data </w:t>
      </w:r>
      <w:proofErr w:type="spellStart"/>
      <w:r w:rsidR="005A6F9F" w:rsidRPr="002433C2">
        <w:rPr>
          <w:rFonts w:ascii="Times New Roman" w:eastAsiaTheme="minorHAnsi" w:hAnsi="Times New Roman" w:cs="Times New Roman"/>
          <w:b/>
          <w:sz w:val="20"/>
          <w:szCs w:val="20"/>
        </w:rPr>
        <w:t>Produksi</w:t>
      </w:r>
      <w:proofErr w:type="spellEnd"/>
      <w:r w:rsidR="005A6F9F" w:rsidRPr="002433C2">
        <w:rPr>
          <w:rFonts w:ascii="Times New Roman" w:eastAsiaTheme="minorHAnsi" w:hAnsi="Times New Roman" w:cs="Times New Roman"/>
          <w:b/>
          <w:sz w:val="20"/>
          <w:szCs w:val="20"/>
        </w:rPr>
        <w:t xml:space="preserve"> PT Yamaha </w:t>
      </w:r>
      <w:proofErr w:type="spellStart"/>
      <w:r w:rsidR="005A6F9F" w:rsidRPr="002433C2">
        <w:rPr>
          <w:rFonts w:ascii="Times New Roman" w:eastAsiaTheme="minorHAnsi" w:hAnsi="Times New Roman" w:cs="Times New Roman"/>
          <w:b/>
          <w:sz w:val="20"/>
          <w:szCs w:val="20"/>
        </w:rPr>
        <w:t>Musik</w:t>
      </w:r>
      <w:proofErr w:type="spellEnd"/>
      <w:r w:rsidR="005A6F9F" w:rsidRPr="002433C2">
        <w:rPr>
          <w:rFonts w:ascii="Times New Roman" w:eastAsiaTheme="minorHAnsi" w:hAnsi="Times New Roman" w:cs="Times New Roman"/>
          <w:b/>
          <w:sz w:val="20"/>
          <w:szCs w:val="20"/>
        </w:rPr>
        <w:t xml:space="preserve">, April 2018 – </w:t>
      </w:r>
      <w:proofErr w:type="spellStart"/>
      <w:r w:rsidR="005A6F9F" w:rsidRPr="002433C2">
        <w:rPr>
          <w:rFonts w:ascii="Times New Roman" w:eastAsiaTheme="minorHAnsi" w:hAnsi="Times New Roman" w:cs="Times New Roman"/>
          <w:b/>
          <w:sz w:val="20"/>
          <w:szCs w:val="20"/>
        </w:rPr>
        <w:t>Maret</w:t>
      </w:r>
      <w:proofErr w:type="spellEnd"/>
      <w:r w:rsidR="005A6F9F" w:rsidRPr="002433C2">
        <w:rPr>
          <w:rFonts w:ascii="Times New Roman" w:eastAsiaTheme="minorHAnsi" w:hAnsi="Times New Roman" w:cs="Times New Roman"/>
          <w:b/>
          <w:sz w:val="20"/>
          <w:szCs w:val="20"/>
        </w:rPr>
        <w:t xml:space="preserve"> 2019</w:t>
      </w:r>
    </w:p>
    <w:p w14:paraId="306F20D4" w14:textId="77777777" w:rsidR="005A6F9F" w:rsidRPr="002433C2" w:rsidRDefault="005A6F9F" w:rsidP="005A6F9F">
      <w:pPr>
        <w:jc w:val="center"/>
        <w:rPr>
          <w:rFonts w:ascii="Times New Roman" w:eastAsiaTheme="minorHAnsi" w:hAnsi="Times New Roman" w:cs="Times New Roman"/>
          <w:sz w:val="20"/>
          <w:szCs w:val="20"/>
        </w:rPr>
      </w:pPr>
      <w:proofErr w:type="spellStart"/>
      <w:r w:rsidRPr="002433C2">
        <w:rPr>
          <w:rFonts w:ascii="Times New Roman" w:eastAsiaTheme="minorHAnsi" w:hAnsi="Times New Roman" w:cs="Times New Roman"/>
          <w:sz w:val="20"/>
          <w:szCs w:val="20"/>
        </w:rPr>
        <w:t>Sumber</w:t>
      </w:r>
      <w:proofErr w:type="spellEnd"/>
      <w:r w:rsidRPr="002433C2">
        <w:rPr>
          <w:rFonts w:ascii="Times New Roman" w:eastAsiaTheme="minorHAnsi" w:hAnsi="Times New Roman" w:cs="Times New Roman"/>
          <w:sz w:val="20"/>
          <w:szCs w:val="20"/>
        </w:rPr>
        <w:t xml:space="preserve">: PT. Yamaha </w:t>
      </w:r>
      <w:proofErr w:type="spellStart"/>
      <w:r w:rsidRPr="002433C2">
        <w:rPr>
          <w:rFonts w:ascii="Times New Roman" w:eastAsiaTheme="minorHAnsi" w:hAnsi="Times New Roman" w:cs="Times New Roman"/>
          <w:sz w:val="20"/>
          <w:szCs w:val="20"/>
        </w:rPr>
        <w:t>Musik</w:t>
      </w:r>
      <w:proofErr w:type="spellEnd"/>
      <w:r w:rsidRPr="002433C2">
        <w:rPr>
          <w:rFonts w:ascii="Times New Roman" w:eastAsiaTheme="minorHAnsi" w:hAnsi="Times New Roman" w:cs="Times New Roman"/>
          <w:sz w:val="20"/>
          <w:szCs w:val="20"/>
        </w:rPr>
        <w:t xml:space="preserve"> (2019)</w:t>
      </w:r>
    </w:p>
    <w:p w14:paraId="324B423A" w14:textId="77777777" w:rsidR="00273ED2" w:rsidRDefault="00273ED2" w:rsidP="00E57A79">
      <w:pPr>
        <w:ind w:firstLine="426"/>
        <w:jc w:val="both"/>
        <w:rPr>
          <w:rFonts w:ascii="Times New Roman" w:eastAsiaTheme="minorHAnsi" w:hAnsi="Times New Roman" w:cs="Times New Roman"/>
          <w:sz w:val="20"/>
          <w:szCs w:val="20"/>
          <w:lang w:val="en-GB"/>
        </w:rPr>
        <w:sectPr w:rsidR="00273ED2" w:rsidSect="000478EF">
          <w:type w:val="continuous"/>
          <w:pgSz w:w="12240" w:h="15840"/>
          <w:pgMar w:top="1440" w:right="1440" w:bottom="1440" w:left="1440" w:header="720" w:footer="720" w:gutter="0"/>
          <w:cols w:space="720"/>
          <w:docGrid w:linePitch="360"/>
        </w:sectPr>
      </w:pPr>
    </w:p>
    <w:p w14:paraId="0C38836A" w14:textId="77777777" w:rsidR="005A6F9F" w:rsidRPr="002433C2" w:rsidRDefault="00E57A79" w:rsidP="00E57A79">
      <w:pPr>
        <w:ind w:firstLine="426"/>
        <w:jc w:val="both"/>
        <w:rPr>
          <w:rFonts w:ascii="Times New Roman" w:eastAsiaTheme="minorHAnsi" w:hAnsi="Times New Roman" w:cs="Times New Roman"/>
          <w:sz w:val="20"/>
          <w:szCs w:val="20"/>
          <w:lang w:val="en-GB"/>
        </w:rPr>
      </w:pPr>
      <w:r w:rsidRPr="002433C2">
        <w:rPr>
          <w:rFonts w:ascii="Times New Roman" w:eastAsiaTheme="minorHAnsi" w:hAnsi="Times New Roman" w:cs="Times New Roman"/>
          <w:sz w:val="20"/>
          <w:szCs w:val="20"/>
          <w:lang w:val="en-GB"/>
        </w:rPr>
        <w:t>Dari data</w:t>
      </w:r>
      <w:r w:rsidR="00272B9E">
        <w:rPr>
          <w:rFonts w:ascii="Times New Roman" w:eastAsiaTheme="minorHAnsi" w:hAnsi="Times New Roman" w:cs="Times New Roman"/>
          <w:sz w:val="20"/>
          <w:szCs w:val="20"/>
          <w:lang w:val="en-GB"/>
        </w:rPr>
        <w:t xml:space="preserve"> </w:t>
      </w:r>
      <w:proofErr w:type="spellStart"/>
      <w:r w:rsidR="00272B9E">
        <w:rPr>
          <w:rFonts w:ascii="Times New Roman" w:eastAsiaTheme="minorHAnsi" w:hAnsi="Times New Roman" w:cs="Times New Roman"/>
          <w:sz w:val="20"/>
          <w:szCs w:val="20"/>
          <w:lang w:val="en-GB"/>
        </w:rPr>
        <w:t>produksi</w:t>
      </w:r>
      <w:proofErr w:type="spellEnd"/>
      <w:r w:rsidR="00272B9E">
        <w:rPr>
          <w:rFonts w:ascii="Times New Roman" w:eastAsiaTheme="minorHAnsi" w:hAnsi="Times New Roman" w:cs="Times New Roman"/>
          <w:sz w:val="20"/>
          <w:szCs w:val="20"/>
          <w:lang w:val="en-GB"/>
        </w:rPr>
        <w:t xml:space="preserve"> </w:t>
      </w:r>
      <w:proofErr w:type="spellStart"/>
      <w:r w:rsidR="00272B9E">
        <w:rPr>
          <w:rFonts w:ascii="Times New Roman" w:eastAsiaTheme="minorHAnsi" w:hAnsi="Times New Roman" w:cs="Times New Roman"/>
          <w:sz w:val="20"/>
          <w:szCs w:val="20"/>
          <w:lang w:val="en-GB"/>
        </w:rPr>
        <w:t>diatas</w:t>
      </w:r>
      <w:proofErr w:type="spellEnd"/>
      <w:r w:rsidR="00272B9E">
        <w:rPr>
          <w:rFonts w:ascii="Times New Roman" w:eastAsiaTheme="minorHAnsi" w:hAnsi="Times New Roman" w:cs="Times New Roman"/>
          <w:sz w:val="20"/>
          <w:szCs w:val="20"/>
          <w:lang w:val="en-GB"/>
        </w:rPr>
        <w:t xml:space="preserve"> </w:t>
      </w:r>
      <w:proofErr w:type="spellStart"/>
      <w:r w:rsidR="00272B9E">
        <w:rPr>
          <w:rFonts w:ascii="Times New Roman" w:eastAsiaTheme="minorHAnsi" w:hAnsi="Times New Roman" w:cs="Times New Roman"/>
          <w:sz w:val="20"/>
          <w:szCs w:val="20"/>
          <w:lang w:val="en-GB"/>
        </w:rPr>
        <w:t>bisa</w:t>
      </w:r>
      <w:proofErr w:type="spellEnd"/>
      <w:r w:rsidR="00272B9E">
        <w:rPr>
          <w:rFonts w:ascii="Times New Roman" w:eastAsiaTheme="minorHAnsi" w:hAnsi="Times New Roman" w:cs="Times New Roman"/>
          <w:sz w:val="20"/>
          <w:szCs w:val="20"/>
          <w:lang w:val="en-GB"/>
        </w:rPr>
        <w:t xml:space="preserve"> </w:t>
      </w:r>
      <w:proofErr w:type="spellStart"/>
      <w:r w:rsidR="00272B9E">
        <w:rPr>
          <w:rFonts w:ascii="Times New Roman" w:eastAsiaTheme="minorHAnsi" w:hAnsi="Times New Roman" w:cs="Times New Roman"/>
          <w:sz w:val="20"/>
          <w:szCs w:val="20"/>
          <w:lang w:val="en-GB"/>
        </w:rPr>
        <w:t>disimpulk</w:t>
      </w:r>
      <w:r w:rsidRPr="002433C2">
        <w:rPr>
          <w:rFonts w:ascii="Times New Roman" w:eastAsiaTheme="minorHAnsi" w:hAnsi="Times New Roman" w:cs="Times New Roman"/>
          <w:sz w:val="20"/>
          <w:szCs w:val="20"/>
          <w:lang w:val="en-GB"/>
        </w:rPr>
        <w:t>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selama</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periode</w:t>
      </w:r>
      <w:proofErr w:type="spellEnd"/>
      <w:r w:rsidRPr="002433C2">
        <w:rPr>
          <w:rFonts w:ascii="Times New Roman" w:eastAsiaTheme="minorHAnsi" w:hAnsi="Times New Roman" w:cs="Times New Roman"/>
          <w:sz w:val="20"/>
          <w:szCs w:val="20"/>
          <w:lang w:val="en-GB"/>
        </w:rPr>
        <w:t xml:space="preserve"> April 2018 </w:t>
      </w:r>
      <w:proofErr w:type="spellStart"/>
      <w:r w:rsidRPr="002433C2">
        <w:rPr>
          <w:rFonts w:ascii="Times New Roman" w:eastAsiaTheme="minorHAnsi" w:hAnsi="Times New Roman" w:cs="Times New Roman"/>
          <w:sz w:val="20"/>
          <w:szCs w:val="20"/>
          <w:lang w:val="en-GB"/>
        </w:rPr>
        <w:t>hingga</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Maret</w:t>
      </w:r>
      <w:proofErr w:type="spellEnd"/>
      <w:r w:rsidRPr="002433C2">
        <w:rPr>
          <w:rFonts w:ascii="Times New Roman" w:eastAsiaTheme="minorHAnsi" w:hAnsi="Times New Roman" w:cs="Times New Roman"/>
          <w:sz w:val="20"/>
          <w:szCs w:val="20"/>
          <w:lang w:val="en-GB"/>
        </w:rPr>
        <w:t xml:space="preserve"> 2019 </w:t>
      </w:r>
      <w:proofErr w:type="spellStart"/>
      <w:r w:rsidRPr="002433C2">
        <w:rPr>
          <w:rFonts w:ascii="Times New Roman" w:eastAsiaTheme="minorHAnsi" w:hAnsi="Times New Roman" w:cs="Times New Roman"/>
          <w:sz w:val="20"/>
          <w:szCs w:val="20"/>
          <w:lang w:val="en-GB"/>
        </w:rPr>
        <w:t>bahwa</w:t>
      </w:r>
      <w:proofErr w:type="spellEnd"/>
      <w:r w:rsidRPr="002433C2">
        <w:rPr>
          <w:rFonts w:ascii="Times New Roman" w:eastAsiaTheme="minorHAnsi" w:hAnsi="Times New Roman" w:cs="Times New Roman"/>
          <w:sz w:val="20"/>
          <w:szCs w:val="20"/>
          <w:lang w:val="en-GB"/>
        </w:rPr>
        <w:t xml:space="preserve"> output </w:t>
      </w:r>
      <w:proofErr w:type="spellStart"/>
      <w:r w:rsidRPr="002433C2">
        <w:rPr>
          <w:rFonts w:ascii="Times New Roman" w:eastAsiaTheme="minorHAnsi" w:hAnsi="Times New Roman" w:cs="Times New Roman"/>
          <w:sz w:val="20"/>
          <w:szCs w:val="20"/>
          <w:lang w:val="en-GB"/>
        </w:rPr>
        <w:t>produksi</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hAnsi="Times New Roman" w:cs="Times New Roman"/>
          <w:sz w:val="20"/>
          <w:szCs w:val="20"/>
        </w:rPr>
        <w:t>kurang</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maksimal</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Berdasarkan</w:t>
      </w:r>
      <w:proofErr w:type="spellEnd"/>
      <w:r w:rsidRPr="002433C2">
        <w:rPr>
          <w:rFonts w:ascii="Times New Roman" w:eastAsiaTheme="minorHAnsi" w:hAnsi="Times New Roman" w:cs="Times New Roman"/>
          <w:sz w:val="20"/>
          <w:szCs w:val="20"/>
          <w:lang w:val="en-GB"/>
        </w:rPr>
        <w:t xml:space="preserve"> data </w:t>
      </w:r>
      <w:proofErr w:type="spellStart"/>
      <w:r w:rsidRPr="002433C2">
        <w:rPr>
          <w:rFonts w:ascii="Times New Roman" w:eastAsiaTheme="minorHAnsi" w:hAnsi="Times New Roman" w:cs="Times New Roman"/>
          <w:sz w:val="20"/>
          <w:szCs w:val="20"/>
          <w:lang w:val="en-GB"/>
        </w:rPr>
        <w:t>tersebut</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selama</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periode</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satu</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tahun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terdapat</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kekurangan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produksi</w:t>
      </w:r>
      <w:proofErr w:type="spellEnd"/>
      <w:r w:rsidRPr="002433C2">
        <w:rPr>
          <w:rFonts w:ascii="Times New Roman" w:eastAsiaTheme="minorHAnsi" w:hAnsi="Times New Roman" w:cs="Times New Roman"/>
          <w:sz w:val="20"/>
          <w:szCs w:val="20"/>
          <w:lang w:val="en-GB"/>
        </w:rPr>
        <w:t xml:space="preserve"> yang </w:t>
      </w:r>
      <w:proofErr w:type="spellStart"/>
      <w:r w:rsidRPr="002433C2">
        <w:rPr>
          <w:rFonts w:ascii="Times New Roman" w:eastAsiaTheme="minorHAnsi" w:hAnsi="Times New Roman" w:cs="Times New Roman"/>
          <w:sz w:val="20"/>
          <w:szCs w:val="20"/>
          <w:lang w:val="en-GB"/>
        </w:rPr>
        <w:t>jika</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dirata</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ratakan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mencapai</w:t>
      </w:r>
      <w:proofErr w:type="spellEnd"/>
      <w:r w:rsidRPr="002433C2">
        <w:rPr>
          <w:rFonts w:ascii="Times New Roman" w:eastAsiaTheme="minorHAnsi" w:hAnsi="Times New Roman" w:cs="Times New Roman"/>
          <w:sz w:val="20"/>
          <w:szCs w:val="20"/>
          <w:lang w:val="en-GB"/>
        </w:rPr>
        <w:t xml:space="preserve"> 65,74%, </w:t>
      </w:r>
      <w:proofErr w:type="spellStart"/>
      <w:r w:rsidRPr="002433C2">
        <w:rPr>
          <w:rFonts w:ascii="Times New Roman" w:eastAsiaTheme="minorHAnsi" w:hAnsi="Times New Roman" w:cs="Times New Roman"/>
          <w:sz w:val="20"/>
          <w:szCs w:val="20"/>
          <w:lang w:val="en-GB"/>
        </w:rPr>
        <w:t>hal</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tersebut</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sudah</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jauh</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dari</w:t>
      </w:r>
      <w:proofErr w:type="spellEnd"/>
      <w:r w:rsidRPr="002433C2">
        <w:rPr>
          <w:rFonts w:ascii="Times New Roman" w:eastAsiaTheme="minorHAnsi" w:hAnsi="Times New Roman" w:cs="Times New Roman"/>
          <w:sz w:val="20"/>
          <w:szCs w:val="20"/>
          <w:lang w:val="en-GB"/>
        </w:rPr>
        <w:t xml:space="preserve"> target yang </w:t>
      </w:r>
      <w:proofErr w:type="spellStart"/>
      <w:r w:rsidRPr="002433C2">
        <w:rPr>
          <w:rFonts w:ascii="Times New Roman" w:eastAsiaTheme="minorHAnsi" w:hAnsi="Times New Roman" w:cs="Times New Roman"/>
          <w:sz w:val="20"/>
          <w:szCs w:val="20"/>
          <w:lang w:val="en-GB"/>
        </w:rPr>
        <w:t>telah</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ditentukan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maka</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dengan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demikian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harus</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diadakan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penelitian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untuk</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menjawab</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permasalahan</w:t>
      </w:r>
      <w:proofErr w:type="spellEnd"/>
      <w:r w:rsidRPr="002433C2">
        <w:rPr>
          <w:rFonts w:ascii="Times New Roman" w:eastAsiaTheme="minorHAnsi" w:hAnsi="Times New Roman" w:cs="Times New Roman"/>
          <w:sz w:val="20"/>
          <w:szCs w:val="20"/>
          <w:lang w:val="en-GB"/>
        </w:rPr>
        <w:t xml:space="preserve"> </w:t>
      </w:r>
      <w:proofErr w:type="spellStart"/>
      <w:r w:rsidRPr="002433C2">
        <w:rPr>
          <w:rFonts w:ascii="Times New Roman" w:eastAsiaTheme="minorHAnsi" w:hAnsi="Times New Roman" w:cs="Times New Roman"/>
          <w:sz w:val="20"/>
          <w:szCs w:val="20"/>
          <w:lang w:val="en-GB"/>
        </w:rPr>
        <w:t>tersebut</w:t>
      </w:r>
      <w:proofErr w:type="spellEnd"/>
      <w:r w:rsidR="002A6589" w:rsidRPr="002433C2">
        <w:rPr>
          <w:rFonts w:ascii="Times New Roman" w:eastAsiaTheme="minorHAnsi" w:hAnsi="Times New Roman" w:cs="Times New Roman"/>
          <w:sz w:val="20"/>
          <w:szCs w:val="20"/>
          <w:lang w:val="en-GB"/>
        </w:rPr>
        <w:t>.</w:t>
      </w:r>
    </w:p>
    <w:p w14:paraId="6F1632E6" w14:textId="77777777" w:rsidR="00273ED2" w:rsidRDefault="00273ED2" w:rsidP="00E57A79">
      <w:pPr>
        <w:ind w:firstLine="426"/>
        <w:jc w:val="both"/>
        <w:rPr>
          <w:rFonts w:ascii="Times New Roman" w:eastAsiaTheme="minorHAnsi" w:hAnsi="Times New Roman" w:cs="Times New Roman"/>
          <w:b/>
          <w:sz w:val="10"/>
          <w:szCs w:val="10"/>
          <w:lang w:val="en-GB"/>
        </w:rPr>
        <w:sectPr w:rsidR="00273ED2" w:rsidSect="00273ED2">
          <w:type w:val="continuous"/>
          <w:pgSz w:w="12240" w:h="15840"/>
          <w:pgMar w:top="1440" w:right="1440" w:bottom="1440" w:left="1440" w:header="720" w:footer="720" w:gutter="0"/>
          <w:cols w:num="2" w:space="720"/>
          <w:docGrid w:linePitch="360"/>
        </w:sectPr>
      </w:pPr>
    </w:p>
    <w:p w14:paraId="41ABA701" w14:textId="77777777" w:rsidR="008352FC" w:rsidRPr="002433C2" w:rsidRDefault="008352FC" w:rsidP="00E57A79">
      <w:pPr>
        <w:ind w:firstLine="426"/>
        <w:jc w:val="both"/>
        <w:rPr>
          <w:rFonts w:ascii="Times New Roman" w:eastAsiaTheme="minorHAnsi" w:hAnsi="Times New Roman" w:cs="Times New Roman"/>
          <w:b/>
          <w:sz w:val="10"/>
          <w:szCs w:val="10"/>
          <w:lang w:val="en-GB"/>
        </w:rPr>
      </w:pPr>
    </w:p>
    <w:p w14:paraId="7132982B" w14:textId="77777777" w:rsidR="008352FC" w:rsidRPr="002433C2" w:rsidRDefault="008352FC" w:rsidP="008352FC">
      <w:pPr>
        <w:jc w:val="center"/>
        <w:rPr>
          <w:rFonts w:ascii="Times New Roman" w:hAnsi="Times New Roman" w:cs="Times New Roman"/>
          <w:b/>
          <w:sz w:val="20"/>
          <w:szCs w:val="20"/>
        </w:rPr>
      </w:pPr>
      <w:proofErr w:type="spellStart"/>
      <w:r w:rsidRPr="002433C2">
        <w:rPr>
          <w:rFonts w:ascii="Times New Roman" w:hAnsi="Times New Roman" w:cs="Times New Roman"/>
          <w:b/>
          <w:sz w:val="20"/>
          <w:szCs w:val="20"/>
        </w:rPr>
        <w:t>Tabel</w:t>
      </w:r>
      <w:proofErr w:type="spellEnd"/>
      <w:r w:rsidRPr="002433C2">
        <w:rPr>
          <w:rFonts w:ascii="Times New Roman" w:hAnsi="Times New Roman" w:cs="Times New Roman"/>
          <w:b/>
          <w:sz w:val="20"/>
          <w:szCs w:val="20"/>
        </w:rPr>
        <w:t xml:space="preserve"> 1.1 </w:t>
      </w:r>
      <w:proofErr w:type="spellStart"/>
      <w:r w:rsidRPr="002433C2">
        <w:rPr>
          <w:rFonts w:ascii="Times New Roman" w:hAnsi="Times New Roman" w:cs="Times New Roman"/>
          <w:b/>
          <w:sz w:val="20"/>
          <w:szCs w:val="20"/>
        </w:rPr>
        <w:t>Capaian</w:t>
      </w:r>
      <w:proofErr w:type="spellEnd"/>
      <w:r w:rsidRPr="002433C2">
        <w:rPr>
          <w:rFonts w:ascii="Times New Roman" w:hAnsi="Times New Roman" w:cs="Times New Roman"/>
          <w:b/>
          <w:sz w:val="20"/>
          <w:szCs w:val="20"/>
        </w:rPr>
        <w:t xml:space="preserve"> Kinerja </w:t>
      </w:r>
      <w:proofErr w:type="spellStart"/>
      <w:r w:rsidRPr="002433C2">
        <w:rPr>
          <w:rFonts w:ascii="Times New Roman" w:hAnsi="Times New Roman" w:cs="Times New Roman"/>
          <w:b/>
          <w:sz w:val="20"/>
          <w:szCs w:val="20"/>
        </w:rPr>
        <w:t>Produksi</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Periode</w:t>
      </w:r>
      <w:proofErr w:type="spellEnd"/>
      <w:r w:rsidRPr="002433C2">
        <w:rPr>
          <w:rFonts w:ascii="Times New Roman" w:hAnsi="Times New Roman" w:cs="Times New Roman"/>
          <w:b/>
          <w:sz w:val="20"/>
          <w:szCs w:val="20"/>
        </w:rPr>
        <w:t xml:space="preserve"> April 2018-Maret 2019</w:t>
      </w:r>
    </w:p>
    <w:tbl>
      <w:tblPr>
        <w:tblStyle w:val="LightShading"/>
        <w:tblpPr w:leftFromText="180" w:rightFromText="180" w:vertAnchor="text" w:horzAnchor="margin" w:tblpY="1"/>
        <w:tblW w:w="9351" w:type="dxa"/>
        <w:tblLayout w:type="fixed"/>
        <w:tblLook w:val="06A0" w:firstRow="1" w:lastRow="0" w:firstColumn="1" w:lastColumn="0" w:noHBand="1" w:noVBand="1"/>
      </w:tblPr>
      <w:tblGrid>
        <w:gridCol w:w="783"/>
        <w:gridCol w:w="1906"/>
        <w:gridCol w:w="1701"/>
        <w:gridCol w:w="2506"/>
        <w:gridCol w:w="2455"/>
      </w:tblGrid>
      <w:tr w:rsidR="002A6589" w:rsidRPr="002433C2" w14:paraId="04DA2CE0" w14:textId="77777777" w:rsidTr="00C56FAE">
        <w:trPr>
          <w:cnfStyle w:val="100000000000" w:firstRow="1" w:lastRow="0" w:firstColumn="0" w:lastColumn="0" w:oddVBand="0" w:evenVBand="0" w:oddHBand="0"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tcBorders>
            <w:shd w:val="clear" w:color="auto" w:fill="DEEAF6" w:themeFill="accent1" w:themeFillTint="33"/>
          </w:tcPr>
          <w:p w14:paraId="3D049C69" w14:textId="77777777" w:rsidR="002A6589" w:rsidRPr="002433C2" w:rsidRDefault="002A6589" w:rsidP="002A6589">
            <w:pPr>
              <w:pStyle w:val="ListParagraph"/>
              <w:ind w:left="0"/>
              <w:jc w:val="center"/>
              <w:rPr>
                <w:rFonts w:ascii="Times New Roman" w:hAnsi="Times New Roman" w:cs="Times New Roman"/>
                <w:b w:val="0"/>
                <w:color w:val="auto"/>
                <w:sz w:val="20"/>
                <w:szCs w:val="20"/>
              </w:rPr>
            </w:pPr>
            <w:r w:rsidRPr="002433C2">
              <w:rPr>
                <w:rFonts w:ascii="Times New Roman" w:hAnsi="Times New Roman" w:cs="Times New Roman"/>
                <w:b w:val="0"/>
                <w:color w:val="auto"/>
                <w:sz w:val="20"/>
                <w:szCs w:val="20"/>
              </w:rPr>
              <w:t>No</w:t>
            </w:r>
          </w:p>
        </w:tc>
        <w:tc>
          <w:tcPr>
            <w:tcW w:w="1906" w:type="dxa"/>
            <w:shd w:val="clear" w:color="auto" w:fill="DEEAF6" w:themeFill="accent1" w:themeFillTint="33"/>
          </w:tcPr>
          <w:p w14:paraId="74F14C78" w14:textId="77777777" w:rsidR="002A6589" w:rsidRPr="002433C2" w:rsidRDefault="002A6589" w:rsidP="002A658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2433C2">
              <w:rPr>
                <w:rFonts w:ascii="Times New Roman" w:hAnsi="Times New Roman" w:cs="Times New Roman"/>
                <w:b w:val="0"/>
                <w:color w:val="auto"/>
                <w:sz w:val="20"/>
                <w:szCs w:val="20"/>
              </w:rPr>
              <w:t xml:space="preserve">Target </w:t>
            </w:r>
            <w:proofErr w:type="spellStart"/>
            <w:r w:rsidRPr="002433C2">
              <w:rPr>
                <w:rFonts w:ascii="Times New Roman" w:hAnsi="Times New Roman" w:cs="Times New Roman"/>
                <w:b w:val="0"/>
                <w:color w:val="auto"/>
                <w:sz w:val="20"/>
                <w:szCs w:val="20"/>
              </w:rPr>
              <w:t>Tahunan</w:t>
            </w:r>
            <w:proofErr w:type="spellEnd"/>
          </w:p>
        </w:tc>
        <w:tc>
          <w:tcPr>
            <w:tcW w:w="1701" w:type="dxa"/>
            <w:shd w:val="clear" w:color="auto" w:fill="DEEAF6" w:themeFill="accent1" w:themeFillTint="33"/>
          </w:tcPr>
          <w:p w14:paraId="680FA01C" w14:textId="77777777" w:rsidR="002A6589" w:rsidRPr="002433C2" w:rsidRDefault="002A6589" w:rsidP="002A658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id-ID"/>
              </w:rPr>
            </w:pPr>
            <w:proofErr w:type="spellStart"/>
            <w:r w:rsidRPr="002433C2">
              <w:rPr>
                <w:rFonts w:ascii="Times New Roman" w:hAnsi="Times New Roman" w:cs="Times New Roman"/>
                <w:b w:val="0"/>
                <w:color w:val="auto"/>
                <w:sz w:val="20"/>
                <w:szCs w:val="20"/>
              </w:rPr>
              <w:t>Capaian</w:t>
            </w:r>
            <w:proofErr w:type="spellEnd"/>
            <w:r w:rsidRPr="002433C2">
              <w:rPr>
                <w:rFonts w:ascii="Times New Roman" w:hAnsi="Times New Roman" w:cs="Times New Roman"/>
                <w:b w:val="0"/>
                <w:color w:val="auto"/>
                <w:sz w:val="20"/>
                <w:szCs w:val="20"/>
              </w:rPr>
              <w:t xml:space="preserve"> Kinerja </w:t>
            </w:r>
            <w:proofErr w:type="spellStart"/>
            <w:r w:rsidRPr="002433C2">
              <w:rPr>
                <w:rFonts w:ascii="Times New Roman" w:hAnsi="Times New Roman" w:cs="Times New Roman"/>
                <w:b w:val="0"/>
                <w:color w:val="auto"/>
                <w:sz w:val="20"/>
                <w:szCs w:val="20"/>
              </w:rPr>
              <w:t>Caturwulan</w:t>
            </w:r>
            <w:proofErr w:type="spellEnd"/>
            <w:r w:rsidRPr="002433C2">
              <w:rPr>
                <w:rFonts w:ascii="Times New Roman" w:hAnsi="Times New Roman" w:cs="Times New Roman"/>
                <w:b w:val="0"/>
                <w:color w:val="auto"/>
                <w:sz w:val="20"/>
                <w:szCs w:val="20"/>
              </w:rPr>
              <w:t xml:space="preserve"> 1</w:t>
            </w:r>
          </w:p>
        </w:tc>
        <w:tc>
          <w:tcPr>
            <w:tcW w:w="2506" w:type="dxa"/>
            <w:shd w:val="clear" w:color="auto" w:fill="DEEAF6" w:themeFill="accent1" w:themeFillTint="33"/>
          </w:tcPr>
          <w:p w14:paraId="3A7E5094" w14:textId="77777777" w:rsidR="002A6589" w:rsidRPr="002433C2" w:rsidRDefault="002A6589" w:rsidP="002A658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id-ID"/>
              </w:rPr>
            </w:pPr>
            <w:proofErr w:type="spellStart"/>
            <w:r w:rsidRPr="002433C2">
              <w:rPr>
                <w:rFonts w:ascii="Times New Roman" w:hAnsi="Times New Roman" w:cs="Times New Roman"/>
                <w:b w:val="0"/>
                <w:color w:val="auto"/>
                <w:sz w:val="20"/>
                <w:szCs w:val="20"/>
              </w:rPr>
              <w:t>Capaian</w:t>
            </w:r>
            <w:proofErr w:type="spellEnd"/>
            <w:r w:rsidRPr="002433C2">
              <w:rPr>
                <w:rFonts w:ascii="Times New Roman" w:hAnsi="Times New Roman" w:cs="Times New Roman"/>
                <w:b w:val="0"/>
                <w:color w:val="auto"/>
                <w:sz w:val="20"/>
                <w:szCs w:val="20"/>
              </w:rPr>
              <w:t xml:space="preserve"> Kinerja    </w:t>
            </w:r>
            <w:proofErr w:type="spellStart"/>
            <w:r w:rsidRPr="002433C2">
              <w:rPr>
                <w:rFonts w:ascii="Times New Roman" w:hAnsi="Times New Roman" w:cs="Times New Roman"/>
                <w:b w:val="0"/>
                <w:color w:val="auto"/>
                <w:sz w:val="20"/>
                <w:szCs w:val="20"/>
              </w:rPr>
              <w:t>Caturwulan</w:t>
            </w:r>
            <w:proofErr w:type="spellEnd"/>
            <w:r w:rsidRPr="002433C2">
              <w:rPr>
                <w:rFonts w:ascii="Times New Roman" w:hAnsi="Times New Roman" w:cs="Times New Roman"/>
                <w:b w:val="0"/>
                <w:color w:val="auto"/>
                <w:sz w:val="20"/>
                <w:szCs w:val="20"/>
              </w:rPr>
              <w:t xml:space="preserve">  2</w:t>
            </w:r>
          </w:p>
        </w:tc>
        <w:tc>
          <w:tcPr>
            <w:tcW w:w="2455" w:type="dxa"/>
            <w:tcBorders>
              <w:right w:val="single" w:sz="4" w:space="0" w:color="auto"/>
            </w:tcBorders>
            <w:shd w:val="clear" w:color="auto" w:fill="DEEAF6" w:themeFill="accent1" w:themeFillTint="33"/>
          </w:tcPr>
          <w:p w14:paraId="1AE601A7" w14:textId="77777777" w:rsidR="002A6589" w:rsidRPr="002433C2" w:rsidRDefault="002A6589" w:rsidP="002A658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id-ID"/>
              </w:rPr>
            </w:pPr>
            <w:proofErr w:type="spellStart"/>
            <w:r w:rsidRPr="002433C2">
              <w:rPr>
                <w:rFonts w:ascii="Times New Roman" w:hAnsi="Times New Roman" w:cs="Times New Roman"/>
                <w:b w:val="0"/>
                <w:color w:val="auto"/>
                <w:sz w:val="20"/>
                <w:szCs w:val="20"/>
              </w:rPr>
              <w:t>Capaian</w:t>
            </w:r>
            <w:proofErr w:type="spellEnd"/>
            <w:r w:rsidRPr="002433C2">
              <w:rPr>
                <w:rFonts w:ascii="Times New Roman" w:hAnsi="Times New Roman" w:cs="Times New Roman"/>
                <w:b w:val="0"/>
                <w:color w:val="auto"/>
                <w:sz w:val="20"/>
                <w:szCs w:val="20"/>
              </w:rPr>
              <w:t xml:space="preserve"> Kinerja    </w:t>
            </w:r>
            <w:proofErr w:type="spellStart"/>
            <w:r w:rsidRPr="002433C2">
              <w:rPr>
                <w:rFonts w:ascii="Times New Roman" w:hAnsi="Times New Roman" w:cs="Times New Roman"/>
                <w:b w:val="0"/>
                <w:color w:val="auto"/>
                <w:sz w:val="20"/>
                <w:szCs w:val="20"/>
              </w:rPr>
              <w:t>Caturwulan</w:t>
            </w:r>
            <w:proofErr w:type="spellEnd"/>
            <w:r w:rsidRPr="002433C2">
              <w:rPr>
                <w:rFonts w:ascii="Times New Roman" w:hAnsi="Times New Roman" w:cs="Times New Roman"/>
                <w:b w:val="0"/>
                <w:color w:val="auto"/>
                <w:sz w:val="20"/>
                <w:szCs w:val="20"/>
              </w:rPr>
              <w:t xml:space="preserve">  3</w:t>
            </w:r>
          </w:p>
        </w:tc>
      </w:tr>
      <w:tr w:rsidR="002A6589" w:rsidRPr="002433C2" w14:paraId="47A807A7" w14:textId="77777777" w:rsidTr="00C56FAE">
        <w:trPr>
          <w:trHeight w:val="86"/>
        </w:trPr>
        <w:tc>
          <w:tcPr>
            <w:cnfStyle w:val="001000000000" w:firstRow="0" w:lastRow="0" w:firstColumn="1" w:lastColumn="0" w:oddVBand="0" w:evenVBand="0" w:oddHBand="0" w:evenHBand="0" w:firstRowFirstColumn="0" w:firstRowLastColumn="0" w:lastRowFirstColumn="0" w:lastRowLastColumn="0"/>
            <w:tcW w:w="783" w:type="dxa"/>
            <w:tcBorders>
              <w:left w:val="single" w:sz="4" w:space="0" w:color="auto"/>
            </w:tcBorders>
          </w:tcPr>
          <w:p w14:paraId="40F8529C" w14:textId="77777777" w:rsidR="002A6589" w:rsidRPr="002433C2" w:rsidRDefault="002A6589" w:rsidP="002A6589">
            <w:pPr>
              <w:pStyle w:val="ListParagraph"/>
              <w:ind w:left="0"/>
              <w:jc w:val="center"/>
              <w:rPr>
                <w:rFonts w:ascii="Times New Roman" w:hAnsi="Times New Roman" w:cs="Times New Roman"/>
                <w:b w:val="0"/>
                <w:color w:val="auto"/>
                <w:sz w:val="20"/>
                <w:szCs w:val="20"/>
              </w:rPr>
            </w:pPr>
            <w:r w:rsidRPr="002433C2">
              <w:rPr>
                <w:rFonts w:ascii="Times New Roman" w:hAnsi="Times New Roman" w:cs="Times New Roman"/>
                <w:b w:val="0"/>
                <w:color w:val="auto"/>
                <w:sz w:val="20"/>
                <w:szCs w:val="20"/>
              </w:rPr>
              <w:t>1</w:t>
            </w:r>
          </w:p>
        </w:tc>
        <w:tc>
          <w:tcPr>
            <w:tcW w:w="1906" w:type="dxa"/>
          </w:tcPr>
          <w:p w14:paraId="1185FE38" w14:textId="77777777" w:rsidR="002A6589" w:rsidRPr="002433C2" w:rsidRDefault="002A6589" w:rsidP="002A658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rPr>
              <w:t>100%</w:t>
            </w:r>
          </w:p>
        </w:tc>
        <w:tc>
          <w:tcPr>
            <w:tcW w:w="1701" w:type="dxa"/>
          </w:tcPr>
          <w:p w14:paraId="5C767220" w14:textId="77777777" w:rsidR="002A6589" w:rsidRPr="002433C2" w:rsidRDefault="002A6589" w:rsidP="002A6589">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rPr>
              <w:t xml:space="preserve">       </w:t>
            </w:r>
            <w:r w:rsidRPr="002433C2">
              <w:rPr>
                <w:rFonts w:ascii="Times New Roman" w:hAnsi="Times New Roman" w:cs="Times New Roman"/>
                <w:color w:val="auto"/>
                <w:sz w:val="20"/>
                <w:szCs w:val="20"/>
                <w:lang w:val="id-ID"/>
              </w:rPr>
              <w:t>71,4</w:t>
            </w:r>
            <w:r w:rsidRPr="002433C2">
              <w:rPr>
                <w:rFonts w:ascii="Times New Roman" w:hAnsi="Times New Roman" w:cs="Times New Roman"/>
                <w:color w:val="auto"/>
                <w:sz w:val="20"/>
                <w:szCs w:val="20"/>
              </w:rPr>
              <w:t>%</w:t>
            </w:r>
          </w:p>
        </w:tc>
        <w:tc>
          <w:tcPr>
            <w:tcW w:w="2506" w:type="dxa"/>
          </w:tcPr>
          <w:p w14:paraId="47050FEA" w14:textId="77777777" w:rsidR="002A6589" w:rsidRPr="002433C2" w:rsidRDefault="002A6589" w:rsidP="002A658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77,1</w:t>
            </w:r>
            <w:r w:rsidRPr="002433C2">
              <w:rPr>
                <w:rFonts w:ascii="Times New Roman" w:hAnsi="Times New Roman" w:cs="Times New Roman"/>
                <w:color w:val="auto"/>
                <w:sz w:val="20"/>
                <w:szCs w:val="20"/>
              </w:rPr>
              <w:t>5%</w:t>
            </w:r>
          </w:p>
        </w:tc>
        <w:tc>
          <w:tcPr>
            <w:tcW w:w="2455" w:type="dxa"/>
            <w:tcBorders>
              <w:right w:val="single" w:sz="4" w:space="0" w:color="auto"/>
            </w:tcBorders>
          </w:tcPr>
          <w:p w14:paraId="28405921" w14:textId="77777777" w:rsidR="002A6589" w:rsidRPr="002433C2" w:rsidRDefault="002A6589" w:rsidP="002A658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47,13</w:t>
            </w:r>
            <w:r w:rsidRPr="002433C2">
              <w:rPr>
                <w:rFonts w:ascii="Times New Roman" w:hAnsi="Times New Roman" w:cs="Times New Roman"/>
                <w:color w:val="auto"/>
                <w:sz w:val="20"/>
                <w:szCs w:val="20"/>
              </w:rPr>
              <w:t>%</w:t>
            </w:r>
          </w:p>
        </w:tc>
      </w:tr>
    </w:tbl>
    <w:p w14:paraId="143A6225" w14:textId="77777777" w:rsidR="00584213" w:rsidRPr="002433C2" w:rsidRDefault="00584213" w:rsidP="00584213">
      <w:pPr>
        <w:jc w:val="center"/>
        <w:rPr>
          <w:rFonts w:ascii="Times New Roman" w:hAnsi="Times New Roman" w:cs="Times New Roman"/>
          <w:sz w:val="20"/>
          <w:szCs w:val="20"/>
        </w:rPr>
      </w:pPr>
      <w:proofErr w:type="spellStart"/>
      <w:r w:rsidRPr="002433C2">
        <w:rPr>
          <w:rFonts w:ascii="Times New Roman" w:hAnsi="Times New Roman" w:cs="Times New Roman"/>
          <w:sz w:val="20"/>
          <w:szCs w:val="20"/>
        </w:rPr>
        <w:t>Sumber</w:t>
      </w:r>
      <w:proofErr w:type="spellEnd"/>
      <w:r w:rsidRPr="002433C2">
        <w:rPr>
          <w:rFonts w:ascii="Times New Roman" w:hAnsi="Times New Roman" w:cs="Times New Roman"/>
          <w:sz w:val="20"/>
          <w:szCs w:val="20"/>
        </w:rPr>
        <w:t xml:space="preserve">: PT. Yamaha </w:t>
      </w:r>
      <w:proofErr w:type="spellStart"/>
      <w:r w:rsidRPr="002433C2">
        <w:rPr>
          <w:rFonts w:ascii="Times New Roman" w:hAnsi="Times New Roman" w:cs="Times New Roman"/>
          <w:sz w:val="20"/>
          <w:szCs w:val="20"/>
        </w:rPr>
        <w:t>Musik</w:t>
      </w:r>
      <w:proofErr w:type="spellEnd"/>
    </w:p>
    <w:p w14:paraId="1ED3DC11" w14:textId="77777777" w:rsidR="008352FC" w:rsidRPr="002433C2" w:rsidRDefault="008352FC" w:rsidP="00584213">
      <w:pPr>
        <w:jc w:val="center"/>
        <w:rPr>
          <w:rFonts w:ascii="Times New Roman" w:hAnsi="Times New Roman" w:cs="Times New Roman"/>
          <w:sz w:val="10"/>
          <w:szCs w:val="10"/>
        </w:rPr>
      </w:pPr>
    </w:p>
    <w:p w14:paraId="40AE3B9D" w14:textId="77777777" w:rsidR="00273ED2" w:rsidRDefault="00273ED2" w:rsidP="00C23E5D">
      <w:pPr>
        <w:ind w:firstLine="426"/>
        <w:jc w:val="both"/>
        <w:rPr>
          <w:rFonts w:ascii="Times New Roman" w:hAnsi="Times New Roman" w:cs="Times New Roman"/>
          <w:sz w:val="20"/>
          <w:szCs w:val="20"/>
        </w:rPr>
        <w:sectPr w:rsidR="00273ED2" w:rsidSect="000478EF">
          <w:type w:val="continuous"/>
          <w:pgSz w:w="12240" w:h="15840"/>
          <w:pgMar w:top="1440" w:right="1440" w:bottom="1440" w:left="1440" w:header="720" w:footer="720" w:gutter="0"/>
          <w:cols w:space="720"/>
          <w:docGrid w:linePitch="360"/>
        </w:sectPr>
      </w:pPr>
    </w:p>
    <w:p w14:paraId="7731BBCA" w14:textId="77777777" w:rsidR="00C23E5D" w:rsidRPr="002433C2" w:rsidRDefault="00C23E5D" w:rsidP="00C23E5D">
      <w:pPr>
        <w:ind w:firstLine="426"/>
        <w:jc w:val="both"/>
        <w:rPr>
          <w:rFonts w:ascii="Times New Roman" w:hAnsi="Times New Roman" w:cs="Times New Roman"/>
          <w:sz w:val="20"/>
          <w:szCs w:val="20"/>
        </w:rPr>
      </w:pPr>
      <w:r w:rsidRPr="002433C2">
        <w:rPr>
          <w:rFonts w:ascii="Times New Roman" w:hAnsi="Times New Roman" w:cs="Times New Roman"/>
          <w:sz w:val="20"/>
          <w:szCs w:val="20"/>
        </w:rPr>
        <w:t xml:space="preserve">Pada </w:t>
      </w:r>
      <w:proofErr w:type="spellStart"/>
      <w:r w:rsidRPr="002433C2">
        <w:rPr>
          <w:rFonts w:ascii="Times New Roman" w:hAnsi="Times New Roman" w:cs="Times New Roman"/>
          <w:sz w:val="20"/>
          <w:szCs w:val="20"/>
        </w:rPr>
        <w:t>Tabel</w:t>
      </w:r>
      <w:proofErr w:type="spellEnd"/>
      <w:r w:rsidRPr="002433C2">
        <w:rPr>
          <w:rFonts w:ascii="Times New Roman" w:hAnsi="Times New Roman" w:cs="Times New Roman"/>
          <w:sz w:val="20"/>
          <w:szCs w:val="20"/>
        </w:rPr>
        <w:t xml:space="preserve"> 1</w:t>
      </w:r>
      <w:r w:rsidR="00C369B8" w:rsidRPr="002433C2">
        <w:rPr>
          <w:rFonts w:ascii="Times New Roman" w:hAnsi="Times New Roman" w:cs="Times New Roman"/>
          <w:sz w:val="20"/>
          <w:szCs w:val="20"/>
        </w:rPr>
        <w:t>.1</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menjelaskan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berhasilan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capaian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indikator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output produksi </w:t>
      </w:r>
      <w:r w:rsidRPr="002433C2">
        <w:rPr>
          <w:rFonts w:ascii="Times New Roman" w:hAnsi="Times New Roman" w:cs="Times New Roman"/>
          <w:sz w:val="20"/>
          <w:szCs w:val="20"/>
        </w:rPr>
        <w:t xml:space="preserve">pada PT. Yamaha </w:t>
      </w:r>
      <w:proofErr w:type="spellStart"/>
      <w:r w:rsidRPr="002433C2">
        <w:rPr>
          <w:rFonts w:ascii="Times New Roman" w:hAnsi="Times New Roman" w:cs="Times New Roman"/>
          <w:sz w:val="20"/>
          <w:szCs w:val="20"/>
        </w:rPr>
        <w:t>Musik</w:t>
      </w:r>
      <w:proofErr w:type="spellEnd"/>
      <w:r w:rsidR="004C4DA4">
        <w:rPr>
          <w:rFonts w:ascii="Times New Roman" w:hAnsi="Times New Roman" w:cs="Times New Roman"/>
          <w:sz w:val="20"/>
          <w:szCs w:val="20"/>
        </w:rPr>
        <w:t>.</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kata lain, </w:t>
      </w:r>
      <w:proofErr w:type="spellStart"/>
      <w:r w:rsidRPr="002433C2">
        <w:rPr>
          <w:rFonts w:ascii="Times New Roman" w:hAnsi="Times New Roman" w:cs="Times New Roman"/>
          <w:sz w:val="20"/>
          <w:szCs w:val="20"/>
        </w:rPr>
        <w:t>capaian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indikator</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lang w:val="id-ID"/>
        </w:rPr>
        <w:t>output</w:t>
      </w:r>
      <w:r w:rsidRPr="002433C2">
        <w:rPr>
          <w:rFonts w:ascii="Times New Roman" w:hAnsi="Times New Roman" w:cs="Times New Roman"/>
          <w:sz w:val="20"/>
          <w:szCs w:val="20"/>
          <w:lang w:val="id-ID"/>
        </w:rPr>
        <w:t xml:space="preserve"> produksi </w:t>
      </w:r>
      <w:r w:rsidRPr="002433C2">
        <w:rPr>
          <w:rFonts w:ascii="Times New Roman" w:hAnsi="Times New Roman" w:cs="Times New Roman"/>
          <w:sz w:val="20"/>
          <w:szCs w:val="20"/>
        </w:rPr>
        <w:t xml:space="preserve">di PT. Yamaha </w:t>
      </w:r>
      <w:proofErr w:type="spellStart"/>
      <w:r w:rsidRPr="002433C2">
        <w:rPr>
          <w:rFonts w:ascii="Times New Roman" w:hAnsi="Times New Roman" w:cs="Times New Roman"/>
          <w:sz w:val="20"/>
          <w:szCs w:val="20"/>
        </w:rPr>
        <w:t>Musik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keada</w:t>
      </w:r>
      <w:proofErr w:type="spellEnd"/>
      <w:r w:rsidRPr="002433C2">
        <w:rPr>
          <w:rFonts w:ascii="Times New Roman" w:hAnsi="Times New Roman" w:cs="Times New Roman"/>
          <w:sz w:val="20"/>
          <w:szCs w:val="20"/>
          <w:lang w:val="id-ID"/>
        </w:rPr>
        <w:t>a</w:t>
      </w:r>
      <w:r w:rsidRPr="002433C2">
        <w:rPr>
          <w:rFonts w:ascii="Times New Roman" w:hAnsi="Times New Roman" w:cs="Times New Roman"/>
          <w:sz w:val="20"/>
          <w:szCs w:val="20"/>
        </w:rPr>
        <w:t xml:space="preserve">n </w:t>
      </w:r>
      <w:proofErr w:type="spellStart"/>
      <w:r w:rsidRPr="002433C2">
        <w:rPr>
          <w:rFonts w:ascii="Times New Roman" w:hAnsi="Times New Roman" w:cs="Times New Roman"/>
          <w:sz w:val="20"/>
          <w:szCs w:val="20"/>
        </w:rPr>
        <w:t>kurang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baik</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Kondisi tersebut secara nyata menunjukkan rendahnya kinerja karyawan terhadap organisasi, untuk itu diperlukan </w:t>
      </w:r>
      <w:r w:rsidRPr="002433C2">
        <w:rPr>
          <w:rFonts w:ascii="Times New Roman" w:hAnsi="Times New Roman" w:cs="Times New Roman"/>
          <w:sz w:val="20"/>
          <w:szCs w:val="20"/>
          <w:lang w:val="id-ID"/>
        </w:rPr>
        <w:t>perhatian khusus terhadap faktor-faktor apa saja yang dimungkinkan berpengaruh terhadap meningkatnya kinerja karyawan.</w:t>
      </w:r>
    </w:p>
    <w:p w14:paraId="49FE38B5" w14:textId="77777777" w:rsidR="00C23E5D" w:rsidRPr="002433C2" w:rsidRDefault="00C23E5D" w:rsidP="00C23E5D">
      <w:pPr>
        <w:ind w:firstLine="426"/>
        <w:jc w:val="both"/>
        <w:rPr>
          <w:rFonts w:ascii="Times New Roman" w:hAnsi="Times New Roman" w:cs="Times New Roman"/>
          <w:sz w:val="20"/>
          <w:szCs w:val="20"/>
          <w:lang w:val="id-ID"/>
        </w:rPr>
      </w:pPr>
      <w:r w:rsidRPr="002433C2">
        <w:rPr>
          <w:rFonts w:ascii="Times New Roman" w:hAnsi="Times New Roman" w:cs="Times New Roman"/>
          <w:sz w:val="20"/>
          <w:szCs w:val="20"/>
          <w:lang w:val="id-ID"/>
        </w:rPr>
        <w:t xml:space="preserve">Berikut adalah beberapa </w:t>
      </w:r>
      <w:proofErr w:type="spellStart"/>
      <w:r w:rsidR="00A11640" w:rsidRPr="002433C2">
        <w:rPr>
          <w:rFonts w:ascii="Times New Roman" w:hAnsi="Times New Roman" w:cs="Times New Roman"/>
          <w:sz w:val="20"/>
          <w:szCs w:val="20"/>
        </w:rPr>
        <w:t>faktor</w:t>
      </w:r>
      <w:proofErr w:type="spellEnd"/>
      <w:r w:rsidRPr="002433C2">
        <w:rPr>
          <w:rFonts w:ascii="Times New Roman" w:hAnsi="Times New Roman" w:cs="Times New Roman"/>
          <w:sz w:val="20"/>
          <w:szCs w:val="20"/>
          <w:lang w:val="id-ID"/>
        </w:rPr>
        <w:t xml:space="preserve"> yang </w:t>
      </w:r>
      <w:proofErr w:type="spellStart"/>
      <w:r w:rsidR="00A11640" w:rsidRPr="002433C2">
        <w:rPr>
          <w:rFonts w:ascii="Times New Roman" w:hAnsi="Times New Roman" w:cs="Times New Roman"/>
          <w:sz w:val="20"/>
          <w:szCs w:val="20"/>
        </w:rPr>
        <w:t>diduga</w:t>
      </w:r>
      <w:proofErr w:type="spellEnd"/>
      <w:r w:rsidR="00A11640"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berpengaruh terhadap kinerja karyawan </w:t>
      </w:r>
      <w:r w:rsidR="00A11640" w:rsidRPr="002433C2">
        <w:rPr>
          <w:rFonts w:ascii="Times New Roman" w:hAnsi="Times New Roman" w:cs="Times New Roman"/>
          <w:sz w:val="20"/>
          <w:szCs w:val="20"/>
        </w:rPr>
        <w:t xml:space="preserve">PT. Yamaha </w:t>
      </w:r>
      <w:proofErr w:type="spellStart"/>
      <w:r w:rsidR="00A11640" w:rsidRPr="002433C2">
        <w:rPr>
          <w:rFonts w:ascii="Times New Roman" w:hAnsi="Times New Roman" w:cs="Times New Roman"/>
          <w:sz w:val="20"/>
          <w:szCs w:val="20"/>
        </w:rPr>
        <w:t>Musik</w:t>
      </w:r>
      <w:proofErr w:type="spellEnd"/>
      <w:r w:rsidR="00A11640"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berdasarkan hasil pra-</w:t>
      </w:r>
      <w:r w:rsidRPr="002433C2">
        <w:rPr>
          <w:rFonts w:ascii="Times New Roman" w:hAnsi="Times New Roman" w:cs="Times New Roman"/>
          <w:i/>
          <w:sz w:val="20"/>
          <w:szCs w:val="20"/>
          <w:lang w:val="id-ID"/>
        </w:rPr>
        <w:t>research</w:t>
      </w:r>
      <w:r w:rsidRPr="002433C2">
        <w:rPr>
          <w:rFonts w:ascii="Times New Roman" w:hAnsi="Times New Roman" w:cs="Times New Roman"/>
          <w:sz w:val="20"/>
          <w:szCs w:val="20"/>
          <w:lang w:val="id-ID"/>
        </w:rPr>
        <w:t>.</w:t>
      </w:r>
    </w:p>
    <w:p w14:paraId="38D24934" w14:textId="77777777" w:rsidR="00273ED2" w:rsidRDefault="00273ED2" w:rsidP="00C56FAE">
      <w:pPr>
        <w:jc w:val="both"/>
        <w:rPr>
          <w:rFonts w:ascii="Times New Roman" w:hAnsi="Times New Roman" w:cs="Times New Roman"/>
          <w:b/>
          <w:sz w:val="10"/>
          <w:szCs w:val="10"/>
          <w:lang w:val="id-ID"/>
        </w:rPr>
        <w:sectPr w:rsidR="00273ED2" w:rsidSect="00273ED2">
          <w:type w:val="continuous"/>
          <w:pgSz w:w="12240" w:h="15840"/>
          <w:pgMar w:top="1440" w:right="1440" w:bottom="1440" w:left="1440" w:header="720" w:footer="720" w:gutter="0"/>
          <w:cols w:num="2" w:space="720"/>
          <w:docGrid w:linePitch="360"/>
        </w:sectPr>
      </w:pPr>
    </w:p>
    <w:p w14:paraId="764F145F" w14:textId="77777777" w:rsidR="00C56FAE" w:rsidRPr="002433C2" w:rsidRDefault="00C56FAE" w:rsidP="00C56FAE">
      <w:pPr>
        <w:jc w:val="both"/>
        <w:rPr>
          <w:rFonts w:ascii="Times New Roman" w:hAnsi="Times New Roman" w:cs="Times New Roman"/>
          <w:b/>
          <w:sz w:val="10"/>
          <w:szCs w:val="10"/>
          <w:lang w:val="id-ID"/>
        </w:rPr>
      </w:pPr>
    </w:p>
    <w:p w14:paraId="52CD8176" w14:textId="77777777" w:rsidR="00C56FAE" w:rsidRPr="002433C2" w:rsidRDefault="00C56FAE" w:rsidP="00C56FAE">
      <w:pPr>
        <w:pStyle w:val="ListParagraph"/>
        <w:jc w:val="center"/>
        <w:rPr>
          <w:rFonts w:ascii="Times New Roman" w:hAnsi="Times New Roman" w:cs="Times New Roman"/>
          <w:b/>
          <w:sz w:val="20"/>
          <w:szCs w:val="20"/>
        </w:rPr>
      </w:pPr>
      <w:r w:rsidRPr="002433C2">
        <w:rPr>
          <w:rFonts w:ascii="Times New Roman" w:hAnsi="Times New Roman" w:cs="Times New Roman"/>
          <w:b/>
          <w:sz w:val="20"/>
          <w:szCs w:val="20"/>
          <w:lang w:val="id-ID"/>
        </w:rPr>
        <w:t xml:space="preserve">Tabel </w:t>
      </w:r>
      <w:r w:rsidRPr="002433C2">
        <w:rPr>
          <w:rFonts w:ascii="Times New Roman" w:hAnsi="Times New Roman" w:cs="Times New Roman"/>
          <w:b/>
          <w:sz w:val="20"/>
          <w:szCs w:val="20"/>
        </w:rPr>
        <w:t>1.</w:t>
      </w:r>
      <w:r w:rsidRPr="002433C2">
        <w:rPr>
          <w:rFonts w:ascii="Times New Roman" w:hAnsi="Times New Roman" w:cs="Times New Roman"/>
          <w:b/>
          <w:sz w:val="20"/>
          <w:szCs w:val="20"/>
          <w:lang w:val="id-ID"/>
        </w:rPr>
        <w:t xml:space="preserve">2 Faktor-Faktor yang Mempengaruhi Kinerja Karyawan </w:t>
      </w:r>
      <w:r w:rsidRPr="002433C2">
        <w:rPr>
          <w:rFonts w:ascii="Times New Roman" w:hAnsi="Times New Roman" w:cs="Times New Roman"/>
          <w:b/>
          <w:sz w:val="20"/>
          <w:szCs w:val="20"/>
        </w:rPr>
        <w:t xml:space="preserve">PT. Yamaha </w:t>
      </w:r>
      <w:proofErr w:type="spellStart"/>
      <w:r w:rsidRPr="002433C2">
        <w:rPr>
          <w:rFonts w:ascii="Times New Roman" w:hAnsi="Times New Roman" w:cs="Times New Roman"/>
          <w:b/>
          <w:sz w:val="20"/>
          <w:szCs w:val="20"/>
        </w:rPr>
        <w:t>Musik</w:t>
      </w:r>
      <w:proofErr w:type="spellEnd"/>
    </w:p>
    <w:tbl>
      <w:tblPr>
        <w:tblStyle w:val="LightShading"/>
        <w:tblpPr w:leftFromText="180" w:rightFromText="180" w:vertAnchor="text" w:tblpY="1"/>
        <w:tblW w:w="9351" w:type="dxa"/>
        <w:tblLayout w:type="fixed"/>
        <w:tblLook w:val="06A0" w:firstRow="1" w:lastRow="0" w:firstColumn="1" w:lastColumn="0" w:noHBand="1" w:noVBand="1"/>
      </w:tblPr>
      <w:tblGrid>
        <w:gridCol w:w="676"/>
        <w:gridCol w:w="4422"/>
        <w:gridCol w:w="1758"/>
        <w:gridCol w:w="2495"/>
      </w:tblGrid>
      <w:tr w:rsidR="00C23E5D" w:rsidRPr="002433C2" w14:paraId="3E26D6BA" w14:textId="77777777" w:rsidTr="00C56FAE">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76" w:type="dxa"/>
            <w:tcBorders>
              <w:left w:val="single" w:sz="4" w:space="0" w:color="auto"/>
            </w:tcBorders>
            <w:shd w:val="clear" w:color="auto" w:fill="DEEAF6" w:themeFill="accent1" w:themeFillTint="33"/>
          </w:tcPr>
          <w:p w14:paraId="30EC7CEF" w14:textId="77777777" w:rsidR="00C23E5D" w:rsidRPr="002433C2" w:rsidRDefault="00C23E5D" w:rsidP="00A11640">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No</w:t>
            </w:r>
          </w:p>
        </w:tc>
        <w:tc>
          <w:tcPr>
            <w:tcW w:w="4422" w:type="dxa"/>
            <w:shd w:val="clear" w:color="auto" w:fill="DEEAF6" w:themeFill="accent1" w:themeFillTint="33"/>
          </w:tcPr>
          <w:p w14:paraId="7B81BA55" w14:textId="77777777" w:rsidR="00C23E5D" w:rsidRPr="002433C2" w:rsidRDefault="00C23E5D" w:rsidP="00A116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proofErr w:type="spellStart"/>
            <w:r w:rsidRPr="002433C2">
              <w:rPr>
                <w:rFonts w:ascii="Times New Roman" w:hAnsi="Times New Roman" w:cs="Times New Roman"/>
                <w:color w:val="auto"/>
                <w:sz w:val="20"/>
                <w:szCs w:val="20"/>
              </w:rPr>
              <w:t>Faktor-faktor</w:t>
            </w:r>
            <w:proofErr w:type="spellEnd"/>
            <w:r w:rsidRPr="002433C2">
              <w:rPr>
                <w:rFonts w:ascii="Times New Roman" w:hAnsi="Times New Roman" w:cs="Times New Roman"/>
                <w:color w:val="auto"/>
                <w:sz w:val="20"/>
                <w:szCs w:val="20"/>
              </w:rPr>
              <w:t xml:space="preserve"> yang </w:t>
            </w:r>
            <w:proofErr w:type="spellStart"/>
            <w:r w:rsidRPr="002433C2">
              <w:rPr>
                <w:rFonts w:ascii="Times New Roman" w:hAnsi="Times New Roman" w:cs="Times New Roman"/>
                <w:color w:val="auto"/>
                <w:sz w:val="20"/>
                <w:szCs w:val="20"/>
              </w:rPr>
              <w:t>diduga</w:t>
            </w:r>
            <w:proofErr w:type="spellEnd"/>
            <w:r w:rsidRPr="002433C2">
              <w:rPr>
                <w:rFonts w:ascii="Times New Roman" w:hAnsi="Times New Roman" w:cs="Times New Roman"/>
                <w:color w:val="auto"/>
                <w:sz w:val="20"/>
                <w:szCs w:val="20"/>
              </w:rPr>
              <w:t xml:space="preserve"> </w:t>
            </w:r>
            <w:proofErr w:type="spellStart"/>
            <w:r w:rsidRPr="002433C2">
              <w:rPr>
                <w:rFonts w:ascii="Times New Roman" w:hAnsi="Times New Roman" w:cs="Times New Roman"/>
                <w:color w:val="auto"/>
                <w:sz w:val="20"/>
                <w:szCs w:val="20"/>
              </w:rPr>
              <w:t>mempengaruhi</w:t>
            </w:r>
            <w:proofErr w:type="spellEnd"/>
            <w:r w:rsidRPr="002433C2">
              <w:rPr>
                <w:rFonts w:ascii="Times New Roman" w:hAnsi="Times New Roman" w:cs="Times New Roman"/>
                <w:color w:val="auto"/>
                <w:sz w:val="20"/>
                <w:szCs w:val="20"/>
              </w:rPr>
              <w:t xml:space="preserve"> </w:t>
            </w:r>
            <w:proofErr w:type="spellStart"/>
            <w:r w:rsidRPr="002433C2">
              <w:rPr>
                <w:rFonts w:ascii="Times New Roman" w:hAnsi="Times New Roman" w:cs="Times New Roman"/>
                <w:color w:val="auto"/>
                <w:sz w:val="20"/>
                <w:szCs w:val="20"/>
              </w:rPr>
              <w:t>kinerja</w:t>
            </w:r>
            <w:proofErr w:type="spellEnd"/>
            <w:r w:rsidRPr="002433C2">
              <w:rPr>
                <w:rFonts w:ascii="Times New Roman" w:hAnsi="Times New Roman" w:cs="Times New Roman"/>
                <w:color w:val="auto"/>
                <w:sz w:val="20"/>
                <w:szCs w:val="20"/>
              </w:rPr>
              <w:t xml:space="preserve"> </w:t>
            </w:r>
            <w:proofErr w:type="spellStart"/>
            <w:r w:rsidRPr="002433C2">
              <w:rPr>
                <w:rFonts w:ascii="Times New Roman" w:hAnsi="Times New Roman" w:cs="Times New Roman"/>
                <w:color w:val="auto"/>
                <w:sz w:val="20"/>
                <w:szCs w:val="20"/>
              </w:rPr>
              <w:t>karyawan</w:t>
            </w:r>
            <w:proofErr w:type="spellEnd"/>
          </w:p>
        </w:tc>
        <w:tc>
          <w:tcPr>
            <w:tcW w:w="1758" w:type="dxa"/>
            <w:shd w:val="clear" w:color="auto" w:fill="DEEAF6" w:themeFill="accent1" w:themeFillTint="33"/>
            <w:hideMark/>
          </w:tcPr>
          <w:p w14:paraId="3AD64318" w14:textId="77777777" w:rsidR="00C23E5D" w:rsidRPr="002433C2" w:rsidRDefault="00C23E5D" w:rsidP="00A116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color w:val="auto"/>
                <w:sz w:val="20"/>
                <w:szCs w:val="20"/>
                <w:lang w:val="id-ID"/>
              </w:rPr>
              <w:t>Jumlah</w:t>
            </w:r>
            <w:r w:rsidRPr="002433C2">
              <w:rPr>
                <w:rFonts w:ascii="Times New Roman" w:hAnsi="Times New Roman" w:cs="Times New Roman"/>
                <w:color w:val="auto"/>
                <w:sz w:val="20"/>
                <w:szCs w:val="20"/>
              </w:rPr>
              <w:t xml:space="preserve"> </w:t>
            </w:r>
            <w:r w:rsidRPr="002433C2">
              <w:rPr>
                <w:rFonts w:ascii="Times New Roman" w:hAnsi="Times New Roman" w:cs="Times New Roman"/>
                <w:color w:val="auto"/>
                <w:sz w:val="20"/>
                <w:szCs w:val="20"/>
                <w:lang w:val="id-ID"/>
              </w:rPr>
              <w:t>(Orang)</w:t>
            </w:r>
          </w:p>
        </w:tc>
        <w:tc>
          <w:tcPr>
            <w:tcW w:w="2495" w:type="dxa"/>
            <w:tcBorders>
              <w:right w:val="single" w:sz="4" w:space="0" w:color="auto"/>
            </w:tcBorders>
            <w:shd w:val="clear" w:color="auto" w:fill="DEEAF6" w:themeFill="accent1" w:themeFillTint="33"/>
            <w:hideMark/>
          </w:tcPr>
          <w:p w14:paraId="48D8BF11" w14:textId="77777777" w:rsidR="00C23E5D" w:rsidRPr="002433C2" w:rsidRDefault="00C23E5D" w:rsidP="00A11640">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i/>
                <w:color w:val="auto"/>
                <w:sz w:val="20"/>
                <w:szCs w:val="20"/>
                <w:lang w:val="id-ID"/>
              </w:rPr>
              <w:t>Presentase</w:t>
            </w:r>
            <w:r w:rsidRPr="002433C2">
              <w:rPr>
                <w:rFonts w:ascii="Times New Roman" w:hAnsi="Times New Roman" w:cs="Times New Roman"/>
                <w:i/>
                <w:color w:val="auto"/>
                <w:sz w:val="20"/>
                <w:szCs w:val="20"/>
              </w:rPr>
              <w:t xml:space="preserve"> </w:t>
            </w:r>
            <w:r w:rsidRPr="002433C2">
              <w:rPr>
                <w:rFonts w:ascii="Times New Roman" w:hAnsi="Times New Roman" w:cs="Times New Roman"/>
                <w:color w:val="auto"/>
                <w:sz w:val="20"/>
                <w:szCs w:val="20"/>
                <w:lang w:val="id-ID"/>
              </w:rPr>
              <w:t>(%)</w:t>
            </w:r>
          </w:p>
        </w:tc>
      </w:tr>
      <w:tr w:rsidR="00C23E5D" w:rsidRPr="002433C2" w14:paraId="48B4D196" w14:textId="77777777" w:rsidTr="00C56FAE">
        <w:trPr>
          <w:trHeight w:val="89"/>
        </w:trPr>
        <w:tc>
          <w:tcPr>
            <w:cnfStyle w:val="001000000000" w:firstRow="0" w:lastRow="0" w:firstColumn="1" w:lastColumn="0" w:oddVBand="0" w:evenVBand="0" w:oddHBand="0" w:evenHBand="0" w:firstRowFirstColumn="0" w:firstRowLastColumn="0" w:lastRowFirstColumn="0" w:lastRowLastColumn="0"/>
            <w:tcW w:w="676" w:type="dxa"/>
            <w:tcBorders>
              <w:top w:val="nil"/>
              <w:left w:val="single" w:sz="4" w:space="0" w:color="auto"/>
              <w:bottom w:val="nil"/>
              <w:right w:val="nil"/>
            </w:tcBorders>
            <w:hideMark/>
          </w:tcPr>
          <w:p w14:paraId="73087875" w14:textId="77777777" w:rsidR="00C23E5D" w:rsidRPr="002433C2" w:rsidRDefault="00C23E5D" w:rsidP="00A11640">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1</w:t>
            </w:r>
          </w:p>
        </w:tc>
        <w:tc>
          <w:tcPr>
            <w:tcW w:w="4422" w:type="dxa"/>
            <w:tcBorders>
              <w:top w:val="nil"/>
              <w:left w:val="nil"/>
              <w:bottom w:val="nil"/>
              <w:right w:val="nil"/>
            </w:tcBorders>
            <w:hideMark/>
          </w:tcPr>
          <w:p w14:paraId="27020702" w14:textId="77777777" w:rsidR="00C23E5D" w:rsidRPr="002433C2" w:rsidRDefault="00C23E5D" w:rsidP="00A116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lang w:val="id-ID"/>
              </w:rPr>
            </w:pPr>
            <w:r w:rsidRPr="002433C2">
              <w:rPr>
                <w:rFonts w:ascii="Times New Roman" w:eastAsia="Times New Roman" w:hAnsi="Times New Roman" w:cs="Times New Roman"/>
                <w:b/>
                <w:color w:val="auto"/>
                <w:sz w:val="20"/>
                <w:szCs w:val="20"/>
                <w:lang w:val="id-ID"/>
              </w:rPr>
              <w:t>Kepuasan Kerja</w:t>
            </w:r>
          </w:p>
        </w:tc>
        <w:tc>
          <w:tcPr>
            <w:tcW w:w="1758" w:type="dxa"/>
            <w:tcBorders>
              <w:top w:val="nil"/>
              <w:left w:val="nil"/>
              <w:bottom w:val="nil"/>
              <w:right w:val="nil"/>
            </w:tcBorders>
            <w:hideMark/>
          </w:tcPr>
          <w:p w14:paraId="13D39DCA"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id-ID"/>
              </w:rPr>
            </w:pPr>
            <w:r w:rsidRPr="002433C2">
              <w:rPr>
                <w:rFonts w:ascii="Times New Roman" w:hAnsi="Times New Roman" w:cs="Times New Roman"/>
                <w:b/>
                <w:color w:val="auto"/>
                <w:sz w:val="20"/>
                <w:szCs w:val="20"/>
                <w:lang w:val="id-ID"/>
              </w:rPr>
              <w:t>11</w:t>
            </w:r>
          </w:p>
        </w:tc>
        <w:tc>
          <w:tcPr>
            <w:tcW w:w="2495" w:type="dxa"/>
            <w:tcBorders>
              <w:top w:val="nil"/>
              <w:left w:val="nil"/>
              <w:bottom w:val="nil"/>
              <w:right w:val="single" w:sz="4" w:space="0" w:color="auto"/>
            </w:tcBorders>
            <w:hideMark/>
          </w:tcPr>
          <w:p w14:paraId="3858FB7E"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2433C2">
              <w:rPr>
                <w:rFonts w:ascii="Times New Roman" w:hAnsi="Times New Roman" w:cs="Times New Roman"/>
                <w:b/>
                <w:color w:val="auto"/>
                <w:sz w:val="20"/>
                <w:szCs w:val="20"/>
                <w:lang w:val="id-ID"/>
              </w:rPr>
              <w:t>37</w:t>
            </w:r>
            <w:r w:rsidRPr="002433C2">
              <w:rPr>
                <w:rFonts w:ascii="Times New Roman" w:hAnsi="Times New Roman" w:cs="Times New Roman"/>
                <w:b/>
                <w:color w:val="auto"/>
                <w:sz w:val="20"/>
                <w:szCs w:val="20"/>
              </w:rPr>
              <w:t>%</w:t>
            </w:r>
          </w:p>
        </w:tc>
      </w:tr>
      <w:tr w:rsidR="00C23E5D" w:rsidRPr="002433C2" w14:paraId="676F2999" w14:textId="77777777" w:rsidTr="00C56FAE">
        <w:trPr>
          <w:trHeight w:val="110"/>
        </w:trPr>
        <w:tc>
          <w:tcPr>
            <w:cnfStyle w:val="001000000000" w:firstRow="0" w:lastRow="0" w:firstColumn="1" w:lastColumn="0" w:oddVBand="0" w:evenVBand="0" w:oddHBand="0" w:evenHBand="0" w:firstRowFirstColumn="0" w:firstRowLastColumn="0" w:lastRowFirstColumn="0" w:lastRowLastColumn="0"/>
            <w:tcW w:w="676" w:type="dxa"/>
            <w:tcBorders>
              <w:top w:val="nil"/>
              <w:left w:val="single" w:sz="4" w:space="0" w:color="auto"/>
              <w:bottom w:val="nil"/>
              <w:right w:val="nil"/>
            </w:tcBorders>
            <w:hideMark/>
          </w:tcPr>
          <w:p w14:paraId="5BD945E7" w14:textId="77777777" w:rsidR="00C23E5D" w:rsidRPr="002433C2" w:rsidRDefault="00C23E5D" w:rsidP="00A11640">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2</w:t>
            </w:r>
          </w:p>
        </w:tc>
        <w:tc>
          <w:tcPr>
            <w:tcW w:w="4422" w:type="dxa"/>
            <w:tcBorders>
              <w:top w:val="nil"/>
              <w:left w:val="nil"/>
              <w:bottom w:val="nil"/>
              <w:right w:val="nil"/>
            </w:tcBorders>
            <w:hideMark/>
          </w:tcPr>
          <w:p w14:paraId="395B83AA" w14:textId="77777777" w:rsidR="00C23E5D" w:rsidRPr="002433C2" w:rsidRDefault="00C23E5D" w:rsidP="00A116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lang w:val="id-ID"/>
              </w:rPr>
            </w:pPr>
            <w:r w:rsidRPr="002433C2">
              <w:rPr>
                <w:rFonts w:ascii="Times New Roman" w:eastAsia="Times New Roman" w:hAnsi="Times New Roman" w:cs="Times New Roman"/>
                <w:b/>
                <w:color w:val="auto"/>
                <w:sz w:val="20"/>
                <w:szCs w:val="20"/>
                <w:lang w:val="id-ID"/>
              </w:rPr>
              <w:t>Kepemimpinan</w:t>
            </w:r>
          </w:p>
        </w:tc>
        <w:tc>
          <w:tcPr>
            <w:tcW w:w="1758" w:type="dxa"/>
            <w:tcBorders>
              <w:top w:val="nil"/>
              <w:left w:val="nil"/>
              <w:bottom w:val="nil"/>
              <w:right w:val="nil"/>
            </w:tcBorders>
            <w:hideMark/>
          </w:tcPr>
          <w:p w14:paraId="06D6D4F2"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id-ID"/>
              </w:rPr>
            </w:pPr>
            <w:r w:rsidRPr="002433C2">
              <w:rPr>
                <w:rFonts w:ascii="Times New Roman" w:hAnsi="Times New Roman" w:cs="Times New Roman"/>
                <w:b/>
                <w:color w:val="auto"/>
                <w:sz w:val="20"/>
                <w:szCs w:val="20"/>
                <w:lang w:val="id-ID"/>
              </w:rPr>
              <w:t>7</w:t>
            </w:r>
          </w:p>
        </w:tc>
        <w:tc>
          <w:tcPr>
            <w:tcW w:w="2495" w:type="dxa"/>
            <w:tcBorders>
              <w:top w:val="nil"/>
              <w:left w:val="nil"/>
              <w:bottom w:val="nil"/>
              <w:right w:val="single" w:sz="4" w:space="0" w:color="auto"/>
            </w:tcBorders>
            <w:hideMark/>
          </w:tcPr>
          <w:p w14:paraId="7AB406A0"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2433C2">
              <w:rPr>
                <w:rFonts w:ascii="Times New Roman" w:hAnsi="Times New Roman" w:cs="Times New Roman"/>
                <w:b/>
                <w:color w:val="auto"/>
                <w:sz w:val="20"/>
                <w:szCs w:val="20"/>
                <w:lang w:val="id-ID"/>
              </w:rPr>
              <w:t>23</w:t>
            </w:r>
            <w:r w:rsidRPr="002433C2">
              <w:rPr>
                <w:rFonts w:ascii="Times New Roman" w:hAnsi="Times New Roman" w:cs="Times New Roman"/>
                <w:b/>
                <w:color w:val="auto"/>
                <w:sz w:val="20"/>
                <w:szCs w:val="20"/>
              </w:rPr>
              <w:t>%</w:t>
            </w:r>
          </w:p>
        </w:tc>
      </w:tr>
      <w:tr w:rsidR="00C23E5D" w:rsidRPr="002433C2" w14:paraId="4CC46C2E" w14:textId="77777777" w:rsidTr="00C56FAE">
        <w:trPr>
          <w:trHeight w:val="99"/>
        </w:trPr>
        <w:tc>
          <w:tcPr>
            <w:cnfStyle w:val="001000000000" w:firstRow="0" w:lastRow="0" w:firstColumn="1" w:lastColumn="0" w:oddVBand="0" w:evenVBand="0" w:oddHBand="0" w:evenHBand="0" w:firstRowFirstColumn="0" w:firstRowLastColumn="0" w:lastRowFirstColumn="0" w:lastRowLastColumn="0"/>
            <w:tcW w:w="676" w:type="dxa"/>
            <w:tcBorders>
              <w:top w:val="nil"/>
              <w:left w:val="single" w:sz="4" w:space="0" w:color="auto"/>
              <w:bottom w:val="nil"/>
              <w:right w:val="nil"/>
            </w:tcBorders>
            <w:hideMark/>
          </w:tcPr>
          <w:p w14:paraId="2E9BCDFE" w14:textId="77777777" w:rsidR="00C23E5D" w:rsidRPr="002433C2" w:rsidRDefault="00C23E5D" w:rsidP="00A11640">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3</w:t>
            </w:r>
          </w:p>
        </w:tc>
        <w:tc>
          <w:tcPr>
            <w:tcW w:w="4422" w:type="dxa"/>
            <w:tcBorders>
              <w:top w:val="nil"/>
              <w:left w:val="nil"/>
              <w:bottom w:val="nil"/>
              <w:right w:val="nil"/>
            </w:tcBorders>
            <w:hideMark/>
          </w:tcPr>
          <w:p w14:paraId="2A3A42F8" w14:textId="77777777" w:rsidR="00C23E5D" w:rsidRPr="002433C2" w:rsidRDefault="00C23E5D" w:rsidP="00A116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auto"/>
                <w:sz w:val="20"/>
                <w:szCs w:val="20"/>
                <w:lang w:val="id-ID"/>
              </w:rPr>
            </w:pPr>
            <w:r w:rsidRPr="002433C2">
              <w:rPr>
                <w:rFonts w:ascii="Times New Roman" w:eastAsia="Times New Roman" w:hAnsi="Times New Roman" w:cs="Times New Roman"/>
                <w:b/>
                <w:color w:val="auto"/>
                <w:sz w:val="20"/>
                <w:szCs w:val="20"/>
                <w:lang w:val="id-ID"/>
              </w:rPr>
              <w:t>Lingkungan Kerja</w:t>
            </w:r>
          </w:p>
        </w:tc>
        <w:tc>
          <w:tcPr>
            <w:tcW w:w="1758" w:type="dxa"/>
            <w:tcBorders>
              <w:top w:val="nil"/>
              <w:left w:val="nil"/>
              <w:bottom w:val="nil"/>
              <w:right w:val="nil"/>
            </w:tcBorders>
            <w:hideMark/>
          </w:tcPr>
          <w:p w14:paraId="1827F8B1"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id-ID"/>
              </w:rPr>
            </w:pPr>
            <w:r w:rsidRPr="002433C2">
              <w:rPr>
                <w:rFonts w:ascii="Times New Roman" w:hAnsi="Times New Roman" w:cs="Times New Roman"/>
                <w:b/>
                <w:color w:val="auto"/>
                <w:sz w:val="20"/>
                <w:szCs w:val="20"/>
                <w:lang w:val="id-ID"/>
              </w:rPr>
              <w:t>6</w:t>
            </w:r>
          </w:p>
        </w:tc>
        <w:tc>
          <w:tcPr>
            <w:tcW w:w="2495" w:type="dxa"/>
            <w:tcBorders>
              <w:top w:val="nil"/>
              <w:left w:val="nil"/>
              <w:bottom w:val="nil"/>
              <w:right w:val="single" w:sz="4" w:space="0" w:color="auto"/>
            </w:tcBorders>
            <w:hideMark/>
          </w:tcPr>
          <w:p w14:paraId="507C548C"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2433C2">
              <w:rPr>
                <w:rFonts w:ascii="Times New Roman" w:hAnsi="Times New Roman" w:cs="Times New Roman"/>
                <w:b/>
                <w:color w:val="auto"/>
                <w:sz w:val="20"/>
                <w:szCs w:val="20"/>
                <w:lang w:val="id-ID"/>
              </w:rPr>
              <w:t>2</w:t>
            </w:r>
            <w:r w:rsidRPr="002433C2">
              <w:rPr>
                <w:rFonts w:ascii="Times New Roman" w:hAnsi="Times New Roman" w:cs="Times New Roman"/>
                <w:b/>
                <w:color w:val="auto"/>
                <w:sz w:val="20"/>
                <w:szCs w:val="20"/>
              </w:rPr>
              <w:t>0%</w:t>
            </w:r>
          </w:p>
        </w:tc>
      </w:tr>
      <w:tr w:rsidR="00C23E5D" w:rsidRPr="002433C2" w14:paraId="64CB7A64" w14:textId="77777777" w:rsidTr="00C56FAE">
        <w:trPr>
          <w:trHeight w:val="110"/>
        </w:trPr>
        <w:tc>
          <w:tcPr>
            <w:cnfStyle w:val="001000000000" w:firstRow="0" w:lastRow="0" w:firstColumn="1" w:lastColumn="0" w:oddVBand="0" w:evenVBand="0" w:oddHBand="0" w:evenHBand="0" w:firstRowFirstColumn="0" w:firstRowLastColumn="0" w:lastRowFirstColumn="0" w:lastRowLastColumn="0"/>
            <w:tcW w:w="676" w:type="dxa"/>
            <w:tcBorders>
              <w:top w:val="nil"/>
              <w:left w:val="single" w:sz="4" w:space="0" w:color="auto"/>
              <w:bottom w:val="nil"/>
              <w:right w:val="nil"/>
            </w:tcBorders>
            <w:hideMark/>
          </w:tcPr>
          <w:p w14:paraId="2676FB14" w14:textId="77777777" w:rsidR="00C23E5D" w:rsidRPr="002433C2" w:rsidRDefault="00C23E5D" w:rsidP="00A11640">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4</w:t>
            </w:r>
          </w:p>
        </w:tc>
        <w:tc>
          <w:tcPr>
            <w:tcW w:w="4422" w:type="dxa"/>
            <w:tcBorders>
              <w:top w:val="nil"/>
              <w:left w:val="nil"/>
              <w:bottom w:val="nil"/>
              <w:right w:val="nil"/>
            </w:tcBorders>
            <w:hideMark/>
          </w:tcPr>
          <w:p w14:paraId="3D8AE3FD" w14:textId="77777777" w:rsidR="00C23E5D" w:rsidRPr="002433C2" w:rsidRDefault="00C23E5D" w:rsidP="00A116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id-ID"/>
              </w:rPr>
            </w:pPr>
            <w:r w:rsidRPr="002433C2">
              <w:rPr>
                <w:rFonts w:ascii="Times New Roman" w:eastAsia="Times New Roman" w:hAnsi="Times New Roman" w:cs="Times New Roman"/>
                <w:color w:val="auto"/>
                <w:sz w:val="20"/>
                <w:szCs w:val="20"/>
                <w:lang w:val="id-ID"/>
              </w:rPr>
              <w:t>Budaya Kerja</w:t>
            </w:r>
          </w:p>
        </w:tc>
        <w:tc>
          <w:tcPr>
            <w:tcW w:w="1758" w:type="dxa"/>
            <w:tcBorders>
              <w:top w:val="nil"/>
              <w:left w:val="nil"/>
              <w:bottom w:val="nil"/>
              <w:right w:val="nil"/>
            </w:tcBorders>
            <w:hideMark/>
          </w:tcPr>
          <w:p w14:paraId="145943D2"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color w:val="auto"/>
                <w:sz w:val="20"/>
                <w:szCs w:val="20"/>
                <w:lang w:val="id-ID"/>
              </w:rPr>
              <w:t>4</w:t>
            </w:r>
          </w:p>
        </w:tc>
        <w:tc>
          <w:tcPr>
            <w:tcW w:w="2495" w:type="dxa"/>
            <w:tcBorders>
              <w:top w:val="nil"/>
              <w:left w:val="nil"/>
              <w:bottom w:val="nil"/>
              <w:right w:val="single" w:sz="4" w:space="0" w:color="auto"/>
            </w:tcBorders>
            <w:hideMark/>
          </w:tcPr>
          <w:p w14:paraId="3F8B79C6"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13</w:t>
            </w:r>
            <w:r w:rsidRPr="002433C2">
              <w:rPr>
                <w:rFonts w:ascii="Times New Roman" w:hAnsi="Times New Roman" w:cs="Times New Roman"/>
                <w:color w:val="auto"/>
                <w:sz w:val="20"/>
                <w:szCs w:val="20"/>
              </w:rPr>
              <w:t>%</w:t>
            </w:r>
          </w:p>
        </w:tc>
      </w:tr>
      <w:tr w:rsidR="00C23E5D" w:rsidRPr="002433C2" w14:paraId="28CEDAB9" w14:textId="77777777" w:rsidTr="00C56FAE">
        <w:trPr>
          <w:trHeight w:val="110"/>
        </w:trPr>
        <w:tc>
          <w:tcPr>
            <w:cnfStyle w:val="001000000000" w:firstRow="0" w:lastRow="0" w:firstColumn="1" w:lastColumn="0" w:oddVBand="0" w:evenVBand="0" w:oddHBand="0" w:evenHBand="0" w:firstRowFirstColumn="0" w:firstRowLastColumn="0" w:lastRowFirstColumn="0" w:lastRowLastColumn="0"/>
            <w:tcW w:w="676" w:type="dxa"/>
            <w:tcBorders>
              <w:top w:val="nil"/>
              <w:left w:val="single" w:sz="4" w:space="0" w:color="auto"/>
              <w:bottom w:val="single" w:sz="4" w:space="0" w:color="auto"/>
              <w:right w:val="nil"/>
            </w:tcBorders>
            <w:hideMark/>
          </w:tcPr>
          <w:p w14:paraId="6D2349E2" w14:textId="77777777" w:rsidR="00C23E5D" w:rsidRPr="002433C2" w:rsidRDefault="00C23E5D" w:rsidP="00A11640">
            <w:pPr>
              <w:pStyle w:val="ListParagraph"/>
              <w:ind w:left="0"/>
              <w:jc w:val="center"/>
              <w:rPr>
                <w:rFonts w:ascii="Times New Roman" w:hAnsi="Times New Roman" w:cs="Times New Roman"/>
                <w:color w:val="auto"/>
                <w:sz w:val="20"/>
                <w:szCs w:val="20"/>
              </w:rPr>
            </w:pPr>
            <w:r w:rsidRPr="002433C2">
              <w:rPr>
                <w:rFonts w:ascii="Times New Roman" w:hAnsi="Times New Roman" w:cs="Times New Roman"/>
                <w:color w:val="auto"/>
                <w:sz w:val="20"/>
                <w:szCs w:val="20"/>
              </w:rPr>
              <w:t>5</w:t>
            </w:r>
          </w:p>
        </w:tc>
        <w:tc>
          <w:tcPr>
            <w:tcW w:w="4422" w:type="dxa"/>
            <w:tcBorders>
              <w:top w:val="nil"/>
              <w:left w:val="nil"/>
              <w:bottom w:val="single" w:sz="4" w:space="0" w:color="auto"/>
              <w:right w:val="nil"/>
            </w:tcBorders>
            <w:hideMark/>
          </w:tcPr>
          <w:p w14:paraId="7DD65118" w14:textId="77777777" w:rsidR="00C23E5D" w:rsidRPr="002433C2" w:rsidRDefault="00C23E5D" w:rsidP="00A116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id-ID"/>
              </w:rPr>
            </w:pPr>
            <w:r w:rsidRPr="002433C2">
              <w:rPr>
                <w:rFonts w:ascii="Times New Roman" w:eastAsia="Times New Roman" w:hAnsi="Times New Roman" w:cs="Times New Roman"/>
                <w:color w:val="auto"/>
                <w:sz w:val="20"/>
                <w:szCs w:val="20"/>
                <w:lang w:val="id-ID"/>
              </w:rPr>
              <w:t>Pengembangan Karir</w:t>
            </w:r>
          </w:p>
        </w:tc>
        <w:tc>
          <w:tcPr>
            <w:tcW w:w="1758" w:type="dxa"/>
            <w:tcBorders>
              <w:top w:val="nil"/>
              <w:left w:val="nil"/>
              <w:bottom w:val="single" w:sz="4" w:space="0" w:color="auto"/>
              <w:right w:val="nil"/>
            </w:tcBorders>
            <w:hideMark/>
          </w:tcPr>
          <w:p w14:paraId="21F1F870"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id-ID"/>
              </w:rPr>
            </w:pPr>
            <w:r w:rsidRPr="002433C2">
              <w:rPr>
                <w:rFonts w:ascii="Times New Roman" w:hAnsi="Times New Roman" w:cs="Times New Roman"/>
                <w:color w:val="auto"/>
                <w:sz w:val="20"/>
                <w:szCs w:val="20"/>
                <w:lang w:val="id-ID"/>
              </w:rPr>
              <w:t>2</w:t>
            </w:r>
          </w:p>
        </w:tc>
        <w:tc>
          <w:tcPr>
            <w:tcW w:w="2495" w:type="dxa"/>
            <w:tcBorders>
              <w:top w:val="nil"/>
              <w:left w:val="nil"/>
              <w:bottom w:val="single" w:sz="4" w:space="0" w:color="auto"/>
              <w:right w:val="single" w:sz="4" w:space="0" w:color="auto"/>
            </w:tcBorders>
            <w:hideMark/>
          </w:tcPr>
          <w:p w14:paraId="5AD497C2" w14:textId="77777777" w:rsidR="00C23E5D" w:rsidRPr="002433C2" w:rsidRDefault="00C23E5D" w:rsidP="00A1164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2433C2">
              <w:rPr>
                <w:rFonts w:ascii="Times New Roman" w:hAnsi="Times New Roman" w:cs="Times New Roman"/>
                <w:color w:val="auto"/>
                <w:sz w:val="20"/>
                <w:szCs w:val="20"/>
                <w:lang w:val="id-ID"/>
              </w:rPr>
              <w:t>7</w:t>
            </w:r>
            <w:r w:rsidRPr="002433C2">
              <w:rPr>
                <w:rFonts w:ascii="Times New Roman" w:hAnsi="Times New Roman" w:cs="Times New Roman"/>
                <w:color w:val="auto"/>
                <w:sz w:val="20"/>
                <w:szCs w:val="20"/>
              </w:rPr>
              <w:t>%</w:t>
            </w:r>
          </w:p>
        </w:tc>
      </w:tr>
    </w:tbl>
    <w:p w14:paraId="22A9BE9B" w14:textId="77777777" w:rsidR="00A11640" w:rsidRPr="002433C2" w:rsidRDefault="00A11640" w:rsidP="00A11640">
      <w:pPr>
        <w:jc w:val="center"/>
        <w:rPr>
          <w:rFonts w:ascii="Times New Roman" w:hAnsi="Times New Roman" w:cs="Times New Roman"/>
          <w:sz w:val="20"/>
          <w:szCs w:val="20"/>
        </w:rPr>
      </w:pPr>
      <w:proofErr w:type="spellStart"/>
      <w:r w:rsidRPr="002433C2">
        <w:rPr>
          <w:rFonts w:ascii="Times New Roman" w:hAnsi="Times New Roman" w:cs="Times New Roman"/>
          <w:sz w:val="20"/>
          <w:szCs w:val="20"/>
        </w:rPr>
        <w:t>Sumber</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Hasil pra-</w:t>
      </w:r>
      <w:r w:rsidRPr="002433C2">
        <w:rPr>
          <w:rFonts w:ascii="Times New Roman" w:hAnsi="Times New Roman" w:cs="Times New Roman"/>
          <w:i/>
          <w:sz w:val="20"/>
          <w:szCs w:val="20"/>
          <w:lang w:val="id-ID"/>
        </w:rPr>
        <w:t>research</w:t>
      </w:r>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Maret, </w:t>
      </w:r>
      <w:r w:rsidRPr="002433C2">
        <w:rPr>
          <w:rFonts w:ascii="Times New Roman" w:hAnsi="Times New Roman" w:cs="Times New Roman"/>
          <w:sz w:val="20"/>
          <w:szCs w:val="20"/>
        </w:rPr>
        <w:t>201</w:t>
      </w:r>
      <w:r w:rsidRPr="002433C2">
        <w:rPr>
          <w:rFonts w:ascii="Times New Roman" w:hAnsi="Times New Roman" w:cs="Times New Roman"/>
          <w:sz w:val="20"/>
          <w:szCs w:val="20"/>
          <w:lang w:val="id-ID"/>
        </w:rPr>
        <w:t>9</w:t>
      </w:r>
      <w:r w:rsidRPr="002433C2">
        <w:rPr>
          <w:rFonts w:ascii="Times New Roman" w:hAnsi="Times New Roman" w:cs="Times New Roman"/>
          <w:sz w:val="20"/>
          <w:szCs w:val="20"/>
        </w:rPr>
        <w:t>)</w:t>
      </w:r>
    </w:p>
    <w:p w14:paraId="6501FA27" w14:textId="77777777" w:rsidR="00C56FAE" w:rsidRPr="002433C2" w:rsidRDefault="00C56FAE" w:rsidP="00A11640">
      <w:pPr>
        <w:jc w:val="center"/>
        <w:rPr>
          <w:rFonts w:ascii="Times New Roman" w:hAnsi="Times New Roman" w:cs="Times New Roman"/>
          <w:sz w:val="10"/>
          <w:szCs w:val="10"/>
        </w:rPr>
      </w:pPr>
    </w:p>
    <w:p w14:paraId="17E68CB4" w14:textId="77777777" w:rsidR="00273ED2" w:rsidRDefault="00273ED2" w:rsidP="00A11640">
      <w:pPr>
        <w:ind w:firstLine="426"/>
        <w:jc w:val="both"/>
        <w:rPr>
          <w:rFonts w:ascii="Times New Roman" w:hAnsi="Times New Roman" w:cs="Times New Roman"/>
          <w:sz w:val="20"/>
          <w:szCs w:val="20"/>
        </w:rPr>
        <w:sectPr w:rsidR="00273ED2" w:rsidSect="000478EF">
          <w:type w:val="continuous"/>
          <w:pgSz w:w="12240" w:h="15840"/>
          <w:pgMar w:top="1440" w:right="1440" w:bottom="1440" w:left="1440" w:header="720" w:footer="720" w:gutter="0"/>
          <w:cols w:space="720"/>
          <w:docGrid w:linePitch="360"/>
        </w:sectPr>
      </w:pPr>
    </w:p>
    <w:p w14:paraId="02B08367" w14:textId="77777777" w:rsidR="00A11640" w:rsidRPr="002433C2" w:rsidRDefault="004C4DA4" w:rsidP="00A11640">
      <w:pPr>
        <w:ind w:firstLine="426"/>
        <w:jc w:val="both"/>
        <w:rPr>
          <w:rFonts w:ascii="Times New Roman" w:hAnsi="Times New Roman" w:cs="Times New Roman"/>
          <w:i/>
          <w:sz w:val="20"/>
          <w:szCs w:val="20"/>
          <w:lang w:val="id-ID"/>
        </w:rPr>
      </w:pPr>
      <w:r>
        <w:rPr>
          <w:rFonts w:ascii="Times New Roman" w:hAnsi="Times New Roman" w:cs="Times New Roman"/>
          <w:sz w:val="20"/>
          <w:szCs w:val="20"/>
        </w:rPr>
        <w:t xml:space="preserve">Dari </w:t>
      </w: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1.2</w:t>
      </w:r>
      <w:r w:rsidR="00A11640" w:rsidRPr="002433C2">
        <w:rPr>
          <w:rFonts w:ascii="Times New Roman" w:hAnsi="Times New Roman" w:cs="Times New Roman"/>
          <w:sz w:val="20"/>
          <w:szCs w:val="20"/>
        </w:rPr>
        <w:t xml:space="preserve"> </w:t>
      </w:r>
      <w:r w:rsidR="00A11640" w:rsidRPr="002433C2">
        <w:rPr>
          <w:rFonts w:ascii="Times New Roman" w:hAnsi="Times New Roman" w:cs="Times New Roman"/>
          <w:sz w:val="20"/>
          <w:szCs w:val="20"/>
          <w:lang w:val="id-ID"/>
        </w:rPr>
        <w:t>diketahui bahwa faktor-faktor yang secara dominan mempengaruhi kinerja karyawan adalah</w:t>
      </w:r>
      <w:r w:rsidR="00A11640" w:rsidRPr="002433C2">
        <w:rPr>
          <w:rFonts w:ascii="Times New Roman" w:hAnsi="Times New Roman" w:cs="Times New Roman"/>
          <w:sz w:val="20"/>
          <w:szCs w:val="20"/>
        </w:rPr>
        <w:t>:</w:t>
      </w:r>
      <w:r w:rsidR="00A11640" w:rsidRPr="002433C2">
        <w:rPr>
          <w:rFonts w:ascii="Times New Roman" w:hAnsi="Times New Roman" w:cs="Times New Roman"/>
          <w:sz w:val="20"/>
          <w:szCs w:val="20"/>
          <w:lang w:val="id-ID"/>
        </w:rPr>
        <w:t xml:space="preserve"> </w:t>
      </w:r>
      <w:r w:rsidR="00A11640" w:rsidRPr="002433C2">
        <w:rPr>
          <w:rFonts w:ascii="Times New Roman" w:hAnsi="Times New Roman" w:cs="Times New Roman"/>
          <w:sz w:val="20"/>
          <w:szCs w:val="20"/>
        </w:rPr>
        <w:t xml:space="preserve">1) </w:t>
      </w:r>
      <w:r w:rsidR="00A11640" w:rsidRPr="002433C2">
        <w:rPr>
          <w:rFonts w:ascii="Times New Roman" w:hAnsi="Times New Roman" w:cs="Times New Roman"/>
          <w:sz w:val="20"/>
          <w:szCs w:val="20"/>
          <w:lang w:val="id-ID"/>
        </w:rPr>
        <w:t>Kepuasan kerja</w:t>
      </w:r>
      <w:r w:rsidR="00A11640" w:rsidRPr="002433C2">
        <w:rPr>
          <w:rFonts w:ascii="Times New Roman" w:hAnsi="Times New Roman" w:cs="Times New Roman"/>
          <w:sz w:val="20"/>
          <w:szCs w:val="20"/>
        </w:rPr>
        <w:t xml:space="preserve">, 2) </w:t>
      </w:r>
      <w:r w:rsidR="00A11640" w:rsidRPr="002433C2">
        <w:rPr>
          <w:rFonts w:ascii="Times New Roman" w:hAnsi="Times New Roman" w:cs="Times New Roman"/>
          <w:sz w:val="20"/>
          <w:szCs w:val="20"/>
          <w:lang w:val="id-ID"/>
        </w:rPr>
        <w:t>Kepemimpinan</w:t>
      </w:r>
      <w:r w:rsidR="00A11640" w:rsidRPr="002433C2">
        <w:rPr>
          <w:rFonts w:ascii="Times New Roman" w:hAnsi="Times New Roman" w:cs="Times New Roman"/>
          <w:sz w:val="20"/>
          <w:szCs w:val="20"/>
        </w:rPr>
        <w:t xml:space="preserve">, </w:t>
      </w:r>
      <w:r w:rsidR="00A11640" w:rsidRPr="002433C2">
        <w:rPr>
          <w:rFonts w:ascii="Times New Roman" w:hAnsi="Times New Roman" w:cs="Times New Roman"/>
          <w:sz w:val="20"/>
          <w:szCs w:val="20"/>
          <w:lang w:val="id-ID"/>
        </w:rPr>
        <w:t xml:space="preserve">dan </w:t>
      </w:r>
      <w:r w:rsidR="00A11640" w:rsidRPr="002433C2">
        <w:rPr>
          <w:rFonts w:ascii="Times New Roman" w:hAnsi="Times New Roman" w:cs="Times New Roman"/>
          <w:sz w:val="20"/>
          <w:szCs w:val="20"/>
        </w:rPr>
        <w:t xml:space="preserve">3) </w:t>
      </w:r>
      <w:r w:rsidR="00A11640" w:rsidRPr="002433C2">
        <w:rPr>
          <w:rFonts w:ascii="Times New Roman" w:hAnsi="Times New Roman" w:cs="Times New Roman"/>
          <w:sz w:val="20"/>
          <w:szCs w:val="20"/>
          <w:lang w:val="id-ID"/>
        </w:rPr>
        <w:t>Lingkungan kerja</w:t>
      </w:r>
      <w:r w:rsidR="00A11640" w:rsidRPr="002433C2">
        <w:rPr>
          <w:rFonts w:ascii="Times New Roman" w:hAnsi="Times New Roman" w:cs="Times New Roman"/>
          <w:sz w:val="20"/>
          <w:szCs w:val="20"/>
        </w:rPr>
        <w:t xml:space="preserve">. Atas </w:t>
      </w:r>
      <w:proofErr w:type="spellStart"/>
      <w:r w:rsidR="00A11640" w:rsidRPr="002433C2">
        <w:rPr>
          <w:rFonts w:ascii="Times New Roman" w:hAnsi="Times New Roman" w:cs="Times New Roman"/>
          <w:sz w:val="20"/>
          <w:szCs w:val="20"/>
        </w:rPr>
        <w:t>dasar</w:t>
      </w:r>
      <w:proofErr w:type="spellEnd"/>
      <w:r w:rsidR="00A11640" w:rsidRPr="002433C2">
        <w:rPr>
          <w:rFonts w:ascii="Times New Roman" w:hAnsi="Times New Roman" w:cs="Times New Roman"/>
          <w:sz w:val="20"/>
          <w:szCs w:val="20"/>
        </w:rPr>
        <w:t xml:space="preserve"> </w:t>
      </w:r>
      <w:proofErr w:type="spellStart"/>
      <w:r w:rsidR="00A11640" w:rsidRPr="002433C2">
        <w:rPr>
          <w:rFonts w:ascii="Times New Roman" w:hAnsi="Times New Roman" w:cs="Times New Roman"/>
          <w:sz w:val="20"/>
          <w:szCs w:val="20"/>
        </w:rPr>
        <w:t>hasil</w:t>
      </w:r>
      <w:proofErr w:type="spellEnd"/>
      <w:r w:rsidR="00A11640" w:rsidRPr="002433C2">
        <w:rPr>
          <w:rFonts w:ascii="Times New Roman" w:hAnsi="Times New Roman" w:cs="Times New Roman"/>
          <w:sz w:val="20"/>
          <w:szCs w:val="20"/>
        </w:rPr>
        <w:t xml:space="preserve"> </w:t>
      </w:r>
      <w:r w:rsidR="00A11640" w:rsidRPr="002433C2">
        <w:rPr>
          <w:rFonts w:ascii="Times New Roman" w:hAnsi="Times New Roman" w:cs="Times New Roman"/>
          <w:sz w:val="20"/>
          <w:szCs w:val="20"/>
          <w:lang w:val="id-ID"/>
        </w:rPr>
        <w:t>pra-</w:t>
      </w:r>
      <w:r w:rsidR="00A11640" w:rsidRPr="002433C2">
        <w:rPr>
          <w:rFonts w:ascii="Times New Roman" w:hAnsi="Times New Roman" w:cs="Times New Roman"/>
          <w:i/>
          <w:sz w:val="20"/>
          <w:szCs w:val="20"/>
          <w:lang w:val="id-ID"/>
        </w:rPr>
        <w:t>research</w:t>
      </w:r>
      <w:r w:rsidR="00A11640" w:rsidRPr="002433C2">
        <w:rPr>
          <w:rFonts w:ascii="Times New Roman" w:hAnsi="Times New Roman" w:cs="Times New Roman"/>
          <w:sz w:val="20"/>
          <w:szCs w:val="20"/>
          <w:lang w:val="id-ID"/>
        </w:rPr>
        <w:t xml:space="preserve"> awal </w:t>
      </w:r>
      <w:proofErr w:type="spellStart"/>
      <w:r w:rsidR="00A11640" w:rsidRPr="002433C2">
        <w:rPr>
          <w:rFonts w:ascii="Times New Roman" w:hAnsi="Times New Roman" w:cs="Times New Roman"/>
          <w:sz w:val="20"/>
          <w:szCs w:val="20"/>
        </w:rPr>
        <w:t>tersebut</w:t>
      </w:r>
      <w:proofErr w:type="spellEnd"/>
      <w:r w:rsidR="00A11640" w:rsidRPr="002433C2">
        <w:rPr>
          <w:rFonts w:ascii="Times New Roman" w:hAnsi="Times New Roman" w:cs="Times New Roman"/>
          <w:sz w:val="20"/>
          <w:szCs w:val="20"/>
        </w:rPr>
        <w:t xml:space="preserve"> </w:t>
      </w:r>
      <w:r w:rsidR="00A11640" w:rsidRPr="002433C2">
        <w:rPr>
          <w:rFonts w:ascii="Times New Roman" w:hAnsi="Times New Roman" w:cs="Times New Roman"/>
          <w:sz w:val="20"/>
          <w:szCs w:val="20"/>
          <w:lang w:val="id-ID"/>
        </w:rPr>
        <w:t>menjadi rujukan bagi peneliti untuk</w:t>
      </w:r>
      <w:r w:rsidR="00A11640" w:rsidRPr="002433C2">
        <w:rPr>
          <w:rFonts w:ascii="Times New Roman" w:hAnsi="Times New Roman" w:cs="Times New Roman"/>
          <w:sz w:val="20"/>
          <w:szCs w:val="20"/>
        </w:rPr>
        <w:t xml:space="preserve"> </w:t>
      </w:r>
      <w:proofErr w:type="spellStart"/>
      <w:r w:rsidR="00A11640" w:rsidRPr="002433C2">
        <w:rPr>
          <w:rFonts w:ascii="Times New Roman" w:hAnsi="Times New Roman" w:cs="Times New Roman"/>
          <w:sz w:val="20"/>
          <w:szCs w:val="20"/>
        </w:rPr>
        <w:t>fokus</w:t>
      </w:r>
      <w:proofErr w:type="spellEnd"/>
      <w:r w:rsidR="00A11640" w:rsidRPr="002433C2">
        <w:rPr>
          <w:rFonts w:ascii="Times New Roman" w:hAnsi="Times New Roman" w:cs="Times New Roman"/>
          <w:sz w:val="20"/>
          <w:szCs w:val="20"/>
        </w:rPr>
        <w:t xml:space="preserve"> me</w:t>
      </w:r>
      <w:r w:rsidR="00A11640" w:rsidRPr="002433C2">
        <w:rPr>
          <w:rFonts w:ascii="Times New Roman" w:hAnsi="Times New Roman" w:cs="Times New Roman"/>
          <w:sz w:val="20"/>
          <w:szCs w:val="20"/>
          <w:lang w:val="id-ID"/>
        </w:rPr>
        <w:t>nguji</w:t>
      </w:r>
      <w:r w:rsidR="00A11640" w:rsidRPr="002433C2">
        <w:rPr>
          <w:rFonts w:ascii="Times New Roman" w:hAnsi="Times New Roman" w:cs="Times New Roman"/>
          <w:sz w:val="20"/>
          <w:szCs w:val="20"/>
        </w:rPr>
        <w:t xml:space="preserve"> fa</w:t>
      </w:r>
      <w:r w:rsidR="00A11640" w:rsidRPr="002433C2">
        <w:rPr>
          <w:rFonts w:ascii="Times New Roman" w:hAnsi="Times New Roman" w:cs="Times New Roman"/>
          <w:sz w:val="20"/>
          <w:szCs w:val="20"/>
          <w:lang w:val="id-ID"/>
        </w:rPr>
        <w:t>k</w:t>
      </w:r>
      <w:r w:rsidR="00A11640" w:rsidRPr="002433C2">
        <w:rPr>
          <w:rFonts w:ascii="Times New Roman" w:hAnsi="Times New Roman" w:cs="Times New Roman"/>
          <w:sz w:val="20"/>
          <w:szCs w:val="20"/>
        </w:rPr>
        <w:t>tor</w:t>
      </w:r>
      <w:r w:rsidR="00A11640" w:rsidRPr="002433C2">
        <w:rPr>
          <w:rFonts w:ascii="Times New Roman" w:hAnsi="Times New Roman" w:cs="Times New Roman"/>
          <w:sz w:val="20"/>
          <w:szCs w:val="20"/>
          <w:lang w:val="id-ID"/>
        </w:rPr>
        <w:t>-</w:t>
      </w:r>
      <w:proofErr w:type="spellStart"/>
      <w:r w:rsidR="00A11640" w:rsidRPr="002433C2">
        <w:rPr>
          <w:rFonts w:ascii="Times New Roman" w:hAnsi="Times New Roman" w:cs="Times New Roman"/>
          <w:sz w:val="20"/>
          <w:szCs w:val="20"/>
        </w:rPr>
        <w:t>faktor</w:t>
      </w:r>
      <w:proofErr w:type="spellEnd"/>
      <w:r w:rsidR="00A11640" w:rsidRPr="002433C2">
        <w:rPr>
          <w:rFonts w:ascii="Times New Roman" w:hAnsi="Times New Roman" w:cs="Times New Roman"/>
          <w:sz w:val="20"/>
          <w:szCs w:val="20"/>
          <w:lang w:val="id-ID"/>
        </w:rPr>
        <w:t xml:space="preserve"> yang </w:t>
      </w:r>
      <w:proofErr w:type="spellStart"/>
      <w:r w:rsidR="00A11640" w:rsidRPr="002433C2">
        <w:rPr>
          <w:rFonts w:ascii="Times New Roman" w:hAnsi="Times New Roman" w:cs="Times New Roman"/>
          <w:sz w:val="20"/>
          <w:szCs w:val="20"/>
        </w:rPr>
        <w:t>diduga</w:t>
      </w:r>
      <w:proofErr w:type="spellEnd"/>
      <w:r w:rsidR="00A11640" w:rsidRPr="002433C2">
        <w:rPr>
          <w:rFonts w:ascii="Times New Roman" w:hAnsi="Times New Roman" w:cs="Times New Roman"/>
          <w:sz w:val="20"/>
          <w:szCs w:val="20"/>
        </w:rPr>
        <w:t xml:space="preserve"> </w:t>
      </w:r>
      <w:proofErr w:type="spellStart"/>
      <w:r w:rsidR="00A11640" w:rsidRPr="002433C2">
        <w:rPr>
          <w:rFonts w:ascii="Times New Roman" w:hAnsi="Times New Roman" w:cs="Times New Roman"/>
          <w:sz w:val="20"/>
          <w:szCs w:val="20"/>
        </w:rPr>
        <w:t>mempengaruhi</w:t>
      </w:r>
      <w:proofErr w:type="spellEnd"/>
      <w:r w:rsidR="00A11640" w:rsidRPr="002433C2">
        <w:rPr>
          <w:rFonts w:ascii="Times New Roman" w:hAnsi="Times New Roman" w:cs="Times New Roman"/>
          <w:sz w:val="20"/>
          <w:szCs w:val="20"/>
        </w:rPr>
        <w:t xml:space="preserve"> </w:t>
      </w:r>
      <w:r w:rsidR="00A11640" w:rsidRPr="002433C2">
        <w:rPr>
          <w:rFonts w:ascii="Times New Roman" w:hAnsi="Times New Roman" w:cs="Times New Roman"/>
          <w:sz w:val="20"/>
          <w:szCs w:val="20"/>
          <w:lang w:val="id-ID"/>
        </w:rPr>
        <w:t xml:space="preserve">kinerja karyawan </w:t>
      </w:r>
      <w:r w:rsidR="00A11640" w:rsidRPr="002433C2">
        <w:rPr>
          <w:rFonts w:ascii="Times New Roman" w:hAnsi="Times New Roman" w:cs="Times New Roman"/>
          <w:sz w:val="20"/>
          <w:szCs w:val="20"/>
        </w:rPr>
        <w:t xml:space="preserve">PT. Yamaha </w:t>
      </w:r>
      <w:proofErr w:type="spellStart"/>
      <w:r w:rsidR="00A11640" w:rsidRPr="002433C2">
        <w:rPr>
          <w:rFonts w:ascii="Times New Roman" w:hAnsi="Times New Roman" w:cs="Times New Roman"/>
          <w:sz w:val="20"/>
          <w:szCs w:val="20"/>
        </w:rPr>
        <w:t>Musik</w:t>
      </w:r>
      <w:proofErr w:type="spellEnd"/>
      <w:r w:rsidR="00A11640" w:rsidRPr="002433C2">
        <w:rPr>
          <w:rFonts w:ascii="Times New Roman" w:hAnsi="Times New Roman" w:cs="Times New Roman"/>
          <w:sz w:val="20"/>
          <w:szCs w:val="20"/>
        </w:rPr>
        <w:t xml:space="preserve">. </w:t>
      </w:r>
      <w:r w:rsidR="00A11640" w:rsidRPr="002433C2">
        <w:rPr>
          <w:rFonts w:ascii="Times New Roman" w:hAnsi="Times New Roman" w:cs="Times New Roman"/>
          <w:sz w:val="20"/>
          <w:szCs w:val="20"/>
          <w:lang w:val="id-ID"/>
        </w:rPr>
        <w:t xml:space="preserve">Oleh karena itu, penulis tertarik untuk menuangkan permasalahan tersebut pada penelitian ini dengan judul </w:t>
      </w:r>
      <w:r w:rsidR="00A11640" w:rsidRPr="002433C2">
        <w:rPr>
          <w:rFonts w:ascii="Times New Roman" w:hAnsi="Times New Roman" w:cs="Times New Roman"/>
          <w:i/>
          <w:sz w:val="20"/>
          <w:szCs w:val="20"/>
        </w:rPr>
        <w:t>“</w:t>
      </w:r>
      <w:proofErr w:type="spellStart"/>
      <w:r w:rsidR="00A11640" w:rsidRPr="002433C2">
        <w:rPr>
          <w:rFonts w:ascii="Times New Roman" w:hAnsi="Times New Roman" w:cs="Times New Roman"/>
          <w:i/>
          <w:sz w:val="20"/>
          <w:szCs w:val="20"/>
        </w:rPr>
        <w:t>Pengaruh</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Kepemimpinan</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Lingkungan</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Kerja</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terhadap</w:t>
      </w:r>
      <w:proofErr w:type="spellEnd"/>
      <w:r w:rsidR="00A11640" w:rsidRPr="002433C2">
        <w:rPr>
          <w:rFonts w:ascii="Times New Roman" w:hAnsi="Times New Roman" w:cs="Times New Roman"/>
          <w:i/>
          <w:sz w:val="20"/>
          <w:szCs w:val="20"/>
        </w:rPr>
        <w:t xml:space="preserve"> </w:t>
      </w:r>
      <w:r w:rsidR="00A11640" w:rsidRPr="002433C2">
        <w:rPr>
          <w:rFonts w:ascii="Times New Roman" w:hAnsi="Times New Roman" w:cs="Times New Roman"/>
          <w:i/>
          <w:sz w:val="20"/>
          <w:szCs w:val="20"/>
          <w:lang w:val="id-ID"/>
        </w:rPr>
        <w:t xml:space="preserve">Kinerja Karyawan </w:t>
      </w:r>
      <w:proofErr w:type="spellStart"/>
      <w:r w:rsidR="00A11640" w:rsidRPr="002433C2">
        <w:rPr>
          <w:rFonts w:ascii="Times New Roman" w:hAnsi="Times New Roman" w:cs="Times New Roman"/>
          <w:i/>
          <w:sz w:val="20"/>
          <w:szCs w:val="20"/>
        </w:rPr>
        <w:t>melalui</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Kepuasan</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Kerja</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sebagai</w:t>
      </w:r>
      <w:proofErr w:type="spellEnd"/>
      <w:r w:rsidR="00A11640" w:rsidRPr="002433C2">
        <w:rPr>
          <w:rFonts w:ascii="Times New Roman" w:hAnsi="Times New Roman" w:cs="Times New Roman"/>
          <w:i/>
          <w:sz w:val="20"/>
          <w:szCs w:val="20"/>
        </w:rPr>
        <w:t xml:space="preserve"> </w:t>
      </w:r>
      <w:proofErr w:type="spellStart"/>
      <w:r w:rsidR="00A11640" w:rsidRPr="002433C2">
        <w:rPr>
          <w:rFonts w:ascii="Times New Roman" w:hAnsi="Times New Roman" w:cs="Times New Roman"/>
          <w:i/>
          <w:sz w:val="20"/>
          <w:szCs w:val="20"/>
        </w:rPr>
        <w:t>Variabel</w:t>
      </w:r>
      <w:proofErr w:type="spellEnd"/>
      <w:r w:rsidR="00A11640" w:rsidRPr="002433C2">
        <w:rPr>
          <w:rFonts w:ascii="Times New Roman" w:hAnsi="Times New Roman" w:cs="Times New Roman"/>
          <w:i/>
          <w:sz w:val="20"/>
          <w:szCs w:val="20"/>
        </w:rPr>
        <w:t xml:space="preserve"> Intervening </w:t>
      </w:r>
      <w:r w:rsidR="00A11640" w:rsidRPr="002433C2">
        <w:rPr>
          <w:rFonts w:ascii="Times New Roman" w:hAnsi="Times New Roman" w:cs="Times New Roman"/>
          <w:i/>
          <w:sz w:val="20"/>
          <w:szCs w:val="20"/>
          <w:lang w:val="id-ID"/>
        </w:rPr>
        <w:t xml:space="preserve">di PT. </w:t>
      </w:r>
      <w:r w:rsidR="00A11640" w:rsidRPr="002433C2">
        <w:rPr>
          <w:rFonts w:ascii="Times New Roman" w:hAnsi="Times New Roman" w:cs="Times New Roman"/>
          <w:i/>
          <w:sz w:val="20"/>
          <w:szCs w:val="20"/>
        </w:rPr>
        <w:t xml:space="preserve">Yamaha </w:t>
      </w:r>
      <w:proofErr w:type="spellStart"/>
      <w:r w:rsidR="00A11640" w:rsidRPr="002433C2">
        <w:rPr>
          <w:rFonts w:ascii="Times New Roman" w:hAnsi="Times New Roman" w:cs="Times New Roman"/>
          <w:i/>
          <w:sz w:val="20"/>
          <w:szCs w:val="20"/>
        </w:rPr>
        <w:t>Musik</w:t>
      </w:r>
      <w:proofErr w:type="spellEnd"/>
      <w:r w:rsidR="00A11640" w:rsidRPr="002433C2">
        <w:rPr>
          <w:rFonts w:ascii="Times New Roman" w:hAnsi="Times New Roman" w:cs="Times New Roman"/>
          <w:i/>
          <w:sz w:val="20"/>
          <w:szCs w:val="20"/>
        </w:rPr>
        <w:t xml:space="preserve"> Cabang </w:t>
      </w:r>
      <w:proofErr w:type="spellStart"/>
      <w:r w:rsidR="00A11640" w:rsidRPr="002433C2">
        <w:rPr>
          <w:rFonts w:ascii="Times New Roman" w:hAnsi="Times New Roman" w:cs="Times New Roman"/>
          <w:i/>
          <w:sz w:val="20"/>
          <w:szCs w:val="20"/>
        </w:rPr>
        <w:t>Cikarang</w:t>
      </w:r>
      <w:proofErr w:type="spellEnd"/>
      <w:r w:rsidR="00A11640" w:rsidRPr="002433C2">
        <w:rPr>
          <w:rFonts w:ascii="Times New Roman" w:hAnsi="Times New Roman" w:cs="Times New Roman"/>
          <w:i/>
          <w:sz w:val="20"/>
          <w:szCs w:val="20"/>
        </w:rPr>
        <w:t>”</w:t>
      </w:r>
      <w:r w:rsidR="00A11640" w:rsidRPr="002433C2">
        <w:rPr>
          <w:rFonts w:ascii="Times New Roman" w:hAnsi="Times New Roman" w:cs="Times New Roman"/>
          <w:i/>
          <w:sz w:val="20"/>
          <w:szCs w:val="20"/>
          <w:lang w:val="id-ID"/>
        </w:rPr>
        <w:t>.</w:t>
      </w:r>
    </w:p>
    <w:p w14:paraId="48ADA7C3" w14:textId="77777777" w:rsidR="00FF0338" w:rsidRPr="002433C2" w:rsidRDefault="00FF0338" w:rsidP="00FF0338">
      <w:pPr>
        <w:jc w:val="both"/>
        <w:rPr>
          <w:rFonts w:ascii="Times New Roman" w:hAnsi="Times New Roman" w:cs="Times New Roman"/>
          <w:b/>
          <w:sz w:val="20"/>
          <w:szCs w:val="20"/>
          <w:lang w:val="id-ID"/>
        </w:rPr>
      </w:pPr>
    </w:p>
    <w:p w14:paraId="4909B72A" w14:textId="77777777" w:rsidR="00FF0338" w:rsidRPr="002433C2" w:rsidRDefault="00FF0338" w:rsidP="00FF0338">
      <w:pPr>
        <w:pStyle w:val="ListParagraph"/>
        <w:numPr>
          <w:ilvl w:val="1"/>
          <w:numId w:val="1"/>
        </w:numPr>
        <w:ind w:left="426" w:hanging="426"/>
        <w:rPr>
          <w:rFonts w:ascii="Times New Roman" w:hAnsi="Times New Roman" w:cs="Times New Roman"/>
          <w:b/>
          <w:sz w:val="20"/>
          <w:szCs w:val="20"/>
          <w:lang w:val="id-ID"/>
        </w:rPr>
      </w:pPr>
      <w:proofErr w:type="spellStart"/>
      <w:r w:rsidRPr="002433C2">
        <w:rPr>
          <w:rFonts w:ascii="Times New Roman" w:hAnsi="Times New Roman" w:cs="Times New Roman"/>
          <w:b/>
          <w:sz w:val="20"/>
          <w:szCs w:val="20"/>
        </w:rPr>
        <w:t>Tujuan</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Penelitian</w:t>
      </w:r>
      <w:proofErr w:type="spellEnd"/>
    </w:p>
    <w:p w14:paraId="14C49024" w14:textId="77777777" w:rsidR="00FF0338" w:rsidRPr="002433C2" w:rsidRDefault="00FF0338" w:rsidP="003F51D2">
      <w:pPr>
        <w:ind w:firstLine="426"/>
        <w:jc w:val="both"/>
        <w:rPr>
          <w:rFonts w:ascii="Times New Roman" w:hAnsi="Times New Roman" w:cs="Times New Roman"/>
          <w:sz w:val="20"/>
        </w:rPr>
      </w:pPr>
      <w:proofErr w:type="spellStart"/>
      <w:r w:rsidRPr="002433C2">
        <w:rPr>
          <w:rFonts w:ascii="Times New Roman" w:hAnsi="Times New Roman" w:cs="Times New Roman"/>
          <w:sz w:val="20"/>
          <w:szCs w:val="20"/>
        </w:rPr>
        <w:t>Tujuan</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penelitian</w:t>
      </w:r>
      <w:proofErr w:type="spellEnd"/>
      <w:r w:rsidRPr="002433C2">
        <w:rPr>
          <w:rFonts w:ascii="Times New Roman" w:hAnsi="Times New Roman" w:cs="Times New Roman"/>
          <w:sz w:val="20"/>
        </w:rPr>
        <w:t xml:space="preserve"> yang </w:t>
      </w:r>
      <w:proofErr w:type="spellStart"/>
      <w:r w:rsidRPr="002433C2">
        <w:rPr>
          <w:rFonts w:ascii="Times New Roman" w:hAnsi="Times New Roman" w:cs="Times New Roman"/>
          <w:sz w:val="20"/>
        </w:rPr>
        <w:t>ingin</w:t>
      </w:r>
      <w:proofErr w:type="spellEnd"/>
      <w:r w:rsidRPr="002433C2">
        <w:rPr>
          <w:rFonts w:ascii="Times New Roman" w:hAnsi="Times New Roman" w:cs="Times New Roman"/>
          <w:sz w:val="20"/>
        </w:rPr>
        <w:t xml:space="preserve"> di </w:t>
      </w:r>
      <w:proofErr w:type="spellStart"/>
      <w:r w:rsidRPr="002433C2">
        <w:rPr>
          <w:rFonts w:ascii="Times New Roman" w:hAnsi="Times New Roman" w:cs="Times New Roman"/>
          <w:sz w:val="20"/>
        </w:rPr>
        <w:t>capai</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dalam</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penelitian</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ini</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adalah</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untuk</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mengetahui</w:t>
      </w:r>
      <w:proofErr w:type="spellEnd"/>
      <w:r w:rsidRPr="002433C2">
        <w:rPr>
          <w:rFonts w:ascii="Times New Roman" w:hAnsi="Times New Roman" w:cs="Times New Roman"/>
          <w:sz w:val="20"/>
        </w:rPr>
        <w:t xml:space="preserve"> dan </w:t>
      </w:r>
      <w:proofErr w:type="spellStart"/>
      <w:r w:rsidRPr="002433C2">
        <w:rPr>
          <w:rFonts w:ascii="Times New Roman" w:hAnsi="Times New Roman" w:cs="Times New Roman"/>
          <w:sz w:val="20"/>
        </w:rPr>
        <w:t>menganalisis</w:t>
      </w:r>
      <w:proofErr w:type="spellEnd"/>
      <w:r w:rsidRPr="002433C2">
        <w:rPr>
          <w:rFonts w:ascii="Times New Roman" w:hAnsi="Times New Roman" w:cs="Times New Roman"/>
          <w:sz w:val="20"/>
        </w:rPr>
        <w:t>:</w:t>
      </w:r>
    </w:p>
    <w:p w14:paraId="53DA6C4D"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kepemimpinan</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lang w:val="id-ID"/>
        </w:rPr>
        <w:t xml:space="preserve"> kepuasan </w:t>
      </w:r>
      <w:proofErr w:type="spellStart"/>
      <w:r w:rsidRPr="002433C2">
        <w:rPr>
          <w:rFonts w:ascii="Times New Roman" w:hAnsi="Times New Roman" w:cs="Times New Roman"/>
          <w:sz w:val="20"/>
        </w:rPr>
        <w:t>kerja</w:t>
      </w:r>
      <w:proofErr w:type="spellEnd"/>
      <w:r w:rsidRPr="002433C2">
        <w:rPr>
          <w:rFonts w:ascii="Times New Roman" w:hAnsi="Times New Roman" w:cs="Times New Roman"/>
          <w:sz w:val="20"/>
          <w:lang w:val="id-ID"/>
        </w:rPr>
        <w:t xml:space="preserve">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rPr>
        <w:t>.</w:t>
      </w:r>
    </w:p>
    <w:p w14:paraId="7D799ACA"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lingkungan</w:t>
      </w:r>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kerja</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kepuasan </w:t>
      </w:r>
      <w:proofErr w:type="spellStart"/>
      <w:r w:rsidRPr="002433C2">
        <w:rPr>
          <w:rFonts w:ascii="Times New Roman" w:hAnsi="Times New Roman" w:cs="Times New Roman"/>
          <w:sz w:val="20"/>
        </w:rPr>
        <w:t>kerja</w:t>
      </w:r>
      <w:proofErr w:type="spellEnd"/>
      <w:r w:rsidRPr="002433C2">
        <w:rPr>
          <w:rFonts w:ascii="Times New Roman" w:hAnsi="Times New Roman" w:cs="Times New Roman"/>
          <w:sz w:val="20"/>
          <w:lang w:val="id-ID"/>
        </w:rPr>
        <w:t xml:space="preserve">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lang w:val="id-ID"/>
        </w:rPr>
        <w:t>.</w:t>
      </w:r>
    </w:p>
    <w:p w14:paraId="3D3428E6"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kepemimpinan</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lang w:val="id-ID"/>
        </w:rPr>
        <w:t xml:space="preserve"> kinerja karyawan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lang w:val="id-ID"/>
        </w:rPr>
        <w:t>.</w:t>
      </w:r>
    </w:p>
    <w:p w14:paraId="1511E097"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lingkungan</w:t>
      </w:r>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kerja</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lang w:val="id-ID"/>
        </w:rPr>
        <w:t xml:space="preserve"> kinerja karyawan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rPr>
        <w:t>.</w:t>
      </w:r>
    </w:p>
    <w:p w14:paraId="69E1BCF2"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lastRenderedPageBreak/>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kepuasan </w:t>
      </w:r>
      <w:proofErr w:type="spellStart"/>
      <w:r w:rsidRPr="002433C2">
        <w:rPr>
          <w:rFonts w:ascii="Times New Roman" w:hAnsi="Times New Roman" w:cs="Times New Roman"/>
          <w:sz w:val="20"/>
        </w:rPr>
        <w:t>kerja</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kinerja karyawan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lang w:val="id-ID"/>
        </w:rPr>
        <w:t>.</w:t>
      </w:r>
    </w:p>
    <w:p w14:paraId="141A83AE"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kepemimpinan</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secara</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tidak</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langsung</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Kinerja Karyawan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melalui</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Kepuasan </w:t>
      </w:r>
      <w:proofErr w:type="spellStart"/>
      <w:r w:rsidRPr="002433C2">
        <w:rPr>
          <w:rFonts w:ascii="Times New Roman" w:hAnsi="Times New Roman" w:cs="Times New Roman"/>
          <w:sz w:val="20"/>
        </w:rPr>
        <w:t>Kerja</w:t>
      </w:r>
      <w:proofErr w:type="spellEnd"/>
    </w:p>
    <w:p w14:paraId="583A760A" w14:textId="77777777" w:rsidR="00FF0338" w:rsidRPr="002433C2" w:rsidRDefault="00FF0338" w:rsidP="00FF0338">
      <w:pPr>
        <w:pStyle w:val="ListParagraph"/>
        <w:numPr>
          <w:ilvl w:val="0"/>
          <w:numId w:val="15"/>
        </w:numPr>
        <w:tabs>
          <w:tab w:val="left" w:pos="993"/>
        </w:tabs>
        <w:ind w:left="426" w:right="4" w:hanging="426"/>
        <w:jc w:val="both"/>
        <w:outlineLvl w:val="0"/>
        <w:rPr>
          <w:rFonts w:ascii="Times New Roman" w:hAnsi="Times New Roman" w:cs="Times New Roman"/>
          <w:sz w:val="20"/>
          <w:lang w:val="id-ID"/>
        </w:rPr>
      </w:pPr>
      <w:r w:rsidRPr="002433C2">
        <w:rPr>
          <w:rFonts w:ascii="Times New Roman" w:hAnsi="Times New Roman" w:cs="Times New Roman"/>
          <w:sz w:val="20"/>
          <w:lang w:val="id-ID"/>
        </w:rPr>
        <w:t>P</w:t>
      </w:r>
      <w:proofErr w:type="spellStart"/>
      <w:r w:rsidRPr="002433C2">
        <w:rPr>
          <w:rFonts w:ascii="Times New Roman" w:hAnsi="Times New Roman" w:cs="Times New Roman"/>
          <w:sz w:val="20"/>
        </w:rPr>
        <w:t>engaruh</w:t>
      </w:r>
      <w:proofErr w:type="spellEnd"/>
      <w:r w:rsidRPr="002433C2">
        <w:rPr>
          <w:rFonts w:ascii="Times New Roman" w:hAnsi="Times New Roman" w:cs="Times New Roman"/>
          <w:sz w:val="20"/>
          <w:lang w:val="id-ID"/>
        </w:rPr>
        <w:t xml:space="preserve"> lingkungan</w:t>
      </w:r>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kerja</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secara</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tidak</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langsung</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terhadap</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Kinerja Karyawan PT. </w:t>
      </w:r>
      <w:r w:rsidRPr="002433C2">
        <w:rPr>
          <w:rFonts w:ascii="Times New Roman" w:hAnsi="Times New Roman" w:cs="Times New Roman"/>
          <w:sz w:val="20"/>
        </w:rPr>
        <w:t xml:space="preserve">Yamaha </w:t>
      </w:r>
      <w:proofErr w:type="spellStart"/>
      <w:r w:rsidRPr="002433C2">
        <w:rPr>
          <w:rFonts w:ascii="Times New Roman" w:hAnsi="Times New Roman" w:cs="Times New Roman"/>
          <w:sz w:val="20"/>
        </w:rPr>
        <w:t>Musik</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melalui</w:t>
      </w:r>
      <w:proofErr w:type="spellEnd"/>
      <w:r w:rsidRPr="002433C2">
        <w:rPr>
          <w:rFonts w:ascii="Times New Roman" w:hAnsi="Times New Roman" w:cs="Times New Roman"/>
          <w:sz w:val="20"/>
        </w:rPr>
        <w:t xml:space="preserve"> </w:t>
      </w:r>
      <w:r w:rsidRPr="002433C2">
        <w:rPr>
          <w:rFonts w:ascii="Times New Roman" w:hAnsi="Times New Roman" w:cs="Times New Roman"/>
          <w:sz w:val="20"/>
          <w:lang w:val="id-ID"/>
        </w:rPr>
        <w:t xml:space="preserve">Kepuasan </w:t>
      </w:r>
      <w:proofErr w:type="spellStart"/>
      <w:r w:rsidRPr="002433C2">
        <w:rPr>
          <w:rFonts w:ascii="Times New Roman" w:hAnsi="Times New Roman" w:cs="Times New Roman"/>
          <w:sz w:val="20"/>
        </w:rPr>
        <w:t>Kerja</w:t>
      </w:r>
      <w:proofErr w:type="spellEnd"/>
    </w:p>
    <w:p w14:paraId="55CF3094" w14:textId="77777777" w:rsidR="00C23E5D" w:rsidRPr="002433C2" w:rsidRDefault="00C23E5D" w:rsidP="00F7009A">
      <w:pPr>
        <w:rPr>
          <w:rFonts w:ascii="Times New Roman" w:hAnsi="Times New Roman" w:cs="Times New Roman"/>
          <w:b/>
          <w:sz w:val="20"/>
          <w:szCs w:val="20"/>
        </w:rPr>
      </w:pPr>
    </w:p>
    <w:p w14:paraId="08877A88" w14:textId="77777777" w:rsidR="00DC34BD" w:rsidRPr="002433C2" w:rsidRDefault="00DC34BD" w:rsidP="00C52E95">
      <w:pPr>
        <w:pStyle w:val="ListParagraph"/>
        <w:numPr>
          <w:ilvl w:val="0"/>
          <w:numId w:val="1"/>
        </w:numPr>
        <w:ind w:left="426" w:hanging="426"/>
        <w:rPr>
          <w:rFonts w:ascii="Times New Roman" w:hAnsi="Times New Roman" w:cs="Times New Roman"/>
          <w:b/>
          <w:sz w:val="20"/>
          <w:szCs w:val="20"/>
        </w:rPr>
      </w:pPr>
      <w:r w:rsidRPr="002433C2">
        <w:rPr>
          <w:rFonts w:ascii="Times New Roman" w:hAnsi="Times New Roman" w:cs="Times New Roman"/>
          <w:b/>
          <w:sz w:val="20"/>
          <w:szCs w:val="20"/>
        </w:rPr>
        <w:t xml:space="preserve">KAJIAN </w:t>
      </w:r>
      <w:r w:rsidR="00C52E95" w:rsidRPr="002433C2">
        <w:rPr>
          <w:rFonts w:ascii="Times New Roman" w:hAnsi="Times New Roman" w:cs="Times New Roman"/>
          <w:b/>
          <w:sz w:val="20"/>
          <w:szCs w:val="20"/>
        </w:rPr>
        <w:t>PUSTAKA, KERANGKA PEMIKIRAN, DAN HIPOTESIS</w:t>
      </w:r>
    </w:p>
    <w:p w14:paraId="507461F0" w14:textId="77777777" w:rsidR="00C52E95" w:rsidRPr="002433C2" w:rsidRDefault="00C52E95" w:rsidP="00C52E95">
      <w:pPr>
        <w:rPr>
          <w:rFonts w:ascii="Times New Roman" w:hAnsi="Times New Roman" w:cs="Times New Roman"/>
          <w:b/>
          <w:sz w:val="20"/>
          <w:szCs w:val="20"/>
        </w:rPr>
      </w:pPr>
    </w:p>
    <w:p w14:paraId="1BDE0650" w14:textId="77777777" w:rsidR="00C52E95" w:rsidRPr="002433C2" w:rsidRDefault="00C52E95" w:rsidP="00C52E95">
      <w:pPr>
        <w:pStyle w:val="ListParagraph"/>
        <w:numPr>
          <w:ilvl w:val="1"/>
          <w:numId w:val="1"/>
        </w:numPr>
        <w:ind w:left="426" w:hanging="426"/>
        <w:rPr>
          <w:rFonts w:ascii="Times New Roman" w:hAnsi="Times New Roman" w:cs="Times New Roman"/>
          <w:b/>
          <w:sz w:val="20"/>
          <w:szCs w:val="20"/>
        </w:rPr>
      </w:pPr>
      <w:r w:rsidRPr="002433C2">
        <w:rPr>
          <w:rFonts w:ascii="Times New Roman" w:hAnsi="Times New Roman" w:cs="Times New Roman"/>
          <w:b/>
          <w:sz w:val="20"/>
          <w:szCs w:val="20"/>
        </w:rPr>
        <w:t>Kajian Pustaka</w:t>
      </w:r>
    </w:p>
    <w:p w14:paraId="2FA4E189" w14:textId="77777777" w:rsidR="00CB60EA" w:rsidRPr="002433C2" w:rsidRDefault="00CB60EA" w:rsidP="003362AF">
      <w:pPr>
        <w:pStyle w:val="ListParagraph"/>
        <w:numPr>
          <w:ilvl w:val="2"/>
          <w:numId w:val="1"/>
        </w:numPr>
        <w:ind w:left="567" w:hanging="567"/>
        <w:rPr>
          <w:rFonts w:ascii="Times New Roman" w:hAnsi="Times New Roman" w:cs="Times New Roman"/>
          <w:b/>
          <w:sz w:val="20"/>
          <w:szCs w:val="20"/>
        </w:rPr>
      </w:pPr>
      <w:r w:rsidRPr="002433C2">
        <w:rPr>
          <w:rFonts w:ascii="Times New Roman" w:hAnsi="Times New Roman" w:cs="Times New Roman"/>
          <w:b/>
          <w:sz w:val="20"/>
          <w:szCs w:val="20"/>
        </w:rPr>
        <w:t xml:space="preserve">Kinerja </w:t>
      </w:r>
      <w:proofErr w:type="spellStart"/>
      <w:r w:rsidRPr="002433C2">
        <w:rPr>
          <w:rFonts w:ascii="Times New Roman" w:hAnsi="Times New Roman" w:cs="Times New Roman"/>
          <w:b/>
          <w:sz w:val="20"/>
          <w:szCs w:val="20"/>
        </w:rPr>
        <w:t>Karyawan</w:t>
      </w:r>
      <w:proofErr w:type="spellEnd"/>
    </w:p>
    <w:p w14:paraId="636D20A1" w14:textId="77777777" w:rsidR="003A3F6F" w:rsidRPr="002433C2" w:rsidRDefault="003A3F6F" w:rsidP="003A3F6F">
      <w:pPr>
        <w:ind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Menurut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Kasmir</w:t>
      </w:r>
      <w:proofErr w:type="spellEnd"/>
      <w:r w:rsidRPr="002433C2">
        <w:rPr>
          <w:rFonts w:ascii="Times New Roman" w:hAnsi="Times New Roman" w:cs="Times New Roman"/>
          <w:sz w:val="20"/>
          <w:szCs w:val="20"/>
        </w:rPr>
        <w:t xml:space="preserve"> (2016:182) </w:t>
      </w:r>
      <w:proofErr w:type="spellStart"/>
      <w:r w:rsidRPr="002433C2">
        <w:rPr>
          <w:rFonts w:ascii="Times New Roman" w:hAnsi="Times New Roman" w:cs="Times New Roman"/>
          <w:sz w:val="20"/>
          <w:szCs w:val="20"/>
        </w:rPr>
        <w:t>menyatakan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merupakan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perilaku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dicapai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menyelesaikan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tugas-tugas</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tanggung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jawab</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diberikan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suatu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periode</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tertentu</w:t>
      </w:r>
      <w:proofErr w:type="spellEnd"/>
      <w:r w:rsidRPr="002433C2">
        <w:rPr>
          <w:rFonts w:ascii="Times New Roman" w:hAnsi="Times New Roman" w:cs="Times New Roman"/>
          <w:sz w:val="20"/>
          <w:szCs w:val="20"/>
        </w:rPr>
        <w:t xml:space="preserve">. Dari </w:t>
      </w:r>
      <w:proofErr w:type="spellStart"/>
      <w:r w:rsidRPr="002433C2">
        <w:rPr>
          <w:rFonts w:ascii="Times New Roman" w:hAnsi="Times New Roman" w:cs="Times New Roman"/>
          <w:sz w:val="20"/>
          <w:szCs w:val="20"/>
        </w:rPr>
        <w:t>pengertian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disimpulkan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segi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kualitas</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maupun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kuantitas</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standar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ditentukan</w:t>
      </w:r>
      <w:proofErr w:type="spellEnd"/>
      <w:r w:rsidRPr="002433C2">
        <w:rPr>
          <w:rFonts w:ascii="Times New Roman" w:hAnsi="Times New Roman" w:cs="Times New Roman"/>
          <w:sz w:val="20"/>
          <w:szCs w:val="20"/>
        </w:rPr>
        <w:t>.</w:t>
      </w:r>
      <w:r w:rsidR="00954DD8" w:rsidRPr="002433C2">
        <w:rPr>
          <w:rFonts w:ascii="Times New Roman" w:hAnsi="Times New Roman" w:cs="Times New Roman"/>
          <w:sz w:val="20"/>
          <w:szCs w:val="20"/>
        </w:rPr>
        <w:t xml:space="preserve"> </w:t>
      </w:r>
    </w:p>
    <w:p w14:paraId="6C89B4D9" w14:textId="77777777" w:rsidR="003A3F6F" w:rsidRPr="002433C2" w:rsidRDefault="003A3F6F" w:rsidP="003A3F6F">
      <w:pPr>
        <w:ind w:firstLine="426"/>
        <w:jc w:val="both"/>
        <w:rPr>
          <w:rFonts w:ascii="Times New Roman" w:hAnsi="Times New Roman" w:cs="Times New Roman"/>
          <w:sz w:val="20"/>
          <w:szCs w:val="20"/>
        </w:rPr>
      </w:pPr>
    </w:p>
    <w:p w14:paraId="79EBEC67" w14:textId="77777777" w:rsidR="00CB60EA" w:rsidRPr="002433C2" w:rsidRDefault="00CB60EA" w:rsidP="003362AF">
      <w:pPr>
        <w:pStyle w:val="ListParagraph"/>
        <w:numPr>
          <w:ilvl w:val="2"/>
          <w:numId w:val="1"/>
        </w:numPr>
        <w:ind w:left="567" w:hanging="567"/>
        <w:rPr>
          <w:rFonts w:ascii="Times New Roman" w:hAnsi="Times New Roman" w:cs="Times New Roman"/>
          <w:b/>
          <w:sz w:val="20"/>
          <w:szCs w:val="20"/>
        </w:rPr>
      </w:pPr>
      <w:proofErr w:type="spellStart"/>
      <w:r w:rsidRPr="002433C2">
        <w:rPr>
          <w:rFonts w:ascii="Times New Roman" w:hAnsi="Times New Roman" w:cs="Times New Roman"/>
          <w:b/>
          <w:sz w:val="20"/>
          <w:szCs w:val="20"/>
        </w:rPr>
        <w:t>Kepuasan</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Kerja</w:t>
      </w:r>
      <w:proofErr w:type="spellEnd"/>
    </w:p>
    <w:p w14:paraId="6AD92A1F" w14:textId="77777777" w:rsidR="008E7A2F" w:rsidRPr="002433C2" w:rsidRDefault="006F2AF4" w:rsidP="008E7A2F">
      <w:pPr>
        <w:ind w:firstLine="426"/>
        <w:jc w:val="both"/>
        <w:rPr>
          <w:rFonts w:ascii="Times New Roman" w:hAnsi="Times New Roman" w:cs="Times New Roman"/>
        </w:rPr>
      </w:pP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merujuk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kepada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sikap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seorang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individu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Menurut</w:t>
      </w:r>
      <w:proofErr w:type="spellEnd"/>
      <w:r w:rsidRPr="002433C2">
        <w:rPr>
          <w:rFonts w:ascii="Times New Roman" w:hAnsi="Times New Roman" w:cs="Times New Roman"/>
          <w:sz w:val="20"/>
          <w:szCs w:val="20"/>
        </w:rPr>
        <w:t xml:space="preserve"> Robbins (2015:49)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sebuah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perasaan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pekerjaan</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dihasilkan</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dievaluasi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atas</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karakteristik-karakteristiknya</w:t>
      </w:r>
      <w:proofErr w:type="spellEnd"/>
      <w:r w:rsidRPr="002433C2">
        <w:rPr>
          <w:rFonts w:ascii="Times New Roman" w:hAnsi="Times New Roman" w:cs="Times New Roman"/>
          <w:sz w:val="20"/>
          <w:szCs w:val="20"/>
        </w:rPr>
        <w:t>.</w:t>
      </w:r>
      <w:r w:rsidR="008E7A2F" w:rsidRPr="002433C2">
        <w:rPr>
          <w:rFonts w:ascii="Times New Roman" w:hAnsi="Times New Roman" w:cs="Times New Roman"/>
          <w:sz w:val="20"/>
          <w:szCs w:val="20"/>
        </w:rPr>
        <w:t xml:space="preserve"> Dari </w:t>
      </w:r>
      <w:proofErr w:type="spellStart"/>
      <w:r w:rsidR="008E7A2F" w:rsidRPr="002433C2">
        <w:rPr>
          <w:rFonts w:ascii="Times New Roman" w:hAnsi="Times New Roman" w:cs="Times New Roman"/>
          <w:sz w:val="20"/>
          <w:szCs w:val="20"/>
        </w:rPr>
        <w:t>pendapat</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tersebut</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dapat</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disimpulkan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bahwa</w:t>
      </w:r>
      <w:proofErr w:type="spellEnd"/>
      <w:r w:rsidR="008E7A2F" w:rsidRPr="002433C2">
        <w:rPr>
          <w:rFonts w:ascii="Times New Roman" w:hAnsi="Times New Roman" w:cs="Times New Roman"/>
          <w:sz w:val="20"/>
          <w:szCs w:val="20"/>
        </w:rPr>
        <w:t xml:space="preserve"> pada </w:t>
      </w:r>
      <w:proofErr w:type="spellStart"/>
      <w:r w:rsidR="008E7A2F" w:rsidRPr="002433C2">
        <w:rPr>
          <w:rFonts w:ascii="Times New Roman" w:hAnsi="Times New Roman" w:cs="Times New Roman"/>
          <w:sz w:val="20"/>
          <w:szCs w:val="20"/>
        </w:rPr>
        <w:t>hakikatnya</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kepuasan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kerja</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adalah</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merupakan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tingkat</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perasaan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menyenangkan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atau</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tidak</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menyenangkan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seseorang</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sebagai</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penilaian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terhadap</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aspek-aspek</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pekerjaan</w:t>
      </w:r>
      <w:proofErr w:type="spellEnd"/>
      <w:r w:rsidR="008E7A2F" w:rsidRPr="002433C2">
        <w:rPr>
          <w:rFonts w:ascii="Times New Roman" w:hAnsi="Times New Roman" w:cs="Times New Roman"/>
          <w:sz w:val="20"/>
          <w:szCs w:val="20"/>
        </w:rPr>
        <w:t xml:space="preserve"> dan </w:t>
      </w:r>
      <w:proofErr w:type="spellStart"/>
      <w:r w:rsidR="008E7A2F" w:rsidRPr="002433C2">
        <w:rPr>
          <w:rFonts w:ascii="Times New Roman" w:hAnsi="Times New Roman" w:cs="Times New Roman"/>
          <w:sz w:val="20"/>
          <w:szCs w:val="20"/>
        </w:rPr>
        <w:t>lingkungan</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tempat</w:t>
      </w:r>
      <w:proofErr w:type="spellEnd"/>
      <w:r w:rsidR="008E7A2F" w:rsidRPr="002433C2">
        <w:rPr>
          <w:rFonts w:ascii="Times New Roman" w:hAnsi="Times New Roman" w:cs="Times New Roman"/>
          <w:sz w:val="20"/>
          <w:szCs w:val="20"/>
        </w:rPr>
        <w:t xml:space="preserve"> </w:t>
      </w:r>
      <w:proofErr w:type="spellStart"/>
      <w:r w:rsidR="008E7A2F" w:rsidRPr="002433C2">
        <w:rPr>
          <w:rFonts w:ascii="Times New Roman" w:hAnsi="Times New Roman" w:cs="Times New Roman"/>
          <w:sz w:val="20"/>
          <w:szCs w:val="20"/>
        </w:rPr>
        <w:t>pekerjaannya</w:t>
      </w:r>
      <w:proofErr w:type="spellEnd"/>
      <w:r w:rsidR="008E7A2F" w:rsidRPr="002433C2">
        <w:rPr>
          <w:rFonts w:ascii="Times New Roman" w:hAnsi="Times New Roman" w:cs="Times New Roman"/>
        </w:rPr>
        <w:t>.</w:t>
      </w:r>
      <w:r w:rsidR="00392318" w:rsidRPr="002433C2">
        <w:rPr>
          <w:rFonts w:ascii="Times New Roman" w:hAnsi="Times New Roman" w:cs="Times New Roman"/>
        </w:rPr>
        <w:t xml:space="preserve"> </w:t>
      </w:r>
    </w:p>
    <w:p w14:paraId="2831C719" w14:textId="77777777" w:rsidR="006F2AF4" w:rsidRPr="002433C2" w:rsidRDefault="006F2AF4" w:rsidP="006F2AF4">
      <w:pPr>
        <w:pStyle w:val="ListParagraph"/>
        <w:ind w:left="426"/>
        <w:rPr>
          <w:rFonts w:ascii="Times New Roman" w:hAnsi="Times New Roman" w:cs="Times New Roman"/>
          <w:sz w:val="20"/>
          <w:szCs w:val="20"/>
        </w:rPr>
      </w:pPr>
    </w:p>
    <w:p w14:paraId="18AFC9D9" w14:textId="77777777" w:rsidR="00CB60EA" w:rsidRPr="002433C2" w:rsidRDefault="00CB60EA" w:rsidP="003362AF">
      <w:pPr>
        <w:pStyle w:val="ListParagraph"/>
        <w:numPr>
          <w:ilvl w:val="2"/>
          <w:numId w:val="1"/>
        </w:numPr>
        <w:ind w:left="567" w:hanging="567"/>
        <w:rPr>
          <w:rFonts w:ascii="Times New Roman" w:hAnsi="Times New Roman" w:cs="Times New Roman"/>
          <w:b/>
          <w:i/>
          <w:sz w:val="20"/>
          <w:szCs w:val="20"/>
        </w:rPr>
      </w:pPr>
      <w:proofErr w:type="spellStart"/>
      <w:r w:rsidRPr="002433C2">
        <w:rPr>
          <w:rFonts w:ascii="Times New Roman" w:hAnsi="Times New Roman" w:cs="Times New Roman"/>
          <w:b/>
          <w:sz w:val="20"/>
          <w:szCs w:val="20"/>
        </w:rPr>
        <w:t>Kepemimpinan</w:t>
      </w:r>
      <w:proofErr w:type="spellEnd"/>
    </w:p>
    <w:p w14:paraId="2ADF536A" w14:textId="77777777" w:rsidR="005F7FEA" w:rsidRPr="002433C2" w:rsidRDefault="005F7FEA" w:rsidP="00DB23FE">
      <w:pPr>
        <w:ind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menurut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Siagian</w:t>
      </w:r>
      <w:proofErr w:type="spellEnd"/>
      <w:r w:rsidRPr="002433C2">
        <w:rPr>
          <w:rFonts w:ascii="Times New Roman" w:hAnsi="Times New Roman" w:cs="Times New Roman"/>
          <w:sz w:val="20"/>
          <w:szCs w:val="20"/>
        </w:rPr>
        <w:t xml:space="preserve"> (2011:46), </w:t>
      </w:r>
      <w:proofErr w:type="spellStart"/>
      <w:r w:rsidRPr="002433C2">
        <w:rPr>
          <w:rFonts w:ascii="Times New Roman" w:hAnsi="Times New Roman" w:cs="Times New Roman"/>
          <w:sz w:val="20"/>
          <w:szCs w:val="20"/>
        </w:rPr>
        <w:t>mengartikan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kemampuan</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keterampilan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seseorang</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menduduki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jabatan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suatu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satuan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mempengaruhi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perilaku</w:t>
      </w:r>
      <w:proofErr w:type="spellEnd"/>
      <w:r w:rsidRPr="002433C2">
        <w:rPr>
          <w:rFonts w:ascii="Times New Roman" w:hAnsi="Times New Roman" w:cs="Times New Roman"/>
          <w:sz w:val="20"/>
          <w:szCs w:val="20"/>
        </w:rPr>
        <w:t xml:space="preserve"> orang lain. Dari </w:t>
      </w:r>
      <w:proofErr w:type="spellStart"/>
      <w:r w:rsidRPr="002433C2">
        <w:rPr>
          <w:rFonts w:ascii="Times New Roman" w:hAnsi="Times New Roman" w:cs="Times New Roman"/>
          <w:sz w:val="20"/>
          <w:szCs w:val="20"/>
        </w:rPr>
        <w:t>pengertian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disimpulkan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kemampuan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mempengaruhi</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mengarahkan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perilaku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seseorang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atau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sekelompok</w:t>
      </w:r>
      <w:proofErr w:type="spellEnd"/>
      <w:r w:rsidRPr="002433C2">
        <w:rPr>
          <w:rFonts w:ascii="Times New Roman" w:hAnsi="Times New Roman" w:cs="Times New Roman"/>
          <w:sz w:val="20"/>
          <w:szCs w:val="20"/>
        </w:rPr>
        <w:t xml:space="preserve"> orang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mencapai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tujuan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tertentu</w:t>
      </w:r>
      <w:proofErr w:type="spellEnd"/>
      <w:r w:rsidRPr="002433C2">
        <w:rPr>
          <w:rFonts w:ascii="Times New Roman" w:hAnsi="Times New Roman" w:cs="Times New Roman"/>
          <w:sz w:val="20"/>
          <w:szCs w:val="20"/>
        </w:rPr>
        <w:t xml:space="preserve"> pada </w:t>
      </w:r>
      <w:proofErr w:type="spellStart"/>
      <w:r w:rsidRPr="002433C2">
        <w:rPr>
          <w:rFonts w:ascii="Times New Roman" w:hAnsi="Times New Roman" w:cs="Times New Roman"/>
          <w:sz w:val="20"/>
          <w:szCs w:val="20"/>
        </w:rPr>
        <w:t>situasi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tertentu</w:t>
      </w:r>
      <w:proofErr w:type="spellEnd"/>
      <w:r w:rsidRPr="002433C2">
        <w:rPr>
          <w:rFonts w:ascii="Times New Roman" w:hAnsi="Times New Roman" w:cs="Times New Roman"/>
          <w:sz w:val="20"/>
          <w:szCs w:val="20"/>
        </w:rPr>
        <w:t>.</w:t>
      </w:r>
      <w:r w:rsidR="00392318" w:rsidRPr="002433C2">
        <w:rPr>
          <w:rFonts w:ascii="Times New Roman" w:hAnsi="Times New Roman" w:cs="Times New Roman"/>
          <w:sz w:val="20"/>
          <w:szCs w:val="20"/>
        </w:rPr>
        <w:t xml:space="preserve"> </w:t>
      </w:r>
    </w:p>
    <w:p w14:paraId="548FCB38" w14:textId="77777777" w:rsidR="005F7FEA" w:rsidRPr="002433C2" w:rsidRDefault="005F7FEA" w:rsidP="005F7FEA">
      <w:pPr>
        <w:ind w:firstLine="426"/>
        <w:jc w:val="both"/>
        <w:rPr>
          <w:rFonts w:ascii="Times New Roman" w:hAnsi="Times New Roman" w:cs="Times New Roman"/>
        </w:rPr>
      </w:pPr>
    </w:p>
    <w:p w14:paraId="2B7408A6" w14:textId="77777777" w:rsidR="00CB60EA" w:rsidRPr="002433C2" w:rsidRDefault="00CB60EA" w:rsidP="003362AF">
      <w:pPr>
        <w:pStyle w:val="ListParagraph"/>
        <w:numPr>
          <w:ilvl w:val="2"/>
          <w:numId w:val="1"/>
        </w:numPr>
        <w:ind w:left="567" w:hanging="567"/>
        <w:rPr>
          <w:rFonts w:ascii="Times New Roman" w:hAnsi="Times New Roman" w:cs="Times New Roman"/>
          <w:b/>
          <w:i/>
          <w:sz w:val="20"/>
          <w:szCs w:val="20"/>
        </w:rPr>
      </w:pPr>
      <w:proofErr w:type="spellStart"/>
      <w:r w:rsidRPr="002433C2">
        <w:rPr>
          <w:rFonts w:ascii="Times New Roman" w:hAnsi="Times New Roman" w:cs="Times New Roman"/>
          <w:b/>
          <w:sz w:val="20"/>
          <w:szCs w:val="20"/>
        </w:rPr>
        <w:t>Lingkungan</w:t>
      </w:r>
      <w:proofErr w:type="spellEnd"/>
      <w:r w:rsidRPr="002433C2">
        <w:rPr>
          <w:rFonts w:ascii="Times New Roman" w:hAnsi="Times New Roman" w:cs="Times New Roman"/>
          <w:b/>
          <w:i/>
          <w:sz w:val="20"/>
          <w:szCs w:val="20"/>
        </w:rPr>
        <w:t xml:space="preserve"> </w:t>
      </w:r>
      <w:proofErr w:type="spellStart"/>
      <w:r w:rsidRPr="002433C2">
        <w:rPr>
          <w:rFonts w:ascii="Times New Roman" w:hAnsi="Times New Roman" w:cs="Times New Roman"/>
          <w:b/>
          <w:sz w:val="20"/>
          <w:szCs w:val="20"/>
        </w:rPr>
        <w:t>Kerja</w:t>
      </w:r>
      <w:proofErr w:type="spellEnd"/>
    </w:p>
    <w:p w14:paraId="1D7C91F6" w14:textId="77777777" w:rsidR="005A618B" w:rsidRDefault="007820D5" w:rsidP="000D2509">
      <w:pPr>
        <w:ind w:firstLine="426"/>
        <w:jc w:val="both"/>
        <w:rPr>
          <w:rFonts w:ascii="Times New Roman" w:hAnsi="Times New Roman" w:cs="Times New Roman"/>
          <w:sz w:val="20"/>
          <w:szCs w:val="20"/>
        </w:rPr>
      </w:pPr>
      <w:proofErr w:type="spellStart"/>
      <w:r>
        <w:rPr>
          <w:rFonts w:ascii="Times New Roman" w:hAnsi="Times New Roman" w:cs="Times New Roman"/>
          <w:sz w:val="20"/>
          <w:szCs w:val="20"/>
        </w:rPr>
        <w:t>Menurut</w:t>
      </w:r>
      <w:proofErr w:type="spellEnd"/>
      <w:r>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Sedarmayanti</w:t>
      </w:r>
      <w:proofErr w:type="spellEnd"/>
      <w:r w:rsidR="00F00B19" w:rsidRPr="002433C2">
        <w:rPr>
          <w:rFonts w:ascii="Times New Roman" w:hAnsi="Times New Roman" w:cs="Times New Roman"/>
          <w:sz w:val="20"/>
          <w:szCs w:val="20"/>
        </w:rPr>
        <w:t xml:space="preserve"> (2013:26) </w:t>
      </w:r>
      <w:proofErr w:type="spellStart"/>
      <w:r w:rsidR="00F00B19" w:rsidRPr="002433C2">
        <w:rPr>
          <w:rFonts w:ascii="Times New Roman" w:hAnsi="Times New Roman" w:cs="Times New Roman"/>
          <w:sz w:val="20"/>
          <w:szCs w:val="20"/>
        </w:rPr>
        <w:t>mendefinisikan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lingkungan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kerja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dalam</w:t>
      </w:r>
      <w:proofErr w:type="spellEnd"/>
      <w:r w:rsidR="00F00B19" w:rsidRPr="002433C2">
        <w:rPr>
          <w:rFonts w:ascii="Times New Roman" w:hAnsi="Times New Roman" w:cs="Times New Roman"/>
          <w:sz w:val="20"/>
          <w:szCs w:val="20"/>
        </w:rPr>
        <w:t xml:space="preserve"> arti </w:t>
      </w:r>
      <w:proofErr w:type="spellStart"/>
      <w:r w:rsidR="00F00B19" w:rsidRPr="002433C2">
        <w:rPr>
          <w:rFonts w:ascii="Times New Roman" w:hAnsi="Times New Roman" w:cs="Times New Roman"/>
          <w:sz w:val="20"/>
          <w:szCs w:val="20"/>
        </w:rPr>
        <w:t>semua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keadaan</w:t>
      </w:r>
      <w:proofErr w:type="spellEnd"/>
      <w:r w:rsidR="00F00B19" w:rsidRPr="002433C2">
        <w:rPr>
          <w:rFonts w:ascii="Times New Roman" w:hAnsi="Times New Roman" w:cs="Times New Roman"/>
          <w:sz w:val="20"/>
          <w:szCs w:val="20"/>
        </w:rPr>
        <w:t xml:space="preserve"> yang </w:t>
      </w:r>
      <w:proofErr w:type="spellStart"/>
      <w:r w:rsidR="00F00B19" w:rsidRPr="002433C2">
        <w:rPr>
          <w:rFonts w:ascii="Times New Roman" w:hAnsi="Times New Roman" w:cs="Times New Roman"/>
          <w:sz w:val="20"/>
          <w:szCs w:val="20"/>
        </w:rPr>
        <w:t>terdapat</w:t>
      </w:r>
      <w:proofErr w:type="spellEnd"/>
      <w:r w:rsidR="00F00B19" w:rsidRPr="002433C2">
        <w:rPr>
          <w:rFonts w:ascii="Times New Roman" w:hAnsi="Times New Roman" w:cs="Times New Roman"/>
          <w:sz w:val="20"/>
          <w:szCs w:val="20"/>
        </w:rPr>
        <w:t xml:space="preserve"> di </w:t>
      </w:r>
      <w:proofErr w:type="spellStart"/>
      <w:r w:rsidR="00F00B19" w:rsidRPr="002433C2">
        <w:rPr>
          <w:rFonts w:ascii="Times New Roman" w:hAnsi="Times New Roman" w:cs="Times New Roman"/>
          <w:sz w:val="20"/>
          <w:szCs w:val="20"/>
        </w:rPr>
        <w:t>sekitar</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tempat</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kerja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akan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mempengaruhi</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pegawai</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baik</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secara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langsung</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maupun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secara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tidak</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langsung</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Berdasarkan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pendapat</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tersebut</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dapat</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disimpulkan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bahwa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lingkungan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kerja</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merupakan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keadaan</w:t>
      </w:r>
      <w:proofErr w:type="spellEnd"/>
      <w:r w:rsidR="00F00B19" w:rsidRPr="002433C2">
        <w:rPr>
          <w:rFonts w:ascii="Times New Roman" w:hAnsi="Times New Roman" w:cs="Times New Roman"/>
          <w:sz w:val="20"/>
          <w:szCs w:val="20"/>
        </w:rPr>
        <w:t xml:space="preserve"> yang </w:t>
      </w:r>
      <w:proofErr w:type="spellStart"/>
      <w:r w:rsidR="00F00B19" w:rsidRPr="002433C2">
        <w:rPr>
          <w:rFonts w:ascii="Times New Roman" w:hAnsi="Times New Roman"/>
          <w:color w:val="000000"/>
          <w:sz w:val="20"/>
          <w:szCs w:val="20"/>
        </w:rPr>
        <w:t>terdapat</w:t>
      </w:r>
      <w:proofErr w:type="spellEnd"/>
      <w:r w:rsidR="00F00B19" w:rsidRPr="002433C2">
        <w:rPr>
          <w:rFonts w:ascii="Times New Roman" w:hAnsi="Times New Roman" w:cs="Times New Roman"/>
          <w:sz w:val="20"/>
          <w:szCs w:val="20"/>
        </w:rPr>
        <w:t xml:space="preserve"> di </w:t>
      </w:r>
      <w:proofErr w:type="spellStart"/>
      <w:r w:rsidR="00F00B19" w:rsidRPr="002433C2">
        <w:rPr>
          <w:rFonts w:ascii="Times New Roman" w:hAnsi="Times New Roman" w:cs="Times New Roman"/>
          <w:sz w:val="20"/>
          <w:szCs w:val="20"/>
        </w:rPr>
        <w:t>sekitar</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tempat</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kerja</w:t>
      </w:r>
      <w:proofErr w:type="spellEnd"/>
      <w:r w:rsidR="00F00B19" w:rsidRPr="002433C2">
        <w:rPr>
          <w:rFonts w:ascii="Times New Roman" w:hAnsi="Times New Roman" w:cs="Times New Roman"/>
          <w:sz w:val="20"/>
          <w:szCs w:val="20"/>
        </w:rPr>
        <w:t xml:space="preserve"> yang </w:t>
      </w:r>
      <w:proofErr w:type="spellStart"/>
      <w:r w:rsidR="00F00B19" w:rsidRPr="002433C2">
        <w:rPr>
          <w:rFonts w:ascii="Times New Roman" w:hAnsi="Times New Roman" w:cs="Times New Roman"/>
          <w:sz w:val="20"/>
          <w:szCs w:val="20"/>
        </w:rPr>
        <w:t>akan</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mempengaruhi</w:t>
      </w:r>
      <w:proofErr w:type="spellEnd"/>
      <w:r w:rsidR="00F00B19" w:rsidRPr="002433C2">
        <w:rPr>
          <w:rFonts w:ascii="Times New Roman" w:hAnsi="Times New Roman" w:cs="Times New Roman"/>
          <w:sz w:val="20"/>
          <w:szCs w:val="20"/>
        </w:rPr>
        <w:t xml:space="preserve"> </w:t>
      </w:r>
      <w:proofErr w:type="spellStart"/>
      <w:r w:rsidR="00F00B19" w:rsidRPr="002433C2">
        <w:rPr>
          <w:rFonts w:ascii="Times New Roman" w:hAnsi="Times New Roman" w:cs="Times New Roman"/>
          <w:sz w:val="20"/>
          <w:szCs w:val="20"/>
        </w:rPr>
        <w:t>karyawan</w:t>
      </w:r>
      <w:proofErr w:type="spellEnd"/>
      <w:r w:rsidR="00F00B19" w:rsidRPr="002433C2">
        <w:rPr>
          <w:rFonts w:ascii="Times New Roman" w:hAnsi="Times New Roman" w:cs="Times New Roman"/>
          <w:sz w:val="20"/>
          <w:szCs w:val="20"/>
        </w:rPr>
        <w:t xml:space="preserve"> </w:t>
      </w:r>
    </w:p>
    <w:p w14:paraId="4EF8530C" w14:textId="77777777" w:rsidR="009253F4" w:rsidRPr="002433C2" w:rsidRDefault="009253F4" w:rsidP="000D2509">
      <w:pPr>
        <w:ind w:firstLine="426"/>
        <w:jc w:val="both"/>
        <w:rPr>
          <w:rFonts w:ascii="Times New Roman" w:hAnsi="Times New Roman" w:cs="Times New Roman"/>
          <w:sz w:val="20"/>
          <w:szCs w:val="20"/>
        </w:rPr>
      </w:pPr>
    </w:p>
    <w:p w14:paraId="2796D48B" w14:textId="77777777" w:rsidR="00394418" w:rsidRPr="002433C2" w:rsidRDefault="00394418" w:rsidP="0021740A">
      <w:pPr>
        <w:pStyle w:val="ListParagraph"/>
        <w:numPr>
          <w:ilvl w:val="1"/>
          <w:numId w:val="1"/>
        </w:numPr>
        <w:ind w:left="426" w:hanging="426"/>
        <w:rPr>
          <w:rFonts w:ascii="Times New Roman" w:hAnsi="Times New Roman" w:cs="Times New Roman"/>
          <w:b/>
          <w:sz w:val="20"/>
          <w:szCs w:val="20"/>
        </w:rPr>
      </w:pPr>
      <w:proofErr w:type="spellStart"/>
      <w:r w:rsidRPr="002433C2">
        <w:rPr>
          <w:rFonts w:ascii="Times New Roman" w:hAnsi="Times New Roman" w:cs="Times New Roman"/>
          <w:b/>
          <w:sz w:val="20"/>
          <w:szCs w:val="20"/>
        </w:rPr>
        <w:t>Kerangka</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Berfikir</w:t>
      </w:r>
      <w:proofErr w:type="spellEnd"/>
    </w:p>
    <w:p w14:paraId="6064A286" w14:textId="77777777" w:rsidR="00273ED2" w:rsidRDefault="00F814CC" w:rsidP="00F00B19">
      <w:pPr>
        <w:ind w:firstLine="426"/>
        <w:jc w:val="both"/>
        <w:rPr>
          <w:rFonts w:ascii="Times New Roman" w:hAnsi="Times New Roman" w:cs="Times New Roman"/>
          <w:sz w:val="20"/>
          <w:szCs w:val="20"/>
          <w:lang w:val="id-ID"/>
        </w:rPr>
        <w:sectPr w:rsidR="00273ED2" w:rsidSect="00273ED2">
          <w:type w:val="continuous"/>
          <w:pgSz w:w="12240" w:h="15840"/>
          <w:pgMar w:top="1440" w:right="1440" w:bottom="1440" w:left="1440" w:header="720" w:footer="720" w:gutter="0"/>
          <w:cols w:num="2" w:space="720"/>
          <w:docGrid w:linePitch="360"/>
        </w:sectPr>
      </w:pPr>
      <w:r w:rsidRPr="002433C2">
        <w:rPr>
          <w:rFonts w:ascii="Times New Roman" w:hAnsi="Times New Roman" w:cs="Times New Roman"/>
          <w:sz w:val="20"/>
          <w:szCs w:val="20"/>
        </w:rPr>
        <w:t xml:space="preserve">Adapun </w:t>
      </w:r>
      <w:r w:rsidRPr="002433C2">
        <w:rPr>
          <w:rFonts w:ascii="Times New Roman" w:hAnsi="Times New Roman" w:cs="Times New Roman"/>
          <w:sz w:val="20"/>
          <w:szCs w:val="20"/>
          <w:lang w:val="id-ID"/>
        </w:rPr>
        <w:t>paradigma penelitian untuk</w:t>
      </w:r>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Kepemimpinan (X1) dan Lingkungan Kerja (X2) sebagai variabel exogen,</w:t>
      </w:r>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Kinerja Karyawan (Y1) sebagai variabel endogen dan Kepuasan Kerja (Y</w:t>
      </w:r>
      <w:r w:rsidRPr="002433C2">
        <w:rPr>
          <w:rFonts w:ascii="Times New Roman" w:hAnsi="Times New Roman" w:cs="Times New Roman"/>
          <w:sz w:val="20"/>
          <w:szCs w:val="20"/>
        </w:rPr>
        <w:t>2</w:t>
      </w:r>
      <w:r w:rsidRPr="002433C2">
        <w:rPr>
          <w:rFonts w:ascii="Times New Roman" w:hAnsi="Times New Roman" w:cs="Times New Roman"/>
          <w:sz w:val="20"/>
          <w:szCs w:val="20"/>
          <w:lang w:val="id-ID"/>
        </w:rPr>
        <w:t>)</w:t>
      </w:r>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sebagai variabel </w:t>
      </w:r>
      <w:r w:rsidRPr="002433C2">
        <w:rPr>
          <w:rFonts w:ascii="Times New Roman" w:hAnsi="Times New Roman" w:cs="Times New Roman"/>
          <w:i/>
          <w:sz w:val="20"/>
          <w:szCs w:val="20"/>
        </w:rPr>
        <w:t>intervening</w:t>
      </w:r>
      <w:r w:rsidRPr="002433C2">
        <w:rPr>
          <w:rFonts w:ascii="Times New Roman" w:hAnsi="Times New Roman" w:cs="Times New Roman"/>
          <w:sz w:val="20"/>
          <w:szCs w:val="20"/>
          <w:lang w:val="id-ID"/>
        </w:rPr>
        <w:t>, ini dapat digambarkan sebagai berikut:</w:t>
      </w:r>
    </w:p>
    <w:p w14:paraId="0FBBDA34" w14:textId="77777777" w:rsidR="00F00B19" w:rsidRPr="002433C2" w:rsidRDefault="00F00B19" w:rsidP="00F00B19">
      <w:pPr>
        <w:ind w:firstLine="426"/>
        <w:jc w:val="both"/>
        <w:rPr>
          <w:rFonts w:ascii="Times New Roman" w:hAnsi="Times New Roman" w:cs="Times New Roman"/>
          <w:sz w:val="20"/>
          <w:szCs w:val="20"/>
          <w:lang w:val="id-ID"/>
        </w:rPr>
      </w:pPr>
    </w:p>
    <w:p w14:paraId="34AEC978" w14:textId="77777777" w:rsidR="00F814CC" w:rsidRPr="002433C2" w:rsidRDefault="002E7E36" w:rsidP="005A618B">
      <w:pPr>
        <w:jc w:val="center"/>
        <w:rPr>
          <w:rFonts w:ascii="Times New Roman" w:hAnsi="Times New Roman" w:cs="Times New Roman"/>
          <w:sz w:val="20"/>
          <w:szCs w:val="20"/>
        </w:rPr>
      </w:pPr>
      <w:r w:rsidRPr="002433C2">
        <w:rPr>
          <w:noProof/>
        </w:rPr>
        <w:drawing>
          <wp:inline distT="0" distB="0" distL="0" distR="0" wp14:anchorId="2CDE230D" wp14:editId="60F37BC4">
            <wp:extent cx="4380230" cy="296227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14" t="27309" r="24217" b="20555"/>
                    <a:stretch/>
                  </pic:blipFill>
                  <pic:spPr bwMode="auto">
                    <a:xfrm>
                      <a:off x="0" y="0"/>
                      <a:ext cx="4399987" cy="2975636"/>
                    </a:xfrm>
                    <a:prstGeom prst="rect">
                      <a:avLst/>
                    </a:prstGeom>
                    <a:ln>
                      <a:noFill/>
                    </a:ln>
                    <a:extLst>
                      <a:ext uri="{53640926-AAD7-44D8-BBD7-CCE9431645EC}">
                        <a14:shadowObscured xmlns:a14="http://schemas.microsoft.com/office/drawing/2010/main"/>
                      </a:ext>
                    </a:extLst>
                  </pic:spPr>
                </pic:pic>
              </a:graphicData>
            </a:graphic>
          </wp:inline>
        </w:drawing>
      </w:r>
    </w:p>
    <w:p w14:paraId="3073CC7F" w14:textId="77777777" w:rsidR="002E7E36" w:rsidRPr="002433C2" w:rsidRDefault="002E7E36" w:rsidP="002E7E36">
      <w:pPr>
        <w:jc w:val="center"/>
        <w:rPr>
          <w:rFonts w:ascii="Times New Roman" w:hAnsi="Times New Roman" w:cs="Times New Roman"/>
          <w:b/>
          <w:sz w:val="20"/>
          <w:szCs w:val="20"/>
        </w:rPr>
      </w:pPr>
      <w:r w:rsidRPr="002433C2">
        <w:rPr>
          <w:rFonts w:ascii="Times New Roman" w:hAnsi="Times New Roman" w:cs="Times New Roman"/>
          <w:b/>
          <w:sz w:val="20"/>
          <w:szCs w:val="20"/>
        </w:rPr>
        <w:t xml:space="preserve">Gambar </w:t>
      </w:r>
      <w:r w:rsidR="00C369B8" w:rsidRPr="002433C2">
        <w:rPr>
          <w:rFonts w:ascii="Times New Roman" w:hAnsi="Times New Roman" w:cs="Times New Roman"/>
          <w:b/>
          <w:sz w:val="20"/>
          <w:szCs w:val="20"/>
        </w:rPr>
        <w:t>2.1</w:t>
      </w:r>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Kerangka</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Pemikiran</w:t>
      </w:r>
      <w:proofErr w:type="spellEnd"/>
    </w:p>
    <w:p w14:paraId="6578FE0C" w14:textId="77777777" w:rsidR="002E7E36" w:rsidRPr="002433C2" w:rsidRDefault="002E7E36" w:rsidP="002E7E36">
      <w:pPr>
        <w:jc w:val="center"/>
        <w:rPr>
          <w:rFonts w:ascii="Times New Roman" w:hAnsi="Times New Roman" w:cs="Times New Roman"/>
          <w:sz w:val="20"/>
          <w:szCs w:val="20"/>
        </w:rPr>
      </w:pPr>
      <w:proofErr w:type="spellStart"/>
      <w:r w:rsidRPr="002433C2">
        <w:rPr>
          <w:rFonts w:ascii="Times New Roman" w:hAnsi="Times New Roman" w:cs="Times New Roman"/>
          <w:sz w:val="20"/>
          <w:szCs w:val="20"/>
        </w:rPr>
        <w:t>Sumber</w:t>
      </w:r>
      <w:proofErr w:type="spellEnd"/>
      <w:r w:rsidRPr="002433C2">
        <w:rPr>
          <w:rFonts w:ascii="Times New Roman" w:hAnsi="Times New Roman" w:cs="Times New Roman"/>
          <w:sz w:val="20"/>
          <w:szCs w:val="20"/>
        </w:rPr>
        <w:t xml:space="preserve">: Kajian </w:t>
      </w:r>
      <w:proofErr w:type="spellStart"/>
      <w:r w:rsidRPr="002433C2">
        <w:rPr>
          <w:rFonts w:ascii="Times New Roman" w:hAnsi="Times New Roman" w:cs="Times New Roman"/>
          <w:sz w:val="20"/>
          <w:szCs w:val="20"/>
        </w:rPr>
        <w:t>Teori</w:t>
      </w:r>
      <w:proofErr w:type="spellEnd"/>
    </w:p>
    <w:p w14:paraId="6DB7115C" w14:textId="77777777" w:rsidR="00C369B8" w:rsidRPr="002433C2" w:rsidRDefault="00C369B8" w:rsidP="002E7E36">
      <w:pPr>
        <w:jc w:val="center"/>
        <w:rPr>
          <w:rFonts w:ascii="Times New Roman" w:hAnsi="Times New Roman" w:cs="Times New Roman"/>
          <w:sz w:val="20"/>
          <w:szCs w:val="20"/>
        </w:rPr>
      </w:pPr>
    </w:p>
    <w:p w14:paraId="2321F20E" w14:textId="77777777" w:rsidR="00273ED2" w:rsidRDefault="00273ED2" w:rsidP="0021740A">
      <w:pPr>
        <w:pStyle w:val="ListParagraph"/>
        <w:numPr>
          <w:ilvl w:val="1"/>
          <w:numId w:val="1"/>
        </w:numPr>
        <w:ind w:left="426" w:hanging="426"/>
        <w:rPr>
          <w:rFonts w:ascii="Times New Roman" w:hAnsi="Times New Roman" w:cs="Times New Roman"/>
          <w:b/>
          <w:sz w:val="20"/>
          <w:szCs w:val="20"/>
        </w:rPr>
        <w:sectPr w:rsidR="00273ED2" w:rsidSect="000478EF">
          <w:type w:val="continuous"/>
          <w:pgSz w:w="12240" w:h="15840"/>
          <w:pgMar w:top="1440" w:right="1440" w:bottom="1440" w:left="1440" w:header="720" w:footer="720" w:gutter="0"/>
          <w:cols w:space="720"/>
          <w:docGrid w:linePitch="360"/>
        </w:sectPr>
      </w:pPr>
    </w:p>
    <w:p w14:paraId="684FD1D5" w14:textId="77777777" w:rsidR="002E7E36" w:rsidRPr="002433C2" w:rsidRDefault="002E7E36" w:rsidP="0021740A">
      <w:pPr>
        <w:pStyle w:val="ListParagraph"/>
        <w:numPr>
          <w:ilvl w:val="1"/>
          <w:numId w:val="1"/>
        </w:numPr>
        <w:ind w:left="426" w:hanging="426"/>
        <w:rPr>
          <w:rFonts w:ascii="Times New Roman" w:hAnsi="Times New Roman" w:cs="Times New Roman"/>
          <w:b/>
          <w:i/>
          <w:sz w:val="20"/>
          <w:szCs w:val="20"/>
        </w:rPr>
      </w:pPr>
      <w:proofErr w:type="spellStart"/>
      <w:r w:rsidRPr="002433C2">
        <w:rPr>
          <w:rFonts w:ascii="Times New Roman" w:hAnsi="Times New Roman" w:cs="Times New Roman"/>
          <w:b/>
          <w:sz w:val="20"/>
          <w:szCs w:val="20"/>
        </w:rPr>
        <w:t>Hipotesis</w:t>
      </w:r>
      <w:proofErr w:type="spellEnd"/>
    </w:p>
    <w:p w14:paraId="5931D4E9" w14:textId="77777777" w:rsidR="003D5000" w:rsidRPr="002433C2" w:rsidRDefault="003D5000" w:rsidP="003D5000">
      <w:pPr>
        <w:widowControl w:val="0"/>
        <w:autoSpaceDE w:val="0"/>
        <w:autoSpaceDN w:val="0"/>
        <w:adjustRightInd w:val="0"/>
        <w:ind w:left="360"/>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deskripsi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teoritis</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kerangka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berpikir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ditarik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berikut</w:t>
      </w:r>
      <w:proofErr w:type="spellEnd"/>
      <w:r w:rsidRPr="002433C2">
        <w:rPr>
          <w:rFonts w:ascii="Times New Roman" w:hAnsi="Times New Roman" w:cs="Times New Roman"/>
          <w:sz w:val="20"/>
          <w:szCs w:val="20"/>
        </w:rPr>
        <w:t>:</w:t>
      </w:r>
    </w:p>
    <w:p w14:paraId="67C1C423" w14:textId="77777777" w:rsidR="003D5000" w:rsidRPr="002433C2" w:rsidRDefault="003D5000" w:rsidP="003D5000">
      <w:pPr>
        <w:tabs>
          <w:tab w:val="left" w:pos="709"/>
          <w:tab w:val="left" w:pos="851"/>
        </w:tabs>
        <w:jc w:val="both"/>
        <w:rPr>
          <w:rFonts w:ascii="Times New Roman" w:hAnsi="Times New Roman" w:cs="Times New Roman"/>
          <w:sz w:val="20"/>
          <w:szCs w:val="20"/>
          <w:lang w:val="id-ID"/>
        </w:rPr>
      </w:pPr>
      <w:r w:rsidRPr="002433C2">
        <w:rPr>
          <w:rFonts w:ascii="Times New Roman" w:hAnsi="Times New Roman" w:cs="Times New Roman"/>
          <w:sz w:val="20"/>
          <w:szCs w:val="20"/>
        </w:rPr>
        <w:t xml:space="preserve">H1: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lang w:val="id-ID"/>
        </w:rPr>
        <w:t xml:space="preserve"> Kerja</w:t>
      </w:r>
    </w:p>
    <w:p w14:paraId="0F8E5639" w14:textId="77777777" w:rsidR="003D5000" w:rsidRPr="002433C2" w:rsidRDefault="003D5000" w:rsidP="003D5000">
      <w:pPr>
        <w:jc w:val="both"/>
        <w:rPr>
          <w:rFonts w:ascii="Times New Roman" w:hAnsi="Times New Roman" w:cs="Times New Roman"/>
          <w:sz w:val="20"/>
          <w:szCs w:val="20"/>
          <w:lang w:val="id-ID"/>
        </w:rPr>
      </w:pPr>
      <w:r w:rsidRPr="002433C2">
        <w:rPr>
          <w:rFonts w:ascii="Times New Roman" w:hAnsi="Times New Roman" w:cs="Times New Roman"/>
          <w:sz w:val="20"/>
          <w:szCs w:val="20"/>
        </w:rPr>
        <w:t xml:space="preserve">H2: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p>
    <w:p w14:paraId="628E8493" w14:textId="77777777" w:rsidR="003D5000" w:rsidRPr="002433C2" w:rsidRDefault="003D5000" w:rsidP="003D5000">
      <w:pPr>
        <w:jc w:val="both"/>
        <w:rPr>
          <w:rFonts w:ascii="Times New Roman" w:hAnsi="Times New Roman" w:cs="Times New Roman"/>
          <w:sz w:val="20"/>
          <w:szCs w:val="20"/>
        </w:rPr>
      </w:pPr>
      <w:r w:rsidRPr="002433C2">
        <w:rPr>
          <w:rFonts w:ascii="Times New Roman" w:hAnsi="Times New Roman" w:cs="Times New Roman"/>
          <w:sz w:val="20"/>
          <w:szCs w:val="20"/>
        </w:rPr>
        <w:t xml:space="preserve">H3: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Kinerja</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p>
    <w:p w14:paraId="1080DA44" w14:textId="77777777" w:rsidR="003D5000" w:rsidRPr="002433C2" w:rsidRDefault="003D5000" w:rsidP="003D5000">
      <w:pPr>
        <w:jc w:val="both"/>
        <w:rPr>
          <w:rFonts w:ascii="Times New Roman" w:hAnsi="Times New Roman" w:cs="Times New Roman"/>
          <w:sz w:val="20"/>
          <w:szCs w:val="20"/>
        </w:rPr>
      </w:pPr>
      <w:r w:rsidRPr="002433C2">
        <w:rPr>
          <w:rFonts w:ascii="Times New Roman" w:hAnsi="Times New Roman" w:cs="Times New Roman"/>
          <w:sz w:val="20"/>
          <w:szCs w:val="20"/>
        </w:rPr>
        <w:t xml:space="preserve">H4: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K</w:t>
      </w:r>
      <w:r w:rsidRPr="002433C2">
        <w:rPr>
          <w:rFonts w:ascii="Times New Roman" w:hAnsi="Times New Roman" w:cs="Times New Roman"/>
          <w:sz w:val="20"/>
          <w:szCs w:val="20"/>
          <w:lang w:val="id-ID"/>
        </w:rPr>
        <w:t xml:space="preserve">inerja </w:t>
      </w:r>
      <w:proofErr w:type="spellStart"/>
      <w:r w:rsidRPr="002433C2">
        <w:rPr>
          <w:rFonts w:ascii="Times New Roman" w:hAnsi="Times New Roman" w:cs="Times New Roman"/>
          <w:sz w:val="20"/>
          <w:szCs w:val="20"/>
        </w:rPr>
        <w:t>Karyawan</w:t>
      </w:r>
      <w:proofErr w:type="spellEnd"/>
    </w:p>
    <w:p w14:paraId="3A421488" w14:textId="77777777" w:rsidR="003D5000" w:rsidRPr="002433C2" w:rsidRDefault="003D5000" w:rsidP="003D5000">
      <w:pPr>
        <w:jc w:val="both"/>
        <w:rPr>
          <w:rFonts w:ascii="Times New Roman" w:hAnsi="Times New Roman" w:cs="Times New Roman"/>
          <w:sz w:val="20"/>
          <w:szCs w:val="20"/>
          <w:lang w:val="id-ID"/>
        </w:rPr>
      </w:pPr>
      <w:r w:rsidRPr="002433C2">
        <w:rPr>
          <w:rFonts w:ascii="Times New Roman" w:hAnsi="Times New Roman" w:cs="Times New Roman"/>
          <w:sz w:val="20"/>
          <w:szCs w:val="20"/>
        </w:rPr>
        <w:t xml:space="preserve">H5: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Kinerja</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p>
    <w:p w14:paraId="141A773B" w14:textId="77777777" w:rsidR="003D5000" w:rsidRPr="002433C2" w:rsidRDefault="003D5000" w:rsidP="003D5000">
      <w:pPr>
        <w:jc w:val="both"/>
        <w:rPr>
          <w:rFonts w:ascii="Times New Roman" w:hAnsi="Times New Roman" w:cs="Times New Roman"/>
          <w:sz w:val="20"/>
          <w:szCs w:val="20"/>
        </w:rPr>
      </w:pPr>
      <w:r w:rsidRPr="002433C2">
        <w:rPr>
          <w:rFonts w:ascii="Times New Roman" w:hAnsi="Times New Roman" w:cs="Times New Roman"/>
          <w:sz w:val="20"/>
          <w:szCs w:val="20"/>
        </w:rPr>
        <w:t xml:space="preserve">H6: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Kinerja Karyawan</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melalui</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Kepuasan </w:t>
      </w:r>
      <w:proofErr w:type="spellStart"/>
      <w:r w:rsidRPr="002433C2">
        <w:rPr>
          <w:rFonts w:ascii="Times New Roman" w:hAnsi="Times New Roman" w:cs="Times New Roman"/>
          <w:sz w:val="20"/>
          <w:szCs w:val="20"/>
        </w:rPr>
        <w:t>Kerja</w:t>
      </w:r>
      <w:proofErr w:type="spellEnd"/>
    </w:p>
    <w:p w14:paraId="565CD365" w14:textId="77777777" w:rsidR="003D5000" w:rsidRPr="002433C2" w:rsidRDefault="003D5000" w:rsidP="003D5000">
      <w:pPr>
        <w:jc w:val="both"/>
        <w:rPr>
          <w:rFonts w:ascii="Times New Roman" w:hAnsi="Times New Roman" w:cs="Times New Roman"/>
          <w:sz w:val="20"/>
          <w:szCs w:val="20"/>
        </w:rPr>
      </w:pPr>
      <w:r w:rsidRPr="002433C2">
        <w:rPr>
          <w:rFonts w:ascii="Times New Roman" w:hAnsi="Times New Roman" w:cs="Times New Roman"/>
          <w:sz w:val="20"/>
          <w:szCs w:val="20"/>
        </w:rPr>
        <w:t xml:space="preserve">H7: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Kinerja Karyawan</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melalui</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 xml:space="preserve">Kepuasan </w:t>
      </w:r>
      <w:proofErr w:type="spellStart"/>
      <w:r w:rsidRPr="002433C2">
        <w:rPr>
          <w:rFonts w:ascii="Times New Roman" w:hAnsi="Times New Roman" w:cs="Times New Roman"/>
          <w:sz w:val="20"/>
          <w:szCs w:val="20"/>
        </w:rPr>
        <w:t>Kerja</w:t>
      </w:r>
      <w:proofErr w:type="spellEnd"/>
    </w:p>
    <w:p w14:paraId="4226B60A" w14:textId="77777777" w:rsidR="00D775BA" w:rsidRPr="002433C2" w:rsidRDefault="00D775BA" w:rsidP="003D5000">
      <w:pPr>
        <w:jc w:val="both"/>
        <w:rPr>
          <w:rFonts w:ascii="Times New Roman" w:hAnsi="Times New Roman" w:cs="Times New Roman"/>
          <w:sz w:val="20"/>
          <w:szCs w:val="20"/>
        </w:rPr>
      </w:pPr>
    </w:p>
    <w:p w14:paraId="62226A22" w14:textId="77777777" w:rsidR="00DC34BD" w:rsidRPr="002433C2" w:rsidRDefault="003D5000" w:rsidP="00273ED2">
      <w:pPr>
        <w:pStyle w:val="ListParagraph"/>
        <w:numPr>
          <w:ilvl w:val="0"/>
          <w:numId w:val="1"/>
        </w:numPr>
        <w:ind w:left="426" w:hanging="426"/>
        <w:rPr>
          <w:rFonts w:ascii="Times New Roman" w:hAnsi="Times New Roman" w:cs="Times New Roman"/>
          <w:b/>
          <w:sz w:val="20"/>
          <w:szCs w:val="20"/>
        </w:rPr>
      </w:pPr>
      <w:r w:rsidRPr="002433C2">
        <w:rPr>
          <w:rFonts w:ascii="Times New Roman" w:hAnsi="Times New Roman" w:cs="Times New Roman"/>
          <w:b/>
          <w:sz w:val="20"/>
          <w:szCs w:val="20"/>
        </w:rPr>
        <w:t>M</w:t>
      </w:r>
      <w:r w:rsidR="00DC34BD" w:rsidRPr="002433C2">
        <w:rPr>
          <w:rFonts w:ascii="Times New Roman" w:hAnsi="Times New Roman" w:cs="Times New Roman"/>
          <w:b/>
          <w:sz w:val="20"/>
          <w:szCs w:val="20"/>
        </w:rPr>
        <w:t>ETODELOGI</w:t>
      </w:r>
    </w:p>
    <w:p w14:paraId="5D4E85A6" w14:textId="77777777" w:rsidR="0055538F" w:rsidRPr="002433C2" w:rsidRDefault="0055538F" w:rsidP="0055538F">
      <w:pPr>
        <w:rPr>
          <w:rFonts w:ascii="Times New Roman" w:hAnsi="Times New Roman" w:cs="Times New Roman"/>
          <w:b/>
          <w:sz w:val="20"/>
          <w:szCs w:val="20"/>
        </w:rPr>
      </w:pPr>
    </w:p>
    <w:p w14:paraId="286A0F57" w14:textId="77777777" w:rsidR="0055538F" w:rsidRPr="002433C2" w:rsidRDefault="0055538F" w:rsidP="003D5AF5">
      <w:pPr>
        <w:ind w:firstLine="426"/>
        <w:jc w:val="both"/>
        <w:rPr>
          <w:rFonts w:ascii="Times New Roman" w:hAnsi="Times New Roman"/>
          <w:color w:val="000000"/>
          <w:sz w:val="20"/>
          <w:szCs w:val="20"/>
        </w:rPr>
      </w:pPr>
      <w:proofErr w:type="spellStart"/>
      <w:r w:rsidRPr="002433C2">
        <w:rPr>
          <w:rFonts w:ascii="Times New Roman" w:hAnsi="Times New Roman" w:cs="Times New Roman"/>
          <w:sz w:val="20"/>
          <w:szCs w:val="20"/>
        </w:rPr>
        <w:t>Tipe</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tipe</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explanatory</w:t>
      </w:r>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research</w:t>
      </w:r>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Metode</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digunakan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metode</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deskriptif</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pendekatan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kuantitatif</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dimana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tujuan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menganalisa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kemudian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menguji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tingkat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keterkaitan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antar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diteliti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r w:rsidRPr="002433C2">
        <w:rPr>
          <w:rFonts w:ascii="Times New Roman" w:hAnsi="Times New Roman" w:cs="Times New Roman"/>
          <w:sz w:val="20"/>
          <w:szCs w:val="20"/>
          <w:lang w:val="id-ID"/>
        </w:rPr>
        <w:t>karyawan</w:t>
      </w:r>
      <w:r w:rsidRPr="002433C2">
        <w:rPr>
          <w:rFonts w:ascii="Times New Roman" w:hAnsi="Times New Roman" w:cs="Times New Roman"/>
          <w:sz w:val="20"/>
          <w:szCs w:val="20"/>
        </w:rPr>
        <w:t xml:space="preserve"> (Y1)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terikat</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(X1),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(X2)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bebas</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(Y2)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z w:val="20"/>
          <w:szCs w:val="20"/>
        </w:rPr>
        <w:t xml:space="preserve"> intervening. Pada PT. Yamaha </w:t>
      </w:r>
      <w:proofErr w:type="spellStart"/>
      <w:r w:rsidRPr="002433C2">
        <w:rPr>
          <w:rFonts w:ascii="Times New Roman" w:hAnsi="Times New Roman" w:cs="Times New Roman"/>
          <w:sz w:val="20"/>
          <w:szCs w:val="20"/>
        </w:rPr>
        <w:t>Musik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bagian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produksi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jumlah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atau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populasi</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ada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513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olor w:val="000000"/>
          <w:sz w:val="20"/>
          <w:szCs w:val="20"/>
        </w:rPr>
        <w:t>jumlah</w:t>
      </w:r>
      <w:proofErr w:type="spellEnd"/>
      <w:r w:rsidRPr="002433C2">
        <w:rPr>
          <w:rFonts w:ascii="Times New Roman" w:hAnsi="Times New Roman"/>
          <w:color w:val="000000"/>
          <w:sz w:val="20"/>
          <w:szCs w:val="20"/>
        </w:rPr>
        <w:t xml:space="preserve"> </w:t>
      </w:r>
      <w:proofErr w:type="spellStart"/>
      <w:r w:rsidRPr="002433C2">
        <w:rPr>
          <w:rFonts w:ascii="Times New Roman" w:hAnsi="Times New Roman"/>
          <w:color w:val="000000"/>
          <w:sz w:val="20"/>
          <w:szCs w:val="20"/>
        </w:rPr>
        <w:t>sampel</w:t>
      </w:r>
      <w:proofErr w:type="spellEnd"/>
      <w:r w:rsidRPr="002433C2">
        <w:rPr>
          <w:rFonts w:ascii="Times New Roman" w:hAnsi="Times New Roman"/>
          <w:color w:val="000000"/>
          <w:sz w:val="20"/>
          <w:szCs w:val="20"/>
        </w:rPr>
        <w:t xml:space="preserve"> </w:t>
      </w:r>
      <w:proofErr w:type="spellStart"/>
      <w:r w:rsidRPr="002433C2">
        <w:rPr>
          <w:rFonts w:ascii="Times New Roman" w:hAnsi="Times New Roman"/>
          <w:color w:val="000000"/>
          <w:sz w:val="20"/>
          <w:szCs w:val="20"/>
        </w:rPr>
        <w:t>dalam</w:t>
      </w:r>
      <w:proofErr w:type="spellEnd"/>
      <w:r w:rsidRPr="002433C2">
        <w:rPr>
          <w:rFonts w:ascii="Times New Roman" w:hAnsi="Times New Roman"/>
          <w:color w:val="000000"/>
          <w:sz w:val="20"/>
          <w:szCs w:val="20"/>
        </w:rPr>
        <w:t xml:space="preserve"> </w:t>
      </w:r>
      <w:proofErr w:type="spellStart"/>
      <w:r w:rsidRPr="002433C2">
        <w:rPr>
          <w:rFonts w:ascii="Times New Roman" w:hAnsi="Times New Roman"/>
          <w:color w:val="000000"/>
          <w:sz w:val="20"/>
          <w:szCs w:val="20"/>
        </w:rPr>
        <w:t>penelitian</w:t>
      </w:r>
      <w:proofErr w:type="spellEnd"/>
      <w:r w:rsidRPr="002433C2">
        <w:rPr>
          <w:rFonts w:ascii="Times New Roman" w:hAnsi="Times New Roman"/>
          <w:color w:val="000000"/>
          <w:sz w:val="20"/>
          <w:szCs w:val="20"/>
        </w:rPr>
        <w:t xml:space="preserve"> </w:t>
      </w:r>
      <w:proofErr w:type="spellStart"/>
      <w:r w:rsidRPr="002433C2">
        <w:rPr>
          <w:rFonts w:ascii="Times New Roman" w:hAnsi="Times New Roman"/>
          <w:color w:val="000000"/>
          <w:sz w:val="20"/>
          <w:szCs w:val="20"/>
        </w:rPr>
        <w:t>ini</w:t>
      </w:r>
      <w:proofErr w:type="spellEnd"/>
      <w:r w:rsidRPr="002433C2">
        <w:rPr>
          <w:rFonts w:ascii="Times New Roman" w:hAnsi="Times New Roman"/>
          <w:color w:val="000000"/>
          <w:sz w:val="20"/>
          <w:szCs w:val="20"/>
        </w:rPr>
        <w:t xml:space="preserve"> </w:t>
      </w:r>
      <w:proofErr w:type="spellStart"/>
      <w:r w:rsidRPr="002433C2">
        <w:rPr>
          <w:rFonts w:ascii="Times New Roman" w:hAnsi="Times New Roman"/>
          <w:color w:val="000000"/>
          <w:sz w:val="20"/>
          <w:szCs w:val="20"/>
        </w:rPr>
        <w:t>ditetapkan</w:t>
      </w:r>
      <w:proofErr w:type="spellEnd"/>
      <w:r w:rsidRPr="002433C2">
        <w:rPr>
          <w:rFonts w:ascii="Times New Roman" w:hAnsi="Times New Roman"/>
          <w:color w:val="000000"/>
          <w:sz w:val="20"/>
          <w:szCs w:val="20"/>
        </w:rPr>
        <w:t xml:space="preserve"> </w:t>
      </w:r>
      <w:proofErr w:type="spellStart"/>
      <w:r w:rsidRPr="002433C2">
        <w:rPr>
          <w:rFonts w:ascii="Times New Roman" w:hAnsi="Times New Roman"/>
          <w:color w:val="000000"/>
          <w:sz w:val="20"/>
          <w:szCs w:val="20"/>
        </w:rPr>
        <w:t>sebanyak</w:t>
      </w:r>
      <w:proofErr w:type="spellEnd"/>
      <w:r w:rsidRPr="002433C2">
        <w:rPr>
          <w:rFonts w:ascii="Times New Roman" w:hAnsi="Times New Roman"/>
          <w:color w:val="000000"/>
          <w:sz w:val="20"/>
          <w:szCs w:val="20"/>
        </w:rPr>
        <w:t xml:space="preserve"> 84 </w:t>
      </w:r>
      <w:proofErr w:type="spellStart"/>
      <w:r w:rsidRPr="002433C2">
        <w:rPr>
          <w:rFonts w:ascii="Times New Roman" w:hAnsi="Times New Roman"/>
          <w:color w:val="000000"/>
          <w:sz w:val="20"/>
          <w:szCs w:val="20"/>
        </w:rPr>
        <w:t>responden</w:t>
      </w:r>
      <w:proofErr w:type="spellEnd"/>
      <w:r w:rsidRPr="002433C2">
        <w:rPr>
          <w:rFonts w:ascii="Times New Roman" w:hAnsi="Times New Roman"/>
          <w:color w:val="000000"/>
          <w:sz w:val="20"/>
          <w:szCs w:val="20"/>
        </w:rPr>
        <w:t xml:space="preserve"> </w:t>
      </w:r>
      <w:r w:rsidRPr="002433C2">
        <w:rPr>
          <w:rFonts w:ascii="Times New Roman" w:hAnsi="Times New Roman"/>
          <w:i/>
          <w:color w:val="000000"/>
          <w:sz w:val="20"/>
          <w:szCs w:val="20"/>
        </w:rPr>
        <w:t>(</w:t>
      </w:r>
      <w:proofErr w:type="spellStart"/>
      <w:r w:rsidRPr="002433C2">
        <w:rPr>
          <w:rFonts w:ascii="Times New Roman" w:hAnsi="Times New Roman"/>
          <w:i/>
          <w:color w:val="000000"/>
          <w:sz w:val="20"/>
          <w:szCs w:val="20"/>
        </w:rPr>
        <w:t>Slovin</w:t>
      </w:r>
      <w:proofErr w:type="spellEnd"/>
      <w:r w:rsidRPr="002433C2">
        <w:rPr>
          <w:rFonts w:ascii="Times New Roman" w:hAnsi="Times New Roman"/>
          <w:i/>
          <w:color w:val="000000"/>
          <w:sz w:val="20"/>
          <w:szCs w:val="20"/>
        </w:rPr>
        <w:t xml:space="preserve"> error tolerance 10%).</w:t>
      </w:r>
      <w:r w:rsidRPr="002433C2">
        <w:rPr>
          <w:rFonts w:ascii="Times New Roman" w:hAnsi="Times New Roman"/>
          <w:color w:val="000000"/>
          <w:sz w:val="20"/>
          <w:szCs w:val="20"/>
        </w:rPr>
        <w:t xml:space="preserve"> </w:t>
      </w:r>
      <w:proofErr w:type="spellStart"/>
      <w:r w:rsidR="003D5AF5" w:rsidRPr="002433C2">
        <w:rPr>
          <w:rFonts w:ascii="Times New Roman" w:hAnsi="Times New Roman" w:cs="Times New Roman"/>
          <w:sz w:val="20"/>
          <w:szCs w:val="20"/>
        </w:rPr>
        <w:t>Metode</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analisis</w:t>
      </w:r>
      <w:proofErr w:type="spellEnd"/>
      <w:r w:rsidR="003D5AF5" w:rsidRPr="002433C2">
        <w:rPr>
          <w:rFonts w:ascii="Times New Roman" w:hAnsi="Times New Roman" w:cs="Times New Roman"/>
          <w:sz w:val="20"/>
          <w:szCs w:val="20"/>
        </w:rPr>
        <w:t xml:space="preserve"> yang </w:t>
      </w:r>
      <w:proofErr w:type="spellStart"/>
      <w:r w:rsidR="003D5AF5" w:rsidRPr="002433C2">
        <w:rPr>
          <w:rFonts w:ascii="Times New Roman" w:hAnsi="Times New Roman" w:cs="Times New Roman"/>
          <w:sz w:val="20"/>
          <w:szCs w:val="20"/>
        </w:rPr>
        <w:t>digunakan</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bersifat</w:t>
      </w:r>
      <w:proofErr w:type="spellEnd"/>
      <w:r w:rsidR="003D5AF5" w:rsidRPr="002433C2">
        <w:rPr>
          <w:rFonts w:ascii="Times New Roman" w:hAnsi="Times New Roman" w:cs="Times New Roman"/>
          <w:sz w:val="20"/>
          <w:szCs w:val="20"/>
        </w:rPr>
        <w:t xml:space="preserve"> </w:t>
      </w:r>
      <w:r w:rsidR="003D5AF5" w:rsidRPr="002433C2">
        <w:rPr>
          <w:rFonts w:ascii="Times New Roman" w:hAnsi="Times New Roman" w:cs="Times New Roman"/>
          <w:i/>
          <w:sz w:val="20"/>
          <w:szCs w:val="20"/>
        </w:rPr>
        <w:t>soft modelling</w:t>
      </w:r>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karena</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tidak</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mengasumsikan</w:t>
      </w:r>
      <w:proofErr w:type="spellEnd"/>
      <w:r w:rsidR="003D5AF5" w:rsidRPr="002433C2">
        <w:rPr>
          <w:rFonts w:ascii="Times New Roman" w:hAnsi="Times New Roman" w:cs="Times New Roman"/>
          <w:sz w:val="20"/>
          <w:szCs w:val="20"/>
        </w:rPr>
        <w:t xml:space="preserve"> data </w:t>
      </w:r>
      <w:proofErr w:type="spellStart"/>
      <w:r w:rsidR="003D5AF5" w:rsidRPr="002433C2">
        <w:rPr>
          <w:rFonts w:ascii="Times New Roman" w:hAnsi="Times New Roman" w:cs="Times New Roman"/>
          <w:sz w:val="20"/>
          <w:szCs w:val="20"/>
        </w:rPr>
        <w:t>harus</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dengan</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pengukuran</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skala</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tertentu</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dengan</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jumlah</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sampel</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kecil</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dibawah</w:t>
      </w:r>
      <w:proofErr w:type="spellEnd"/>
      <w:r w:rsidR="003D5AF5" w:rsidRPr="002433C2">
        <w:rPr>
          <w:rFonts w:ascii="Times New Roman" w:hAnsi="Times New Roman" w:cs="Times New Roman"/>
          <w:sz w:val="20"/>
          <w:szCs w:val="20"/>
        </w:rPr>
        <w:t xml:space="preserve"> 100 </w:t>
      </w:r>
      <w:proofErr w:type="spellStart"/>
      <w:r w:rsidR="003D5AF5" w:rsidRPr="002433C2">
        <w:rPr>
          <w:rFonts w:ascii="Times New Roman" w:hAnsi="Times New Roman" w:cs="Times New Roman"/>
          <w:sz w:val="20"/>
          <w:szCs w:val="20"/>
        </w:rPr>
        <w:t>sampel</w:t>
      </w:r>
      <w:proofErr w:type="spellEnd"/>
      <w:r w:rsidR="003D5AF5" w:rsidRPr="002433C2">
        <w:rPr>
          <w:rFonts w:ascii="Times New Roman" w:hAnsi="Times New Roman" w:cs="Times New Roman"/>
          <w:sz w:val="20"/>
          <w:szCs w:val="20"/>
        </w:rPr>
        <w:t xml:space="preserve">). Alat </w:t>
      </w:r>
      <w:proofErr w:type="spellStart"/>
      <w:r w:rsidR="003D5AF5" w:rsidRPr="002433C2">
        <w:rPr>
          <w:rFonts w:ascii="Times New Roman" w:hAnsi="Times New Roman" w:cs="Times New Roman"/>
          <w:sz w:val="20"/>
          <w:szCs w:val="20"/>
        </w:rPr>
        <w:t>pengukurannya</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menggunakan</w:t>
      </w:r>
      <w:proofErr w:type="spellEnd"/>
      <w:r w:rsidR="003D5AF5" w:rsidRPr="002433C2">
        <w:rPr>
          <w:rFonts w:ascii="Times New Roman" w:hAnsi="Times New Roman" w:cs="Times New Roman"/>
          <w:sz w:val="20"/>
          <w:szCs w:val="20"/>
        </w:rPr>
        <w:t xml:space="preserve"> software </w:t>
      </w:r>
      <w:proofErr w:type="spellStart"/>
      <w:r w:rsidR="003D5AF5" w:rsidRPr="002433C2">
        <w:rPr>
          <w:rFonts w:ascii="Times New Roman" w:hAnsi="Times New Roman" w:cs="Times New Roman"/>
          <w:i/>
          <w:sz w:val="20"/>
          <w:szCs w:val="20"/>
        </w:rPr>
        <w:t>smart</w:t>
      </w:r>
      <w:r w:rsidR="003D5AF5" w:rsidRPr="002433C2">
        <w:rPr>
          <w:rFonts w:ascii="Times New Roman" w:hAnsi="Times New Roman" w:cs="Times New Roman"/>
          <w:sz w:val="20"/>
          <w:szCs w:val="20"/>
        </w:rPr>
        <w:t>PLS</w:t>
      </w:r>
      <w:proofErr w:type="spellEnd"/>
      <w:r w:rsidR="003D5AF5" w:rsidRPr="002433C2">
        <w:rPr>
          <w:rFonts w:ascii="Times New Roman" w:hAnsi="Times New Roman" w:cs="Times New Roman"/>
          <w:sz w:val="20"/>
          <w:szCs w:val="20"/>
        </w:rPr>
        <w:t xml:space="preserve"> </w:t>
      </w:r>
      <w:proofErr w:type="spellStart"/>
      <w:r w:rsidR="003D5AF5" w:rsidRPr="002433C2">
        <w:rPr>
          <w:rFonts w:ascii="Times New Roman" w:hAnsi="Times New Roman" w:cs="Times New Roman"/>
          <w:sz w:val="20"/>
          <w:szCs w:val="20"/>
        </w:rPr>
        <w:t>versi</w:t>
      </w:r>
      <w:proofErr w:type="spellEnd"/>
      <w:r w:rsidR="003D5AF5" w:rsidRPr="002433C2">
        <w:rPr>
          <w:rFonts w:ascii="Times New Roman" w:hAnsi="Times New Roman" w:cs="Times New Roman"/>
          <w:sz w:val="20"/>
          <w:szCs w:val="20"/>
        </w:rPr>
        <w:t xml:space="preserve"> 3.0</w:t>
      </w:r>
    </w:p>
    <w:p w14:paraId="07DB54E0" w14:textId="77777777" w:rsidR="00273ED2" w:rsidRDefault="00273ED2" w:rsidP="00273ED2">
      <w:pPr>
        <w:rPr>
          <w:rFonts w:ascii="Times New Roman" w:hAnsi="Times New Roman" w:cs="Times New Roman"/>
          <w:b/>
          <w:sz w:val="20"/>
          <w:szCs w:val="20"/>
        </w:rPr>
      </w:pPr>
    </w:p>
    <w:p w14:paraId="0453C7CE" w14:textId="77777777" w:rsidR="00DC34BD" w:rsidRPr="00273ED2" w:rsidRDefault="00DC34BD" w:rsidP="00273ED2">
      <w:pPr>
        <w:pStyle w:val="ListParagraph"/>
        <w:numPr>
          <w:ilvl w:val="0"/>
          <w:numId w:val="1"/>
        </w:numPr>
        <w:ind w:left="426" w:hanging="426"/>
        <w:rPr>
          <w:rFonts w:ascii="Times New Roman" w:hAnsi="Times New Roman" w:cs="Times New Roman"/>
          <w:b/>
          <w:sz w:val="20"/>
          <w:szCs w:val="20"/>
        </w:rPr>
      </w:pPr>
      <w:r w:rsidRPr="00273ED2">
        <w:rPr>
          <w:rFonts w:ascii="Times New Roman" w:hAnsi="Times New Roman" w:cs="Times New Roman"/>
          <w:b/>
          <w:sz w:val="20"/>
          <w:szCs w:val="20"/>
        </w:rPr>
        <w:t>HASIL DAN PEMBAHASAN</w:t>
      </w:r>
    </w:p>
    <w:p w14:paraId="1D24E6AE" w14:textId="77777777" w:rsidR="005A618B" w:rsidRPr="002433C2" w:rsidRDefault="009823E2" w:rsidP="009823E2">
      <w:pPr>
        <w:pStyle w:val="ListParagraph"/>
        <w:numPr>
          <w:ilvl w:val="1"/>
          <w:numId w:val="1"/>
        </w:numPr>
        <w:ind w:left="426" w:hanging="426"/>
        <w:rPr>
          <w:rFonts w:ascii="Times New Roman" w:hAnsi="Times New Roman" w:cs="Times New Roman"/>
          <w:b/>
          <w:sz w:val="20"/>
          <w:szCs w:val="20"/>
        </w:rPr>
      </w:pPr>
      <w:r w:rsidRPr="002433C2">
        <w:rPr>
          <w:rFonts w:ascii="Times New Roman" w:hAnsi="Times New Roman" w:cs="Times New Roman"/>
          <w:b/>
          <w:sz w:val="20"/>
          <w:szCs w:val="20"/>
        </w:rPr>
        <w:t xml:space="preserve">Hasil </w:t>
      </w:r>
      <w:proofErr w:type="spellStart"/>
      <w:r w:rsidRPr="002433C2">
        <w:rPr>
          <w:rFonts w:ascii="Times New Roman" w:hAnsi="Times New Roman" w:cs="Times New Roman"/>
          <w:b/>
          <w:sz w:val="20"/>
          <w:szCs w:val="20"/>
        </w:rPr>
        <w:t>Penelitian</w:t>
      </w:r>
      <w:proofErr w:type="spellEnd"/>
    </w:p>
    <w:p w14:paraId="2BB26792" w14:textId="77777777" w:rsidR="005A618B" w:rsidRPr="002433C2" w:rsidRDefault="005A618B" w:rsidP="009823E2">
      <w:pPr>
        <w:pStyle w:val="ListParagraph"/>
        <w:numPr>
          <w:ilvl w:val="2"/>
          <w:numId w:val="1"/>
        </w:numPr>
        <w:ind w:left="567" w:hanging="567"/>
        <w:rPr>
          <w:rFonts w:ascii="Times New Roman" w:hAnsi="Times New Roman" w:cs="Times New Roman"/>
          <w:b/>
          <w:sz w:val="20"/>
          <w:szCs w:val="20"/>
        </w:rPr>
      </w:pPr>
      <w:r w:rsidRPr="002433C2">
        <w:rPr>
          <w:rFonts w:ascii="Times New Roman" w:hAnsi="Times New Roman" w:cs="Times New Roman"/>
          <w:b/>
          <w:sz w:val="20"/>
          <w:szCs w:val="20"/>
        </w:rPr>
        <w:t>Outer Model Test</w:t>
      </w:r>
    </w:p>
    <w:p w14:paraId="763C1504" w14:textId="77777777" w:rsidR="00A45744" w:rsidRPr="002433C2" w:rsidRDefault="00A45744" w:rsidP="00A45744">
      <w:pPr>
        <w:ind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Evaluasi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i/>
          <w:sz w:val="20"/>
          <w:szCs w:val="20"/>
        </w:rPr>
        <w:t>concergent</w:t>
      </w:r>
      <w:proofErr w:type="spellEnd"/>
      <w:r w:rsidRPr="002433C2">
        <w:rPr>
          <w:rFonts w:ascii="Times New Roman" w:hAnsi="Times New Roman" w:cs="Times New Roman"/>
          <w:i/>
          <w:sz w:val="20"/>
          <w:szCs w:val="20"/>
        </w:rPr>
        <w:t xml:space="preserve"> validity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pemeriksaan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 xml:space="preserve">individual item reliability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dilihat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nilai</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standardized</w:t>
      </w:r>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 xml:space="preserve">loading factor. Standardized loading factor </w:t>
      </w:r>
      <w:proofErr w:type="spellStart"/>
      <w:r w:rsidRPr="002433C2">
        <w:rPr>
          <w:rFonts w:ascii="Times New Roman" w:hAnsi="Times New Roman" w:cs="Times New Roman"/>
          <w:sz w:val="20"/>
          <w:szCs w:val="20"/>
        </w:rPr>
        <w:t>menggambarkan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besarnya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korelasi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antara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setiap</w:t>
      </w:r>
      <w:proofErr w:type="spellEnd"/>
      <w:r w:rsidRPr="002433C2">
        <w:rPr>
          <w:rFonts w:ascii="Times New Roman" w:hAnsi="Times New Roman" w:cs="Times New Roman"/>
          <w:sz w:val="20"/>
          <w:szCs w:val="20"/>
        </w:rPr>
        <w:t xml:space="preserve"> item </w:t>
      </w:r>
      <w:proofErr w:type="spellStart"/>
      <w:r w:rsidR="006410D1">
        <w:rPr>
          <w:rFonts w:ascii="Times New Roman" w:hAnsi="Times New Roman" w:cs="Times New Roman"/>
          <w:sz w:val="20"/>
          <w:szCs w:val="20"/>
        </w:rPr>
        <w:t>pengukuran</w:t>
      </w:r>
      <w:proofErr w:type="spellEnd"/>
      <w:r w:rsidR="006410D1">
        <w:rPr>
          <w:rFonts w:ascii="Times New Roman" w:hAnsi="Times New Roman" w:cs="Times New Roman"/>
          <w:sz w:val="20"/>
          <w:szCs w:val="20"/>
        </w:rPr>
        <w:t xml:space="preserve"> </w:t>
      </w:r>
      <w:proofErr w:type="spellStart"/>
      <w:r w:rsidR="006410D1">
        <w:rPr>
          <w:rFonts w:ascii="Times New Roman" w:hAnsi="Times New Roman" w:cs="Times New Roman"/>
          <w:sz w:val="20"/>
          <w:szCs w:val="20"/>
        </w:rPr>
        <w:t>indikator</w:t>
      </w:r>
      <w:proofErr w:type="spellEnd"/>
      <w:r w:rsidR="006410D1">
        <w:rPr>
          <w:rFonts w:ascii="Times New Roman" w:hAnsi="Times New Roman" w:cs="Times New Roman"/>
          <w:sz w:val="20"/>
          <w:szCs w:val="20"/>
        </w:rPr>
        <w:t xml:space="preserve"> </w:t>
      </w:r>
      <w:proofErr w:type="spellStart"/>
      <w:r w:rsidR="006410D1">
        <w:rPr>
          <w:rFonts w:ascii="Times New Roman" w:hAnsi="Times New Roman" w:cs="Times New Roman"/>
          <w:sz w:val="20"/>
          <w:szCs w:val="20"/>
        </w:rPr>
        <w:t>dengan</w:t>
      </w:r>
      <w:proofErr w:type="spellEnd"/>
      <w:r w:rsidR="006410D1">
        <w:rPr>
          <w:rFonts w:ascii="Times New Roman" w:hAnsi="Times New Roman" w:cs="Times New Roman"/>
          <w:sz w:val="20"/>
          <w:szCs w:val="20"/>
        </w:rPr>
        <w:t xml:space="preserve"> </w:t>
      </w:r>
      <w:proofErr w:type="spellStart"/>
      <w:r w:rsidR="006410D1">
        <w:rPr>
          <w:rFonts w:ascii="Times New Roman" w:hAnsi="Times New Roman" w:cs="Times New Roman"/>
          <w:sz w:val="20"/>
          <w:szCs w:val="20"/>
        </w:rPr>
        <w:t>kons</w:t>
      </w:r>
      <w:r w:rsidRPr="002433C2">
        <w:rPr>
          <w:rFonts w:ascii="Times New Roman" w:hAnsi="Times New Roman" w:cs="Times New Roman"/>
          <w:sz w:val="20"/>
          <w:szCs w:val="20"/>
        </w:rPr>
        <w:t>tuknya</w:t>
      </w:r>
      <w:proofErr w:type="spellEnd"/>
      <w:r w:rsidRPr="002433C2">
        <w:rPr>
          <w:rFonts w:ascii="Times New Roman" w:hAnsi="Times New Roman" w:cs="Times New Roman"/>
          <w:sz w:val="20"/>
          <w:szCs w:val="20"/>
        </w:rPr>
        <w:t xml:space="preserve">. Nilai </w:t>
      </w:r>
      <w:r w:rsidRPr="002433C2">
        <w:rPr>
          <w:rFonts w:ascii="Times New Roman" w:hAnsi="Times New Roman" w:cs="Times New Roman"/>
          <w:i/>
          <w:sz w:val="20"/>
          <w:szCs w:val="20"/>
        </w:rPr>
        <w:t xml:space="preserve">loading factor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adalah</w:t>
      </w:r>
      <w:proofErr w:type="spellEnd"/>
      <w:r w:rsidRPr="002433C2">
        <w:rPr>
          <w:rFonts w:ascii="Times New Roman" w:hAnsi="Times New Roman" w:cs="Times New Roman"/>
          <w:sz w:val="20"/>
          <w:szCs w:val="20"/>
        </w:rPr>
        <w:t xml:space="preserve"> &gt; 0.7, </w:t>
      </w:r>
      <w:proofErr w:type="spellStart"/>
      <w:r w:rsidRPr="002433C2">
        <w:rPr>
          <w:rFonts w:ascii="Times New Roman" w:hAnsi="Times New Roman" w:cs="Times New Roman"/>
          <w:sz w:val="20"/>
          <w:szCs w:val="20"/>
        </w:rPr>
        <w:t>sehingga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apabila</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loading factor</w:t>
      </w:r>
      <w:r w:rsidR="006410D1">
        <w:rPr>
          <w:rFonts w:ascii="Times New Roman" w:hAnsi="Times New Roman" w:cs="Times New Roman"/>
          <w:sz w:val="20"/>
          <w:szCs w:val="20"/>
        </w:rPr>
        <w:t xml:space="preserve"> </w:t>
      </w:r>
      <w:proofErr w:type="spellStart"/>
      <w:r w:rsidR="006410D1">
        <w:rPr>
          <w:rFonts w:ascii="Times New Roman" w:hAnsi="Times New Roman" w:cs="Times New Roman"/>
          <w:sz w:val="20"/>
          <w:szCs w:val="20"/>
        </w:rPr>
        <w:t>tersebut</w:t>
      </w:r>
      <w:proofErr w:type="spellEnd"/>
      <w:r w:rsidR="006410D1">
        <w:rPr>
          <w:rFonts w:ascii="Times New Roman" w:hAnsi="Times New Roman" w:cs="Times New Roman"/>
          <w:sz w:val="20"/>
          <w:szCs w:val="20"/>
        </w:rPr>
        <w:t xml:space="preserve"> &lt; 0.7, </w:t>
      </w:r>
      <w:proofErr w:type="spellStart"/>
      <w:r w:rsidR="006410D1">
        <w:rPr>
          <w:rFonts w:ascii="Times New Roman" w:hAnsi="Times New Roman" w:cs="Times New Roman"/>
          <w:sz w:val="20"/>
          <w:szCs w:val="20"/>
        </w:rPr>
        <w:t>maka</w:t>
      </w:r>
      <w:proofErr w:type="spellEnd"/>
      <w:r w:rsidR="006410D1">
        <w:rPr>
          <w:rFonts w:ascii="Times New Roman" w:hAnsi="Times New Roman" w:cs="Times New Roman"/>
          <w:sz w:val="20"/>
          <w:szCs w:val="20"/>
        </w:rPr>
        <w:t xml:space="preserve"> </w:t>
      </w:r>
      <w:proofErr w:type="spellStart"/>
      <w:r w:rsidR="006410D1">
        <w:rPr>
          <w:rFonts w:ascii="Times New Roman" w:hAnsi="Times New Roman" w:cs="Times New Roman"/>
          <w:sz w:val="20"/>
          <w:szCs w:val="20"/>
        </w:rPr>
        <w:t>indik</w:t>
      </w:r>
      <w:r w:rsidRPr="002433C2">
        <w:rPr>
          <w:rFonts w:ascii="Times New Roman" w:hAnsi="Times New Roman" w:cs="Times New Roman"/>
          <w:sz w:val="20"/>
          <w:szCs w:val="20"/>
        </w:rPr>
        <w:t>ator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dalam</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dikeluarkan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model.</w:t>
      </w:r>
    </w:p>
    <w:p w14:paraId="79FF3781" w14:textId="77777777" w:rsidR="00273ED2" w:rsidRDefault="00273ED2" w:rsidP="0026057D">
      <w:pPr>
        <w:ind w:firstLine="426"/>
        <w:jc w:val="center"/>
        <w:rPr>
          <w:rFonts w:ascii="Times New Roman" w:hAnsi="Times New Roman" w:cs="Times New Roman"/>
          <w:sz w:val="20"/>
          <w:szCs w:val="20"/>
        </w:rPr>
        <w:sectPr w:rsidR="00273ED2" w:rsidSect="00273ED2">
          <w:type w:val="continuous"/>
          <w:pgSz w:w="12240" w:h="15840"/>
          <w:pgMar w:top="1440" w:right="1440" w:bottom="1440" w:left="1440" w:header="720" w:footer="720" w:gutter="0"/>
          <w:cols w:num="2" w:space="720"/>
          <w:docGrid w:linePitch="360"/>
        </w:sectPr>
      </w:pPr>
    </w:p>
    <w:p w14:paraId="4F015636" w14:textId="77777777" w:rsidR="0026057D" w:rsidRPr="002433C2" w:rsidRDefault="0026057D" w:rsidP="0026057D">
      <w:pPr>
        <w:ind w:firstLine="426"/>
        <w:jc w:val="center"/>
        <w:rPr>
          <w:rFonts w:ascii="Times New Roman" w:hAnsi="Times New Roman" w:cs="Times New Roman"/>
          <w:sz w:val="20"/>
          <w:szCs w:val="20"/>
        </w:rPr>
      </w:pPr>
      <w:r w:rsidRPr="002433C2">
        <w:rPr>
          <w:rFonts w:ascii="Times New Roman" w:hAnsi="Times New Roman"/>
          <w:noProof/>
        </w:rPr>
        <w:drawing>
          <wp:inline distT="0" distB="0" distL="0" distR="0" wp14:anchorId="77E00A6E" wp14:editId="68FD244E">
            <wp:extent cx="4894063" cy="3278699"/>
            <wp:effectExtent l="0" t="0" r="190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17" t="18529" r="17308" b="21037"/>
                    <a:stretch/>
                  </pic:blipFill>
                  <pic:spPr bwMode="auto">
                    <a:xfrm>
                      <a:off x="0" y="0"/>
                      <a:ext cx="4965622" cy="3326639"/>
                    </a:xfrm>
                    <a:prstGeom prst="rect">
                      <a:avLst/>
                    </a:prstGeom>
                    <a:ln>
                      <a:noFill/>
                    </a:ln>
                    <a:extLst>
                      <a:ext uri="{53640926-AAD7-44D8-BBD7-CCE9431645EC}">
                        <a14:shadowObscured xmlns:a14="http://schemas.microsoft.com/office/drawing/2010/main"/>
                      </a:ext>
                    </a:extLst>
                  </pic:spPr>
                </pic:pic>
              </a:graphicData>
            </a:graphic>
          </wp:inline>
        </w:drawing>
      </w:r>
    </w:p>
    <w:p w14:paraId="01552352" w14:textId="77777777" w:rsidR="0026057D" w:rsidRPr="002433C2" w:rsidRDefault="00C369B8" w:rsidP="0026057D">
      <w:pPr>
        <w:autoSpaceDE w:val="0"/>
        <w:autoSpaceDN w:val="0"/>
        <w:adjustRightInd w:val="0"/>
        <w:ind w:right="-285"/>
        <w:jc w:val="center"/>
        <w:rPr>
          <w:rFonts w:ascii="Times New Roman" w:eastAsia="Calibri" w:hAnsi="Times New Roman" w:cs="Times New Roman"/>
          <w:b/>
          <w:sz w:val="20"/>
        </w:rPr>
      </w:pPr>
      <w:r w:rsidRPr="002433C2">
        <w:rPr>
          <w:rFonts w:ascii="Times New Roman" w:eastAsia="Calibri" w:hAnsi="Times New Roman" w:cs="Times New Roman"/>
          <w:b/>
          <w:sz w:val="20"/>
        </w:rPr>
        <w:t>Gambar 4.1</w:t>
      </w:r>
      <w:r w:rsidR="0026057D" w:rsidRPr="002433C2">
        <w:rPr>
          <w:rFonts w:ascii="Times New Roman" w:eastAsia="Calibri" w:hAnsi="Times New Roman" w:cs="Times New Roman"/>
          <w:b/>
          <w:sz w:val="20"/>
        </w:rPr>
        <w:t xml:space="preserve"> </w:t>
      </w:r>
      <w:r w:rsidR="00D932EA" w:rsidRPr="002433C2">
        <w:rPr>
          <w:rFonts w:ascii="Times New Roman" w:eastAsia="Calibri" w:hAnsi="Times New Roman" w:cs="Times New Roman"/>
          <w:b/>
          <w:sz w:val="20"/>
        </w:rPr>
        <w:t xml:space="preserve">Outer Model </w:t>
      </w:r>
      <w:proofErr w:type="spellStart"/>
      <w:r w:rsidR="0026057D" w:rsidRPr="002433C2">
        <w:rPr>
          <w:rFonts w:ascii="Times New Roman" w:eastAsia="Calibri" w:hAnsi="Times New Roman" w:cs="Times New Roman"/>
          <w:b/>
          <w:sz w:val="20"/>
        </w:rPr>
        <w:t>Variabel</w:t>
      </w:r>
      <w:proofErr w:type="spellEnd"/>
      <w:r w:rsidR="0026057D" w:rsidRPr="002433C2">
        <w:rPr>
          <w:rFonts w:ascii="Times New Roman" w:eastAsia="Calibri" w:hAnsi="Times New Roman" w:cs="Times New Roman"/>
          <w:b/>
          <w:sz w:val="20"/>
        </w:rPr>
        <w:t xml:space="preserve"> </w:t>
      </w:r>
      <w:proofErr w:type="spellStart"/>
      <w:r w:rsidR="0026057D" w:rsidRPr="002433C2">
        <w:rPr>
          <w:rFonts w:ascii="Times New Roman" w:eastAsia="Calibri" w:hAnsi="Times New Roman" w:cs="Times New Roman"/>
          <w:b/>
          <w:sz w:val="20"/>
        </w:rPr>
        <w:t>Kepemimpinan</w:t>
      </w:r>
      <w:proofErr w:type="spellEnd"/>
    </w:p>
    <w:p w14:paraId="3A38C221" w14:textId="77777777" w:rsidR="0026057D" w:rsidRPr="002433C2" w:rsidRDefault="0026057D" w:rsidP="0026057D">
      <w:pPr>
        <w:autoSpaceDE w:val="0"/>
        <w:autoSpaceDN w:val="0"/>
        <w:adjustRightInd w:val="0"/>
        <w:ind w:right="-285"/>
        <w:jc w:val="center"/>
        <w:rPr>
          <w:rFonts w:ascii="Times New Roman" w:eastAsia="Calibri" w:hAnsi="Times New Roman" w:cs="Times New Roman"/>
          <w:sz w:val="20"/>
        </w:rPr>
      </w:pPr>
      <w:r w:rsidRPr="002433C2">
        <w:rPr>
          <w:rFonts w:ascii="Times New Roman" w:eastAsia="Calibri" w:hAnsi="Times New Roman" w:cs="Times New Roman"/>
          <w:sz w:val="20"/>
        </w:rPr>
        <w:t xml:space="preserve">Source: Smart PLS </w:t>
      </w:r>
      <w:proofErr w:type="spellStart"/>
      <w:r w:rsidRPr="002433C2">
        <w:rPr>
          <w:rFonts w:ascii="Times New Roman" w:eastAsia="Calibri" w:hAnsi="Times New Roman" w:cs="Times New Roman"/>
          <w:sz w:val="20"/>
        </w:rPr>
        <w:t>versi</w:t>
      </w:r>
      <w:proofErr w:type="spellEnd"/>
      <w:r w:rsidRPr="002433C2">
        <w:rPr>
          <w:rFonts w:ascii="Times New Roman" w:eastAsia="Calibri" w:hAnsi="Times New Roman" w:cs="Times New Roman"/>
          <w:sz w:val="20"/>
        </w:rPr>
        <w:t xml:space="preserve"> 3.2.8</w:t>
      </w:r>
    </w:p>
    <w:p w14:paraId="2E7C2E74" w14:textId="77777777" w:rsidR="00C369B8" w:rsidRPr="002433C2" w:rsidRDefault="00C369B8" w:rsidP="0026057D">
      <w:pPr>
        <w:autoSpaceDE w:val="0"/>
        <w:autoSpaceDN w:val="0"/>
        <w:adjustRightInd w:val="0"/>
        <w:ind w:right="-285"/>
        <w:jc w:val="center"/>
        <w:rPr>
          <w:rFonts w:ascii="Times New Roman" w:eastAsia="Calibri" w:hAnsi="Times New Roman" w:cs="Times New Roman"/>
          <w:sz w:val="20"/>
        </w:rPr>
      </w:pPr>
    </w:p>
    <w:p w14:paraId="6D0EDB80" w14:textId="77777777" w:rsidR="0026057D" w:rsidRPr="002433C2" w:rsidRDefault="00D932EA" w:rsidP="0026057D">
      <w:pPr>
        <w:autoSpaceDE w:val="0"/>
        <w:autoSpaceDN w:val="0"/>
        <w:adjustRightInd w:val="0"/>
        <w:ind w:right="-285"/>
        <w:jc w:val="center"/>
        <w:rPr>
          <w:rFonts w:ascii="Times New Roman" w:eastAsia="Calibri" w:hAnsi="Times New Roman" w:cs="Times New Roman"/>
          <w:sz w:val="16"/>
        </w:rPr>
      </w:pPr>
      <w:r w:rsidRPr="002433C2">
        <w:rPr>
          <w:noProof/>
        </w:rPr>
        <w:lastRenderedPageBreak/>
        <w:drawing>
          <wp:inline distT="0" distB="0" distL="0" distR="0" wp14:anchorId="5266B866" wp14:editId="49BD08C1">
            <wp:extent cx="5148850" cy="3274828"/>
            <wp:effectExtent l="0" t="0" r="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2313" t="22109" r="20446" b="23086"/>
                    <a:stretch/>
                  </pic:blipFill>
                  <pic:spPr bwMode="auto">
                    <a:xfrm>
                      <a:off x="0" y="0"/>
                      <a:ext cx="5201097" cy="3308059"/>
                    </a:xfrm>
                    <a:prstGeom prst="rect">
                      <a:avLst/>
                    </a:prstGeom>
                    <a:ln>
                      <a:noFill/>
                    </a:ln>
                    <a:extLst>
                      <a:ext uri="{53640926-AAD7-44D8-BBD7-CCE9431645EC}">
                        <a14:shadowObscured xmlns:a14="http://schemas.microsoft.com/office/drawing/2010/main"/>
                      </a:ext>
                    </a:extLst>
                  </pic:spPr>
                </pic:pic>
              </a:graphicData>
            </a:graphic>
          </wp:inline>
        </w:drawing>
      </w:r>
    </w:p>
    <w:p w14:paraId="6E07A2A7" w14:textId="77777777" w:rsidR="00D932EA" w:rsidRPr="002433C2" w:rsidRDefault="00C369B8" w:rsidP="00D932EA">
      <w:pPr>
        <w:autoSpaceDE w:val="0"/>
        <w:autoSpaceDN w:val="0"/>
        <w:adjustRightInd w:val="0"/>
        <w:ind w:right="-285"/>
        <w:jc w:val="center"/>
        <w:rPr>
          <w:rFonts w:ascii="Times New Roman" w:eastAsia="Calibri" w:hAnsi="Times New Roman" w:cs="Times New Roman"/>
          <w:b/>
          <w:sz w:val="20"/>
        </w:rPr>
      </w:pPr>
      <w:r w:rsidRPr="002433C2">
        <w:rPr>
          <w:rFonts w:ascii="Times New Roman" w:eastAsia="Calibri" w:hAnsi="Times New Roman" w:cs="Times New Roman"/>
          <w:b/>
          <w:sz w:val="20"/>
        </w:rPr>
        <w:t>Gambar 4.2</w:t>
      </w:r>
      <w:r w:rsidR="00D932EA" w:rsidRPr="002433C2">
        <w:rPr>
          <w:rFonts w:ascii="Times New Roman" w:eastAsia="Calibri" w:hAnsi="Times New Roman" w:cs="Times New Roman"/>
          <w:b/>
          <w:sz w:val="20"/>
        </w:rPr>
        <w:t xml:space="preserve"> Outer Model </w:t>
      </w:r>
      <w:proofErr w:type="spellStart"/>
      <w:r w:rsidR="00D932EA" w:rsidRPr="002433C2">
        <w:rPr>
          <w:rFonts w:ascii="Times New Roman" w:eastAsia="Calibri" w:hAnsi="Times New Roman" w:cs="Times New Roman"/>
          <w:b/>
          <w:sz w:val="20"/>
        </w:rPr>
        <w:t>Variabel</w:t>
      </w:r>
      <w:proofErr w:type="spellEnd"/>
      <w:r w:rsidR="00D932EA" w:rsidRPr="002433C2">
        <w:rPr>
          <w:rFonts w:ascii="Times New Roman" w:eastAsia="Calibri" w:hAnsi="Times New Roman" w:cs="Times New Roman"/>
          <w:b/>
          <w:sz w:val="20"/>
        </w:rPr>
        <w:t xml:space="preserve"> </w:t>
      </w:r>
      <w:proofErr w:type="spellStart"/>
      <w:r w:rsidR="00D932EA" w:rsidRPr="002433C2">
        <w:rPr>
          <w:rFonts w:ascii="Times New Roman" w:eastAsia="Calibri" w:hAnsi="Times New Roman" w:cs="Times New Roman"/>
          <w:b/>
          <w:sz w:val="20"/>
        </w:rPr>
        <w:t>Lingkungan</w:t>
      </w:r>
      <w:proofErr w:type="spellEnd"/>
      <w:r w:rsidR="00D932EA" w:rsidRPr="002433C2">
        <w:rPr>
          <w:rFonts w:ascii="Times New Roman" w:eastAsia="Calibri" w:hAnsi="Times New Roman" w:cs="Times New Roman"/>
          <w:b/>
          <w:sz w:val="20"/>
        </w:rPr>
        <w:t xml:space="preserve"> </w:t>
      </w:r>
      <w:proofErr w:type="spellStart"/>
      <w:r w:rsidR="00D932EA" w:rsidRPr="002433C2">
        <w:rPr>
          <w:rFonts w:ascii="Times New Roman" w:eastAsia="Calibri" w:hAnsi="Times New Roman" w:cs="Times New Roman"/>
          <w:b/>
          <w:sz w:val="20"/>
        </w:rPr>
        <w:t>Kerja</w:t>
      </w:r>
      <w:proofErr w:type="spellEnd"/>
    </w:p>
    <w:p w14:paraId="35F7C2E6" w14:textId="77777777" w:rsidR="00D932EA" w:rsidRPr="002433C2" w:rsidRDefault="00D932EA" w:rsidP="00D932EA">
      <w:pPr>
        <w:autoSpaceDE w:val="0"/>
        <w:autoSpaceDN w:val="0"/>
        <w:adjustRightInd w:val="0"/>
        <w:ind w:right="-285"/>
        <w:jc w:val="center"/>
        <w:rPr>
          <w:rFonts w:ascii="Times New Roman" w:eastAsia="Calibri" w:hAnsi="Times New Roman" w:cs="Times New Roman"/>
          <w:sz w:val="20"/>
        </w:rPr>
      </w:pPr>
      <w:r w:rsidRPr="002433C2">
        <w:rPr>
          <w:rFonts w:ascii="Times New Roman" w:eastAsia="Calibri" w:hAnsi="Times New Roman" w:cs="Times New Roman"/>
          <w:sz w:val="20"/>
        </w:rPr>
        <w:t xml:space="preserve">Source: Smart PLS </w:t>
      </w:r>
      <w:proofErr w:type="spellStart"/>
      <w:r w:rsidRPr="002433C2">
        <w:rPr>
          <w:rFonts w:ascii="Times New Roman" w:eastAsia="Calibri" w:hAnsi="Times New Roman" w:cs="Times New Roman"/>
          <w:sz w:val="20"/>
        </w:rPr>
        <w:t>versi</w:t>
      </w:r>
      <w:proofErr w:type="spellEnd"/>
      <w:r w:rsidRPr="002433C2">
        <w:rPr>
          <w:rFonts w:ascii="Times New Roman" w:eastAsia="Calibri" w:hAnsi="Times New Roman" w:cs="Times New Roman"/>
          <w:sz w:val="20"/>
        </w:rPr>
        <w:t xml:space="preserve"> 3.2.8</w:t>
      </w:r>
    </w:p>
    <w:p w14:paraId="7CFCD07C" w14:textId="77777777" w:rsidR="0026057D" w:rsidRPr="002433C2" w:rsidRDefault="00D932EA" w:rsidP="00D932EA">
      <w:pPr>
        <w:ind w:firstLine="426"/>
        <w:jc w:val="center"/>
        <w:rPr>
          <w:rFonts w:ascii="Times New Roman" w:hAnsi="Times New Roman" w:cs="Times New Roman"/>
          <w:sz w:val="20"/>
          <w:szCs w:val="20"/>
        </w:rPr>
      </w:pPr>
      <w:r w:rsidRPr="002433C2">
        <w:rPr>
          <w:noProof/>
        </w:rPr>
        <w:drawing>
          <wp:inline distT="0" distB="0" distL="0" distR="0" wp14:anchorId="7405BCEF" wp14:editId="1B2E2173">
            <wp:extent cx="5131080" cy="3766205"/>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609" t="21095" r="20353" b="6785"/>
                    <a:stretch/>
                  </pic:blipFill>
                  <pic:spPr bwMode="auto">
                    <a:xfrm>
                      <a:off x="0" y="0"/>
                      <a:ext cx="5203704" cy="3819511"/>
                    </a:xfrm>
                    <a:prstGeom prst="rect">
                      <a:avLst/>
                    </a:prstGeom>
                    <a:ln>
                      <a:noFill/>
                    </a:ln>
                    <a:extLst>
                      <a:ext uri="{53640926-AAD7-44D8-BBD7-CCE9431645EC}">
                        <a14:shadowObscured xmlns:a14="http://schemas.microsoft.com/office/drawing/2010/main"/>
                      </a:ext>
                    </a:extLst>
                  </pic:spPr>
                </pic:pic>
              </a:graphicData>
            </a:graphic>
          </wp:inline>
        </w:drawing>
      </w:r>
    </w:p>
    <w:p w14:paraId="09D72A93" w14:textId="77777777" w:rsidR="00D932EA" w:rsidRPr="002433C2" w:rsidRDefault="00C369B8" w:rsidP="00D932EA">
      <w:pPr>
        <w:autoSpaceDE w:val="0"/>
        <w:autoSpaceDN w:val="0"/>
        <w:adjustRightInd w:val="0"/>
        <w:ind w:right="-285"/>
        <w:jc w:val="center"/>
        <w:rPr>
          <w:rFonts w:ascii="Times New Roman" w:eastAsia="Calibri" w:hAnsi="Times New Roman" w:cs="Times New Roman"/>
          <w:b/>
          <w:sz w:val="20"/>
          <w:szCs w:val="20"/>
        </w:rPr>
      </w:pPr>
      <w:r w:rsidRPr="002433C2">
        <w:rPr>
          <w:rFonts w:ascii="Times New Roman" w:eastAsia="Calibri" w:hAnsi="Times New Roman" w:cs="Times New Roman"/>
          <w:b/>
          <w:sz w:val="20"/>
          <w:szCs w:val="20"/>
        </w:rPr>
        <w:t>Gambar 4.3</w:t>
      </w:r>
      <w:r w:rsidR="00D932EA" w:rsidRPr="002433C2">
        <w:rPr>
          <w:rFonts w:ascii="Times New Roman" w:eastAsia="Calibri" w:hAnsi="Times New Roman" w:cs="Times New Roman"/>
          <w:b/>
          <w:sz w:val="20"/>
          <w:szCs w:val="20"/>
        </w:rPr>
        <w:t xml:space="preserve"> Outer Model </w:t>
      </w:r>
      <w:proofErr w:type="spellStart"/>
      <w:r w:rsidR="00D932EA" w:rsidRPr="002433C2">
        <w:rPr>
          <w:rFonts w:ascii="Times New Roman" w:eastAsia="Calibri" w:hAnsi="Times New Roman" w:cs="Times New Roman"/>
          <w:b/>
          <w:sz w:val="20"/>
          <w:szCs w:val="20"/>
        </w:rPr>
        <w:t>Variabel</w:t>
      </w:r>
      <w:proofErr w:type="spellEnd"/>
      <w:r w:rsidR="00D932EA" w:rsidRPr="002433C2">
        <w:rPr>
          <w:rFonts w:ascii="Times New Roman" w:eastAsia="Calibri" w:hAnsi="Times New Roman" w:cs="Times New Roman"/>
          <w:b/>
          <w:sz w:val="20"/>
          <w:szCs w:val="20"/>
        </w:rPr>
        <w:t xml:space="preserve"> </w:t>
      </w:r>
      <w:proofErr w:type="spellStart"/>
      <w:r w:rsidR="00D932EA" w:rsidRPr="002433C2">
        <w:rPr>
          <w:rFonts w:ascii="Times New Roman" w:eastAsia="Calibri" w:hAnsi="Times New Roman" w:cs="Times New Roman"/>
          <w:b/>
          <w:sz w:val="20"/>
          <w:szCs w:val="20"/>
        </w:rPr>
        <w:t>Kepuasan</w:t>
      </w:r>
      <w:proofErr w:type="spellEnd"/>
      <w:r w:rsidR="00D932EA" w:rsidRPr="002433C2">
        <w:rPr>
          <w:rFonts w:ascii="Times New Roman" w:eastAsia="Calibri" w:hAnsi="Times New Roman" w:cs="Times New Roman"/>
          <w:b/>
          <w:sz w:val="20"/>
          <w:szCs w:val="20"/>
        </w:rPr>
        <w:t xml:space="preserve"> </w:t>
      </w:r>
      <w:proofErr w:type="spellStart"/>
      <w:r w:rsidR="00D932EA" w:rsidRPr="002433C2">
        <w:rPr>
          <w:rFonts w:ascii="Times New Roman" w:eastAsia="Calibri" w:hAnsi="Times New Roman" w:cs="Times New Roman"/>
          <w:b/>
          <w:sz w:val="20"/>
          <w:szCs w:val="20"/>
        </w:rPr>
        <w:t>Kerja</w:t>
      </w:r>
      <w:proofErr w:type="spellEnd"/>
    </w:p>
    <w:p w14:paraId="1E88F0E4" w14:textId="77777777" w:rsidR="00D932EA" w:rsidRPr="002433C2" w:rsidRDefault="00D932EA" w:rsidP="00D932EA">
      <w:pPr>
        <w:autoSpaceDE w:val="0"/>
        <w:autoSpaceDN w:val="0"/>
        <w:adjustRightInd w:val="0"/>
        <w:ind w:right="-285"/>
        <w:jc w:val="center"/>
        <w:rPr>
          <w:rFonts w:ascii="Times New Roman" w:eastAsia="Calibri" w:hAnsi="Times New Roman" w:cs="Times New Roman"/>
          <w:sz w:val="20"/>
          <w:szCs w:val="20"/>
        </w:rPr>
      </w:pPr>
      <w:r w:rsidRPr="002433C2">
        <w:rPr>
          <w:rFonts w:ascii="Times New Roman" w:eastAsia="Calibri" w:hAnsi="Times New Roman" w:cs="Times New Roman"/>
          <w:sz w:val="20"/>
          <w:szCs w:val="20"/>
        </w:rPr>
        <w:t xml:space="preserve">Source: Smart PLS </w:t>
      </w:r>
      <w:proofErr w:type="spellStart"/>
      <w:r w:rsidRPr="002433C2">
        <w:rPr>
          <w:rFonts w:ascii="Times New Roman" w:eastAsia="Calibri" w:hAnsi="Times New Roman" w:cs="Times New Roman"/>
          <w:sz w:val="20"/>
          <w:szCs w:val="20"/>
        </w:rPr>
        <w:t>versi</w:t>
      </w:r>
      <w:proofErr w:type="spellEnd"/>
      <w:r w:rsidRPr="002433C2">
        <w:rPr>
          <w:rFonts w:ascii="Times New Roman" w:eastAsia="Calibri" w:hAnsi="Times New Roman" w:cs="Times New Roman"/>
          <w:sz w:val="20"/>
          <w:szCs w:val="20"/>
        </w:rPr>
        <w:t xml:space="preserve"> 3.2.8</w:t>
      </w:r>
    </w:p>
    <w:p w14:paraId="068E2A1B" w14:textId="77777777" w:rsidR="00C369B8" w:rsidRPr="002433C2" w:rsidRDefault="00C369B8" w:rsidP="00D932EA">
      <w:pPr>
        <w:autoSpaceDE w:val="0"/>
        <w:autoSpaceDN w:val="0"/>
        <w:adjustRightInd w:val="0"/>
        <w:ind w:right="-285"/>
        <w:jc w:val="center"/>
        <w:rPr>
          <w:rFonts w:ascii="Times New Roman" w:eastAsia="Calibri" w:hAnsi="Times New Roman" w:cs="Times New Roman"/>
          <w:sz w:val="20"/>
          <w:szCs w:val="20"/>
        </w:rPr>
      </w:pPr>
    </w:p>
    <w:p w14:paraId="16F20808" w14:textId="77777777" w:rsidR="00D932EA" w:rsidRPr="002433C2" w:rsidRDefault="00D932EA" w:rsidP="00D932EA">
      <w:pPr>
        <w:autoSpaceDE w:val="0"/>
        <w:autoSpaceDN w:val="0"/>
        <w:adjustRightInd w:val="0"/>
        <w:ind w:right="-285"/>
        <w:jc w:val="center"/>
        <w:rPr>
          <w:rFonts w:ascii="Times New Roman" w:eastAsia="Calibri" w:hAnsi="Times New Roman" w:cs="Times New Roman"/>
          <w:sz w:val="16"/>
        </w:rPr>
      </w:pPr>
      <w:r w:rsidRPr="002433C2">
        <w:rPr>
          <w:noProof/>
        </w:rPr>
        <w:lastRenderedPageBreak/>
        <w:drawing>
          <wp:inline distT="0" distB="0" distL="0" distR="0" wp14:anchorId="53C5FFBC" wp14:editId="6DF0A9A8">
            <wp:extent cx="4813300" cy="3391512"/>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930" t="19670" r="20353" b="25313"/>
                    <a:stretch/>
                  </pic:blipFill>
                  <pic:spPr bwMode="auto">
                    <a:xfrm>
                      <a:off x="0" y="0"/>
                      <a:ext cx="4867089" cy="3429413"/>
                    </a:xfrm>
                    <a:prstGeom prst="rect">
                      <a:avLst/>
                    </a:prstGeom>
                    <a:ln>
                      <a:noFill/>
                    </a:ln>
                    <a:extLst>
                      <a:ext uri="{53640926-AAD7-44D8-BBD7-CCE9431645EC}">
                        <a14:shadowObscured xmlns:a14="http://schemas.microsoft.com/office/drawing/2010/main"/>
                      </a:ext>
                    </a:extLst>
                  </pic:spPr>
                </pic:pic>
              </a:graphicData>
            </a:graphic>
          </wp:inline>
        </w:drawing>
      </w:r>
    </w:p>
    <w:p w14:paraId="5E2AD38D" w14:textId="77777777" w:rsidR="00D932EA" w:rsidRPr="002433C2" w:rsidRDefault="00646017" w:rsidP="00D932EA">
      <w:pPr>
        <w:autoSpaceDE w:val="0"/>
        <w:autoSpaceDN w:val="0"/>
        <w:adjustRightInd w:val="0"/>
        <w:ind w:right="-285"/>
        <w:jc w:val="center"/>
        <w:rPr>
          <w:rFonts w:ascii="Times New Roman" w:eastAsia="Calibri" w:hAnsi="Times New Roman" w:cs="Times New Roman"/>
          <w:b/>
          <w:sz w:val="20"/>
          <w:szCs w:val="20"/>
        </w:rPr>
      </w:pPr>
      <w:r w:rsidRPr="002433C2">
        <w:rPr>
          <w:rFonts w:ascii="Times New Roman" w:eastAsia="Calibri" w:hAnsi="Times New Roman" w:cs="Times New Roman"/>
          <w:b/>
          <w:sz w:val="20"/>
          <w:szCs w:val="20"/>
        </w:rPr>
        <w:t xml:space="preserve">Gambar 4.4 </w:t>
      </w:r>
      <w:r w:rsidR="00D932EA" w:rsidRPr="002433C2">
        <w:rPr>
          <w:rFonts w:ascii="Times New Roman" w:eastAsia="Calibri" w:hAnsi="Times New Roman" w:cs="Times New Roman"/>
          <w:b/>
          <w:sz w:val="20"/>
          <w:szCs w:val="20"/>
        </w:rPr>
        <w:t xml:space="preserve">Outer Model </w:t>
      </w:r>
      <w:proofErr w:type="spellStart"/>
      <w:r w:rsidR="00D932EA" w:rsidRPr="002433C2">
        <w:rPr>
          <w:rFonts w:ascii="Times New Roman" w:eastAsia="Calibri" w:hAnsi="Times New Roman" w:cs="Times New Roman"/>
          <w:b/>
          <w:sz w:val="20"/>
          <w:szCs w:val="20"/>
        </w:rPr>
        <w:t>Variabel</w:t>
      </w:r>
      <w:proofErr w:type="spellEnd"/>
      <w:r w:rsidR="00D932EA" w:rsidRPr="002433C2">
        <w:rPr>
          <w:rFonts w:ascii="Times New Roman" w:eastAsia="Calibri" w:hAnsi="Times New Roman" w:cs="Times New Roman"/>
          <w:b/>
          <w:sz w:val="20"/>
          <w:szCs w:val="20"/>
        </w:rPr>
        <w:t xml:space="preserve"> Kinerja </w:t>
      </w:r>
      <w:proofErr w:type="spellStart"/>
      <w:r w:rsidR="00D932EA" w:rsidRPr="002433C2">
        <w:rPr>
          <w:rFonts w:ascii="Times New Roman" w:eastAsia="Calibri" w:hAnsi="Times New Roman" w:cs="Times New Roman"/>
          <w:b/>
          <w:sz w:val="20"/>
          <w:szCs w:val="20"/>
        </w:rPr>
        <w:t>Karyawan</w:t>
      </w:r>
      <w:proofErr w:type="spellEnd"/>
    </w:p>
    <w:p w14:paraId="2C02AE5A" w14:textId="77777777" w:rsidR="00D932EA" w:rsidRPr="002433C2" w:rsidRDefault="00D932EA" w:rsidP="00D932EA">
      <w:pPr>
        <w:autoSpaceDE w:val="0"/>
        <w:autoSpaceDN w:val="0"/>
        <w:adjustRightInd w:val="0"/>
        <w:ind w:right="-285"/>
        <w:jc w:val="center"/>
        <w:rPr>
          <w:rFonts w:ascii="Times New Roman" w:eastAsia="Calibri" w:hAnsi="Times New Roman" w:cs="Times New Roman"/>
          <w:sz w:val="20"/>
          <w:szCs w:val="20"/>
        </w:rPr>
      </w:pPr>
      <w:r w:rsidRPr="002433C2">
        <w:rPr>
          <w:rFonts w:ascii="Times New Roman" w:eastAsia="Calibri" w:hAnsi="Times New Roman" w:cs="Times New Roman"/>
          <w:sz w:val="20"/>
          <w:szCs w:val="20"/>
        </w:rPr>
        <w:t xml:space="preserve">Source: Smart PLS </w:t>
      </w:r>
      <w:proofErr w:type="spellStart"/>
      <w:r w:rsidRPr="002433C2">
        <w:rPr>
          <w:rFonts w:ascii="Times New Roman" w:eastAsia="Calibri" w:hAnsi="Times New Roman" w:cs="Times New Roman"/>
          <w:sz w:val="20"/>
          <w:szCs w:val="20"/>
        </w:rPr>
        <w:t>versi</w:t>
      </w:r>
      <w:proofErr w:type="spellEnd"/>
      <w:r w:rsidRPr="002433C2">
        <w:rPr>
          <w:rFonts w:ascii="Times New Roman" w:eastAsia="Calibri" w:hAnsi="Times New Roman" w:cs="Times New Roman"/>
          <w:sz w:val="20"/>
          <w:szCs w:val="20"/>
        </w:rPr>
        <w:t xml:space="preserve"> 3.2.8</w:t>
      </w:r>
    </w:p>
    <w:p w14:paraId="7DE77C45" w14:textId="77777777" w:rsidR="006935D7" w:rsidRDefault="006935D7" w:rsidP="001855CE">
      <w:pPr>
        <w:autoSpaceDE w:val="0"/>
        <w:autoSpaceDN w:val="0"/>
        <w:adjustRightInd w:val="0"/>
        <w:ind w:right="5" w:firstLine="426"/>
        <w:jc w:val="both"/>
        <w:rPr>
          <w:rFonts w:ascii="Times New Roman" w:eastAsia="Calibri" w:hAnsi="Times New Roman" w:cs="Times New Roman"/>
          <w:sz w:val="20"/>
          <w:szCs w:val="20"/>
        </w:rPr>
        <w:sectPr w:rsidR="006935D7" w:rsidSect="000478EF">
          <w:type w:val="continuous"/>
          <w:pgSz w:w="12240" w:h="15840"/>
          <w:pgMar w:top="1440" w:right="1440" w:bottom="1440" w:left="1440" w:header="720" w:footer="720" w:gutter="0"/>
          <w:cols w:space="720"/>
          <w:docGrid w:linePitch="360"/>
        </w:sectPr>
      </w:pPr>
    </w:p>
    <w:p w14:paraId="34977182" w14:textId="77777777" w:rsidR="006935D7" w:rsidRDefault="002C515C" w:rsidP="001855CE">
      <w:pPr>
        <w:autoSpaceDE w:val="0"/>
        <w:autoSpaceDN w:val="0"/>
        <w:adjustRightInd w:val="0"/>
        <w:ind w:right="5" w:firstLine="426"/>
        <w:jc w:val="both"/>
        <w:rPr>
          <w:rFonts w:ascii="Times New Roman" w:eastAsia="Calibri" w:hAnsi="Times New Roman" w:cs="Times New Roman"/>
          <w:sz w:val="20"/>
          <w:szCs w:val="20"/>
        </w:rPr>
        <w:sectPr w:rsidR="006935D7" w:rsidSect="006935D7">
          <w:type w:val="continuous"/>
          <w:pgSz w:w="12240" w:h="15840"/>
          <w:pgMar w:top="1440" w:right="1440" w:bottom="1440" w:left="1440" w:header="720" w:footer="720" w:gutter="0"/>
          <w:cols w:num="2" w:space="720"/>
          <w:docGrid w:linePitch="360"/>
        </w:sectPr>
      </w:pPr>
      <w:r w:rsidRPr="002433C2">
        <w:rPr>
          <w:rFonts w:ascii="Times New Roman" w:eastAsia="Calibri" w:hAnsi="Times New Roman" w:cs="Times New Roman"/>
          <w:sz w:val="20"/>
          <w:szCs w:val="20"/>
        </w:rPr>
        <w:t xml:space="preserve">Dari </w:t>
      </w:r>
      <w:proofErr w:type="spellStart"/>
      <w:r w:rsidRPr="002433C2">
        <w:rPr>
          <w:rFonts w:ascii="Times New Roman" w:eastAsia="Calibri" w:hAnsi="Times New Roman" w:cs="Times New Roman"/>
          <w:sz w:val="20"/>
          <w:szCs w:val="20"/>
        </w:rPr>
        <w:t>hasil</w:t>
      </w:r>
      <w:proofErr w:type="spellEnd"/>
      <w:r w:rsidRPr="002433C2">
        <w:rPr>
          <w:rFonts w:ascii="Times New Roman" w:eastAsia="Calibri" w:hAnsi="Times New Roman" w:cs="Times New Roman"/>
          <w:sz w:val="20"/>
          <w:szCs w:val="20"/>
        </w:rPr>
        <w:t xml:space="preserve"> </w:t>
      </w:r>
      <w:r w:rsidRPr="002433C2">
        <w:rPr>
          <w:rFonts w:ascii="Times New Roman" w:eastAsia="Calibri" w:hAnsi="Times New Roman" w:cs="Times New Roman"/>
          <w:i/>
          <w:sz w:val="20"/>
          <w:szCs w:val="20"/>
        </w:rPr>
        <w:t xml:space="preserve">convergent validity </w:t>
      </w:r>
      <w:proofErr w:type="spellStart"/>
      <w:r w:rsidRPr="002433C2">
        <w:rPr>
          <w:rFonts w:ascii="Times New Roman" w:eastAsia="Calibri" w:hAnsi="Times New Roman" w:cs="Times New Roman"/>
          <w:sz w:val="20"/>
          <w:szCs w:val="20"/>
        </w:rPr>
        <w:t>menggunakan</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SmartPLs</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versi</w:t>
      </w:r>
      <w:proofErr w:type="spellEnd"/>
      <w:r w:rsidRPr="002433C2">
        <w:rPr>
          <w:rFonts w:ascii="Times New Roman" w:eastAsia="Calibri" w:hAnsi="Times New Roman" w:cs="Times New Roman"/>
          <w:sz w:val="20"/>
          <w:szCs w:val="20"/>
        </w:rPr>
        <w:t xml:space="preserve"> 3.2.8 yang </w:t>
      </w:r>
      <w:proofErr w:type="spellStart"/>
      <w:r w:rsidRPr="002433C2">
        <w:rPr>
          <w:rFonts w:ascii="Times New Roman" w:eastAsia="Calibri" w:hAnsi="Times New Roman" w:cs="Times New Roman"/>
          <w:sz w:val="20"/>
          <w:szCs w:val="20"/>
        </w:rPr>
        <w:t>ditunjukkan</w:t>
      </w:r>
      <w:proofErr w:type="spellEnd"/>
      <w:r w:rsidRPr="002433C2">
        <w:rPr>
          <w:rFonts w:ascii="Times New Roman" w:eastAsia="Calibri" w:hAnsi="Times New Roman" w:cs="Times New Roman"/>
          <w:sz w:val="20"/>
          <w:szCs w:val="20"/>
        </w:rPr>
        <w:t xml:space="preserve"> pada Gambar </w:t>
      </w:r>
      <w:r w:rsidR="00646017" w:rsidRPr="002433C2">
        <w:rPr>
          <w:rFonts w:ascii="Times New Roman" w:eastAsia="Calibri" w:hAnsi="Times New Roman" w:cs="Times New Roman"/>
          <w:sz w:val="20"/>
          <w:szCs w:val="20"/>
        </w:rPr>
        <w:t xml:space="preserve">4.1 </w:t>
      </w:r>
      <w:proofErr w:type="spellStart"/>
      <w:r w:rsidR="00646017" w:rsidRPr="002433C2">
        <w:rPr>
          <w:rFonts w:ascii="Times New Roman" w:eastAsia="Calibri" w:hAnsi="Times New Roman" w:cs="Times New Roman"/>
          <w:sz w:val="20"/>
          <w:szCs w:val="20"/>
        </w:rPr>
        <w:t>sampai</w:t>
      </w:r>
      <w:proofErr w:type="spellEnd"/>
      <w:r w:rsidR="00646017" w:rsidRPr="002433C2">
        <w:rPr>
          <w:rFonts w:ascii="Times New Roman" w:eastAsia="Calibri" w:hAnsi="Times New Roman" w:cs="Times New Roman"/>
          <w:sz w:val="20"/>
          <w:szCs w:val="20"/>
        </w:rPr>
        <w:t xml:space="preserve"> </w:t>
      </w:r>
      <w:proofErr w:type="spellStart"/>
      <w:r w:rsidR="00646017" w:rsidRPr="002433C2">
        <w:rPr>
          <w:rFonts w:ascii="Times New Roman" w:eastAsia="Calibri" w:hAnsi="Times New Roman" w:cs="Times New Roman"/>
          <w:sz w:val="20"/>
          <w:szCs w:val="20"/>
        </w:rPr>
        <w:t>dengan</w:t>
      </w:r>
      <w:proofErr w:type="spellEnd"/>
      <w:r w:rsidR="00646017" w:rsidRPr="002433C2">
        <w:rPr>
          <w:rFonts w:ascii="Times New Roman" w:eastAsia="Calibri" w:hAnsi="Times New Roman" w:cs="Times New Roman"/>
          <w:sz w:val="20"/>
          <w:szCs w:val="20"/>
        </w:rPr>
        <w:t xml:space="preserve"> Gambar 4.4</w:t>
      </w:r>
      <w:r w:rsidR="006410D1">
        <w:rPr>
          <w:rFonts w:ascii="Times New Roman" w:eastAsia="Calibri" w:hAnsi="Times New Roman" w:cs="Times New Roman"/>
          <w:sz w:val="20"/>
          <w:szCs w:val="20"/>
        </w:rPr>
        <w:t xml:space="preserve"> </w:t>
      </w:r>
      <w:proofErr w:type="spellStart"/>
      <w:r w:rsidR="006410D1">
        <w:rPr>
          <w:rFonts w:ascii="Times New Roman" w:eastAsia="Calibri" w:hAnsi="Times New Roman" w:cs="Times New Roman"/>
          <w:sz w:val="20"/>
          <w:szCs w:val="20"/>
        </w:rPr>
        <w:t>terlihat</w:t>
      </w:r>
      <w:proofErr w:type="spellEnd"/>
      <w:r w:rsidR="006410D1">
        <w:rPr>
          <w:rFonts w:ascii="Times New Roman" w:eastAsia="Calibri" w:hAnsi="Times New Roman" w:cs="Times New Roman"/>
          <w:sz w:val="20"/>
          <w:szCs w:val="20"/>
        </w:rPr>
        <w:t xml:space="preserve"> </w:t>
      </w:r>
      <w:proofErr w:type="spellStart"/>
      <w:r w:rsidR="006410D1">
        <w:rPr>
          <w:rFonts w:ascii="Times New Roman" w:eastAsia="Calibri" w:hAnsi="Times New Roman" w:cs="Times New Roman"/>
          <w:sz w:val="20"/>
          <w:szCs w:val="20"/>
        </w:rPr>
        <w:t>bahwa</w:t>
      </w:r>
      <w:proofErr w:type="spellEnd"/>
      <w:r w:rsidR="006410D1">
        <w:rPr>
          <w:rFonts w:ascii="Times New Roman" w:eastAsia="Calibri" w:hAnsi="Times New Roman" w:cs="Times New Roman"/>
          <w:sz w:val="20"/>
          <w:szCs w:val="20"/>
        </w:rPr>
        <w:t xml:space="preserve"> </w:t>
      </w:r>
      <w:proofErr w:type="spellStart"/>
      <w:r w:rsidR="006410D1">
        <w:rPr>
          <w:rFonts w:ascii="Times New Roman" w:eastAsia="Calibri" w:hAnsi="Times New Roman" w:cs="Times New Roman"/>
          <w:sz w:val="20"/>
          <w:szCs w:val="20"/>
        </w:rPr>
        <w:t>indik</w:t>
      </w:r>
      <w:r w:rsidRPr="002433C2">
        <w:rPr>
          <w:rFonts w:ascii="Times New Roman" w:eastAsia="Calibri" w:hAnsi="Times New Roman" w:cs="Times New Roman"/>
          <w:sz w:val="20"/>
          <w:szCs w:val="20"/>
        </w:rPr>
        <w:t>ator-indikator</w:t>
      </w:r>
      <w:proofErr w:type="spellEnd"/>
      <w:r w:rsidRPr="002433C2">
        <w:rPr>
          <w:rFonts w:ascii="Times New Roman" w:eastAsia="Calibri" w:hAnsi="Times New Roman" w:cs="Times New Roman"/>
          <w:sz w:val="20"/>
          <w:szCs w:val="20"/>
        </w:rPr>
        <w:t xml:space="preserve"> pada </w:t>
      </w:r>
      <w:proofErr w:type="spellStart"/>
      <w:r w:rsidRPr="002433C2">
        <w:rPr>
          <w:rFonts w:ascii="Times New Roman" w:eastAsia="Calibri" w:hAnsi="Times New Roman" w:cs="Times New Roman"/>
          <w:sz w:val="20"/>
          <w:szCs w:val="20"/>
        </w:rPr>
        <w:t>variabel</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kepemimpinan</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lingkungan</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kerja</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kepuasan</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kerja</w:t>
      </w:r>
      <w:proofErr w:type="spellEnd"/>
      <w:r w:rsidRPr="002433C2">
        <w:rPr>
          <w:rFonts w:ascii="Times New Roman" w:eastAsia="Calibri" w:hAnsi="Times New Roman" w:cs="Times New Roman"/>
          <w:sz w:val="20"/>
          <w:szCs w:val="20"/>
        </w:rPr>
        <w:t xml:space="preserve"> dan </w:t>
      </w:r>
      <w:proofErr w:type="spellStart"/>
      <w:r w:rsidRPr="002433C2">
        <w:rPr>
          <w:rFonts w:ascii="Times New Roman" w:eastAsia="Calibri" w:hAnsi="Times New Roman" w:cs="Times New Roman"/>
          <w:sz w:val="20"/>
          <w:szCs w:val="20"/>
        </w:rPr>
        <w:t>kinerja</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karyawan</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memiliki</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nilai</w:t>
      </w:r>
      <w:proofErr w:type="spellEnd"/>
      <w:r w:rsidRPr="002433C2">
        <w:rPr>
          <w:rFonts w:ascii="Times New Roman" w:eastAsia="Calibri" w:hAnsi="Times New Roman" w:cs="Times New Roman"/>
          <w:sz w:val="20"/>
          <w:szCs w:val="20"/>
        </w:rPr>
        <w:t xml:space="preserve"> </w:t>
      </w:r>
      <w:r w:rsidRPr="006410D1">
        <w:rPr>
          <w:rFonts w:ascii="Times New Roman" w:eastAsia="Calibri" w:hAnsi="Times New Roman" w:cs="Times New Roman"/>
          <w:i/>
          <w:sz w:val="20"/>
          <w:szCs w:val="20"/>
        </w:rPr>
        <w:t>loading factor</w:t>
      </w:r>
      <w:r w:rsidR="006410D1">
        <w:rPr>
          <w:rFonts w:ascii="Times New Roman" w:eastAsia="Calibri" w:hAnsi="Times New Roman" w:cs="Times New Roman"/>
          <w:sz w:val="20"/>
          <w:szCs w:val="20"/>
        </w:rPr>
        <w:t xml:space="preserve"> &gt; 0.7, </w:t>
      </w:r>
      <w:proofErr w:type="spellStart"/>
      <w:r w:rsidR="006410D1">
        <w:rPr>
          <w:rFonts w:ascii="Times New Roman" w:eastAsia="Calibri" w:hAnsi="Times New Roman" w:cs="Times New Roman"/>
          <w:sz w:val="20"/>
          <w:szCs w:val="20"/>
        </w:rPr>
        <w:t>sehingga</w:t>
      </w:r>
      <w:proofErr w:type="spellEnd"/>
      <w:r w:rsidR="006410D1">
        <w:rPr>
          <w:rFonts w:ascii="Times New Roman" w:eastAsia="Calibri" w:hAnsi="Times New Roman" w:cs="Times New Roman"/>
          <w:sz w:val="20"/>
          <w:szCs w:val="20"/>
        </w:rPr>
        <w:t xml:space="preserve"> </w:t>
      </w:r>
      <w:proofErr w:type="spellStart"/>
      <w:r w:rsidR="006410D1">
        <w:rPr>
          <w:rFonts w:ascii="Times New Roman" w:eastAsia="Calibri" w:hAnsi="Times New Roman" w:cs="Times New Roman"/>
          <w:sz w:val="20"/>
          <w:szCs w:val="20"/>
        </w:rPr>
        <w:t>seluruh</w:t>
      </w:r>
      <w:proofErr w:type="spellEnd"/>
      <w:r w:rsidR="006410D1">
        <w:rPr>
          <w:rFonts w:ascii="Times New Roman" w:eastAsia="Calibri" w:hAnsi="Times New Roman" w:cs="Times New Roman"/>
          <w:sz w:val="20"/>
          <w:szCs w:val="20"/>
        </w:rPr>
        <w:t xml:space="preserve"> </w:t>
      </w:r>
      <w:proofErr w:type="spellStart"/>
      <w:r w:rsidR="006410D1">
        <w:rPr>
          <w:rFonts w:ascii="Times New Roman" w:eastAsia="Calibri" w:hAnsi="Times New Roman" w:cs="Times New Roman"/>
          <w:sz w:val="20"/>
          <w:szCs w:val="20"/>
        </w:rPr>
        <w:t>indik</w:t>
      </w:r>
      <w:r w:rsidRPr="002433C2">
        <w:rPr>
          <w:rFonts w:ascii="Times New Roman" w:eastAsia="Calibri" w:hAnsi="Times New Roman" w:cs="Times New Roman"/>
          <w:sz w:val="20"/>
          <w:szCs w:val="20"/>
        </w:rPr>
        <w:t>ator</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tersebut</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dinyatakan</w:t>
      </w:r>
      <w:proofErr w:type="spellEnd"/>
      <w:r w:rsidRPr="002433C2">
        <w:rPr>
          <w:rFonts w:ascii="Times New Roman" w:eastAsia="Calibri" w:hAnsi="Times New Roman" w:cs="Times New Roman"/>
          <w:sz w:val="20"/>
          <w:szCs w:val="20"/>
        </w:rPr>
        <w:t xml:space="preserve"> valid dan </w:t>
      </w:r>
      <w:proofErr w:type="spellStart"/>
      <w:r w:rsidRPr="002433C2">
        <w:rPr>
          <w:rFonts w:ascii="Times New Roman" w:eastAsia="Calibri" w:hAnsi="Times New Roman" w:cs="Times New Roman"/>
          <w:sz w:val="20"/>
          <w:szCs w:val="20"/>
        </w:rPr>
        <w:t>dapat</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dipakai</w:t>
      </w:r>
      <w:proofErr w:type="spellEnd"/>
      <w:r w:rsidRPr="002433C2">
        <w:rPr>
          <w:rFonts w:ascii="Times New Roman" w:eastAsia="Calibri" w:hAnsi="Times New Roman" w:cs="Times New Roman"/>
          <w:sz w:val="20"/>
          <w:szCs w:val="20"/>
        </w:rPr>
        <w:t xml:space="preserve"> </w:t>
      </w:r>
      <w:proofErr w:type="spellStart"/>
      <w:r w:rsidRPr="002433C2">
        <w:rPr>
          <w:rFonts w:ascii="Times New Roman" w:eastAsia="Calibri" w:hAnsi="Times New Roman" w:cs="Times New Roman"/>
          <w:sz w:val="20"/>
          <w:szCs w:val="20"/>
        </w:rPr>
        <w:t>dalam</w:t>
      </w:r>
      <w:proofErr w:type="spellEnd"/>
      <w:r w:rsidRPr="002433C2">
        <w:rPr>
          <w:rFonts w:ascii="Times New Roman" w:eastAsia="Calibri" w:hAnsi="Times New Roman" w:cs="Times New Roman"/>
          <w:sz w:val="20"/>
          <w:szCs w:val="20"/>
        </w:rPr>
        <w:t xml:space="preserve"> model.</w:t>
      </w:r>
    </w:p>
    <w:p w14:paraId="30EA473E" w14:textId="77777777" w:rsidR="002C515C" w:rsidRDefault="002C515C" w:rsidP="001855CE">
      <w:pPr>
        <w:autoSpaceDE w:val="0"/>
        <w:autoSpaceDN w:val="0"/>
        <w:adjustRightInd w:val="0"/>
        <w:ind w:right="5" w:firstLine="426"/>
        <w:jc w:val="both"/>
        <w:rPr>
          <w:rFonts w:ascii="Times New Roman" w:eastAsia="Calibri" w:hAnsi="Times New Roman" w:cs="Times New Roman"/>
          <w:sz w:val="20"/>
          <w:szCs w:val="20"/>
        </w:rPr>
      </w:pPr>
    </w:p>
    <w:p w14:paraId="26BBE626" w14:textId="77777777" w:rsidR="002433C2" w:rsidRDefault="002433C2" w:rsidP="002433C2">
      <w:pPr>
        <w:autoSpaceDE w:val="0"/>
        <w:autoSpaceDN w:val="0"/>
        <w:adjustRightInd w:val="0"/>
        <w:ind w:right="5"/>
        <w:jc w:val="center"/>
        <w:rPr>
          <w:rFonts w:ascii="Times New Roman" w:eastAsia="Calibri" w:hAnsi="Times New Roman" w:cs="Times New Roman"/>
          <w:sz w:val="20"/>
          <w:szCs w:val="20"/>
        </w:rPr>
      </w:pPr>
      <w:r w:rsidRPr="00030686">
        <w:rPr>
          <w:noProof/>
        </w:rPr>
        <w:drawing>
          <wp:inline distT="0" distB="0" distL="0" distR="0" wp14:anchorId="44A9947B" wp14:editId="38B215AA">
            <wp:extent cx="5400675" cy="3286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5866" t="23660" r="13461" b="6499"/>
                    <a:stretch/>
                  </pic:blipFill>
                  <pic:spPr bwMode="auto">
                    <a:xfrm>
                      <a:off x="0" y="0"/>
                      <a:ext cx="5433978" cy="3306389"/>
                    </a:xfrm>
                    <a:prstGeom prst="rect">
                      <a:avLst/>
                    </a:prstGeom>
                    <a:ln>
                      <a:noFill/>
                    </a:ln>
                    <a:extLst>
                      <a:ext uri="{53640926-AAD7-44D8-BBD7-CCE9431645EC}">
                        <a14:shadowObscured xmlns:a14="http://schemas.microsoft.com/office/drawing/2010/main"/>
                      </a:ext>
                    </a:extLst>
                  </pic:spPr>
                </pic:pic>
              </a:graphicData>
            </a:graphic>
          </wp:inline>
        </w:drawing>
      </w:r>
    </w:p>
    <w:p w14:paraId="1179045E" w14:textId="77777777" w:rsidR="002433C2" w:rsidRDefault="002433C2" w:rsidP="002433C2">
      <w:pPr>
        <w:autoSpaceDE w:val="0"/>
        <w:autoSpaceDN w:val="0"/>
        <w:adjustRightInd w:val="0"/>
        <w:ind w:right="5"/>
        <w:jc w:val="center"/>
        <w:rPr>
          <w:rFonts w:ascii="Times New Roman" w:hAnsi="Times New Roman" w:cs="Times New Roman"/>
          <w:b/>
          <w:sz w:val="20"/>
          <w:szCs w:val="20"/>
        </w:rPr>
      </w:pPr>
      <w:r>
        <w:rPr>
          <w:rFonts w:ascii="Times New Roman" w:eastAsia="Calibri" w:hAnsi="Times New Roman" w:cs="Times New Roman"/>
          <w:b/>
          <w:sz w:val="20"/>
          <w:szCs w:val="20"/>
        </w:rPr>
        <w:t xml:space="preserve">Gambar 4.5 </w:t>
      </w:r>
      <w:r w:rsidRPr="002433C2">
        <w:rPr>
          <w:rFonts w:ascii="Times New Roman" w:hAnsi="Times New Roman" w:cs="Times New Roman"/>
          <w:b/>
          <w:sz w:val="20"/>
          <w:szCs w:val="20"/>
        </w:rPr>
        <w:t xml:space="preserve">Model Nilai </w:t>
      </w:r>
      <w:proofErr w:type="spellStart"/>
      <w:r w:rsidRPr="002433C2">
        <w:rPr>
          <w:rFonts w:ascii="Times New Roman" w:hAnsi="Times New Roman" w:cs="Times New Roman"/>
          <w:b/>
          <w:sz w:val="20"/>
          <w:szCs w:val="20"/>
        </w:rPr>
        <w:t>Antar</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Konstruk</w:t>
      </w:r>
      <w:proofErr w:type="spellEnd"/>
      <w:r w:rsidRPr="002433C2">
        <w:rPr>
          <w:rFonts w:ascii="Times New Roman" w:hAnsi="Times New Roman" w:cs="Times New Roman"/>
          <w:b/>
          <w:sz w:val="20"/>
          <w:szCs w:val="20"/>
        </w:rPr>
        <w:t xml:space="preserve"> Model </w:t>
      </w:r>
      <w:proofErr w:type="spellStart"/>
      <w:r w:rsidRPr="002433C2">
        <w:rPr>
          <w:rFonts w:ascii="Times New Roman" w:hAnsi="Times New Roman" w:cs="Times New Roman"/>
          <w:b/>
          <w:sz w:val="20"/>
          <w:szCs w:val="20"/>
        </w:rPr>
        <w:t>Penelitian</w:t>
      </w:r>
      <w:proofErr w:type="spellEnd"/>
      <w:r w:rsidRPr="002433C2">
        <w:rPr>
          <w:rFonts w:ascii="Times New Roman" w:hAnsi="Times New Roman" w:cs="Times New Roman"/>
          <w:b/>
          <w:sz w:val="20"/>
          <w:szCs w:val="20"/>
        </w:rPr>
        <w:t xml:space="preserve"> Kinerja </w:t>
      </w:r>
      <w:proofErr w:type="spellStart"/>
      <w:r w:rsidRPr="002433C2">
        <w:rPr>
          <w:rFonts w:ascii="Times New Roman" w:hAnsi="Times New Roman" w:cs="Times New Roman"/>
          <w:b/>
          <w:sz w:val="20"/>
          <w:szCs w:val="20"/>
        </w:rPr>
        <w:t>Karyawan</w:t>
      </w:r>
      <w:proofErr w:type="spellEnd"/>
    </w:p>
    <w:p w14:paraId="6AA94557" w14:textId="77777777" w:rsidR="002433C2" w:rsidRPr="002433C2" w:rsidRDefault="002433C2" w:rsidP="002433C2">
      <w:pPr>
        <w:autoSpaceDE w:val="0"/>
        <w:autoSpaceDN w:val="0"/>
        <w:adjustRightInd w:val="0"/>
        <w:ind w:right="-285"/>
        <w:jc w:val="center"/>
        <w:rPr>
          <w:rFonts w:ascii="Times New Roman" w:eastAsia="Calibri" w:hAnsi="Times New Roman" w:cs="Times New Roman"/>
          <w:sz w:val="20"/>
          <w:szCs w:val="20"/>
        </w:rPr>
      </w:pPr>
      <w:r w:rsidRPr="002433C2">
        <w:rPr>
          <w:rFonts w:ascii="Times New Roman" w:eastAsia="Calibri" w:hAnsi="Times New Roman" w:cs="Times New Roman"/>
          <w:sz w:val="20"/>
          <w:szCs w:val="20"/>
        </w:rPr>
        <w:t xml:space="preserve">Source: Smart PLS </w:t>
      </w:r>
      <w:proofErr w:type="spellStart"/>
      <w:r w:rsidRPr="002433C2">
        <w:rPr>
          <w:rFonts w:ascii="Times New Roman" w:eastAsia="Calibri" w:hAnsi="Times New Roman" w:cs="Times New Roman"/>
          <w:sz w:val="20"/>
          <w:szCs w:val="20"/>
        </w:rPr>
        <w:t>versi</w:t>
      </w:r>
      <w:proofErr w:type="spellEnd"/>
      <w:r w:rsidRPr="002433C2">
        <w:rPr>
          <w:rFonts w:ascii="Times New Roman" w:eastAsia="Calibri" w:hAnsi="Times New Roman" w:cs="Times New Roman"/>
          <w:sz w:val="20"/>
          <w:szCs w:val="20"/>
        </w:rPr>
        <w:t xml:space="preserve"> 3.2.8</w:t>
      </w:r>
    </w:p>
    <w:p w14:paraId="7AD60779" w14:textId="77777777" w:rsidR="002433C2" w:rsidRDefault="002433C2" w:rsidP="002433C2">
      <w:pPr>
        <w:autoSpaceDE w:val="0"/>
        <w:autoSpaceDN w:val="0"/>
        <w:adjustRightInd w:val="0"/>
        <w:ind w:right="5"/>
        <w:rPr>
          <w:rFonts w:ascii="Times New Roman" w:eastAsia="Calibri" w:hAnsi="Times New Roman" w:cs="Times New Roman"/>
          <w:sz w:val="20"/>
          <w:szCs w:val="20"/>
        </w:rPr>
      </w:pPr>
    </w:p>
    <w:p w14:paraId="7FE9AA3C" w14:textId="77777777" w:rsidR="006935D7" w:rsidRDefault="006935D7" w:rsidP="002433C2">
      <w:pPr>
        <w:autoSpaceDE w:val="0"/>
        <w:autoSpaceDN w:val="0"/>
        <w:adjustRightInd w:val="0"/>
        <w:ind w:right="5"/>
        <w:jc w:val="both"/>
        <w:rPr>
          <w:rFonts w:ascii="Times New Roman" w:hAnsi="Times New Roman" w:cs="Times New Roman"/>
          <w:sz w:val="20"/>
          <w:szCs w:val="20"/>
        </w:rPr>
        <w:sectPr w:rsidR="006935D7" w:rsidSect="000478EF">
          <w:type w:val="continuous"/>
          <w:pgSz w:w="12240" w:h="15840"/>
          <w:pgMar w:top="1440" w:right="1440" w:bottom="1440" w:left="1440" w:header="720" w:footer="720" w:gutter="0"/>
          <w:cols w:space="720"/>
          <w:docGrid w:linePitch="360"/>
        </w:sectPr>
      </w:pPr>
    </w:p>
    <w:p w14:paraId="4234B49C" w14:textId="77777777" w:rsidR="002433C2" w:rsidRDefault="002433C2" w:rsidP="006935D7">
      <w:pPr>
        <w:autoSpaceDE w:val="0"/>
        <w:autoSpaceDN w:val="0"/>
        <w:adjustRightInd w:val="0"/>
        <w:ind w:right="5" w:firstLine="426"/>
        <w:jc w:val="both"/>
        <w:rPr>
          <w:rFonts w:ascii="Times New Roman" w:hAnsi="Times New Roman" w:cs="Times New Roman"/>
          <w:sz w:val="20"/>
          <w:szCs w:val="20"/>
        </w:rPr>
      </w:pPr>
      <w:r w:rsidRPr="002433C2">
        <w:rPr>
          <w:rFonts w:ascii="Times New Roman" w:hAnsi="Times New Roman" w:cs="Times New Roman"/>
          <w:sz w:val="20"/>
          <w:szCs w:val="20"/>
        </w:rPr>
        <w:lastRenderedPageBreak/>
        <w:t xml:space="preserve">Dari Gambar 4.5, </w:t>
      </w:r>
      <w:proofErr w:type="spellStart"/>
      <w:r w:rsidRPr="002433C2">
        <w:rPr>
          <w:rFonts w:ascii="Times New Roman" w:hAnsi="Times New Roman" w:cs="Times New Roman"/>
          <w:sz w:val="20"/>
          <w:szCs w:val="20"/>
        </w:rPr>
        <w:t>didapat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nilai</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 xml:space="preserve">factor loading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indikator</w:t>
      </w:r>
      <w:proofErr w:type="spellEnd"/>
      <w:r w:rsidRPr="002433C2">
        <w:rPr>
          <w:rFonts w:ascii="Times New Roman" w:hAnsi="Times New Roman" w:cs="Times New Roman"/>
          <w:sz w:val="20"/>
          <w:szCs w:val="20"/>
        </w:rPr>
        <w:t xml:space="preserve"> masing-masing </w:t>
      </w:r>
      <w:proofErr w:type="spellStart"/>
      <w:r w:rsidRPr="002433C2">
        <w:rPr>
          <w:rFonts w:ascii="Times New Roman" w:hAnsi="Times New Roman" w:cs="Times New Roman"/>
          <w:sz w:val="20"/>
          <w:szCs w:val="20"/>
        </w:rPr>
        <w:t>konstruk</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digunakan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pengujian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selanjutnya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Selain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itu</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Gambar 4.5 </w:t>
      </w:r>
      <w:proofErr w:type="spellStart"/>
      <w:r w:rsidRPr="002433C2">
        <w:rPr>
          <w:rFonts w:ascii="Times New Roman" w:hAnsi="Times New Roman" w:cs="Times New Roman"/>
          <w:sz w:val="20"/>
          <w:szCs w:val="20"/>
        </w:rPr>
        <w:t>persamaan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struktural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dirumuskan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berikut</w:t>
      </w:r>
      <w:proofErr w:type="spellEnd"/>
      <w:r w:rsidRPr="002433C2">
        <w:rPr>
          <w:rFonts w:ascii="Times New Roman" w:hAnsi="Times New Roman" w:cs="Times New Roman"/>
          <w:sz w:val="20"/>
          <w:szCs w:val="20"/>
        </w:rPr>
        <w:t>:</w:t>
      </w:r>
    </w:p>
    <w:p w14:paraId="7B01A567" w14:textId="77777777" w:rsidR="002433C2" w:rsidRPr="002433C2" w:rsidRDefault="002433C2" w:rsidP="006935D7">
      <w:pPr>
        <w:pStyle w:val="Heading1"/>
        <w:spacing w:before="0" w:after="0"/>
        <w:ind w:right="67"/>
        <w:rPr>
          <w:rFonts w:ascii="Times New Roman" w:hAnsi="Times New Roman" w:cs="Times New Roman"/>
          <w:b w:val="0"/>
          <w:spacing w:val="-3"/>
          <w:sz w:val="20"/>
          <w:szCs w:val="20"/>
        </w:rPr>
      </w:pPr>
      <w:proofErr w:type="spellStart"/>
      <w:r w:rsidRPr="002433C2">
        <w:rPr>
          <w:rFonts w:ascii="Times New Roman" w:hAnsi="Times New Roman" w:cs="Times New Roman"/>
          <w:b w:val="0"/>
          <w:sz w:val="20"/>
          <w:szCs w:val="20"/>
        </w:rPr>
        <w:t>Kepuasan</w:t>
      </w:r>
      <w:proofErr w:type="spellEnd"/>
      <w:r w:rsidRPr="002433C2">
        <w:rPr>
          <w:rFonts w:ascii="Times New Roman" w:hAnsi="Times New Roman" w:cs="Times New Roman"/>
          <w:b w:val="0"/>
          <w:sz w:val="20"/>
          <w:szCs w:val="20"/>
        </w:rPr>
        <w:t xml:space="preserve"> </w:t>
      </w:r>
      <w:proofErr w:type="spellStart"/>
      <w:r w:rsidRPr="002433C2">
        <w:rPr>
          <w:rFonts w:ascii="Times New Roman" w:hAnsi="Times New Roman" w:cs="Times New Roman"/>
          <w:b w:val="0"/>
          <w:sz w:val="20"/>
          <w:szCs w:val="20"/>
        </w:rPr>
        <w:t>Kerja</w:t>
      </w:r>
      <w:proofErr w:type="spellEnd"/>
      <w:r w:rsidRPr="002433C2">
        <w:rPr>
          <w:rFonts w:ascii="Times New Roman" w:hAnsi="Times New Roman" w:cs="Times New Roman"/>
          <w:b w:val="0"/>
          <w:sz w:val="20"/>
          <w:szCs w:val="20"/>
        </w:rPr>
        <w:t xml:space="preserve"> (Y1) = 0,455 ɤ1 + 0,510 </w:t>
      </w:r>
      <w:r w:rsidRPr="002433C2">
        <w:rPr>
          <w:rFonts w:ascii="Times New Roman" w:hAnsi="Times New Roman" w:cs="Times New Roman"/>
          <w:b w:val="0"/>
          <w:spacing w:val="-3"/>
          <w:sz w:val="20"/>
          <w:szCs w:val="20"/>
        </w:rPr>
        <w:t xml:space="preserve">ɤ2 </w:t>
      </w:r>
    </w:p>
    <w:p w14:paraId="09334D5E" w14:textId="77777777" w:rsidR="002433C2" w:rsidRPr="002433C2" w:rsidRDefault="002433C2" w:rsidP="006935D7">
      <w:pPr>
        <w:pStyle w:val="Heading1"/>
        <w:spacing w:before="0" w:after="0"/>
        <w:ind w:right="-75"/>
        <w:rPr>
          <w:rFonts w:ascii="Times New Roman" w:hAnsi="Times New Roman" w:cs="Times New Roman"/>
          <w:b w:val="0"/>
          <w:sz w:val="20"/>
          <w:szCs w:val="20"/>
        </w:rPr>
      </w:pPr>
      <w:r w:rsidRPr="002433C2">
        <w:rPr>
          <w:rFonts w:ascii="Times New Roman" w:hAnsi="Times New Roman" w:cs="Times New Roman"/>
          <w:b w:val="0"/>
          <w:sz w:val="20"/>
          <w:szCs w:val="20"/>
        </w:rPr>
        <w:t>Kinerja</w:t>
      </w:r>
      <w:r w:rsidRPr="002433C2">
        <w:rPr>
          <w:rFonts w:ascii="Times New Roman" w:hAnsi="Times New Roman" w:cs="Times New Roman"/>
          <w:b w:val="0"/>
          <w:spacing w:val="-17"/>
          <w:sz w:val="20"/>
          <w:szCs w:val="20"/>
        </w:rPr>
        <w:t xml:space="preserve"> </w:t>
      </w:r>
      <w:proofErr w:type="spellStart"/>
      <w:r w:rsidRPr="002433C2">
        <w:rPr>
          <w:rFonts w:ascii="Times New Roman" w:hAnsi="Times New Roman" w:cs="Times New Roman"/>
          <w:b w:val="0"/>
          <w:sz w:val="20"/>
          <w:szCs w:val="20"/>
        </w:rPr>
        <w:t>Karyawan</w:t>
      </w:r>
      <w:proofErr w:type="spellEnd"/>
      <w:r w:rsidRPr="002433C2">
        <w:rPr>
          <w:rFonts w:ascii="Times New Roman" w:hAnsi="Times New Roman" w:cs="Times New Roman"/>
          <w:b w:val="0"/>
          <w:spacing w:val="-12"/>
          <w:sz w:val="20"/>
          <w:szCs w:val="20"/>
        </w:rPr>
        <w:t xml:space="preserve"> </w:t>
      </w:r>
      <w:r w:rsidRPr="002433C2">
        <w:rPr>
          <w:rFonts w:ascii="Times New Roman" w:hAnsi="Times New Roman" w:cs="Times New Roman"/>
          <w:b w:val="0"/>
          <w:sz w:val="20"/>
          <w:szCs w:val="20"/>
        </w:rPr>
        <w:t>(Y2)</w:t>
      </w:r>
      <w:r w:rsidRPr="002433C2">
        <w:rPr>
          <w:rFonts w:ascii="Times New Roman" w:hAnsi="Times New Roman" w:cs="Times New Roman"/>
          <w:b w:val="0"/>
          <w:spacing w:val="-16"/>
          <w:sz w:val="20"/>
          <w:szCs w:val="20"/>
        </w:rPr>
        <w:t xml:space="preserve"> </w:t>
      </w:r>
      <w:r w:rsidRPr="002433C2">
        <w:rPr>
          <w:rFonts w:ascii="Times New Roman" w:hAnsi="Times New Roman" w:cs="Times New Roman"/>
          <w:b w:val="0"/>
          <w:sz w:val="20"/>
          <w:szCs w:val="20"/>
        </w:rPr>
        <w:t>=</w:t>
      </w:r>
      <w:r w:rsidRPr="002433C2">
        <w:rPr>
          <w:rFonts w:ascii="Times New Roman" w:hAnsi="Times New Roman" w:cs="Times New Roman"/>
          <w:b w:val="0"/>
          <w:spacing w:val="-15"/>
          <w:sz w:val="20"/>
          <w:szCs w:val="20"/>
        </w:rPr>
        <w:t xml:space="preserve"> </w:t>
      </w:r>
      <w:r w:rsidRPr="002433C2">
        <w:rPr>
          <w:rFonts w:ascii="Times New Roman" w:hAnsi="Times New Roman" w:cs="Times New Roman"/>
          <w:b w:val="0"/>
          <w:sz w:val="20"/>
          <w:szCs w:val="20"/>
        </w:rPr>
        <w:t>0,189</w:t>
      </w:r>
      <w:r w:rsidRPr="002433C2">
        <w:rPr>
          <w:rFonts w:ascii="Times New Roman" w:hAnsi="Times New Roman" w:cs="Times New Roman"/>
          <w:b w:val="0"/>
          <w:spacing w:val="-16"/>
          <w:sz w:val="20"/>
          <w:szCs w:val="20"/>
        </w:rPr>
        <w:t xml:space="preserve"> </w:t>
      </w:r>
      <w:r w:rsidRPr="002433C2">
        <w:rPr>
          <w:rFonts w:ascii="Times New Roman" w:hAnsi="Times New Roman" w:cs="Times New Roman"/>
          <w:b w:val="0"/>
          <w:sz w:val="20"/>
          <w:szCs w:val="20"/>
        </w:rPr>
        <w:t>ɤ3</w:t>
      </w:r>
      <w:r w:rsidRPr="002433C2">
        <w:rPr>
          <w:rFonts w:ascii="Times New Roman" w:hAnsi="Times New Roman" w:cs="Times New Roman"/>
          <w:b w:val="0"/>
          <w:spacing w:val="-13"/>
          <w:sz w:val="20"/>
          <w:szCs w:val="20"/>
        </w:rPr>
        <w:t xml:space="preserve"> </w:t>
      </w:r>
      <w:r w:rsidRPr="002433C2">
        <w:rPr>
          <w:rFonts w:ascii="Times New Roman" w:hAnsi="Times New Roman" w:cs="Times New Roman"/>
          <w:b w:val="0"/>
          <w:sz w:val="20"/>
          <w:szCs w:val="20"/>
        </w:rPr>
        <w:t>+</w:t>
      </w:r>
      <w:r w:rsidRPr="002433C2">
        <w:rPr>
          <w:rFonts w:ascii="Times New Roman" w:hAnsi="Times New Roman" w:cs="Times New Roman"/>
          <w:b w:val="0"/>
          <w:spacing w:val="-15"/>
          <w:sz w:val="20"/>
          <w:szCs w:val="20"/>
        </w:rPr>
        <w:t xml:space="preserve"> </w:t>
      </w:r>
      <w:r w:rsidRPr="002433C2">
        <w:rPr>
          <w:rFonts w:ascii="Times New Roman" w:hAnsi="Times New Roman" w:cs="Times New Roman"/>
          <w:b w:val="0"/>
          <w:sz w:val="20"/>
          <w:szCs w:val="20"/>
        </w:rPr>
        <w:t>0,236</w:t>
      </w:r>
      <w:r w:rsidRPr="002433C2">
        <w:rPr>
          <w:rFonts w:ascii="Times New Roman" w:hAnsi="Times New Roman" w:cs="Times New Roman"/>
          <w:b w:val="0"/>
          <w:spacing w:val="-13"/>
          <w:sz w:val="20"/>
          <w:szCs w:val="20"/>
        </w:rPr>
        <w:t xml:space="preserve"> </w:t>
      </w:r>
      <w:r w:rsidRPr="002433C2">
        <w:rPr>
          <w:rFonts w:ascii="Times New Roman" w:hAnsi="Times New Roman" w:cs="Times New Roman"/>
          <w:b w:val="0"/>
          <w:sz w:val="20"/>
          <w:szCs w:val="20"/>
        </w:rPr>
        <w:t>ɤ4</w:t>
      </w:r>
      <w:r w:rsidRPr="002433C2">
        <w:rPr>
          <w:rFonts w:ascii="Times New Roman" w:hAnsi="Times New Roman" w:cs="Times New Roman"/>
          <w:b w:val="0"/>
          <w:spacing w:val="-16"/>
          <w:sz w:val="20"/>
          <w:szCs w:val="20"/>
        </w:rPr>
        <w:t xml:space="preserve"> </w:t>
      </w:r>
      <w:r w:rsidRPr="002433C2">
        <w:rPr>
          <w:rFonts w:ascii="Times New Roman" w:hAnsi="Times New Roman" w:cs="Times New Roman"/>
          <w:b w:val="0"/>
          <w:sz w:val="20"/>
          <w:szCs w:val="20"/>
        </w:rPr>
        <w:t>+</w:t>
      </w:r>
      <w:r w:rsidRPr="002433C2">
        <w:rPr>
          <w:rFonts w:ascii="Times New Roman" w:hAnsi="Times New Roman" w:cs="Times New Roman"/>
          <w:b w:val="0"/>
          <w:spacing w:val="-19"/>
          <w:sz w:val="20"/>
          <w:szCs w:val="20"/>
        </w:rPr>
        <w:t xml:space="preserve"> </w:t>
      </w:r>
      <w:r w:rsidRPr="002433C2">
        <w:rPr>
          <w:rFonts w:ascii="Times New Roman" w:hAnsi="Times New Roman" w:cs="Times New Roman"/>
          <w:b w:val="0"/>
          <w:sz w:val="20"/>
          <w:szCs w:val="20"/>
        </w:rPr>
        <w:t>0,527</w:t>
      </w:r>
      <w:r w:rsidRPr="002433C2">
        <w:rPr>
          <w:rFonts w:ascii="Times New Roman" w:hAnsi="Times New Roman" w:cs="Times New Roman"/>
          <w:b w:val="0"/>
          <w:spacing w:val="-13"/>
          <w:sz w:val="20"/>
          <w:szCs w:val="20"/>
        </w:rPr>
        <w:t xml:space="preserve"> </w:t>
      </w:r>
      <w:r w:rsidRPr="002433C2">
        <w:rPr>
          <w:rFonts w:ascii="Times New Roman" w:hAnsi="Times New Roman" w:cs="Times New Roman"/>
          <w:b w:val="0"/>
          <w:spacing w:val="-66"/>
          <w:sz w:val="20"/>
          <w:szCs w:val="20"/>
        </w:rPr>
        <w:t>β</w:t>
      </w:r>
    </w:p>
    <w:p w14:paraId="102BC6D3" w14:textId="77777777" w:rsidR="00646017" w:rsidRPr="002433C2" w:rsidRDefault="00646017" w:rsidP="00646017">
      <w:pPr>
        <w:autoSpaceDE w:val="0"/>
        <w:autoSpaceDN w:val="0"/>
        <w:adjustRightInd w:val="0"/>
        <w:ind w:right="5"/>
        <w:jc w:val="both"/>
        <w:rPr>
          <w:rFonts w:ascii="Times New Roman" w:hAnsi="Times New Roman" w:cs="Times New Roman"/>
          <w:sz w:val="20"/>
          <w:szCs w:val="20"/>
        </w:rPr>
      </w:pPr>
    </w:p>
    <w:p w14:paraId="7A773E8D" w14:textId="77777777" w:rsidR="006935D7" w:rsidRDefault="006935D7" w:rsidP="00646017">
      <w:pPr>
        <w:autoSpaceDE w:val="0"/>
        <w:autoSpaceDN w:val="0"/>
        <w:adjustRightInd w:val="0"/>
        <w:ind w:right="5"/>
        <w:jc w:val="center"/>
        <w:rPr>
          <w:rFonts w:ascii="Times New Roman" w:hAnsi="Times New Roman" w:cs="Times New Roman"/>
          <w:b/>
          <w:sz w:val="20"/>
          <w:szCs w:val="20"/>
        </w:rPr>
        <w:sectPr w:rsidR="006935D7" w:rsidSect="006935D7">
          <w:type w:val="continuous"/>
          <w:pgSz w:w="12240" w:h="15840"/>
          <w:pgMar w:top="1440" w:right="1440" w:bottom="1440" w:left="1440" w:header="720" w:footer="720" w:gutter="0"/>
          <w:cols w:num="2" w:space="720"/>
          <w:docGrid w:linePitch="360"/>
        </w:sectPr>
      </w:pPr>
    </w:p>
    <w:p w14:paraId="4BA7A660" w14:textId="77777777" w:rsidR="006935D7" w:rsidRDefault="006935D7" w:rsidP="00646017">
      <w:pPr>
        <w:autoSpaceDE w:val="0"/>
        <w:autoSpaceDN w:val="0"/>
        <w:adjustRightInd w:val="0"/>
        <w:ind w:right="5"/>
        <w:jc w:val="center"/>
        <w:rPr>
          <w:rFonts w:ascii="Times New Roman" w:hAnsi="Times New Roman" w:cs="Times New Roman"/>
          <w:b/>
          <w:sz w:val="20"/>
          <w:szCs w:val="20"/>
        </w:rPr>
      </w:pPr>
    </w:p>
    <w:p w14:paraId="79A69427" w14:textId="77777777" w:rsidR="00646017" w:rsidRPr="002433C2" w:rsidRDefault="00646017" w:rsidP="00646017">
      <w:pPr>
        <w:autoSpaceDE w:val="0"/>
        <w:autoSpaceDN w:val="0"/>
        <w:adjustRightInd w:val="0"/>
        <w:ind w:right="5"/>
        <w:jc w:val="center"/>
        <w:rPr>
          <w:rFonts w:ascii="Times New Roman" w:eastAsia="Calibri" w:hAnsi="Times New Roman" w:cs="Times New Roman"/>
          <w:b/>
          <w:sz w:val="20"/>
          <w:szCs w:val="20"/>
        </w:rPr>
      </w:pPr>
      <w:proofErr w:type="spellStart"/>
      <w:r w:rsidRPr="002433C2">
        <w:rPr>
          <w:rFonts w:ascii="Times New Roman" w:hAnsi="Times New Roman" w:cs="Times New Roman"/>
          <w:b/>
          <w:sz w:val="20"/>
          <w:szCs w:val="20"/>
        </w:rPr>
        <w:t>Tabel</w:t>
      </w:r>
      <w:proofErr w:type="spellEnd"/>
      <w:r w:rsidRPr="002433C2">
        <w:rPr>
          <w:rFonts w:ascii="Times New Roman" w:hAnsi="Times New Roman" w:cs="Times New Roman"/>
          <w:b/>
          <w:sz w:val="20"/>
          <w:szCs w:val="20"/>
        </w:rPr>
        <w:t xml:space="preserve"> 4.1 </w:t>
      </w:r>
      <w:r w:rsidRPr="002433C2">
        <w:rPr>
          <w:rFonts w:ascii="Times New Roman" w:eastAsia="Calibri" w:hAnsi="Times New Roman" w:cs="Times New Roman"/>
          <w:b/>
          <w:sz w:val="20"/>
          <w:szCs w:val="20"/>
        </w:rPr>
        <w:t xml:space="preserve">Nilai </w:t>
      </w:r>
      <w:r w:rsidRPr="002433C2">
        <w:rPr>
          <w:rFonts w:ascii="Times New Roman" w:eastAsia="Calibri" w:hAnsi="Times New Roman" w:cs="Times New Roman"/>
          <w:b/>
          <w:i/>
          <w:sz w:val="20"/>
          <w:szCs w:val="20"/>
        </w:rPr>
        <w:t xml:space="preserve">Cronbach’s Coefficient Alpha </w:t>
      </w:r>
      <w:r w:rsidRPr="002433C2">
        <w:rPr>
          <w:rFonts w:ascii="Times New Roman" w:eastAsia="Calibri" w:hAnsi="Times New Roman" w:cs="Times New Roman"/>
          <w:b/>
          <w:sz w:val="20"/>
          <w:szCs w:val="20"/>
        </w:rPr>
        <w:t xml:space="preserve">dan </w:t>
      </w:r>
      <w:r w:rsidRPr="002433C2">
        <w:rPr>
          <w:rFonts w:ascii="Times New Roman" w:eastAsia="Calibri" w:hAnsi="Times New Roman" w:cs="Times New Roman"/>
          <w:b/>
          <w:i/>
          <w:sz w:val="20"/>
          <w:szCs w:val="20"/>
        </w:rPr>
        <w:t xml:space="preserve">Composite Reliability </w:t>
      </w:r>
      <w:r w:rsidRPr="002433C2">
        <w:rPr>
          <w:rFonts w:ascii="Times New Roman" w:eastAsia="Calibri" w:hAnsi="Times New Roman" w:cs="Times New Roman"/>
          <w:b/>
          <w:sz w:val="20"/>
          <w:szCs w:val="20"/>
        </w:rPr>
        <w:t>(CR)</w:t>
      </w:r>
    </w:p>
    <w:tbl>
      <w:tblPr>
        <w:tblW w:w="9389" w:type="dxa"/>
        <w:jc w:val="center"/>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2263"/>
        <w:gridCol w:w="1469"/>
        <w:gridCol w:w="1136"/>
        <w:gridCol w:w="1680"/>
        <w:gridCol w:w="1136"/>
        <w:gridCol w:w="1705"/>
      </w:tblGrid>
      <w:tr w:rsidR="00BB6D27" w:rsidRPr="002433C2" w14:paraId="559F23BA" w14:textId="77777777" w:rsidTr="00C369B8">
        <w:trPr>
          <w:trHeight w:val="430"/>
          <w:jc w:val="center"/>
        </w:trPr>
        <w:tc>
          <w:tcPr>
            <w:tcW w:w="2263" w:type="dxa"/>
            <w:tcBorders>
              <w:top w:val="single" w:sz="4" w:space="0" w:color="auto"/>
              <w:bottom w:val="single" w:sz="4" w:space="0" w:color="auto"/>
            </w:tcBorders>
            <w:shd w:val="clear" w:color="auto" w:fill="DEEAF6" w:themeFill="accent1" w:themeFillTint="33"/>
            <w:noWrap/>
            <w:vAlign w:val="center"/>
            <w:hideMark/>
          </w:tcPr>
          <w:p w14:paraId="068E8FDC" w14:textId="77777777" w:rsidR="003D01FB" w:rsidRPr="002433C2" w:rsidRDefault="003D01FB" w:rsidP="00F404C6">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Variabel</w:t>
            </w:r>
            <w:proofErr w:type="spellEnd"/>
          </w:p>
        </w:tc>
        <w:tc>
          <w:tcPr>
            <w:tcW w:w="1469" w:type="dxa"/>
            <w:tcBorders>
              <w:top w:val="single" w:sz="4" w:space="0" w:color="auto"/>
              <w:bottom w:val="single" w:sz="4" w:space="0" w:color="auto"/>
            </w:tcBorders>
            <w:shd w:val="clear" w:color="auto" w:fill="DEEAF6" w:themeFill="accent1" w:themeFillTint="33"/>
            <w:vAlign w:val="center"/>
            <w:hideMark/>
          </w:tcPr>
          <w:p w14:paraId="2631AFC8" w14:textId="77777777" w:rsidR="003D01FB" w:rsidRPr="002433C2" w:rsidRDefault="003D01FB" w:rsidP="00F404C6">
            <w:pPr>
              <w:jc w:val="center"/>
              <w:rPr>
                <w:rFonts w:ascii="Times New Roman" w:eastAsia="Times New Roman" w:hAnsi="Times New Roman" w:cs="Times New Roman"/>
                <w:b/>
                <w:bCs/>
                <w:i/>
                <w:iCs/>
                <w:color w:val="000000" w:themeColor="text1"/>
                <w:sz w:val="20"/>
                <w:szCs w:val="20"/>
              </w:rPr>
            </w:pPr>
            <w:r w:rsidRPr="002433C2">
              <w:rPr>
                <w:rFonts w:ascii="Times New Roman" w:eastAsia="Times New Roman" w:hAnsi="Times New Roman" w:cs="Times New Roman"/>
                <w:b/>
                <w:bCs/>
                <w:i/>
                <w:iCs/>
                <w:color w:val="000000" w:themeColor="text1"/>
                <w:sz w:val="20"/>
                <w:szCs w:val="20"/>
              </w:rPr>
              <w:t>Composite Reliability</w:t>
            </w:r>
          </w:p>
        </w:tc>
        <w:tc>
          <w:tcPr>
            <w:tcW w:w="1136" w:type="dxa"/>
            <w:tcBorders>
              <w:top w:val="single" w:sz="4" w:space="0" w:color="auto"/>
              <w:bottom w:val="single" w:sz="4" w:space="0" w:color="auto"/>
            </w:tcBorders>
            <w:shd w:val="clear" w:color="auto" w:fill="DEEAF6" w:themeFill="accent1" w:themeFillTint="33"/>
            <w:vAlign w:val="center"/>
            <w:hideMark/>
          </w:tcPr>
          <w:p w14:paraId="5B3162B9" w14:textId="77777777" w:rsidR="003D01FB" w:rsidRPr="002433C2" w:rsidRDefault="003D01FB" w:rsidP="00F404C6">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Syarat</w:t>
            </w:r>
            <w:proofErr w:type="spellEnd"/>
          </w:p>
        </w:tc>
        <w:tc>
          <w:tcPr>
            <w:tcW w:w="1680" w:type="dxa"/>
            <w:tcBorders>
              <w:top w:val="single" w:sz="4" w:space="0" w:color="auto"/>
              <w:bottom w:val="single" w:sz="4" w:space="0" w:color="auto"/>
            </w:tcBorders>
            <w:shd w:val="clear" w:color="auto" w:fill="DEEAF6" w:themeFill="accent1" w:themeFillTint="33"/>
            <w:vAlign w:val="center"/>
            <w:hideMark/>
          </w:tcPr>
          <w:p w14:paraId="10A52F99" w14:textId="77777777" w:rsidR="003D01FB" w:rsidRPr="002433C2" w:rsidRDefault="003D01FB" w:rsidP="00F404C6">
            <w:pPr>
              <w:jc w:val="center"/>
              <w:rPr>
                <w:rFonts w:ascii="Times New Roman" w:eastAsia="Times New Roman" w:hAnsi="Times New Roman" w:cs="Times New Roman"/>
                <w:b/>
                <w:bCs/>
                <w:i/>
                <w:iCs/>
                <w:color w:val="000000" w:themeColor="text1"/>
                <w:sz w:val="20"/>
                <w:szCs w:val="20"/>
              </w:rPr>
            </w:pPr>
            <w:r w:rsidRPr="002433C2">
              <w:rPr>
                <w:rFonts w:ascii="Times New Roman" w:eastAsia="Times New Roman" w:hAnsi="Times New Roman" w:cs="Times New Roman"/>
                <w:b/>
                <w:bCs/>
                <w:i/>
                <w:iCs/>
                <w:color w:val="000000" w:themeColor="text1"/>
                <w:sz w:val="20"/>
                <w:szCs w:val="20"/>
              </w:rPr>
              <w:t>Cronbach's Alpha</w:t>
            </w:r>
          </w:p>
        </w:tc>
        <w:tc>
          <w:tcPr>
            <w:tcW w:w="1136" w:type="dxa"/>
            <w:tcBorders>
              <w:top w:val="single" w:sz="4" w:space="0" w:color="auto"/>
              <w:bottom w:val="single" w:sz="4" w:space="0" w:color="auto"/>
            </w:tcBorders>
            <w:shd w:val="clear" w:color="auto" w:fill="DEEAF6" w:themeFill="accent1" w:themeFillTint="33"/>
            <w:vAlign w:val="center"/>
            <w:hideMark/>
          </w:tcPr>
          <w:p w14:paraId="2C1FB2A3" w14:textId="77777777" w:rsidR="003D01FB" w:rsidRPr="002433C2" w:rsidRDefault="003D01FB" w:rsidP="00F404C6">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Syarat</w:t>
            </w:r>
            <w:proofErr w:type="spellEnd"/>
          </w:p>
        </w:tc>
        <w:tc>
          <w:tcPr>
            <w:tcW w:w="1705" w:type="dxa"/>
            <w:tcBorders>
              <w:top w:val="single" w:sz="4" w:space="0" w:color="auto"/>
              <w:bottom w:val="single" w:sz="4" w:space="0" w:color="auto"/>
            </w:tcBorders>
            <w:shd w:val="clear" w:color="auto" w:fill="DEEAF6" w:themeFill="accent1" w:themeFillTint="33"/>
            <w:vAlign w:val="center"/>
            <w:hideMark/>
          </w:tcPr>
          <w:p w14:paraId="5714D794" w14:textId="77777777" w:rsidR="003D01FB" w:rsidRPr="002433C2" w:rsidRDefault="003D01FB" w:rsidP="00F404C6">
            <w:pPr>
              <w:jc w:val="center"/>
              <w:rPr>
                <w:rFonts w:ascii="Times New Roman" w:eastAsia="Times New Roman" w:hAnsi="Times New Roman" w:cs="Times New Roman"/>
                <w:b/>
                <w:bCs/>
                <w:i/>
                <w:iCs/>
                <w:color w:val="000000" w:themeColor="text1"/>
                <w:sz w:val="20"/>
                <w:szCs w:val="20"/>
              </w:rPr>
            </w:pPr>
            <w:proofErr w:type="spellStart"/>
            <w:r w:rsidRPr="002433C2">
              <w:rPr>
                <w:rFonts w:ascii="Times New Roman" w:eastAsia="Times New Roman" w:hAnsi="Times New Roman" w:cs="Times New Roman"/>
                <w:b/>
                <w:bCs/>
                <w:i/>
                <w:iCs/>
                <w:color w:val="000000" w:themeColor="text1"/>
                <w:sz w:val="20"/>
                <w:szCs w:val="20"/>
              </w:rPr>
              <w:t>Keterangan</w:t>
            </w:r>
            <w:proofErr w:type="spellEnd"/>
          </w:p>
        </w:tc>
      </w:tr>
      <w:tr w:rsidR="001855CE" w:rsidRPr="002433C2" w14:paraId="0216FAF9" w14:textId="77777777" w:rsidTr="00C369B8">
        <w:trPr>
          <w:trHeight w:val="206"/>
          <w:jc w:val="center"/>
        </w:trPr>
        <w:tc>
          <w:tcPr>
            <w:tcW w:w="2263" w:type="dxa"/>
            <w:tcBorders>
              <w:top w:val="single" w:sz="4" w:space="0" w:color="auto"/>
            </w:tcBorders>
            <w:shd w:val="clear" w:color="auto" w:fill="FFFFFF" w:themeFill="background1"/>
            <w:vAlign w:val="center"/>
            <w:hideMark/>
          </w:tcPr>
          <w:p w14:paraId="552A840A" w14:textId="77777777" w:rsidR="001855CE" w:rsidRPr="002433C2" w:rsidRDefault="001855CE" w:rsidP="001855CE">
            <w:pPr>
              <w:rPr>
                <w:rFonts w:ascii="Times New Roman" w:eastAsia="Times New Roman" w:hAnsi="Times New Roman" w:cs="Times New Roman"/>
                <w:color w:val="000000" w:themeColor="text1"/>
                <w:sz w:val="20"/>
                <w:szCs w:val="20"/>
              </w:rPr>
            </w:pPr>
            <w:proofErr w:type="spellStart"/>
            <w:r w:rsidRPr="002433C2">
              <w:rPr>
                <w:rFonts w:ascii="Times New Roman" w:eastAsia="Times New Roman" w:hAnsi="Times New Roman" w:cs="Times New Roman"/>
                <w:color w:val="000000" w:themeColor="text1"/>
                <w:sz w:val="20"/>
                <w:szCs w:val="20"/>
              </w:rPr>
              <w:t>Kepemimpinan</w:t>
            </w:r>
            <w:proofErr w:type="spellEnd"/>
            <w:r w:rsidRPr="002433C2">
              <w:rPr>
                <w:rFonts w:ascii="Times New Roman" w:eastAsia="Times New Roman" w:hAnsi="Times New Roman" w:cs="Times New Roman"/>
                <w:color w:val="000000" w:themeColor="text1"/>
                <w:sz w:val="20"/>
                <w:szCs w:val="20"/>
              </w:rPr>
              <w:t xml:space="preserve"> (X</w:t>
            </w:r>
            <w:r w:rsidRPr="002433C2">
              <w:rPr>
                <w:rFonts w:ascii="Times New Roman" w:eastAsia="Times New Roman" w:hAnsi="Times New Roman" w:cs="Times New Roman"/>
                <w:color w:val="000000" w:themeColor="text1"/>
                <w:sz w:val="20"/>
                <w:szCs w:val="20"/>
                <w:vertAlign w:val="subscript"/>
              </w:rPr>
              <w:t>1</w:t>
            </w:r>
            <w:r w:rsidRPr="002433C2">
              <w:rPr>
                <w:rFonts w:ascii="Times New Roman" w:eastAsia="Times New Roman" w:hAnsi="Times New Roman" w:cs="Times New Roman"/>
                <w:color w:val="000000" w:themeColor="text1"/>
                <w:sz w:val="20"/>
                <w:szCs w:val="20"/>
              </w:rPr>
              <w:t>)</w:t>
            </w:r>
          </w:p>
        </w:tc>
        <w:tc>
          <w:tcPr>
            <w:tcW w:w="1469" w:type="dxa"/>
            <w:tcBorders>
              <w:top w:val="single" w:sz="4" w:space="0" w:color="auto"/>
            </w:tcBorders>
            <w:shd w:val="clear" w:color="auto" w:fill="FFFFFF" w:themeFill="background1"/>
            <w:noWrap/>
            <w:hideMark/>
          </w:tcPr>
          <w:p w14:paraId="5B185BEF" w14:textId="77777777" w:rsidR="001855CE" w:rsidRPr="002433C2" w:rsidRDefault="001855CE" w:rsidP="001855CE">
            <w:pPr>
              <w:pStyle w:val="TableParagraph"/>
              <w:spacing w:before="36"/>
              <w:ind w:left="239"/>
              <w:rPr>
                <w:sz w:val="20"/>
                <w:szCs w:val="20"/>
                <w:lang w:val="id-ID" w:eastAsia="en-GB"/>
              </w:rPr>
            </w:pPr>
            <w:r w:rsidRPr="002433C2">
              <w:rPr>
                <w:sz w:val="20"/>
                <w:szCs w:val="20"/>
                <w:lang w:val="id-ID" w:eastAsia="en-GB"/>
              </w:rPr>
              <w:t>0.983</w:t>
            </w:r>
          </w:p>
        </w:tc>
        <w:tc>
          <w:tcPr>
            <w:tcW w:w="1136" w:type="dxa"/>
            <w:tcBorders>
              <w:top w:val="single" w:sz="4" w:space="0" w:color="auto"/>
            </w:tcBorders>
            <w:shd w:val="clear" w:color="auto" w:fill="FFFFFF" w:themeFill="background1"/>
            <w:noWrap/>
            <w:vAlign w:val="center"/>
            <w:hideMark/>
          </w:tcPr>
          <w:p w14:paraId="508BB3AB"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tcBorders>
              <w:top w:val="single" w:sz="4" w:space="0" w:color="auto"/>
            </w:tcBorders>
            <w:shd w:val="clear" w:color="auto" w:fill="FFFFFF" w:themeFill="background1"/>
            <w:noWrap/>
            <w:hideMark/>
          </w:tcPr>
          <w:p w14:paraId="1A788AC7" w14:textId="77777777" w:rsidR="001855CE" w:rsidRPr="002433C2" w:rsidRDefault="001855CE" w:rsidP="001855CE">
            <w:pPr>
              <w:pStyle w:val="TableParagraph"/>
              <w:spacing w:before="36"/>
              <w:jc w:val="center"/>
              <w:rPr>
                <w:sz w:val="20"/>
                <w:szCs w:val="20"/>
                <w:lang w:val="en-US" w:eastAsia="en-GB"/>
              </w:rPr>
            </w:pPr>
            <w:r w:rsidRPr="002433C2">
              <w:rPr>
                <w:sz w:val="20"/>
                <w:szCs w:val="20"/>
                <w:lang w:val="id-ID" w:eastAsia="en-GB"/>
              </w:rPr>
              <w:t>0.980</w:t>
            </w:r>
          </w:p>
        </w:tc>
        <w:tc>
          <w:tcPr>
            <w:tcW w:w="1136" w:type="dxa"/>
            <w:tcBorders>
              <w:top w:val="single" w:sz="4" w:space="0" w:color="auto"/>
            </w:tcBorders>
            <w:shd w:val="clear" w:color="auto" w:fill="FFFFFF" w:themeFill="background1"/>
            <w:noWrap/>
            <w:vAlign w:val="center"/>
            <w:hideMark/>
          </w:tcPr>
          <w:p w14:paraId="1D70BE1A"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tcBorders>
              <w:top w:val="single" w:sz="4" w:space="0" w:color="auto"/>
            </w:tcBorders>
            <w:shd w:val="clear" w:color="auto" w:fill="FFFFFF" w:themeFill="background1"/>
            <w:noWrap/>
            <w:vAlign w:val="center"/>
            <w:hideMark/>
          </w:tcPr>
          <w:p w14:paraId="09399BB4" w14:textId="77777777" w:rsidR="001855CE" w:rsidRPr="002433C2" w:rsidRDefault="001855CE" w:rsidP="001855CE">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Reliabel</w:t>
            </w:r>
            <w:proofErr w:type="spellEnd"/>
          </w:p>
        </w:tc>
      </w:tr>
      <w:tr w:rsidR="001855CE" w:rsidRPr="002433C2" w14:paraId="08B29AD4" w14:textId="77777777" w:rsidTr="00C369B8">
        <w:trPr>
          <w:trHeight w:val="206"/>
          <w:jc w:val="center"/>
        </w:trPr>
        <w:tc>
          <w:tcPr>
            <w:tcW w:w="2263" w:type="dxa"/>
            <w:shd w:val="clear" w:color="auto" w:fill="FFFFFF" w:themeFill="background1"/>
            <w:vAlign w:val="center"/>
            <w:hideMark/>
          </w:tcPr>
          <w:p w14:paraId="46A6C6DF" w14:textId="77777777" w:rsidR="001855CE" w:rsidRPr="002433C2" w:rsidRDefault="001855CE" w:rsidP="001855CE">
            <w:pPr>
              <w:rPr>
                <w:rFonts w:ascii="Times New Roman" w:eastAsia="Times New Roman" w:hAnsi="Times New Roman" w:cs="Times New Roman"/>
                <w:color w:val="000000" w:themeColor="text1"/>
                <w:sz w:val="20"/>
                <w:szCs w:val="20"/>
              </w:rPr>
            </w:pPr>
            <w:proofErr w:type="spellStart"/>
            <w:r w:rsidRPr="002433C2">
              <w:rPr>
                <w:rFonts w:ascii="Times New Roman" w:eastAsia="Times New Roman" w:hAnsi="Times New Roman" w:cs="Times New Roman"/>
                <w:color w:val="000000" w:themeColor="text1"/>
                <w:sz w:val="20"/>
                <w:szCs w:val="20"/>
              </w:rPr>
              <w:t>Lingkungan</w:t>
            </w:r>
            <w:proofErr w:type="spellEnd"/>
            <w:r w:rsidRPr="002433C2">
              <w:rPr>
                <w:rFonts w:ascii="Times New Roman" w:eastAsia="Times New Roman" w:hAnsi="Times New Roman" w:cs="Times New Roman"/>
                <w:color w:val="000000" w:themeColor="text1"/>
                <w:sz w:val="20"/>
                <w:szCs w:val="20"/>
              </w:rPr>
              <w:t xml:space="preserve"> </w:t>
            </w:r>
            <w:proofErr w:type="spellStart"/>
            <w:r w:rsidRPr="002433C2">
              <w:rPr>
                <w:rFonts w:ascii="Times New Roman" w:eastAsia="Times New Roman" w:hAnsi="Times New Roman" w:cs="Times New Roman"/>
                <w:color w:val="000000" w:themeColor="text1"/>
                <w:sz w:val="20"/>
                <w:szCs w:val="20"/>
              </w:rPr>
              <w:t>Kerja</w:t>
            </w:r>
            <w:proofErr w:type="spellEnd"/>
            <w:r w:rsidRPr="002433C2">
              <w:rPr>
                <w:rFonts w:ascii="Times New Roman" w:eastAsia="Times New Roman" w:hAnsi="Times New Roman" w:cs="Times New Roman"/>
                <w:color w:val="000000" w:themeColor="text1"/>
                <w:sz w:val="20"/>
                <w:szCs w:val="20"/>
              </w:rPr>
              <w:t xml:space="preserve"> (X</w:t>
            </w:r>
            <w:r w:rsidRPr="002433C2">
              <w:rPr>
                <w:rFonts w:ascii="Times New Roman" w:eastAsia="Times New Roman" w:hAnsi="Times New Roman" w:cs="Times New Roman"/>
                <w:color w:val="000000" w:themeColor="text1"/>
                <w:sz w:val="20"/>
                <w:szCs w:val="20"/>
                <w:vertAlign w:val="subscript"/>
              </w:rPr>
              <w:t>2</w:t>
            </w:r>
            <w:r w:rsidRPr="002433C2">
              <w:rPr>
                <w:rFonts w:ascii="Times New Roman" w:eastAsia="Times New Roman" w:hAnsi="Times New Roman" w:cs="Times New Roman"/>
                <w:color w:val="000000" w:themeColor="text1"/>
                <w:sz w:val="20"/>
                <w:szCs w:val="20"/>
              </w:rPr>
              <w:t>)</w:t>
            </w:r>
          </w:p>
        </w:tc>
        <w:tc>
          <w:tcPr>
            <w:tcW w:w="1469" w:type="dxa"/>
            <w:shd w:val="clear" w:color="auto" w:fill="FFFFFF" w:themeFill="background1"/>
            <w:noWrap/>
            <w:hideMark/>
          </w:tcPr>
          <w:p w14:paraId="07283D7F" w14:textId="77777777" w:rsidR="001855CE" w:rsidRPr="002433C2" w:rsidRDefault="001855CE" w:rsidP="001855CE">
            <w:pPr>
              <w:pStyle w:val="TableParagraph"/>
              <w:spacing w:before="35"/>
              <w:ind w:left="239"/>
              <w:rPr>
                <w:sz w:val="20"/>
                <w:szCs w:val="20"/>
                <w:lang w:val="id-ID" w:eastAsia="en-GB"/>
              </w:rPr>
            </w:pPr>
            <w:r w:rsidRPr="002433C2">
              <w:rPr>
                <w:sz w:val="20"/>
                <w:szCs w:val="20"/>
                <w:lang w:val="id-ID" w:eastAsia="en-GB"/>
              </w:rPr>
              <w:t>0.954</w:t>
            </w:r>
          </w:p>
        </w:tc>
        <w:tc>
          <w:tcPr>
            <w:tcW w:w="1136" w:type="dxa"/>
            <w:shd w:val="clear" w:color="auto" w:fill="FFFFFF" w:themeFill="background1"/>
            <w:noWrap/>
            <w:vAlign w:val="center"/>
            <w:hideMark/>
          </w:tcPr>
          <w:p w14:paraId="2DCBEB82"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shd w:val="clear" w:color="auto" w:fill="FFFFFF" w:themeFill="background1"/>
            <w:noWrap/>
            <w:hideMark/>
          </w:tcPr>
          <w:p w14:paraId="0316A0D0" w14:textId="77777777" w:rsidR="001855CE" w:rsidRPr="002433C2" w:rsidRDefault="001855CE" w:rsidP="001855CE">
            <w:pPr>
              <w:pStyle w:val="TableParagraph"/>
              <w:spacing w:before="35"/>
              <w:jc w:val="center"/>
              <w:rPr>
                <w:sz w:val="20"/>
                <w:szCs w:val="20"/>
                <w:lang w:val="id-ID" w:eastAsia="en-GB"/>
              </w:rPr>
            </w:pPr>
            <w:r w:rsidRPr="002433C2">
              <w:rPr>
                <w:sz w:val="20"/>
                <w:szCs w:val="20"/>
                <w:lang w:val="id-ID" w:eastAsia="en-GB"/>
              </w:rPr>
              <w:t>0.946</w:t>
            </w:r>
          </w:p>
        </w:tc>
        <w:tc>
          <w:tcPr>
            <w:tcW w:w="1136" w:type="dxa"/>
            <w:shd w:val="clear" w:color="auto" w:fill="FFFFFF" w:themeFill="background1"/>
            <w:noWrap/>
            <w:vAlign w:val="center"/>
            <w:hideMark/>
          </w:tcPr>
          <w:p w14:paraId="16240316"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shd w:val="clear" w:color="auto" w:fill="FFFFFF" w:themeFill="background1"/>
            <w:noWrap/>
            <w:vAlign w:val="center"/>
            <w:hideMark/>
          </w:tcPr>
          <w:p w14:paraId="7E972D52" w14:textId="77777777" w:rsidR="001855CE" w:rsidRPr="002433C2" w:rsidRDefault="001855CE" w:rsidP="001855CE">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Reliabel</w:t>
            </w:r>
            <w:proofErr w:type="spellEnd"/>
          </w:p>
        </w:tc>
      </w:tr>
      <w:tr w:rsidR="001855CE" w:rsidRPr="002433C2" w14:paraId="5E63ADCD" w14:textId="77777777" w:rsidTr="00C369B8">
        <w:trPr>
          <w:trHeight w:val="206"/>
          <w:jc w:val="center"/>
        </w:trPr>
        <w:tc>
          <w:tcPr>
            <w:tcW w:w="2263" w:type="dxa"/>
            <w:shd w:val="clear" w:color="auto" w:fill="FFFFFF" w:themeFill="background1"/>
            <w:vAlign w:val="center"/>
            <w:hideMark/>
          </w:tcPr>
          <w:p w14:paraId="46EA6A31" w14:textId="77777777" w:rsidR="001855CE" w:rsidRPr="002433C2" w:rsidRDefault="001855CE" w:rsidP="001855CE">
            <w:pPr>
              <w:rPr>
                <w:rFonts w:ascii="Times New Roman" w:eastAsia="Times New Roman" w:hAnsi="Times New Roman" w:cs="Times New Roman"/>
                <w:color w:val="000000" w:themeColor="text1"/>
                <w:sz w:val="20"/>
                <w:szCs w:val="20"/>
              </w:rPr>
            </w:pPr>
            <w:proofErr w:type="spellStart"/>
            <w:r w:rsidRPr="002433C2">
              <w:rPr>
                <w:rFonts w:ascii="Times New Roman" w:eastAsia="Times New Roman" w:hAnsi="Times New Roman" w:cs="Times New Roman"/>
                <w:color w:val="000000" w:themeColor="text1"/>
                <w:sz w:val="20"/>
                <w:szCs w:val="20"/>
              </w:rPr>
              <w:t>Kepuasan</w:t>
            </w:r>
            <w:proofErr w:type="spellEnd"/>
            <w:r w:rsidRPr="002433C2">
              <w:rPr>
                <w:rFonts w:ascii="Times New Roman" w:eastAsia="Times New Roman" w:hAnsi="Times New Roman" w:cs="Times New Roman"/>
                <w:color w:val="000000" w:themeColor="text1"/>
                <w:sz w:val="20"/>
                <w:szCs w:val="20"/>
              </w:rPr>
              <w:t xml:space="preserve"> </w:t>
            </w:r>
            <w:proofErr w:type="spellStart"/>
            <w:r w:rsidRPr="002433C2">
              <w:rPr>
                <w:rFonts w:ascii="Times New Roman" w:eastAsia="Times New Roman" w:hAnsi="Times New Roman" w:cs="Times New Roman"/>
                <w:color w:val="000000" w:themeColor="text1"/>
                <w:sz w:val="20"/>
                <w:szCs w:val="20"/>
              </w:rPr>
              <w:t>Kerja</w:t>
            </w:r>
            <w:proofErr w:type="spellEnd"/>
            <w:r w:rsidRPr="002433C2">
              <w:rPr>
                <w:rFonts w:ascii="Times New Roman" w:eastAsia="Times New Roman" w:hAnsi="Times New Roman" w:cs="Times New Roman"/>
                <w:color w:val="000000" w:themeColor="text1"/>
                <w:sz w:val="20"/>
                <w:szCs w:val="20"/>
              </w:rPr>
              <w:t xml:space="preserve"> (Y</w:t>
            </w:r>
            <w:r w:rsidRPr="002433C2">
              <w:rPr>
                <w:rFonts w:ascii="Times New Roman" w:eastAsia="Times New Roman" w:hAnsi="Times New Roman" w:cs="Times New Roman"/>
                <w:color w:val="000000" w:themeColor="text1"/>
                <w:sz w:val="20"/>
                <w:szCs w:val="20"/>
                <w:vertAlign w:val="subscript"/>
              </w:rPr>
              <w:t>1</w:t>
            </w:r>
            <w:r w:rsidRPr="002433C2">
              <w:rPr>
                <w:rFonts w:ascii="Times New Roman" w:eastAsia="Times New Roman" w:hAnsi="Times New Roman" w:cs="Times New Roman"/>
                <w:color w:val="000000" w:themeColor="text1"/>
                <w:sz w:val="20"/>
                <w:szCs w:val="20"/>
              </w:rPr>
              <w:t>)</w:t>
            </w:r>
          </w:p>
        </w:tc>
        <w:tc>
          <w:tcPr>
            <w:tcW w:w="1469" w:type="dxa"/>
            <w:shd w:val="clear" w:color="auto" w:fill="FFFFFF" w:themeFill="background1"/>
            <w:noWrap/>
            <w:hideMark/>
          </w:tcPr>
          <w:p w14:paraId="29F8B5F7" w14:textId="77777777" w:rsidR="001855CE" w:rsidRPr="002433C2" w:rsidRDefault="001855CE" w:rsidP="001855CE">
            <w:pPr>
              <w:pStyle w:val="TableParagraph"/>
              <w:spacing w:before="34"/>
              <w:ind w:left="239"/>
              <w:rPr>
                <w:sz w:val="20"/>
                <w:szCs w:val="20"/>
                <w:lang w:val="id-ID" w:eastAsia="en-GB"/>
              </w:rPr>
            </w:pPr>
            <w:r w:rsidRPr="002433C2">
              <w:rPr>
                <w:sz w:val="20"/>
                <w:szCs w:val="20"/>
                <w:lang w:val="id-ID" w:eastAsia="en-GB"/>
              </w:rPr>
              <w:t>0.943</w:t>
            </w:r>
          </w:p>
        </w:tc>
        <w:tc>
          <w:tcPr>
            <w:tcW w:w="1136" w:type="dxa"/>
            <w:shd w:val="clear" w:color="auto" w:fill="FFFFFF" w:themeFill="background1"/>
            <w:noWrap/>
            <w:vAlign w:val="center"/>
            <w:hideMark/>
          </w:tcPr>
          <w:p w14:paraId="4569883E"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shd w:val="clear" w:color="auto" w:fill="FFFFFF" w:themeFill="background1"/>
            <w:noWrap/>
            <w:hideMark/>
          </w:tcPr>
          <w:p w14:paraId="7C9C7F3F" w14:textId="77777777" w:rsidR="001855CE" w:rsidRPr="002433C2" w:rsidRDefault="001855CE" w:rsidP="001855CE">
            <w:pPr>
              <w:pStyle w:val="TableParagraph"/>
              <w:spacing w:before="34"/>
              <w:jc w:val="center"/>
              <w:rPr>
                <w:sz w:val="20"/>
                <w:szCs w:val="20"/>
                <w:lang w:val="id-ID" w:eastAsia="en-GB"/>
              </w:rPr>
            </w:pPr>
            <w:r w:rsidRPr="002433C2">
              <w:rPr>
                <w:sz w:val="20"/>
                <w:szCs w:val="20"/>
                <w:lang w:val="id-ID" w:eastAsia="en-GB"/>
              </w:rPr>
              <w:t>0.933</w:t>
            </w:r>
          </w:p>
        </w:tc>
        <w:tc>
          <w:tcPr>
            <w:tcW w:w="1136" w:type="dxa"/>
            <w:shd w:val="clear" w:color="auto" w:fill="FFFFFF" w:themeFill="background1"/>
            <w:noWrap/>
            <w:vAlign w:val="center"/>
            <w:hideMark/>
          </w:tcPr>
          <w:p w14:paraId="1ACA9417"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shd w:val="clear" w:color="auto" w:fill="FFFFFF" w:themeFill="background1"/>
            <w:noWrap/>
            <w:vAlign w:val="center"/>
            <w:hideMark/>
          </w:tcPr>
          <w:p w14:paraId="68A0081A" w14:textId="77777777" w:rsidR="001855CE" w:rsidRPr="002433C2" w:rsidRDefault="001855CE" w:rsidP="001855CE">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Reliabel</w:t>
            </w:r>
            <w:proofErr w:type="spellEnd"/>
          </w:p>
        </w:tc>
      </w:tr>
      <w:tr w:rsidR="001855CE" w:rsidRPr="002433C2" w14:paraId="0D1FE55C" w14:textId="77777777" w:rsidTr="00C369B8">
        <w:trPr>
          <w:trHeight w:val="206"/>
          <w:jc w:val="center"/>
        </w:trPr>
        <w:tc>
          <w:tcPr>
            <w:tcW w:w="2263" w:type="dxa"/>
            <w:shd w:val="clear" w:color="auto" w:fill="FFFFFF" w:themeFill="background1"/>
            <w:vAlign w:val="center"/>
            <w:hideMark/>
          </w:tcPr>
          <w:p w14:paraId="310F81F1" w14:textId="77777777" w:rsidR="001855CE" w:rsidRPr="002433C2" w:rsidRDefault="001855CE" w:rsidP="001855CE">
            <w:pP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 xml:space="preserve">Kinerja </w:t>
            </w:r>
            <w:proofErr w:type="spellStart"/>
            <w:r w:rsidRPr="002433C2">
              <w:rPr>
                <w:rFonts w:ascii="Times New Roman" w:eastAsia="Times New Roman" w:hAnsi="Times New Roman" w:cs="Times New Roman"/>
                <w:color w:val="000000" w:themeColor="text1"/>
                <w:sz w:val="20"/>
                <w:szCs w:val="20"/>
              </w:rPr>
              <w:t>Karyawan</w:t>
            </w:r>
            <w:proofErr w:type="spellEnd"/>
            <w:r w:rsidRPr="002433C2">
              <w:rPr>
                <w:rFonts w:ascii="Times New Roman" w:eastAsia="Times New Roman" w:hAnsi="Times New Roman" w:cs="Times New Roman"/>
                <w:color w:val="000000" w:themeColor="text1"/>
                <w:sz w:val="20"/>
                <w:szCs w:val="20"/>
              </w:rPr>
              <w:t xml:space="preserve"> (Y</w:t>
            </w:r>
            <w:r w:rsidRPr="002433C2">
              <w:rPr>
                <w:rFonts w:ascii="Times New Roman" w:eastAsia="Times New Roman" w:hAnsi="Times New Roman" w:cs="Times New Roman"/>
                <w:color w:val="000000" w:themeColor="text1"/>
                <w:sz w:val="20"/>
                <w:szCs w:val="20"/>
                <w:vertAlign w:val="subscript"/>
              </w:rPr>
              <w:t>2</w:t>
            </w:r>
            <w:r w:rsidRPr="002433C2">
              <w:rPr>
                <w:rFonts w:ascii="Times New Roman" w:eastAsia="Times New Roman" w:hAnsi="Times New Roman" w:cs="Times New Roman"/>
                <w:color w:val="000000" w:themeColor="text1"/>
                <w:sz w:val="20"/>
                <w:szCs w:val="20"/>
              </w:rPr>
              <w:t>)</w:t>
            </w:r>
          </w:p>
        </w:tc>
        <w:tc>
          <w:tcPr>
            <w:tcW w:w="1469" w:type="dxa"/>
            <w:shd w:val="clear" w:color="auto" w:fill="FFFFFF" w:themeFill="background1"/>
            <w:noWrap/>
            <w:hideMark/>
          </w:tcPr>
          <w:p w14:paraId="3AF8C6AE" w14:textId="77777777" w:rsidR="001855CE" w:rsidRPr="002433C2" w:rsidRDefault="001855CE" w:rsidP="001855CE">
            <w:pPr>
              <w:pStyle w:val="TableParagraph"/>
              <w:spacing w:before="34"/>
              <w:ind w:left="239"/>
              <w:rPr>
                <w:sz w:val="20"/>
                <w:szCs w:val="20"/>
                <w:lang w:val="id-ID" w:eastAsia="en-GB"/>
              </w:rPr>
            </w:pPr>
            <w:r w:rsidRPr="002433C2">
              <w:rPr>
                <w:sz w:val="20"/>
                <w:szCs w:val="20"/>
                <w:lang w:val="id-ID" w:eastAsia="en-GB"/>
              </w:rPr>
              <w:t>0.992</w:t>
            </w:r>
          </w:p>
        </w:tc>
        <w:tc>
          <w:tcPr>
            <w:tcW w:w="1136" w:type="dxa"/>
            <w:shd w:val="clear" w:color="auto" w:fill="FFFFFF" w:themeFill="background1"/>
            <w:noWrap/>
            <w:vAlign w:val="center"/>
            <w:hideMark/>
          </w:tcPr>
          <w:p w14:paraId="74EAC9AA"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0,7</w:t>
            </w:r>
          </w:p>
        </w:tc>
        <w:tc>
          <w:tcPr>
            <w:tcW w:w="1680" w:type="dxa"/>
            <w:shd w:val="clear" w:color="auto" w:fill="FFFFFF" w:themeFill="background1"/>
            <w:noWrap/>
            <w:vAlign w:val="center"/>
            <w:hideMark/>
          </w:tcPr>
          <w:p w14:paraId="6E477165"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hAnsi="Times New Roman" w:cs="Times New Roman"/>
                <w:sz w:val="20"/>
                <w:szCs w:val="20"/>
                <w:lang w:val="id-ID" w:eastAsia="en-GB"/>
              </w:rPr>
              <w:t>0.991</w:t>
            </w:r>
          </w:p>
        </w:tc>
        <w:tc>
          <w:tcPr>
            <w:tcW w:w="1136" w:type="dxa"/>
            <w:shd w:val="clear" w:color="auto" w:fill="FFFFFF" w:themeFill="background1"/>
            <w:noWrap/>
            <w:vAlign w:val="center"/>
            <w:hideMark/>
          </w:tcPr>
          <w:p w14:paraId="45D62C99" w14:textId="77777777" w:rsidR="001855CE" w:rsidRPr="002433C2" w:rsidRDefault="001855CE" w:rsidP="001855CE">
            <w:pPr>
              <w:jc w:val="center"/>
              <w:rPr>
                <w:rFonts w:ascii="Times New Roman" w:eastAsia="Times New Roman" w:hAnsi="Times New Roman" w:cs="Times New Roman"/>
                <w:color w:val="000000" w:themeColor="text1"/>
                <w:sz w:val="20"/>
                <w:szCs w:val="20"/>
              </w:rPr>
            </w:pPr>
            <w:r w:rsidRPr="002433C2">
              <w:rPr>
                <w:rFonts w:ascii="Times New Roman" w:eastAsia="Times New Roman" w:hAnsi="Times New Roman" w:cs="Times New Roman"/>
                <w:color w:val="000000" w:themeColor="text1"/>
                <w:sz w:val="20"/>
                <w:szCs w:val="20"/>
              </w:rPr>
              <w:t>&gt; 0,6</w:t>
            </w:r>
          </w:p>
        </w:tc>
        <w:tc>
          <w:tcPr>
            <w:tcW w:w="1705" w:type="dxa"/>
            <w:shd w:val="clear" w:color="auto" w:fill="FFFFFF" w:themeFill="background1"/>
            <w:noWrap/>
            <w:vAlign w:val="center"/>
            <w:hideMark/>
          </w:tcPr>
          <w:p w14:paraId="4479BBA1" w14:textId="77777777" w:rsidR="001855CE" w:rsidRPr="002433C2" w:rsidRDefault="001855CE" w:rsidP="001855CE">
            <w:pPr>
              <w:jc w:val="center"/>
              <w:rPr>
                <w:rFonts w:ascii="Times New Roman" w:eastAsia="Times New Roman" w:hAnsi="Times New Roman" w:cs="Times New Roman"/>
                <w:b/>
                <w:bCs/>
                <w:color w:val="000000" w:themeColor="text1"/>
                <w:sz w:val="20"/>
                <w:szCs w:val="20"/>
              </w:rPr>
            </w:pPr>
            <w:proofErr w:type="spellStart"/>
            <w:r w:rsidRPr="002433C2">
              <w:rPr>
                <w:rFonts w:ascii="Times New Roman" w:eastAsia="Times New Roman" w:hAnsi="Times New Roman" w:cs="Times New Roman"/>
                <w:b/>
                <w:bCs/>
                <w:color w:val="000000" w:themeColor="text1"/>
                <w:sz w:val="20"/>
                <w:szCs w:val="20"/>
              </w:rPr>
              <w:t>Reliabel</w:t>
            </w:r>
            <w:proofErr w:type="spellEnd"/>
          </w:p>
        </w:tc>
      </w:tr>
    </w:tbl>
    <w:p w14:paraId="1BAEB40B" w14:textId="77777777" w:rsidR="00CE07A5" w:rsidRPr="002433C2" w:rsidRDefault="00CE07A5" w:rsidP="00CE07A5">
      <w:pPr>
        <w:autoSpaceDE w:val="0"/>
        <w:autoSpaceDN w:val="0"/>
        <w:adjustRightInd w:val="0"/>
        <w:ind w:right="-285"/>
        <w:jc w:val="center"/>
        <w:rPr>
          <w:rFonts w:ascii="Times New Roman" w:eastAsia="Calibri" w:hAnsi="Times New Roman" w:cs="Times New Roman"/>
          <w:sz w:val="20"/>
          <w:szCs w:val="20"/>
        </w:rPr>
      </w:pPr>
      <w:r w:rsidRPr="002433C2">
        <w:rPr>
          <w:rFonts w:ascii="Times New Roman" w:eastAsia="Calibri" w:hAnsi="Times New Roman" w:cs="Times New Roman"/>
          <w:sz w:val="20"/>
          <w:szCs w:val="20"/>
        </w:rPr>
        <w:t xml:space="preserve">Source: Smart PLS </w:t>
      </w:r>
      <w:proofErr w:type="spellStart"/>
      <w:r w:rsidRPr="002433C2">
        <w:rPr>
          <w:rFonts w:ascii="Times New Roman" w:eastAsia="Calibri" w:hAnsi="Times New Roman" w:cs="Times New Roman"/>
          <w:sz w:val="20"/>
          <w:szCs w:val="20"/>
        </w:rPr>
        <w:t>versi</w:t>
      </w:r>
      <w:proofErr w:type="spellEnd"/>
      <w:r w:rsidRPr="002433C2">
        <w:rPr>
          <w:rFonts w:ascii="Times New Roman" w:eastAsia="Calibri" w:hAnsi="Times New Roman" w:cs="Times New Roman"/>
          <w:sz w:val="20"/>
          <w:szCs w:val="20"/>
        </w:rPr>
        <w:t xml:space="preserve"> 3.2.8</w:t>
      </w:r>
    </w:p>
    <w:p w14:paraId="183DD7A0" w14:textId="77777777" w:rsidR="00C369B8" w:rsidRPr="002433C2" w:rsidRDefault="00C369B8" w:rsidP="00CE07A5">
      <w:pPr>
        <w:autoSpaceDE w:val="0"/>
        <w:autoSpaceDN w:val="0"/>
        <w:adjustRightInd w:val="0"/>
        <w:ind w:right="-285"/>
        <w:jc w:val="center"/>
        <w:rPr>
          <w:rFonts w:ascii="Times New Roman" w:eastAsia="Calibri" w:hAnsi="Times New Roman" w:cs="Times New Roman"/>
          <w:sz w:val="10"/>
        </w:rPr>
      </w:pPr>
    </w:p>
    <w:p w14:paraId="1785CF7F" w14:textId="77777777" w:rsidR="006935D7" w:rsidRDefault="006935D7" w:rsidP="00EA1E4B">
      <w:pPr>
        <w:autoSpaceDE w:val="0"/>
        <w:autoSpaceDN w:val="0"/>
        <w:adjustRightInd w:val="0"/>
        <w:ind w:right="5" w:firstLine="426"/>
        <w:jc w:val="both"/>
        <w:rPr>
          <w:rFonts w:ascii="Times New Roman" w:eastAsia="Calibri" w:hAnsi="Times New Roman" w:cs="Times New Roman"/>
          <w:sz w:val="20"/>
          <w:szCs w:val="20"/>
        </w:rPr>
        <w:sectPr w:rsidR="006935D7" w:rsidSect="000478EF">
          <w:type w:val="continuous"/>
          <w:pgSz w:w="12240" w:h="15840"/>
          <w:pgMar w:top="1440" w:right="1440" w:bottom="1440" w:left="1440" w:header="720" w:footer="720" w:gutter="0"/>
          <w:cols w:space="720"/>
          <w:docGrid w:linePitch="360"/>
        </w:sectPr>
      </w:pPr>
    </w:p>
    <w:p w14:paraId="037601B9" w14:textId="77777777" w:rsidR="003D01FB" w:rsidRPr="002433C2" w:rsidRDefault="00646017" w:rsidP="00EA1E4B">
      <w:pPr>
        <w:autoSpaceDE w:val="0"/>
        <w:autoSpaceDN w:val="0"/>
        <w:adjustRightInd w:val="0"/>
        <w:ind w:right="5" w:firstLine="426"/>
        <w:jc w:val="both"/>
        <w:rPr>
          <w:rFonts w:ascii="Times New Roman" w:eastAsia="Calibri" w:hAnsi="Times New Roman" w:cs="Times New Roman"/>
          <w:sz w:val="20"/>
          <w:szCs w:val="20"/>
        </w:rPr>
      </w:pPr>
      <w:r w:rsidRPr="002433C2">
        <w:rPr>
          <w:rFonts w:ascii="Times New Roman" w:eastAsia="Calibri" w:hAnsi="Times New Roman" w:cs="Times New Roman"/>
          <w:sz w:val="20"/>
          <w:szCs w:val="20"/>
        </w:rPr>
        <w:t xml:space="preserve">Dari </w:t>
      </w:r>
      <w:proofErr w:type="spellStart"/>
      <w:r w:rsidRPr="002433C2">
        <w:rPr>
          <w:rFonts w:ascii="Times New Roman" w:eastAsia="Calibri" w:hAnsi="Times New Roman" w:cs="Times New Roman"/>
          <w:sz w:val="20"/>
          <w:szCs w:val="20"/>
        </w:rPr>
        <w:t>Tabel</w:t>
      </w:r>
      <w:proofErr w:type="spellEnd"/>
      <w:r w:rsidRPr="002433C2">
        <w:rPr>
          <w:rFonts w:ascii="Times New Roman" w:eastAsia="Calibri" w:hAnsi="Times New Roman" w:cs="Times New Roman"/>
          <w:sz w:val="20"/>
          <w:szCs w:val="20"/>
        </w:rPr>
        <w:t xml:space="preserve"> 4.1</w:t>
      </w:r>
      <w:r w:rsidR="00EA1E4B" w:rsidRPr="002433C2">
        <w:rPr>
          <w:rFonts w:ascii="Times New Roman" w:eastAsia="Calibri" w:hAnsi="Times New Roman" w:cs="Times New Roman"/>
          <w:sz w:val="20"/>
          <w:szCs w:val="20"/>
        </w:rPr>
        <w:t xml:space="preserve"> di </w:t>
      </w:r>
      <w:proofErr w:type="spellStart"/>
      <w:r w:rsidR="00EA1E4B" w:rsidRPr="002433C2">
        <w:rPr>
          <w:rFonts w:ascii="Times New Roman" w:eastAsia="Calibri" w:hAnsi="Times New Roman" w:cs="Times New Roman"/>
          <w:sz w:val="20"/>
          <w:szCs w:val="20"/>
        </w:rPr>
        <w:t>atas</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nilai</w:t>
      </w:r>
      <w:proofErr w:type="spellEnd"/>
      <w:r w:rsidR="00EA1E4B" w:rsidRPr="002433C2">
        <w:rPr>
          <w:rFonts w:ascii="Times New Roman" w:eastAsia="Calibri" w:hAnsi="Times New Roman" w:cs="Times New Roman"/>
          <w:sz w:val="20"/>
          <w:szCs w:val="20"/>
        </w:rPr>
        <w:t xml:space="preserve"> </w:t>
      </w:r>
      <w:r w:rsidR="00EA1E4B" w:rsidRPr="002433C2">
        <w:rPr>
          <w:rFonts w:ascii="Times New Roman" w:eastAsia="Calibri" w:hAnsi="Times New Roman" w:cs="Times New Roman"/>
          <w:i/>
          <w:sz w:val="20"/>
          <w:szCs w:val="20"/>
        </w:rPr>
        <w:t xml:space="preserve">Cronbach’s Alpha </w:t>
      </w:r>
      <w:proofErr w:type="spellStart"/>
      <w:r w:rsidR="00EA1E4B" w:rsidRPr="002433C2">
        <w:rPr>
          <w:rFonts w:ascii="Times New Roman" w:eastAsia="Calibri" w:hAnsi="Times New Roman" w:cs="Times New Roman"/>
          <w:sz w:val="20"/>
          <w:szCs w:val="20"/>
        </w:rPr>
        <w:t>untuk</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variabel</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kepemimpinan</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lingkungan</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kerja</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kepuasan</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kerja</w:t>
      </w:r>
      <w:proofErr w:type="spellEnd"/>
      <w:r w:rsidR="00EA1E4B" w:rsidRPr="002433C2">
        <w:rPr>
          <w:rFonts w:ascii="Times New Roman" w:eastAsia="Calibri" w:hAnsi="Times New Roman" w:cs="Times New Roman"/>
          <w:sz w:val="20"/>
          <w:szCs w:val="20"/>
        </w:rPr>
        <w:t xml:space="preserve"> dan </w:t>
      </w:r>
      <w:proofErr w:type="spellStart"/>
      <w:r w:rsidR="00EA1E4B" w:rsidRPr="002433C2">
        <w:rPr>
          <w:rFonts w:ascii="Times New Roman" w:eastAsia="Calibri" w:hAnsi="Times New Roman" w:cs="Times New Roman"/>
          <w:sz w:val="20"/>
          <w:szCs w:val="20"/>
        </w:rPr>
        <w:t>kinerja</w:t>
      </w:r>
      <w:proofErr w:type="spellEnd"/>
      <w:r w:rsidR="00EA1E4B" w:rsidRPr="002433C2">
        <w:rPr>
          <w:rFonts w:ascii="Times New Roman" w:eastAsia="Calibri" w:hAnsi="Times New Roman" w:cs="Times New Roman"/>
          <w:sz w:val="20"/>
          <w:szCs w:val="20"/>
        </w:rPr>
        <w:t xml:space="preserve"> </w:t>
      </w:r>
      <w:proofErr w:type="spellStart"/>
      <w:r w:rsidR="00EA1E4B" w:rsidRPr="002433C2">
        <w:rPr>
          <w:rFonts w:ascii="Times New Roman" w:eastAsia="Calibri" w:hAnsi="Times New Roman" w:cs="Times New Roman"/>
          <w:sz w:val="20"/>
          <w:szCs w:val="20"/>
        </w:rPr>
        <w:t>karyawan</w:t>
      </w:r>
      <w:proofErr w:type="spellEnd"/>
      <w:r w:rsidR="00EA1E4B" w:rsidRPr="002433C2">
        <w:rPr>
          <w:rFonts w:ascii="Times New Roman" w:eastAsia="Calibri" w:hAnsi="Times New Roman" w:cs="Times New Roman"/>
          <w:sz w:val="20"/>
          <w:szCs w:val="20"/>
        </w:rPr>
        <w:t xml:space="preserve"> </w:t>
      </w:r>
      <w:proofErr w:type="spellStart"/>
      <w:proofErr w:type="gramStart"/>
      <w:r w:rsidR="00B97582" w:rsidRPr="002433C2">
        <w:rPr>
          <w:rFonts w:ascii="Times New Roman" w:eastAsia="Calibri" w:hAnsi="Times New Roman" w:cs="Times New Roman"/>
          <w:sz w:val="20"/>
          <w:szCs w:val="20"/>
        </w:rPr>
        <w:t>mempunyai</w:t>
      </w:r>
      <w:proofErr w:type="spellEnd"/>
      <w:r w:rsidR="00B97582" w:rsidRPr="002433C2">
        <w:rPr>
          <w:rFonts w:ascii="Times New Roman" w:eastAsia="Calibri" w:hAnsi="Times New Roman" w:cs="Times New Roman"/>
          <w:sz w:val="20"/>
          <w:szCs w:val="20"/>
        </w:rPr>
        <w:t xml:space="preserve"> </w:t>
      </w:r>
      <w:r w:rsidR="006410D1">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nilai</w:t>
      </w:r>
      <w:proofErr w:type="spellEnd"/>
      <w:proofErr w:type="gramEnd"/>
      <w:r w:rsidR="00B97582" w:rsidRPr="002433C2">
        <w:rPr>
          <w:rFonts w:ascii="Times New Roman" w:eastAsia="Calibri" w:hAnsi="Times New Roman" w:cs="Times New Roman"/>
          <w:sz w:val="20"/>
          <w:szCs w:val="20"/>
        </w:rPr>
        <w:t xml:space="preserve"> &gt; 0.6 dan </w:t>
      </w:r>
      <w:proofErr w:type="spellStart"/>
      <w:r w:rsidR="00B97582" w:rsidRPr="002433C2">
        <w:rPr>
          <w:rFonts w:ascii="Times New Roman" w:eastAsia="Calibri" w:hAnsi="Times New Roman" w:cs="Times New Roman"/>
          <w:sz w:val="20"/>
          <w:szCs w:val="20"/>
        </w:rPr>
        <w:t>niali</w:t>
      </w:r>
      <w:proofErr w:type="spellEnd"/>
      <w:r w:rsidR="00B97582" w:rsidRPr="002433C2">
        <w:rPr>
          <w:rFonts w:ascii="Times New Roman" w:eastAsia="Calibri" w:hAnsi="Times New Roman" w:cs="Times New Roman"/>
          <w:sz w:val="20"/>
          <w:szCs w:val="20"/>
        </w:rPr>
        <w:t xml:space="preserve"> </w:t>
      </w:r>
      <w:r w:rsidR="00B97582" w:rsidRPr="002433C2">
        <w:rPr>
          <w:rFonts w:ascii="Times New Roman" w:eastAsia="Calibri" w:hAnsi="Times New Roman" w:cs="Times New Roman"/>
          <w:i/>
          <w:sz w:val="20"/>
          <w:szCs w:val="20"/>
        </w:rPr>
        <w:t>Composite Reliability</w:t>
      </w:r>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variabel-variabel</w:t>
      </w:r>
      <w:proofErr w:type="spellEnd"/>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tersebut</w:t>
      </w:r>
      <w:proofErr w:type="spellEnd"/>
      <w:r w:rsidR="00B97582" w:rsidRPr="002433C2">
        <w:rPr>
          <w:rFonts w:ascii="Times New Roman" w:eastAsia="Calibri" w:hAnsi="Times New Roman" w:cs="Times New Roman"/>
          <w:sz w:val="20"/>
          <w:szCs w:val="20"/>
        </w:rPr>
        <w:t xml:space="preserve"> &gt; 0.7, </w:t>
      </w:r>
      <w:proofErr w:type="spellStart"/>
      <w:r w:rsidR="00B97582" w:rsidRPr="002433C2">
        <w:rPr>
          <w:rFonts w:ascii="Times New Roman" w:eastAsia="Calibri" w:hAnsi="Times New Roman" w:cs="Times New Roman"/>
          <w:sz w:val="20"/>
          <w:szCs w:val="20"/>
        </w:rPr>
        <w:t>sehingga</w:t>
      </w:r>
      <w:proofErr w:type="spellEnd"/>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seluruh</w:t>
      </w:r>
      <w:proofErr w:type="spellEnd"/>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variabel</w:t>
      </w:r>
      <w:proofErr w:type="spellEnd"/>
      <w:r w:rsidR="00B97582" w:rsidRPr="002433C2">
        <w:rPr>
          <w:rFonts w:ascii="Times New Roman" w:eastAsia="Calibri" w:hAnsi="Times New Roman" w:cs="Times New Roman"/>
          <w:sz w:val="20"/>
          <w:szCs w:val="20"/>
        </w:rPr>
        <w:t xml:space="preserve"> pada </w:t>
      </w:r>
      <w:proofErr w:type="spellStart"/>
      <w:r w:rsidR="00B97582" w:rsidRPr="002433C2">
        <w:rPr>
          <w:rFonts w:ascii="Times New Roman" w:eastAsia="Calibri" w:hAnsi="Times New Roman" w:cs="Times New Roman"/>
          <w:sz w:val="20"/>
          <w:szCs w:val="20"/>
        </w:rPr>
        <w:t>penelitian</w:t>
      </w:r>
      <w:proofErr w:type="spellEnd"/>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ini</w:t>
      </w:r>
      <w:proofErr w:type="spellEnd"/>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dinyatakan</w:t>
      </w:r>
      <w:proofErr w:type="spellEnd"/>
      <w:r w:rsidR="00B97582" w:rsidRPr="002433C2">
        <w:rPr>
          <w:rFonts w:ascii="Times New Roman" w:eastAsia="Calibri" w:hAnsi="Times New Roman" w:cs="Times New Roman"/>
          <w:sz w:val="20"/>
          <w:szCs w:val="20"/>
        </w:rPr>
        <w:t xml:space="preserve"> </w:t>
      </w:r>
      <w:proofErr w:type="spellStart"/>
      <w:r w:rsidR="00B97582" w:rsidRPr="002433C2">
        <w:rPr>
          <w:rFonts w:ascii="Times New Roman" w:eastAsia="Calibri" w:hAnsi="Times New Roman" w:cs="Times New Roman"/>
          <w:sz w:val="20"/>
          <w:szCs w:val="20"/>
        </w:rPr>
        <w:t>reliabel</w:t>
      </w:r>
      <w:proofErr w:type="spellEnd"/>
      <w:r w:rsidR="00B97582" w:rsidRPr="002433C2">
        <w:rPr>
          <w:rFonts w:ascii="Times New Roman" w:eastAsia="Calibri" w:hAnsi="Times New Roman" w:cs="Times New Roman"/>
          <w:sz w:val="20"/>
          <w:szCs w:val="20"/>
        </w:rPr>
        <w:t>.</w:t>
      </w:r>
    </w:p>
    <w:p w14:paraId="612CCDBA" w14:textId="77777777" w:rsidR="00D932EA" w:rsidRPr="002433C2" w:rsidRDefault="00D932EA" w:rsidP="00D932EA">
      <w:pPr>
        <w:ind w:firstLine="426"/>
        <w:jc w:val="center"/>
        <w:rPr>
          <w:rFonts w:ascii="Times New Roman" w:hAnsi="Times New Roman" w:cs="Times New Roman"/>
          <w:sz w:val="20"/>
          <w:szCs w:val="20"/>
        </w:rPr>
      </w:pPr>
    </w:p>
    <w:p w14:paraId="0EDD4944" w14:textId="77777777" w:rsidR="005A618B" w:rsidRPr="002433C2" w:rsidRDefault="00A45744" w:rsidP="00C369B8">
      <w:pPr>
        <w:pStyle w:val="ListParagraph"/>
        <w:numPr>
          <w:ilvl w:val="2"/>
          <w:numId w:val="1"/>
        </w:numPr>
        <w:ind w:left="567" w:hanging="567"/>
        <w:rPr>
          <w:rFonts w:ascii="Times New Roman" w:hAnsi="Times New Roman" w:cs="Times New Roman"/>
          <w:b/>
          <w:sz w:val="20"/>
          <w:szCs w:val="20"/>
        </w:rPr>
      </w:pPr>
      <w:r w:rsidRPr="002433C2">
        <w:rPr>
          <w:rFonts w:ascii="Times New Roman" w:hAnsi="Times New Roman" w:cs="Times New Roman"/>
          <w:b/>
          <w:sz w:val="20"/>
          <w:szCs w:val="20"/>
        </w:rPr>
        <w:t>Inner Model Test</w:t>
      </w:r>
    </w:p>
    <w:p w14:paraId="5A50705F" w14:textId="77777777" w:rsidR="006935D7" w:rsidRDefault="00726D8C" w:rsidP="008A64A6">
      <w:pPr>
        <w:autoSpaceDE w:val="0"/>
        <w:autoSpaceDN w:val="0"/>
        <w:adjustRightInd w:val="0"/>
        <w:ind w:right="5" w:firstLine="426"/>
        <w:jc w:val="both"/>
        <w:rPr>
          <w:rFonts w:ascii="Times New Roman" w:hAnsi="Times New Roman" w:cs="Times New Roman"/>
          <w:sz w:val="20"/>
          <w:szCs w:val="20"/>
        </w:rPr>
        <w:sectPr w:rsidR="006935D7" w:rsidSect="006935D7">
          <w:type w:val="continuous"/>
          <w:pgSz w:w="12240" w:h="15840"/>
          <w:pgMar w:top="1440" w:right="1440" w:bottom="1440" w:left="1440" w:header="720" w:footer="720" w:gutter="0"/>
          <w:cols w:num="2" w:space="720"/>
          <w:docGrid w:linePitch="360"/>
        </w:sectPr>
      </w:pP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mengevaluasi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nilai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koefisian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jalur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menggunakan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 xml:space="preserve">calculate </w:t>
      </w:r>
      <w:proofErr w:type="spellStart"/>
      <w:r w:rsidRPr="002433C2">
        <w:rPr>
          <w:rFonts w:ascii="Times New Roman" w:hAnsi="Times New Roman" w:cs="Times New Roman"/>
          <w:i/>
          <w:sz w:val="20"/>
          <w:szCs w:val="20"/>
        </w:rPr>
        <w:t>SmartPLS</w:t>
      </w:r>
      <w:proofErr w:type="spellEnd"/>
      <w:r w:rsidRPr="002433C2">
        <w:rPr>
          <w:rFonts w:ascii="Times New Roman" w:hAnsi="Times New Roman" w:cs="Times New Roman"/>
          <w:i/>
          <w:sz w:val="20"/>
          <w:szCs w:val="20"/>
        </w:rPr>
        <w:t xml:space="preserve"> </w:t>
      </w:r>
      <w:proofErr w:type="spellStart"/>
      <w:r w:rsidRPr="002433C2">
        <w:rPr>
          <w:rFonts w:ascii="Times New Roman" w:hAnsi="Times New Roman" w:cs="Times New Roman"/>
          <w:sz w:val="20"/>
          <w:szCs w:val="20"/>
        </w:rPr>
        <w:t>versi</w:t>
      </w:r>
      <w:proofErr w:type="spellEnd"/>
      <w:r w:rsidRPr="002433C2">
        <w:rPr>
          <w:rFonts w:ascii="Times New Roman" w:hAnsi="Times New Roman" w:cs="Times New Roman"/>
          <w:sz w:val="20"/>
          <w:szCs w:val="20"/>
        </w:rPr>
        <w:t xml:space="preserve"> 2.38 </w:t>
      </w:r>
      <w:r w:rsidRPr="002433C2">
        <w:rPr>
          <w:rFonts w:ascii="Times New Roman" w:hAnsi="Times New Roman" w:cs="Times New Roman"/>
          <w:i/>
          <w:sz w:val="20"/>
          <w:szCs w:val="20"/>
        </w:rPr>
        <w:t>bootstrapping</w:t>
      </w:r>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didap</w:t>
      </w:r>
      <w:r w:rsidR="00A21A5D">
        <w:rPr>
          <w:rFonts w:ascii="Times New Roman" w:hAnsi="Times New Roman" w:cs="Times New Roman"/>
          <w:sz w:val="20"/>
          <w:szCs w:val="20"/>
        </w:rPr>
        <w:t>a</w:t>
      </w:r>
      <w:r w:rsidR="008A64A6" w:rsidRPr="002433C2">
        <w:rPr>
          <w:rFonts w:ascii="Times New Roman" w:hAnsi="Times New Roman" w:cs="Times New Roman"/>
          <w:sz w:val="20"/>
          <w:szCs w:val="20"/>
        </w:rPr>
        <w:t>tkan</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hasil</w:t>
      </w:r>
      <w:proofErr w:type="spellEnd"/>
      <w:r w:rsidR="008A64A6" w:rsidRPr="002433C2">
        <w:rPr>
          <w:rFonts w:ascii="Times New Roman" w:hAnsi="Times New Roman" w:cs="Times New Roman"/>
          <w:sz w:val="20"/>
          <w:szCs w:val="20"/>
        </w:rPr>
        <w:t xml:space="preserve"> </w:t>
      </w:r>
      <w:r w:rsidR="008A64A6" w:rsidRPr="002433C2">
        <w:rPr>
          <w:rFonts w:ascii="Times New Roman" w:hAnsi="Times New Roman" w:cs="Times New Roman"/>
          <w:i/>
          <w:sz w:val="20"/>
          <w:szCs w:val="20"/>
        </w:rPr>
        <w:t xml:space="preserve">path coefficient </w:t>
      </w:r>
      <w:r w:rsidR="008A64A6" w:rsidRPr="002433C2">
        <w:rPr>
          <w:rFonts w:ascii="Times New Roman" w:hAnsi="Times New Roman" w:cs="Times New Roman"/>
          <w:sz w:val="20"/>
          <w:szCs w:val="20"/>
        </w:rPr>
        <w:t xml:space="preserve">yang </w:t>
      </w:r>
      <w:proofErr w:type="spellStart"/>
      <w:r w:rsidR="008A64A6" w:rsidRPr="002433C2">
        <w:rPr>
          <w:rFonts w:ascii="Times New Roman" w:hAnsi="Times New Roman" w:cs="Times New Roman"/>
          <w:sz w:val="20"/>
          <w:szCs w:val="20"/>
        </w:rPr>
        <w:t>menggambarkan</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kekuatan</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hubungan</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variabel</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antar</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konstruk</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seperti</w:t>
      </w:r>
      <w:proofErr w:type="spellEnd"/>
      <w:r w:rsidR="008A64A6" w:rsidRPr="002433C2">
        <w:rPr>
          <w:rFonts w:ascii="Times New Roman" w:hAnsi="Times New Roman" w:cs="Times New Roman"/>
          <w:sz w:val="20"/>
          <w:szCs w:val="20"/>
        </w:rPr>
        <w:t xml:space="preserve"> yang </w:t>
      </w:r>
      <w:proofErr w:type="spellStart"/>
      <w:r w:rsidR="008A64A6" w:rsidRPr="002433C2">
        <w:rPr>
          <w:rFonts w:ascii="Times New Roman" w:hAnsi="Times New Roman" w:cs="Times New Roman"/>
          <w:sz w:val="20"/>
          <w:szCs w:val="20"/>
        </w:rPr>
        <w:t>ditunjukkan</w:t>
      </w:r>
      <w:proofErr w:type="spellEnd"/>
      <w:r w:rsidR="008A64A6" w:rsidRPr="002433C2">
        <w:rPr>
          <w:rFonts w:ascii="Times New Roman" w:hAnsi="Times New Roman" w:cs="Times New Roman"/>
          <w:sz w:val="20"/>
          <w:szCs w:val="20"/>
        </w:rPr>
        <w:t xml:space="preserve"> pada </w:t>
      </w:r>
      <w:proofErr w:type="spellStart"/>
      <w:r w:rsidR="008A64A6" w:rsidRPr="002433C2">
        <w:rPr>
          <w:rFonts w:ascii="Times New Roman" w:hAnsi="Times New Roman" w:cs="Times New Roman"/>
          <w:sz w:val="20"/>
          <w:szCs w:val="20"/>
        </w:rPr>
        <w:t>Tabel</w:t>
      </w:r>
      <w:proofErr w:type="spellEnd"/>
      <w:r w:rsidR="008A64A6" w:rsidRPr="002433C2">
        <w:rPr>
          <w:rFonts w:ascii="Times New Roman" w:hAnsi="Times New Roman" w:cs="Times New Roman"/>
          <w:sz w:val="20"/>
          <w:szCs w:val="20"/>
        </w:rPr>
        <w:t xml:space="preserve"> 4</w:t>
      </w:r>
      <w:r w:rsidR="00646017" w:rsidRPr="002433C2">
        <w:rPr>
          <w:rFonts w:ascii="Times New Roman" w:hAnsi="Times New Roman" w:cs="Times New Roman"/>
          <w:sz w:val="20"/>
          <w:szCs w:val="20"/>
        </w:rPr>
        <w:t>.2</w:t>
      </w:r>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dibawah</w:t>
      </w:r>
      <w:proofErr w:type="spellEnd"/>
      <w:r w:rsidR="008A64A6" w:rsidRPr="002433C2">
        <w:rPr>
          <w:rFonts w:ascii="Times New Roman" w:hAnsi="Times New Roman" w:cs="Times New Roman"/>
          <w:sz w:val="20"/>
          <w:szCs w:val="20"/>
        </w:rPr>
        <w:t xml:space="preserve"> </w:t>
      </w:r>
      <w:proofErr w:type="spellStart"/>
      <w:r w:rsidR="008A64A6" w:rsidRPr="002433C2">
        <w:rPr>
          <w:rFonts w:ascii="Times New Roman" w:hAnsi="Times New Roman" w:cs="Times New Roman"/>
          <w:sz w:val="20"/>
          <w:szCs w:val="20"/>
        </w:rPr>
        <w:t>ini</w:t>
      </w:r>
      <w:proofErr w:type="spellEnd"/>
      <w:r w:rsidR="008A64A6" w:rsidRPr="002433C2">
        <w:rPr>
          <w:rFonts w:ascii="Times New Roman" w:hAnsi="Times New Roman" w:cs="Times New Roman"/>
          <w:sz w:val="20"/>
          <w:szCs w:val="20"/>
        </w:rPr>
        <w:t>.</w:t>
      </w:r>
    </w:p>
    <w:p w14:paraId="5AF3CEF7" w14:textId="77777777" w:rsidR="00646017" w:rsidRPr="002433C2" w:rsidRDefault="00646017" w:rsidP="00646017">
      <w:pPr>
        <w:jc w:val="center"/>
        <w:rPr>
          <w:rFonts w:ascii="Times New Roman" w:eastAsia="Calibri" w:hAnsi="Times New Roman" w:cs="Times New Roman"/>
          <w:b/>
          <w:sz w:val="20"/>
          <w:szCs w:val="20"/>
        </w:rPr>
      </w:pPr>
      <w:proofErr w:type="spellStart"/>
      <w:r w:rsidRPr="002433C2">
        <w:rPr>
          <w:rFonts w:ascii="Times New Roman" w:hAnsi="Times New Roman" w:cs="Times New Roman"/>
          <w:b/>
          <w:sz w:val="20"/>
          <w:szCs w:val="20"/>
        </w:rPr>
        <w:t>Tabel</w:t>
      </w:r>
      <w:proofErr w:type="spellEnd"/>
      <w:r w:rsidRPr="002433C2">
        <w:rPr>
          <w:rFonts w:ascii="Times New Roman" w:hAnsi="Times New Roman" w:cs="Times New Roman"/>
          <w:b/>
          <w:sz w:val="20"/>
          <w:szCs w:val="20"/>
        </w:rPr>
        <w:t xml:space="preserve"> 4.2 </w:t>
      </w:r>
      <w:r w:rsidRPr="002433C2">
        <w:rPr>
          <w:rFonts w:ascii="Times New Roman" w:eastAsia="Calibri" w:hAnsi="Times New Roman" w:cs="Times New Roman"/>
          <w:b/>
          <w:sz w:val="20"/>
          <w:szCs w:val="20"/>
        </w:rPr>
        <w:t xml:space="preserve">Nilai </w:t>
      </w:r>
      <w:r w:rsidRPr="002433C2">
        <w:rPr>
          <w:rFonts w:ascii="Times New Roman" w:hAnsi="Times New Roman" w:cs="Times New Roman"/>
          <w:b/>
          <w:i/>
          <w:sz w:val="20"/>
          <w:szCs w:val="20"/>
        </w:rPr>
        <w:t xml:space="preserve">Path Coefficient, t-Statistics, </w:t>
      </w:r>
      <w:r w:rsidRPr="002433C2">
        <w:rPr>
          <w:rFonts w:ascii="Times New Roman" w:hAnsi="Times New Roman" w:cs="Times New Roman"/>
          <w:b/>
          <w:sz w:val="20"/>
          <w:szCs w:val="20"/>
        </w:rPr>
        <w:t xml:space="preserve">dan </w:t>
      </w:r>
      <w:r w:rsidRPr="002433C2">
        <w:rPr>
          <w:rFonts w:ascii="Times New Roman" w:hAnsi="Times New Roman" w:cs="Times New Roman"/>
          <w:b/>
          <w:i/>
          <w:sz w:val="20"/>
          <w:szCs w:val="20"/>
        </w:rPr>
        <w:t>P-Values</w:t>
      </w:r>
    </w:p>
    <w:tbl>
      <w:tblPr>
        <w:tblW w:w="9351" w:type="dxa"/>
        <w:tblLayout w:type="fixed"/>
        <w:tblCellMar>
          <w:left w:w="0" w:type="dxa"/>
          <w:right w:w="0" w:type="dxa"/>
        </w:tblCellMar>
        <w:tblLook w:val="01E0" w:firstRow="1" w:lastRow="1" w:firstColumn="1" w:lastColumn="1" w:noHBand="0" w:noVBand="0"/>
      </w:tblPr>
      <w:tblGrid>
        <w:gridCol w:w="5098"/>
        <w:gridCol w:w="1276"/>
        <w:gridCol w:w="2143"/>
        <w:gridCol w:w="834"/>
      </w:tblGrid>
      <w:tr w:rsidR="0010137F" w:rsidRPr="002433C2" w14:paraId="16579CCD" w14:textId="77777777" w:rsidTr="00646017">
        <w:trPr>
          <w:trHeight w:val="371"/>
        </w:trPr>
        <w:tc>
          <w:tcPr>
            <w:tcW w:w="5098" w:type="dxa"/>
            <w:tcBorders>
              <w:top w:val="single" w:sz="4" w:space="0" w:color="000000"/>
              <w:left w:val="single" w:sz="4" w:space="0" w:color="auto"/>
              <w:bottom w:val="single" w:sz="4" w:space="0" w:color="000000"/>
              <w:right w:val="nil"/>
            </w:tcBorders>
            <w:shd w:val="clear" w:color="auto" w:fill="DEEAF6" w:themeFill="accent1" w:themeFillTint="33"/>
            <w:vAlign w:val="center"/>
          </w:tcPr>
          <w:p w14:paraId="5657CD7E" w14:textId="77777777" w:rsidR="0010137F" w:rsidRPr="002433C2" w:rsidRDefault="0010137F" w:rsidP="00F404C6">
            <w:pPr>
              <w:pStyle w:val="TableParagraph"/>
              <w:spacing w:before="10"/>
              <w:rPr>
                <w:i/>
                <w:sz w:val="20"/>
                <w:szCs w:val="20"/>
                <w:lang w:val="id-ID" w:eastAsia="en-GB"/>
              </w:rPr>
            </w:pPr>
          </w:p>
          <w:p w14:paraId="01734CF8" w14:textId="77777777" w:rsidR="0010137F" w:rsidRPr="002433C2" w:rsidRDefault="0010137F" w:rsidP="00F404C6">
            <w:pPr>
              <w:pStyle w:val="TableParagraph"/>
              <w:ind w:left="1454"/>
              <w:rPr>
                <w:sz w:val="20"/>
                <w:szCs w:val="20"/>
                <w:lang w:val="id-ID" w:eastAsia="en-GB"/>
              </w:rPr>
            </w:pPr>
            <w:r w:rsidRPr="002433C2">
              <w:rPr>
                <w:sz w:val="20"/>
                <w:szCs w:val="20"/>
                <w:lang w:val="id-ID" w:eastAsia="en-GB"/>
              </w:rPr>
              <w:t>Hubungan Antar Konstruk</w:t>
            </w:r>
          </w:p>
        </w:tc>
        <w:tc>
          <w:tcPr>
            <w:tcW w:w="1276" w:type="dxa"/>
            <w:tcBorders>
              <w:top w:val="single" w:sz="4" w:space="0" w:color="000000"/>
              <w:left w:val="nil"/>
              <w:bottom w:val="single" w:sz="4" w:space="0" w:color="000000"/>
              <w:right w:val="nil"/>
            </w:tcBorders>
            <w:shd w:val="clear" w:color="auto" w:fill="DEEAF6" w:themeFill="accent1" w:themeFillTint="33"/>
            <w:vAlign w:val="center"/>
            <w:hideMark/>
          </w:tcPr>
          <w:p w14:paraId="3F5C72AD" w14:textId="77777777" w:rsidR="0010137F" w:rsidRPr="002433C2" w:rsidRDefault="0010137F" w:rsidP="00F404C6">
            <w:pPr>
              <w:pStyle w:val="TableParagraph"/>
              <w:spacing w:before="112"/>
              <w:ind w:left="132" w:right="135"/>
              <w:jc w:val="center"/>
              <w:rPr>
                <w:i/>
                <w:sz w:val="20"/>
                <w:szCs w:val="20"/>
                <w:lang w:val="id-ID" w:eastAsia="en-GB"/>
              </w:rPr>
            </w:pPr>
            <w:r w:rsidRPr="002433C2">
              <w:rPr>
                <w:i/>
                <w:sz w:val="20"/>
                <w:szCs w:val="20"/>
                <w:lang w:val="id-ID" w:eastAsia="en-GB"/>
              </w:rPr>
              <w:t>Original Sample (O)</w:t>
            </w:r>
          </w:p>
        </w:tc>
        <w:tc>
          <w:tcPr>
            <w:tcW w:w="2143" w:type="dxa"/>
            <w:tcBorders>
              <w:top w:val="single" w:sz="4" w:space="0" w:color="000000"/>
              <w:left w:val="nil"/>
              <w:bottom w:val="single" w:sz="4" w:space="0" w:color="000000"/>
              <w:right w:val="nil"/>
            </w:tcBorders>
            <w:shd w:val="clear" w:color="auto" w:fill="DEEAF6" w:themeFill="accent1" w:themeFillTint="33"/>
            <w:vAlign w:val="center"/>
            <w:hideMark/>
          </w:tcPr>
          <w:p w14:paraId="58A8339C" w14:textId="77777777" w:rsidR="0010137F" w:rsidRPr="002433C2" w:rsidRDefault="0010137F" w:rsidP="00F404C6">
            <w:pPr>
              <w:pStyle w:val="TableParagraph"/>
              <w:spacing w:line="226" w:lineRule="exact"/>
              <w:ind w:left="2"/>
              <w:jc w:val="center"/>
              <w:rPr>
                <w:i/>
                <w:sz w:val="20"/>
                <w:szCs w:val="20"/>
                <w:lang w:val="id-ID" w:eastAsia="en-GB"/>
              </w:rPr>
            </w:pPr>
            <w:r w:rsidRPr="002433C2">
              <w:rPr>
                <w:i/>
                <w:sz w:val="20"/>
                <w:szCs w:val="20"/>
                <w:lang w:val="id-ID" w:eastAsia="en-GB"/>
              </w:rPr>
              <w:t>T</w:t>
            </w:r>
          </w:p>
          <w:p w14:paraId="47D0C808" w14:textId="77777777" w:rsidR="0010137F" w:rsidRPr="002433C2" w:rsidRDefault="0010137F" w:rsidP="00BB6D27">
            <w:pPr>
              <w:pStyle w:val="TableParagraph"/>
              <w:spacing w:before="2"/>
              <w:ind w:left="139" w:right="132"/>
              <w:jc w:val="center"/>
              <w:rPr>
                <w:i/>
                <w:sz w:val="20"/>
                <w:szCs w:val="20"/>
                <w:lang w:val="id-ID" w:eastAsia="en-GB"/>
              </w:rPr>
            </w:pPr>
            <w:r w:rsidRPr="002433C2">
              <w:rPr>
                <w:i/>
                <w:sz w:val="20"/>
                <w:szCs w:val="20"/>
                <w:lang w:val="id-ID" w:eastAsia="en-GB"/>
              </w:rPr>
              <w:t>Statistics (|O/STDEV|)</w:t>
            </w:r>
          </w:p>
        </w:tc>
        <w:tc>
          <w:tcPr>
            <w:tcW w:w="834" w:type="dxa"/>
            <w:tcBorders>
              <w:top w:val="single" w:sz="4" w:space="0" w:color="000000"/>
              <w:left w:val="nil"/>
              <w:bottom w:val="single" w:sz="4" w:space="0" w:color="000000"/>
              <w:right w:val="single" w:sz="4" w:space="0" w:color="auto"/>
            </w:tcBorders>
            <w:shd w:val="clear" w:color="auto" w:fill="DEEAF6" w:themeFill="accent1" w:themeFillTint="33"/>
            <w:vAlign w:val="center"/>
          </w:tcPr>
          <w:p w14:paraId="2F96A503" w14:textId="77777777" w:rsidR="0010137F" w:rsidRPr="002433C2" w:rsidRDefault="0010137F" w:rsidP="00F404C6">
            <w:pPr>
              <w:pStyle w:val="TableParagraph"/>
              <w:spacing w:line="229" w:lineRule="exact"/>
              <w:ind w:right="5"/>
              <w:jc w:val="center"/>
              <w:rPr>
                <w:i/>
                <w:sz w:val="20"/>
                <w:szCs w:val="20"/>
                <w:lang w:val="id-ID" w:eastAsia="en-GB"/>
              </w:rPr>
            </w:pPr>
            <w:r w:rsidRPr="002433C2">
              <w:rPr>
                <w:i/>
                <w:sz w:val="20"/>
                <w:szCs w:val="20"/>
                <w:lang w:val="id-ID" w:eastAsia="en-GB"/>
              </w:rPr>
              <w:t>P</w:t>
            </w:r>
          </w:p>
          <w:p w14:paraId="41453038" w14:textId="77777777" w:rsidR="0010137F" w:rsidRPr="002433C2" w:rsidRDefault="0010137F" w:rsidP="00F404C6">
            <w:pPr>
              <w:pStyle w:val="TableParagraph"/>
              <w:spacing w:line="229" w:lineRule="exact"/>
              <w:ind w:left="117" w:right="119"/>
              <w:jc w:val="center"/>
              <w:rPr>
                <w:i/>
                <w:sz w:val="20"/>
                <w:szCs w:val="20"/>
                <w:lang w:val="id-ID" w:eastAsia="en-GB"/>
              </w:rPr>
            </w:pPr>
            <w:r w:rsidRPr="002433C2">
              <w:rPr>
                <w:i/>
                <w:sz w:val="20"/>
                <w:szCs w:val="20"/>
                <w:lang w:val="id-ID" w:eastAsia="en-GB"/>
              </w:rPr>
              <w:t>Values</w:t>
            </w:r>
          </w:p>
        </w:tc>
      </w:tr>
      <w:tr w:rsidR="0010137F" w:rsidRPr="002433C2" w14:paraId="26B81839" w14:textId="77777777" w:rsidTr="00646017">
        <w:trPr>
          <w:trHeight w:val="188"/>
        </w:trPr>
        <w:tc>
          <w:tcPr>
            <w:tcW w:w="5098" w:type="dxa"/>
            <w:tcBorders>
              <w:top w:val="single" w:sz="4" w:space="0" w:color="000000"/>
              <w:left w:val="single" w:sz="4" w:space="0" w:color="auto"/>
              <w:bottom w:val="single" w:sz="4" w:space="0" w:color="000000"/>
              <w:right w:val="nil"/>
            </w:tcBorders>
            <w:shd w:val="clear" w:color="auto" w:fill="FFE599" w:themeFill="accent4" w:themeFillTint="66"/>
            <w:vAlign w:val="center"/>
            <w:hideMark/>
          </w:tcPr>
          <w:p w14:paraId="3A2730C0" w14:textId="77777777" w:rsidR="0010137F" w:rsidRPr="002433C2" w:rsidRDefault="0010137F" w:rsidP="00F404C6">
            <w:pPr>
              <w:pStyle w:val="TableParagraph"/>
              <w:spacing w:line="210" w:lineRule="exact"/>
              <w:ind w:left="114"/>
              <w:rPr>
                <w:sz w:val="20"/>
                <w:szCs w:val="20"/>
                <w:lang w:val="en-US" w:eastAsia="en-GB"/>
              </w:rPr>
            </w:pPr>
            <w:r w:rsidRPr="002433C2">
              <w:rPr>
                <w:sz w:val="20"/>
                <w:szCs w:val="20"/>
                <w:lang w:val="id-ID" w:eastAsia="en-GB"/>
              </w:rPr>
              <w:t>Langsung (Direct)</w:t>
            </w:r>
          </w:p>
        </w:tc>
        <w:tc>
          <w:tcPr>
            <w:tcW w:w="1276" w:type="dxa"/>
            <w:tcBorders>
              <w:top w:val="single" w:sz="4" w:space="0" w:color="000000"/>
              <w:left w:val="nil"/>
              <w:bottom w:val="single" w:sz="4" w:space="0" w:color="000000"/>
              <w:right w:val="nil"/>
            </w:tcBorders>
            <w:shd w:val="clear" w:color="auto" w:fill="FFE599" w:themeFill="accent4" w:themeFillTint="66"/>
            <w:vAlign w:val="center"/>
          </w:tcPr>
          <w:p w14:paraId="0C860C25" w14:textId="77777777" w:rsidR="0010137F" w:rsidRPr="002433C2" w:rsidRDefault="0010137F" w:rsidP="00F404C6">
            <w:pPr>
              <w:pStyle w:val="TableParagraph"/>
              <w:rPr>
                <w:sz w:val="20"/>
                <w:szCs w:val="20"/>
                <w:lang w:val="id-ID" w:eastAsia="en-GB"/>
              </w:rPr>
            </w:pPr>
          </w:p>
        </w:tc>
        <w:tc>
          <w:tcPr>
            <w:tcW w:w="2143" w:type="dxa"/>
            <w:tcBorders>
              <w:top w:val="single" w:sz="4" w:space="0" w:color="000000"/>
              <w:left w:val="nil"/>
              <w:bottom w:val="single" w:sz="4" w:space="0" w:color="000000"/>
              <w:right w:val="nil"/>
            </w:tcBorders>
            <w:shd w:val="clear" w:color="auto" w:fill="FFE599" w:themeFill="accent4" w:themeFillTint="66"/>
            <w:vAlign w:val="center"/>
          </w:tcPr>
          <w:p w14:paraId="0D8CAB7B" w14:textId="77777777" w:rsidR="0010137F" w:rsidRPr="002433C2" w:rsidRDefault="0010137F" w:rsidP="00F404C6">
            <w:pPr>
              <w:pStyle w:val="TableParagraph"/>
              <w:rPr>
                <w:sz w:val="20"/>
                <w:szCs w:val="20"/>
                <w:lang w:val="id-ID" w:eastAsia="en-GB"/>
              </w:rPr>
            </w:pPr>
          </w:p>
        </w:tc>
        <w:tc>
          <w:tcPr>
            <w:tcW w:w="834" w:type="dxa"/>
            <w:tcBorders>
              <w:top w:val="single" w:sz="4" w:space="0" w:color="000000"/>
              <w:left w:val="nil"/>
              <w:bottom w:val="single" w:sz="4" w:space="0" w:color="000000"/>
              <w:right w:val="single" w:sz="4" w:space="0" w:color="auto"/>
            </w:tcBorders>
            <w:shd w:val="clear" w:color="auto" w:fill="FFE599" w:themeFill="accent4" w:themeFillTint="66"/>
            <w:vAlign w:val="center"/>
          </w:tcPr>
          <w:p w14:paraId="689B3E76" w14:textId="77777777" w:rsidR="0010137F" w:rsidRPr="002433C2" w:rsidRDefault="0010137F" w:rsidP="00F404C6">
            <w:pPr>
              <w:pStyle w:val="TableParagraph"/>
              <w:rPr>
                <w:sz w:val="20"/>
                <w:szCs w:val="20"/>
                <w:lang w:val="id-ID" w:eastAsia="en-GB"/>
              </w:rPr>
            </w:pPr>
          </w:p>
        </w:tc>
      </w:tr>
      <w:tr w:rsidR="0010137F" w:rsidRPr="002433C2" w14:paraId="3F4FAFB0" w14:textId="77777777" w:rsidTr="00646017">
        <w:trPr>
          <w:trHeight w:val="187"/>
        </w:trPr>
        <w:tc>
          <w:tcPr>
            <w:tcW w:w="5098" w:type="dxa"/>
            <w:tcBorders>
              <w:top w:val="single" w:sz="4" w:space="0" w:color="000000"/>
              <w:left w:val="single" w:sz="4" w:space="0" w:color="auto"/>
              <w:bottom w:val="nil"/>
              <w:right w:val="nil"/>
            </w:tcBorders>
            <w:vAlign w:val="center"/>
            <w:hideMark/>
          </w:tcPr>
          <w:p w14:paraId="7F8616FF" w14:textId="77777777" w:rsidR="0010137F" w:rsidRPr="002433C2" w:rsidRDefault="0010137F" w:rsidP="00F404C6">
            <w:pPr>
              <w:pStyle w:val="TableParagraph"/>
              <w:tabs>
                <w:tab w:val="left" w:pos="1923"/>
              </w:tabs>
              <w:spacing w:line="209" w:lineRule="exact"/>
              <w:ind w:left="114"/>
              <w:rPr>
                <w:sz w:val="20"/>
                <w:szCs w:val="20"/>
                <w:lang w:val="en-US" w:eastAsia="en-GB"/>
              </w:rPr>
            </w:pPr>
            <w:proofErr w:type="spellStart"/>
            <w:r w:rsidRPr="002433C2">
              <w:rPr>
                <w:sz w:val="20"/>
                <w:szCs w:val="20"/>
                <w:lang w:val="en-US" w:eastAsia="en-GB"/>
              </w:rPr>
              <w:t>Kepemimpinan</w:t>
            </w:r>
            <w:proofErr w:type="spellEnd"/>
            <w:r w:rsidRPr="002433C2">
              <w:rPr>
                <w:sz w:val="20"/>
                <w:szCs w:val="20"/>
                <w:lang w:val="id-ID" w:eastAsia="en-GB"/>
              </w:rPr>
              <w:tab/>
              <w:t xml:space="preserve">-&gt; </w:t>
            </w:r>
            <w:proofErr w:type="spellStart"/>
            <w:r w:rsidRPr="002433C2">
              <w:rPr>
                <w:sz w:val="20"/>
                <w:szCs w:val="20"/>
                <w:lang w:val="en-US" w:eastAsia="en-GB"/>
              </w:rPr>
              <w:t>Kepuasan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p>
        </w:tc>
        <w:tc>
          <w:tcPr>
            <w:tcW w:w="1276" w:type="dxa"/>
            <w:tcBorders>
              <w:top w:val="single" w:sz="4" w:space="0" w:color="000000"/>
              <w:left w:val="nil"/>
              <w:bottom w:val="nil"/>
              <w:right w:val="nil"/>
            </w:tcBorders>
            <w:vAlign w:val="center"/>
            <w:hideMark/>
          </w:tcPr>
          <w:p w14:paraId="562D421A" w14:textId="77777777" w:rsidR="0010137F" w:rsidRPr="002433C2" w:rsidRDefault="0010137F" w:rsidP="00F404C6">
            <w:pPr>
              <w:pStyle w:val="TableParagraph"/>
              <w:spacing w:line="209" w:lineRule="exact"/>
              <w:ind w:left="132" w:right="133"/>
              <w:jc w:val="center"/>
              <w:rPr>
                <w:sz w:val="20"/>
                <w:szCs w:val="20"/>
                <w:lang w:val="id-ID" w:eastAsia="en-GB"/>
              </w:rPr>
            </w:pPr>
            <w:r w:rsidRPr="002433C2">
              <w:rPr>
                <w:sz w:val="20"/>
                <w:szCs w:val="20"/>
                <w:lang w:val="id-ID" w:eastAsia="en-GB"/>
              </w:rPr>
              <w:t>0,455</w:t>
            </w:r>
          </w:p>
        </w:tc>
        <w:tc>
          <w:tcPr>
            <w:tcW w:w="2143" w:type="dxa"/>
            <w:tcBorders>
              <w:top w:val="single" w:sz="4" w:space="0" w:color="000000"/>
              <w:left w:val="nil"/>
              <w:bottom w:val="nil"/>
              <w:right w:val="nil"/>
            </w:tcBorders>
            <w:vAlign w:val="center"/>
            <w:hideMark/>
          </w:tcPr>
          <w:p w14:paraId="214DB6E4" w14:textId="77777777" w:rsidR="0010137F" w:rsidRPr="002433C2" w:rsidRDefault="0010137F" w:rsidP="00F404C6">
            <w:pPr>
              <w:pStyle w:val="TableParagraph"/>
              <w:spacing w:line="209" w:lineRule="exact"/>
              <w:ind w:left="135" w:right="132"/>
              <w:jc w:val="center"/>
              <w:rPr>
                <w:sz w:val="20"/>
                <w:szCs w:val="20"/>
                <w:lang w:val="id-ID" w:eastAsia="en-GB"/>
              </w:rPr>
            </w:pPr>
            <w:r w:rsidRPr="002433C2">
              <w:rPr>
                <w:sz w:val="20"/>
                <w:szCs w:val="20"/>
                <w:lang w:val="id-ID" w:eastAsia="en-GB"/>
              </w:rPr>
              <w:t>6,477</w:t>
            </w:r>
          </w:p>
        </w:tc>
        <w:tc>
          <w:tcPr>
            <w:tcW w:w="834" w:type="dxa"/>
            <w:tcBorders>
              <w:top w:val="single" w:sz="4" w:space="0" w:color="000000"/>
              <w:left w:val="nil"/>
              <w:bottom w:val="nil"/>
              <w:right w:val="single" w:sz="4" w:space="0" w:color="auto"/>
            </w:tcBorders>
            <w:vAlign w:val="center"/>
            <w:hideMark/>
          </w:tcPr>
          <w:p w14:paraId="3D6DFB55" w14:textId="77777777" w:rsidR="0010137F" w:rsidRPr="002433C2" w:rsidRDefault="0010137F" w:rsidP="00F404C6">
            <w:pPr>
              <w:pStyle w:val="TableParagraph"/>
              <w:spacing w:line="209" w:lineRule="exact"/>
              <w:ind w:left="115" w:right="119"/>
              <w:jc w:val="center"/>
              <w:rPr>
                <w:sz w:val="20"/>
                <w:szCs w:val="20"/>
                <w:lang w:val="id-ID" w:eastAsia="en-GB"/>
              </w:rPr>
            </w:pPr>
            <w:r w:rsidRPr="002433C2">
              <w:rPr>
                <w:sz w:val="20"/>
                <w:szCs w:val="20"/>
                <w:lang w:val="id-ID" w:eastAsia="en-GB"/>
              </w:rPr>
              <w:t>0,000</w:t>
            </w:r>
          </w:p>
        </w:tc>
      </w:tr>
      <w:tr w:rsidR="0010137F" w:rsidRPr="002433C2" w14:paraId="734EB3BE" w14:textId="77777777" w:rsidTr="00646017">
        <w:trPr>
          <w:trHeight w:val="188"/>
        </w:trPr>
        <w:tc>
          <w:tcPr>
            <w:tcW w:w="5098" w:type="dxa"/>
            <w:tcBorders>
              <w:left w:val="single" w:sz="4" w:space="0" w:color="auto"/>
              <w:bottom w:val="single" w:sz="4" w:space="0" w:color="auto"/>
            </w:tcBorders>
            <w:vAlign w:val="center"/>
            <w:hideMark/>
          </w:tcPr>
          <w:p w14:paraId="6F13DB89" w14:textId="77777777" w:rsidR="0010137F" w:rsidRPr="002433C2" w:rsidRDefault="0010137F" w:rsidP="00F404C6">
            <w:pPr>
              <w:pStyle w:val="TableParagraph"/>
              <w:tabs>
                <w:tab w:val="left" w:pos="1935"/>
              </w:tabs>
              <w:spacing w:line="210" w:lineRule="exact"/>
              <w:ind w:left="114"/>
              <w:rPr>
                <w:sz w:val="20"/>
                <w:szCs w:val="20"/>
                <w:lang w:val="id-ID" w:eastAsia="en-GB"/>
              </w:rPr>
            </w:pPr>
            <w:proofErr w:type="spellStart"/>
            <w:r w:rsidRPr="002433C2">
              <w:rPr>
                <w:sz w:val="20"/>
                <w:szCs w:val="20"/>
                <w:lang w:val="en-US" w:eastAsia="en-GB"/>
              </w:rPr>
              <w:t>Kepemimpinan</w:t>
            </w:r>
            <w:proofErr w:type="spellEnd"/>
            <w:r w:rsidRPr="002433C2">
              <w:rPr>
                <w:sz w:val="20"/>
                <w:szCs w:val="20"/>
                <w:lang w:val="id-ID" w:eastAsia="en-GB"/>
              </w:rPr>
              <w:tab/>
              <w:t>-&gt; Kinerja Karyawan</w:t>
            </w:r>
          </w:p>
        </w:tc>
        <w:tc>
          <w:tcPr>
            <w:tcW w:w="1276" w:type="dxa"/>
            <w:tcBorders>
              <w:bottom w:val="single" w:sz="4" w:space="0" w:color="auto"/>
            </w:tcBorders>
            <w:vAlign w:val="center"/>
            <w:hideMark/>
          </w:tcPr>
          <w:p w14:paraId="67DA067C" w14:textId="77777777" w:rsidR="0010137F" w:rsidRPr="002433C2" w:rsidRDefault="0010137F" w:rsidP="00F404C6">
            <w:pPr>
              <w:pStyle w:val="TableParagraph"/>
              <w:spacing w:line="210" w:lineRule="exact"/>
              <w:ind w:left="132" w:right="133"/>
              <w:jc w:val="center"/>
              <w:rPr>
                <w:sz w:val="20"/>
                <w:szCs w:val="20"/>
                <w:lang w:val="id-ID" w:eastAsia="en-GB"/>
              </w:rPr>
            </w:pPr>
            <w:r w:rsidRPr="002433C2">
              <w:rPr>
                <w:sz w:val="20"/>
                <w:szCs w:val="20"/>
                <w:lang w:val="id-ID" w:eastAsia="en-GB"/>
              </w:rPr>
              <w:t>0,189</w:t>
            </w:r>
          </w:p>
        </w:tc>
        <w:tc>
          <w:tcPr>
            <w:tcW w:w="2143" w:type="dxa"/>
            <w:tcBorders>
              <w:bottom w:val="single" w:sz="4" w:space="0" w:color="auto"/>
            </w:tcBorders>
            <w:vAlign w:val="center"/>
            <w:hideMark/>
          </w:tcPr>
          <w:p w14:paraId="3237BCA8" w14:textId="77777777" w:rsidR="0010137F" w:rsidRPr="002433C2" w:rsidRDefault="0010137F" w:rsidP="00F404C6">
            <w:pPr>
              <w:pStyle w:val="TableParagraph"/>
              <w:spacing w:line="210" w:lineRule="exact"/>
              <w:ind w:left="135" w:right="132"/>
              <w:jc w:val="center"/>
              <w:rPr>
                <w:sz w:val="20"/>
                <w:szCs w:val="20"/>
                <w:lang w:val="id-ID" w:eastAsia="en-GB"/>
              </w:rPr>
            </w:pPr>
            <w:r w:rsidRPr="002433C2">
              <w:rPr>
                <w:sz w:val="20"/>
                <w:szCs w:val="20"/>
                <w:lang w:val="id-ID" w:eastAsia="en-GB"/>
              </w:rPr>
              <w:t>2,014</w:t>
            </w:r>
          </w:p>
        </w:tc>
        <w:tc>
          <w:tcPr>
            <w:tcW w:w="834" w:type="dxa"/>
            <w:tcBorders>
              <w:bottom w:val="single" w:sz="4" w:space="0" w:color="auto"/>
              <w:right w:val="single" w:sz="4" w:space="0" w:color="auto"/>
            </w:tcBorders>
            <w:vAlign w:val="center"/>
            <w:hideMark/>
          </w:tcPr>
          <w:p w14:paraId="1F4D4B4E" w14:textId="77777777" w:rsidR="0010137F" w:rsidRPr="002433C2" w:rsidRDefault="0010137F" w:rsidP="00F404C6">
            <w:pPr>
              <w:pStyle w:val="TableParagraph"/>
              <w:spacing w:line="210" w:lineRule="exact"/>
              <w:ind w:left="115" w:right="119"/>
              <w:jc w:val="center"/>
              <w:rPr>
                <w:sz w:val="20"/>
                <w:szCs w:val="20"/>
                <w:lang w:val="id-ID" w:eastAsia="en-GB"/>
              </w:rPr>
            </w:pPr>
            <w:r w:rsidRPr="002433C2">
              <w:rPr>
                <w:sz w:val="20"/>
                <w:szCs w:val="20"/>
                <w:lang w:val="id-ID" w:eastAsia="en-GB"/>
              </w:rPr>
              <w:t>0,045</w:t>
            </w:r>
          </w:p>
        </w:tc>
      </w:tr>
      <w:tr w:rsidR="0010137F" w:rsidRPr="002433C2" w14:paraId="4060806C" w14:textId="77777777" w:rsidTr="00646017">
        <w:trPr>
          <w:trHeight w:val="188"/>
        </w:trPr>
        <w:tc>
          <w:tcPr>
            <w:tcW w:w="5098" w:type="dxa"/>
            <w:tcBorders>
              <w:top w:val="single" w:sz="4" w:space="0" w:color="auto"/>
              <w:left w:val="single" w:sz="4" w:space="0" w:color="auto"/>
            </w:tcBorders>
            <w:vAlign w:val="center"/>
            <w:hideMark/>
          </w:tcPr>
          <w:p w14:paraId="2D527A02" w14:textId="77777777" w:rsidR="0010137F" w:rsidRPr="002433C2" w:rsidRDefault="0010137F" w:rsidP="00F404C6">
            <w:pPr>
              <w:pStyle w:val="TableParagraph"/>
              <w:tabs>
                <w:tab w:val="left" w:pos="1923"/>
              </w:tabs>
              <w:spacing w:line="210" w:lineRule="exact"/>
              <w:ind w:left="114"/>
              <w:rPr>
                <w:sz w:val="20"/>
                <w:szCs w:val="20"/>
                <w:lang w:val="id-ID" w:eastAsia="en-GB"/>
              </w:rPr>
            </w:pPr>
            <w:proofErr w:type="spellStart"/>
            <w:r w:rsidRPr="002433C2">
              <w:rPr>
                <w:sz w:val="20"/>
                <w:szCs w:val="20"/>
                <w:lang w:val="en-US" w:eastAsia="en-GB"/>
              </w:rPr>
              <w:t>Kepuasan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r w:rsidRPr="002433C2">
              <w:rPr>
                <w:sz w:val="20"/>
                <w:szCs w:val="20"/>
                <w:lang w:val="id-ID" w:eastAsia="en-GB"/>
              </w:rPr>
              <w:tab/>
              <w:t>-&gt; Kinerja</w:t>
            </w:r>
            <w:r w:rsidRPr="002433C2">
              <w:rPr>
                <w:spacing w:val="2"/>
                <w:sz w:val="20"/>
                <w:szCs w:val="20"/>
                <w:lang w:val="id-ID" w:eastAsia="en-GB"/>
              </w:rPr>
              <w:t xml:space="preserve"> </w:t>
            </w:r>
            <w:r w:rsidRPr="002433C2">
              <w:rPr>
                <w:sz w:val="20"/>
                <w:szCs w:val="20"/>
                <w:lang w:val="id-ID" w:eastAsia="en-GB"/>
              </w:rPr>
              <w:t>Karyawan</w:t>
            </w:r>
          </w:p>
        </w:tc>
        <w:tc>
          <w:tcPr>
            <w:tcW w:w="1276" w:type="dxa"/>
            <w:tcBorders>
              <w:top w:val="single" w:sz="4" w:space="0" w:color="auto"/>
            </w:tcBorders>
            <w:vAlign w:val="center"/>
            <w:hideMark/>
          </w:tcPr>
          <w:p w14:paraId="501F6D7A" w14:textId="77777777" w:rsidR="0010137F" w:rsidRPr="002433C2" w:rsidRDefault="0010137F" w:rsidP="00F404C6">
            <w:pPr>
              <w:pStyle w:val="TableParagraph"/>
              <w:spacing w:line="210" w:lineRule="exact"/>
              <w:ind w:left="132" w:right="133"/>
              <w:jc w:val="center"/>
              <w:rPr>
                <w:sz w:val="20"/>
                <w:szCs w:val="20"/>
                <w:lang w:val="id-ID" w:eastAsia="en-GB"/>
              </w:rPr>
            </w:pPr>
            <w:r w:rsidRPr="002433C2">
              <w:rPr>
                <w:sz w:val="20"/>
                <w:szCs w:val="20"/>
                <w:lang w:val="id-ID" w:eastAsia="en-GB"/>
              </w:rPr>
              <w:t>0,527</w:t>
            </w:r>
          </w:p>
        </w:tc>
        <w:tc>
          <w:tcPr>
            <w:tcW w:w="2143" w:type="dxa"/>
            <w:tcBorders>
              <w:top w:val="single" w:sz="4" w:space="0" w:color="auto"/>
            </w:tcBorders>
            <w:vAlign w:val="center"/>
            <w:hideMark/>
          </w:tcPr>
          <w:p w14:paraId="60B7B77C" w14:textId="77777777" w:rsidR="0010137F" w:rsidRPr="002433C2" w:rsidRDefault="0010137F" w:rsidP="00F404C6">
            <w:pPr>
              <w:pStyle w:val="TableParagraph"/>
              <w:spacing w:line="210" w:lineRule="exact"/>
              <w:ind w:left="135" w:right="132"/>
              <w:jc w:val="center"/>
              <w:rPr>
                <w:sz w:val="20"/>
                <w:szCs w:val="20"/>
                <w:lang w:val="id-ID" w:eastAsia="en-GB"/>
              </w:rPr>
            </w:pPr>
            <w:r w:rsidRPr="002433C2">
              <w:rPr>
                <w:sz w:val="20"/>
                <w:szCs w:val="20"/>
                <w:lang w:val="id-ID" w:eastAsia="en-GB"/>
              </w:rPr>
              <w:t>4,560</w:t>
            </w:r>
          </w:p>
        </w:tc>
        <w:tc>
          <w:tcPr>
            <w:tcW w:w="834" w:type="dxa"/>
            <w:tcBorders>
              <w:top w:val="single" w:sz="4" w:space="0" w:color="auto"/>
              <w:right w:val="single" w:sz="4" w:space="0" w:color="auto"/>
            </w:tcBorders>
            <w:vAlign w:val="center"/>
            <w:hideMark/>
          </w:tcPr>
          <w:p w14:paraId="03070BE8" w14:textId="77777777" w:rsidR="0010137F" w:rsidRPr="002433C2" w:rsidRDefault="0010137F" w:rsidP="00F404C6">
            <w:pPr>
              <w:pStyle w:val="TableParagraph"/>
              <w:spacing w:line="210" w:lineRule="exact"/>
              <w:ind w:left="115" w:right="119"/>
              <w:jc w:val="center"/>
              <w:rPr>
                <w:sz w:val="20"/>
                <w:szCs w:val="20"/>
                <w:lang w:val="id-ID" w:eastAsia="en-GB"/>
              </w:rPr>
            </w:pPr>
            <w:r w:rsidRPr="002433C2">
              <w:rPr>
                <w:sz w:val="20"/>
                <w:szCs w:val="20"/>
                <w:lang w:val="id-ID" w:eastAsia="en-GB"/>
              </w:rPr>
              <w:t>0,000</w:t>
            </w:r>
          </w:p>
        </w:tc>
      </w:tr>
      <w:tr w:rsidR="0010137F" w:rsidRPr="002433C2" w14:paraId="37C843CA" w14:textId="77777777" w:rsidTr="00646017">
        <w:trPr>
          <w:trHeight w:val="188"/>
        </w:trPr>
        <w:tc>
          <w:tcPr>
            <w:tcW w:w="5098" w:type="dxa"/>
            <w:tcBorders>
              <w:left w:val="single" w:sz="4" w:space="0" w:color="auto"/>
            </w:tcBorders>
            <w:vAlign w:val="center"/>
            <w:hideMark/>
          </w:tcPr>
          <w:p w14:paraId="512B9178" w14:textId="77777777" w:rsidR="0010137F" w:rsidRPr="002433C2" w:rsidRDefault="0010137F" w:rsidP="00F404C6">
            <w:pPr>
              <w:pStyle w:val="TableParagraph"/>
              <w:tabs>
                <w:tab w:val="left" w:pos="1935"/>
              </w:tabs>
              <w:spacing w:line="210" w:lineRule="exact"/>
              <w:ind w:left="114"/>
              <w:rPr>
                <w:sz w:val="20"/>
                <w:szCs w:val="20"/>
                <w:lang w:val="id-ID" w:eastAsia="en-GB"/>
              </w:rPr>
            </w:pPr>
            <w:proofErr w:type="spellStart"/>
            <w:r w:rsidRPr="002433C2">
              <w:rPr>
                <w:sz w:val="20"/>
                <w:szCs w:val="20"/>
                <w:lang w:val="en-US" w:eastAsia="en-GB"/>
              </w:rPr>
              <w:t>Lingkungan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r w:rsidRPr="002433C2">
              <w:rPr>
                <w:sz w:val="20"/>
                <w:szCs w:val="20"/>
                <w:lang w:val="id-ID" w:eastAsia="en-GB"/>
              </w:rPr>
              <w:t xml:space="preserve"> -&gt; </w:t>
            </w:r>
            <w:proofErr w:type="spellStart"/>
            <w:r w:rsidRPr="002433C2">
              <w:rPr>
                <w:sz w:val="20"/>
                <w:szCs w:val="20"/>
                <w:lang w:val="en-US" w:eastAsia="en-GB"/>
              </w:rPr>
              <w:t>Kepuasan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p>
        </w:tc>
        <w:tc>
          <w:tcPr>
            <w:tcW w:w="1276" w:type="dxa"/>
            <w:vAlign w:val="center"/>
            <w:hideMark/>
          </w:tcPr>
          <w:p w14:paraId="0F787819" w14:textId="77777777" w:rsidR="0010137F" w:rsidRPr="002433C2" w:rsidRDefault="0010137F" w:rsidP="00F404C6">
            <w:pPr>
              <w:pStyle w:val="TableParagraph"/>
              <w:spacing w:line="210" w:lineRule="exact"/>
              <w:ind w:left="132" w:right="133"/>
              <w:jc w:val="center"/>
              <w:rPr>
                <w:sz w:val="20"/>
                <w:szCs w:val="20"/>
                <w:lang w:val="id-ID" w:eastAsia="en-GB"/>
              </w:rPr>
            </w:pPr>
            <w:r w:rsidRPr="002433C2">
              <w:rPr>
                <w:sz w:val="20"/>
                <w:szCs w:val="20"/>
                <w:lang w:val="id-ID" w:eastAsia="en-GB"/>
              </w:rPr>
              <w:t>0,510</w:t>
            </w:r>
          </w:p>
        </w:tc>
        <w:tc>
          <w:tcPr>
            <w:tcW w:w="2143" w:type="dxa"/>
            <w:vAlign w:val="center"/>
            <w:hideMark/>
          </w:tcPr>
          <w:p w14:paraId="1BA3FFD8" w14:textId="77777777" w:rsidR="0010137F" w:rsidRPr="002433C2" w:rsidRDefault="0010137F" w:rsidP="00F404C6">
            <w:pPr>
              <w:pStyle w:val="TableParagraph"/>
              <w:spacing w:line="210" w:lineRule="exact"/>
              <w:ind w:left="135" w:right="132"/>
              <w:jc w:val="center"/>
              <w:rPr>
                <w:sz w:val="20"/>
                <w:szCs w:val="20"/>
                <w:lang w:val="id-ID" w:eastAsia="en-GB"/>
              </w:rPr>
            </w:pPr>
            <w:r w:rsidRPr="002433C2">
              <w:rPr>
                <w:sz w:val="20"/>
                <w:szCs w:val="20"/>
                <w:lang w:val="id-ID" w:eastAsia="en-GB"/>
              </w:rPr>
              <w:t>7,388</w:t>
            </w:r>
          </w:p>
        </w:tc>
        <w:tc>
          <w:tcPr>
            <w:tcW w:w="834" w:type="dxa"/>
            <w:tcBorders>
              <w:right w:val="single" w:sz="4" w:space="0" w:color="auto"/>
            </w:tcBorders>
            <w:vAlign w:val="center"/>
            <w:hideMark/>
          </w:tcPr>
          <w:p w14:paraId="7D9AD41C" w14:textId="77777777" w:rsidR="0010137F" w:rsidRPr="002433C2" w:rsidRDefault="0010137F" w:rsidP="00F404C6">
            <w:pPr>
              <w:pStyle w:val="TableParagraph"/>
              <w:spacing w:line="210" w:lineRule="exact"/>
              <w:ind w:left="115" w:right="119"/>
              <w:jc w:val="center"/>
              <w:rPr>
                <w:sz w:val="20"/>
                <w:szCs w:val="20"/>
                <w:lang w:val="id-ID" w:eastAsia="en-GB"/>
              </w:rPr>
            </w:pPr>
            <w:r w:rsidRPr="002433C2">
              <w:rPr>
                <w:sz w:val="20"/>
                <w:szCs w:val="20"/>
                <w:lang w:val="id-ID" w:eastAsia="en-GB"/>
              </w:rPr>
              <w:t>0,000</w:t>
            </w:r>
          </w:p>
        </w:tc>
      </w:tr>
      <w:tr w:rsidR="0010137F" w:rsidRPr="002433C2" w14:paraId="0BAA22BF" w14:textId="77777777" w:rsidTr="00646017">
        <w:trPr>
          <w:trHeight w:val="188"/>
        </w:trPr>
        <w:tc>
          <w:tcPr>
            <w:tcW w:w="5098" w:type="dxa"/>
            <w:tcBorders>
              <w:top w:val="nil"/>
              <w:left w:val="single" w:sz="4" w:space="0" w:color="auto"/>
              <w:bottom w:val="single" w:sz="4" w:space="0" w:color="000000"/>
              <w:right w:val="nil"/>
            </w:tcBorders>
            <w:vAlign w:val="center"/>
            <w:hideMark/>
          </w:tcPr>
          <w:p w14:paraId="18DD5B8D" w14:textId="77777777" w:rsidR="0010137F" w:rsidRPr="002433C2" w:rsidRDefault="0010137F" w:rsidP="00F404C6">
            <w:pPr>
              <w:pStyle w:val="TableParagraph"/>
              <w:spacing w:line="210" w:lineRule="exact"/>
              <w:ind w:left="114"/>
              <w:rPr>
                <w:sz w:val="20"/>
                <w:szCs w:val="20"/>
                <w:lang w:val="id-ID" w:eastAsia="en-GB"/>
              </w:rPr>
            </w:pPr>
            <w:proofErr w:type="spellStart"/>
            <w:r w:rsidRPr="002433C2">
              <w:rPr>
                <w:sz w:val="20"/>
                <w:szCs w:val="20"/>
                <w:lang w:val="en-US" w:eastAsia="en-GB"/>
              </w:rPr>
              <w:t>Lingkungan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r w:rsidRPr="002433C2">
              <w:rPr>
                <w:sz w:val="20"/>
                <w:szCs w:val="20"/>
                <w:lang w:val="id-ID" w:eastAsia="en-GB"/>
              </w:rPr>
              <w:t xml:space="preserve"> -&gt; Kinerja Karyawan</w:t>
            </w:r>
          </w:p>
        </w:tc>
        <w:tc>
          <w:tcPr>
            <w:tcW w:w="1276" w:type="dxa"/>
            <w:tcBorders>
              <w:top w:val="nil"/>
              <w:left w:val="nil"/>
              <w:bottom w:val="single" w:sz="4" w:space="0" w:color="000000"/>
              <w:right w:val="nil"/>
            </w:tcBorders>
            <w:vAlign w:val="center"/>
            <w:hideMark/>
          </w:tcPr>
          <w:p w14:paraId="7F0DE86A" w14:textId="77777777" w:rsidR="0010137F" w:rsidRPr="002433C2" w:rsidRDefault="0010137F" w:rsidP="00F404C6">
            <w:pPr>
              <w:pStyle w:val="TableParagraph"/>
              <w:spacing w:line="210" w:lineRule="exact"/>
              <w:ind w:left="132" w:right="133"/>
              <w:jc w:val="center"/>
              <w:rPr>
                <w:sz w:val="20"/>
                <w:szCs w:val="20"/>
                <w:lang w:val="id-ID" w:eastAsia="en-GB"/>
              </w:rPr>
            </w:pPr>
            <w:r w:rsidRPr="002433C2">
              <w:rPr>
                <w:sz w:val="20"/>
                <w:szCs w:val="20"/>
                <w:lang w:val="id-ID" w:eastAsia="en-GB"/>
              </w:rPr>
              <w:t>0,236</w:t>
            </w:r>
          </w:p>
        </w:tc>
        <w:tc>
          <w:tcPr>
            <w:tcW w:w="2143" w:type="dxa"/>
            <w:tcBorders>
              <w:top w:val="nil"/>
              <w:left w:val="nil"/>
              <w:bottom w:val="single" w:sz="4" w:space="0" w:color="000000"/>
              <w:right w:val="nil"/>
            </w:tcBorders>
            <w:vAlign w:val="center"/>
            <w:hideMark/>
          </w:tcPr>
          <w:p w14:paraId="539A338D" w14:textId="77777777" w:rsidR="0010137F" w:rsidRPr="002433C2" w:rsidRDefault="0010137F" w:rsidP="00F404C6">
            <w:pPr>
              <w:pStyle w:val="TableParagraph"/>
              <w:spacing w:line="210" w:lineRule="exact"/>
              <w:ind w:left="135" w:right="132"/>
              <w:jc w:val="center"/>
              <w:rPr>
                <w:sz w:val="20"/>
                <w:szCs w:val="20"/>
                <w:lang w:val="id-ID" w:eastAsia="en-GB"/>
              </w:rPr>
            </w:pPr>
            <w:r w:rsidRPr="002433C2">
              <w:rPr>
                <w:sz w:val="20"/>
                <w:szCs w:val="20"/>
                <w:lang w:val="id-ID" w:eastAsia="en-GB"/>
              </w:rPr>
              <w:t>2,390</w:t>
            </w:r>
          </w:p>
        </w:tc>
        <w:tc>
          <w:tcPr>
            <w:tcW w:w="834" w:type="dxa"/>
            <w:tcBorders>
              <w:top w:val="nil"/>
              <w:left w:val="nil"/>
              <w:bottom w:val="single" w:sz="4" w:space="0" w:color="000000"/>
              <w:right w:val="single" w:sz="4" w:space="0" w:color="auto"/>
            </w:tcBorders>
            <w:vAlign w:val="center"/>
            <w:hideMark/>
          </w:tcPr>
          <w:p w14:paraId="5DB88A9A" w14:textId="77777777" w:rsidR="0010137F" w:rsidRPr="002433C2" w:rsidRDefault="0010137F" w:rsidP="00F404C6">
            <w:pPr>
              <w:pStyle w:val="TableParagraph"/>
              <w:spacing w:line="210" w:lineRule="exact"/>
              <w:ind w:left="115" w:right="119"/>
              <w:jc w:val="center"/>
              <w:rPr>
                <w:sz w:val="20"/>
                <w:szCs w:val="20"/>
                <w:lang w:val="id-ID" w:eastAsia="en-GB"/>
              </w:rPr>
            </w:pPr>
            <w:r w:rsidRPr="002433C2">
              <w:rPr>
                <w:sz w:val="20"/>
                <w:szCs w:val="20"/>
                <w:lang w:val="id-ID" w:eastAsia="en-GB"/>
              </w:rPr>
              <w:t>0,017</w:t>
            </w:r>
          </w:p>
        </w:tc>
      </w:tr>
      <w:tr w:rsidR="0010137F" w:rsidRPr="002433C2" w14:paraId="5E124D6A" w14:textId="77777777" w:rsidTr="00646017">
        <w:trPr>
          <w:trHeight w:val="188"/>
        </w:trPr>
        <w:tc>
          <w:tcPr>
            <w:tcW w:w="5098" w:type="dxa"/>
            <w:tcBorders>
              <w:top w:val="single" w:sz="4" w:space="0" w:color="000000"/>
              <w:left w:val="single" w:sz="4" w:space="0" w:color="auto"/>
              <w:bottom w:val="single" w:sz="4" w:space="0" w:color="000000"/>
              <w:right w:val="nil"/>
            </w:tcBorders>
            <w:shd w:val="clear" w:color="auto" w:fill="FFE599" w:themeFill="accent4" w:themeFillTint="66"/>
            <w:vAlign w:val="center"/>
            <w:hideMark/>
          </w:tcPr>
          <w:p w14:paraId="1903A2FA" w14:textId="77777777" w:rsidR="0010137F" w:rsidRPr="002433C2" w:rsidRDefault="0010137F" w:rsidP="00F404C6">
            <w:pPr>
              <w:pStyle w:val="TableParagraph"/>
              <w:spacing w:line="210" w:lineRule="exact"/>
              <w:ind w:left="114"/>
              <w:rPr>
                <w:b/>
                <w:sz w:val="20"/>
                <w:szCs w:val="20"/>
                <w:lang w:val="en-US" w:eastAsia="en-GB"/>
              </w:rPr>
            </w:pPr>
            <w:r w:rsidRPr="002433C2">
              <w:rPr>
                <w:b/>
                <w:sz w:val="20"/>
                <w:szCs w:val="20"/>
                <w:lang w:val="id-ID" w:eastAsia="en-GB"/>
              </w:rPr>
              <w:t>Tidak Langsung (Indirect)</w:t>
            </w:r>
          </w:p>
        </w:tc>
        <w:tc>
          <w:tcPr>
            <w:tcW w:w="1276" w:type="dxa"/>
            <w:tcBorders>
              <w:top w:val="single" w:sz="4" w:space="0" w:color="000000"/>
              <w:left w:val="nil"/>
              <w:bottom w:val="single" w:sz="4" w:space="0" w:color="000000"/>
              <w:right w:val="nil"/>
            </w:tcBorders>
            <w:shd w:val="clear" w:color="auto" w:fill="FFE599" w:themeFill="accent4" w:themeFillTint="66"/>
            <w:vAlign w:val="center"/>
          </w:tcPr>
          <w:p w14:paraId="3B8FFD07" w14:textId="77777777" w:rsidR="0010137F" w:rsidRPr="002433C2" w:rsidRDefault="0010137F" w:rsidP="00F404C6">
            <w:pPr>
              <w:pStyle w:val="TableParagraph"/>
              <w:rPr>
                <w:b/>
                <w:sz w:val="20"/>
                <w:szCs w:val="20"/>
                <w:lang w:val="id-ID" w:eastAsia="en-GB"/>
              </w:rPr>
            </w:pPr>
          </w:p>
        </w:tc>
        <w:tc>
          <w:tcPr>
            <w:tcW w:w="2143" w:type="dxa"/>
            <w:tcBorders>
              <w:top w:val="single" w:sz="4" w:space="0" w:color="000000"/>
              <w:left w:val="nil"/>
              <w:bottom w:val="single" w:sz="4" w:space="0" w:color="000000"/>
              <w:right w:val="nil"/>
            </w:tcBorders>
            <w:shd w:val="clear" w:color="auto" w:fill="FFE599" w:themeFill="accent4" w:themeFillTint="66"/>
            <w:vAlign w:val="center"/>
          </w:tcPr>
          <w:p w14:paraId="1DEAD5D4" w14:textId="77777777" w:rsidR="0010137F" w:rsidRPr="002433C2" w:rsidRDefault="0010137F" w:rsidP="00F404C6">
            <w:pPr>
              <w:pStyle w:val="TableParagraph"/>
              <w:rPr>
                <w:b/>
                <w:sz w:val="20"/>
                <w:szCs w:val="20"/>
                <w:lang w:val="id-ID" w:eastAsia="en-GB"/>
              </w:rPr>
            </w:pPr>
          </w:p>
        </w:tc>
        <w:tc>
          <w:tcPr>
            <w:tcW w:w="834" w:type="dxa"/>
            <w:tcBorders>
              <w:top w:val="single" w:sz="4" w:space="0" w:color="000000"/>
              <w:left w:val="nil"/>
              <w:bottom w:val="single" w:sz="4" w:space="0" w:color="000000"/>
              <w:right w:val="single" w:sz="4" w:space="0" w:color="auto"/>
            </w:tcBorders>
            <w:shd w:val="clear" w:color="auto" w:fill="FFE599" w:themeFill="accent4" w:themeFillTint="66"/>
            <w:vAlign w:val="center"/>
          </w:tcPr>
          <w:p w14:paraId="5519E927" w14:textId="77777777" w:rsidR="0010137F" w:rsidRPr="002433C2" w:rsidRDefault="0010137F" w:rsidP="00F404C6">
            <w:pPr>
              <w:pStyle w:val="TableParagraph"/>
              <w:rPr>
                <w:b/>
                <w:sz w:val="20"/>
                <w:szCs w:val="20"/>
                <w:lang w:val="id-ID" w:eastAsia="en-GB"/>
              </w:rPr>
            </w:pPr>
          </w:p>
        </w:tc>
      </w:tr>
      <w:tr w:rsidR="0010137F" w:rsidRPr="002433C2" w14:paraId="4CBCEFB9" w14:textId="77777777" w:rsidTr="00646017">
        <w:trPr>
          <w:trHeight w:val="187"/>
        </w:trPr>
        <w:tc>
          <w:tcPr>
            <w:tcW w:w="5098" w:type="dxa"/>
            <w:tcBorders>
              <w:top w:val="single" w:sz="4" w:space="0" w:color="000000"/>
              <w:left w:val="single" w:sz="4" w:space="0" w:color="auto"/>
              <w:bottom w:val="nil"/>
              <w:right w:val="nil"/>
            </w:tcBorders>
            <w:vAlign w:val="center"/>
            <w:hideMark/>
          </w:tcPr>
          <w:p w14:paraId="7F30C9F3" w14:textId="77777777" w:rsidR="0010137F" w:rsidRPr="002433C2" w:rsidRDefault="0010137F" w:rsidP="00BB6D27">
            <w:pPr>
              <w:pStyle w:val="TableParagraph"/>
              <w:spacing w:line="210" w:lineRule="exact"/>
              <w:ind w:left="114"/>
              <w:rPr>
                <w:sz w:val="20"/>
                <w:szCs w:val="20"/>
                <w:lang w:val="id-ID" w:eastAsia="en-GB"/>
              </w:rPr>
            </w:pPr>
            <w:proofErr w:type="spellStart"/>
            <w:r w:rsidRPr="002433C2">
              <w:rPr>
                <w:sz w:val="20"/>
                <w:szCs w:val="20"/>
                <w:lang w:val="en-US" w:eastAsia="en-GB"/>
              </w:rPr>
              <w:t>Kepemimpinan</w:t>
            </w:r>
            <w:proofErr w:type="spellEnd"/>
            <w:r w:rsidRPr="002433C2">
              <w:rPr>
                <w:sz w:val="20"/>
                <w:szCs w:val="20"/>
                <w:lang w:val="id-ID" w:eastAsia="en-GB"/>
              </w:rPr>
              <w:t xml:space="preserve"> -&gt; </w:t>
            </w:r>
            <w:proofErr w:type="spellStart"/>
            <w:r w:rsidRPr="002433C2">
              <w:rPr>
                <w:sz w:val="20"/>
                <w:szCs w:val="20"/>
                <w:lang w:val="en-US" w:eastAsia="en-GB"/>
              </w:rPr>
              <w:t>Kepuasan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r w:rsidRPr="002433C2">
              <w:rPr>
                <w:sz w:val="20"/>
                <w:szCs w:val="20"/>
                <w:lang w:val="id-ID" w:eastAsia="en-GB"/>
              </w:rPr>
              <w:t xml:space="preserve"> -&gt; Kinerja Karyawan</w:t>
            </w:r>
          </w:p>
        </w:tc>
        <w:tc>
          <w:tcPr>
            <w:tcW w:w="1276" w:type="dxa"/>
            <w:tcBorders>
              <w:top w:val="single" w:sz="4" w:space="0" w:color="000000"/>
              <w:left w:val="nil"/>
              <w:bottom w:val="nil"/>
              <w:right w:val="nil"/>
            </w:tcBorders>
            <w:vAlign w:val="center"/>
            <w:hideMark/>
          </w:tcPr>
          <w:p w14:paraId="0DC06571" w14:textId="77777777" w:rsidR="0010137F" w:rsidRPr="002433C2" w:rsidRDefault="0010137F" w:rsidP="00BB6D27">
            <w:pPr>
              <w:pStyle w:val="TableParagraph"/>
              <w:ind w:left="132" w:right="133"/>
              <w:jc w:val="center"/>
              <w:rPr>
                <w:sz w:val="20"/>
                <w:szCs w:val="20"/>
                <w:lang w:val="id-ID" w:eastAsia="en-GB"/>
              </w:rPr>
            </w:pPr>
            <w:r w:rsidRPr="002433C2">
              <w:rPr>
                <w:sz w:val="20"/>
                <w:szCs w:val="20"/>
                <w:lang w:val="id-ID" w:eastAsia="en-GB"/>
              </w:rPr>
              <w:t>0,240</w:t>
            </w:r>
          </w:p>
        </w:tc>
        <w:tc>
          <w:tcPr>
            <w:tcW w:w="2143" w:type="dxa"/>
            <w:tcBorders>
              <w:top w:val="single" w:sz="4" w:space="0" w:color="000000"/>
              <w:left w:val="nil"/>
              <w:bottom w:val="nil"/>
              <w:right w:val="nil"/>
            </w:tcBorders>
            <w:vAlign w:val="center"/>
            <w:hideMark/>
          </w:tcPr>
          <w:p w14:paraId="290064C3" w14:textId="77777777" w:rsidR="0010137F" w:rsidRPr="002433C2" w:rsidRDefault="0010137F" w:rsidP="00BB6D27">
            <w:pPr>
              <w:pStyle w:val="TableParagraph"/>
              <w:ind w:left="135" w:right="132"/>
              <w:jc w:val="center"/>
              <w:rPr>
                <w:sz w:val="20"/>
                <w:szCs w:val="20"/>
                <w:lang w:val="en-US" w:eastAsia="en-GB"/>
              </w:rPr>
            </w:pPr>
            <w:r w:rsidRPr="002433C2">
              <w:rPr>
                <w:sz w:val="20"/>
                <w:szCs w:val="20"/>
                <w:lang w:val="en-US" w:eastAsia="en-GB"/>
              </w:rPr>
              <w:t>3,283</w:t>
            </w:r>
          </w:p>
        </w:tc>
        <w:tc>
          <w:tcPr>
            <w:tcW w:w="834" w:type="dxa"/>
            <w:tcBorders>
              <w:top w:val="single" w:sz="4" w:space="0" w:color="000000"/>
              <w:left w:val="nil"/>
              <w:bottom w:val="nil"/>
              <w:right w:val="single" w:sz="4" w:space="0" w:color="auto"/>
            </w:tcBorders>
            <w:vAlign w:val="center"/>
            <w:hideMark/>
          </w:tcPr>
          <w:p w14:paraId="0F2655F9" w14:textId="77777777" w:rsidR="0010137F" w:rsidRPr="002433C2" w:rsidRDefault="0010137F" w:rsidP="00BB6D27">
            <w:pPr>
              <w:pStyle w:val="TableParagraph"/>
              <w:ind w:left="115" w:right="119"/>
              <w:jc w:val="center"/>
              <w:rPr>
                <w:sz w:val="20"/>
                <w:szCs w:val="20"/>
                <w:lang w:val="en-US" w:eastAsia="en-GB"/>
              </w:rPr>
            </w:pPr>
            <w:r w:rsidRPr="002433C2">
              <w:rPr>
                <w:sz w:val="20"/>
                <w:szCs w:val="20"/>
                <w:lang w:val="id-ID" w:eastAsia="en-GB"/>
              </w:rPr>
              <w:t>0,</w:t>
            </w:r>
            <w:r w:rsidRPr="002433C2">
              <w:rPr>
                <w:sz w:val="20"/>
                <w:szCs w:val="20"/>
                <w:lang w:val="en-US" w:eastAsia="en-GB"/>
              </w:rPr>
              <w:t>001</w:t>
            </w:r>
          </w:p>
        </w:tc>
      </w:tr>
      <w:tr w:rsidR="0010137F" w:rsidRPr="002433C2" w14:paraId="23530CCC" w14:textId="77777777" w:rsidTr="00646017">
        <w:trPr>
          <w:trHeight w:val="106"/>
        </w:trPr>
        <w:tc>
          <w:tcPr>
            <w:tcW w:w="5098" w:type="dxa"/>
            <w:tcBorders>
              <w:top w:val="nil"/>
              <w:left w:val="single" w:sz="4" w:space="0" w:color="auto"/>
              <w:bottom w:val="single" w:sz="4" w:space="0" w:color="000000"/>
              <w:right w:val="nil"/>
            </w:tcBorders>
            <w:vAlign w:val="center"/>
            <w:hideMark/>
          </w:tcPr>
          <w:p w14:paraId="074563E0" w14:textId="77777777" w:rsidR="0010137F" w:rsidRPr="002433C2" w:rsidRDefault="0010137F" w:rsidP="00BB6D27">
            <w:pPr>
              <w:pStyle w:val="TableParagraph"/>
              <w:spacing w:line="225" w:lineRule="exact"/>
              <w:ind w:left="114"/>
              <w:rPr>
                <w:sz w:val="20"/>
                <w:szCs w:val="20"/>
                <w:lang w:val="id-ID" w:eastAsia="en-GB"/>
              </w:rPr>
            </w:pPr>
            <w:proofErr w:type="spellStart"/>
            <w:r w:rsidRPr="002433C2">
              <w:rPr>
                <w:sz w:val="20"/>
                <w:szCs w:val="20"/>
                <w:lang w:val="en-US" w:eastAsia="en-GB"/>
              </w:rPr>
              <w:t>Lingkungan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r w:rsidRPr="002433C2">
              <w:rPr>
                <w:sz w:val="20"/>
                <w:szCs w:val="20"/>
                <w:lang w:val="id-ID" w:eastAsia="en-GB"/>
              </w:rPr>
              <w:t xml:space="preserve"> -&gt; </w:t>
            </w:r>
            <w:proofErr w:type="spellStart"/>
            <w:r w:rsidRPr="002433C2">
              <w:rPr>
                <w:sz w:val="20"/>
                <w:szCs w:val="20"/>
                <w:lang w:val="en-US" w:eastAsia="en-GB"/>
              </w:rPr>
              <w:t>Kepuasan</w:t>
            </w:r>
            <w:proofErr w:type="spellEnd"/>
            <w:r w:rsidRPr="002433C2">
              <w:rPr>
                <w:sz w:val="20"/>
                <w:szCs w:val="20"/>
                <w:lang w:val="en-US" w:eastAsia="en-GB"/>
              </w:rPr>
              <w:t xml:space="preserve"> </w:t>
            </w:r>
            <w:proofErr w:type="spellStart"/>
            <w:r w:rsidRPr="002433C2">
              <w:rPr>
                <w:sz w:val="20"/>
                <w:szCs w:val="20"/>
                <w:lang w:val="en-US" w:eastAsia="en-GB"/>
              </w:rPr>
              <w:t>Kerja</w:t>
            </w:r>
            <w:proofErr w:type="spellEnd"/>
            <w:r w:rsidRPr="002433C2">
              <w:rPr>
                <w:sz w:val="20"/>
                <w:szCs w:val="20"/>
                <w:lang w:val="id-ID" w:eastAsia="en-GB"/>
              </w:rPr>
              <w:t xml:space="preserve"> -&gt; Kinerja</w:t>
            </w:r>
            <w:r w:rsidRPr="002433C2">
              <w:rPr>
                <w:sz w:val="20"/>
                <w:szCs w:val="20"/>
                <w:lang w:val="en-US" w:eastAsia="en-GB"/>
              </w:rPr>
              <w:t xml:space="preserve"> </w:t>
            </w:r>
            <w:r w:rsidRPr="002433C2">
              <w:rPr>
                <w:sz w:val="20"/>
                <w:szCs w:val="20"/>
                <w:lang w:val="id-ID" w:eastAsia="en-GB"/>
              </w:rPr>
              <w:t>Karyawan</w:t>
            </w:r>
          </w:p>
        </w:tc>
        <w:tc>
          <w:tcPr>
            <w:tcW w:w="1276" w:type="dxa"/>
            <w:tcBorders>
              <w:top w:val="nil"/>
              <w:left w:val="nil"/>
              <w:bottom w:val="single" w:sz="4" w:space="0" w:color="000000"/>
              <w:right w:val="nil"/>
            </w:tcBorders>
            <w:vAlign w:val="center"/>
            <w:hideMark/>
          </w:tcPr>
          <w:p w14:paraId="0C154FC9" w14:textId="77777777" w:rsidR="0010137F" w:rsidRPr="002433C2" w:rsidRDefault="0010137F" w:rsidP="00BB6D27">
            <w:pPr>
              <w:pStyle w:val="TableParagraph"/>
              <w:ind w:left="132" w:right="133"/>
              <w:jc w:val="center"/>
              <w:rPr>
                <w:sz w:val="20"/>
                <w:szCs w:val="20"/>
                <w:lang w:val="en-US" w:eastAsia="en-GB"/>
              </w:rPr>
            </w:pPr>
            <w:r w:rsidRPr="002433C2">
              <w:rPr>
                <w:sz w:val="20"/>
                <w:szCs w:val="20"/>
                <w:lang w:val="id-ID" w:eastAsia="en-GB"/>
              </w:rPr>
              <w:t>0,</w:t>
            </w:r>
            <w:r w:rsidRPr="002433C2">
              <w:rPr>
                <w:sz w:val="20"/>
                <w:szCs w:val="20"/>
                <w:lang w:val="en-US" w:eastAsia="en-GB"/>
              </w:rPr>
              <w:t>269</w:t>
            </w:r>
          </w:p>
        </w:tc>
        <w:tc>
          <w:tcPr>
            <w:tcW w:w="2143" w:type="dxa"/>
            <w:tcBorders>
              <w:top w:val="nil"/>
              <w:left w:val="nil"/>
              <w:bottom w:val="single" w:sz="4" w:space="0" w:color="000000"/>
              <w:right w:val="nil"/>
            </w:tcBorders>
            <w:vAlign w:val="center"/>
            <w:hideMark/>
          </w:tcPr>
          <w:p w14:paraId="28A28978" w14:textId="77777777" w:rsidR="0010137F" w:rsidRPr="002433C2" w:rsidRDefault="0010137F" w:rsidP="00BB6D27">
            <w:pPr>
              <w:pStyle w:val="TableParagraph"/>
              <w:ind w:left="135" w:right="132"/>
              <w:jc w:val="center"/>
              <w:rPr>
                <w:sz w:val="20"/>
                <w:szCs w:val="20"/>
                <w:lang w:val="en-US" w:eastAsia="en-GB"/>
              </w:rPr>
            </w:pPr>
            <w:r w:rsidRPr="002433C2">
              <w:rPr>
                <w:sz w:val="20"/>
                <w:szCs w:val="20"/>
                <w:lang w:val="en-US" w:eastAsia="en-GB"/>
              </w:rPr>
              <w:t>4,777</w:t>
            </w:r>
          </w:p>
        </w:tc>
        <w:tc>
          <w:tcPr>
            <w:tcW w:w="834" w:type="dxa"/>
            <w:tcBorders>
              <w:top w:val="nil"/>
              <w:left w:val="nil"/>
              <w:bottom w:val="single" w:sz="4" w:space="0" w:color="000000"/>
              <w:right w:val="single" w:sz="4" w:space="0" w:color="auto"/>
            </w:tcBorders>
            <w:vAlign w:val="center"/>
            <w:hideMark/>
          </w:tcPr>
          <w:p w14:paraId="7E8083F3" w14:textId="77777777" w:rsidR="0010137F" w:rsidRPr="002433C2" w:rsidRDefault="0010137F" w:rsidP="00BB6D27">
            <w:pPr>
              <w:pStyle w:val="TableParagraph"/>
              <w:ind w:left="115" w:right="119"/>
              <w:jc w:val="center"/>
              <w:rPr>
                <w:sz w:val="20"/>
                <w:szCs w:val="20"/>
                <w:lang w:val="id-ID" w:eastAsia="en-GB"/>
              </w:rPr>
            </w:pPr>
            <w:r w:rsidRPr="002433C2">
              <w:rPr>
                <w:sz w:val="20"/>
                <w:szCs w:val="20"/>
                <w:lang w:val="id-ID" w:eastAsia="en-GB"/>
              </w:rPr>
              <w:t>0,000</w:t>
            </w:r>
          </w:p>
        </w:tc>
      </w:tr>
    </w:tbl>
    <w:p w14:paraId="441EA9FA" w14:textId="77777777" w:rsidR="00BB6D27" w:rsidRPr="002433C2" w:rsidRDefault="00BB6D27" w:rsidP="00BB6D27">
      <w:pPr>
        <w:autoSpaceDE w:val="0"/>
        <w:autoSpaceDN w:val="0"/>
        <w:adjustRightInd w:val="0"/>
        <w:ind w:right="-285"/>
        <w:jc w:val="center"/>
        <w:rPr>
          <w:rFonts w:ascii="Times New Roman" w:eastAsia="Calibri" w:hAnsi="Times New Roman" w:cs="Times New Roman"/>
          <w:sz w:val="20"/>
        </w:rPr>
      </w:pPr>
      <w:r w:rsidRPr="002433C2">
        <w:rPr>
          <w:rFonts w:ascii="Times New Roman" w:eastAsia="Calibri" w:hAnsi="Times New Roman" w:cs="Times New Roman"/>
          <w:sz w:val="20"/>
        </w:rPr>
        <w:t xml:space="preserve">Source: Smart PLS </w:t>
      </w:r>
      <w:proofErr w:type="spellStart"/>
      <w:r w:rsidRPr="002433C2">
        <w:rPr>
          <w:rFonts w:ascii="Times New Roman" w:eastAsia="Calibri" w:hAnsi="Times New Roman" w:cs="Times New Roman"/>
          <w:sz w:val="20"/>
        </w:rPr>
        <w:t>versi</w:t>
      </w:r>
      <w:proofErr w:type="spellEnd"/>
      <w:r w:rsidRPr="002433C2">
        <w:rPr>
          <w:rFonts w:ascii="Times New Roman" w:eastAsia="Calibri" w:hAnsi="Times New Roman" w:cs="Times New Roman"/>
          <w:sz w:val="20"/>
        </w:rPr>
        <w:t xml:space="preserve"> 3.2.8</w:t>
      </w:r>
    </w:p>
    <w:p w14:paraId="676BBAAD" w14:textId="77777777" w:rsidR="008A64A6" w:rsidRPr="002433C2" w:rsidRDefault="00370CE0" w:rsidP="00370CE0">
      <w:pPr>
        <w:autoSpaceDE w:val="0"/>
        <w:autoSpaceDN w:val="0"/>
        <w:adjustRightInd w:val="0"/>
        <w:ind w:right="5"/>
        <w:jc w:val="center"/>
        <w:rPr>
          <w:rFonts w:ascii="Times New Roman" w:hAnsi="Times New Roman" w:cs="Times New Roman"/>
          <w:sz w:val="20"/>
          <w:szCs w:val="20"/>
        </w:rPr>
      </w:pPr>
      <w:r w:rsidRPr="002433C2">
        <w:rPr>
          <w:noProof/>
        </w:rPr>
        <w:drawing>
          <wp:inline distT="0" distB="0" distL="0" distR="0" wp14:anchorId="22F5F293" wp14:editId="5067C6BF">
            <wp:extent cx="591502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461" t="20201" r="14286" b="9088"/>
                    <a:stretch/>
                  </pic:blipFill>
                  <pic:spPr bwMode="auto">
                    <a:xfrm>
                      <a:off x="0" y="0"/>
                      <a:ext cx="5919340" cy="2688009"/>
                    </a:xfrm>
                    <a:prstGeom prst="rect">
                      <a:avLst/>
                    </a:prstGeom>
                    <a:ln>
                      <a:noFill/>
                    </a:ln>
                    <a:extLst>
                      <a:ext uri="{53640926-AAD7-44D8-BBD7-CCE9431645EC}">
                        <a14:shadowObscured xmlns:a14="http://schemas.microsoft.com/office/drawing/2010/main"/>
                      </a:ext>
                    </a:extLst>
                  </pic:spPr>
                </pic:pic>
              </a:graphicData>
            </a:graphic>
          </wp:inline>
        </w:drawing>
      </w:r>
    </w:p>
    <w:p w14:paraId="2AE57D67" w14:textId="77777777" w:rsidR="009B4C33" w:rsidRPr="002433C2" w:rsidRDefault="002433C2" w:rsidP="00370CE0">
      <w:pPr>
        <w:autoSpaceDE w:val="0"/>
        <w:autoSpaceDN w:val="0"/>
        <w:adjustRightInd w:val="0"/>
        <w:ind w:right="5"/>
        <w:jc w:val="center"/>
        <w:rPr>
          <w:rFonts w:ascii="Times New Roman" w:hAnsi="Times New Roman" w:cs="Times New Roman"/>
          <w:b/>
          <w:i/>
          <w:sz w:val="20"/>
          <w:szCs w:val="20"/>
        </w:rPr>
      </w:pPr>
      <w:r>
        <w:rPr>
          <w:rFonts w:ascii="Times New Roman" w:hAnsi="Times New Roman" w:cs="Times New Roman"/>
          <w:b/>
          <w:sz w:val="20"/>
          <w:szCs w:val="20"/>
        </w:rPr>
        <w:t>Gambar 4.6</w:t>
      </w:r>
      <w:r w:rsidR="00646017" w:rsidRPr="002433C2">
        <w:rPr>
          <w:rFonts w:ascii="Times New Roman" w:hAnsi="Times New Roman" w:cs="Times New Roman"/>
          <w:b/>
          <w:sz w:val="20"/>
          <w:szCs w:val="20"/>
        </w:rPr>
        <w:t xml:space="preserve"> Hasil Nilai t</w:t>
      </w:r>
      <w:r w:rsidR="00370CE0" w:rsidRPr="002433C2">
        <w:rPr>
          <w:rFonts w:ascii="Times New Roman" w:hAnsi="Times New Roman" w:cs="Times New Roman"/>
          <w:b/>
          <w:sz w:val="20"/>
          <w:szCs w:val="20"/>
        </w:rPr>
        <w:t>-</w:t>
      </w:r>
      <w:proofErr w:type="spellStart"/>
      <w:r w:rsidR="00370CE0" w:rsidRPr="002433C2">
        <w:rPr>
          <w:rFonts w:ascii="Times New Roman" w:hAnsi="Times New Roman" w:cs="Times New Roman"/>
          <w:b/>
          <w:sz w:val="20"/>
          <w:szCs w:val="20"/>
        </w:rPr>
        <w:t>Statistik</w:t>
      </w:r>
      <w:proofErr w:type="spellEnd"/>
      <w:r w:rsidR="00370CE0" w:rsidRPr="002433C2">
        <w:rPr>
          <w:rFonts w:ascii="Times New Roman" w:hAnsi="Times New Roman" w:cs="Times New Roman"/>
          <w:b/>
          <w:sz w:val="20"/>
          <w:szCs w:val="20"/>
        </w:rPr>
        <w:t xml:space="preserve"> </w:t>
      </w:r>
      <w:proofErr w:type="spellStart"/>
      <w:r w:rsidR="00370CE0" w:rsidRPr="002433C2">
        <w:rPr>
          <w:rFonts w:ascii="Times New Roman" w:hAnsi="Times New Roman" w:cs="Times New Roman"/>
          <w:b/>
          <w:sz w:val="20"/>
          <w:szCs w:val="20"/>
        </w:rPr>
        <w:t>dengan</w:t>
      </w:r>
      <w:proofErr w:type="spellEnd"/>
      <w:r w:rsidR="00370CE0" w:rsidRPr="002433C2">
        <w:rPr>
          <w:rFonts w:ascii="Times New Roman" w:hAnsi="Times New Roman" w:cs="Times New Roman"/>
          <w:b/>
          <w:sz w:val="20"/>
          <w:szCs w:val="20"/>
        </w:rPr>
        <w:t xml:space="preserve"> </w:t>
      </w:r>
      <w:proofErr w:type="spellStart"/>
      <w:r w:rsidR="00370CE0" w:rsidRPr="002433C2">
        <w:rPr>
          <w:rFonts w:ascii="Times New Roman" w:hAnsi="Times New Roman" w:cs="Times New Roman"/>
          <w:b/>
          <w:sz w:val="20"/>
          <w:szCs w:val="20"/>
        </w:rPr>
        <w:t>metode</w:t>
      </w:r>
      <w:proofErr w:type="spellEnd"/>
      <w:r w:rsidR="00370CE0" w:rsidRPr="002433C2">
        <w:rPr>
          <w:rFonts w:ascii="Times New Roman" w:hAnsi="Times New Roman" w:cs="Times New Roman"/>
          <w:b/>
          <w:sz w:val="20"/>
          <w:szCs w:val="20"/>
        </w:rPr>
        <w:t xml:space="preserve"> </w:t>
      </w:r>
      <w:r w:rsidR="00370CE0" w:rsidRPr="002433C2">
        <w:rPr>
          <w:rFonts w:ascii="Times New Roman" w:hAnsi="Times New Roman" w:cs="Times New Roman"/>
          <w:b/>
          <w:i/>
          <w:sz w:val="20"/>
          <w:szCs w:val="20"/>
        </w:rPr>
        <w:t>bootstrapping</w:t>
      </w:r>
    </w:p>
    <w:p w14:paraId="4108AA3D" w14:textId="77777777" w:rsidR="00370CE0" w:rsidRPr="002433C2" w:rsidRDefault="00370CE0" w:rsidP="00370CE0">
      <w:pPr>
        <w:autoSpaceDE w:val="0"/>
        <w:autoSpaceDN w:val="0"/>
        <w:adjustRightInd w:val="0"/>
        <w:ind w:right="-285"/>
        <w:jc w:val="center"/>
        <w:rPr>
          <w:rFonts w:ascii="Times New Roman" w:eastAsia="Calibri" w:hAnsi="Times New Roman" w:cs="Times New Roman"/>
          <w:sz w:val="20"/>
          <w:szCs w:val="20"/>
        </w:rPr>
      </w:pPr>
      <w:r w:rsidRPr="002433C2">
        <w:rPr>
          <w:rFonts w:ascii="Times New Roman" w:eastAsia="Calibri" w:hAnsi="Times New Roman" w:cs="Times New Roman"/>
          <w:sz w:val="20"/>
          <w:szCs w:val="20"/>
        </w:rPr>
        <w:t xml:space="preserve">Source: Smart PLS </w:t>
      </w:r>
      <w:proofErr w:type="spellStart"/>
      <w:r w:rsidRPr="002433C2">
        <w:rPr>
          <w:rFonts w:ascii="Times New Roman" w:eastAsia="Calibri" w:hAnsi="Times New Roman" w:cs="Times New Roman"/>
          <w:sz w:val="20"/>
          <w:szCs w:val="20"/>
        </w:rPr>
        <w:t>versi</w:t>
      </w:r>
      <w:proofErr w:type="spellEnd"/>
      <w:r w:rsidRPr="002433C2">
        <w:rPr>
          <w:rFonts w:ascii="Times New Roman" w:eastAsia="Calibri" w:hAnsi="Times New Roman" w:cs="Times New Roman"/>
          <w:sz w:val="20"/>
          <w:szCs w:val="20"/>
        </w:rPr>
        <w:t xml:space="preserve"> 3.2.8</w:t>
      </w:r>
    </w:p>
    <w:p w14:paraId="0477CD7D" w14:textId="77777777" w:rsidR="00370CE0" w:rsidRPr="002433C2" w:rsidRDefault="00370CE0" w:rsidP="0010137F">
      <w:pPr>
        <w:autoSpaceDE w:val="0"/>
        <w:autoSpaceDN w:val="0"/>
        <w:adjustRightInd w:val="0"/>
        <w:ind w:right="5"/>
        <w:jc w:val="both"/>
        <w:rPr>
          <w:rFonts w:ascii="Times New Roman" w:hAnsi="Times New Roman" w:cs="Times New Roman"/>
          <w:sz w:val="20"/>
          <w:szCs w:val="20"/>
        </w:rPr>
      </w:pPr>
    </w:p>
    <w:p w14:paraId="0312FA66" w14:textId="77777777" w:rsidR="006935D7" w:rsidRDefault="006935D7" w:rsidP="004A2037">
      <w:pPr>
        <w:autoSpaceDE w:val="0"/>
        <w:autoSpaceDN w:val="0"/>
        <w:adjustRightInd w:val="0"/>
        <w:ind w:right="5" w:firstLine="426"/>
        <w:jc w:val="both"/>
        <w:rPr>
          <w:rFonts w:ascii="Times New Roman" w:hAnsi="Times New Roman" w:cs="Times New Roman"/>
          <w:sz w:val="20"/>
          <w:szCs w:val="20"/>
        </w:rPr>
        <w:sectPr w:rsidR="006935D7" w:rsidSect="000478EF">
          <w:type w:val="continuous"/>
          <w:pgSz w:w="12240" w:h="15840"/>
          <w:pgMar w:top="1440" w:right="1440" w:bottom="1440" w:left="1440" w:header="720" w:footer="720" w:gutter="0"/>
          <w:cols w:space="720"/>
          <w:docGrid w:linePitch="360"/>
        </w:sectPr>
      </w:pPr>
    </w:p>
    <w:p w14:paraId="0A1CC132" w14:textId="77777777" w:rsidR="004A2037" w:rsidRPr="002433C2" w:rsidRDefault="004A2037" w:rsidP="004A2037">
      <w:pPr>
        <w:autoSpaceDE w:val="0"/>
        <w:autoSpaceDN w:val="0"/>
        <w:adjustRightInd w:val="0"/>
        <w:ind w:right="5" w:firstLine="426"/>
        <w:jc w:val="both"/>
        <w:rPr>
          <w:rFonts w:ascii="Times New Roman" w:hAnsi="Times New Roman" w:cs="Times New Roman"/>
          <w:sz w:val="20"/>
          <w:szCs w:val="20"/>
        </w:rPr>
      </w:pPr>
      <w:r w:rsidRPr="002433C2">
        <w:rPr>
          <w:rFonts w:ascii="Times New Roman" w:hAnsi="Times New Roman" w:cs="Times New Roman"/>
          <w:sz w:val="20"/>
          <w:szCs w:val="20"/>
        </w:rPr>
        <w:t>Hasil</w:t>
      </w:r>
      <w:r w:rsidRPr="002433C2">
        <w:rPr>
          <w:rFonts w:ascii="Times New Roman" w:hAnsi="Times New Roman" w:cs="Times New Roman"/>
          <w:spacing w:val="-22"/>
          <w:sz w:val="20"/>
          <w:szCs w:val="20"/>
        </w:rPr>
        <w:t xml:space="preserve"> </w:t>
      </w:r>
      <w:proofErr w:type="spellStart"/>
      <w:r w:rsidRPr="002433C2">
        <w:rPr>
          <w:rFonts w:ascii="Times New Roman" w:hAnsi="Times New Roman" w:cs="Times New Roman"/>
          <w:sz w:val="20"/>
          <w:szCs w:val="20"/>
        </w:rPr>
        <w:t>perhitungan</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statistik</w:t>
      </w:r>
      <w:proofErr w:type="spellEnd"/>
      <w:r w:rsidRPr="002433C2">
        <w:rPr>
          <w:rFonts w:ascii="Times New Roman" w:hAnsi="Times New Roman" w:cs="Times New Roman"/>
          <w:spacing w:val="-8"/>
          <w:sz w:val="20"/>
          <w:szCs w:val="20"/>
        </w:rPr>
        <w:t xml:space="preserve"> </w:t>
      </w:r>
      <w:r w:rsidRPr="002433C2">
        <w:rPr>
          <w:rFonts w:ascii="Times New Roman" w:hAnsi="Times New Roman" w:cs="Times New Roman"/>
          <w:sz w:val="20"/>
          <w:szCs w:val="20"/>
        </w:rPr>
        <w:t>yang</w:t>
      </w:r>
      <w:r w:rsidRPr="002433C2">
        <w:rPr>
          <w:rFonts w:ascii="Times New Roman" w:hAnsi="Times New Roman" w:cs="Times New Roman"/>
          <w:spacing w:val="-12"/>
          <w:sz w:val="20"/>
          <w:szCs w:val="20"/>
        </w:rPr>
        <w:t xml:space="preserve"> </w:t>
      </w:r>
      <w:proofErr w:type="spellStart"/>
      <w:r w:rsidRPr="002433C2">
        <w:rPr>
          <w:rFonts w:ascii="Times New Roman" w:hAnsi="Times New Roman" w:cs="Times New Roman"/>
          <w:sz w:val="20"/>
          <w:szCs w:val="20"/>
        </w:rPr>
        <w:t>diperoleh</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disajikan</w:t>
      </w:r>
      <w:proofErr w:type="spellEnd"/>
      <w:r w:rsidRPr="002433C2">
        <w:rPr>
          <w:rFonts w:ascii="Times New Roman" w:hAnsi="Times New Roman" w:cs="Times New Roman"/>
          <w:spacing w:val="-13"/>
          <w:sz w:val="20"/>
          <w:szCs w:val="20"/>
        </w:rPr>
        <w:t xml:space="preserve"> </w:t>
      </w:r>
      <w:r w:rsidRPr="002433C2">
        <w:rPr>
          <w:rFonts w:ascii="Times New Roman" w:hAnsi="Times New Roman" w:cs="Times New Roman"/>
          <w:sz w:val="20"/>
          <w:szCs w:val="20"/>
        </w:rPr>
        <w:t>pada</w:t>
      </w:r>
      <w:r w:rsidRPr="002433C2">
        <w:rPr>
          <w:rFonts w:ascii="Times New Roman" w:hAnsi="Times New Roman" w:cs="Times New Roman"/>
          <w:spacing w:val="-13"/>
          <w:sz w:val="20"/>
          <w:szCs w:val="20"/>
        </w:rPr>
        <w:t xml:space="preserve"> </w:t>
      </w:r>
      <w:proofErr w:type="spellStart"/>
      <w:r w:rsidRPr="002433C2">
        <w:rPr>
          <w:rFonts w:ascii="Times New Roman" w:hAnsi="Times New Roman" w:cs="Times New Roman"/>
          <w:sz w:val="20"/>
          <w:szCs w:val="20"/>
        </w:rPr>
        <w:t>Tabel</w:t>
      </w:r>
      <w:proofErr w:type="spellEnd"/>
      <w:r w:rsidRPr="002433C2">
        <w:rPr>
          <w:rFonts w:ascii="Times New Roman" w:hAnsi="Times New Roman" w:cs="Times New Roman"/>
          <w:spacing w:val="-22"/>
          <w:sz w:val="20"/>
          <w:szCs w:val="20"/>
        </w:rPr>
        <w:t xml:space="preserve"> </w:t>
      </w:r>
      <w:r w:rsidRPr="002433C2">
        <w:rPr>
          <w:rFonts w:ascii="Times New Roman" w:hAnsi="Times New Roman" w:cs="Times New Roman"/>
          <w:sz w:val="20"/>
          <w:szCs w:val="20"/>
        </w:rPr>
        <w:t>4</w:t>
      </w:r>
      <w:r w:rsidR="00646017" w:rsidRPr="002433C2">
        <w:rPr>
          <w:rFonts w:ascii="Times New Roman" w:hAnsi="Times New Roman" w:cs="Times New Roman"/>
          <w:sz w:val="20"/>
          <w:szCs w:val="20"/>
        </w:rPr>
        <w:t>.2</w:t>
      </w:r>
      <w:r w:rsidRPr="002433C2">
        <w:rPr>
          <w:rFonts w:ascii="Times New Roman" w:hAnsi="Times New Roman" w:cs="Times New Roman"/>
          <w:spacing w:val="-12"/>
          <w:sz w:val="20"/>
          <w:szCs w:val="20"/>
        </w:rPr>
        <w:t xml:space="preserve"> </w:t>
      </w:r>
      <w:r w:rsidR="002433C2">
        <w:rPr>
          <w:rFonts w:ascii="Times New Roman" w:hAnsi="Times New Roman" w:cs="Times New Roman"/>
          <w:spacing w:val="-12"/>
          <w:sz w:val="20"/>
          <w:szCs w:val="20"/>
        </w:rPr>
        <w:t>dan Gambar 4.6</w:t>
      </w:r>
      <w:r w:rsidRPr="002433C2">
        <w:rPr>
          <w:rFonts w:ascii="Times New Roman" w:hAnsi="Times New Roman" w:cs="Times New Roman"/>
          <w:sz w:val="20"/>
          <w:szCs w:val="20"/>
        </w:rPr>
        <w:t xml:space="preserve">untuk model </w:t>
      </w:r>
      <w:proofErr w:type="spellStart"/>
      <w:r w:rsidRPr="002433C2">
        <w:rPr>
          <w:rFonts w:ascii="Times New Roman" w:hAnsi="Times New Roman" w:cs="Times New Roman"/>
          <w:sz w:val="20"/>
          <w:szCs w:val="20"/>
        </w:rPr>
        <w:t>struktural</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sebagai</w:t>
      </w:r>
      <w:proofErr w:type="spellEnd"/>
      <w:r w:rsidRPr="002433C2">
        <w:rPr>
          <w:rFonts w:ascii="Times New Roman" w:hAnsi="Times New Roman" w:cs="Times New Roman"/>
          <w:spacing w:val="-15"/>
          <w:sz w:val="20"/>
          <w:szCs w:val="20"/>
        </w:rPr>
        <w:t xml:space="preserve"> </w:t>
      </w:r>
      <w:proofErr w:type="spellStart"/>
      <w:r w:rsidRPr="002433C2">
        <w:rPr>
          <w:rFonts w:ascii="Times New Roman" w:hAnsi="Times New Roman" w:cs="Times New Roman"/>
          <w:sz w:val="20"/>
          <w:szCs w:val="20"/>
        </w:rPr>
        <w:t>berikut</w:t>
      </w:r>
      <w:proofErr w:type="spellEnd"/>
      <w:r w:rsidRPr="002433C2">
        <w:rPr>
          <w:rFonts w:ascii="Times New Roman" w:hAnsi="Times New Roman" w:cs="Times New Roman"/>
          <w:sz w:val="20"/>
          <w:szCs w:val="20"/>
        </w:rPr>
        <w:t>.</w:t>
      </w:r>
    </w:p>
    <w:p w14:paraId="0C2C601B" w14:textId="77777777" w:rsidR="004A2037" w:rsidRPr="002433C2" w:rsidRDefault="004A2037" w:rsidP="004A2037">
      <w:pPr>
        <w:pStyle w:val="ListParagraph"/>
        <w:widowControl w:val="0"/>
        <w:numPr>
          <w:ilvl w:val="0"/>
          <w:numId w:val="10"/>
        </w:numPr>
        <w:tabs>
          <w:tab w:val="left" w:pos="284"/>
        </w:tabs>
        <w:autoSpaceDE w:val="0"/>
        <w:autoSpaceDN w:val="0"/>
        <w:ind w:left="284"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1– </w:t>
      </w:r>
      <w:proofErr w:type="spellStart"/>
      <w:r w:rsidRPr="002433C2">
        <w:rPr>
          <w:rFonts w:ascii="Times New Roman" w:hAnsi="Times New Roman"/>
          <w:sz w:val="20"/>
          <w:szCs w:val="20"/>
          <w:lang w:eastAsia="en-GB"/>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lang w:eastAsia="en-GB"/>
        </w:rPr>
        <w:t>Kepuasan</w:t>
      </w:r>
      <w:proofErr w:type="spellEnd"/>
      <w:r w:rsidRPr="002433C2">
        <w:rPr>
          <w:rFonts w:ascii="Times New Roman" w:hAnsi="Times New Roman"/>
          <w:sz w:val="20"/>
          <w:szCs w:val="20"/>
          <w:lang w:eastAsia="en-GB"/>
        </w:rPr>
        <w:t xml:space="preserve"> </w:t>
      </w:r>
      <w:proofErr w:type="spellStart"/>
      <w:r w:rsidRPr="002433C2">
        <w:rPr>
          <w:rFonts w:ascii="Times New Roman" w:hAnsi="Times New Roman"/>
          <w:sz w:val="20"/>
          <w:szCs w:val="20"/>
          <w:lang w:eastAsia="en-GB"/>
        </w:rPr>
        <w:t>Kerja</w:t>
      </w:r>
      <w:proofErr w:type="spellEnd"/>
      <w:r w:rsidRPr="002433C2">
        <w:rPr>
          <w:rFonts w:ascii="Times New Roman" w:hAnsi="Times New Roman"/>
          <w:sz w:val="20"/>
          <w:szCs w:val="20"/>
        </w:rPr>
        <w:t>.</w:t>
      </w:r>
    </w:p>
    <w:p w14:paraId="1D6F941D" w14:textId="77777777" w:rsidR="004A2037" w:rsidRPr="002433C2" w:rsidRDefault="004A2037" w:rsidP="004A2037">
      <w:pPr>
        <w:pStyle w:val="ListParagraph"/>
        <w:widowControl w:val="0"/>
        <w:tabs>
          <w:tab w:val="left" w:pos="284"/>
        </w:tabs>
        <w:autoSpaceDE w:val="0"/>
        <w:autoSpaceDN w:val="0"/>
        <w:ind w:left="284"/>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0,455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0,000,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H1 </w:t>
      </w:r>
      <w:proofErr w:type="spellStart"/>
      <w:r w:rsidRPr="002433C2">
        <w:rPr>
          <w:rFonts w:ascii="Times New Roman" w:hAnsi="Times New Roman"/>
          <w:sz w:val="20"/>
          <w:szCs w:val="20"/>
        </w:rPr>
        <w:t>diterima</w:t>
      </w:r>
      <w:proofErr w:type="spellEnd"/>
      <w:r w:rsidRPr="002433C2">
        <w:rPr>
          <w:rFonts w:ascii="Times New Roman" w:hAnsi="Times New Roman"/>
          <w:sz w:val="20"/>
          <w:szCs w:val="20"/>
        </w:rPr>
        <w:t xml:space="preserve"> (p &lt; 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6,447 yang </w:t>
      </w:r>
      <w:proofErr w:type="spellStart"/>
      <w:r w:rsidRPr="002433C2">
        <w:rPr>
          <w:rFonts w:ascii="Times New Roman" w:hAnsi="Times New Roman"/>
          <w:sz w:val="20"/>
          <w:szCs w:val="20"/>
        </w:rPr>
        <w:t>lebih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besar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dari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Hal</w:t>
      </w:r>
      <w:r w:rsidRPr="002433C2">
        <w:rPr>
          <w:rFonts w:ascii="Times New Roman" w:hAnsi="Times New Roman"/>
          <w:spacing w:val="-12"/>
          <w:sz w:val="20"/>
          <w:szCs w:val="20"/>
        </w:rPr>
        <w:t xml:space="preserve"> </w:t>
      </w:r>
      <w:proofErr w:type="spellStart"/>
      <w:r w:rsidRPr="002433C2">
        <w:rPr>
          <w:rFonts w:ascii="Times New Roman" w:hAnsi="Times New Roman"/>
          <w:sz w:val="20"/>
          <w:szCs w:val="20"/>
        </w:rPr>
        <w:t>ini</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menunjukkan</w:t>
      </w:r>
      <w:proofErr w:type="spellEnd"/>
      <w:r w:rsidRPr="002433C2">
        <w:rPr>
          <w:rFonts w:ascii="Times New Roman" w:hAnsi="Times New Roman"/>
          <w:spacing w:val="-13"/>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pacing w:val="-13"/>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pacing w:val="-12"/>
          <w:sz w:val="20"/>
          <w:szCs w:val="20"/>
        </w:rPr>
        <w:t xml:space="preserve">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w:t>
      </w:r>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Besarnya</w:t>
      </w:r>
      <w:proofErr w:type="spellEnd"/>
      <w:r w:rsidRPr="002433C2">
        <w:rPr>
          <w:rFonts w:ascii="Times New Roman" w:hAnsi="Times New Roman"/>
          <w:spacing w:val="-12"/>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berdasarkan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w:t>
      </w:r>
      <w:r w:rsidRPr="002433C2">
        <w:rPr>
          <w:rFonts w:ascii="Times New Roman" w:hAnsi="Times New Roman"/>
          <w:i/>
          <w:sz w:val="20"/>
          <w:szCs w:val="20"/>
        </w:rPr>
        <w:t xml:space="preserve">original sample </w:t>
      </w:r>
      <w:r w:rsidRPr="002433C2">
        <w:rPr>
          <w:rFonts w:ascii="Times New Roman" w:hAnsi="Times New Roman"/>
          <w:sz w:val="20"/>
          <w:szCs w:val="20"/>
        </w:rPr>
        <w:t xml:space="preserve">yang </w:t>
      </w:r>
      <w:proofErr w:type="spellStart"/>
      <w:r w:rsidRPr="002433C2">
        <w:rPr>
          <w:rFonts w:ascii="Times New Roman" w:hAnsi="Times New Roman"/>
          <w:sz w:val="20"/>
          <w:szCs w:val="20"/>
        </w:rPr>
        <w:t>bernilai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0,455.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menunjukkan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bahwa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hubungan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antara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w:t>
      </w:r>
      <w:r w:rsidRPr="002433C2">
        <w:rPr>
          <w:rFonts w:ascii="Times New Roman" w:hAnsi="Times New Roman"/>
          <w:sz w:val="20"/>
          <w:szCs w:val="20"/>
          <w:lang w:eastAsia="en-GB"/>
        </w:rPr>
        <w:t>epemimpinan</w:t>
      </w:r>
      <w:proofErr w:type="spellEnd"/>
      <w:r w:rsidRPr="002433C2">
        <w:rPr>
          <w:rFonts w:ascii="Times New Roman" w:hAnsi="Times New Roman"/>
          <w:sz w:val="20"/>
          <w:szCs w:val="20"/>
          <w:lang w:eastAsia="en-GB"/>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pengaruhnya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pacing w:val="-2"/>
          <w:sz w:val="20"/>
          <w:szCs w:val="20"/>
        </w:rPr>
        <w:t xml:space="preserve"> </w:t>
      </w:r>
      <w:r w:rsidRPr="002433C2">
        <w:rPr>
          <w:rFonts w:ascii="Times New Roman" w:hAnsi="Times New Roman"/>
          <w:sz w:val="20"/>
          <w:szCs w:val="20"/>
        </w:rPr>
        <w:t xml:space="preserve">45,5%.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bahwa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w:t>
      </w:r>
      <w:r w:rsidRPr="002433C2">
        <w:rPr>
          <w:rFonts w:ascii="Times New Roman" w:hAnsi="Times New Roman"/>
          <w:sz w:val="20"/>
          <w:szCs w:val="20"/>
          <w:lang w:eastAsia="en-GB"/>
        </w:rPr>
        <w:t>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p>
    <w:p w14:paraId="5C91DC7A" w14:textId="77777777" w:rsidR="004A2037" w:rsidRPr="002433C2" w:rsidRDefault="004A2037" w:rsidP="004A2037">
      <w:pPr>
        <w:pStyle w:val="ListParagraph"/>
        <w:widowControl w:val="0"/>
        <w:numPr>
          <w:ilvl w:val="0"/>
          <w:numId w:val="10"/>
        </w:numPr>
        <w:tabs>
          <w:tab w:val="left" w:pos="284"/>
        </w:tabs>
        <w:autoSpaceDE w:val="0"/>
        <w:autoSpaceDN w:val="0"/>
        <w:ind w:left="284" w:right="5"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2 –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i/>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
    <w:p w14:paraId="62C41341" w14:textId="77777777" w:rsidR="004A2037" w:rsidRPr="002433C2" w:rsidRDefault="004A2037" w:rsidP="004A2037">
      <w:pPr>
        <w:pStyle w:val="ListParagraph"/>
        <w:widowControl w:val="0"/>
        <w:tabs>
          <w:tab w:val="left" w:pos="284"/>
        </w:tabs>
        <w:autoSpaceDE w:val="0"/>
        <w:autoSpaceDN w:val="0"/>
        <w:ind w:left="284" w:right="5"/>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0,510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0,000.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H2 </w:t>
      </w:r>
      <w:proofErr w:type="spellStart"/>
      <w:r w:rsidRPr="002433C2">
        <w:rPr>
          <w:rFonts w:ascii="Times New Roman" w:hAnsi="Times New Roman"/>
          <w:sz w:val="20"/>
          <w:szCs w:val="20"/>
        </w:rPr>
        <w:t>diterima</w:t>
      </w:r>
      <w:proofErr w:type="spellEnd"/>
      <w:r w:rsidRPr="002433C2">
        <w:rPr>
          <w:rFonts w:ascii="Times New Roman" w:hAnsi="Times New Roman"/>
          <w:sz w:val="20"/>
          <w:szCs w:val="20"/>
        </w:rPr>
        <w:t xml:space="preserve"> (p &lt; 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7,388</w:t>
      </w:r>
      <w:r w:rsidR="00FB2F49" w:rsidRPr="002433C2">
        <w:rPr>
          <w:rFonts w:ascii="Times New Roman" w:hAnsi="Times New Roman"/>
          <w:sz w:val="20"/>
          <w:szCs w:val="20"/>
        </w:rPr>
        <w:t xml:space="preserve"> yang </w:t>
      </w:r>
      <w:proofErr w:type="spellStart"/>
      <w:r w:rsidR="00FB2F49" w:rsidRPr="002433C2">
        <w:rPr>
          <w:rFonts w:ascii="Times New Roman" w:hAnsi="Times New Roman"/>
          <w:sz w:val="20"/>
          <w:szCs w:val="20"/>
        </w:rPr>
        <w:t>lebih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besar</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dari</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nilai</w:t>
      </w:r>
      <w:proofErr w:type="spellEnd"/>
      <w:r w:rsidR="00FB2F49" w:rsidRPr="002433C2">
        <w:rPr>
          <w:rFonts w:ascii="Times New Roman" w:hAnsi="Times New Roman"/>
          <w:sz w:val="20"/>
          <w:szCs w:val="20"/>
        </w:rPr>
        <w:t xml:space="preserve"> t</w:t>
      </w:r>
      <w:r w:rsidRPr="002433C2">
        <w:rPr>
          <w:rFonts w:ascii="Times New Roman" w:hAnsi="Times New Roman"/>
          <w:sz w:val="20"/>
          <w:szCs w:val="20"/>
        </w:rPr>
        <w:t xml:space="preserve">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p>
    <w:p w14:paraId="172383C6" w14:textId="77777777" w:rsidR="004A2037" w:rsidRPr="002433C2" w:rsidRDefault="004A2037" w:rsidP="004A2037">
      <w:pPr>
        <w:pStyle w:val="ListParagraph"/>
        <w:widowControl w:val="0"/>
        <w:numPr>
          <w:ilvl w:val="0"/>
          <w:numId w:val="10"/>
        </w:numPr>
        <w:tabs>
          <w:tab w:val="left" w:pos="284"/>
        </w:tabs>
        <w:autoSpaceDE w:val="0"/>
        <w:autoSpaceDN w:val="0"/>
        <w:ind w:left="284" w:right="5"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3 – </w:t>
      </w:r>
      <w:proofErr w:type="spellStart"/>
      <w:r w:rsidRPr="002433C2">
        <w:rPr>
          <w:rFonts w:ascii="Times New Roman" w:hAnsi="Times New Roman"/>
          <w:sz w:val="20"/>
          <w:szCs w:val="20"/>
        </w:rPr>
        <w:t>K</w:t>
      </w:r>
      <w:r w:rsidRPr="002433C2">
        <w:rPr>
          <w:rFonts w:ascii="Times New Roman" w:hAnsi="Times New Roman"/>
          <w:sz w:val="20"/>
          <w:szCs w:val="20"/>
          <w:lang w:eastAsia="en-GB"/>
        </w:rPr>
        <w:t>epemimpinan</w:t>
      </w:r>
      <w:proofErr w:type="spellEnd"/>
      <w:r w:rsidRPr="002433C2">
        <w:rPr>
          <w:rFonts w:ascii="Times New Roman" w:hAnsi="Times New Roman"/>
          <w:i/>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r w:rsidRPr="002433C2">
        <w:rPr>
          <w:rFonts w:ascii="Times New Roman" w:hAnsi="Times New Roman"/>
          <w:sz w:val="20"/>
          <w:szCs w:val="20"/>
          <w:lang w:val="id-ID" w:eastAsia="en-GB"/>
        </w:rPr>
        <w:t>Kinerja</w:t>
      </w:r>
      <w:r w:rsidRPr="002433C2">
        <w:rPr>
          <w:rFonts w:ascii="Times New Roman" w:hAnsi="Times New Roman"/>
          <w:sz w:val="20"/>
          <w:szCs w:val="20"/>
          <w:lang w:eastAsia="en-GB"/>
        </w:rPr>
        <w:t xml:space="preserve"> </w:t>
      </w:r>
      <w:r w:rsidRPr="002433C2">
        <w:rPr>
          <w:rFonts w:ascii="Times New Roman" w:hAnsi="Times New Roman"/>
          <w:sz w:val="20"/>
          <w:szCs w:val="20"/>
          <w:lang w:val="id-ID" w:eastAsia="en-GB"/>
        </w:rPr>
        <w:t>Karyawan</w:t>
      </w:r>
      <w:r w:rsidRPr="002433C2">
        <w:rPr>
          <w:rFonts w:ascii="Times New Roman" w:hAnsi="Times New Roman"/>
          <w:sz w:val="20"/>
          <w:szCs w:val="20"/>
        </w:rPr>
        <w:t xml:space="preserve">. </w:t>
      </w:r>
    </w:p>
    <w:p w14:paraId="488310A1" w14:textId="77777777" w:rsidR="004A2037" w:rsidRPr="002433C2" w:rsidRDefault="004A2037" w:rsidP="004A2037">
      <w:pPr>
        <w:pStyle w:val="ListParagraph"/>
        <w:widowControl w:val="0"/>
        <w:tabs>
          <w:tab w:val="left" w:pos="284"/>
        </w:tabs>
        <w:autoSpaceDE w:val="0"/>
        <w:autoSpaceDN w:val="0"/>
        <w:ind w:left="284" w:right="5"/>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0,189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0,045.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H3 </w:t>
      </w:r>
      <w:proofErr w:type="spellStart"/>
      <w:r w:rsidRPr="002433C2">
        <w:rPr>
          <w:rFonts w:ascii="Times New Roman" w:hAnsi="Times New Roman"/>
          <w:sz w:val="20"/>
          <w:szCs w:val="20"/>
        </w:rPr>
        <w:t>diterima</w:t>
      </w:r>
      <w:proofErr w:type="spellEnd"/>
      <w:r w:rsidRPr="002433C2">
        <w:rPr>
          <w:rFonts w:ascii="Times New Roman" w:hAnsi="Times New Roman"/>
          <w:sz w:val="20"/>
          <w:szCs w:val="20"/>
        </w:rPr>
        <w:t xml:space="preserve"> (p &lt; 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2,014 </w:t>
      </w:r>
      <w:r w:rsidR="00FB2F49" w:rsidRPr="002433C2">
        <w:rPr>
          <w:rFonts w:ascii="Times New Roman" w:hAnsi="Times New Roman"/>
          <w:sz w:val="20"/>
          <w:szCs w:val="20"/>
        </w:rPr>
        <w:t xml:space="preserve">yang </w:t>
      </w:r>
      <w:proofErr w:type="spellStart"/>
      <w:r w:rsidR="00FB2F49" w:rsidRPr="002433C2">
        <w:rPr>
          <w:rFonts w:ascii="Times New Roman" w:hAnsi="Times New Roman"/>
          <w:sz w:val="20"/>
          <w:szCs w:val="20"/>
        </w:rPr>
        <w:t>lebih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besar</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dari</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nilai</w:t>
      </w:r>
      <w:proofErr w:type="spellEnd"/>
      <w:r w:rsidR="00FB2F49" w:rsidRPr="002433C2">
        <w:rPr>
          <w:rFonts w:ascii="Times New Roman" w:hAnsi="Times New Roman"/>
          <w:sz w:val="20"/>
          <w:szCs w:val="20"/>
        </w:rPr>
        <w:t xml:space="preserve"> t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w:t>
      </w:r>
      <w:r w:rsidRPr="002433C2">
        <w:rPr>
          <w:rFonts w:ascii="Times New Roman" w:hAnsi="Times New Roman"/>
          <w:sz w:val="20"/>
          <w:szCs w:val="20"/>
          <w:lang w:eastAsia="en-GB"/>
        </w:rPr>
        <w:t>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r w:rsidRPr="002433C2">
        <w:rPr>
          <w:rFonts w:ascii="Times New Roman" w:hAnsi="Times New Roman"/>
          <w:sz w:val="20"/>
          <w:szCs w:val="20"/>
          <w:lang w:val="id-ID" w:eastAsia="en-GB"/>
        </w:rPr>
        <w:t>Kinerja</w:t>
      </w:r>
      <w:r w:rsidRPr="002433C2">
        <w:rPr>
          <w:rFonts w:ascii="Times New Roman" w:hAnsi="Times New Roman"/>
          <w:sz w:val="20"/>
          <w:szCs w:val="20"/>
          <w:lang w:eastAsia="en-GB"/>
        </w:rPr>
        <w:t xml:space="preserve"> </w:t>
      </w:r>
      <w:r w:rsidRPr="002433C2">
        <w:rPr>
          <w:rFonts w:ascii="Times New Roman" w:hAnsi="Times New Roman"/>
          <w:sz w:val="20"/>
          <w:szCs w:val="20"/>
          <w:lang w:val="id-ID" w:eastAsia="en-GB"/>
        </w:rPr>
        <w:t>Karyawan</w:t>
      </w:r>
    </w:p>
    <w:p w14:paraId="6721D830" w14:textId="77777777" w:rsidR="004A2037" w:rsidRPr="002433C2" w:rsidRDefault="004A2037" w:rsidP="004A2037">
      <w:pPr>
        <w:pStyle w:val="ListParagraph"/>
        <w:widowControl w:val="0"/>
        <w:numPr>
          <w:ilvl w:val="0"/>
          <w:numId w:val="10"/>
        </w:numPr>
        <w:tabs>
          <w:tab w:val="left" w:pos="284"/>
        </w:tabs>
        <w:autoSpaceDE w:val="0"/>
        <w:autoSpaceDN w:val="0"/>
        <w:ind w:left="284" w:right="5"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4 –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Kinerja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w:t>
      </w:r>
    </w:p>
    <w:p w14:paraId="186F9244" w14:textId="77777777" w:rsidR="004A2037" w:rsidRPr="002433C2" w:rsidRDefault="004A2037" w:rsidP="004A2037">
      <w:pPr>
        <w:pStyle w:val="ListParagraph"/>
        <w:widowControl w:val="0"/>
        <w:tabs>
          <w:tab w:val="left" w:pos="284"/>
        </w:tabs>
        <w:autoSpaceDE w:val="0"/>
        <w:autoSpaceDN w:val="0"/>
        <w:ind w:left="284" w:right="5"/>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0,236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0,017,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H4 </w:t>
      </w:r>
      <w:proofErr w:type="spellStart"/>
      <w:r w:rsidRPr="002433C2">
        <w:rPr>
          <w:rFonts w:ascii="Times New Roman" w:hAnsi="Times New Roman"/>
          <w:sz w:val="20"/>
          <w:szCs w:val="20"/>
        </w:rPr>
        <w:t>diterima</w:t>
      </w:r>
      <w:proofErr w:type="spellEnd"/>
      <w:r w:rsidRPr="002433C2">
        <w:rPr>
          <w:rFonts w:ascii="Times New Roman" w:hAnsi="Times New Roman"/>
          <w:sz w:val="20"/>
          <w:szCs w:val="20"/>
        </w:rPr>
        <w:t xml:space="preserve"> (p &lt; 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2,390</w:t>
      </w:r>
      <w:r w:rsidR="00FB2F49" w:rsidRPr="002433C2">
        <w:rPr>
          <w:rFonts w:ascii="Times New Roman" w:hAnsi="Times New Roman"/>
          <w:sz w:val="20"/>
          <w:szCs w:val="20"/>
        </w:rPr>
        <w:t xml:space="preserve"> yang </w:t>
      </w:r>
      <w:proofErr w:type="spellStart"/>
      <w:r w:rsidR="00FB2F49" w:rsidRPr="002433C2">
        <w:rPr>
          <w:rFonts w:ascii="Times New Roman" w:hAnsi="Times New Roman"/>
          <w:sz w:val="20"/>
          <w:szCs w:val="20"/>
        </w:rPr>
        <w:t>lebih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besar</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dari</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nilai</w:t>
      </w:r>
      <w:proofErr w:type="spellEnd"/>
      <w:r w:rsidR="00FB2F49" w:rsidRPr="002433C2">
        <w:rPr>
          <w:rFonts w:ascii="Times New Roman" w:hAnsi="Times New Roman"/>
          <w:sz w:val="20"/>
          <w:szCs w:val="20"/>
        </w:rPr>
        <w:t xml:space="preserve"> t</w:t>
      </w:r>
      <w:r w:rsidRPr="002433C2">
        <w:rPr>
          <w:rFonts w:ascii="Times New Roman" w:hAnsi="Times New Roman"/>
          <w:sz w:val="20"/>
          <w:szCs w:val="20"/>
        </w:rPr>
        <w:t xml:space="preserve">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w:t>
      </w:r>
    </w:p>
    <w:p w14:paraId="0B4AF29A" w14:textId="77777777" w:rsidR="004A2037" w:rsidRPr="002433C2" w:rsidRDefault="004A2037" w:rsidP="004A2037">
      <w:pPr>
        <w:pStyle w:val="ListParagraph"/>
        <w:widowControl w:val="0"/>
        <w:numPr>
          <w:ilvl w:val="0"/>
          <w:numId w:val="10"/>
        </w:numPr>
        <w:tabs>
          <w:tab w:val="left" w:pos="284"/>
        </w:tabs>
        <w:autoSpaceDE w:val="0"/>
        <w:autoSpaceDN w:val="0"/>
        <w:ind w:left="284" w:right="5"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5 – </w:t>
      </w:r>
      <w:r w:rsidRPr="002433C2">
        <w:rPr>
          <w:rFonts w:ascii="Times New Roman" w:hAnsi="Times New Roman"/>
          <w:i/>
          <w:sz w:val="20"/>
          <w:szCs w:val="20"/>
        </w:rPr>
        <w:t xml:space="preserve"> </w:t>
      </w:r>
      <w:r w:rsidRPr="002433C2">
        <w:rPr>
          <w:rFonts w:ascii="Times New Roman" w:hAnsi="Times New Roman"/>
          <w:sz w:val="20"/>
          <w:szCs w:val="20"/>
          <w:lang w:val="id-ID"/>
        </w:rPr>
        <w:t xml:space="preserve">Kepuasan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Kinerja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w:t>
      </w:r>
    </w:p>
    <w:p w14:paraId="5549C4C0" w14:textId="77777777" w:rsidR="004A2037" w:rsidRPr="002433C2" w:rsidRDefault="004A2037" w:rsidP="004A2037">
      <w:pPr>
        <w:pStyle w:val="ListParagraph"/>
        <w:widowControl w:val="0"/>
        <w:tabs>
          <w:tab w:val="left" w:pos="284"/>
        </w:tabs>
        <w:autoSpaceDE w:val="0"/>
        <w:autoSpaceDN w:val="0"/>
        <w:ind w:left="284" w:right="5"/>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0,527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0.000,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H5 </w:t>
      </w:r>
      <w:proofErr w:type="spellStart"/>
      <w:r w:rsidRPr="002433C2">
        <w:rPr>
          <w:rFonts w:ascii="Times New Roman" w:hAnsi="Times New Roman"/>
          <w:sz w:val="20"/>
          <w:szCs w:val="20"/>
        </w:rPr>
        <w:t>diterima</w:t>
      </w:r>
      <w:proofErr w:type="spellEnd"/>
      <w:r w:rsidRPr="002433C2">
        <w:rPr>
          <w:rFonts w:ascii="Times New Roman" w:hAnsi="Times New Roman"/>
          <w:sz w:val="20"/>
          <w:szCs w:val="20"/>
        </w:rPr>
        <w:t xml:space="preserve"> (p &lt; </w:t>
      </w:r>
      <w:r w:rsidRPr="002433C2">
        <w:rPr>
          <w:rFonts w:ascii="Times New Roman" w:hAnsi="Times New Roman"/>
          <w:sz w:val="20"/>
          <w:szCs w:val="20"/>
        </w:rPr>
        <w:t xml:space="preserve">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4,560</w:t>
      </w:r>
      <w:r w:rsidR="00FB2F49" w:rsidRPr="002433C2">
        <w:rPr>
          <w:rFonts w:ascii="Times New Roman" w:hAnsi="Times New Roman"/>
          <w:sz w:val="20"/>
          <w:szCs w:val="20"/>
        </w:rPr>
        <w:t xml:space="preserve"> yang </w:t>
      </w:r>
      <w:proofErr w:type="spellStart"/>
      <w:r w:rsidR="00FB2F49" w:rsidRPr="002433C2">
        <w:rPr>
          <w:rFonts w:ascii="Times New Roman" w:hAnsi="Times New Roman"/>
          <w:sz w:val="20"/>
          <w:szCs w:val="20"/>
        </w:rPr>
        <w:t>lebih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besar</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dari</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nilai</w:t>
      </w:r>
      <w:proofErr w:type="spellEnd"/>
      <w:r w:rsidR="00FB2F49" w:rsidRPr="002433C2">
        <w:rPr>
          <w:rFonts w:ascii="Times New Roman" w:hAnsi="Times New Roman"/>
          <w:sz w:val="20"/>
          <w:szCs w:val="20"/>
        </w:rPr>
        <w:t xml:space="preserve"> t</w:t>
      </w:r>
      <w:r w:rsidRPr="002433C2">
        <w:rPr>
          <w:rFonts w:ascii="Times New Roman" w:hAnsi="Times New Roman"/>
          <w:sz w:val="20"/>
          <w:szCs w:val="20"/>
        </w:rPr>
        <w:t xml:space="preserve">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 xml:space="preserve">Kepuasan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w:t>
      </w:r>
    </w:p>
    <w:p w14:paraId="0A0DEC8B" w14:textId="77777777" w:rsidR="004A2037" w:rsidRPr="002433C2" w:rsidRDefault="004A2037" w:rsidP="004A2037">
      <w:pPr>
        <w:pStyle w:val="ListParagraph"/>
        <w:widowControl w:val="0"/>
        <w:numPr>
          <w:ilvl w:val="0"/>
          <w:numId w:val="10"/>
        </w:numPr>
        <w:tabs>
          <w:tab w:val="left" w:pos="284"/>
        </w:tabs>
        <w:autoSpaceDE w:val="0"/>
        <w:autoSpaceDN w:val="0"/>
        <w:ind w:left="284" w:right="5"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6 – </w:t>
      </w:r>
      <w:r w:rsidRPr="002433C2">
        <w:rPr>
          <w:rFonts w:ascii="Times New Roman" w:hAnsi="Times New Roman"/>
          <w:i/>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secara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tidak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langsung</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Kinerja Karyawan</w:t>
      </w:r>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 xml:space="preserve">Kepuasan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p>
    <w:p w14:paraId="53384E76" w14:textId="77777777" w:rsidR="004A2037" w:rsidRPr="002433C2" w:rsidRDefault="004A2037" w:rsidP="004A2037">
      <w:pPr>
        <w:pStyle w:val="ListParagraph"/>
        <w:widowControl w:val="0"/>
        <w:tabs>
          <w:tab w:val="left" w:pos="284"/>
        </w:tabs>
        <w:autoSpaceDE w:val="0"/>
        <w:autoSpaceDN w:val="0"/>
        <w:ind w:left="284" w:right="5"/>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0,240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0,001,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pacing w:val="-19"/>
          <w:sz w:val="20"/>
          <w:szCs w:val="20"/>
        </w:rPr>
        <w:t xml:space="preserve"> </w:t>
      </w:r>
      <w:r w:rsidRPr="002433C2">
        <w:rPr>
          <w:rFonts w:ascii="Times New Roman" w:hAnsi="Times New Roman"/>
          <w:sz w:val="20"/>
          <w:szCs w:val="20"/>
        </w:rPr>
        <w:t>H6</w:t>
      </w:r>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diterima</w:t>
      </w:r>
      <w:proofErr w:type="spellEnd"/>
      <w:r w:rsidRPr="002433C2">
        <w:rPr>
          <w:rFonts w:ascii="Times New Roman" w:hAnsi="Times New Roman"/>
          <w:spacing w:val="-15"/>
          <w:sz w:val="20"/>
          <w:szCs w:val="20"/>
        </w:rPr>
        <w:t xml:space="preserve"> </w:t>
      </w:r>
      <w:r w:rsidRPr="002433C2">
        <w:rPr>
          <w:rFonts w:ascii="Times New Roman" w:hAnsi="Times New Roman"/>
          <w:sz w:val="20"/>
          <w:szCs w:val="20"/>
        </w:rPr>
        <w:t>(p</w:t>
      </w:r>
      <w:r w:rsidRPr="002433C2">
        <w:rPr>
          <w:rFonts w:ascii="Times New Roman" w:hAnsi="Times New Roman"/>
          <w:spacing w:val="-14"/>
          <w:sz w:val="20"/>
          <w:szCs w:val="20"/>
        </w:rPr>
        <w:t xml:space="preserve"> </w:t>
      </w:r>
      <w:r w:rsidRPr="002433C2">
        <w:rPr>
          <w:rFonts w:ascii="Times New Roman" w:hAnsi="Times New Roman"/>
          <w:sz w:val="20"/>
          <w:szCs w:val="20"/>
        </w:rPr>
        <w:t>&lt;</w:t>
      </w:r>
      <w:r w:rsidRPr="002433C2">
        <w:rPr>
          <w:rFonts w:ascii="Times New Roman" w:hAnsi="Times New Roman"/>
          <w:spacing w:val="-15"/>
          <w:sz w:val="20"/>
          <w:szCs w:val="20"/>
        </w:rPr>
        <w:t xml:space="preserve"> </w:t>
      </w:r>
      <w:r w:rsidRPr="002433C2">
        <w:rPr>
          <w:rFonts w:ascii="Times New Roman" w:hAnsi="Times New Roman"/>
          <w:sz w:val="20"/>
          <w:szCs w:val="20"/>
        </w:rPr>
        <w:t xml:space="preserve">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3,28</w:t>
      </w:r>
      <w:r w:rsidR="00FB2F49" w:rsidRPr="002433C2">
        <w:rPr>
          <w:rFonts w:ascii="Times New Roman" w:hAnsi="Times New Roman"/>
          <w:sz w:val="20"/>
          <w:szCs w:val="20"/>
        </w:rPr>
        <w:t xml:space="preserve">3 yang </w:t>
      </w:r>
      <w:proofErr w:type="spellStart"/>
      <w:r w:rsidR="00FB2F49" w:rsidRPr="002433C2">
        <w:rPr>
          <w:rFonts w:ascii="Times New Roman" w:hAnsi="Times New Roman"/>
          <w:sz w:val="20"/>
          <w:szCs w:val="20"/>
        </w:rPr>
        <w:t>lebih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besar</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dari</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nilai</w:t>
      </w:r>
      <w:proofErr w:type="spellEnd"/>
      <w:r w:rsidR="00FB2F49" w:rsidRPr="002433C2">
        <w:rPr>
          <w:rFonts w:ascii="Times New Roman" w:hAnsi="Times New Roman"/>
          <w:sz w:val="20"/>
          <w:szCs w:val="20"/>
        </w:rPr>
        <w:t xml:space="preserve"> t</w:t>
      </w:r>
      <w:r w:rsidRPr="002433C2">
        <w:rPr>
          <w:rFonts w:ascii="Times New Roman" w:hAnsi="Times New Roman"/>
          <w:sz w:val="20"/>
          <w:szCs w:val="20"/>
        </w:rPr>
        <w:t xml:space="preserve">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pacing w:val="-9"/>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secara</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tidak</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langsung</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terhadap</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Kinerja Karyawan</w:t>
      </w:r>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 xml:space="preserve">Kepuasan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p>
    <w:p w14:paraId="3226E706" w14:textId="77777777" w:rsidR="004A2037" w:rsidRPr="002433C2" w:rsidRDefault="004A2037" w:rsidP="004A2037">
      <w:pPr>
        <w:pStyle w:val="ListParagraph"/>
        <w:widowControl w:val="0"/>
        <w:numPr>
          <w:ilvl w:val="0"/>
          <w:numId w:val="10"/>
        </w:numPr>
        <w:tabs>
          <w:tab w:val="left" w:pos="284"/>
        </w:tabs>
        <w:autoSpaceDE w:val="0"/>
        <w:autoSpaceDN w:val="0"/>
        <w:ind w:left="284" w:right="5" w:hanging="284"/>
        <w:contextualSpacing w:val="0"/>
        <w:jc w:val="both"/>
        <w:rPr>
          <w:rFonts w:ascii="Times New Roman" w:hAnsi="Times New Roman"/>
          <w:sz w:val="20"/>
          <w:szCs w:val="20"/>
        </w:rPr>
      </w:pPr>
      <w:proofErr w:type="spellStart"/>
      <w:r w:rsidRPr="002433C2">
        <w:rPr>
          <w:rFonts w:ascii="Times New Roman" w:hAnsi="Times New Roman"/>
          <w:sz w:val="20"/>
          <w:szCs w:val="20"/>
        </w:rPr>
        <w:t>Hipotesis</w:t>
      </w:r>
      <w:proofErr w:type="spellEnd"/>
      <w:r w:rsidRPr="002433C2">
        <w:rPr>
          <w:rFonts w:ascii="Times New Roman" w:hAnsi="Times New Roman"/>
          <w:sz w:val="20"/>
          <w:szCs w:val="20"/>
        </w:rPr>
        <w:t xml:space="preserve"> 7 –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secara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tidak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langsung</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Kinerja Karyawan</w:t>
      </w:r>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 xml:space="preserve">Kepuasan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p>
    <w:p w14:paraId="1979A913" w14:textId="77777777" w:rsidR="004A2037" w:rsidRPr="002433C2" w:rsidRDefault="004A2037" w:rsidP="004A2037">
      <w:pPr>
        <w:pStyle w:val="ListParagraph"/>
        <w:widowControl w:val="0"/>
        <w:tabs>
          <w:tab w:val="left" w:pos="284"/>
        </w:tabs>
        <w:autoSpaceDE w:val="0"/>
        <w:autoSpaceDN w:val="0"/>
        <w:ind w:left="284" w:right="5"/>
        <w:contextualSpacing w:val="0"/>
        <w:jc w:val="both"/>
        <w:rPr>
          <w:rFonts w:ascii="Times New Roman" w:hAnsi="Times New Roman"/>
          <w:sz w:val="20"/>
          <w:szCs w:val="20"/>
        </w:rPr>
      </w:pPr>
      <w:proofErr w:type="spellStart"/>
      <w:r w:rsidRPr="002433C2">
        <w:rPr>
          <w:rFonts w:ascii="Times New Roman" w:hAnsi="Times New Roman"/>
          <w:sz w:val="20"/>
          <w:szCs w:val="20"/>
        </w:rPr>
        <w:t>Diperoleh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koefisien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jalur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0,269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p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0,000,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H7 </w:t>
      </w:r>
      <w:proofErr w:type="spellStart"/>
      <w:r w:rsidRPr="002433C2">
        <w:rPr>
          <w:rFonts w:ascii="Times New Roman" w:hAnsi="Times New Roman"/>
          <w:sz w:val="20"/>
          <w:szCs w:val="20"/>
        </w:rPr>
        <w:t>diterima</w:t>
      </w:r>
      <w:proofErr w:type="spellEnd"/>
      <w:r w:rsidRPr="002433C2">
        <w:rPr>
          <w:rFonts w:ascii="Times New Roman" w:hAnsi="Times New Roman"/>
          <w:sz w:val="20"/>
          <w:szCs w:val="20"/>
        </w:rPr>
        <w:t xml:space="preserve"> (p &gt; 0,05). Adapun </w:t>
      </w:r>
      <w:proofErr w:type="spellStart"/>
      <w:r w:rsidRPr="002433C2">
        <w:rPr>
          <w:rFonts w:ascii="Times New Roman" w:hAnsi="Times New Roman"/>
          <w:sz w:val="20"/>
          <w:szCs w:val="20"/>
        </w:rPr>
        <w:t>tingkat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signifikansi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tersebut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z w:val="20"/>
          <w:szCs w:val="20"/>
        </w:rPr>
        <w:t xml:space="preserve"> T-</w:t>
      </w:r>
      <w:proofErr w:type="spellStart"/>
      <w:r w:rsidRPr="002433C2">
        <w:rPr>
          <w:rFonts w:ascii="Times New Roman" w:hAnsi="Times New Roman"/>
          <w:sz w:val="20"/>
          <w:szCs w:val="20"/>
        </w:rPr>
        <w:t>statistik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7,777</w:t>
      </w:r>
      <w:r w:rsidR="00FB2F49" w:rsidRPr="002433C2">
        <w:rPr>
          <w:rFonts w:ascii="Times New Roman" w:hAnsi="Times New Roman"/>
          <w:sz w:val="20"/>
          <w:szCs w:val="20"/>
        </w:rPr>
        <w:t xml:space="preserve"> yang </w:t>
      </w:r>
      <w:proofErr w:type="spellStart"/>
      <w:r w:rsidR="00FB2F49" w:rsidRPr="002433C2">
        <w:rPr>
          <w:rFonts w:ascii="Times New Roman" w:hAnsi="Times New Roman"/>
          <w:sz w:val="20"/>
          <w:szCs w:val="20"/>
        </w:rPr>
        <w:t>lebih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besar</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dari</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nilai</w:t>
      </w:r>
      <w:proofErr w:type="spellEnd"/>
      <w:r w:rsidR="00FB2F49" w:rsidRPr="002433C2">
        <w:rPr>
          <w:rFonts w:ascii="Times New Roman" w:hAnsi="Times New Roman"/>
          <w:sz w:val="20"/>
          <w:szCs w:val="20"/>
        </w:rPr>
        <w:t xml:space="preserve"> t</w:t>
      </w:r>
      <w:r w:rsidRPr="002433C2">
        <w:rPr>
          <w:rFonts w:ascii="Times New Roman" w:hAnsi="Times New Roman"/>
          <w:sz w:val="20"/>
          <w:szCs w:val="20"/>
        </w:rPr>
        <w:t xml:space="preserve"> </w:t>
      </w:r>
      <w:proofErr w:type="spellStart"/>
      <w:r w:rsidRPr="002433C2">
        <w:rPr>
          <w:rFonts w:ascii="Times New Roman" w:hAnsi="Times New Roman"/>
          <w:sz w:val="20"/>
          <w:szCs w:val="20"/>
        </w:rPr>
        <w:t>tabel</w:t>
      </w:r>
      <w:proofErr w:type="spellEnd"/>
      <w:r w:rsidRPr="002433C2">
        <w:rPr>
          <w:rFonts w:ascii="Times New Roman" w:hAnsi="Times New Roman"/>
          <w:spacing w:val="-13"/>
          <w:sz w:val="20"/>
          <w:szCs w:val="20"/>
        </w:rPr>
        <w:t xml:space="preserve"> </w:t>
      </w:r>
      <w:r w:rsidRPr="002433C2">
        <w:rPr>
          <w:rFonts w:ascii="Times New Roman" w:hAnsi="Times New Roman"/>
          <w:sz w:val="20"/>
          <w:szCs w:val="20"/>
        </w:rPr>
        <w:t>=</w:t>
      </w:r>
      <w:r w:rsidRPr="002433C2">
        <w:rPr>
          <w:rFonts w:ascii="Times New Roman" w:hAnsi="Times New Roman"/>
          <w:spacing w:val="-13"/>
          <w:sz w:val="20"/>
          <w:szCs w:val="20"/>
        </w:rPr>
        <w:t xml:space="preserve"> </w:t>
      </w:r>
      <w:r w:rsidRPr="002433C2">
        <w:rPr>
          <w:rFonts w:ascii="Times New Roman" w:hAnsi="Times New Roman"/>
          <w:sz w:val="20"/>
          <w:szCs w:val="20"/>
        </w:rPr>
        <w:t>1,66.</w:t>
      </w:r>
      <w:r w:rsidRPr="002433C2">
        <w:rPr>
          <w:rFonts w:ascii="Times New Roman" w:hAnsi="Times New Roman"/>
          <w:spacing w:val="-12"/>
          <w:sz w:val="20"/>
          <w:szCs w:val="20"/>
        </w:rPr>
        <w:t xml:space="preserve"> </w:t>
      </w:r>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disimpulkan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berpengaruh</w:t>
      </w:r>
      <w:proofErr w:type="spellEnd"/>
      <w:r w:rsidRPr="002433C2">
        <w:rPr>
          <w:rFonts w:ascii="Times New Roman" w:hAnsi="Times New Roman"/>
          <w:sz w:val="20"/>
          <w:szCs w:val="20"/>
        </w:rPr>
        <w:t xml:space="preserve"> </w:t>
      </w:r>
      <w:proofErr w:type="spellStart"/>
      <w:r w:rsidR="00FB2F49" w:rsidRPr="002433C2">
        <w:rPr>
          <w:rFonts w:ascii="Times New Roman" w:hAnsi="Times New Roman"/>
          <w:sz w:val="20"/>
          <w:szCs w:val="20"/>
        </w:rPr>
        <w:t>secara</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tidak</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langsung</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terhadap</w:t>
      </w:r>
      <w:proofErr w:type="spellEnd"/>
      <w:r w:rsidR="00FB2F49" w:rsidRPr="002433C2">
        <w:rPr>
          <w:rFonts w:ascii="Times New Roman" w:hAnsi="Times New Roman"/>
          <w:sz w:val="20"/>
          <w:szCs w:val="20"/>
        </w:rPr>
        <w:t xml:space="preserve"> </w:t>
      </w:r>
      <w:r w:rsidRPr="002433C2">
        <w:rPr>
          <w:rFonts w:ascii="Times New Roman" w:hAnsi="Times New Roman"/>
          <w:sz w:val="20"/>
          <w:szCs w:val="20"/>
          <w:lang w:val="id-ID"/>
        </w:rPr>
        <w:t>Kinerja Karyawan</w:t>
      </w:r>
      <w:r w:rsidRPr="002433C2">
        <w:rPr>
          <w:rFonts w:ascii="Times New Roman" w:hAnsi="Times New Roman"/>
          <w:sz w:val="20"/>
          <w:szCs w:val="20"/>
        </w:rPr>
        <w:t xml:space="preserve"> </w:t>
      </w:r>
      <w:proofErr w:type="spellStart"/>
      <w:r w:rsidRPr="002433C2">
        <w:rPr>
          <w:rFonts w:ascii="Times New Roman" w:hAnsi="Times New Roman"/>
          <w:sz w:val="20"/>
          <w:szCs w:val="20"/>
        </w:rPr>
        <w:t>melalui</w:t>
      </w:r>
      <w:proofErr w:type="spellEnd"/>
      <w:r w:rsidRPr="002433C2">
        <w:rPr>
          <w:rFonts w:ascii="Times New Roman" w:hAnsi="Times New Roman"/>
          <w:sz w:val="20"/>
          <w:szCs w:val="20"/>
        </w:rPr>
        <w:t xml:space="preserve"> </w:t>
      </w:r>
      <w:r w:rsidRPr="002433C2">
        <w:rPr>
          <w:rFonts w:ascii="Times New Roman" w:hAnsi="Times New Roman"/>
          <w:sz w:val="20"/>
          <w:szCs w:val="20"/>
          <w:lang w:val="id-ID"/>
        </w:rPr>
        <w:t xml:space="preserve">Kepuasan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p>
    <w:p w14:paraId="6B57F3D9" w14:textId="77777777" w:rsidR="001C1E69" w:rsidRPr="002433C2" w:rsidRDefault="00FB3921" w:rsidP="001C1E69">
      <w:pPr>
        <w:autoSpaceDE w:val="0"/>
        <w:autoSpaceDN w:val="0"/>
        <w:adjustRightInd w:val="0"/>
        <w:ind w:right="5" w:firstLine="426"/>
        <w:jc w:val="both"/>
        <w:rPr>
          <w:rFonts w:ascii="Times New Roman" w:hAnsi="Times New Roman"/>
          <w:sz w:val="20"/>
          <w:szCs w:val="20"/>
        </w:rPr>
      </w:pPr>
      <w:r w:rsidRPr="002433C2">
        <w:rPr>
          <w:rFonts w:ascii="Times New Roman" w:hAnsi="Times New Roman"/>
          <w:sz w:val="20"/>
          <w:szCs w:val="20"/>
        </w:rPr>
        <w:t xml:space="preserve">Adapun </w:t>
      </w:r>
      <w:proofErr w:type="spellStart"/>
      <w:r w:rsidRPr="002433C2">
        <w:rPr>
          <w:rFonts w:ascii="Times New Roman" w:hAnsi="Times New Roman"/>
          <w:sz w:val="20"/>
          <w:szCs w:val="20"/>
        </w:rPr>
        <w:t>hubungan</w:t>
      </w:r>
      <w:proofErr w:type="spellEnd"/>
      <w:r w:rsidRPr="002433C2">
        <w:rPr>
          <w:rFonts w:ascii="Times New Roman" w:hAnsi="Times New Roman"/>
          <w:sz w:val="20"/>
          <w:szCs w:val="20"/>
        </w:rPr>
        <w:t xml:space="preserve"> </w:t>
      </w:r>
      <w:proofErr w:type="spellStart"/>
      <w:r w:rsidRPr="002433C2">
        <w:rPr>
          <w:rFonts w:ascii="Times New Roman" w:hAnsi="Times New Roman" w:cs="Times New Roman"/>
          <w:sz w:val="20"/>
        </w:rPr>
        <w:t>antar</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konstruk</w:t>
      </w:r>
      <w:proofErr w:type="spellEnd"/>
      <w:r w:rsidRPr="002433C2">
        <w:rPr>
          <w:rFonts w:ascii="Times New Roman" w:hAnsi="Times New Roman" w:cs="Times New Roman"/>
          <w:sz w:val="20"/>
        </w:rPr>
        <w:t xml:space="preserve"> </w:t>
      </w:r>
      <w:proofErr w:type="spellStart"/>
      <w:r w:rsidRPr="002433C2">
        <w:rPr>
          <w:rFonts w:ascii="Times New Roman" w:hAnsi="Times New Roman" w:cs="Times New Roman"/>
          <w:sz w:val="20"/>
        </w:rPr>
        <w:t>berdasarkan</w:t>
      </w:r>
      <w:proofErr w:type="spellEnd"/>
      <w:r w:rsidRPr="002433C2">
        <w:rPr>
          <w:rFonts w:ascii="Times New Roman" w:hAnsi="Times New Roman" w:cs="Times New Roman"/>
          <w:spacing w:val="53"/>
          <w:sz w:val="20"/>
        </w:rPr>
        <w:t xml:space="preserve"> </w:t>
      </w:r>
      <w:proofErr w:type="spellStart"/>
      <w:r w:rsidRPr="002433C2">
        <w:rPr>
          <w:rFonts w:ascii="Times New Roman" w:hAnsi="Times New Roman" w:cs="Times New Roman"/>
          <w:sz w:val="20"/>
        </w:rPr>
        <w:t>nilai</w:t>
      </w:r>
      <w:proofErr w:type="spellEnd"/>
      <w:r w:rsidRPr="002433C2">
        <w:rPr>
          <w:rFonts w:ascii="Times New Roman" w:hAnsi="Times New Roman"/>
          <w:sz w:val="16"/>
          <w:szCs w:val="20"/>
        </w:rPr>
        <w:t xml:space="preserve"> </w:t>
      </w:r>
      <w:r w:rsidRPr="002433C2">
        <w:rPr>
          <w:rFonts w:ascii="Times New Roman" w:hAnsi="Times New Roman"/>
          <w:sz w:val="20"/>
          <w:szCs w:val="20"/>
        </w:rPr>
        <w:t>R</w:t>
      </w:r>
      <w:r w:rsidRPr="002433C2">
        <w:rPr>
          <w:rFonts w:ascii="Times New Roman" w:hAnsi="Times New Roman"/>
          <w:sz w:val="20"/>
          <w:szCs w:val="20"/>
          <w:vertAlign w:val="superscript"/>
        </w:rPr>
        <w:t>2</w:t>
      </w:r>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sebagai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berikut</w:t>
      </w:r>
      <w:proofErr w:type="spellEnd"/>
      <w:r w:rsidRPr="002433C2">
        <w:rPr>
          <w:rFonts w:ascii="Times New Roman" w:hAnsi="Times New Roman"/>
          <w:sz w:val="20"/>
          <w:szCs w:val="20"/>
        </w:rPr>
        <w:t xml:space="preserve">: 1) Nilai </w:t>
      </w:r>
      <w:r w:rsidRPr="002433C2">
        <w:rPr>
          <w:rFonts w:ascii="Times New Roman" w:hAnsi="Times New Roman"/>
          <w:i/>
          <w:sz w:val="20"/>
          <w:szCs w:val="20"/>
        </w:rPr>
        <w:t xml:space="preserve">R-square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lang w:eastAsia="en-GB"/>
        </w:rPr>
        <w:t>Kepuasan</w:t>
      </w:r>
      <w:proofErr w:type="spellEnd"/>
      <w:r w:rsidRPr="002433C2">
        <w:rPr>
          <w:rFonts w:ascii="Times New Roman" w:hAnsi="Times New Roman"/>
          <w:sz w:val="20"/>
          <w:szCs w:val="20"/>
          <w:lang w:eastAsia="en-GB"/>
        </w:rPr>
        <w:t xml:space="preserve"> </w:t>
      </w:r>
      <w:proofErr w:type="spellStart"/>
      <w:r w:rsidRPr="002433C2">
        <w:rPr>
          <w:rFonts w:ascii="Times New Roman" w:hAnsi="Times New Roman"/>
          <w:sz w:val="20"/>
          <w:szCs w:val="20"/>
          <w:lang w:eastAsia="en-GB"/>
        </w:rPr>
        <w:t>Kerja</w:t>
      </w:r>
      <w:proofErr w:type="spellEnd"/>
      <w:r w:rsidRPr="002433C2">
        <w:rPr>
          <w:rFonts w:ascii="Times New Roman" w:hAnsi="Times New Roman"/>
          <w:sz w:val="20"/>
          <w:szCs w:val="20"/>
        </w:rPr>
        <w:t xml:space="preserve"> (Y</w:t>
      </w:r>
      <w:r w:rsidRPr="002433C2">
        <w:rPr>
          <w:rFonts w:ascii="Times New Roman" w:hAnsi="Times New Roman"/>
          <w:sz w:val="20"/>
          <w:szCs w:val="20"/>
          <w:vertAlign w:val="subscript"/>
        </w:rPr>
        <w:t>1</w:t>
      </w:r>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adalah</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sebesar</w:t>
      </w:r>
      <w:proofErr w:type="spellEnd"/>
      <w:r w:rsidR="00FB2F49" w:rsidRPr="002433C2">
        <w:rPr>
          <w:rFonts w:ascii="Times New Roman" w:hAnsi="Times New Roman"/>
          <w:sz w:val="20"/>
          <w:szCs w:val="20"/>
        </w:rPr>
        <w:t xml:space="preserve"> </w:t>
      </w:r>
      <w:r w:rsidRPr="002433C2">
        <w:rPr>
          <w:rFonts w:ascii="Times New Roman" w:hAnsi="Times New Roman"/>
          <w:sz w:val="20"/>
          <w:szCs w:val="20"/>
        </w:rPr>
        <w:t xml:space="preserve">0,682 dan </w:t>
      </w:r>
      <w:proofErr w:type="spellStart"/>
      <w:r w:rsidRPr="002433C2">
        <w:rPr>
          <w:rFonts w:ascii="Times New Roman" w:hAnsi="Times New Roman"/>
          <w:sz w:val="20"/>
          <w:szCs w:val="20"/>
        </w:rPr>
        <w:t>tergolong</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kuat</w:t>
      </w:r>
      <w:proofErr w:type="spellEnd"/>
      <w:r w:rsidRPr="002433C2">
        <w:rPr>
          <w:rFonts w:ascii="Times New Roman" w:hAnsi="Times New Roman"/>
          <w:sz w:val="20"/>
          <w:szCs w:val="20"/>
        </w:rPr>
        <w:t xml:space="preserve">.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menunjukkan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bahwa</w:t>
      </w:r>
      <w:proofErr w:type="spellEnd"/>
      <w:r w:rsidRPr="002433C2">
        <w:rPr>
          <w:rFonts w:ascii="Times New Roman" w:hAnsi="Times New Roman"/>
          <w:sz w:val="20"/>
          <w:szCs w:val="20"/>
        </w:rPr>
        <w:t xml:space="preserve"> 68,2%</w:t>
      </w:r>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w:t>
      </w:r>
      <w:proofErr w:type="spellStart"/>
      <w:r w:rsidRPr="002433C2">
        <w:rPr>
          <w:rFonts w:ascii="Times New Roman" w:hAnsi="Times New Roman"/>
          <w:sz w:val="20"/>
          <w:szCs w:val="20"/>
          <w:lang w:eastAsia="en-GB"/>
        </w:rPr>
        <w:t>Kepuasan</w:t>
      </w:r>
      <w:proofErr w:type="spellEnd"/>
      <w:r w:rsidRPr="002433C2">
        <w:rPr>
          <w:rFonts w:ascii="Times New Roman" w:hAnsi="Times New Roman"/>
          <w:sz w:val="20"/>
          <w:szCs w:val="20"/>
          <w:lang w:eastAsia="en-GB"/>
        </w:rPr>
        <w:t xml:space="preserve"> </w:t>
      </w:r>
      <w:proofErr w:type="spellStart"/>
      <w:r w:rsidRPr="002433C2">
        <w:rPr>
          <w:rFonts w:ascii="Times New Roman" w:hAnsi="Times New Roman"/>
          <w:sz w:val="20"/>
          <w:szCs w:val="20"/>
          <w:lang w:eastAsia="en-GB"/>
        </w:rPr>
        <w:t>Kerja</w:t>
      </w:r>
      <w:proofErr w:type="spellEnd"/>
      <w:r w:rsidRPr="002433C2">
        <w:rPr>
          <w:rFonts w:ascii="Times New Roman" w:hAnsi="Times New Roman"/>
          <w:sz w:val="20"/>
          <w:szCs w:val="20"/>
        </w:rPr>
        <w:t xml:space="preserve"> (Y</w:t>
      </w:r>
      <w:r w:rsidRPr="002433C2">
        <w:rPr>
          <w:rFonts w:ascii="Times New Roman" w:hAnsi="Times New Roman"/>
          <w:sz w:val="20"/>
          <w:szCs w:val="20"/>
          <w:vertAlign w:val="subscript"/>
        </w:rPr>
        <w:t>1</w:t>
      </w:r>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dapat</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dipengaruhi</w:t>
      </w:r>
      <w:proofErr w:type="spellEnd"/>
      <w:r w:rsidR="00FB2F49" w:rsidRPr="002433C2">
        <w:rPr>
          <w:rFonts w:ascii="Times New Roman" w:hAnsi="Times New Roman"/>
          <w:sz w:val="20"/>
          <w:szCs w:val="20"/>
        </w:rPr>
        <w:t xml:space="preserve"> oleh </w:t>
      </w:r>
      <w:proofErr w:type="spellStart"/>
      <w:r w:rsidR="00FB2F49" w:rsidRPr="002433C2">
        <w:rPr>
          <w:rFonts w:ascii="Times New Roman" w:hAnsi="Times New Roman"/>
          <w:sz w:val="20"/>
          <w:szCs w:val="20"/>
        </w:rPr>
        <w:t>variabel</w:t>
      </w:r>
      <w:proofErr w:type="spellEnd"/>
      <w:r w:rsidR="00FB2F49" w:rsidRPr="002433C2">
        <w:rPr>
          <w:rFonts w:ascii="Times New Roman" w:hAnsi="Times New Roman"/>
          <w:sz w:val="20"/>
          <w:szCs w:val="20"/>
        </w:rPr>
        <w:t xml:space="preserve"> </w:t>
      </w:r>
      <w:proofErr w:type="spellStart"/>
      <w:r w:rsidR="00FB2F49" w:rsidRPr="002433C2">
        <w:rPr>
          <w:rFonts w:ascii="Times New Roman" w:hAnsi="Times New Roman"/>
          <w:sz w:val="20"/>
          <w:szCs w:val="20"/>
        </w:rPr>
        <w:t>Kepemimpinan</w:t>
      </w:r>
      <w:proofErr w:type="spellEnd"/>
      <w:r w:rsidRPr="002433C2">
        <w:rPr>
          <w:rFonts w:ascii="Times New Roman" w:hAnsi="Times New Roman"/>
          <w:sz w:val="20"/>
          <w:szCs w:val="20"/>
        </w:rPr>
        <w:t xml:space="preserve"> (X</w:t>
      </w:r>
      <w:r w:rsidRPr="002433C2">
        <w:rPr>
          <w:rFonts w:ascii="Times New Roman" w:hAnsi="Times New Roman"/>
          <w:sz w:val="20"/>
          <w:szCs w:val="20"/>
          <w:vertAlign w:val="subscript"/>
        </w:rPr>
        <w:t>1</w:t>
      </w:r>
      <w:r w:rsidR="00FB2F49" w:rsidRPr="002433C2">
        <w:rPr>
          <w:rFonts w:ascii="Times New Roman" w:hAnsi="Times New Roman"/>
          <w:sz w:val="20"/>
          <w:szCs w:val="20"/>
        </w:rPr>
        <w:t>),</w:t>
      </w:r>
      <w:r w:rsidR="009253AB" w:rsidRPr="002433C2">
        <w:rPr>
          <w:rFonts w:ascii="Times New Roman" w:hAnsi="Times New Roman"/>
          <w:sz w:val="20"/>
          <w:szCs w:val="20"/>
        </w:rPr>
        <w:t xml:space="preserve"> dan </w:t>
      </w:r>
      <w:proofErr w:type="spellStart"/>
      <w:r w:rsidR="001C1E69" w:rsidRPr="002433C2">
        <w:rPr>
          <w:rFonts w:ascii="Times New Roman" w:hAnsi="Times New Roman"/>
          <w:sz w:val="20"/>
          <w:szCs w:val="20"/>
        </w:rPr>
        <w:t>variabel</w:t>
      </w:r>
      <w:proofErr w:type="spellEnd"/>
      <w:r w:rsidR="001C1E69" w:rsidRPr="002433C2">
        <w:rPr>
          <w:rFonts w:ascii="Times New Roman" w:hAnsi="Times New Roman"/>
          <w:sz w:val="20"/>
          <w:szCs w:val="20"/>
        </w:rPr>
        <w:t xml:space="preserve"> </w:t>
      </w:r>
      <w:proofErr w:type="spellStart"/>
      <w:r w:rsidRPr="002433C2">
        <w:rPr>
          <w:rFonts w:ascii="Times New Roman" w:hAnsi="Times New Roman"/>
          <w:sz w:val="20"/>
          <w:szCs w:val="20"/>
          <w:lang w:eastAsia="en-GB"/>
        </w:rPr>
        <w:t>Lingkungan</w:t>
      </w:r>
      <w:proofErr w:type="spellEnd"/>
      <w:r w:rsidRPr="002433C2">
        <w:rPr>
          <w:rFonts w:ascii="Times New Roman" w:hAnsi="Times New Roman"/>
          <w:sz w:val="20"/>
          <w:szCs w:val="20"/>
          <w:lang w:eastAsia="en-GB"/>
        </w:rPr>
        <w:t xml:space="preserve"> </w:t>
      </w:r>
      <w:proofErr w:type="spellStart"/>
      <w:r w:rsidRPr="002433C2">
        <w:rPr>
          <w:rFonts w:ascii="Times New Roman" w:hAnsi="Times New Roman"/>
          <w:sz w:val="20"/>
          <w:szCs w:val="20"/>
          <w:lang w:eastAsia="en-GB"/>
        </w:rPr>
        <w:t>Kerja</w:t>
      </w:r>
      <w:proofErr w:type="spellEnd"/>
      <w:r w:rsidRPr="002433C2">
        <w:rPr>
          <w:rFonts w:ascii="Times New Roman" w:hAnsi="Times New Roman"/>
          <w:sz w:val="20"/>
          <w:szCs w:val="20"/>
        </w:rPr>
        <w:t xml:space="preserve"> (X</w:t>
      </w:r>
      <w:r w:rsidRPr="002433C2">
        <w:rPr>
          <w:rFonts w:ascii="Times New Roman" w:hAnsi="Times New Roman"/>
          <w:sz w:val="20"/>
          <w:szCs w:val="20"/>
          <w:vertAlign w:val="subscript"/>
        </w:rPr>
        <w:t>2</w:t>
      </w:r>
      <w:r w:rsidRPr="002433C2">
        <w:rPr>
          <w:rFonts w:ascii="Times New Roman" w:hAnsi="Times New Roman"/>
          <w:sz w:val="20"/>
          <w:szCs w:val="20"/>
        </w:rPr>
        <w:t xml:space="preserve">) </w:t>
      </w:r>
      <w:proofErr w:type="spellStart"/>
      <w:r w:rsidRPr="002433C2">
        <w:rPr>
          <w:rFonts w:ascii="Times New Roman" w:hAnsi="Times New Roman"/>
          <w:sz w:val="20"/>
          <w:szCs w:val="20"/>
        </w:rPr>
        <w:t>sedangkan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sisanya</w:t>
      </w:r>
      <w:proofErr w:type="spellEnd"/>
      <w:r w:rsidRPr="002433C2">
        <w:rPr>
          <w:rFonts w:ascii="Times New Roman" w:hAnsi="Times New Roman"/>
          <w:sz w:val="20"/>
          <w:szCs w:val="20"/>
        </w:rPr>
        <w:t xml:space="preserve"> 31,8 % </w:t>
      </w:r>
      <w:proofErr w:type="spellStart"/>
      <w:r w:rsidRPr="002433C2">
        <w:rPr>
          <w:rFonts w:ascii="Times New Roman" w:hAnsi="Times New Roman"/>
          <w:sz w:val="20"/>
          <w:szCs w:val="20"/>
        </w:rPr>
        <w:t>dipengaruhi</w:t>
      </w:r>
      <w:proofErr w:type="spellEnd"/>
      <w:r w:rsidRPr="002433C2">
        <w:rPr>
          <w:rFonts w:ascii="Times New Roman" w:hAnsi="Times New Roman"/>
          <w:sz w:val="20"/>
          <w:szCs w:val="20"/>
        </w:rPr>
        <w:t xml:space="preserve"> oleh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lain </w:t>
      </w:r>
      <w:proofErr w:type="spellStart"/>
      <w:r w:rsidRPr="002433C2">
        <w:rPr>
          <w:rFonts w:ascii="Times New Roman" w:hAnsi="Times New Roman"/>
          <w:sz w:val="20"/>
          <w:szCs w:val="20"/>
        </w:rPr>
        <w:t>diluar</w:t>
      </w:r>
      <w:proofErr w:type="spellEnd"/>
      <w:r w:rsidRPr="002433C2">
        <w:rPr>
          <w:rFonts w:ascii="Times New Roman" w:hAnsi="Times New Roman"/>
          <w:sz w:val="20"/>
          <w:szCs w:val="20"/>
        </w:rPr>
        <w:t xml:space="preserve"> yang</w:t>
      </w:r>
      <w:r w:rsidRPr="002433C2">
        <w:rPr>
          <w:rFonts w:ascii="Times New Roman" w:hAnsi="Times New Roman"/>
          <w:spacing w:val="-5"/>
          <w:sz w:val="20"/>
          <w:szCs w:val="20"/>
        </w:rPr>
        <w:t xml:space="preserve"> </w:t>
      </w:r>
      <w:proofErr w:type="spellStart"/>
      <w:r w:rsidRPr="002433C2">
        <w:rPr>
          <w:rFonts w:ascii="Times New Roman" w:hAnsi="Times New Roman"/>
          <w:sz w:val="20"/>
          <w:szCs w:val="20"/>
        </w:rPr>
        <w:t>diteliti</w:t>
      </w:r>
      <w:proofErr w:type="spellEnd"/>
      <w:r w:rsidR="003903A8" w:rsidRPr="002433C2">
        <w:rPr>
          <w:rFonts w:ascii="Times New Roman" w:hAnsi="Times New Roman"/>
          <w:sz w:val="20"/>
          <w:szCs w:val="20"/>
        </w:rPr>
        <w:t xml:space="preserve">. 2) Nilai </w:t>
      </w:r>
      <w:r w:rsidR="003903A8" w:rsidRPr="002433C2">
        <w:rPr>
          <w:rFonts w:ascii="Times New Roman" w:hAnsi="Times New Roman"/>
          <w:i/>
          <w:sz w:val="20"/>
          <w:szCs w:val="20"/>
        </w:rPr>
        <w:t xml:space="preserve">R-square </w:t>
      </w:r>
      <w:r w:rsidR="003903A8" w:rsidRPr="002433C2">
        <w:rPr>
          <w:rFonts w:ascii="Times New Roman" w:hAnsi="Times New Roman"/>
          <w:sz w:val="20"/>
          <w:szCs w:val="20"/>
        </w:rPr>
        <w:t xml:space="preserve">pada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Kinerja </w:t>
      </w:r>
      <w:proofErr w:type="spellStart"/>
      <w:r w:rsidR="003903A8" w:rsidRPr="002433C2">
        <w:rPr>
          <w:rFonts w:ascii="Times New Roman" w:hAnsi="Times New Roman"/>
          <w:sz w:val="20"/>
          <w:szCs w:val="20"/>
        </w:rPr>
        <w:t>Karyawan</w:t>
      </w:r>
      <w:proofErr w:type="spellEnd"/>
      <w:r w:rsidR="003903A8" w:rsidRPr="002433C2">
        <w:rPr>
          <w:rFonts w:ascii="Times New Roman" w:hAnsi="Times New Roman"/>
          <w:sz w:val="20"/>
          <w:szCs w:val="20"/>
        </w:rPr>
        <w:t xml:space="preserve"> (Y</w:t>
      </w:r>
      <w:r w:rsidR="003903A8" w:rsidRPr="002433C2">
        <w:rPr>
          <w:rFonts w:ascii="Times New Roman" w:hAnsi="Times New Roman"/>
          <w:sz w:val="20"/>
          <w:szCs w:val="20"/>
          <w:vertAlign w:val="subscript"/>
        </w:rPr>
        <w:t>2</w:t>
      </w:r>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adalah</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sebesar</w:t>
      </w:r>
      <w:proofErr w:type="spellEnd"/>
      <w:r w:rsidR="003903A8" w:rsidRPr="002433C2">
        <w:rPr>
          <w:rFonts w:ascii="Times New Roman" w:hAnsi="Times New Roman"/>
          <w:sz w:val="20"/>
          <w:szCs w:val="20"/>
        </w:rPr>
        <w:t xml:space="preserve"> 0,728 dan </w:t>
      </w:r>
      <w:proofErr w:type="spellStart"/>
      <w:r w:rsidR="003903A8" w:rsidRPr="002433C2">
        <w:rPr>
          <w:rFonts w:ascii="Times New Roman" w:hAnsi="Times New Roman"/>
          <w:sz w:val="20"/>
          <w:szCs w:val="20"/>
        </w:rPr>
        <w:t>tergolong</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kuat</w:t>
      </w:r>
      <w:proofErr w:type="spellEnd"/>
      <w:r w:rsidR="003903A8" w:rsidRPr="002433C2">
        <w:rPr>
          <w:rFonts w:ascii="Times New Roman" w:hAnsi="Times New Roman"/>
          <w:sz w:val="20"/>
          <w:szCs w:val="20"/>
        </w:rPr>
        <w:t xml:space="preserve">. Hal </w:t>
      </w:r>
      <w:proofErr w:type="spellStart"/>
      <w:r w:rsidR="003903A8" w:rsidRPr="002433C2">
        <w:rPr>
          <w:rFonts w:ascii="Times New Roman" w:hAnsi="Times New Roman"/>
          <w:sz w:val="20"/>
          <w:szCs w:val="20"/>
        </w:rPr>
        <w:t>ini</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menunjukkan</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bahwa</w:t>
      </w:r>
      <w:proofErr w:type="spellEnd"/>
      <w:r w:rsidR="003903A8" w:rsidRPr="002433C2">
        <w:rPr>
          <w:rFonts w:ascii="Times New Roman" w:hAnsi="Times New Roman"/>
          <w:sz w:val="20"/>
          <w:szCs w:val="20"/>
        </w:rPr>
        <w:t xml:space="preserve"> 72,8%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Kinerja </w:t>
      </w:r>
      <w:proofErr w:type="spellStart"/>
      <w:r w:rsidR="003903A8" w:rsidRPr="002433C2">
        <w:rPr>
          <w:rFonts w:ascii="Times New Roman" w:hAnsi="Times New Roman"/>
          <w:sz w:val="20"/>
          <w:szCs w:val="20"/>
        </w:rPr>
        <w:t>Karyawan</w:t>
      </w:r>
      <w:proofErr w:type="spellEnd"/>
      <w:r w:rsidR="003903A8" w:rsidRPr="002433C2">
        <w:rPr>
          <w:rFonts w:ascii="Times New Roman" w:hAnsi="Times New Roman"/>
          <w:sz w:val="20"/>
          <w:szCs w:val="20"/>
        </w:rPr>
        <w:t xml:space="preserve"> (Y</w:t>
      </w:r>
      <w:r w:rsidR="003903A8" w:rsidRPr="002433C2">
        <w:rPr>
          <w:rFonts w:ascii="Times New Roman" w:hAnsi="Times New Roman"/>
          <w:sz w:val="20"/>
          <w:szCs w:val="20"/>
          <w:vertAlign w:val="subscript"/>
        </w:rPr>
        <w:t>2</w:t>
      </w:r>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dapat</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dipengaruhi</w:t>
      </w:r>
      <w:proofErr w:type="spellEnd"/>
      <w:r w:rsidR="003903A8" w:rsidRPr="002433C2">
        <w:rPr>
          <w:rFonts w:ascii="Times New Roman" w:hAnsi="Times New Roman"/>
          <w:sz w:val="20"/>
          <w:szCs w:val="20"/>
        </w:rPr>
        <w:t xml:space="preserve"> oleh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Kepemimpinan</w:t>
      </w:r>
      <w:proofErr w:type="spellEnd"/>
      <w:r w:rsidR="003903A8" w:rsidRPr="002433C2">
        <w:rPr>
          <w:rFonts w:ascii="Times New Roman" w:hAnsi="Times New Roman"/>
          <w:sz w:val="20"/>
          <w:szCs w:val="20"/>
        </w:rPr>
        <w:t xml:space="preserve"> (X</w:t>
      </w:r>
      <w:r w:rsidR="003903A8" w:rsidRPr="002433C2">
        <w:rPr>
          <w:rFonts w:ascii="Times New Roman" w:hAnsi="Times New Roman"/>
          <w:sz w:val="20"/>
          <w:szCs w:val="20"/>
          <w:vertAlign w:val="subscript"/>
        </w:rPr>
        <w:t>1</w:t>
      </w:r>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lang w:eastAsia="en-GB"/>
        </w:rPr>
        <w:t>Lingkungan</w:t>
      </w:r>
      <w:proofErr w:type="spellEnd"/>
      <w:r w:rsidR="003903A8" w:rsidRPr="002433C2">
        <w:rPr>
          <w:rFonts w:ascii="Times New Roman" w:hAnsi="Times New Roman"/>
          <w:sz w:val="20"/>
          <w:szCs w:val="20"/>
          <w:lang w:eastAsia="en-GB"/>
        </w:rPr>
        <w:t xml:space="preserve"> </w:t>
      </w:r>
      <w:proofErr w:type="spellStart"/>
      <w:r w:rsidR="003903A8" w:rsidRPr="002433C2">
        <w:rPr>
          <w:rFonts w:ascii="Times New Roman" w:hAnsi="Times New Roman"/>
          <w:sz w:val="20"/>
          <w:szCs w:val="20"/>
          <w:lang w:eastAsia="en-GB"/>
        </w:rPr>
        <w:t>Kerja</w:t>
      </w:r>
      <w:proofErr w:type="spellEnd"/>
      <w:r w:rsidR="003903A8" w:rsidRPr="002433C2">
        <w:rPr>
          <w:rFonts w:ascii="Times New Roman" w:hAnsi="Times New Roman"/>
          <w:sz w:val="20"/>
          <w:szCs w:val="20"/>
        </w:rPr>
        <w:t xml:space="preserve"> (X</w:t>
      </w:r>
      <w:r w:rsidR="003903A8" w:rsidRPr="002433C2">
        <w:rPr>
          <w:rFonts w:ascii="Times New Roman" w:hAnsi="Times New Roman"/>
          <w:sz w:val="20"/>
          <w:szCs w:val="20"/>
          <w:vertAlign w:val="subscript"/>
        </w:rPr>
        <w:t>2</w:t>
      </w:r>
      <w:r w:rsidR="003903A8" w:rsidRPr="002433C2">
        <w:rPr>
          <w:rFonts w:ascii="Times New Roman" w:hAnsi="Times New Roman"/>
          <w:sz w:val="20"/>
          <w:szCs w:val="20"/>
        </w:rPr>
        <w:t xml:space="preserve">) dan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lang w:eastAsia="en-GB"/>
        </w:rPr>
        <w:t>Kepuasan</w:t>
      </w:r>
      <w:proofErr w:type="spellEnd"/>
      <w:r w:rsidR="003903A8" w:rsidRPr="002433C2">
        <w:rPr>
          <w:rFonts w:ascii="Times New Roman" w:hAnsi="Times New Roman"/>
          <w:sz w:val="20"/>
          <w:szCs w:val="20"/>
          <w:lang w:eastAsia="en-GB"/>
        </w:rPr>
        <w:t xml:space="preserve"> </w:t>
      </w:r>
      <w:proofErr w:type="spellStart"/>
      <w:r w:rsidR="003903A8" w:rsidRPr="002433C2">
        <w:rPr>
          <w:rFonts w:ascii="Times New Roman" w:hAnsi="Times New Roman"/>
          <w:sz w:val="20"/>
          <w:szCs w:val="20"/>
          <w:lang w:eastAsia="en-GB"/>
        </w:rPr>
        <w:t>Kerja</w:t>
      </w:r>
      <w:proofErr w:type="spellEnd"/>
      <w:r w:rsidR="003903A8" w:rsidRPr="002433C2">
        <w:rPr>
          <w:rFonts w:ascii="Times New Roman" w:hAnsi="Times New Roman"/>
          <w:sz w:val="20"/>
          <w:szCs w:val="20"/>
        </w:rPr>
        <w:t xml:space="preserve"> (Y</w:t>
      </w:r>
      <w:r w:rsidR="003903A8" w:rsidRPr="002433C2">
        <w:rPr>
          <w:rFonts w:ascii="Times New Roman" w:hAnsi="Times New Roman"/>
          <w:sz w:val="20"/>
          <w:szCs w:val="20"/>
          <w:vertAlign w:val="subscript"/>
        </w:rPr>
        <w:t>1</w:t>
      </w:r>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sedangkan</w:t>
      </w:r>
      <w:proofErr w:type="spellEnd"/>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sisanya</w:t>
      </w:r>
      <w:proofErr w:type="spellEnd"/>
      <w:r w:rsidR="003903A8" w:rsidRPr="002433C2">
        <w:rPr>
          <w:rFonts w:ascii="Times New Roman" w:hAnsi="Times New Roman"/>
          <w:sz w:val="20"/>
          <w:szCs w:val="20"/>
        </w:rPr>
        <w:t xml:space="preserve"> 27,2</w:t>
      </w:r>
      <w:r w:rsidR="00FB2F49" w:rsidRPr="002433C2">
        <w:rPr>
          <w:rFonts w:ascii="Times New Roman" w:hAnsi="Times New Roman"/>
          <w:sz w:val="20"/>
          <w:szCs w:val="20"/>
        </w:rPr>
        <w:t>%</w:t>
      </w:r>
      <w:r w:rsidR="003903A8" w:rsidRPr="002433C2">
        <w:rPr>
          <w:rFonts w:ascii="Times New Roman" w:hAnsi="Times New Roman"/>
          <w:sz w:val="20"/>
          <w:szCs w:val="20"/>
        </w:rPr>
        <w:t xml:space="preserve"> </w:t>
      </w:r>
      <w:proofErr w:type="spellStart"/>
      <w:r w:rsidR="003903A8" w:rsidRPr="002433C2">
        <w:rPr>
          <w:rFonts w:ascii="Times New Roman" w:hAnsi="Times New Roman"/>
          <w:sz w:val="20"/>
          <w:szCs w:val="20"/>
        </w:rPr>
        <w:t>dipengaruhi</w:t>
      </w:r>
      <w:proofErr w:type="spellEnd"/>
      <w:r w:rsidR="003903A8" w:rsidRPr="002433C2">
        <w:rPr>
          <w:rFonts w:ascii="Times New Roman" w:hAnsi="Times New Roman"/>
          <w:sz w:val="20"/>
          <w:szCs w:val="20"/>
        </w:rPr>
        <w:t xml:space="preserve"> oleh </w:t>
      </w:r>
      <w:proofErr w:type="spellStart"/>
      <w:r w:rsidR="003903A8" w:rsidRPr="002433C2">
        <w:rPr>
          <w:rFonts w:ascii="Times New Roman" w:hAnsi="Times New Roman"/>
          <w:sz w:val="20"/>
          <w:szCs w:val="20"/>
        </w:rPr>
        <w:t>variabel</w:t>
      </w:r>
      <w:proofErr w:type="spellEnd"/>
      <w:r w:rsidR="003903A8" w:rsidRPr="002433C2">
        <w:rPr>
          <w:rFonts w:ascii="Times New Roman" w:hAnsi="Times New Roman"/>
          <w:sz w:val="20"/>
          <w:szCs w:val="20"/>
        </w:rPr>
        <w:t xml:space="preserve"> lain </w:t>
      </w:r>
      <w:proofErr w:type="spellStart"/>
      <w:r w:rsidR="003903A8" w:rsidRPr="002433C2">
        <w:rPr>
          <w:rFonts w:ascii="Times New Roman" w:hAnsi="Times New Roman"/>
          <w:sz w:val="20"/>
          <w:szCs w:val="20"/>
        </w:rPr>
        <w:t>diluar</w:t>
      </w:r>
      <w:proofErr w:type="spellEnd"/>
      <w:r w:rsidR="003903A8" w:rsidRPr="002433C2">
        <w:rPr>
          <w:rFonts w:ascii="Times New Roman" w:hAnsi="Times New Roman"/>
          <w:sz w:val="20"/>
          <w:szCs w:val="20"/>
        </w:rPr>
        <w:t xml:space="preserve"> yang</w:t>
      </w:r>
      <w:r w:rsidR="003903A8" w:rsidRPr="002433C2">
        <w:rPr>
          <w:rFonts w:ascii="Times New Roman" w:hAnsi="Times New Roman"/>
          <w:spacing w:val="-10"/>
          <w:sz w:val="20"/>
          <w:szCs w:val="20"/>
        </w:rPr>
        <w:t xml:space="preserve"> </w:t>
      </w:r>
      <w:proofErr w:type="spellStart"/>
      <w:r w:rsidR="003903A8" w:rsidRPr="002433C2">
        <w:rPr>
          <w:rFonts w:ascii="Times New Roman" w:hAnsi="Times New Roman"/>
          <w:sz w:val="20"/>
          <w:szCs w:val="20"/>
        </w:rPr>
        <w:t>diteliti</w:t>
      </w:r>
      <w:proofErr w:type="spellEnd"/>
      <w:r w:rsidR="003903A8" w:rsidRPr="002433C2">
        <w:rPr>
          <w:rFonts w:ascii="Times New Roman" w:hAnsi="Times New Roman"/>
          <w:sz w:val="20"/>
          <w:szCs w:val="20"/>
        </w:rPr>
        <w:t>.</w:t>
      </w:r>
    </w:p>
    <w:p w14:paraId="2832C3A5" w14:textId="77777777" w:rsidR="006935D7" w:rsidRDefault="00FB2F49" w:rsidP="00FB2F49">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Pengukuran</w:t>
      </w:r>
      <w:proofErr w:type="spellEnd"/>
      <w:r w:rsidRPr="002433C2">
        <w:rPr>
          <w:rFonts w:ascii="Times New Roman" w:hAnsi="Times New Roman" w:cs="Times New Roman"/>
          <w:sz w:val="20"/>
          <w:szCs w:val="20"/>
        </w:rPr>
        <w:t xml:space="preserve"> </w:t>
      </w:r>
      <w:r w:rsidRPr="002433C2">
        <w:rPr>
          <w:rFonts w:ascii="Times New Roman" w:hAnsi="Times New Roman" w:cs="Times New Roman"/>
          <w:i/>
          <w:sz w:val="20"/>
          <w:szCs w:val="20"/>
        </w:rPr>
        <w:t xml:space="preserve">effect size </w:t>
      </w:r>
      <w:r w:rsidR="00E17729" w:rsidRPr="002433C2">
        <w:rPr>
          <w:rFonts w:ascii="Times New Roman" w:hAnsi="Times New Roman" w:cs="Times New Roman"/>
          <w:sz w:val="20"/>
          <w:szCs w:val="20"/>
        </w:rPr>
        <w:t>f</w:t>
      </w:r>
      <w:r w:rsidR="00E17729" w:rsidRPr="002433C2">
        <w:rPr>
          <w:rFonts w:ascii="Times New Roman" w:hAnsi="Times New Roman" w:cs="Times New Roman"/>
          <w:sz w:val="20"/>
          <w:szCs w:val="20"/>
          <w:vertAlign w:val="superscript"/>
        </w:rPr>
        <w:t>2</w:t>
      </w:r>
      <w:r w:rsidRPr="002433C2">
        <w:rPr>
          <w:rFonts w:ascii="Times New Roman" w:hAnsi="Times New Roman" w:cs="Times New Roman"/>
          <w:spacing w:val="-5"/>
          <w:position w:val="9"/>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melihat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besar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kecilnya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pacing w:val="-14"/>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pacing w:val="-13"/>
          <w:sz w:val="20"/>
          <w:szCs w:val="20"/>
        </w:rPr>
        <w:t xml:space="preserve"> </w:t>
      </w:r>
      <w:r w:rsidRPr="002433C2">
        <w:rPr>
          <w:rFonts w:ascii="Times New Roman" w:hAnsi="Times New Roman" w:cs="Times New Roman"/>
          <w:sz w:val="20"/>
          <w:szCs w:val="20"/>
        </w:rPr>
        <w:t>laten</w:t>
      </w:r>
      <w:r w:rsidRPr="002433C2">
        <w:rPr>
          <w:rFonts w:ascii="Times New Roman" w:hAnsi="Times New Roman" w:cs="Times New Roman"/>
          <w:spacing w:val="-18"/>
          <w:sz w:val="20"/>
          <w:szCs w:val="20"/>
        </w:rPr>
        <w:t xml:space="preserve"> </w:t>
      </w:r>
      <w:proofErr w:type="spellStart"/>
      <w:r w:rsidRPr="002433C2">
        <w:rPr>
          <w:rFonts w:ascii="Times New Roman" w:hAnsi="Times New Roman" w:cs="Times New Roman"/>
          <w:sz w:val="20"/>
          <w:szCs w:val="20"/>
        </w:rPr>
        <w:t>eksogen</w:t>
      </w:r>
      <w:proofErr w:type="spellEnd"/>
      <w:r w:rsidRPr="002433C2">
        <w:rPr>
          <w:rFonts w:ascii="Times New Roman" w:hAnsi="Times New Roman" w:cs="Times New Roman"/>
          <w:spacing w:val="-18"/>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pacing w:val="-13"/>
          <w:sz w:val="20"/>
          <w:szCs w:val="20"/>
        </w:rPr>
        <w:t xml:space="preserve"> </w:t>
      </w:r>
      <w:proofErr w:type="spellStart"/>
      <w:r w:rsidRPr="002433C2">
        <w:rPr>
          <w:rFonts w:ascii="Times New Roman" w:hAnsi="Times New Roman" w:cs="Times New Roman"/>
          <w:sz w:val="20"/>
          <w:szCs w:val="20"/>
        </w:rPr>
        <w:t>variabel</w:t>
      </w:r>
      <w:proofErr w:type="spellEnd"/>
      <w:r w:rsidRPr="002433C2">
        <w:rPr>
          <w:rFonts w:ascii="Times New Roman" w:hAnsi="Times New Roman" w:cs="Times New Roman"/>
          <w:spacing w:val="-18"/>
          <w:sz w:val="20"/>
          <w:szCs w:val="20"/>
        </w:rPr>
        <w:t xml:space="preserve"> </w:t>
      </w:r>
      <w:r w:rsidRPr="002433C2">
        <w:rPr>
          <w:rFonts w:ascii="Times New Roman" w:hAnsi="Times New Roman" w:cs="Times New Roman"/>
          <w:sz w:val="20"/>
          <w:szCs w:val="20"/>
        </w:rPr>
        <w:t>laten</w:t>
      </w:r>
      <w:r w:rsidRPr="002433C2">
        <w:rPr>
          <w:rFonts w:ascii="Times New Roman" w:hAnsi="Times New Roman" w:cs="Times New Roman"/>
          <w:spacing w:val="-18"/>
          <w:sz w:val="20"/>
          <w:szCs w:val="20"/>
        </w:rPr>
        <w:t xml:space="preserve"> </w:t>
      </w:r>
      <w:r w:rsidRPr="002433C2">
        <w:rPr>
          <w:rFonts w:ascii="Times New Roman" w:hAnsi="Times New Roman" w:cs="Times New Roman"/>
          <w:sz w:val="20"/>
          <w:szCs w:val="20"/>
        </w:rPr>
        <w:t>endogen</w:t>
      </w:r>
      <w:r w:rsidRPr="002433C2">
        <w:rPr>
          <w:rFonts w:ascii="Times New Roman" w:hAnsi="Times New Roman" w:cs="Times New Roman"/>
          <w:spacing w:val="-18"/>
          <w:sz w:val="20"/>
          <w:szCs w:val="20"/>
        </w:rPr>
        <w:t xml:space="preserve"> </w:t>
      </w:r>
      <w:proofErr w:type="spellStart"/>
      <w:r w:rsidRPr="002433C2">
        <w:rPr>
          <w:rFonts w:ascii="Times New Roman" w:hAnsi="Times New Roman" w:cs="Times New Roman"/>
          <w:sz w:val="20"/>
          <w:szCs w:val="20"/>
        </w:rPr>
        <w:t>atau</w:t>
      </w:r>
      <w:proofErr w:type="spellEnd"/>
      <w:r w:rsidRPr="002433C2">
        <w:rPr>
          <w:rFonts w:ascii="Times New Roman" w:hAnsi="Times New Roman" w:cs="Times New Roman"/>
          <w:spacing w:val="-13"/>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pacing w:val="-13"/>
          <w:sz w:val="20"/>
          <w:szCs w:val="20"/>
        </w:rPr>
        <w:t xml:space="preserve"> </w:t>
      </w:r>
      <w:proofErr w:type="spellStart"/>
      <w:r w:rsidRPr="002433C2">
        <w:rPr>
          <w:rFonts w:ascii="Times New Roman" w:hAnsi="Times New Roman" w:cs="Times New Roman"/>
          <w:sz w:val="20"/>
          <w:szCs w:val="20"/>
        </w:rPr>
        <w:t>melihat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kebaikan</w:t>
      </w:r>
      <w:proofErr w:type="spellEnd"/>
      <w:r w:rsidRPr="002433C2">
        <w:rPr>
          <w:rFonts w:ascii="Times New Roman" w:hAnsi="Times New Roman" w:cs="Times New Roman"/>
          <w:sz w:val="20"/>
          <w:szCs w:val="20"/>
        </w:rPr>
        <w:t xml:space="preserve"> model.</w:t>
      </w:r>
    </w:p>
    <w:p w14:paraId="3E885580" w14:textId="77777777" w:rsidR="00F9254C" w:rsidRDefault="00F9254C" w:rsidP="00FB2F49">
      <w:pPr>
        <w:autoSpaceDE w:val="0"/>
        <w:autoSpaceDN w:val="0"/>
        <w:adjustRightInd w:val="0"/>
        <w:ind w:right="5" w:firstLine="426"/>
        <w:jc w:val="both"/>
        <w:rPr>
          <w:rFonts w:ascii="Times New Roman" w:hAnsi="Times New Roman" w:cs="Times New Roman"/>
          <w:sz w:val="20"/>
          <w:szCs w:val="20"/>
        </w:rPr>
      </w:pPr>
    </w:p>
    <w:p w14:paraId="0F44F10F" w14:textId="77777777" w:rsidR="00F9254C" w:rsidRDefault="00F9254C" w:rsidP="00FB2F49">
      <w:pPr>
        <w:autoSpaceDE w:val="0"/>
        <w:autoSpaceDN w:val="0"/>
        <w:adjustRightInd w:val="0"/>
        <w:ind w:right="5" w:firstLine="426"/>
        <w:jc w:val="both"/>
        <w:rPr>
          <w:rFonts w:ascii="Times New Roman" w:hAnsi="Times New Roman" w:cs="Times New Roman"/>
          <w:sz w:val="20"/>
          <w:szCs w:val="20"/>
        </w:rPr>
      </w:pPr>
    </w:p>
    <w:p w14:paraId="62E092F4" w14:textId="77777777" w:rsidR="00F9254C" w:rsidRDefault="00F9254C" w:rsidP="00FB2F49">
      <w:pPr>
        <w:autoSpaceDE w:val="0"/>
        <w:autoSpaceDN w:val="0"/>
        <w:adjustRightInd w:val="0"/>
        <w:ind w:right="5" w:firstLine="426"/>
        <w:jc w:val="both"/>
        <w:rPr>
          <w:rFonts w:ascii="Times New Roman" w:hAnsi="Times New Roman" w:cs="Times New Roman"/>
          <w:sz w:val="20"/>
          <w:szCs w:val="20"/>
        </w:rPr>
      </w:pPr>
    </w:p>
    <w:p w14:paraId="5C7297EB" w14:textId="77777777" w:rsidR="00F9254C" w:rsidRDefault="00F9254C" w:rsidP="00FB2F49">
      <w:pPr>
        <w:autoSpaceDE w:val="0"/>
        <w:autoSpaceDN w:val="0"/>
        <w:adjustRightInd w:val="0"/>
        <w:ind w:right="5" w:firstLine="426"/>
        <w:jc w:val="both"/>
        <w:rPr>
          <w:rFonts w:ascii="Times New Roman" w:hAnsi="Times New Roman" w:cs="Times New Roman"/>
          <w:sz w:val="20"/>
          <w:szCs w:val="20"/>
        </w:rPr>
        <w:sectPr w:rsidR="00F9254C" w:rsidSect="006935D7">
          <w:type w:val="continuous"/>
          <w:pgSz w:w="12240" w:h="15840"/>
          <w:pgMar w:top="1440" w:right="1440" w:bottom="1440" w:left="1440" w:header="720" w:footer="720" w:gutter="0"/>
          <w:cols w:num="2" w:space="720"/>
          <w:docGrid w:linePitch="360"/>
        </w:sectPr>
      </w:pPr>
    </w:p>
    <w:p w14:paraId="333B072F" w14:textId="77777777" w:rsidR="00FB2F49" w:rsidRPr="002433C2" w:rsidRDefault="00FB2F49" w:rsidP="00FB2F49">
      <w:pPr>
        <w:autoSpaceDE w:val="0"/>
        <w:autoSpaceDN w:val="0"/>
        <w:adjustRightInd w:val="0"/>
        <w:ind w:right="5" w:firstLine="426"/>
        <w:jc w:val="both"/>
        <w:rPr>
          <w:rFonts w:ascii="Times New Roman" w:hAnsi="Times New Roman" w:cs="Times New Roman"/>
          <w:sz w:val="20"/>
          <w:szCs w:val="20"/>
        </w:rPr>
      </w:pPr>
    </w:p>
    <w:p w14:paraId="7A8F76BA" w14:textId="77777777" w:rsidR="00646017" w:rsidRPr="002433C2" w:rsidRDefault="00646017" w:rsidP="00646017">
      <w:pPr>
        <w:autoSpaceDE w:val="0"/>
        <w:autoSpaceDN w:val="0"/>
        <w:adjustRightInd w:val="0"/>
        <w:ind w:right="5"/>
        <w:jc w:val="center"/>
        <w:rPr>
          <w:rFonts w:ascii="Times New Roman" w:hAnsi="Times New Roman"/>
          <w:b/>
          <w:sz w:val="20"/>
          <w:szCs w:val="16"/>
          <w:vertAlign w:val="superscript"/>
        </w:rPr>
      </w:pPr>
      <w:proofErr w:type="spellStart"/>
      <w:r w:rsidRPr="002433C2">
        <w:rPr>
          <w:rFonts w:ascii="Times New Roman" w:hAnsi="Times New Roman"/>
          <w:b/>
          <w:sz w:val="20"/>
          <w:szCs w:val="16"/>
        </w:rPr>
        <w:lastRenderedPageBreak/>
        <w:t>Tabel</w:t>
      </w:r>
      <w:proofErr w:type="spellEnd"/>
      <w:r w:rsidRPr="002433C2">
        <w:rPr>
          <w:rFonts w:ascii="Times New Roman" w:hAnsi="Times New Roman"/>
          <w:b/>
          <w:sz w:val="20"/>
          <w:szCs w:val="16"/>
        </w:rPr>
        <w:t xml:space="preserve"> 4.3 Hasil </w:t>
      </w:r>
      <w:proofErr w:type="spellStart"/>
      <w:r w:rsidRPr="002433C2">
        <w:rPr>
          <w:rFonts w:ascii="Times New Roman" w:hAnsi="Times New Roman"/>
          <w:b/>
          <w:sz w:val="20"/>
          <w:szCs w:val="16"/>
        </w:rPr>
        <w:t>Perhitungan</w:t>
      </w:r>
      <w:proofErr w:type="spellEnd"/>
      <w:r w:rsidRPr="002433C2">
        <w:rPr>
          <w:rFonts w:ascii="Times New Roman" w:hAnsi="Times New Roman"/>
          <w:b/>
          <w:sz w:val="20"/>
          <w:szCs w:val="16"/>
        </w:rPr>
        <w:t xml:space="preserve"> </w:t>
      </w:r>
      <w:r w:rsidRPr="002433C2">
        <w:rPr>
          <w:rFonts w:ascii="Times New Roman" w:hAnsi="Times New Roman"/>
          <w:b/>
          <w:i/>
          <w:sz w:val="20"/>
          <w:szCs w:val="16"/>
        </w:rPr>
        <w:t xml:space="preserve">effect size </w:t>
      </w:r>
      <w:r w:rsidRPr="002433C2">
        <w:rPr>
          <w:rFonts w:ascii="Times New Roman" w:hAnsi="Times New Roman"/>
          <w:b/>
          <w:sz w:val="20"/>
          <w:szCs w:val="16"/>
        </w:rPr>
        <w:t>f</w:t>
      </w:r>
      <w:r w:rsidRPr="002433C2">
        <w:rPr>
          <w:rFonts w:ascii="Times New Roman" w:hAnsi="Times New Roman"/>
          <w:b/>
          <w:sz w:val="20"/>
          <w:szCs w:val="16"/>
          <w:vertAlign w:val="superscript"/>
        </w:rPr>
        <w:t>2</w:t>
      </w:r>
    </w:p>
    <w:tbl>
      <w:tblPr>
        <w:tblpPr w:leftFromText="180" w:rightFromText="180" w:vertAnchor="text" w:horzAnchor="margin" w:tblpY="23"/>
        <w:tblW w:w="93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524"/>
        <w:gridCol w:w="1727"/>
        <w:gridCol w:w="2111"/>
      </w:tblGrid>
      <w:tr w:rsidR="00FB2F49" w:rsidRPr="002433C2" w14:paraId="112BAB14" w14:textId="77777777" w:rsidTr="00646017">
        <w:trPr>
          <w:trHeight w:val="108"/>
        </w:trPr>
        <w:tc>
          <w:tcPr>
            <w:tcW w:w="5524" w:type="dxa"/>
            <w:tcBorders>
              <w:top w:val="single" w:sz="4" w:space="0" w:color="auto"/>
              <w:bottom w:val="single" w:sz="4" w:space="0" w:color="auto"/>
            </w:tcBorders>
            <w:shd w:val="clear" w:color="auto" w:fill="DEEAF6" w:themeFill="accent1" w:themeFillTint="33"/>
          </w:tcPr>
          <w:p w14:paraId="6CCAC9E9" w14:textId="77777777" w:rsidR="00FB2F49" w:rsidRPr="002433C2" w:rsidRDefault="00FB2F49" w:rsidP="00FB2F49">
            <w:pPr>
              <w:pStyle w:val="TableParagraph"/>
              <w:spacing w:line="272" w:lineRule="exact"/>
              <w:ind w:right="1654"/>
              <w:jc w:val="center"/>
              <w:rPr>
                <w:b/>
                <w:sz w:val="20"/>
                <w:szCs w:val="20"/>
              </w:rPr>
            </w:pPr>
            <w:r w:rsidRPr="002433C2">
              <w:rPr>
                <w:b/>
                <w:sz w:val="20"/>
                <w:szCs w:val="20"/>
              </w:rPr>
              <w:t>Variabel</w:t>
            </w:r>
          </w:p>
        </w:tc>
        <w:tc>
          <w:tcPr>
            <w:tcW w:w="1727" w:type="dxa"/>
            <w:tcBorders>
              <w:top w:val="single" w:sz="4" w:space="0" w:color="auto"/>
              <w:bottom w:val="single" w:sz="4" w:space="0" w:color="auto"/>
            </w:tcBorders>
            <w:shd w:val="clear" w:color="auto" w:fill="DEEAF6" w:themeFill="accent1" w:themeFillTint="33"/>
          </w:tcPr>
          <w:p w14:paraId="3AB0D1BA" w14:textId="77777777" w:rsidR="00FB2F49" w:rsidRPr="002433C2" w:rsidRDefault="00FB2F49" w:rsidP="00FB2F49">
            <w:pPr>
              <w:pStyle w:val="TableParagraph"/>
              <w:spacing w:before="5" w:line="267" w:lineRule="exact"/>
              <w:ind w:left="-23" w:right="283" w:hanging="91"/>
              <w:jc w:val="center"/>
              <w:rPr>
                <w:b/>
                <w:sz w:val="20"/>
                <w:szCs w:val="20"/>
              </w:rPr>
            </w:pPr>
            <w:r w:rsidRPr="002433C2">
              <w:rPr>
                <w:b/>
                <w:sz w:val="20"/>
                <w:szCs w:val="20"/>
              </w:rPr>
              <w:t xml:space="preserve">   Nilai F²</w:t>
            </w:r>
          </w:p>
        </w:tc>
        <w:tc>
          <w:tcPr>
            <w:tcW w:w="2111" w:type="dxa"/>
            <w:tcBorders>
              <w:top w:val="single" w:sz="4" w:space="0" w:color="auto"/>
              <w:bottom w:val="single" w:sz="4" w:space="0" w:color="auto"/>
            </w:tcBorders>
            <w:shd w:val="clear" w:color="auto" w:fill="DEEAF6" w:themeFill="accent1" w:themeFillTint="33"/>
          </w:tcPr>
          <w:p w14:paraId="2C6A9D92" w14:textId="77777777" w:rsidR="00FB2F49" w:rsidRPr="002433C2" w:rsidRDefault="00FB2F49" w:rsidP="00FB2F49">
            <w:pPr>
              <w:pStyle w:val="TableParagraph"/>
              <w:spacing w:before="5" w:line="267" w:lineRule="exact"/>
              <w:ind w:left="-23" w:right="283" w:hanging="91"/>
              <w:jc w:val="center"/>
              <w:rPr>
                <w:b/>
                <w:sz w:val="20"/>
                <w:szCs w:val="20"/>
              </w:rPr>
            </w:pPr>
            <w:r w:rsidRPr="002433C2">
              <w:rPr>
                <w:b/>
                <w:sz w:val="20"/>
                <w:szCs w:val="20"/>
              </w:rPr>
              <w:t xml:space="preserve">   Kategori</w:t>
            </w:r>
          </w:p>
        </w:tc>
      </w:tr>
      <w:tr w:rsidR="00FB2F49" w:rsidRPr="002433C2" w14:paraId="33884941" w14:textId="77777777" w:rsidTr="00646017">
        <w:trPr>
          <w:trHeight w:val="103"/>
        </w:trPr>
        <w:tc>
          <w:tcPr>
            <w:tcW w:w="5524" w:type="dxa"/>
            <w:tcBorders>
              <w:top w:val="single" w:sz="4" w:space="0" w:color="auto"/>
            </w:tcBorders>
          </w:tcPr>
          <w:p w14:paraId="534EEB37" w14:textId="77777777" w:rsidR="00FB2F49" w:rsidRPr="002433C2" w:rsidRDefault="00FB2F49" w:rsidP="00FB2F49">
            <w:pPr>
              <w:pStyle w:val="TableParagraph"/>
              <w:spacing w:line="258" w:lineRule="exact"/>
              <w:ind w:left="701"/>
              <w:jc w:val="both"/>
              <w:rPr>
                <w:sz w:val="20"/>
                <w:szCs w:val="20"/>
              </w:rPr>
            </w:pPr>
            <w:r w:rsidRPr="002433C2">
              <w:rPr>
                <w:sz w:val="20"/>
                <w:szCs w:val="20"/>
              </w:rPr>
              <w:t>Kepemimpinan  (X1) → Kepuasan kerja (Y1)</w:t>
            </w:r>
          </w:p>
        </w:tc>
        <w:tc>
          <w:tcPr>
            <w:tcW w:w="1727" w:type="dxa"/>
            <w:tcBorders>
              <w:top w:val="single" w:sz="4" w:space="0" w:color="auto"/>
            </w:tcBorders>
          </w:tcPr>
          <w:p w14:paraId="15A28BBA" w14:textId="77777777" w:rsidR="00FB2F49" w:rsidRPr="002433C2" w:rsidRDefault="00FB2F49" w:rsidP="00FB2F49">
            <w:pPr>
              <w:pStyle w:val="TableParagraph"/>
              <w:spacing w:line="258" w:lineRule="exact"/>
              <w:ind w:left="302" w:right="454"/>
              <w:jc w:val="center"/>
              <w:rPr>
                <w:sz w:val="20"/>
                <w:szCs w:val="20"/>
              </w:rPr>
            </w:pPr>
            <w:r w:rsidRPr="002433C2">
              <w:rPr>
                <w:sz w:val="20"/>
                <w:szCs w:val="20"/>
              </w:rPr>
              <w:t>0,511</w:t>
            </w:r>
          </w:p>
        </w:tc>
        <w:tc>
          <w:tcPr>
            <w:tcW w:w="2111" w:type="dxa"/>
            <w:tcBorders>
              <w:top w:val="single" w:sz="4" w:space="0" w:color="auto"/>
            </w:tcBorders>
          </w:tcPr>
          <w:p w14:paraId="17D723E2" w14:textId="77777777" w:rsidR="00FB2F49" w:rsidRPr="002433C2" w:rsidRDefault="00FB2F49" w:rsidP="00FB2F49">
            <w:pPr>
              <w:pStyle w:val="TableParagraph"/>
              <w:spacing w:line="258" w:lineRule="exact"/>
              <w:ind w:right="454"/>
              <w:jc w:val="center"/>
              <w:rPr>
                <w:sz w:val="20"/>
                <w:szCs w:val="20"/>
              </w:rPr>
            </w:pPr>
            <w:r w:rsidRPr="002433C2">
              <w:rPr>
                <w:sz w:val="20"/>
                <w:szCs w:val="20"/>
              </w:rPr>
              <w:t>Kuat</w:t>
            </w:r>
          </w:p>
        </w:tc>
      </w:tr>
      <w:tr w:rsidR="00FB2F49" w:rsidRPr="002433C2" w14:paraId="7FF2ADD8" w14:textId="77777777" w:rsidTr="00646017">
        <w:trPr>
          <w:trHeight w:val="101"/>
        </w:trPr>
        <w:tc>
          <w:tcPr>
            <w:tcW w:w="5524" w:type="dxa"/>
          </w:tcPr>
          <w:p w14:paraId="0E6F0647" w14:textId="77777777" w:rsidR="00FB2F49" w:rsidRPr="002433C2" w:rsidRDefault="00FB2F49" w:rsidP="00FB2F49">
            <w:pPr>
              <w:pStyle w:val="TableParagraph"/>
              <w:spacing w:line="254" w:lineRule="exact"/>
              <w:ind w:left="144"/>
              <w:jc w:val="both"/>
              <w:rPr>
                <w:sz w:val="20"/>
                <w:szCs w:val="20"/>
              </w:rPr>
            </w:pPr>
            <w:r w:rsidRPr="002433C2">
              <w:rPr>
                <w:sz w:val="20"/>
                <w:szCs w:val="20"/>
              </w:rPr>
              <w:t>Lingkungan Kerja</w:t>
            </w:r>
            <w:r w:rsidRPr="002433C2">
              <w:rPr>
                <w:i/>
                <w:sz w:val="20"/>
                <w:szCs w:val="20"/>
              </w:rPr>
              <w:t xml:space="preserve"> </w:t>
            </w:r>
            <w:r w:rsidRPr="002433C2">
              <w:rPr>
                <w:sz w:val="20"/>
                <w:szCs w:val="20"/>
              </w:rPr>
              <w:t>(X2) →  Kepuasan kerja (Y1)</w:t>
            </w:r>
          </w:p>
        </w:tc>
        <w:tc>
          <w:tcPr>
            <w:tcW w:w="1727" w:type="dxa"/>
          </w:tcPr>
          <w:p w14:paraId="54508618" w14:textId="77777777" w:rsidR="00FB2F49" w:rsidRPr="002433C2" w:rsidRDefault="00FB2F49" w:rsidP="00FB2F49">
            <w:pPr>
              <w:pStyle w:val="TableParagraph"/>
              <w:spacing w:line="254" w:lineRule="exact"/>
              <w:ind w:left="302" w:right="454"/>
              <w:jc w:val="center"/>
              <w:rPr>
                <w:sz w:val="20"/>
                <w:szCs w:val="20"/>
              </w:rPr>
            </w:pPr>
            <w:r w:rsidRPr="002433C2">
              <w:rPr>
                <w:sz w:val="20"/>
                <w:szCs w:val="20"/>
              </w:rPr>
              <w:t>0,642</w:t>
            </w:r>
          </w:p>
        </w:tc>
        <w:tc>
          <w:tcPr>
            <w:tcW w:w="2111" w:type="dxa"/>
          </w:tcPr>
          <w:p w14:paraId="30351851" w14:textId="77777777" w:rsidR="00FB2F49" w:rsidRPr="002433C2" w:rsidRDefault="00FB2F49" w:rsidP="00FB2F49">
            <w:pPr>
              <w:pStyle w:val="TableParagraph"/>
              <w:spacing w:line="254" w:lineRule="exact"/>
              <w:ind w:right="454"/>
              <w:jc w:val="center"/>
              <w:rPr>
                <w:sz w:val="20"/>
                <w:szCs w:val="20"/>
              </w:rPr>
            </w:pPr>
            <w:r w:rsidRPr="002433C2">
              <w:rPr>
                <w:sz w:val="20"/>
                <w:szCs w:val="20"/>
              </w:rPr>
              <w:t>Kuat</w:t>
            </w:r>
          </w:p>
        </w:tc>
      </w:tr>
      <w:tr w:rsidR="00FB2F49" w:rsidRPr="002433C2" w14:paraId="44FBC793" w14:textId="77777777" w:rsidTr="00646017">
        <w:trPr>
          <w:trHeight w:val="103"/>
        </w:trPr>
        <w:tc>
          <w:tcPr>
            <w:tcW w:w="5524" w:type="dxa"/>
          </w:tcPr>
          <w:p w14:paraId="1C04302E" w14:textId="77777777" w:rsidR="00FB2F49" w:rsidRPr="002433C2" w:rsidRDefault="00FB2F49" w:rsidP="00FB2F49">
            <w:pPr>
              <w:pStyle w:val="TableParagraph"/>
              <w:spacing w:line="258" w:lineRule="exact"/>
              <w:ind w:left="1032"/>
              <w:jc w:val="both"/>
              <w:rPr>
                <w:sz w:val="20"/>
                <w:szCs w:val="20"/>
              </w:rPr>
            </w:pPr>
            <w:r w:rsidRPr="002433C2">
              <w:rPr>
                <w:sz w:val="20"/>
                <w:szCs w:val="20"/>
              </w:rPr>
              <w:t>Kepemimpinan  (X1) → Kinerja Karyawan (Y2)</w:t>
            </w:r>
          </w:p>
        </w:tc>
        <w:tc>
          <w:tcPr>
            <w:tcW w:w="1727" w:type="dxa"/>
          </w:tcPr>
          <w:p w14:paraId="67B92029" w14:textId="77777777" w:rsidR="00FB2F49" w:rsidRPr="002433C2" w:rsidRDefault="00FB2F49" w:rsidP="00FB2F49">
            <w:pPr>
              <w:pStyle w:val="TableParagraph"/>
              <w:tabs>
                <w:tab w:val="left" w:pos="901"/>
              </w:tabs>
              <w:spacing w:line="258" w:lineRule="exact"/>
              <w:ind w:left="221" w:right="454"/>
              <w:jc w:val="center"/>
              <w:rPr>
                <w:sz w:val="20"/>
                <w:szCs w:val="20"/>
              </w:rPr>
            </w:pPr>
            <w:r w:rsidRPr="002433C2">
              <w:rPr>
                <w:sz w:val="20"/>
                <w:szCs w:val="20"/>
              </w:rPr>
              <w:t xml:space="preserve"> 0,068</w:t>
            </w:r>
          </w:p>
        </w:tc>
        <w:tc>
          <w:tcPr>
            <w:tcW w:w="2111" w:type="dxa"/>
          </w:tcPr>
          <w:p w14:paraId="4413C1BA" w14:textId="77777777" w:rsidR="00FB2F49" w:rsidRPr="002433C2" w:rsidRDefault="00FB2F49" w:rsidP="00FB2F49">
            <w:pPr>
              <w:pStyle w:val="TableParagraph"/>
              <w:tabs>
                <w:tab w:val="left" w:pos="901"/>
              </w:tabs>
              <w:spacing w:line="258" w:lineRule="exact"/>
              <w:ind w:right="454"/>
              <w:jc w:val="center"/>
              <w:rPr>
                <w:sz w:val="20"/>
                <w:szCs w:val="20"/>
              </w:rPr>
            </w:pPr>
            <w:r w:rsidRPr="002433C2">
              <w:rPr>
                <w:sz w:val="20"/>
                <w:szCs w:val="20"/>
              </w:rPr>
              <w:t>Lemah</w:t>
            </w:r>
          </w:p>
        </w:tc>
      </w:tr>
      <w:tr w:rsidR="00FB2F49" w:rsidRPr="002433C2" w14:paraId="7E6C065B" w14:textId="77777777" w:rsidTr="00646017">
        <w:trPr>
          <w:trHeight w:val="101"/>
        </w:trPr>
        <w:tc>
          <w:tcPr>
            <w:tcW w:w="5524" w:type="dxa"/>
          </w:tcPr>
          <w:p w14:paraId="0A24256D" w14:textId="77777777" w:rsidR="00FB2F49" w:rsidRPr="002433C2" w:rsidRDefault="00FB2F49" w:rsidP="00FB2F49">
            <w:pPr>
              <w:pStyle w:val="TableParagraph"/>
              <w:spacing w:line="253" w:lineRule="exact"/>
              <w:ind w:left="523"/>
              <w:jc w:val="both"/>
              <w:rPr>
                <w:sz w:val="20"/>
                <w:szCs w:val="20"/>
              </w:rPr>
            </w:pPr>
            <w:r w:rsidRPr="002433C2">
              <w:rPr>
                <w:sz w:val="20"/>
                <w:szCs w:val="20"/>
              </w:rPr>
              <w:t>Lingkungan Kerja</w:t>
            </w:r>
            <w:r w:rsidRPr="002433C2">
              <w:rPr>
                <w:i/>
                <w:sz w:val="20"/>
                <w:szCs w:val="20"/>
              </w:rPr>
              <w:t xml:space="preserve"> </w:t>
            </w:r>
            <w:r w:rsidRPr="002433C2">
              <w:rPr>
                <w:sz w:val="20"/>
                <w:szCs w:val="20"/>
              </w:rPr>
              <w:t>(X2) → Kinerja Karyawan (Y2)</w:t>
            </w:r>
          </w:p>
        </w:tc>
        <w:tc>
          <w:tcPr>
            <w:tcW w:w="1727" w:type="dxa"/>
          </w:tcPr>
          <w:p w14:paraId="27BC83F7" w14:textId="77777777" w:rsidR="00FB2F49" w:rsidRPr="002433C2" w:rsidRDefault="00FB2F49" w:rsidP="00FB2F49">
            <w:pPr>
              <w:pStyle w:val="TableParagraph"/>
              <w:spacing w:line="253" w:lineRule="exact"/>
              <w:ind w:left="302" w:right="454"/>
              <w:jc w:val="center"/>
              <w:rPr>
                <w:sz w:val="20"/>
                <w:szCs w:val="20"/>
              </w:rPr>
            </w:pPr>
            <w:r w:rsidRPr="002433C2">
              <w:rPr>
                <w:sz w:val="20"/>
                <w:szCs w:val="20"/>
              </w:rPr>
              <w:t>0,098</w:t>
            </w:r>
          </w:p>
        </w:tc>
        <w:tc>
          <w:tcPr>
            <w:tcW w:w="2111" w:type="dxa"/>
          </w:tcPr>
          <w:p w14:paraId="061F6B82" w14:textId="77777777" w:rsidR="00FB2F49" w:rsidRPr="002433C2" w:rsidRDefault="00FB2F49" w:rsidP="00FB2F49">
            <w:pPr>
              <w:pStyle w:val="TableParagraph"/>
              <w:spacing w:line="253" w:lineRule="exact"/>
              <w:ind w:right="454"/>
              <w:jc w:val="center"/>
              <w:rPr>
                <w:sz w:val="20"/>
                <w:szCs w:val="20"/>
              </w:rPr>
            </w:pPr>
            <w:r w:rsidRPr="002433C2">
              <w:rPr>
                <w:sz w:val="20"/>
                <w:szCs w:val="20"/>
              </w:rPr>
              <w:t>Lemah</w:t>
            </w:r>
          </w:p>
        </w:tc>
      </w:tr>
      <w:tr w:rsidR="00FB2F49" w:rsidRPr="002433C2" w14:paraId="36FC787E" w14:textId="77777777" w:rsidTr="00646017">
        <w:trPr>
          <w:trHeight w:val="103"/>
        </w:trPr>
        <w:tc>
          <w:tcPr>
            <w:tcW w:w="5524" w:type="dxa"/>
          </w:tcPr>
          <w:p w14:paraId="113CD0BD" w14:textId="77777777" w:rsidR="00FB2F49" w:rsidRPr="002433C2" w:rsidRDefault="00FB2F49" w:rsidP="00FB2F49">
            <w:pPr>
              <w:pStyle w:val="TableParagraph"/>
              <w:spacing w:line="258" w:lineRule="exact"/>
              <w:ind w:left="364"/>
              <w:jc w:val="both"/>
              <w:rPr>
                <w:sz w:val="20"/>
                <w:szCs w:val="20"/>
              </w:rPr>
            </w:pPr>
            <w:r w:rsidRPr="002433C2">
              <w:rPr>
                <w:sz w:val="20"/>
                <w:szCs w:val="20"/>
              </w:rPr>
              <w:t>Kepuasan kerja (Y1) → Kinerja Karyawan (Y2)</w:t>
            </w:r>
          </w:p>
        </w:tc>
        <w:tc>
          <w:tcPr>
            <w:tcW w:w="1727" w:type="dxa"/>
          </w:tcPr>
          <w:p w14:paraId="6520A9EA" w14:textId="77777777" w:rsidR="00FB2F49" w:rsidRPr="002433C2" w:rsidRDefault="00FB2F49" w:rsidP="00FB2F49">
            <w:pPr>
              <w:pStyle w:val="TableParagraph"/>
              <w:spacing w:line="258" w:lineRule="exact"/>
              <w:ind w:left="302" w:right="454"/>
              <w:jc w:val="center"/>
              <w:rPr>
                <w:sz w:val="20"/>
                <w:szCs w:val="20"/>
              </w:rPr>
            </w:pPr>
            <w:r w:rsidRPr="002433C2">
              <w:rPr>
                <w:sz w:val="20"/>
                <w:szCs w:val="20"/>
              </w:rPr>
              <w:t>0,325</w:t>
            </w:r>
          </w:p>
        </w:tc>
        <w:tc>
          <w:tcPr>
            <w:tcW w:w="2111" w:type="dxa"/>
          </w:tcPr>
          <w:p w14:paraId="31236C3F" w14:textId="77777777" w:rsidR="00FB2F49" w:rsidRPr="002433C2" w:rsidRDefault="00FB2F49" w:rsidP="00FB2F49">
            <w:pPr>
              <w:pStyle w:val="TableParagraph"/>
              <w:spacing w:line="258" w:lineRule="exact"/>
              <w:ind w:right="454"/>
              <w:jc w:val="center"/>
              <w:rPr>
                <w:sz w:val="20"/>
                <w:szCs w:val="20"/>
              </w:rPr>
            </w:pPr>
            <w:r w:rsidRPr="002433C2">
              <w:rPr>
                <w:sz w:val="20"/>
                <w:szCs w:val="20"/>
              </w:rPr>
              <w:t>Sedang</w:t>
            </w:r>
          </w:p>
        </w:tc>
      </w:tr>
    </w:tbl>
    <w:p w14:paraId="0EA737D1" w14:textId="77777777" w:rsidR="004E5A5F" w:rsidRPr="002433C2" w:rsidRDefault="004E5A5F" w:rsidP="004E5A5F">
      <w:pPr>
        <w:autoSpaceDE w:val="0"/>
        <w:autoSpaceDN w:val="0"/>
        <w:adjustRightInd w:val="0"/>
        <w:ind w:right="-285"/>
        <w:jc w:val="center"/>
        <w:rPr>
          <w:rFonts w:ascii="Times New Roman" w:eastAsia="Calibri" w:hAnsi="Times New Roman" w:cs="Times New Roman"/>
          <w:sz w:val="20"/>
        </w:rPr>
      </w:pPr>
      <w:r w:rsidRPr="002433C2">
        <w:rPr>
          <w:rFonts w:ascii="Times New Roman" w:eastAsia="Calibri" w:hAnsi="Times New Roman" w:cs="Times New Roman"/>
          <w:sz w:val="20"/>
        </w:rPr>
        <w:t xml:space="preserve">Source: Smart PLS </w:t>
      </w:r>
      <w:proofErr w:type="spellStart"/>
      <w:r w:rsidRPr="002433C2">
        <w:rPr>
          <w:rFonts w:ascii="Times New Roman" w:eastAsia="Calibri" w:hAnsi="Times New Roman" w:cs="Times New Roman"/>
          <w:sz w:val="20"/>
        </w:rPr>
        <w:t>versi</w:t>
      </w:r>
      <w:proofErr w:type="spellEnd"/>
      <w:r w:rsidRPr="002433C2">
        <w:rPr>
          <w:rFonts w:ascii="Times New Roman" w:eastAsia="Calibri" w:hAnsi="Times New Roman" w:cs="Times New Roman"/>
          <w:sz w:val="20"/>
        </w:rPr>
        <w:t xml:space="preserve"> 3.2.8</w:t>
      </w:r>
    </w:p>
    <w:p w14:paraId="40150FB0" w14:textId="77777777" w:rsidR="005D290E" w:rsidRPr="002433C2" w:rsidRDefault="005D290E" w:rsidP="00D06315">
      <w:pPr>
        <w:autoSpaceDE w:val="0"/>
        <w:autoSpaceDN w:val="0"/>
        <w:adjustRightInd w:val="0"/>
        <w:ind w:right="5" w:firstLine="426"/>
        <w:jc w:val="both"/>
        <w:rPr>
          <w:rFonts w:ascii="Times New Roman" w:hAnsi="Times New Roman"/>
          <w:sz w:val="20"/>
          <w:szCs w:val="20"/>
        </w:rPr>
      </w:pPr>
    </w:p>
    <w:p w14:paraId="0307A6B6" w14:textId="77777777" w:rsidR="006935D7" w:rsidRDefault="006935D7" w:rsidP="00D06315">
      <w:pPr>
        <w:autoSpaceDE w:val="0"/>
        <w:autoSpaceDN w:val="0"/>
        <w:adjustRightInd w:val="0"/>
        <w:ind w:right="5" w:firstLine="426"/>
        <w:jc w:val="both"/>
        <w:rPr>
          <w:rFonts w:ascii="Times New Roman" w:hAnsi="Times New Roman"/>
          <w:sz w:val="20"/>
          <w:szCs w:val="20"/>
        </w:rPr>
        <w:sectPr w:rsidR="006935D7" w:rsidSect="000478EF">
          <w:type w:val="continuous"/>
          <w:pgSz w:w="12240" w:h="15840"/>
          <w:pgMar w:top="1440" w:right="1440" w:bottom="1440" w:left="1440" w:header="720" w:footer="720" w:gutter="0"/>
          <w:cols w:space="720"/>
          <w:docGrid w:linePitch="360"/>
        </w:sectPr>
      </w:pPr>
    </w:p>
    <w:p w14:paraId="57934A70" w14:textId="77777777" w:rsidR="00D06315" w:rsidRPr="002433C2" w:rsidRDefault="00D06315" w:rsidP="00D06315">
      <w:pPr>
        <w:autoSpaceDE w:val="0"/>
        <w:autoSpaceDN w:val="0"/>
        <w:adjustRightInd w:val="0"/>
        <w:ind w:right="5" w:firstLine="426"/>
        <w:jc w:val="both"/>
        <w:rPr>
          <w:rFonts w:ascii="Times New Roman" w:hAnsi="Times New Roman"/>
          <w:sz w:val="20"/>
          <w:szCs w:val="20"/>
        </w:rPr>
      </w:pPr>
      <w:r w:rsidRPr="002433C2">
        <w:rPr>
          <w:rFonts w:ascii="Times New Roman" w:hAnsi="Times New Roman"/>
          <w:sz w:val="20"/>
          <w:szCs w:val="20"/>
        </w:rPr>
        <w:t xml:space="preserve">Dari </w:t>
      </w:r>
      <w:proofErr w:type="spellStart"/>
      <w:r w:rsidRPr="002433C2">
        <w:rPr>
          <w:rFonts w:ascii="Times New Roman" w:hAnsi="Times New Roman"/>
          <w:sz w:val="20"/>
          <w:szCs w:val="20"/>
        </w:rPr>
        <w:t>Tabel</w:t>
      </w:r>
      <w:proofErr w:type="spellEnd"/>
      <w:r w:rsidRPr="002433C2">
        <w:rPr>
          <w:rFonts w:ascii="Times New Roman" w:hAnsi="Times New Roman"/>
          <w:sz w:val="20"/>
          <w:szCs w:val="20"/>
        </w:rPr>
        <w:t xml:space="preserve"> 4 </w:t>
      </w:r>
      <w:proofErr w:type="spellStart"/>
      <w:r w:rsidRPr="002433C2">
        <w:rPr>
          <w:rFonts w:ascii="Times New Roman" w:hAnsi="Times New Roman"/>
          <w:sz w:val="20"/>
          <w:szCs w:val="20"/>
        </w:rPr>
        <w:t>diketahui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bahwa</w:t>
      </w:r>
      <w:proofErr w:type="spellEnd"/>
      <w:r w:rsidRPr="002433C2">
        <w:rPr>
          <w:rFonts w:ascii="Times New Roman" w:hAnsi="Times New Roman"/>
          <w:sz w:val="20"/>
          <w:szCs w:val="20"/>
        </w:rPr>
        <w:t xml:space="preserve"> 1) </w:t>
      </w:r>
      <w:proofErr w:type="spellStart"/>
      <w:r w:rsidRPr="002433C2">
        <w:rPr>
          <w:rFonts w:ascii="Times New Roman" w:hAnsi="Times New Roman"/>
          <w:sz w:val="20"/>
          <w:szCs w:val="20"/>
        </w:rPr>
        <w:t>Variabel</w:t>
      </w:r>
      <w:proofErr w:type="spellEnd"/>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pacing w:val="-20"/>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pacing w:val="-10"/>
          <w:sz w:val="20"/>
          <w:szCs w:val="20"/>
        </w:rPr>
        <w:t xml:space="preserve"> </w:t>
      </w:r>
      <w:r w:rsidRPr="002433C2">
        <w:rPr>
          <w:rFonts w:ascii="Times New Roman" w:hAnsi="Times New Roman"/>
          <w:sz w:val="20"/>
          <w:szCs w:val="20"/>
        </w:rPr>
        <w:t>f</w:t>
      </w:r>
      <w:r w:rsidRPr="002433C2">
        <w:rPr>
          <w:rFonts w:ascii="Times New Roman" w:hAnsi="Times New Roman"/>
          <w:spacing w:val="-12"/>
          <w:sz w:val="20"/>
          <w:szCs w:val="20"/>
        </w:rPr>
        <w:t xml:space="preserve"> </w:t>
      </w:r>
      <w:r w:rsidRPr="002433C2">
        <w:rPr>
          <w:rFonts w:ascii="Times New Roman" w:hAnsi="Times New Roman"/>
          <w:i/>
          <w:sz w:val="20"/>
          <w:szCs w:val="20"/>
        </w:rPr>
        <w:t xml:space="preserve">square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0,511.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berarti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kuat</w:t>
      </w:r>
      <w:proofErr w:type="spellEnd"/>
      <w:r w:rsidRPr="002433C2">
        <w:rPr>
          <w:rFonts w:ascii="Times New Roman" w:hAnsi="Times New Roman"/>
          <w:sz w:val="20"/>
          <w:szCs w:val="20"/>
        </w:rPr>
        <w:t xml:space="preserve"> pada level</w:t>
      </w:r>
      <w:r w:rsidRPr="002433C2">
        <w:rPr>
          <w:rFonts w:ascii="Times New Roman" w:hAnsi="Times New Roman"/>
          <w:spacing w:val="4"/>
          <w:sz w:val="20"/>
          <w:szCs w:val="20"/>
        </w:rPr>
        <w:t xml:space="preserve"> </w:t>
      </w:r>
      <w:proofErr w:type="spellStart"/>
      <w:r w:rsidRPr="002433C2">
        <w:rPr>
          <w:rFonts w:ascii="Times New Roman" w:hAnsi="Times New Roman"/>
          <w:sz w:val="20"/>
          <w:szCs w:val="20"/>
        </w:rPr>
        <w:t>struktural</w:t>
      </w:r>
      <w:proofErr w:type="spellEnd"/>
      <w:r w:rsidRPr="002433C2">
        <w:rPr>
          <w:rFonts w:ascii="Times New Roman" w:hAnsi="Times New Roman"/>
          <w:sz w:val="20"/>
          <w:szCs w:val="20"/>
        </w:rPr>
        <w:t xml:space="preserve">. 2) </w:t>
      </w:r>
      <w:proofErr w:type="spellStart"/>
      <w:r w:rsidRPr="002433C2">
        <w:rPr>
          <w:rFonts w:ascii="Times New Roman" w:hAnsi="Times New Roman"/>
          <w:sz w:val="20"/>
          <w:szCs w:val="20"/>
        </w:rPr>
        <w:t>Variabel</w:t>
      </w:r>
      <w:proofErr w:type="spellEnd"/>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pacing w:val="-20"/>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pacing w:val="-10"/>
          <w:sz w:val="20"/>
          <w:szCs w:val="20"/>
        </w:rPr>
        <w:t xml:space="preserve"> </w:t>
      </w:r>
      <w:r w:rsidRPr="002433C2">
        <w:rPr>
          <w:rFonts w:ascii="Times New Roman" w:hAnsi="Times New Roman"/>
          <w:sz w:val="20"/>
          <w:szCs w:val="20"/>
        </w:rPr>
        <w:t>f</w:t>
      </w:r>
      <w:r w:rsidRPr="002433C2">
        <w:rPr>
          <w:rFonts w:ascii="Times New Roman" w:hAnsi="Times New Roman"/>
          <w:spacing w:val="-12"/>
          <w:sz w:val="20"/>
          <w:szCs w:val="20"/>
        </w:rPr>
        <w:t xml:space="preserve"> </w:t>
      </w:r>
      <w:r w:rsidRPr="002433C2">
        <w:rPr>
          <w:rFonts w:ascii="Times New Roman" w:hAnsi="Times New Roman"/>
          <w:i/>
          <w:sz w:val="20"/>
          <w:szCs w:val="20"/>
        </w:rPr>
        <w:t xml:space="preserve">square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0,642.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berarti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kuat</w:t>
      </w:r>
      <w:proofErr w:type="spellEnd"/>
      <w:r w:rsidRPr="002433C2">
        <w:rPr>
          <w:rFonts w:ascii="Times New Roman" w:hAnsi="Times New Roman"/>
          <w:sz w:val="20"/>
          <w:szCs w:val="20"/>
        </w:rPr>
        <w:t xml:space="preserve"> pada level</w:t>
      </w:r>
      <w:r w:rsidRPr="002433C2">
        <w:rPr>
          <w:rFonts w:ascii="Times New Roman" w:hAnsi="Times New Roman"/>
          <w:spacing w:val="4"/>
          <w:sz w:val="20"/>
          <w:szCs w:val="20"/>
        </w:rPr>
        <w:t xml:space="preserve"> </w:t>
      </w:r>
      <w:proofErr w:type="spellStart"/>
      <w:r w:rsidRPr="002433C2">
        <w:rPr>
          <w:rFonts w:ascii="Times New Roman" w:hAnsi="Times New Roman"/>
          <w:sz w:val="20"/>
          <w:szCs w:val="20"/>
        </w:rPr>
        <w:t>struktural</w:t>
      </w:r>
      <w:proofErr w:type="spellEnd"/>
      <w:r w:rsidRPr="002433C2">
        <w:rPr>
          <w:rFonts w:ascii="Times New Roman" w:hAnsi="Times New Roman"/>
          <w:sz w:val="20"/>
          <w:szCs w:val="20"/>
        </w:rPr>
        <w:t xml:space="preserve">. 3) </w:t>
      </w:r>
      <w:proofErr w:type="spellStart"/>
      <w:r w:rsidRPr="002433C2">
        <w:rPr>
          <w:rFonts w:ascii="Times New Roman" w:hAnsi="Times New Roman"/>
          <w:sz w:val="20"/>
          <w:szCs w:val="20"/>
        </w:rPr>
        <w:t>Variabel</w:t>
      </w:r>
      <w:proofErr w:type="spellEnd"/>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pacing w:val="-20"/>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pacing w:val="-10"/>
          <w:sz w:val="20"/>
          <w:szCs w:val="20"/>
        </w:rPr>
        <w:t xml:space="preserve"> </w:t>
      </w:r>
      <w:r w:rsidRPr="002433C2">
        <w:rPr>
          <w:rFonts w:ascii="Times New Roman" w:hAnsi="Times New Roman"/>
          <w:sz w:val="20"/>
          <w:szCs w:val="20"/>
        </w:rPr>
        <w:t>f</w:t>
      </w:r>
      <w:r w:rsidRPr="002433C2">
        <w:rPr>
          <w:rFonts w:ascii="Times New Roman" w:hAnsi="Times New Roman"/>
          <w:spacing w:val="-12"/>
          <w:sz w:val="20"/>
          <w:szCs w:val="20"/>
        </w:rPr>
        <w:t xml:space="preserve"> </w:t>
      </w:r>
      <w:r w:rsidRPr="002433C2">
        <w:rPr>
          <w:rFonts w:ascii="Times New Roman" w:hAnsi="Times New Roman"/>
          <w:i/>
          <w:sz w:val="20"/>
          <w:szCs w:val="20"/>
        </w:rPr>
        <w:t xml:space="preserve">square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0,068.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berarti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lemah</w:t>
      </w:r>
      <w:proofErr w:type="spellEnd"/>
      <w:r w:rsidRPr="002433C2">
        <w:rPr>
          <w:rFonts w:ascii="Times New Roman" w:hAnsi="Times New Roman"/>
          <w:sz w:val="20"/>
          <w:szCs w:val="20"/>
        </w:rPr>
        <w:t xml:space="preserve"> pada level</w:t>
      </w:r>
      <w:r w:rsidRPr="002433C2">
        <w:rPr>
          <w:rFonts w:ascii="Times New Roman" w:hAnsi="Times New Roman"/>
          <w:spacing w:val="4"/>
          <w:sz w:val="20"/>
          <w:szCs w:val="20"/>
        </w:rPr>
        <w:t xml:space="preserve"> </w:t>
      </w:r>
      <w:proofErr w:type="spellStart"/>
      <w:r w:rsidRPr="002433C2">
        <w:rPr>
          <w:rFonts w:ascii="Times New Roman" w:hAnsi="Times New Roman"/>
          <w:sz w:val="20"/>
          <w:szCs w:val="20"/>
        </w:rPr>
        <w:t>struktural</w:t>
      </w:r>
      <w:proofErr w:type="spellEnd"/>
      <w:r w:rsidRPr="002433C2">
        <w:rPr>
          <w:rFonts w:ascii="Times New Roman" w:hAnsi="Times New Roman"/>
          <w:sz w:val="20"/>
          <w:szCs w:val="20"/>
        </w:rPr>
        <w:t xml:space="preserve">. 4) </w:t>
      </w:r>
      <w:proofErr w:type="spellStart"/>
      <w:r w:rsidRPr="002433C2">
        <w:rPr>
          <w:rFonts w:ascii="Times New Roman" w:hAnsi="Times New Roman"/>
          <w:sz w:val="20"/>
          <w:szCs w:val="20"/>
        </w:rPr>
        <w:t>Variabel</w:t>
      </w:r>
      <w:proofErr w:type="spellEnd"/>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pacing w:val="-20"/>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pacing w:val="-10"/>
          <w:sz w:val="20"/>
          <w:szCs w:val="20"/>
        </w:rPr>
        <w:t xml:space="preserve"> </w:t>
      </w:r>
      <w:r w:rsidRPr="002433C2">
        <w:rPr>
          <w:rFonts w:ascii="Times New Roman" w:hAnsi="Times New Roman"/>
          <w:sz w:val="20"/>
          <w:szCs w:val="20"/>
        </w:rPr>
        <w:t>f</w:t>
      </w:r>
      <w:r w:rsidRPr="002433C2">
        <w:rPr>
          <w:rFonts w:ascii="Times New Roman" w:hAnsi="Times New Roman"/>
          <w:spacing w:val="-12"/>
          <w:sz w:val="20"/>
          <w:szCs w:val="20"/>
        </w:rPr>
        <w:t xml:space="preserve"> </w:t>
      </w:r>
      <w:r w:rsidRPr="002433C2">
        <w:rPr>
          <w:rFonts w:ascii="Times New Roman" w:hAnsi="Times New Roman"/>
          <w:i/>
          <w:sz w:val="20"/>
          <w:szCs w:val="20"/>
        </w:rPr>
        <w:t xml:space="preserve">square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0,098.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berarti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lemah</w:t>
      </w:r>
      <w:proofErr w:type="spellEnd"/>
      <w:r w:rsidRPr="002433C2">
        <w:rPr>
          <w:rFonts w:ascii="Times New Roman" w:hAnsi="Times New Roman"/>
          <w:sz w:val="20"/>
          <w:szCs w:val="20"/>
        </w:rPr>
        <w:t xml:space="preserve"> pada level</w:t>
      </w:r>
      <w:r w:rsidRPr="002433C2">
        <w:rPr>
          <w:rFonts w:ascii="Times New Roman" w:hAnsi="Times New Roman"/>
          <w:spacing w:val="4"/>
          <w:sz w:val="20"/>
          <w:szCs w:val="20"/>
        </w:rPr>
        <w:t xml:space="preserve"> </w:t>
      </w:r>
      <w:proofErr w:type="spellStart"/>
      <w:r w:rsidRPr="002433C2">
        <w:rPr>
          <w:rFonts w:ascii="Times New Roman" w:hAnsi="Times New Roman"/>
          <w:sz w:val="20"/>
          <w:szCs w:val="20"/>
        </w:rPr>
        <w:t>struktural</w:t>
      </w:r>
      <w:proofErr w:type="spellEnd"/>
      <w:r w:rsidRPr="002433C2">
        <w:rPr>
          <w:rFonts w:ascii="Times New Roman" w:hAnsi="Times New Roman"/>
          <w:sz w:val="20"/>
          <w:szCs w:val="20"/>
        </w:rPr>
        <w:t xml:space="preserve">. 5) </w:t>
      </w:r>
      <w:proofErr w:type="spellStart"/>
      <w:r w:rsidRPr="002433C2">
        <w:rPr>
          <w:rFonts w:ascii="Times New Roman" w:hAnsi="Times New Roman"/>
          <w:sz w:val="20"/>
          <w:szCs w:val="20"/>
        </w:rPr>
        <w:t>Variabel</w:t>
      </w:r>
      <w:proofErr w:type="spellEnd"/>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pacing w:val="-20"/>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pacing w:val="-10"/>
          <w:sz w:val="20"/>
          <w:szCs w:val="20"/>
        </w:rPr>
        <w:t xml:space="preserve"> </w:t>
      </w:r>
      <w:proofErr w:type="spellStart"/>
      <w:r w:rsidRPr="002433C2">
        <w:rPr>
          <w:rFonts w:ascii="Times New Roman" w:hAnsi="Times New Roman"/>
          <w:sz w:val="20"/>
          <w:szCs w:val="20"/>
        </w:rPr>
        <w:t>nilai</w:t>
      </w:r>
      <w:proofErr w:type="spellEnd"/>
      <w:r w:rsidRPr="002433C2">
        <w:rPr>
          <w:rFonts w:ascii="Times New Roman" w:hAnsi="Times New Roman"/>
          <w:spacing w:val="-10"/>
          <w:sz w:val="20"/>
          <w:szCs w:val="20"/>
        </w:rPr>
        <w:t xml:space="preserve"> </w:t>
      </w:r>
      <w:r w:rsidRPr="002433C2">
        <w:rPr>
          <w:rFonts w:ascii="Times New Roman" w:hAnsi="Times New Roman"/>
          <w:sz w:val="20"/>
          <w:szCs w:val="20"/>
        </w:rPr>
        <w:t>f</w:t>
      </w:r>
      <w:r w:rsidRPr="002433C2">
        <w:rPr>
          <w:rFonts w:ascii="Times New Roman" w:hAnsi="Times New Roman"/>
          <w:spacing w:val="-12"/>
          <w:sz w:val="20"/>
          <w:szCs w:val="20"/>
        </w:rPr>
        <w:t xml:space="preserve"> </w:t>
      </w:r>
      <w:r w:rsidRPr="002433C2">
        <w:rPr>
          <w:rFonts w:ascii="Times New Roman" w:hAnsi="Times New Roman"/>
          <w:i/>
          <w:sz w:val="20"/>
          <w:szCs w:val="20"/>
        </w:rPr>
        <w:t xml:space="preserve">square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0,325. Hal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berarti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memiliki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pengaruh</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moderat</w:t>
      </w:r>
      <w:proofErr w:type="spellEnd"/>
      <w:r w:rsidRPr="002433C2">
        <w:rPr>
          <w:rFonts w:ascii="Times New Roman" w:hAnsi="Times New Roman"/>
          <w:sz w:val="20"/>
          <w:szCs w:val="20"/>
        </w:rPr>
        <w:t xml:space="preserve"> pada level</w:t>
      </w:r>
      <w:r w:rsidRPr="002433C2">
        <w:rPr>
          <w:rFonts w:ascii="Times New Roman" w:hAnsi="Times New Roman"/>
          <w:spacing w:val="4"/>
          <w:sz w:val="20"/>
          <w:szCs w:val="20"/>
        </w:rPr>
        <w:t xml:space="preserve"> </w:t>
      </w:r>
      <w:proofErr w:type="spellStart"/>
      <w:r w:rsidRPr="002433C2">
        <w:rPr>
          <w:rFonts w:ascii="Times New Roman" w:hAnsi="Times New Roman"/>
          <w:sz w:val="20"/>
          <w:szCs w:val="20"/>
        </w:rPr>
        <w:t>struktural</w:t>
      </w:r>
      <w:proofErr w:type="spellEnd"/>
      <w:r w:rsidRPr="002433C2">
        <w:rPr>
          <w:rFonts w:ascii="Times New Roman" w:hAnsi="Times New Roman"/>
          <w:sz w:val="20"/>
          <w:szCs w:val="20"/>
        </w:rPr>
        <w:t>.</w:t>
      </w:r>
    </w:p>
    <w:p w14:paraId="489B9EFA" w14:textId="77777777" w:rsidR="00FB2F49" w:rsidRPr="002433C2" w:rsidRDefault="00FB2F49" w:rsidP="00FB2F49">
      <w:pPr>
        <w:autoSpaceDE w:val="0"/>
        <w:autoSpaceDN w:val="0"/>
        <w:adjustRightInd w:val="0"/>
        <w:ind w:right="5"/>
        <w:jc w:val="both"/>
        <w:rPr>
          <w:rFonts w:ascii="Times New Roman" w:hAnsi="Times New Roman"/>
          <w:sz w:val="20"/>
          <w:szCs w:val="20"/>
        </w:rPr>
      </w:pPr>
    </w:p>
    <w:p w14:paraId="152ECA12" w14:textId="77777777" w:rsidR="00F404C6" w:rsidRPr="002433C2" w:rsidRDefault="00F404C6" w:rsidP="00252103">
      <w:pPr>
        <w:pStyle w:val="ListParagraph"/>
        <w:numPr>
          <w:ilvl w:val="2"/>
          <w:numId w:val="16"/>
        </w:numPr>
        <w:rPr>
          <w:rFonts w:ascii="Times New Roman" w:hAnsi="Times New Roman"/>
          <w:b/>
          <w:sz w:val="20"/>
          <w:szCs w:val="20"/>
        </w:rPr>
      </w:pPr>
      <w:proofErr w:type="spellStart"/>
      <w:r w:rsidRPr="002433C2">
        <w:rPr>
          <w:rFonts w:ascii="Times New Roman" w:hAnsi="Times New Roman" w:cs="Times New Roman"/>
          <w:b/>
          <w:sz w:val="20"/>
          <w:szCs w:val="20"/>
        </w:rPr>
        <w:t>Korelasi</w:t>
      </w:r>
      <w:proofErr w:type="spellEnd"/>
      <w:r w:rsidRPr="002433C2">
        <w:rPr>
          <w:rFonts w:ascii="Times New Roman" w:hAnsi="Times New Roman"/>
          <w:b/>
          <w:i/>
          <w:sz w:val="20"/>
          <w:szCs w:val="20"/>
        </w:rPr>
        <w:t xml:space="preserve"> </w:t>
      </w:r>
      <w:proofErr w:type="spellStart"/>
      <w:r w:rsidRPr="002433C2">
        <w:rPr>
          <w:rFonts w:ascii="Times New Roman" w:hAnsi="Times New Roman"/>
          <w:b/>
          <w:sz w:val="20"/>
          <w:szCs w:val="20"/>
        </w:rPr>
        <w:t>Antar</w:t>
      </w:r>
      <w:proofErr w:type="spellEnd"/>
      <w:r w:rsidRPr="002433C2">
        <w:rPr>
          <w:rFonts w:ascii="Times New Roman" w:hAnsi="Times New Roman"/>
          <w:b/>
          <w:sz w:val="20"/>
          <w:szCs w:val="20"/>
        </w:rPr>
        <w:t xml:space="preserve"> </w:t>
      </w:r>
      <w:proofErr w:type="spellStart"/>
      <w:r w:rsidRPr="002433C2">
        <w:rPr>
          <w:rFonts w:ascii="Times New Roman" w:hAnsi="Times New Roman"/>
          <w:b/>
          <w:sz w:val="20"/>
          <w:szCs w:val="20"/>
        </w:rPr>
        <w:t>Dimensi</w:t>
      </w:r>
      <w:proofErr w:type="spellEnd"/>
    </w:p>
    <w:p w14:paraId="3F0AC192" w14:textId="77777777" w:rsidR="006935D7" w:rsidRDefault="00F404C6" w:rsidP="00F404C6">
      <w:pPr>
        <w:pStyle w:val="ListParagraph"/>
        <w:autoSpaceDE w:val="0"/>
        <w:autoSpaceDN w:val="0"/>
        <w:adjustRightInd w:val="0"/>
        <w:ind w:left="426" w:right="5"/>
        <w:jc w:val="both"/>
        <w:rPr>
          <w:rFonts w:ascii="Times New Roman" w:hAnsi="Times New Roman"/>
          <w:sz w:val="20"/>
          <w:szCs w:val="20"/>
        </w:rPr>
        <w:sectPr w:rsidR="006935D7" w:rsidSect="006935D7">
          <w:type w:val="continuous"/>
          <w:pgSz w:w="12240" w:h="15840"/>
          <w:pgMar w:top="1440" w:right="1440" w:bottom="1440" w:left="1440" w:header="720" w:footer="720" w:gutter="0"/>
          <w:cols w:num="2" w:space="720"/>
          <w:docGrid w:linePitch="360"/>
        </w:sectPr>
      </w:pPr>
      <w:r w:rsidRPr="002433C2">
        <w:rPr>
          <w:rFonts w:ascii="Times New Roman" w:hAnsi="Times New Roman"/>
          <w:sz w:val="20"/>
          <w:szCs w:val="20"/>
        </w:rPr>
        <w:t xml:space="preserve">Adapun </w:t>
      </w:r>
      <w:proofErr w:type="spellStart"/>
      <w:r w:rsidRPr="002433C2">
        <w:rPr>
          <w:rFonts w:ascii="Times New Roman" w:hAnsi="Times New Roman"/>
          <w:sz w:val="20"/>
          <w:szCs w:val="20"/>
        </w:rPr>
        <w:t>hasil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antar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pada </w:t>
      </w:r>
      <w:proofErr w:type="spellStart"/>
      <w:r w:rsidRPr="002433C2">
        <w:rPr>
          <w:rFonts w:ascii="Times New Roman" w:hAnsi="Times New Roman"/>
          <w:sz w:val="20"/>
          <w:szCs w:val="20"/>
        </w:rPr>
        <w:t>penelitia</w:t>
      </w:r>
      <w:r w:rsidR="00646017" w:rsidRPr="002433C2">
        <w:rPr>
          <w:rFonts w:ascii="Times New Roman" w:hAnsi="Times New Roman"/>
          <w:sz w:val="20"/>
          <w:szCs w:val="20"/>
        </w:rPr>
        <w:t>n</w:t>
      </w:r>
      <w:proofErr w:type="spellEnd"/>
      <w:r w:rsidR="00646017" w:rsidRPr="002433C2">
        <w:rPr>
          <w:rFonts w:ascii="Times New Roman" w:hAnsi="Times New Roman"/>
          <w:sz w:val="20"/>
          <w:szCs w:val="20"/>
        </w:rPr>
        <w:t xml:space="preserve"> </w:t>
      </w:r>
      <w:proofErr w:type="spellStart"/>
      <w:r w:rsidR="00646017" w:rsidRPr="002433C2">
        <w:rPr>
          <w:rFonts w:ascii="Times New Roman" w:hAnsi="Times New Roman"/>
          <w:sz w:val="20"/>
          <w:szCs w:val="20"/>
        </w:rPr>
        <w:t>ini</w:t>
      </w:r>
      <w:proofErr w:type="spellEnd"/>
      <w:r w:rsidR="00646017" w:rsidRPr="002433C2">
        <w:rPr>
          <w:rFonts w:ascii="Times New Roman" w:hAnsi="Times New Roman"/>
          <w:sz w:val="20"/>
          <w:szCs w:val="20"/>
        </w:rPr>
        <w:t xml:space="preserve"> </w:t>
      </w:r>
      <w:proofErr w:type="spellStart"/>
      <w:r w:rsidR="00646017" w:rsidRPr="002433C2">
        <w:rPr>
          <w:rFonts w:ascii="Times New Roman" w:hAnsi="Times New Roman"/>
          <w:sz w:val="20"/>
          <w:szCs w:val="20"/>
        </w:rPr>
        <w:t>dapat</w:t>
      </w:r>
      <w:proofErr w:type="spellEnd"/>
      <w:r w:rsidR="00646017" w:rsidRPr="002433C2">
        <w:rPr>
          <w:rFonts w:ascii="Times New Roman" w:hAnsi="Times New Roman"/>
          <w:sz w:val="20"/>
          <w:szCs w:val="20"/>
        </w:rPr>
        <w:t xml:space="preserve"> </w:t>
      </w:r>
      <w:proofErr w:type="spellStart"/>
      <w:r w:rsidR="00646017" w:rsidRPr="002433C2">
        <w:rPr>
          <w:rFonts w:ascii="Times New Roman" w:hAnsi="Times New Roman"/>
          <w:sz w:val="20"/>
          <w:szCs w:val="20"/>
        </w:rPr>
        <w:t>dilihat</w:t>
      </w:r>
      <w:proofErr w:type="spellEnd"/>
      <w:r w:rsidR="00646017" w:rsidRPr="002433C2">
        <w:rPr>
          <w:rFonts w:ascii="Times New Roman" w:hAnsi="Times New Roman"/>
          <w:sz w:val="20"/>
          <w:szCs w:val="20"/>
        </w:rPr>
        <w:t xml:space="preserve"> pada </w:t>
      </w:r>
      <w:proofErr w:type="spellStart"/>
      <w:r w:rsidR="00646017" w:rsidRPr="002433C2">
        <w:rPr>
          <w:rFonts w:ascii="Times New Roman" w:hAnsi="Times New Roman"/>
          <w:sz w:val="20"/>
          <w:szCs w:val="20"/>
        </w:rPr>
        <w:t>Tabel</w:t>
      </w:r>
      <w:proofErr w:type="spellEnd"/>
      <w:r w:rsidR="00646017" w:rsidRPr="002433C2">
        <w:rPr>
          <w:rFonts w:ascii="Times New Roman" w:hAnsi="Times New Roman"/>
          <w:sz w:val="20"/>
          <w:szCs w:val="20"/>
        </w:rPr>
        <w:t xml:space="preserve"> 4.4</w:t>
      </w:r>
      <w:r w:rsidR="00F9254C">
        <w:rPr>
          <w:rFonts w:ascii="Times New Roman" w:hAnsi="Times New Roman"/>
          <w:sz w:val="20"/>
          <w:szCs w:val="20"/>
        </w:rPr>
        <w:t xml:space="preserve"> </w:t>
      </w:r>
      <w:proofErr w:type="spellStart"/>
      <w:r w:rsidR="00F9254C">
        <w:rPr>
          <w:rFonts w:ascii="Times New Roman" w:hAnsi="Times New Roman"/>
          <w:sz w:val="20"/>
          <w:szCs w:val="20"/>
        </w:rPr>
        <w:t>dibawah</w:t>
      </w:r>
      <w:proofErr w:type="spellEnd"/>
      <w:r w:rsidR="00F9254C">
        <w:rPr>
          <w:rFonts w:ascii="Times New Roman" w:hAnsi="Times New Roman"/>
          <w:sz w:val="20"/>
          <w:szCs w:val="20"/>
        </w:rPr>
        <w:t xml:space="preserve"> </w:t>
      </w:r>
      <w:proofErr w:type="spellStart"/>
      <w:r w:rsidR="00F9254C">
        <w:rPr>
          <w:rFonts w:ascii="Times New Roman" w:hAnsi="Times New Roman"/>
          <w:sz w:val="20"/>
          <w:szCs w:val="20"/>
        </w:rPr>
        <w:t>ini</w:t>
      </w:r>
      <w:proofErr w:type="spellEnd"/>
      <w:r w:rsidR="00F9254C">
        <w:rPr>
          <w:rFonts w:ascii="Times New Roman" w:hAnsi="Times New Roman"/>
          <w:sz w:val="20"/>
          <w:szCs w:val="20"/>
        </w:rPr>
        <w:t>.</w:t>
      </w:r>
    </w:p>
    <w:p w14:paraId="1AB0DE40" w14:textId="77777777" w:rsidR="00A21A5D" w:rsidRPr="00F9254C" w:rsidRDefault="00A21A5D" w:rsidP="00F9254C">
      <w:pPr>
        <w:autoSpaceDE w:val="0"/>
        <w:autoSpaceDN w:val="0"/>
        <w:adjustRightInd w:val="0"/>
        <w:ind w:right="5"/>
        <w:jc w:val="both"/>
        <w:rPr>
          <w:rFonts w:ascii="Times New Roman" w:hAnsi="Times New Roman"/>
          <w:sz w:val="20"/>
          <w:szCs w:val="20"/>
        </w:rPr>
      </w:pPr>
    </w:p>
    <w:p w14:paraId="0E4AF96C" w14:textId="77777777" w:rsidR="00A21A5D" w:rsidRPr="009C7C8A" w:rsidRDefault="00A21A5D" w:rsidP="009C7C8A">
      <w:pPr>
        <w:autoSpaceDE w:val="0"/>
        <w:autoSpaceDN w:val="0"/>
        <w:adjustRightInd w:val="0"/>
        <w:ind w:right="5"/>
        <w:jc w:val="both"/>
        <w:rPr>
          <w:rFonts w:ascii="Times New Roman" w:hAnsi="Times New Roman"/>
          <w:sz w:val="20"/>
          <w:szCs w:val="20"/>
        </w:rPr>
      </w:pPr>
    </w:p>
    <w:p w14:paraId="6D4F523D" w14:textId="77777777" w:rsidR="00646017" w:rsidRPr="002433C2" w:rsidRDefault="00646017" w:rsidP="00646017">
      <w:pPr>
        <w:autoSpaceDE w:val="0"/>
        <w:autoSpaceDN w:val="0"/>
        <w:adjustRightInd w:val="0"/>
        <w:ind w:right="5"/>
        <w:jc w:val="center"/>
        <w:rPr>
          <w:rFonts w:ascii="Times New Roman" w:hAnsi="Times New Roman"/>
          <w:b/>
          <w:sz w:val="20"/>
          <w:szCs w:val="16"/>
        </w:rPr>
      </w:pPr>
      <w:proofErr w:type="spellStart"/>
      <w:r w:rsidRPr="002433C2">
        <w:rPr>
          <w:rFonts w:ascii="Times New Roman" w:hAnsi="Times New Roman"/>
          <w:b/>
          <w:sz w:val="20"/>
          <w:szCs w:val="16"/>
        </w:rPr>
        <w:t>Tabel</w:t>
      </w:r>
      <w:proofErr w:type="spellEnd"/>
      <w:r w:rsidRPr="002433C2">
        <w:rPr>
          <w:rFonts w:ascii="Times New Roman" w:hAnsi="Times New Roman"/>
          <w:b/>
          <w:sz w:val="20"/>
          <w:szCs w:val="16"/>
        </w:rPr>
        <w:t xml:space="preserve"> 4.4 </w:t>
      </w:r>
      <w:proofErr w:type="spellStart"/>
      <w:r w:rsidRPr="002433C2">
        <w:rPr>
          <w:rFonts w:ascii="Times New Roman" w:hAnsi="Times New Roman"/>
          <w:b/>
          <w:sz w:val="20"/>
          <w:szCs w:val="16"/>
        </w:rPr>
        <w:t>Korelasi</w:t>
      </w:r>
      <w:proofErr w:type="spellEnd"/>
      <w:r w:rsidRPr="002433C2">
        <w:rPr>
          <w:rFonts w:ascii="Times New Roman" w:hAnsi="Times New Roman"/>
          <w:b/>
          <w:sz w:val="20"/>
          <w:szCs w:val="16"/>
        </w:rPr>
        <w:t xml:space="preserve"> </w:t>
      </w:r>
      <w:proofErr w:type="spellStart"/>
      <w:r w:rsidRPr="002433C2">
        <w:rPr>
          <w:rFonts w:ascii="Times New Roman" w:hAnsi="Times New Roman"/>
          <w:b/>
          <w:sz w:val="20"/>
          <w:szCs w:val="16"/>
        </w:rPr>
        <w:t>Antar</w:t>
      </w:r>
      <w:proofErr w:type="spellEnd"/>
      <w:r w:rsidRPr="002433C2">
        <w:rPr>
          <w:rFonts w:ascii="Times New Roman" w:hAnsi="Times New Roman"/>
          <w:b/>
          <w:sz w:val="20"/>
          <w:szCs w:val="16"/>
        </w:rPr>
        <w:t xml:space="preserve"> </w:t>
      </w:r>
      <w:proofErr w:type="spellStart"/>
      <w:r w:rsidRPr="002433C2">
        <w:rPr>
          <w:rFonts w:ascii="Times New Roman" w:hAnsi="Times New Roman"/>
          <w:b/>
          <w:sz w:val="20"/>
          <w:szCs w:val="16"/>
        </w:rPr>
        <w:t>Dimensi</w:t>
      </w:r>
      <w:proofErr w:type="spellEnd"/>
    </w:p>
    <w:tbl>
      <w:tblPr>
        <w:tblW w:w="9356" w:type="dxa"/>
        <w:tblInd w:w="-5" w:type="dxa"/>
        <w:tblLook w:val="04A0" w:firstRow="1" w:lastRow="0" w:firstColumn="1" w:lastColumn="0" w:noHBand="0" w:noVBand="1"/>
      </w:tblPr>
      <w:tblGrid>
        <w:gridCol w:w="1910"/>
        <w:gridCol w:w="1094"/>
        <w:gridCol w:w="744"/>
        <w:gridCol w:w="927"/>
        <w:gridCol w:w="817"/>
        <w:gridCol w:w="775"/>
        <w:gridCol w:w="744"/>
        <w:gridCol w:w="950"/>
        <w:gridCol w:w="1395"/>
      </w:tblGrid>
      <w:tr w:rsidR="00F13833" w:rsidRPr="002433C2" w14:paraId="368E243D" w14:textId="77777777" w:rsidTr="00646017">
        <w:trPr>
          <w:trHeight w:val="437"/>
        </w:trPr>
        <w:tc>
          <w:tcPr>
            <w:tcW w:w="1910" w:type="dxa"/>
            <w:vMerge w:val="restart"/>
            <w:tcBorders>
              <w:top w:val="single" w:sz="4" w:space="0" w:color="auto"/>
              <w:left w:val="single" w:sz="4" w:space="0" w:color="auto"/>
              <w:bottom w:val="single" w:sz="4" w:space="0" w:color="000000"/>
              <w:right w:val="nil"/>
            </w:tcBorders>
            <w:shd w:val="clear" w:color="auto" w:fill="auto"/>
            <w:vAlign w:val="center"/>
            <w:hideMark/>
          </w:tcPr>
          <w:p w14:paraId="1712DC3C" w14:textId="77777777" w:rsidR="00F13833" w:rsidRPr="002433C2" w:rsidRDefault="00F404C6" w:rsidP="00F13833">
            <w:pPr>
              <w:jc w:val="center"/>
              <w:rPr>
                <w:rFonts w:ascii="Times New Roman" w:eastAsia="Times New Roman" w:hAnsi="Times New Roman" w:cs="Times New Roman"/>
                <w:b/>
                <w:bCs/>
                <w:color w:val="000000"/>
                <w:sz w:val="20"/>
                <w:szCs w:val="20"/>
              </w:rPr>
            </w:pPr>
            <w:r w:rsidRPr="002433C2">
              <w:rPr>
                <w:rFonts w:ascii="Times New Roman" w:hAnsi="Times New Roman"/>
                <w:sz w:val="20"/>
                <w:szCs w:val="20"/>
              </w:rPr>
              <w:t xml:space="preserve"> </w:t>
            </w:r>
            <w:proofErr w:type="spellStart"/>
            <w:r w:rsidR="00F13833" w:rsidRPr="002433C2">
              <w:rPr>
                <w:rFonts w:ascii="Times New Roman" w:eastAsia="Times New Roman" w:hAnsi="Times New Roman" w:cs="Times New Roman"/>
                <w:b/>
                <w:bCs/>
                <w:color w:val="000000"/>
                <w:sz w:val="20"/>
                <w:szCs w:val="20"/>
              </w:rPr>
              <w:t>Variabel</w:t>
            </w:r>
            <w:proofErr w:type="spellEnd"/>
            <w:r w:rsidR="00F13833" w:rsidRPr="002433C2">
              <w:rPr>
                <w:rFonts w:ascii="Times New Roman" w:eastAsia="Times New Roman" w:hAnsi="Times New Roman" w:cs="Times New Roman"/>
                <w:b/>
                <w:bCs/>
                <w:color w:val="000000"/>
                <w:sz w:val="20"/>
                <w:szCs w:val="20"/>
              </w:rPr>
              <w:t xml:space="preserve"> / </w:t>
            </w:r>
            <w:proofErr w:type="spellStart"/>
            <w:r w:rsidR="00F13833" w:rsidRPr="002433C2">
              <w:rPr>
                <w:rFonts w:ascii="Times New Roman" w:eastAsia="Times New Roman" w:hAnsi="Times New Roman" w:cs="Times New Roman"/>
                <w:b/>
                <w:bCs/>
                <w:color w:val="000000"/>
                <w:sz w:val="20"/>
                <w:szCs w:val="20"/>
              </w:rPr>
              <w:t>Dimensi</w:t>
            </w:r>
            <w:proofErr w:type="spellEnd"/>
          </w:p>
        </w:tc>
        <w:tc>
          <w:tcPr>
            <w:tcW w:w="4357" w:type="dxa"/>
            <w:gridSpan w:val="5"/>
            <w:tcBorders>
              <w:top w:val="single" w:sz="4" w:space="0" w:color="auto"/>
              <w:left w:val="nil"/>
              <w:bottom w:val="single" w:sz="4" w:space="0" w:color="auto"/>
              <w:right w:val="single" w:sz="4" w:space="0" w:color="auto"/>
            </w:tcBorders>
            <w:shd w:val="clear" w:color="auto" w:fill="auto"/>
            <w:vAlign w:val="center"/>
            <w:hideMark/>
          </w:tcPr>
          <w:p w14:paraId="499796D4"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Kepuasan</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Kerja</w:t>
            </w:r>
            <w:proofErr w:type="spellEnd"/>
            <w:r w:rsidRPr="002433C2">
              <w:rPr>
                <w:rFonts w:ascii="Times New Roman" w:eastAsia="Times New Roman" w:hAnsi="Times New Roman" w:cs="Times New Roman"/>
                <w:b/>
                <w:bCs/>
                <w:color w:val="000000"/>
                <w:sz w:val="20"/>
                <w:szCs w:val="20"/>
              </w:rPr>
              <w:t xml:space="preserve"> (Y1)</w:t>
            </w:r>
          </w:p>
        </w:tc>
        <w:tc>
          <w:tcPr>
            <w:tcW w:w="308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822339" w14:textId="77777777" w:rsidR="00F13833" w:rsidRPr="002433C2" w:rsidRDefault="00F13833" w:rsidP="00F13833">
            <w:pPr>
              <w:jc w:val="center"/>
              <w:rPr>
                <w:rFonts w:ascii="Times New Roman" w:eastAsia="Times New Roman" w:hAnsi="Times New Roman" w:cs="Times New Roman"/>
                <w:b/>
                <w:bCs/>
                <w:color w:val="000000"/>
                <w:sz w:val="20"/>
                <w:szCs w:val="20"/>
              </w:rPr>
            </w:pPr>
            <w:r w:rsidRPr="002433C2">
              <w:rPr>
                <w:rFonts w:ascii="Times New Roman" w:eastAsia="Times New Roman" w:hAnsi="Times New Roman" w:cs="Times New Roman"/>
                <w:b/>
                <w:bCs/>
                <w:color w:val="000000"/>
                <w:sz w:val="20"/>
                <w:szCs w:val="20"/>
              </w:rPr>
              <w:t>Kinerja (Y2)</w:t>
            </w:r>
          </w:p>
        </w:tc>
      </w:tr>
      <w:tr w:rsidR="00F13833" w:rsidRPr="002433C2" w14:paraId="5376CFF8" w14:textId="77777777" w:rsidTr="00646017">
        <w:trPr>
          <w:trHeight w:val="96"/>
        </w:trPr>
        <w:tc>
          <w:tcPr>
            <w:tcW w:w="1910" w:type="dxa"/>
            <w:vMerge/>
            <w:tcBorders>
              <w:top w:val="single" w:sz="4" w:space="0" w:color="auto"/>
              <w:left w:val="single" w:sz="4" w:space="0" w:color="auto"/>
              <w:bottom w:val="single" w:sz="4" w:space="0" w:color="000000"/>
              <w:right w:val="nil"/>
            </w:tcBorders>
            <w:vAlign w:val="center"/>
            <w:hideMark/>
          </w:tcPr>
          <w:p w14:paraId="06110C89" w14:textId="77777777" w:rsidR="00F13833" w:rsidRPr="002433C2" w:rsidRDefault="00F13833" w:rsidP="00F13833">
            <w:pPr>
              <w:rPr>
                <w:rFonts w:ascii="Times New Roman" w:eastAsia="Times New Roman" w:hAnsi="Times New Roman" w:cs="Times New Roman"/>
                <w:b/>
                <w:bCs/>
                <w:color w:val="000000"/>
                <w:sz w:val="20"/>
                <w:szCs w:val="20"/>
              </w:rPr>
            </w:pPr>
          </w:p>
        </w:tc>
        <w:tc>
          <w:tcPr>
            <w:tcW w:w="1094" w:type="dxa"/>
            <w:tcBorders>
              <w:top w:val="single" w:sz="4" w:space="0" w:color="auto"/>
              <w:left w:val="nil"/>
              <w:bottom w:val="single" w:sz="4" w:space="0" w:color="auto"/>
              <w:right w:val="nil"/>
            </w:tcBorders>
            <w:shd w:val="clear" w:color="auto" w:fill="auto"/>
            <w:vAlign w:val="center"/>
            <w:hideMark/>
          </w:tcPr>
          <w:p w14:paraId="571A851D"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Pekerjaan</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itu</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sendiri</w:t>
            </w:r>
            <w:proofErr w:type="spellEnd"/>
            <w:r w:rsidRPr="002433C2">
              <w:rPr>
                <w:rFonts w:ascii="Times New Roman" w:eastAsia="Times New Roman" w:hAnsi="Times New Roman" w:cs="Times New Roman"/>
                <w:b/>
                <w:bCs/>
                <w:color w:val="000000"/>
                <w:sz w:val="20"/>
                <w:szCs w:val="20"/>
              </w:rPr>
              <w:t xml:space="preserve"> (Y1.1)</w:t>
            </w:r>
          </w:p>
        </w:tc>
        <w:tc>
          <w:tcPr>
            <w:tcW w:w="744" w:type="dxa"/>
            <w:tcBorders>
              <w:top w:val="single" w:sz="4" w:space="0" w:color="auto"/>
              <w:left w:val="nil"/>
              <w:bottom w:val="single" w:sz="4" w:space="0" w:color="auto"/>
              <w:right w:val="nil"/>
            </w:tcBorders>
            <w:shd w:val="clear" w:color="auto" w:fill="auto"/>
            <w:vAlign w:val="center"/>
            <w:hideMark/>
          </w:tcPr>
          <w:p w14:paraId="2F717CDB"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Gaji</w:t>
            </w:r>
            <w:proofErr w:type="spellEnd"/>
            <w:r w:rsidRPr="002433C2">
              <w:rPr>
                <w:rFonts w:ascii="Times New Roman" w:eastAsia="Times New Roman" w:hAnsi="Times New Roman" w:cs="Times New Roman"/>
                <w:b/>
                <w:bCs/>
                <w:color w:val="000000"/>
                <w:sz w:val="20"/>
                <w:szCs w:val="20"/>
              </w:rPr>
              <w:t xml:space="preserve"> (Y1.2)</w:t>
            </w:r>
          </w:p>
        </w:tc>
        <w:tc>
          <w:tcPr>
            <w:tcW w:w="927" w:type="dxa"/>
            <w:tcBorders>
              <w:top w:val="single" w:sz="4" w:space="0" w:color="auto"/>
              <w:left w:val="nil"/>
              <w:bottom w:val="single" w:sz="4" w:space="0" w:color="auto"/>
              <w:right w:val="nil"/>
            </w:tcBorders>
            <w:shd w:val="clear" w:color="auto" w:fill="auto"/>
            <w:vAlign w:val="center"/>
            <w:hideMark/>
          </w:tcPr>
          <w:p w14:paraId="2FCFB6CD"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Promosi</w:t>
            </w:r>
            <w:proofErr w:type="spellEnd"/>
            <w:r w:rsidRPr="002433C2">
              <w:rPr>
                <w:rFonts w:ascii="Times New Roman" w:eastAsia="Times New Roman" w:hAnsi="Times New Roman" w:cs="Times New Roman"/>
                <w:b/>
                <w:bCs/>
                <w:color w:val="000000"/>
                <w:sz w:val="20"/>
                <w:szCs w:val="20"/>
              </w:rPr>
              <w:t xml:space="preserve"> (Y1.3)</w:t>
            </w:r>
          </w:p>
        </w:tc>
        <w:tc>
          <w:tcPr>
            <w:tcW w:w="817" w:type="dxa"/>
            <w:tcBorders>
              <w:top w:val="single" w:sz="4" w:space="0" w:color="auto"/>
              <w:left w:val="nil"/>
              <w:bottom w:val="single" w:sz="4" w:space="0" w:color="auto"/>
              <w:right w:val="nil"/>
            </w:tcBorders>
            <w:shd w:val="clear" w:color="auto" w:fill="auto"/>
            <w:vAlign w:val="center"/>
            <w:hideMark/>
          </w:tcPr>
          <w:p w14:paraId="4EA496C3"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Atasan</w:t>
            </w:r>
            <w:proofErr w:type="spellEnd"/>
            <w:r w:rsidRPr="002433C2">
              <w:rPr>
                <w:rFonts w:ascii="Times New Roman" w:eastAsia="Times New Roman" w:hAnsi="Times New Roman" w:cs="Times New Roman"/>
                <w:b/>
                <w:bCs/>
                <w:color w:val="000000"/>
                <w:sz w:val="20"/>
                <w:szCs w:val="20"/>
              </w:rPr>
              <w:t xml:space="preserve"> (Y1.4)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B388AD6"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Rekan</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Kerja</w:t>
            </w:r>
            <w:proofErr w:type="spellEnd"/>
            <w:r w:rsidRPr="002433C2">
              <w:rPr>
                <w:rFonts w:ascii="Times New Roman" w:eastAsia="Times New Roman" w:hAnsi="Times New Roman" w:cs="Times New Roman"/>
                <w:b/>
                <w:bCs/>
                <w:color w:val="000000"/>
                <w:sz w:val="20"/>
                <w:szCs w:val="20"/>
              </w:rPr>
              <w:t xml:space="preserve"> (Y1.5)</w:t>
            </w:r>
          </w:p>
        </w:tc>
        <w:tc>
          <w:tcPr>
            <w:tcW w:w="744" w:type="dxa"/>
            <w:tcBorders>
              <w:top w:val="single" w:sz="4" w:space="0" w:color="auto"/>
              <w:left w:val="single" w:sz="4" w:space="0" w:color="auto"/>
              <w:bottom w:val="single" w:sz="4" w:space="0" w:color="auto"/>
              <w:right w:val="nil"/>
            </w:tcBorders>
            <w:shd w:val="clear" w:color="auto" w:fill="auto"/>
            <w:vAlign w:val="center"/>
            <w:hideMark/>
          </w:tcPr>
          <w:p w14:paraId="6332FEF8" w14:textId="77777777" w:rsidR="00F13833" w:rsidRPr="002433C2" w:rsidRDefault="00F13833" w:rsidP="00F13833">
            <w:pPr>
              <w:jc w:val="center"/>
              <w:rPr>
                <w:rFonts w:ascii="Times New Roman" w:eastAsia="Times New Roman" w:hAnsi="Times New Roman" w:cs="Times New Roman"/>
                <w:b/>
                <w:bCs/>
                <w:color w:val="000000"/>
                <w:sz w:val="20"/>
                <w:szCs w:val="20"/>
              </w:rPr>
            </w:pPr>
            <w:r w:rsidRPr="002433C2">
              <w:rPr>
                <w:rFonts w:ascii="Times New Roman" w:eastAsia="Times New Roman" w:hAnsi="Times New Roman" w:cs="Times New Roman"/>
                <w:b/>
                <w:bCs/>
                <w:color w:val="000000"/>
                <w:sz w:val="20"/>
                <w:szCs w:val="20"/>
              </w:rPr>
              <w:t xml:space="preserve">Hasil </w:t>
            </w:r>
            <w:proofErr w:type="spellStart"/>
            <w:r w:rsidRPr="002433C2">
              <w:rPr>
                <w:rFonts w:ascii="Times New Roman" w:eastAsia="Times New Roman" w:hAnsi="Times New Roman" w:cs="Times New Roman"/>
                <w:b/>
                <w:bCs/>
                <w:color w:val="000000"/>
                <w:sz w:val="20"/>
                <w:szCs w:val="20"/>
              </w:rPr>
              <w:t>Kerja</w:t>
            </w:r>
            <w:proofErr w:type="spellEnd"/>
            <w:r w:rsidRPr="002433C2">
              <w:rPr>
                <w:rFonts w:ascii="Times New Roman" w:eastAsia="Times New Roman" w:hAnsi="Times New Roman" w:cs="Times New Roman"/>
                <w:b/>
                <w:bCs/>
                <w:color w:val="000000"/>
                <w:sz w:val="20"/>
                <w:szCs w:val="20"/>
              </w:rPr>
              <w:t xml:space="preserve"> (Y2.1)</w:t>
            </w:r>
          </w:p>
        </w:tc>
        <w:tc>
          <w:tcPr>
            <w:tcW w:w="950" w:type="dxa"/>
            <w:tcBorders>
              <w:top w:val="single" w:sz="4" w:space="0" w:color="auto"/>
              <w:left w:val="nil"/>
              <w:bottom w:val="single" w:sz="4" w:space="0" w:color="auto"/>
              <w:right w:val="nil"/>
            </w:tcBorders>
            <w:shd w:val="clear" w:color="auto" w:fill="auto"/>
            <w:vAlign w:val="center"/>
            <w:hideMark/>
          </w:tcPr>
          <w:p w14:paraId="366C5805" w14:textId="77777777" w:rsidR="00F13833" w:rsidRPr="002433C2" w:rsidRDefault="00F13833" w:rsidP="00F13833">
            <w:pPr>
              <w:jc w:val="center"/>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Perilaku</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Kerja</w:t>
            </w:r>
            <w:proofErr w:type="spellEnd"/>
            <w:r w:rsidRPr="002433C2">
              <w:rPr>
                <w:rFonts w:ascii="Times New Roman" w:eastAsia="Times New Roman" w:hAnsi="Times New Roman" w:cs="Times New Roman"/>
                <w:b/>
                <w:bCs/>
                <w:color w:val="000000"/>
                <w:sz w:val="20"/>
                <w:szCs w:val="20"/>
              </w:rPr>
              <w:t xml:space="preserve"> (Y2.2)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75798F2E" w14:textId="77777777" w:rsidR="00F13833" w:rsidRPr="002433C2" w:rsidRDefault="00F13833" w:rsidP="00F13833">
            <w:pPr>
              <w:jc w:val="center"/>
              <w:rPr>
                <w:rFonts w:ascii="Times New Roman" w:eastAsia="Times New Roman" w:hAnsi="Times New Roman" w:cs="Times New Roman"/>
                <w:b/>
                <w:bCs/>
                <w:color w:val="000000"/>
                <w:sz w:val="20"/>
                <w:szCs w:val="20"/>
              </w:rPr>
            </w:pPr>
            <w:r w:rsidRPr="002433C2">
              <w:rPr>
                <w:rFonts w:ascii="Times New Roman" w:eastAsia="Times New Roman" w:hAnsi="Times New Roman" w:cs="Times New Roman"/>
                <w:b/>
                <w:bCs/>
                <w:color w:val="000000"/>
                <w:sz w:val="20"/>
                <w:szCs w:val="20"/>
              </w:rPr>
              <w:t xml:space="preserve">Sifat </w:t>
            </w:r>
            <w:proofErr w:type="spellStart"/>
            <w:r w:rsidRPr="002433C2">
              <w:rPr>
                <w:rFonts w:ascii="Times New Roman" w:eastAsia="Times New Roman" w:hAnsi="Times New Roman" w:cs="Times New Roman"/>
                <w:b/>
                <w:bCs/>
                <w:color w:val="000000"/>
                <w:sz w:val="20"/>
                <w:szCs w:val="20"/>
              </w:rPr>
              <w:t>pribadi</w:t>
            </w:r>
            <w:proofErr w:type="spellEnd"/>
            <w:r w:rsidRPr="002433C2">
              <w:rPr>
                <w:rFonts w:ascii="Times New Roman" w:eastAsia="Times New Roman" w:hAnsi="Times New Roman" w:cs="Times New Roman"/>
                <w:b/>
                <w:bCs/>
                <w:color w:val="000000"/>
                <w:sz w:val="20"/>
                <w:szCs w:val="20"/>
              </w:rPr>
              <w:t xml:space="preserve"> yang </w:t>
            </w:r>
            <w:proofErr w:type="spellStart"/>
            <w:r w:rsidRPr="002433C2">
              <w:rPr>
                <w:rFonts w:ascii="Times New Roman" w:eastAsia="Times New Roman" w:hAnsi="Times New Roman" w:cs="Times New Roman"/>
                <w:b/>
                <w:bCs/>
                <w:color w:val="000000"/>
                <w:sz w:val="20"/>
                <w:szCs w:val="20"/>
              </w:rPr>
              <w:t>ada</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hubungannya</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dengan</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pekerjaan</w:t>
            </w:r>
            <w:proofErr w:type="spellEnd"/>
            <w:r w:rsidRPr="002433C2">
              <w:rPr>
                <w:rFonts w:ascii="Times New Roman" w:eastAsia="Times New Roman" w:hAnsi="Times New Roman" w:cs="Times New Roman"/>
                <w:b/>
                <w:bCs/>
                <w:color w:val="000000"/>
                <w:sz w:val="20"/>
                <w:szCs w:val="20"/>
              </w:rPr>
              <w:t xml:space="preserve"> (Y2.3)</w:t>
            </w:r>
          </w:p>
        </w:tc>
      </w:tr>
      <w:tr w:rsidR="00F13833" w:rsidRPr="002433C2" w14:paraId="48DDE9A3" w14:textId="77777777" w:rsidTr="00646017">
        <w:trPr>
          <w:trHeight w:val="96"/>
        </w:trPr>
        <w:tc>
          <w:tcPr>
            <w:tcW w:w="1910" w:type="dxa"/>
            <w:tcBorders>
              <w:top w:val="nil"/>
              <w:left w:val="single" w:sz="4" w:space="0" w:color="auto"/>
              <w:bottom w:val="nil"/>
              <w:right w:val="nil"/>
            </w:tcBorders>
            <w:shd w:val="clear" w:color="auto" w:fill="auto"/>
            <w:vAlign w:val="center"/>
            <w:hideMark/>
          </w:tcPr>
          <w:p w14:paraId="10154B77" w14:textId="77777777" w:rsidR="00F13833" w:rsidRPr="002433C2" w:rsidRDefault="00F13833" w:rsidP="00F13833">
            <w:pPr>
              <w:jc w:val="both"/>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Kepemimpinan</w:t>
            </w:r>
            <w:proofErr w:type="spellEnd"/>
            <w:r w:rsidRPr="002433C2">
              <w:rPr>
                <w:rFonts w:ascii="Times New Roman" w:eastAsia="Times New Roman" w:hAnsi="Times New Roman" w:cs="Times New Roman"/>
                <w:b/>
                <w:bCs/>
                <w:color w:val="000000"/>
                <w:sz w:val="20"/>
                <w:szCs w:val="20"/>
              </w:rPr>
              <w:t xml:space="preserve"> (X1)</w:t>
            </w:r>
          </w:p>
        </w:tc>
        <w:tc>
          <w:tcPr>
            <w:tcW w:w="1094" w:type="dxa"/>
            <w:tcBorders>
              <w:top w:val="nil"/>
              <w:left w:val="nil"/>
              <w:bottom w:val="nil"/>
              <w:right w:val="nil"/>
            </w:tcBorders>
            <w:shd w:val="clear" w:color="auto" w:fill="auto"/>
            <w:vAlign w:val="center"/>
            <w:hideMark/>
          </w:tcPr>
          <w:p w14:paraId="1BFCDD10" w14:textId="77777777" w:rsidR="00F13833" w:rsidRPr="002433C2" w:rsidRDefault="00F13833" w:rsidP="00F13833">
            <w:pPr>
              <w:jc w:val="both"/>
              <w:rPr>
                <w:rFonts w:ascii="Times New Roman" w:eastAsia="Times New Roman" w:hAnsi="Times New Roman" w:cs="Times New Roman"/>
                <w:b/>
                <w:bCs/>
                <w:color w:val="000000"/>
                <w:sz w:val="20"/>
                <w:szCs w:val="20"/>
              </w:rPr>
            </w:pPr>
          </w:p>
        </w:tc>
        <w:tc>
          <w:tcPr>
            <w:tcW w:w="744" w:type="dxa"/>
            <w:tcBorders>
              <w:top w:val="nil"/>
              <w:left w:val="nil"/>
              <w:bottom w:val="nil"/>
              <w:right w:val="nil"/>
            </w:tcBorders>
            <w:shd w:val="clear" w:color="auto" w:fill="auto"/>
            <w:vAlign w:val="center"/>
            <w:hideMark/>
          </w:tcPr>
          <w:p w14:paraId="4EB97791" w14:textId="77777777" w:rsidR="00F13833" w:rsidRPr="002433C2" w:rsidRDefault="00F13833" w:rsidP="00F13833">
            <w:pPr>
              <w:jc w:val="both"/>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vAlign w:val="center"/>
            <w:hideMark/>
          </w:tcPr>
          <w:p w14:paraId="3C2CDDD4" w14:textId="77777777" w:rsidR="00F13833" w:rsidRPr="002433C2" w:rsidRDefault="00F13833" w:rsidP="00F13833">
            <w:pPr>
              <w:jc w:val="both"/>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vAlign w:val="center"/>
            <w:hideMark/>
          </w:tcPr>
          <w:p w14:paraId="2046D3ED" w14:textId="77777777" w:rsidR="00F13833" w:rsidRPr="002433C2" w:rsidRDefault="00F13833" w:rsidP="00F13833">
            <w:pPr>
              <w:jc w:val="both"/>
              <w:rPr>
                <w:rFonts w:ascii="Times New Roman" w:eastAsia="Times New Roman" w:hAnsi="Times New Roman" w:cs="Times New Roman"/>
                <w:sz w:val="20"/>
                <w:szCs w:val="20"/>
              </w:rPr>
            </w:pPr>
          </w:p>
        </w:tc>
        <w:tc>
          <w:tcPr>
            <w:tcW w:w="775" w:type="dxa"/>
            <w:tcBorders>
              <w:top w:val="nil"/>
              <w:left w:val="nil"/>
              <w:bottom w:val="nil"/>
              <w:right w:val="single" w:sz="4" w:space="0" w:color="auto"/>
            </w:tcBorders>
            <w:shd w:val="clear" w:color="auto" w:fill="auto"/>
            <w:vAlign w:val="center"/>
            <w:hideMark/>
          </w:tcPr>
          <w:p w14:paraId="583CF0A1" w14:textId="77777777" w:rsidR="00F13833" w:rsidRPr="002433C2" w:rsidRDefault="00F13833" w:rsidP="00F13833">
            <w:pPr>
              <w:jc w:val="both"/>
              <w:rPr>
                <w:rFonts w:ascii="Times New Roman" w:eastAsia="Times New Roman" w:hAnsi="Times New Roman" w:cs="Times New Roman"/>
                <w:sz w:val="20"/>
                <w:szCs w:val="20"/>
              </w:rPr>
            </w:pPr>
          </w:p>
        </w:tc>
        <w:tc>
          <w:tcPr>
            <w:tcW w:w="744" w:type="dxa"/>
            <w:tcBorders>
              <w:top w:val="nil"/>
              <w:left w:val="single" w:sz="4" w:space="0" w:color="auto"/>
              <w:bottom w:val="nil"/>
              <w:right w:val="nil"/>
            </w:tcBorders>
            <w:shd w:val="clear" w:color="auto" w:fill="auto"/>
            <w:vAlign w:val="center"/>
            <w:hideMark/>
          </w:tcPr>
          <w:p w14:paraId="34E83FE8" w14:textId="77777777" w:rsidR="00F13833" w:rsidRPr="002433C2" w:rsidRDefault="00F13833" w:rsidP="00F13833">
            <w:pPr>
              <w:jc w:val="both"/>
              <w:rPr>
                <w:rFonts w:ascii="Times New Roman" w:eastAsia="Times New Roman" w:hAnsi="Times New Roman" w:cs="Times New Roman"/>
                <w:sz w:val="20"/>
                <w:szCs w:val="20"/>
              </w:rPr>
            </w:pPr>
          </w:p>
        </w:tc>
        <w:tc>
          <w:tcPr>
            <w:tcW w:w="950" w:type="dxa"/>
            <w:tcBorders>
              <w:top w:val="nil"/>
              <w:left w:val="nil"/>
              <w:bottom w:val="nil"/>
              <w:right w:val="nil"/>
            </w:tcBorders>
            <w:shd w:val="clear" w:color="auto" w:fill="auto"/>
            <w:vAlign w:val="center"/>
            <w:hideMark/>
          </w:tcPr>
          <w:p w14:paraId="4CE884F1" w14:textId="77777777" w:rsidR="00F13833" w:rsidRPr="002433C2" w:rsidRDefault="00F13833" w:rsidP="00F13833">
            <w:pPr>
              <w:jc w:val="both"/>
              <w:rPr>
                <w:rFonts w:ascii="Times New Roman" w:eastAsia="Times New Roman" w:hAnsi="Times New Roman" w:cs="Times New Roman"/>
                <w:sz w:val="20"/>
                <w:szCs w:val="20"/>
              </w:rPr>
            </w:pPr>
          </w:p>
        </w:tc>
        <w:tc>
          <w:tcPr>
            <w:tcW w:w="1395" w:type="dxa"/>
            <w:tcBorders>
              <w:top w:val="nil"/>
              <w:left w:val="nil"/>
              <w:bottom w:val="nil"/>
              <w:right w:val="single" w:sz="4" w:space="0" w:color="auto"/>
            </w:tcBorders>
            <w:shd w:val="clear" w:color="auto" w:fill="auto"/>
            <w:vAlign w:val="center"/>
            <w:hideMark/>
          </w:tcPr>
          <w:p w14:paraId="0F40ED57" w14:textId="77777777" w:rsidR="00F13833" w:rsidRPr="002433C2" w:rsidRDefault="00F13833" w:rsidP="00F13833">
            <w:pPr>
              <w:jc w:val="both"/>
              <w:rPr>
                <w:rFonts w:ascii="Times New Roman" w:eastAsia="Times New Roman" w:hAnsi="Times New Roman" w:cs="Times New Roman"/>
                <w:color w:val="000000"/>
                <w:sz w:val="20"/>
                <w:szCs w:val="20"/>
              </w:rPr>
            </w:pPr>
            <w:r w:rsidRPr="002433C2">
              <w:rPr>
                <w:rFonts w:ascii="Times New Roman" w:eastAsia="Times New Roman" w:hAnsi="Times New Roman" w:cs="Times New Roman"/>
                <w:color w:val="000000"/>
                <w:sz w:val="20"/>
                <w:szCs w:val="20"/>
              </w:rPr>
              <w:t> </w:t>
            </w:r>
          </w:p>
        </w:tc>
      </w:tr>
      <w:tr w:rsidR="00F13833" w:rsidRPr="002433C2" w14:paraId="56EE30F1"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0458F38D" w14:textId="77777777" w:rsidR="00F13833" w:rsidRPr="002433C2" w:rsidRDefault="00F13833" w:rsidP="00F13833">
            <w:pPr>
              <w:rPr>
                <w:rFonts w:ascii="Times New Roman" w:eastAsia="Times New Roman" w:hAnsi="Times New Roman" w:cs="Times New Roman"/>
                <w:i/>
                <w:iCs/>
                <w:color w:val="000000"/>
                <w:sz w:val="20"/>
                <w:szCs w:val="20"/>
              </w:rPr>
            </w:pPr>
            <w:r w:rsidRPr="002433C2">
              <w:rPr>
                <w:rFonts w:ascii="Times New Roman" w:eastAsia="Times New Roman" w:hAnsi="Times New Roman" w:cs="Times New Roman"/>
                <w:i/>
                <w:iCs/>
                <w:color w:val="000000"/>
                <w:sz w:val="20"/>
                <w:szCs w:val="20"/>
              </w:rPr>
              <w:t xml:space="preserve">Idealized Influence </w:t>
            </w:r>
            <w:r w:rsidRPr="002433C2">
              <w:rPr>
                <w:rFonts w:ascii="Times New Roman" w:eastAsia="Times New Roman" w:hAnsi="Times New Roman" w:cs="Times New Roman"/>
                <w:color w:val="000000"/>
                <w:sz w:val="20"/>
                <w:szCs w:val="20"/>
              </w:rPr>
              <w:t>(X</w:t>
            </w:r>
            <w:r w:rsidRPr="002433C2">
              <w:rPr>
                <w:rFonts w:ascii="Times New Roman" w:eastAsia="Times New Roman" w:hAnsi="Times New Roman" w:cs="Times New Roman"/>
                <w:color w:val="000000"/>
                <w:sz w:val="20"/>
                <w:szCs w:val="20"/>
                <w:vertAlign w:val="subscript"/>
              </w:rPr>
              <w:t>1.1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638419D3"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0,649</w:t>
            </w:r>
          </w:p>
        </w:tc>
        <w:tc>
          <w:tcPr>
            <w:tcW w:w="744" w:type="dxa"/>
            <w:tcBorders>
              <w:top w:val="nil"/>
              <w:left w:val="nil"/>
              <w:bottom w:val="nil"/>
              <w:right w:val="nil"/>
            </w:tcBorders>
            <w:shd w:val="clear" w:color="auto" w:fill="auto"/>
            <w:vAlign w:val="center"/>
            <w:hideMark/>
          </w:tcPr>
          <w:p w14:paraId="5DDF96EE"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0,784</w:t>
            </w:r>
          </w:p>
        </w:tc>
        <w:tc>
          <w:tcPr>
            <w:tcW w:w="927" w:type="dxa"/>
            <w:tcBorders>
              <w:top w:val="nil"/>
              <w:left w:val="nil"/>
              <w:bottom w:val="nil"/>
              <w:right w:val="nil"/>
            </w:tcBorders>
            <w:shd w:val="clear" w:color="auto" w:fill="auto"/>
            <w:vAlign w:val="center"/>
            <w:hideMark/>
          </w:tcPr>
          <w:p w14:paraId="65AE1C26"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0,515</w:t>
            </w:r>
          </w:p>
        </w:tc>
        <w:tc>
          <w:tcPr>
            <w:tcW w:w="817" w:type="dxa"/>
            <w:tcBorders>
              <w:top w:val="nil"/>
              <w:left w:val="nil"/>
              <w:bottom w:val="nil"/>
              <w:right w:val="nil"/>
            </w:tcBorders>
            <w:shd w:val="clear" w:color="auto" w:fill="auto"/>
            <w:vAlign w:val="center"/>
            <w:hideMark/>
          </w:tcPr>
          <w:p w14:paraId="637AC906"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0,541</w:t>
            </w:r>
          </w:p>
        </w:tc>
        <w:tc>
          <w:tcPr>
            <w:tcW w:w="775" w:type="dxa"/>
            <w:tcBorders>
              <w:top w:val="nil"/>
              <w:left w:val="nil"/>
              <w:bottom w:val="nil"/>
              <w:right w:val="single" w:sz="4" w:space="0" w:color="auto"/>
            </w:tcBorders>
            <w:shd w:val="clear" w:color="auto" w:fill="auto"/>
            <w:vAlign w:val="center"/>
            <w:hideMark/>
          </w:tcPr>
          <w:p w14:paraId="787EE89B"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0,565</w:t>
            </w:r>
          </w:p>
        </w:tc>
        <w:tc>
          <w:tcPr>
            <w:tcW w:w="744" w:type="dxa"/>
            <w:tcBorders>
              <w:top w:val="nil"/>
              <w:left w:val="single" w:sz="4" w:space="0" w:color="auto"/>
              <w:bottom w:val="nil"/>
              <w:right w:val="nil"/>
            </w:tcBorders>
            <w:shd w:val="clear" w:color="auto" w:fill="auto"/>
            <w:vAlign w:val="center"/>
            <w:hideMark/>
          </w:tcPr>
          <w:p w14:paraId="37AE850F"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0,457</w:t>
            </w:r>
          </w:p>
        </w:tc>
        <w:tc>
          <w:tcPr>
            <w:tcW w:w="950" w:type="dxa"/>
            <w:tcBorders>
              <w:top w:val="nil"/>
              <w:left w:val="nil"/>
              <w:bottom w:val="nil"/>
              <w:right w:val="nil"/>
            </w:tcBorders>
            <w:shd w:val="clear" w:color="auto" w:fill="auto"/>
            <w:vAlign w:val="center"/>
            <w:hideMark/>
          </w:tcPr>
          <w:p w14:paraId="3D3368F1"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rPr>
              <w:t>0,707</w:t>
            </w:r>
          </w:p>
        </w:tc>
        <w:tc>
          <w:tcPr>
            <w:tcW w:w="1395" w:type="dxa"/>
            <w:tcBorders>
              <w:top w:val="nil"/>
              <w:left w:val="nil"/>
              <w:bottom w:val="nil"/>
              <w:right w:val="single" w:sz="4" w:space="0" w:color="auto"/>
            </w:tcBorders>
            <w:shd w:val="clear" w:color="auto" w:fill="auto"/>
            <w:vAlign w:val="center"/>
            <w:hideMark/>
          </w:tcPr>
          <w:p w14:paraId="784DACE1"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0,636</w:t>
            </w:r>
          </w:p>
        </w:tc>
      </w:tr>
      <w:tr w:rsidR="00F13833" w:rsidRPr="002433C2" w14:paraId="4B7F677C" w14:textId="77777777" w:rsidTr="00190F95">
        <w:trPr>
          <w:trHeight w:val="106"/>
        </w:trPr>
        <w:tc>
          <w:tcPr>
            <w:tcW w:w="1910" w:type="dxa"/>
            <w:tcBorders>
              <w:top w:val="nil"/>
              <w:left w:val="single" w:sz="4" w:space="0" w:color="auto"/>
              <w:right w:val="nil"/>
            </w:tcBorders>
            <w:shd w:val="clear" w:color="auto" w:fill="auto"/>
            <w:vAlign w:val="center"/>
            <w:hideMark/>
          </w:tcPr>
          <w:p w14:paraId="0AD87B79" w14:textId="77777777" w:rsidR="00F13833" w:rsidRPr="002433C2" w:rsidRDefault="00F13833" w:rsidP="00F13833">
            <w:pPr>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Inspirasi</w:t>
            </w:r>
            <w:proofErr w:type="spellEnd"/>
            <w:r w:rsidRPr="002433C2">
              <w:rPr>
                <w:rFonts w:ascii="Times New Roman" w:eastAsia="Times New Roman" w:hAnsi="Times New Roman" w:cs="Times New Roman"/>
                <w:color w:val="000000"/>
                <w:sz w:val="20"/>
                <w:szCs w:val="20"/>
              </w:rPr>
              <w:t xml:space="preserve"> </w:t>
            </w:r>
            <w:proofErr w:type="spellStart"/>
            <w:r w:rsidRPr="002433C2">
              <w:rPr>
                <w:rFonts w:ascii="Times New Roman" w:eastAsia="Times New Roman" w:hAnsi="Times New Roman" w:cs="Times New Roman"/>
                <w:color w:val="000000"/>
                <w:sz w:val="20"/>
                <w:szCs w:val="20"/>
              </w:rPr>
              <w:t>Motivasi</w:t>
            </w:r>
            <w:proofErr w:type="spellEnd"/>
            <w:r w:rsidRPr="002433C2">
              <w:rPr>
                <w:rFonts w:ascii="Times New Roman" w:eastAsia="Times New Roman" w:hAnsi="Times New Roman" w:cs="Times New Roman"/>
                <w:color w:val="000000"/>
                <w:sz w:val="20"/>
                <w:szCs w:val="20"/>
              </w:rPr>
              <w:t xml:space="preserve"> (X</w:t>
            </w:r>
            <w:r w:rsidRPr="002433C2">
              <w:rPr>
                <w:rFonts w:ascii="Times New Roman" w:eastAsia="Times New Roman" w:hAnsi="Times New Roman" w:cs="Times New Roman"/>
                <w:color w:val="000000"/>
                <w:sz w:val="20"/>
                <w:szCs w:val="20"/>
                <w:vertAlign w:val="subscript"/>
              </w:rPr>
              <w:t>1.2</w:t>
            </w:r>
            <w:r w:rsidRPr="002433C2">
              <w:rPr>
                <w:rFonts w:ascii="Times New Roman" w:eastAsia="Times New Roman" w:hAnsi="Times New Roman" w:cs="Times New Roman"/>
                <w:color w:val="000000"/>
                <w:sz w:val="20"/>
                <w:szCs w:val="20"/>
              </w:rPr>
              <w:t>)</w:t>
            </w:r>
          </w:p>
        </w:tc>
        <w:tc>
          <w:tcPr>
            <w:tcW w:w="1094" w:type="dxa"/>
            <w:tcBorders>
              <w:top w:val="nil"/>
              <w:left w:val="nil"/>
              <w:right w:val="nil"/>
            </w:tcBorders>
            <w:shd w:val="clear" w:color="auto" w:fill="auto"/>
            <w:vAlign w:val="center"/>
            <w:hideMark/>
          </w:tcPr>
          <w:p w14:paraId="2E059658"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0,582</w:t>
            </w:r>
          </w:p>
        </w:tc>
        <w:tc>
          <w:tcPr>
            <w:tcW w:w="744" w:type="dxa"/>
            <w:tcBorders>
              <w:top w:val="nil"/>
              <w:left w:val="nil"/>
              <w:right w:val="nil"/>
            </w:tcBorders>
            <w:shd w:val="clear" w:color="auto" w:fill="auto"/>
            <w:vAlign w:val="center"/>
            <w:hideMark/>
          </w:tcPr>
          <w:p w14:paraId="27656917"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0,755</w:t>
            </w:r>
          </w:p>
        </w:tc>
        <w:tc>
          <w:tcPr>
            <w:tcW w:w="927" w:type="dxa"/>
            <w:tcBorders>
              <w:top w:val="nil"/>
              <w:left w:val="nil"/>
              <w:right w:val="nil"/>
            </w:tcBorders>
            <w:shd w:val="clear" w:color="auto" w:fill="auto"/>
            <w:vAlign w:val="center"/>
            <w:hideMark/>
          </w:tcPr>
          <w:p w14:paraId="787D56E4"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0,48</w:t>
            </w:r>
          </w:p>
        </w:tc>
        <w:tc>
          <w:tcPr>
            <w:tcW w:w="817" w:type="dxa"/>
            <w:tcBorders>
              <w:top w:val="nil"/>
              <w:left w:val="nil"/>
              <w:right w:val="nil"/>
            </w:tcBorders>
            <w:shd w:val="clear" w:color="auto" w:fill="auto"/>
            <w:vAlign w:val="center"/>
            <w:hideMark/>
          </w:tcPr>
          <w:p w14:paraId="7B7B6A3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0,508</w:t>
            </w:r>
          </w:p>
        </w:tc>
        <w:tc>
          <w:tcPr>
            <w:tcW w:w="775" w:type="dxa"/>
            <w:tcBorders>
              <w:top w:val="nil"/>
              <w:left w:val="nil"/>
              <w:right w:val="single" w:sz="4" w:space="0" w:color="auto"/>
            </w:tcBorders>
            <w:shd w:val="clear" w:color="auto" w:fill="auto"/>
            <w:vAlign w:val="center"/>
            <w:hideMark/>
          </w:tcPr>
          <w:p w14:paraId="48A72795"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0,534</w:t>
            </w:r>
          </w:p>
        </w:tc>
        <w:tc>
          <w:tcPr>
            <w:tcW w:w="744" w:type="dxa"/>
            <w:tcBorders>
              <w:top w:val="nil"/>
              <w:left w:val="single" w:sz="4" w:space="0" w:color="auto"/>
              <w:bottom w:val="nil"/>
              <w:right w:val="nil"/>
            </w:tcBorders>
            <w:shd w:val="clear" w:color="auto" w:fill="auto"/>
            <w:vAlign w:val="center"/>
            <w:hideMark/>
          </w:tcPr>
          <w:p w14:paraId="4FA66A5A"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rPr>
              <w:t>0,455</w:t>
            </w:r>
          </w:p>
        </w:tc>
        <w:tc>
          <w:tcPr>
            <w:tcW w:w="950" w:type="dxa"/>
            <w:tcBorders>
              <w:top w:val="nil"/>
              <w:left w:val="nil"/>
              <w:bottom w:val="nil"/>
              <w:right w:val="nil"/>
            </w:tcBorders>
            <w:shd w:val="clear" w:color="auto" w:fill="auto"/>
            <w:vAlign w:val="center"/>
            <w:hideMark/>
          </w:tcPr>
          <w:p w14:paraId="3E4AD5C3"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0,657</w:t>
            </w:r>
          </w:p>
        </w:tc>
        <w:tc>
          <w:tcPr>
            <w:tcW w:w="1395" w:type="dxa"/>
            <w:tcBorders>
              <w:top w:val="nil"/>
              <w:left w:val="nil"/>
              <w:bottom w:val="nil"/>
              <w:right w:val="single" w:sz="4" w:space="0" w:color="auto"/>
            </w:tcBorders>
            <w:shd w:val="clear" w:color="auto" w:fill="auto"/>
            <w:vAlign w:val="center"/>
            <w:hideMark/>
          </w:tcPr>
          <w:p w14:paraId="57F7763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0,58</w:t>
            </w:r>
          </w:p>
        </w:tc>
      </w:tr>
      <w:tr w:rsidR="00F13833" w:rsidRPr="002433C2" w14:paraId="6292792F" w14:textId="77777777" w:rsidTr="00190F95">
        <w:trPr>
          <w:trHeight w:val="106"/>
        </w:trPr>
        <w:tc>
          <w:tcPr>
            <w:tcW w:w="1910" w:type="dxa"/>
            <w:tcBorders>
              <w:top w:val="nil"/>
              <w:left w:val="single" w:sz="4" w:space="0" w:color="auto"/>
              <w:right w:val="nil"/>
            </w:tcBorders>
            <w:shd w:val="clear" w:color="auto" w:fill="auto"/>
            <w:vAlign w:val="center"/>
            <w:hideMark/>
          </w:tcPr>
          <w:p w14:paraId="71B1E6C5" w14:textId="77777777" w:rsidR="00F13833" w:rsidRPr="002433C2" w:rsidRDefault="00F13833" w:rsidP="00F13833">
            <w:pPr>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Stimulasi</w:t>
            </w:r>
            <w:proofErr w:type="spellEnd"/>
            <w:r w:rsidRPr="002433C2">
              <w:rPr>
                <w:rFonts w:ascii="Times New Roman" w:eastAsia="Times New Roman" w:hAnsi="Times New Roman" w:cs="Times New Roman"/>
                <w:color w:val="000000"/>
                <w:sz w:val="20"/>
                <w:szCs w:val="20"/>
              </w:rPr>
              <w:t xml:space="preserve"> </w:t>
            </w:r>
            <w:proofErr w:type="spellStart"/>
            <w:r w:rsidRPr="002433C2">
              <w:rPr>
                <w:rFonts w:ascii="Times New Roman" w:eastAsia="Times New Roman" w:hAnsi="Times New Roman" w:cs="Times New Roman"/>
                <w:color w:val="000000"/>
                <w:sz w:val="20"/>
                <w:szCs w:val="20"/>
              </w:rPr>
              <w:t>Intelektual</w:t>
            </w:r>
            <w:proofErr w:type="spellEnd"/>
            <w:r w:rsidRPr="002433C2">
              <w:rPr>
                <w:rFonts w:ascii="Times New Roman" w:eastAsia="Times New Roman" w:hAnsi="Times New Roman" w:cs="Times New Roman"/>
                <w:color w:val="000000"/>
                <w:sz w:val="20"/>
                <w:szCs w:val="20"/>
              </w:rPr>
              <w:t xml:space="preserve"> (X</w:t>
            </w:r>
            <w:r w:rsidRPr="002433C2">
              <w:rPr>
                <w:rFonts w:ascii="Times New Roman" w:eastAsia="Times New Roman" w:hAnsi="Times New Roman" w:cs="Times New Roman"/>
                <w:color w:val="000000"/>
                <w:sz w:val="20"/>
                <w:szCs w:val="20"/>
                <w:vertAlign w:val="subscript"/>
              </w:rPr>
              <w:t>1.3</w:t>
            </w:r>
            <w:r w:rsidRPr="002433C2">
              <w:rPr>
                <w:rFonts w:ascii="Times New Roman" w:eastAsia="Times New Roman" w:hAnsi="Times New Roman" w:cs="Times New Roman"/>
                <w:color w:val="000000"/>
                <w:sz w:val="20"/>
                <w:szCs w:val="20"/>
              </w:rPr>
              <w:t>)</w:t>
            </w:r>
          </w:p>
        </w:tc>
        <w:tc>
          <w:tcPr>
            <w:tcW w:w="1094" w:type="dxa"/>
            <w:tcBorders>
              <w:top w:val="nil"/>
              <w:left w:val="nil"/>
              <w:right w:val="nil"/>
            </w:tcBorders>
            <w:shd w:val="clear" w:color="auto" w:fill="auto"/>
            <w:vAlign w:val="center"/>
            <w:hideMark/>
          </w:tcPr>
          <w:p w14:paraId="50EF14E4"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0,612</w:t>
            </w:r>
          </w:p>
        </w:tc>
        <w:tc>
          <w:tcPr>
            <w:tcW w:w="744" w:type="dxa"/>
            <w:tcBorders>
              <w:top w:val="nil"/>
              <w:left w:val="nil"/>
              <w:right w:val="nil"/>
            </w:tcBorders>
            <w:shd w:val="clear" w:color="auto" w:fill="auto"/>
            <w:vAlign w:val="center"/>
            <w:hideMark/>
          </w:tcPr>
          <w:p w14:paraId="7F015C72"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0,751</w:t>
            </w:r>
          </w:p>
        </w:tc>
        <w:tc>
          <w:tcPr>
            <w:tcW w:w="927" w:type="dxa"/>
            <w:tcBorders>
              <w:top w:val="nil"/>
              <w:left w:val="nil"/>
              <w:right w:val="nil"/>
            </w:tcBorders>
            <w:shd w:val="clear" w:color="auto" w:fill="auto"/>
            <w:vAlign w:val="center"/>
            <w:hideMark/>
          </w:tcPr>
          <w:p w14:paraId="724477A6"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lang w:val="id-ID"/>
              </w:rPr>
              <w:t>0,479</w:t>
            </w:r>
          </w:p>
        </w:tc>
        <w:tc>
          <w:tcPr>
            <w:tcW w:w="817" w:type="dxa"/>
            <w:tcBorders>
              <w:top w:val="nil"/>
              <w:left w:val="nil"/>
              <w:right w:val="nil"/>
            </w:tcBorders>
            <w:shd w:val="clear" w:color="auto" w:fill="auto"/>
            <w:vAlign w:val="center"/>
            <w:hideMark/>
          </w:tcPr>
          <w:p w14:paraId="47AF0D6C"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0,494</w:t>
            </w:r>
          </w:p>
        </w:tc>
        <w:tc>
          <w:tcPr>
            <w:tcW w:w="775" w:type="dxa"/>
            <w:tcBorders>
              <w:top w:val="nil"/>
              <w:left w:val="nil"/>
              <w:right w:val="single" w:sz="4" w:space="0" w:color="auto"/>
            </w:tcBorders>
            <w:shd w:val="clear" w:color="auto" w:fill="auto"/>
            <w:vAlign w:val="center"/>
            <w:hideMark/>
          </w:tcPr>
          <w:p w14:paraId="21A2B44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0,563</w:t>
            </w:r>
          </w:p>
        </w:tc>
        <w:tc>
          <w:tcPr>
            <w:tcW w:w="744" w:type="dxa"/>
            <w:tcBorders>
              <w:top w:val="nil"/>
              <w:left w:val="single" w:sz="4" w:space="0" w:color="auto"/>
              <w:bottom w:val="nil"/>
              <w:right w:val="nil"/>
            </w:tcBorders>
            <w:shd w:val="clear" w:color="auto" w:fill="auto"/>
            <w:vAlign w:val="center"/>
            <w:hideMark/>
          </w:tcPr>
          <w:p w14:paraId="79EB3C5E"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0,464</w:t>
            </w:r>
          </w:p>
        </w:tc>
        <w:tc>
          <w:tcPr>
            <w:tcW w:w="950" w:type="dxa"/>
            <w:tcBorders>
              <w:top w:val="nil"/>
              <w:left w:val="nil"/>
              <w:bottom w:val="nil"/>
              <w:right w:val="nil"/>
            </w:tcBorders>
            <w:shd w:val="clear" w:color="auto" w:fill="auto"/>
            <w:vAlign w:val="center"/>
            <w:hideMark/>
          </w:tcPr>
          <w:p w14:paraId="5077D8E9"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0,685</w:t>
            </w:r>
          </w:p>
        </w:tc>
        <w:tc>
          <w:tcPr>
            <w:tcW w:w="1395" w:type="dxa"/>
            <w:tcBorders>
              <w:top w:val="nil"/>
              <w:left w:val="nil"/>
              <w:bottom w:val="nil"/>
              <w:right w:val="single" w:sz="4" w:space="0" w:color="auto"/>
            </w:tcBorders>
            <w:shd w:val="clear" w:color="auto" w:fill="auto"/>
            <w:vAlign w:val="center"/>
            <w:hideMark/>
          </w:tcPr>
          <w:p w14:paraId="20C938BD"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0,589</w:t>
            </w:r>
          </w:p>
        </w:tc>
      </w:tr>
      <w:tr w:rsidR="00F13833" w:rsidRPr="002433C2" w14:paraId="71D87AC7" w14:textId="77777777" w:rsidTr="00190F95">
        <w:trPr>
          <w:trHeight w:val="106"/>
        </w:trPr>
        <w:tc>
          <w:tcPr>
            <w:tcW w:w="1910" w:type="dxa"/>
            <w:tcBorders>
              <w:left w:val="single" w:sz="4" w:space="0" w:color="auto"/>
              <w:bottom w:val="nil"/>
              <w:right w:val="nil"/>
            </w:tcBorders>
            <w:shd w:val="clear" w:color="auto" w:fill="auto"/>
            <w:vAlign w:val="center"/>
            <w:hideMark/>
          </w:tcPr>
          <w:p w14:paraId="283FE7B4" w14:textId="77777777" w:rsidR="00F13833" w:rsidRPr="002433C2" w:rsidRDefault="00F13833" w:rsidP="00F13833">
            <w:pPr>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Pertimbangan</w:t>
            </w:r>
            <w:proofErr w:type="spellEnd"/>
            <w:r w:rsidRPr="002433C2">
              <w:rPr>
                <w:rFonts w:ascii="Times New Roman" w:eastAsia="Times New Roman" w:hAnsi="Times New Roman" w:cs="Times New Roman"/>
                <w:color w:val="000000"/>
                <w:sz w:val="20"/>
                <w:szCs w:val="20"/>
              </w:rPr>
              <w:t xml:space="preserve"> </w:t>
            </w:r>
            <w:proofErr w:type="spellStart"/>
            <w:r w:rsidRPr="002433C2">
              <w:rPr>
                <w:rFonts w:ascii="Times New Roman" w:eastAsia="Times New Roman" w:hAnsi="Times New Roman" w:cs="Times New Roman"/>
                <w:color w:val="000000"/>
                <w:sz w:val="20"/>
                <w:szCs w:val="20"/>
              </w:rPr>
              <w:t>Individu</w:t>
            </w:r>
            <w:proofErr w:type="spellEnd"/>
            <w:r w:rsidRPr="002433C2">
              <w:rPr>
                <w:rFonts w:ascii="Times New Roman" w:eastAsia="Times New Roman" w:hAnsi="Times New Roman" w:cs="Times New Roman"/>
                <w:color w:val="000000"/>
                <w:sz w:val="20"/>
                <w:szCs w:val="20"/>
              </w:rPr>
              <w:t xml:space="preserve"> (X</w:t>
            </w:r>
            <w:r w:rsidRPr="002433C2">
              <w:rPr>
                <w:rFonts w:ascii="Times New Roman" w:eastAsia="Times New Roman" w:hAnsi="Times New Roman" w:cs="Times New Roman"/>
                <w:color w:val="000000"/>
                <w:sz w:val="20"/>
                <w:szCs w:val="20"/>
                <w:vertAlign w:val="subscript"/>
              </w:rPr>
              <w:t>1.43</w:t>
            </w:r>
            <w:r w:rsidRPr="002433C2">
              <w:rPr>
                <w:rFonts w:ascii="Times New Roman" w:eastAsia="Times New Roman" w:hAnsi="Times New Roman" w:cs="Times New Roman"/>
                <w:color w:val="000000"/>
                <w:sz w:val="20"/>
                <w:szCs w:val="20"/>
              </w:rPr>
              <w:t>)</w:t>
            </w:r>
          </w:p>
        </w:tc>
        <w:tc>
          <w:tcPr>
            <w:tcW w:w="1094" w:type="dxa"/>
            <w:tcBorders>
              <w:left w:val="nil"/>
              <w:bottom w:val="nil"/>
              <w:right w:val="nil"/>
            </w:tcBorders>
            <w:shd w:val="clear" w:color="auto" w:fill="auto"/>
            <w:vAlign w:val="center"/>
            <w:hideMark/>
          </w:tcPr>
          <w:p w14:paraId="36A89FE2"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0,658</w:t>
            </w:r>
          </w:p>
        </w:tc>
        <w:tc>
          <w:tcPr>
            <w:tcW w:w="744" w:type="dxa"/>
            <w:tcBorders>
              <w:left w:val="nil"/>
              <w:bottom w:val="nil"/>
              <w:right w:val="nil"/>
            </w:tcBorders>
            <w:shd w:val="clear" w:color="auto" w:fill="auto"/>
            <w:vAlign w:val="center"/>
            <w:hideMark/>
          </w:tcPr>
          <w:p w14:paraId="7E0A837B"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lang w:val="id-ID"/>
              </w:rPr>
              <w:t>0,798</w:t>
            </w:r>
          </w:p>
        </w:tc>
        <w:tc>
          <w:tcPr>
            <w:tcW w:w="927" w:type="dxa"/>
            <w:tcBorders>
              <w:left w:val="nil"/>
              <w:bottom w:val="nil"/>
              <w:right w:val="nil"/>
            </w:tcBorders>
            <w:shd w:val="clear" w:color="auto" w:fill="auto"/>
            <w:vAlign w:val="center"/>
            <w:hideMark/>
          </w:tcPr>
          <w:p w14:paraId="7462F27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0,487</w:t>
            </w:r>
          </w:p>
        </w:tc>
        <w:tc>
          <w:tcPr>
            <w:tcW w:w="817" w:type="dxa"/>
            <w:tcBorders>
              <w:left w:val="nil"/>
              <w:bottom w:val="nil"/>
              <w:right w:val="nil"/>
            </w:tcBorders>
            <w:shd w:val="clear" w:color="auto" w:fill="auto"/>
            <w:vAlign w:val="center"/>
            <w:hideMark/>
          </w:tcPr>
          <w:p w14:paraId="12FD28A3"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0,554</w:t>
            </w:r>
          </w:p>
        </w:tc>
        <w:tc>
          <w:tcPr>
            <w:tcW w:w="775" w:type="dxa"/>
            <w:tcBorders>
              <w:left w:val="nil"/>
              <w:bottom w:val="nil"/>
              <w:right w:val="single" w:sz="4" w:space="0" w:color="auto"/>
            </w:tcBorders>
            <w:shd w:val="clear" w:color="auto" w:fill="auto"/>
            <w:vAlign w:val="center"/>
            <w:hideMark/>
          </w:tcPr>
          <w:p w14:paraId="150CA180"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0,605</w:t>
            </w:r>
          </w:p>
        </w:tc>
        <w:tc>
          <w:tcPr>
            <w:tcW w:w="744" w:type="dxa"/>
            <w:tcBorders>
              <w:top w:val="nil"/>
              <w:left w:val="single" w:sz="4" w:space="0" w:color="auto"/>
              <w:bottom w:val="nil"/>
              <w:right w:val="nil"/>
            </w:tcBorders>
            <w:shd w:val="clear" w:color="auto" w:fill="auto"/>
            <w:vAlign w:val="center"/>
            <w:hideMark/>
          </w:tcPr>
          <w:p w14:paraId="209C6C64"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0,482</w:t>
            </w:r>
          </w:p>
        </w:tc>
        <w:tc>
          <w:tcPr>
            <w:tcW w:w="950" w:type="dxa"/>
            <w:tcBorders>
              <w:top w:val="nil"/>
              <w:left w:val="nil"/>
              <w:bottom w:val="nil"/>
              <w:right w:val="nil"/>
            </w:tcBorders>
            <w:shd w:val="clear" w:color="auto" w:fill="auto"/>
            <w:vAlign w:val="center"/>
            <w:hideMark/>
          </w:tcPr>
          <w:p w14:paraId="2BF6F758"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0,695</w:t>
            </w:r>
          </w:p>
        </w:tc>
        <w:tc>
          <w:tcPr>
            <w:tcW w:w="1395" w:type="dxa"/>
            <w:tcBorders>
              <w:top w:val="nil"/>
              <w:left w:val="nil"/>
              <w:bottom w:val="nil"/>
              <w:right w:val="single" w:sz="4" w:space="0" w:color="auto"/>
            </w:tcBorders>
            <w:shd w:val="clear" w:color="auto" w:fill="auto"/>
            <w:vAlign w:val="center"/>
            <w:hideMark/>
          </w:tcPr>
          <w:p w14:paraId="3C7BBB98"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0,649</w:t>
            </w:r>
          </w:p>
        </w:tc>
      </w:tr>
      <w:tr w:rsidR="00F13833" w:rsidRPr="002433C2" w14:paraId="14DFABD8" w14:textId="77777777" w:rsidTr="00646017">
        <w:trPr>
          <w:trHeight w:val="96"/>
        </w:trPr>
        <w:tc>
          <w:tcPr>
            <w:tcW w:w="1910" w:type="dxa"/>
            <w:tcBorders>
              <w:top w:val="single" w:sz="4" w:space="0" w:color="auto"/>
              <w:left w:val="single" w:sz="4" w:space="0" w:color="auto"/>
              <w:bottom w:val="nil"/>
              <w:right w:val="nil"/>
            </w:tcBorders>
            <w:shd w:val="clear" w:color="auto" w:fill="auto"/>
            <w:vAlign w:val="center"/>
            <w:hideMark/>
          </w:tcPr>
          <w:p w14:paraId="18EB05DA" w14:textId="77777777" w:rsidR="00F13833" w:rsidRPr="002433C2" w:rsidRDefault="00F13833" w:rsidP="00F13833">
            <w:pPr>
              <w:jc w:val="both"/>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Lingkungan</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Kerja</w:t>
            </w:r>
            <w:proofErr w:type="spellEnd"/>
            <w:r w:rsidRPr="002433C2">
              <w:rPr>
                <w:rFonts w:ascii="Times New Roman" w:eastAsia="Times New Roman" w:hAnsi="Times New Roman" w:cs="Times New Roman"/>
                <w:b/>
                <w:bCs/>
                <w:color w:val="000000"/>
                <w:sz w:val="20"/>
                <w:szCs w:val="20"/>
              </w:rPr>
              <w:t xml:space="preserve"> (X2)</w:t>
            </w:r>
          </w:p>
        </w:tc>
        <w:tc>
          <w:tcPr>
            <w:tcW w:w="1094" w:type="dxa"/>
            <w:tcBorders>
              <w:top w:val="single" w:sz="4" w:space="0" w:color="auto"/>
              <w:left w:val="nil"/>
              <w:bottom w:val="nil"/>
              <w:right w:val="nil"/>
            </w:tcBorders>
            <w:shd w:val="clear" w:color="auto" w:fill="auto"/>
            <w:vAlign w:val="center"/>
            <w:hideMark/>
          </w:tcPr>
          <w:p w14:paraId="0B4C42DB"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single" w:sz="4" w:space="0" w:color="auto"/>
              <w:left w:val="nil"/>
              <w:bottom w:val="nil"/>
              <w:right w:val="nil"/>
            </w:tcBorders>
            <w:shd w:val="clear" w:color="auto" w:fill="auto"/>
            <w:vAlign w:val="center"/>
            <w:hideMark/>
          </w:tcPr>
          <w:p w14:paraId="07AD8A0D" w14:textId="77777777" w:rsidR="00F13833" w:rsidRPr="009D2F64" w:rsidRDefault="00F13833" w:rsidP="00D16F91">
            <w:pPr>
              <w:jc w:val="center"/>
              <w:rPr>
                <w:rFonts w:ascii="Times New Roman" w:eastAsia="Times New Roman" w:hAnsi="Times New Roman" w:cs="Times New Roman"/>
                <w:sz w:val="20"/>
                <w:szCs w:val="20"/>
              </w:rPr>
            </w:pPr>
          </w:p>
        </w:tc>
        <w:tc>
          <w:tcPr>
            <w:tcW w:w="927" w:type="dxa"/>
            <w:tcBorders>
              <w:top w:val="single" w:sz="4" w:space="0" w:color="auto"/>
              <w:left w:val="nil"/>
              <w:bottom w:val="nil"/>
              <w:right w:val="nil"/>
            </w:tcBorders>
            <w:shd w:val="clear" w:color="auto" w:fill="auto"/>
            <w:vAlign w:val="center"/>
            <w:hideMark/>
          </w:tcPr>
          <w:p w14:paraId="2795DAEF" w14:textId="77777777" w:rsidR="00F13833" w:rsidRPr="009D2F64" w:rsidRDefault="00F13833" w:rsidP="00D16F91">
            <w:pPr>
              <w:jc w:val="center"/>
              <w:rPr>
                <w:rFonts w:ascii="Times New Roman" w:eastAsia="Times New Roman" w:hAnsi="Times New Roman" w:cs="Times New Roman"/>
                <w:sz w:val="20"/>
                <w:szCs w:val="20"/>
              </w:rPr>
            </w:pPr>
          </w:p>
        </w:tc>
        <w:tc>
          <w:tcPr>
            <w:tcW w:w="817" w:type="dxa"/>
            <w:tcBorders>
              <w:top w:val="single" w:sz="4" w:space="0" w:color="auto"/>
              <w:left w:val="nil"/>
              <w:bottom w:val="nil"/>
              <w:right w:val="nil"/>
            </w:tcBorders>
            <w:shd w:val="clear" w:color="auto" w:fill="auto"/>
            <w:vAlign w:val="center"/>
            <w:hideMark/>
          </w:tcPr>
          <w:p w14:paraId="3AFCBDDE" w14:textId="77777777" w:rsidR="00F13833" w:rsidRPr="009D2F64" w:rsidRDefault="00F13833" w:rsidP="00D16F91">
            <w:pPr>
              <w:jc w:val="center"/>
              <w:rPr>
                <w:rFonts w:ascii="Times New Roman" w:eastAsia="Times New Roman" w:hAnsi="Times New Roman" w:cs="Times New Roman"/>
                <w:sz w:val="20"/>
                <w:szCs w:val="20"/>
              </w:rPr>
            </w:pPr>
          </w:p>
        </w:tc>
        <w:tc>
          <w:tcPr>
            <w:tcW w:w="775" w:type="dxa"/>
            <w:tcBorders>
              <w:top w:val="single" w:sz="4" w:space="0" w:color="auto"/>
              <w:left w:val="nil"/>
              <w:bottom w:val="nil"/>
              <w:right w:val="single" w:sz="4" w:space="0" w:color="auto"/>
            </w:tcBorders>
            <w:shd w:val="clear" w:color="auto" w:fill="auto"/>
            <w:vAlign w:val="center"/>
            <w:hideMark/>
          </w:tcPr>
          <w:p w14:paraId="0D0CCC96"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single" w:sz="4" w:space="0" w:color="auto"/>
              <w:left w:val="single" w:sz="4" w:space="0" w:color="auto"/>
              <w:bottom w:val="nil"/>
              <w:right w:val="nil"/>
            </w:tcBorders>
            <w:shd w:val="clear" w:color="auto" w:fill="auto"/>
            <w:vAlign w:val="center"/>
            <w:hideMark/>
          </w:tcPr>
          <w:p w14:paraId="3F114F4A" w14:textId="77777777" w:rsidR="00F13833" w:rsidRPr="009D2F64" w:rsidRDefault="00F13833" w:rsidP="00D16F91">
            <w:pPr>
              <w:jc w:val="center"/>
              <w:rPr>
                <w:rFonts w:ascii="Times New Roman" w:eastAsia="Times New Roman" w:hAnsi="Times New Roman" w:cs="Times New Roman"/>
                <w:sz w:val="20"/>
                <w:szCs w:val="20"/>
              </w:rPr>
            </w:pPr>
          </w:p>
        </w:tc>
        <w:tc>
          <w:tcPr>
            <w:tcW w:w="950" w:type="dxa"/>
            <w:tcBorders>
              <w:top w:val="single" w:sz="4" w:space="0" w:color="auto"/>
              <w:left w:val="nil"/>
              <w:bottom w:val="nil"/>
              <w:right w:val="nil"/>
            </w:tcBorders>
            <w:shd w:val="clear" w:color="auto" w:fill="auto"/>
            <w:vAlign w:val="center"/>
            <w:hideMark/>
          </w:tcPr>
          <w:p w14:paraId="161B9796" w14:textId="77777777" w:rsidR="00F13833" w:rsidRPr="009D2F64" w:rsidRDefault="00F13833" w:rsidP="00D16F91">
            <w:pPr>
              <w:jc w:val="center"/>
              <w:rPr>
                <w:rFonts w:ascii="Times New Roman" w:eastAsia="Times New Roman" w:hAnsi="Times New Roman" w:cs="Times New Roman"/>
                <w:sz w:val="20"/>
                <w:szCs w:val="20"/>
              </w:rPr>
            </w:pPr>
          </w:p>
        </w:tc>
        <w:tc>
          <w:tcPr>
            <w:tcW w:w="1395" w:type="dxa"/>
            <w:tcBorders>
              <w:top w:val="single" w:sz="4" w:space="0" w:color="auto"/>
              <w:left w:val="nil"/>
              <w:bottom w:val="nil"/>
              <w:right w:val="single" w:sz="4" w:space="0" w:color="auto"/>
            </w:tcBorders>
            <w:shd w:val="clear" w:color="auto" w:fill="auto"/>
            <w:vAlign w:val="center"/>
            <w:hideMark/>
          </w:tcPr>
          <w:p w14:paraId="3B9316D5" w14:textId="77777777" w:rsidR="00F13833" w:rsidRPr="009D2F64" w:rsidRDefault="00F13833" w:rsidP="00D16F91">
            <w:pPr>
              <w:jc w:val="center"/>
              <w:rPr>
                <w:rFonts w:ascii="Times New Roman" w:eastAsia="Times New Roman" w:hAnsi="Times New Roman" w:cs="Times New Roman"/>
                <w:sz w:val="20"/>
                <w:szCs w:val="20"/>
              </w:rPr>
            </w:pPr>
          </w:p>
        </w:tc>
      </w:tr>
      <w:tr w:rsidR="00F13833" w:rsidRPr="002433C2" w14:paraId="7D640AE3"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63D0355D" w14:textId="77777777" w:rsidR="00F13833" w:rsidRPr="002433C2" w:rsidRDefault="00F13833" w:rsidP="00F13833">
            <w:pPr>
              <w:jc w:val="both"/>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Fisik</w:t>
            </w:r>
            <w:proofErr w:type="spellEnd"/>
            <w:r w:rsidRPr="002433C2">
              <w:rPr>
                <w:rFonts w:ascii="Times New Roman" w:eastAsia="Times New Roman" w:hAnsi="Times New Roman" w:cs="Times New Roman"/>
                <w:color w:val="000000"/>
                <w:sz w:val="20"/>
                <w:szCs w:val="20"/>
              </w:rPr>
              <w:t xml:space="preserve"> (X</w:t>
            </w:r>
            <w:r w:rsidRPr="002433C2">
              <w:rPr>
                <w:rFonts w:ascii="Times New Roman" w:eastAsia="Times New Roman" w:hAnsi="Times New Roman" w:cs="Times New Roman"/>
                <w:color w:val="000000"/>
                <w:sz w:val="20"/>
                <w:szCs w:val="20"/>
                <w:vertAlign w:val="subscript"/>
              </w:rPr>
              <w:t>2.1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459C1DF5"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0,659</w:t>
            </w:r>
          </w:p>
        </w:tc>
        <w:tc>
          <w:tcPr>
            <w:tcW w:w="744" w:type="dxa"/>
            <w:tcBorders>
              <w:top w:val="nil"/>
              <w:left w:val="nil"/>
              <w:bottom w:val="nil"/>
              <w:right w:val="nil"/>
            </w:tcBorders>
            <w:shd w:val="clear" w:color="auto" w:fill="auto"/>
            <w:vAlign w:val="center"/>
            <w:hideMark/>
          </w:tcPr>
          <w:p w14:paraId="11360C6F"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0,647</w:t>
            </w:r>
          </w:p>
        </w:tc>
        <w:tc>
          <w:tcPr>
            <w:tcW w:w="927" w:type="dxa"/>
            <w:tcBorders>
              <w:top w:val="nil"/>
              <w:left w:val="nil"/>
              <w:bottom w:val="nil"/>
              <w:right w:val="nil"/>
            </w:tcBorders>
            <w:shd w:val="clear" w:color="auto" w:fill="auto"/>
            <w:vAlign w:val="center"/>
            <w:hideMark/>
          </w:tcPr>
          <w:p w14:paraId="6187BC4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0,565</w:t>
            </w:r>
          </w:p>
        </w:tc>
        <w:tc>
          <w:tcPr>
            <w:tcW w:w="817" w:type="dxa"/>
            <w:tcBorders>
              <w:top w:val="nil"/>
              <w:left w:val="nil"/>
              <w:bottom w:val="nil"/>
              <w:right w:val="nil"/>
            </w:tcBorders>
            <w:shd w:val="clear" w:color="auto" w:fill="auto"/>
            <w:vAlign w:val="center"/>
            <w:hideMark/>
          </w:tcPr>
          <w:p w14:paraId="2F4F450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0,717</w:t>
            </w:r>
          </w:p>
        </w:tc>
        <w:tc>
          <w:tcPr>
            <w:tcW w:w="775" w:type="dxa"/>
            <w:tcBorders>
              <w:top w:val="nil"/>
              <w:left w:val="nil"/>
              <w:bottom w:val="nil"/>
              <w:right w:val="single" w:sz="4" w:space="0" w:color="auto"/>
            </w:tcBorders>
            <w:shd w:val="clear" w:color="auto" w:fill="auto"/>
            <w:vAlign w:val="center"/>
            <w:hideMark/>
          </w:tcPr>
          <w:p w14:paraId="0F186887"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0,688</w:t>
            </w:r>
          </w:p>
        </w:tc>
        <w:tc>
          <w:tcPr>
            <w:tcW w:w="744" w:type="dxa"/>
            <w:tcBorders>
              <w:top w:val="nil"/>
              <w:left w:val="single" w:sz="4" w:space="0" w:color="auto"/>
              <w:bottom w:val="nil"/>
              <w:right w:val="nil"/>
            </w:tcBorders>
            <w:shd w:val="clear" w:color="auto" w:fill="auto"/>
            <w:vAlign w:val="center"/>
            <w:hideMark/>
          </w:tcPr>
          <w:p w14:paraId="366EB8FE"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0,601</w:t>
            </w:r>
          </w:p>
        </w:tc>
        <w:tc>
          <w:tcPr>
            <w:tcW w:w="950" w:type="dxa"/>
            <w:tcBorders>
              <w:top w:val="nil"/>
              <w:left w:val="nil"/>
              <w:bottom w:val="nil"/>
              <w:right w:val="nil"/>
            </w:tcBorders>
            <w:shd w:val="clear" w:color="auto" w:fill="auto"/>
            <w:vAlign w:val="center"/>
            <w:hideMark/>
          </w:tcPr>
          <w:p w14:paraId="50BBB9B8"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0,626</w:t>
            </w:r>
          </w:p>
        </w:tc>
        <w:tc>
          <w:tcPr>
            <w:tcW w:w="1395" w:type="dxa"/>
            <w:tcBorders>
              <w:top w:val="nil"/>
              <w:left w:val="nil"/>
              <w:bottom w:val="nil"/>
              <w:right w:val="single" w:sz="4" w:space="0" w:color="auto"/>
            </w:tcBorders>
            <w:shd w:val="clear" w:color="auto" w:fill="auto"/>
            <w:vAlign w:val="center"/>
            <w:hideMark/>
          </w:tcPr>
          <w:p w14:paraId="4CD0B2B1"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rPr>
              <w:t>0,709</w:t>
            </w:r>
          </w:p>
        </w:tc>
      </w:tr>
      <w:tr w:rsidR="00F13833" w:rsidRPr="002433C2" w14:paraId="238F8929"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02029776" w14:textId="77777777" w:rsidR="00F13833" w:rsidRPr="002433C2" w:rsidRDefault="00F13833" w:rsidP="00F13833">
            <w:pPr>
              <w:jc w:val="both"/>
              <w:rPr>
                <w:rFonts w:ascii="Times New Roman" w:eastAsia="Times New Roman" w:hAnsi="Times New Roman" w:cs="Times New Roman"/>
                <w:color w:val="000000"/>
                <w:sz w:val="20"/>
                <w:szCs w:val="20"/>
              </w:rPr>
            </w:pPr>
            <w:r w:rsidRPr="002433C2">
              <w:rPr>
                <w:rFonts w:ascii="Times New Roman" w:eastAsia="Times New Roman" w:hAnsi="Times New Roman" w:cs="Times New Roman"/>
                <w:color w:val="000000"/>
                <w:sz w:val="20"/>
                <w:szCs w:val="20"/>
              </w:rPr>
              <w:t xml:space="preserve">Non </w:t>
            </w:r>
            <w:proofErr w:type="spellStart"/>
            <w:r w:rsidRPr="002433C2">
              <w:rPr>
                <w:rFonts w:ascii="Times New Roman" w:eastAsia="Times New Roman" w:hAnsi="Times New Roman" w:cs="Times New Roman"/>
                <w:color w:val="000000"/>
                <w:sz w:val="20"/>
                <w:szCs w:val="20"/>
              </w:rPr>
              <w:t>Fisik</w:t>
            </w:r>
            <w:proofErr w:type="spellEnd"/>
            <w:r w:rsidRPr="002433C2">
              <w:rPr>
                <w:rFonts w:ascii="Times New Roman" w:eastAsia="Times New Roman" w:hAnsi="Times New Roman" w:cs="Times New Roman"/>
                <w:color w:val="000000"/>
                <w:sz w:val="20"/>
                <w:szCs w:val="20"/>
              </w:rPr>
              <w:t xml:space="preserve"> (X</w:t>
            </w:r>
            <w:r w:rsidRPr="002433C2">
              <w:rPr>
                <w:rFonts w:ascii="Times New Roman" w:eastAsia="Times New Roman" w:hAnsi="Times New Roman" w:cs="Times New Roman"/>
                <w:color w:val="000000"/>
                <w:sz w:val="20"/>
                <w:szCs w:val="20"/>
                <w:vertAlign w:val="subscript"/>
              </w:rPr>
              <w:t>2.2</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38793A0C"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0,77</w:t>
            </w:r>
          </w:p>
        </w:tc>
        <w:tc>
          <w:tcPr>
            <w:tcW w:w="744" w:type="dxa"/>
            <w:tcBorders>
              <w:top w:val="nil"/>
              <w:left w:val="nil"/>
              <w:bottom w:val="nil"/>
              <w:right w:val="nil"/>
            </w:tcBorders>
            <w:shd w:val="clear" w:color="auto" w:fill="auto"/>
            <w:vAlign w:val="center"/>
            <w:hideMark/>
          </w:tcPr>
          <w:p w14:paraId="1DB4B056"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0,601</w:t>
            </w:r>
          </w:p>
        </w:tc>
        <w:tc>
          <w:tcPr>
            <w:tcW w:w="927" w:type="dxa"/>
            <w:tcBorders>
              <w:top w:val="nil"/>
              <w:left w:val="nil"/>
              <w:bottom w:val="nil"/>
              <w:right w:val="nil"/>
            </w:tcBorders>
            <w:shd w:val="clear" w:color="auto" w:fill="auto"/>
            <w:vAlign w:val="center"/>
            <w:hideMark/>
          </w:tcPr>
          <w:p w14:paraId="37DD92C8"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lang w:val="id-ID"/>
              </w:rPr>
              <w:t>0,541</w:t>
            </w:r>
          </w:p>
        </w:tc>
        <w:tc>
          <w:tcPr>
            <w:tcW w:w="817" w:type="dxa"/>
            <w:tcBorders>
              <w:top w:val="nil"/>
              <w:left w:val="nil"/>
              <w:bottom w:val="nil"/>
              <w:right w:val="nil"/>
            </w:tcBorders>
            <w:shd w:val="clear" w:color="auto" w:fill="auto"/>
            <w:vAlign w:val="center"/>
            <w:hideMark/>
          </w:tcPr>
          <w:p w14:paraId="4A54DDB2"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lang w:val="id-ID"/>
              </w:rPr>
              <w:t>0,769</w:t>
            </w:r>
          </w:p>
        </w:tc>
        <w:tc>
          <w:tcPr>
            <w:tcW w:w="775" w:type="dxa"/>
            <w:tcBorders>
              <w:top w:val="nil"/>
              <w:left w:val="nil"/>
              <w:bottom w:val="nil"/>
              <w:right w:val="single" w:sz="4" w:space="0" w:color="auto"/>
            </w:tcBorders>
            <w:shd w:val="clear" w:color="auto" w:fill="auto"/>
            <w:vAlign w:val="center"/>
            <w:hideMark/>
          </w:tcPr>
          <w:p w14:paraId="34C9C3BE"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lang w:val="id-ID"/>
              </w:rPr>
              <w:t>0,783</w:t>
            </w:r>
          </w:p>
        </w:tc>
        <w:tc>
          <w:tcPr>
            <w:tcW w:w="744" w:type="dxa"/>
            <w:tcBorders>
              <w:top w:val="nil"/>
              <w:left w:val="single" w:sz="4" w:space="0" w:color="auto"/>
              <w:bottom w:val="nil"/>
              <w:right w:val="nil"/>
            </w:tcBorders>
            <w:shd w:val="clear" w:color="auto" w:fill="auto"/>
            <w:vAlign w:val="center"/>
            <w:hideMark/>
          </w:tcPr>
          <w:p w14:paraId="3B670DD7"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rPr>
              <w:t>0,579</w:t>
            </w:r>
          </w:p>
        </w:tc>
        <w:tc>
          <w:tcPr>
            <w:tcW w:w="950" w:type="dxa"/>
            <w:tcBorders>
              <w:top w:val="nil"/>
              <w:left w:val="nil"/>
              <w:bottom w:val="nil"/>
              <w:right w:val="nil"/>
            </w:tcBorders>
            <w:shd w:val="clear" w:color="auto" w:fill="auto"/>
            <w:vAlign w:val="center"/>
            <w:hideMark/>
          </w:tcPr>
          <w:p w14:paraId="7B8AC552"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0,601</w:t>
            </w:r>
          </w:p>
        </w:tc>
        <w:tc>
          <w:tcPr>
            <w:tcW w:w="1395" w:type="dxa"/>
            <w:tcBorders>
              <w:top w:val="nil"/>
              <w:left w:val="nil"/>
              <w:bottom w:val="nil"/>
              <w:right w:val="single" w:sz="4" w:space="0" w:color="auto"/>
            </w:tcBorders>
            <w:shd w:val="clear" w:color="auto" w:fill="auto"/>
            <w:vAlign w:val="center"/>
            <w:hideMark/>
          </w:tcPr>
          <w:p w14:paraId="15C0E14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0,681</w:t>
            </w:r>
          </w:p>
        </w:tc>
      </w:tr>
      <w:tr w:rsidR="00F13833" w:rsidRPr="002433C2" w14:paraId="7F6E92B8" w14:textId="77777777" w:rsidTr="00646017">
        <w:trPr>
          <w:trHeight w:val="96"/>
        </w:trPr>
        <w:tc>
          <w:tcPr>
            <w:tcW w:w="1910" w:type="dxa"/>
            <w:tcBorders>
              <w:top w:val="single" w:sz="4" w:space="0" w:color="auto"/>
              <w:left w:val="single" w:sz="4" w:space="0" w:color="auto"/>
              <w:bottom w:val="nil"/>
              <w:right w:val="nil"/>
            </w:tcBorders>
            <w:shd w:val="clear" w:color="auto" w:fill="auto"/>
            <w:vAlign w:val="center"/>
            <w:hideMark/>
          </w:tcPr>
          <w:p w14:paraId="548DA2FD" w14:textId="77777777" w:rsidR="00F13833" w:rsidRPr="002433C2" w:rsidRDefault="00F13833" w:rsidP="00F13833">
            <w:pPr>
              <w:jc w:val="both"/>
              <w:rPr>
                <w:rFonts w:ascii="Times New Roman" w:eastAsia="Times New Roman" w:hAnsi="Times New Roman" w:cs="Times New Roman"/>
                <w:b/>
                <w:bCs/>
                <w:color w:val="000000"/>
                <w:sz w:val="20"/>
                <w:szCs w:val="20"/>
              </w:rPr>
            </w:pPr>
            <w:proofErr w:type="spellStart"/>
            <w:r w:rsidRPr="002433C2">
              <w:rPr>
                <w:rFonts w:ascii="Times New Roman" w:eastAsia="Times New Roman" w:hAnsi="Times New Roman" w:cs="Times New Roman"/>
                <w:b/>
                <w:bCs/>
                <w:color w:val="000000"/>
                <w:sz w:val="20"/>
                <w:szCs w:val="20"/>
              </w:rPr>
              <w:t>Kepuasan</w:t>
            </w:r>
            <w:proofErr w:type="spellEnd"/>
            <w:r w:rsidRPr="002433C2">
              <w:rPr>
                <w:rFonts w:ascii="Times New Roman" w:eastAsia="Times New Roman" w:hAnsi="Times New Roman" w:cs="Times New Roman"/>
                <w:b/>
                <w:bCs/>
                <w:color w:val="000000"/>
                <w:sz w:val="20"/>
                <w:szCs w:val="20"/>
              </w:rPr>
              <w:t xml:space="preserve"> </w:t>
            </w:r>
            <w:proofErr w:type="spellStart"/>
            <w:r w:rsidRPr="002433C2">
              <w:rPr>
                <w:rFonts w:ascii="Times New Roman" w:eastAsia="Times New Roman" w:hAnsi="Times New Roman" w:cs="Times New Roman"/>
                <w:b/>
                <w:bCs/>
                <w:color w:val="000000"/>
                <w:sz w:val="20"/>
                <w:szCs w:val="20"/>
              </w:rPr>
              <w:t>Kerja</w:t>
            </w:r>
            <w:proofErr w:type="spellEnd"/>
            <w:r w:rsidRPr="002433C2">
              <w:rPr>
                <w:rFonts w:ascii="Times New Roman" w:eastAsia="Times New Roman" w:hAnsi="Times New Roman" w:cs="Times New Roman"/>
                <w:b/>
                <w:bCs/>
                <w:color w:val="000000"/>
                <w:sz w:val="20"/>
                <w:szCs w:val="20"/>
              </w:rPr>
              <w:t xml:space="preserve"> (Y1)</w:t>
            </w:r>
          </w:p>
        </w:tc>
        <w:tc>
          <w:tcPr>
            <w:tcW w:w="1094" w:type="dxa"/>
            <w:tcBorders>
              <w:top w:val="single" w:sz="4" w:space="0" w:color="auto"/>
              <w:left w:val="nil"/>
              <w:bottom w:val="nil"/>
              <w:right w:val="nil"/>
            </w:tcBorders>
            <w:shd w:val="clear" w:color="auto" w:fill="auto"/>
            <w:vAlign w:val="center"/>
            <w:hideMark/>
          </w:tcPr>
          <w:p w14:paraId="58B2AD7C"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single" w:sz="4" w:space="0" w:color="auto"/>
              <w:left w:val="nil"/>
              <w:bottom w:val="nil"/>
              <w:right w:val="nil"/>
            </w:tcBorders>
            <w:shd w:val="clear" w:color="auto" w:fill="auto"/>
            <w:vAlign w:val="center"/>
            <w:hideMark/>
          </w:tcPr>
          <w:p w14:paraId="59B64543" w14:textId="77777777" w:rsidR="00F13833" w:rsidRPr="009D2F64" w:rsidRDefault="00F13833" w:rsidP="00D16F91">
            <w:pPr>
              <w:jc w:val="center"/>
              <w:rPr>
                <w:rFonts w:ascii="Times New Roman" w:eastAsia="Times New Roman" w:hAnsi="Times New Roman" w:cs="Times New Roman"/>
                <w:sz w:val="20"/>
                <w:szCs w:val="20"/>
              </w:rPr>
            </w:pPr>
          </w:p>
        </w:tc>
        <w:tc>
          <w:tcPr>
            <w:tcW w:w="927" w:type="dxa"/>
            <w:tcBorders>
              <w:top w:val="single" w:sz="4" w:space="0" w:color="auto"/>
              <w:left w:val="nil"/>
              <w:bottom w:val="nil"/>
              <w:right w:val="nil"/>
            </w:tcBorders>
            <w:shd w:val="clear" w:color="auto" w:fill="auto"/>
            <w:vAlign w:val="center"/>
            <w:hideMark/>
          </w:tcPr>
          <w:p w14:paraId="408C05AA" w14:textId="77777777" w:rsidR="00F13833" w:rsidRPr="009D2F64" w:rsidRDefault="00F13833" w:rsidP="00D16F91">
            <w:pPr>
              <w:jc w:val="center"/>
              <w:rPr>
                <w:rFonts w:ascii="Times New Roman" w:eastAsia="Times New Roman" w:hAnsi="Times New Roman" w:cs="Times New Roman"/>
                <w:sz w:val="20"/>
                <w:szCs w:val="20"/>
              </w:rPr>
            </w:pPr>
          </w:p>
        </w:tc>
        <w:tc>
          <w:tcPr>
            <w:tcW w:w="817" w:type="dxa"/>
            <w:tcBorders>
              <w:top w:val="single" w:sz="4" w:space="0" w:color="auto"/>
              <w:left w:val="nil"/>
              <w:bottom w:val="nil"/>
              <w:right w:val="nil"/>
            </w:tcBorders>
            <w:shd w:val="clear" w:color="auto" w:fill="auto"/>
            <w:vAlign w:val="center"/>
            <w:hideMark/>
          </w:tcPr>
          <w:p w14:paraId="56C21AEE" w14:textId="77777777" w:rsidR="00F13833" w:rsidRPr="009D2F64" w:rsidRDefault="00F13833" w:rsidP="00D16F91">
            <w:pPr>
              <w:jc w:val="center"/>
              <w:rPr>
                <w:rFonts w:ascii="Times New Roman" w:eastAsia="Times New Roman" w:hAnsi="Times New Roman" w:cs="Times New Roman"/>
                <w:sz w:val="20"/>
                <w:szCs w:val="20"/>
              </w:rPr>
            </w:pPr>
          </w:p>
        </w:tc>
        <w:tc>
          <w:tcPr>
            <w:tcW w:w="775" w:type="dxa"/>
            <w:tcBorders>
              <w:top w:val="single" w:sz="4" w:space="0" w:color="auto"/>
              <w:left w:val="nil"/>
              <w:bottom w:val="nil"/>
              <w:right w:val="single" w:sz="4" w:space="0" w:color="auto"/>
            </w:tcBorders>
            <w:shd w:val="clear" w:color="auto" w:fill="auto"/>
            <w:vAlign w:val="center"/>
            <w:hideMark/>
          </w:tcPr>
          <w:p w14:paraId="6F9003EF"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single" w:sz="4" w:space="0" w:color="auto"/>
              <w:left w:val="single" w:sz="4" w:space="0" w:color="auto"/>
              <w:bottom w:val="nil"/>
              <w:right w:val="nil"/>
            </w:tcBorders>
            <w:shd w:val="clear" w:color="auto" w:fill="auto"/>
            <w:vAlign w:val="center"/>
            <w:hideMark/>
          </w:tcPr>
          <w:p w14:paraId="02F3E21C" w14:textId="77777777" w:rsidR="00F13833" w:rsidRPr="009D2F64" w:rsidRDefault="00F13833" w:rsidP="00D16F91">
            <w:pPr>
              <w:jc w:val="center"/>
              <w:rPr>
                <w:rFonts w:ascii="Times New Roman" w:eastAsia="Times New Roman" w:hAnsi="Times New Roman" w:cs="Times New Roman"/>
                <w:sz w:val="20"/>
                <w:szCs w:val="20"/>
              </w:rPr>
            </w:pPr>
          </w:p>
        </w:tc>
        <w:tc>
          <w:tcPr>
            <w:tcW w:w="950" w:type="dxa"/>
            <w:tcBorders>
              <w:top w:val="single" w:sz="4" w:space="0" w:color="auto"/>
              <w:left w:val="nil"/>
              <w:bottom w:val="nil"/>
              <w:right w:val="nil"/>
            </w:tcBorders>
            <w:shd w:val="clear" w:color="auto" w:fill="auto"/>
            <w:vAlign w:val="center"/>
            <w:hideMark/>
          </w:tcPr>
          <w:p w14:paraId="6136106E" w14:textId="77777777" w:rsidR="00F13833" w:rsidRPr="009D2F64" w:rsidRDefault="00F13833" w:rsidP="00D16F91">
            <w:pPr>
              <w:jc w:val="center"/>
              <w:rPr>
                <w:rFonts w:ascii="Times New Roman" w:eastAsia="Times New Roman" w:hAnsi="Times New Roman" w:cs="Times New Roman"/>
                <w:sz w:val="20"/>
                <w:szCs w:val="20"/>
              </w:rPr>
            </w:pPr>
          </w:p>
        </w:tc>
        <w:tc>
          <w:tcPr>
            <w:tcW w:w="1395" w:type="dxa"/>
            <w:tcBorders>
              <w:top w:val="single" w:sz="4" w:space="0" w:color="auto"/>
              <w:left w:val="nil"/>
              <w:bottom w:val="nil"/>
              <w:right w:val="single" w:sz="4" w:space="0" w:color="auto"/>
            </w:tcBorders>
            <w:shd w:val="clear" w:color="auto" w:fill="auto"/>
            <w:vAlign w:val="center"/>
            <w:hideMark/>
          </w:tcPr>
          <w:p w14:paraId="72213802" w14:textId="77777777" w:rsidR="00F13833" w:rsidRPr="009D2F64" w:rsidRDefault="00F13833" w:rsidP="00D16F91">
            <w:pPr>
              <w:jc w:val="center"/>
              <w:rPr>
                <w:rFonts w:ascii="Times New Roman" w:eastAsia="Times New Roman" w:hAnsi="Times New Roman" w:cs="Times New Roman"/>
                <w:sz w:val="20"/>
                <w:szCs w:val="20"/>
              </w:rPr>
            </w:pPr>
          </w:p>
        </w:tc>
      </w:tr>
      <w:tr w:rsidR="00F13833" w:rsidRPr="002433C2" w14:paraId="198243C3"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4FFF8F8F" w14:textId="77777777" w:rsidR="00F13833" w:rsidRPr="002433C2" w:rsidRDefault="00F13833" w:rsidP="00F13833">
            <w:pPr>
              <w:jc w:val="both"/>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Pekerjaan</w:t>
            </w:r>
            <w:proofErr w:type="spellEnd"/>
            <w:r w:rsidRPr="002433C2">
              <w:rPr>
                <w:rFonts w:ascii="Times New Roman" w:eastAsia="Times New Roman" w:hAnsi="Times New Roman" w:cs="Times New Roman"/>
                <w:color w:val="000000"/>
                <w:sz w:val="20"/>
                <w:szCs w:val="20"/>
              </w:rPr>
              <w:t xml:space="preserve"> </w:t>
            </w:r>
            <w:proofErr w:type="spellStart"/>
            <w:r w:rsidRPr="002433C2">
              <w:rPr>
                <w:rFonts w:ascii="Times New Roman" w:eastAsia="Times New Roman" w:hAnsi="Times New Roman" w:cs="Times New Roman"/>
                <w:color w:val="000000"/>
                <w:sz w:val="20"/>
                <w:szCs w:val="20"/>
              </w:rPr>
              <w:t>itu</w:t>
            </w:r>
            <w:proofErr w:type="spellEnd"/>
            <w:r w:rsidRPr="002433C2">
              <w:rPr>
                <w:rFonts w:ascii="Times New Roman" w:eastAsia="Times New Roman" w:hAnsi="Times New Roman" w:cs="Times New Roman"/>
                <w:color w:val="000000"/>
                <w:sz w:val="20"/>
                <w:szCs w:val="20"/>
              </w:rPr>
              <w:t xml:space="preserve"> </w:t>
            </w:r>
            <w:proofErr w:type="spellStart"/>
            <w:r w:rsidRPr="002433C2">
              <w:rPr>
                <w:rFonts w:ascii="Times New Roman" w:eastAsia="Times New Roman" w:hAnsi="Times New Roman" w:cs="Times New Roman"/>
                <w:color w:val="000000"/>
                <w:sz w:val="20"/>
                <w:szCs w:val="20"/>
              </w:rPr>
              <w:t>sendiri</w:t>
            </w:r>
            <w:proofErr w:type="spellEnd"/>
            <w:r w:rsidRPr="002433C2">
              <w:rPr>
                <w:rFonts w:ascii="Times New Roman" w:eastAsia="Times New Roman" w:hAnsi="Times New Roman" w:cs="Times New Roman"/>
                <w:color w:val="000000"/>
                <w:sz w:val="20"/>
                <w:szCs w:val="20"/>
              </w:rPr>
              <w:t xml:space="preserve"> (Y</w:t>
            </w:r>
            <w:r w:rsidRPr="002433C2">
              <w:rPr>
                <w:rFonts w:ascii="Times New Roman" w:eastAsia="Times New Roman" w:hAnsi="Times New Roman" w:cs="Times New Roman"/>
                <w:color w:val="000000"/>
                <w:sz w:val="20"/>
                <w:szCs w:val="20"/>
                <w:vertAlign w:val="subscript"/>
              </w:rPr>
              <w:t>1.1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1A333E63"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vAlign w:val="center"/>
            <w:hideMark/>
          </w:tcPr>
          <w:p w14:paraId="3AED22D9" w14:textId="77777777" w:rsidR="00F13833" w:rsidRPr="009D2F64" w:rsidRDefault="00F13833" w:rsidP="00D16F91">
            <w:pPr>
              <w:jc w:val="center"/>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vAlign w:val="center"/>
            <w:hideMark/>
          </w:tcPr>
          <w:p w14:paraId="365EB23A" w14:textId="77777777" w:rsidR="00F13833" w:rsidRPr="009D2F64" w:rsidRDefault="00F13833" w:rsidP="00D16F91">
            <w:pPr>
              <w:jc w:val="center"/>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vAlign w:val="center"/>
            <w:hideMark/>
          </w:tcPr>
          <w:p w14:paraId="69E83B47" w14:textId="77777777" w:rsidR="00F13833" w:rsidRPr="009D2F64" w:rsidRDefault="00F13833" w:rsidP="00D16F91">
            <w:pPr>
              <w:jc w:val="center"/>
              <w:rPr>
                <w:rFonts w:ascii="Times New Roman" w:eastAsia="Times New Roman" w:hAnsi="Times New Roman" w:cs="Times New Roman"/>
                <w:sz w:val="20"/>
                <w:szCs w:val="20"/>
              </w:rPr>
            </w:pPr>
          </w:p>
        </w:tc>
        <w:tc>
          <w:tcPr>
            <w:tcW w:w="775" w:type="dxa"/>
            <w:tcBorders>
              <w:top w:val="nil"/>
              <w:left w:val="nil"/>
              <w:bottom w:val="nil"/>
              <w:right w:val="single" w:sz="4" w:space="0" w:color="auto"/>
            </w:tcBorders>
            <w:shd w:val="clear" w:color="auto" w:fill="auto"/>
            <w:vAlign w:val="center"/>
            <w:hideMark/>
          </w:tcPr>
          <w:p w14:paraId="0D36F554"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single" w:sz="4" w:space="0" w:color="auto"/>
              <w:bottom w:val="nil"/>
              <w:right w:val="nil"/>
            </w:tcBorders>
            <w:shd w:val="clear" w:color="auto" w:fill="auto"/>
            <w:vAlign w:val="center"/>
            <w:hideMark/>
          </w:tcPr>
          <w:p w14:paraId="106E4586"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0,535</w:t>
            </w:r>
          </w:p>
        </w:tc>
        <w:tc>
          <w:tcPr>
            <w:tcW w:w="950" w:type="dxa"/>
            <w:tcBorders>
              <w:top w:val="nil"/>
              <w:left w:val="nil"/>
              <w:bottom w:val="nil"/>
              <w:right w:val="nil"/>
            </w:tcBorders>
            <w:shd w:val="clear" w:color="auto" w:fill="auto"/>
            <w:vAlign w:val="center"/>
            <w:hideMark/>
          </w:tcPr>
          <w:p w14:paraId="716DED62"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0,77</w:t>
            </w:r>
          </w:p>
        </w:tc>
        <w:tc>
          <w:tcPr>
            <w:tcW w:w="1395" w:type="dxa"/>
            <w:tcBorders>
              <w:top w:val="nil"/>
              <w:left w:val="nil"/>
              <w:bottom w:val="nil"/>
              <w:right w:val="single" w:sz="4" w:space="0" w:color="auto"/>
            </w:tcBorders>
            <w:shd w:val="clear" w:color="auto" w:fill="auto"/>
            <w:vAlign w:val="center"/>
            <w:hideMark/>
          </w:tcPr>
          <w:p w14:paraId="2138C24A"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0,704</w:t>
            </w:r>
          </w:p>
        </w:tc>
      </w:tr>
      <w:tr w:rsidR="00F13833" w:rsidRPr="002433C2" w14:paraId="0C5F2C98"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356E5021" w14:textId="77777777" w:rsidR="00F13833" w:rsidRPr="002433C2" w:rsidRDefault="00F13833" w:rsidP="00F13833">
            <w:pPr>
              <w:jc w:val="both"/>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Gaji</w:t>
            </w:r>
            <w:proofErr w:type="spellEnd"/>
            <w:r w:rsidRPr="002433C2">
              <w:rPr>
                <w:rFonts w:ascii="Times New Roman" w:eastAsia="Times New Roman" w:hAnsi="Times New Roman" w:cs="Times New Roman"/>
                <w:color w:val="000000"/>
                <w:sz w:val="20"/>
                <w:szCs w:val="20"/>
              </w:rPr>
              <w:t xml:space="preserve"> (Y</w:t>
            </w:r>
            <w:r w:rsidRPr="002433C2">
              <w:rPr>
                <w:rFonts w:ascii="Times New Roman" w:eastAsia="Times New Roman" w:hAnsi="Times New Roman" w:cs="Times New Roman"/>
                <w:color w:val="000000"/>
                <w:sz w:val="20"/>
                <w:szCs w:val="20"/>
                <w:vertAlign w:val="subscript"/>
              </w:rPr>
              <w:t>2.1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6404D5FB"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vAlign w:val="center"/>
            <w:hideMark/>
          </w:tcPr>
          <w:p w14:paraId="2891EFC7" w14:textId="77777777" w:rsidR="00F13833" w:rsidRPr="009D2F64" w:rsidRDefault="00F13833" w:rsidP="00D16F91">
            <w:pPr>
              <w:jc w:val="center"/>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vAlign w:val="center"/>
            <w:hideMark/>
          </w:tcPr>
          <w:p w14:paraId="01A866DC" w14:textId="77777777" w:rsidR="00F13833" w:rsidRPr="009D2F64" w:rsidRDefault="00F13833" w:rsidP="00D16F91">
            <w:pPr>
              <w:jc w:val="center"/>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vAlign w:val="center"/>
            <w:hideMark/>
          </w:tcPr>
          <w:p w14:paraId="347EB6ED" w14:textId="77777777" w:rsidR="00F13833" w:rsidRPr="009D2F64" w:rsidRDefault="00F13833" w:rsidP="00D16F91">
            <w:pPr>
              <w:jc w:val="center"/>
              <w:rPr>
                <w:rFonts w:ascii="Times New Roman" w:eastAsia="Times New Roman" w:hAnsi="Times New Roman" w:cs="Times New Roman"/>
                <w:sz w:val="20"/>
                <w:szCs w:val="20"/>
              </w:rPr>
            </w:pPr>
          </w:p>
        </w:tc>
        <w:tc>
          <w:tcPr>
            <w:tcW w:w="775" w:type="dxa"/>
            <w:tcBorders>
              <w:top w:val="nil"/>
              <w:left w:val="nil"/>
              <w:bottom w:val="nil"/>
              <w:right w:val="single" w:sz="4" w:space="0" w:color="auto"/>
            </w:tcBorders>
            <w:shd w:val="clear" w:color="auto" w:fill="auto"/>
            <w:vAlign w:val="center"/>
            <w:hideMark/>
          </w:tcPr>
          <w:p w14:paraId="7C3C73FE"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single" w:sz="4" w:space="0" w:color="auto"/>
              <w:bottom w:val="nil"/>
              <w:right w:val="nil"/>
            </w:tcBorders>
            <w:shd w:val="clear" w:color="auto" w:fill="auto"/>
            <w:vAlign w:val="center"/>
            <w:hideMark/>
          </w:tcPr>
          <w:p w14:paraId="363AD112"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rPr>
              <w:t>0,522</w:t>
            </w:r>
          </w:p>
        </w:tc>
        <w:tc>
          <w:tcPr>
            <w:tcW w:w="950" w:type="dxa"/>
            <w:tcBorders>
              <w:top w:val="nil"/>
              <w:left w:val="nil"/>
              <w:bottom w:val="nil"/>
              <w:right w:val="nil"/>
            </w:tcBorders>
            <w:shd w:val="clear" w:color="auto" w:fill="auto"/>
            <w:vAlign w:val="center"/>
            <w:hideMark/>
          </w:tcPr>
          <w:p w14:paraId="09737017"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0,707</w:t>
            </w:r>
          </w:p>
        </w:tc>
        <w:tc>
          <w:tcPr>
            <w:tcW w:w="1395" w:type="dxa"/>
            <w:tcBorders>
              <w:top w:val="nil"/>
              <w:left w:val="nil"/>
              <w:bottom w:val="nil"/>
              <w:right w:val="single" w:sz="4" w:space="0" w:color="auto"/>
            </w:tcBorders>
            <w:shd w:val="clear" w:color="auto" w:fill="auto"/>
            <w:vAlign w:val="center"/>
            <w:hideMark/>
          </w:tcPr>
          <w:p w14:paraId="2C9FDFF3"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0,672</w:t>
            </w:r>
          </w:p>
        </w:tc>
      </w:tr>
      <w:tr w:rsidR="00F13833" w:rsidRPr="002433C2" w14:paraId="0DB488C4"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3A3E895A" w14:textId="77777777" w:rsidR="00F13833" w:rsidRPr="002433C2" w:rsidRDefault="00F13833" w:rsidP="00F13833">
            <w:pPr>
              <w:jc w:val="both"/>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Promosi</w:t>
            </w:r>
            <w:proofErr w:type="spellEnd"/>
            <w:r w:rsidRPr="002433C2">
              <w:rPr>
                <w:rFonts w:ascii="Times New Roman" w:eastAsia="Times New Roman" w:hAnsi="Times New Roman" w:cs="Times New Roman"/>
                <w:color w:val="000000"/>
                <w:sz w:val="20"/>
                <w:szCs w:val="20"/>
              </w:rPr>
              <w:t xml:space="preserve"> (Y</w:t>
            </w:r>
            <w:r w:rsidRPr="002433C2">
              <w:rPr>
                <w:rFonts w:ascii="Times New Roman" w:eastAsia="Times New Roman" w:hAnsi="Times New Roman" w:cs="Times New Roman"/>
                <w:color w:val="000000"/>
                <w:sz w:val="20"/>
                <w:szCs w:val="20"/>
                <w:vertAlign w:val="subscript"/>
              </w:rPr>
              <w:t>3.1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0C281C23"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vAlign w:val="center"/>
            <w:hideMark/>
          </w:tcPr>
          <w:p w14:paraId="79CC2767" w14:textId="77777777" w:rsidR="00F13833" w:rsidRPr="009D2F64" w:rsidRDefault="00F13833" w:rsidP="00D16F91">
            <w:pPr>
              <w:jc w:val="center"/>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vAlign w:val="center"/>
            <w:hideMark/>
          </w:tcPr>
          <w:p w14:paraId="28109F91" w14:textId="77777777" w:rsidR="00F13833" w:rsidRPr="009D2F64" w:rsidRDefault="00F13833" w:rsidP="00D16F91">
            <w:pPr>
              <w:jc w:val="center"/>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vAlign w:val="center"/>
            <w:hideMark/>
          </w:tcPr>
          <w:p w14:paraId="20C64EFA" w14:textId="77777777" w:rsidR="00F13833" w:rsidRPr="009D2F64" w:rsidRDefault="00F13833" w:rsidP="00D16F91">
            <w:pPr>
              <w:jc w:val="center"/>
              <w:rPr>
                <w:rFonts w:ascii="Times New Roman" w:eastAsia="Times New Roman" w:hAnsi="Times New Roman" w:cs="Times New Roman"/>
                <w:sz w:val="20"/>
                <w:szCs w:val="20"/>
              </w:rPr>
            </w:pPr>
          </w:p>
        </w:tc>
        <w:tc>
          <w:tcPr>
            <w:tcW w:w="775" w:type="dxa"/>
            <w:tcBorders>
              <w:top w:val="nil"/>
              <w:left w:val="nil"/>
              <w:bottom w:val="nil"/>
              <w:right w:val="single" w:sz="4" w:space="0" w:color="auto"/>
            </w:tcBorders>
            <w:shd w:val="clear" w:color="auto" w:fill="auto"/>
            <w:vAlign w:val="center"/>
            <w:hideMark/>
          </w:tcPr>
          <w:p w14:paraId="72D0835E"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single" w:sz="4" w:space="0" w:color="auto"/>
              <w:bottom w:val="nil"/>
              <w:right w:val="nil"/>
            </w:tcBorders>
            <w:shd w:val="clear" w:color="auto" w:fill="auto"/>
            <w:vAlign w:val="center"/>
            <w:hideMark/>
          </w:tcPr>
          <w:p w14:paraId="444C8FFB"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0,531</w:t>
            </w:r>
          </w:p>
        </w:tc>
        <w:tc>
          <w:tcPr>
            <w:tcW w:w="950" w:type="dxa"/>
            <w:tcBorders>
              <w:top w:val="nil"/>
              <w:left w:val="nil"/>
              <w:bottom w:val="nil"/>
              <w:right w:val="nil"/>
            </w:tcBorders>
            <w:shd w:val="clear" w:color="auto" w:fill="auto"/>
            <w:vAlign w:val="center"/>
            <w:hideMark/>
          </w:tcPr>
          <w:p w14:paraId="483C5A23"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0,768</w:t>
            </w:r>
          </w:p>
        </w:tc>
        <w:tc>
          <w:tcPr>
            <w:tcW w:w="1395" w:type="dxa"/>
            <w:tcBorders>
              <w:top w:val="nil"/>
              <w:left w:val="nil"/>
              <w:bottom w:val="nil"/>
              <w:right w:val="single" w:sz="4" w:space="0" w:color="auto"/>
            </w:tcBorders>
            <w:shd w:val="clear" w:color="auto" w:fill="auto"/>
            <w:vAlign w:val="center"/>
            <w:hideMark/>
          </w:tcPr>
          <w:p w14:paraId="4E5AD545"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0,638</w:t>
            </w:r>
          </w:p>
        </w:tc>
      </w:tr>
      <w:tr w:rsidR="00F13833" w:rsidRPr="002433C2" w14:paraId="2D79F03F" w14:textId="77777777" w:rsidTr="00646017">
        <w:trPr>
          <w:trHeight w:val="106"/>
        </w:trPr>
        <w:tc>
          <w:tcPr>
            <w:tcW w:w="1910" w:type="dxa"/>
            <w:tcBorders>
              <w:top w:val="nil"/>
              <w:left w:val="single" w:sz="4" w:space="0" w:color="auto"/>
              <w:bottom w:val="nil"/>
              <w:right w:val="nil"/>
            </w:tcBorders>
            <w:shd w:val="clear" w:color="auto" w:fill="auto"/>
            <w:vAlign w:val="center"/>
            <w:hideMark/>
          </w:tcPr>
          <w:p w14:paraId="61EF92BB" w14:textId="77777777" w:rsidR="00F13833" w:rsidRPr="002433C2" w:rsidRDefault="00F13833" w:rsidP="00F13833">
            <w:pPr>
              <w:jc w:val="both"/>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Atasan</w:t>
            </w:r>
            <w:proofErr w:type="spellEnd"/>
            <w:r w:rsidRPr="002433C2">
              <w:rPr>
                <w:rFonts w:ascii="Times New Roman" w:eastAsia="Times New Roman" w:hAnsi="Times New Roman" w:cs="Times New Roman"/>
                <w:color w:val="000000"/>
                <w:sz w:val="20"/>
                <w:szCs w:val="20"/>
              </w:rPr>
              <w:t xml:space="preserve"> (Y</w:t>
            </w:r>
            <w:r w:rsidRPr="002433C2">
              <w:rPr>
                <w:rFonts w:ascii="Times New Roman" w:eastAsia="Times New Roman" w:hAnsi="Times New Roman" w:cs="Times New Roman"/>
                <w:color w:val="000000"/>
                <w:sz w:val="20"/>
                <w:szCs w:val="20"/>
                <w:vertAlign w:val="subscript"/>
              </w:rPr>
              <w:t>4.1</w:t>
            </w:r>
            <w:r w:rsidRPr="002433C2">
              <w:rPr>
                <w:rFonts w:ascii="Times New Roman" w:eastAsia="Times New Roman" w:hAnsi="Times New Roman" w:cs="Times New Roman"/>
                <w:color w:val="000000"/>
                <w:sz w:val="20"/>
                <w:szCs w:val="20"/>
              </w:rPr>
              <w:t>)</w:t>
            </w:r>
          </w:p>
        </w:tc>
        <w:tc>
          <w:tcPr>
            <w:tcW w:w="1094" w:type="dxa"/>
            <w:tcBorders>
              <w:top w:val="nil"/>
              <w:left w:val="nil"/>
              <w:bottom w:val="nil"/>
              <w:right w:val="nil"/>
            </w:tcBorders>
            <w:shd w:val="clear" w:color="auto" w:fill="auto"/>
            <w:vAlign w:val="center"/>
            <w:hideMark/>
          </w:tcPr>
          <w:p w14:paraId="3EDCED5F"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nil"/>
              <w:bottom w:val="nil"/>
              <w:right w:val="nil"/>
            </w:tcBorders>
            <w:shd w:val="clear" w:color="auto" w:fill="auto"/>
            <w:vAlign w:val="center"/>
            <w:hideMark/>
          </w:tcPr>
          <w:p w14:paraId="3C8B1C65" w14:textId="77777777" w:rsidR="00F13833" w:rsidRPr="009D2F64" w:rsidRDefault="00F13833" w:rsidP="00D16F91">
            <w:pPr>
              <w:jc w:val="center"/>
              <w:rPr>
                <w:rFonts w:ascii="Times New Roman" w:eastAsia="Times New Roman" w:hAnsi="Times New Roman" w:cs="Times New Roman"/>
                <w:sz w:val="20"/>
                <w:szCs w:val="20"/>
              </w:rPr>
            </w:pPr>
          </w:p>
        </w:tc>
        <w:tc>
          <w:tcPr>
            <w:tcW w:w="927" w:type="dxa"/>
            <w:tcBorders>
              <w:top w:val="nil"/>
              <w:left w:val="nil"/>
              <w:bottom w:val="nil"/>
              <w:right w:val="nil"/>
            </w:tcBorders>
            <w:shd w:val="clear" w:color="auto" w:fill="auto"/>
            <w:vAlign w:val="center"/>
            <w:hideMark/>
          </w:tcPr>
          <w:p w14:paraId="3FCD2216" w14:textId="77777777" w:rsidR="00F13833" w:rsidRPr="009D2F64" w:rsidRDefault="00F13833" w:rsidP="00D16F91">
            <w:pPr>
              <w:jc w:val="center"/>
              <w:rPr>
                <w:rFonts w:ascii="Times New Roman" w:eastAsia="Times New Roman" w:hAnsi="Times New Roman" w:cs="Times New Roman"/>
                <w:sz w:val="20"/>
                <w:szCs w:val="20"/>
              </w:rPr>
            </w:pPr>
          </w:p>
        </w:tc>
        <w:tc>
          <w:tcPr>
            <w:tcW w:w="817" w:type="dxa"/>
            <w:tcBorders>
              <w:top w:val="nil"/>
              <w:left w:val="nil"/>
              <w:bottom w:val="nil"/>
              <w:right w:val="nil"/>
            </w:tcBorders>
            <w:shd w:val="clear" w:color="auto" w:fill="auto"/>
            <w:vAlign w:val="center"/>
            <w:hideMark/>
          </w:tcPr>
          <w:p w14:paraId="3BA18633" w14:textId="77777777" w:rsidR="00F13833" w:rsidRPr="009D2F64" w:rsidRDefault="00F13833" w:rsidP="00D16F91">
            <w:pPr>
              <w:jc w:val="center"/>
              <w:rPr>
                <w:rFonts w:ascii="Times New Roman" w:eastAsia="Times New Roman" w:hAnsi="Times New Roman" w:cs="Times New Roman"/>
                <w:sz w:val="20"/>
                <w:szCs w:val="20"/>
              </w:rPr>
            </w:pPr>
          </w:p>
        </w:tc>
        <w:tc>
          <w:tcPr>
            <w:tcW w:w="775" w:type="dxa"/>
            <w:tcBorders>
              <w:top w:val="nil"/>
              <w:left w:val="nil"/>
              <w:bottom w:val="nil"/>
              <w:right w:val="single" w:sz="4" w:space="0" w:color="auto"/>
            </w:tcBorders>
            <w:shd w:val="clear" w:color="auto" w:fill="auto"/>
            <w:vAlign w:val="center"/>
            <w:hideMark/>
          </w:tcPr>
          <w:p w14:paraId="3EA6350F" w14:textId="77777777" w:rsidR="00F13833" w:rsidRPr="009D2F64" w:rsidRDefault="00F13833" w:rsidP="00D16F91">
            <w:pPr>
              <w:jc w:val="center"/>
              <w:rPr>
                <w:rFonts w:ascii="Times New Roman" w:eastAsia="Times New Roman" w:hAnsi="Times New Roman" w:cs="Times New Roman"/>
                <w:sz w:val="20"/>
                <w:szCs w:val="20"/>
              </w:rPr>
            </w:pPr>
          </w:p>
        </w:tc>
        <w:tc>
          <w:tcPr>
            <w:tcW w:w="744" w:type="dxa"/>
            <w:tcBorders>
              <w:top w:val="nil"/>
              <w:left w:val="single" w:sz="4" w:space="0" w:color="auto"/>
              <w:bottom w:val="nil"/>
              <w:right w:val="nil"/>
            </w:tcBorders>
            <w:shd w:val="clear" w:color="auto" w:fill="auto"/>
            <w:vAlign w:val="center"/>
            <w:hideMark/>
          </w:tcPr>
          <w:p w14:paraId="094E54D2"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0,593</w:t>
            </w:r>
          </w:p>
        </w:tc>
        <w:tc>
          <w:tcPr>
            <w:tcW w:w="950" w:type="dxa"/>
            <w:tcBorders>
              <w:top w:val="nil"/>
              <w:left w:val="nil"/>
              <w:bottom w:val="nil"/>
              <w:right w:val="nil"/>
            </w:tcBorders>
            <w:shd w:val="clear" w:color="auto" w:fill="auto"/>
            <w:vAlign w:val="center"/>
            <w:hideMark/>
          </w:tcPr>
          <w:p w14:paraId="1D18C3FF"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0,717</w:t>
            </w:r>
          </w:p>
        </w:tc>
        <w:tc>
          <w:tcPr>
            <w:tcW w:w="1395" w:type="dxa"/>
            <w:tcBorders>
              <w:top w:val="nil"/>
              <w:left w:val="nil"/>
              <w:bottom w:val="nil"/>
              <w:right w:val="single" w:sz="4" w:space="0" w:color="auto"/>
            </w:tcBorders>
            <w:shd w:val="clear" w:color="auto" w:fill="auto"/>
            <w:vAlign w:val="center"/>
            <w:hideMark/>
          </w:tcPr>
          <w:p w14:paraId="5A23E0F5"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0,769</w:t>
            </w:r>
          </w:p>
        </w:tc>
      </w:tr>
      <w:tr w:rsidR="00F13833" w:rsidRPr="002433C2" w14:paraId="71E95361" w14:textId="77777777" w:rsidTr="00646017">
        <w:trPr>
          <w:trHeight w:val="106"/>
        </w:trPr>
        <w:tc>
          <w:tcPr>
            <w:tcW w:w="1910" w:type="dxa"/>
            <w:tcBorders>
              <w:top w:val="nil"/>
              <w:left w:val="single" w:sz="4" w:space="0" w:color="auto"/>
              <w:bottom w:val="single" w:sz="4" w:space="0" w:color="auto"/>
              <w:right w:val="nil"/>
            </w:tcBorders>
            <w:shd w:val="clear" w:color="auto" w:fill="auto"/>
            <w:vAlign w:val="center"/>
            <w:hideMark/>
          </w:tcPr>
          <w:p w14:paraId="3A02612D" w14:textId="77777777" w:rsidR="00F13833" w:rsidRPr="002433C2" w:rsidRDefault="00F13833" w:rsidP="00F13833">
            <w:pPr>
              <w:jc w:val="both"/>
              <w:rPr>
                <w:rFonts w:ascii="Times New Roman" w:eastAsia="Times New Roman" w:hAnsi="Times New Roman" w:cs="Times New Roman"/>
                <w:color w:val="000000"/>
                <w:sz w:val="20"/>
                <w:szCs w:val="20"/>
              </w:rPr>
            </w:pPr>
            <w:proofErr w:type="spellStart"/>
            <w:r w:rsidRPr="002433C2">
              <w:rPr>
                <w:rFonts w:ascii="Times New Roman" w:eastAsia="Times New Roman" w:hAnsi="Times New Roman" w:cs="Times New Roman"/>
                <w:color w:val="000000"/>
                <w:sz w:val="20"/>
                <w:szCs w:val="20"/>
              </w:rPr>
              <w:t>Rekan</w:t>
            </w:r>
            <w:proofErr w:type="spellEnd"/>
            <w:r w:rsidRPr="002433C2">
              <w:rPr>
                <w:rFonts w:ascii="Times New Roman" w:eastAsia="Times New Roman" w:hAnsi="Times New Roman" w:cs="Times New Roman"/>
                <w:color w:val="000000"/>
                <w:sz w:val="20"/>
                <w:szCs w:val="20"/>
              </w:rPr>
              <w:t xml:space="preserve"> </w:t>
            </w:r>
            <w:proofErr w:type="spellStart"/>
            <w:r w:rsidRPr="002433C2">
              <w:rPr>
                <w:rFonts w:ascii="Times New Roman" w:eastAsia="Times New Roman" w:hAnsi="Times New Roman" w:cs="Times New Roman"/>
                <w:color w:val="000000"/>
                <w:sz w:val="20"/>
                <w:szCs w:val="20"/>
              </w:rPr>
              <w:t>Kerja</w:t>
            </w:r>
            <w:proofErr w:type="spellEnd"/>
            <w:r w:rsidRPr="002433C2">
              <w:rPr>
                <w:rFonts w:ascii="Times New Roman" w:eastAsia="Times New Roman" w:hAnsi="Times New Roman" w:cs="Times New Roman"/>
                <w:color w:val="000000"/>
                <w:sz w:val="20"/>
                <w:szCs w:val="20"/>
              </w:rPr>
              <w:t xml:space="preserve"> (Y</w:t>
            </w:r>
            <w:r w:rsidRPr="002433C2">
              <w:rPr>
                <w:rFonts w:ascii="Times New Roman" w:eastAsia="Times New Roman" w:hAnsi="Times New Roman" w:cs="Times New Roman"/>
                <w:color w:val="000000"/>
                <w:sz w:val="20"/>
                <w:szCs w:val="20"/>
                <w:vertAlign w:val="subscript"/>
              </w:rPr>
              <w:t>5.1</w:t>
            </w:r>
            <w:r w:rsidRPr="002433C2">
              <w:rPr>
                <w:rFonts w:ascii="Times New Roman" w:eastAsia="Times New Roman" w:hAnsi="Times New Roman" w:cs="Times New Roman"/>
                <w:color w:val="000000"/>
                <w:sz w:val="20"/>
                <w:szCs w:val="20"/>
              </w:rPr>
              <w:t>)</w:t>
            </w:r>
          </w:p>
        </w:tc>
        <w:tc>
          <w:tcPr>
            <w:tcW w:w="1094" w:type="dxa"/>
            <w:tcBorders>
              <w:top w:val="nil"/>
              <w:left w:val="nil"/>
              <w:bottom w:val="single" w:sz="4" w:space="0" w:color="auto"/>
              <w:right w:val="nil"/>
            </w:tcBorders>
            <w:shd w:val="clear" w:color="auto" w:fill="auto"/>
            <w:vAlign w:val="center"/>
            <w:hideMark/>
          </w:tcPr>
          <w:p w14:paraId="0856CF59" w14:textId="77777777" w:rsidR="00F13833" w:rsidRPr="002433C2" w:rsidRDefault="00F13833" w:rsidP="00D16F91">
            <w:pPr>
              <w:jc w:val="center"/>
              <w:rPr>
                <w:rFonts w:ascii="Times New Roman" w:eastAsia="Times New Roman" w:hAnsi="Times New Roman" w:cs="Times New Roman"/>
                <w:color w:val="000000"/>
                <w:sz w:val="20"/>
                <w:szCs w:val="20"/>
              </w:rPr>
            </w:pPr>
          </w:p>
        </w:tc>
        <w:tc>
          <w:tcPr>
            <w:tcW w:w="744" w:type="dxa"/>
            <w:tcBorders>
              <w:top w:val="nil"/>
              <w:left w:val="nil"/>
              <w:bottom w:val="single" w:sz="4" w:space="0" w:color="auto"/>
              <w:right w:val="nil"/>
            </w:tcBorders>
            <w:shd w:val="clear" w:color="auto" w:fill="auto"/>
            <w:vAlign w:val="center"/>
            <w:hideMark/>
          </w:tcPr>
          <w:p w14:paraId="055D2E33" w14:textId="77777777" w:rsidR="00F13833" w:rsidRPr="002433C2" w:rsidRDefault="00F13833" w:rsidP="00D16F91">
            <w:pPr>
              <w:jc w:val="center"/>
              <w:rPr>
                <w:rFonts w:ascii="Times New Roman" w:eastAsia="Times New Roman" w:hAnsi="Times New Roman" w:cs="Times New Roman"/>
                <w:color w:val="000000"/>
                <w:sz w:val="20"/>
                <w:szCs w:val="20"/>
              </w:rPr>
            </w:pPr>
          </w:p>
        </w:tc>
        <w:tc>
          <w:tcPr>
            <w:tcW w:w="927" w:type="dxa"/>
            <w:tcBorders>
              <w:top w:val="nil"/>
              <w:left w:val="nil"/>
              <w:bottom w:val="single" w:sz="4" w:space="0" w:color="auto"/>
              <w:right w:val="nil"/>
            </w:tcBorders>
            <w:shd w:val="clear" w:color="auto" w:fill="auto"/>
            <w:vAlign w:val="center"/>
            <w:hideMark/>
          </w:tcPr>
          <w:p w14:paraId="62C21C16" w14:textId="77777777" w:rsidR="00F13833" w:rsidRPr="002433C2" w:rsidRDefault="00F13833" w:rsidP="00D16F91">
            <w:pPr>
              <w:jc w:val="center"/>
              <w:rPr>
                <w:rFonts w:ascii="Times New Roman" w:eastAsia="Times New Roman" w:hAnsi="Times New Roman" w:cs="Times New Roman"/>
                <w:color w:val="000000"/>
                <w:sz w:val="20"/>
                <w:szCs w:val="20"/>
              </w:rPr>
            </w:pPr>
          </w:p>
        </w:tc>
        <w:tc>
          <w:tcPr>
            <w:tcW w:w="817" w:type="dxa"/>
            <w:tcBorders>
              <w:top w:val="nil"/>
              <w:left w:val="nil"/>
              <w:bottom w:val="single" w:sz="4" w:space="0" w:color="auto"/>
              <w:right w:val="nil"/>
            </w:tcBorders>
            <w:shd w:val="clear" w:color="auto" w:fill="auto"/>
            <w:vAlign w:val="center"/>
            <w:hideMark/>
          </w:tcPr>
          <w:p w14:paraId="4BBC75B9" w14:textId="77777777" w:rsidR="00F13833" w:rsidRPr="002433C2" w:rsidRDefault="00F13833" w:rsidP="00D16F91">
            <w:pPr>
              <w:jc w:val="center"/>
              <w:rPr>
                <w:rFonts w:ascii="Times New Roman" w:eastAsia="Times New Roman" w:hAnsi="Times New Roman" w:cs="Times New Roman"/>
                <w:color w:val="000000"/>
                <w:sz w:val="20"/>
                <w:szCs w:val="20"/>
              </w:rPr>
            </w:pPr>
          </w:p>
        </w:tc>
        <w:tc>
          <w:tcPr>
            <w:tcW w:w="775" w:type="dxa"/>
            <w:tcBorders>
              <w:top w:val="nil"/>
              <w:left w:val="nil"/>
              <w:bottom w:val="single" w:sz="4" w:space="0" w:color="auto"/>
              <w:right w:val="single" w:sz="4" w:space="0" w:color="auto"/>
            </w:tcBorders>
            <w:shd w:val="clear" w:color="auto" w:fill="auto"/>
            <w:vAlign w:val="center"/>
            <w:hideMark/>
          </w:tcPr>
          <w:p w14:paraId="17FD0C1B" w14:textId="77777777" w:rsidR="00F13833" w:rsidRPr="002433C2" w:rsidRDefault="00F13833" w:rsidP="00D16F91">
            <w:pPr>
              <w:jc w:val="center"/>
              <w:rPr>
                <w:rFonts w:ascii="Times New Roman" w:eastAsia="Times New Roman" w:hAnsi="Times New Roman" w:cs="Times New Roman"/>
                <w:color w:val="000000"/>
                <w:sz w:val="20"/>
                <w:szCs w:val="20"/>
              </w:rPr>
            </w:pPr>
          </w:p>
        </w:tc>
        <w:tc>
          <w:tcPr>
            <w:tcW w:w="744" w:type="dxa"/>
            <w:tcBorders>
              <w:top w:val="nil"/>
              <w:left w:val="single" w:sz="4" w:space="0" w:color="auto"/>
              <w:bottom w:val="single" w:sz="4" w:space="0" w:color="auto"/>
              <w:right w:val="nil"/>
            </w:tcBorders>
            <w:shd w:val="clear" w:color="auto" w:fill="auto"/>
            <w:vAlign w:val="center"/>
            <w:hideMark/>
          </w:tcPr>
          <w:p w14:paraId="61C62FBD"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0,641</w:t>
            </w:r>
          </w:p>
        </w:tc>
        <w:tc>
          <w:tcPr>
            <w:tcW w:w="950" w:type="dxa"/>
            <w:tcBorders>
              <w:top w:val="nil"/>
              <w:left w:val="nil"/>
              <w:bottom w:val="single" w:sz="4" w:space="0" w:color="auto"/>
              <w:right w:val="nil"/>
            </w:tcBorders>
            <w:shd w:val="clear" w:color="auto" w:fill="auto"/>
            <w:vAlign w:val="center"/>
            <w:hideMark/>
          </w:tcPr>
          <w:p w14:paraId="0B224DE4" w14:textId="77777777" w:rsidR="00F13833" w:rsidRPr="009D2F64" w:rsidRDefault="00F13833" w:rsidP="00D16F91">
            <w:pPr>
              <w:jc w:val="center"/>
              <w:rPr>
                <w:rFonts w:ascii="Times New Roman" w:eastAsia="Times New Roman" w:hAnsi="Times New Roman" w:cs="Times New Roman"/>
                <w:sz w:val="20"/>
                <w:szCs w:val="20"/>
              </w:rPr>
            </w:pPr>
            <w:r w:rsidRPr="009D2F64">
              <w:rPr>
                <w:rFonts w:ascii="Times New Roman" w:eastAsia="Times New Roman" w:hAnsi="Times New Roman" w:cs="Times New Roman"/>
                <w:sz w:val="20"/>
                <w:szCs w:val="20"/>
              </w:rPr>
              <w:t>0,783</w:t>
            </w:r>
          </w:p>
        </w:tc>
        <w:tc>
          <w:tcPr>
            <w:tcW w:w="1395" w:type="dxa"/>
            <w:tcBorders>
              <w:top w:val="nil"/>
              <w:left w:val="nil"/>
              <w:bottom w:val="single" w:sz="4" w:space="0" w:color="auto"/>
              <w:right w:val="single" w:sz="4" w:space="0" w:color="auto"/>
            </w:tcBorders>
            <w:shd w:val="clear" w:color="auto" w:fill="auto"/>
            <w:vAlign w:val="center"/>
            <w:hideMark/>
          </w:tcPr>
          <w:p w14:paraId="3E12CA57" w14:textId="77777777" w:rsidR="00F13833" w:rsidRPr="009D2F64" w:rsidRDefault="00F13833" w:rsidP="00D16F91">
            <w:pPr>
              <w:jc w:val="center"/>
              <w:rPr>
                <w:rFonts w:ascii="Times New Roman" w:eastAsia="Times New Roman" w:hAnsi="Times New Roman" w:cs="Times New Roman"/>
                <w:b/>
                <w:bCs/>
                <w:sz w:val="20"/>
                <w:szCs w:val="20"/>
              </w:rPr>
            </w:pPr>
            <w:r w:rsidRPr="009D2F64">
              <w:rPr>
                <w:rFonts w:ascii="Times New Roman" w:eastAsia="Times New Roman" w:hAnsi="Times New Roman" w:cs="Times New Roman"/>
                <w:b/>
                <w:bCs/>
                <w:sz w:val="20"/>
                <w:szCs w:val="20"/>
              </w:rPr>
              <w:t>0,819</w:t>
            </w:r>
          </w:p>
        </w:tc>
      </w:tr>
    </w:tbl>
    <w:p w14:paraId="1F30A009" w14:textId="77777777" w:rsidR="00B914C1" w:rsidRPr="002433C2" w:rsidRDefault="00B914C1" w:rsidP="00B914C1">
      <w:pPr>
        <w:autoSpaceDE w:val="0"/>
        <w:autoSpaceDN w:val="0"/>
        <w:adjustRightInd w:val="0"/>
        <w:ind w:right="-285"/>
        <w:jc w:val="center"/>
        <w:rPr>
          <w:rFonts w:ascii="Times New Roman" w:eastAsia="Calibri" w:hAnsi="Times New Roman" w:cs="Times New Roman"/>
          <w:sz w:val="20"/>
        </w:rPr>
      </w:pPr>
      <w:r w:rsidRPr="002433C2">
        <w:rPr>
          <w:rFonts w:ascii="Times New Roman" w:eastAsia="Calibri" w:hAnsi="Times New Roman" w:cs="Times New Roman"/>
          <w:sz w:val="20"/>
        </w:rPr>
        <w:t xml:space="preserve">Source: Smart PLS </w:t>
      </w:r>
      <w:proofErr w:type="spellStart"/>
      <w:r w:rsidRPr="002433C2">
        <w:rPr>
          <w:rFonts w:ascii="Times New Roman" w:eastAsia="Calibri" w:hAnsi="Times New Roman" w:cs="Times New Roman"/>
          <w:sz w:val="20"/>
        </w:rPr>
        <w:t>versi</w:t>
      </w:r>
      <w:proofErr w:type="spellEnd"/>
      <w:r w:rsidRPr="002433C2">
        <w:rPr>
          <w:rFonts w:ascii="Times New Roman" w:eastAsia="Calibri" w:hAnsi="Times New Roman" w:cs="Times New Roman"/>
          <w:sz w:val="20"/>
        </w:rPr>
        <w:t xml:space="preserve"> 3.2.8</w:t>
      </w:r>
    </w:p>
    <w:p w14:paraId="27782D0C" w14:textId="77777777" w:rsidR="00646017" w:rsidRPr="002433C2" w:rsidRDefault="00646017" w:rsidP="00B914C1">
      <w:pPr>
        <w:autoSpaceDE w:val="0"/>
        <w:autoSpaceDN w:val="0"/>
        <w:adjustRightInd w:val="0"/>
        <w:ind w:right="-285"/>
        <w:jc w:val="center"/>
        <w:rPr>
          <w:rFonts w:ascii="Times New Roman" w:eastAsia="Calibri" w:hAnsi="Times New Roman" w:cs="Times New Roman"/>
          <w:sz w:val="20"/>
        </w:rPr>
      </w:pPr>
    </w:p>
    <w:p w14:paraId="4864EC8B" w14:textId="77777777" w:rsidR="006935D7" w:rsidRDefault="006935D7" w:rsidP="00772D89">
      <w:pPr>
        <w:pStyle w:val="ListParagraph"/>
        <w:autoSpaceDE w:val="0"/>
        <w:autoSpaceDN w:val="0"/>
        <w:adjustRightInd w:val="0"/>
        <w:ind w:left="426" w:right="5"/>
        <w:jc w:val="both"/>
        <w:rPr>
          <w:rFonts w:ascii="Times New Roman" w:hAnsi="Times New Roman"/>
          <w:sz w:val="20"/>
          <w:szCs w:val="20"/>
        </w:rPr>
        <w:sectPr w:rsidR="006935D7" w:rsidSect="000478EF">
          <w:type w:val="continuous"/>
          <w:pgSz w:w="12240" w:h="15840"/>
          <w:pgMar w:top="1440" w:right="1440" w:bottom="1440" w:left="1440" w:header="720" w:footer="720" w:gutter="0"/>
          <w:cols w:space="720"/>
          <w:docGrid w:linePitch="360"/>
        </w:sectPr>
      </w:pPr>
    </w:p>
    <w:p w14:paraId="62D35966" w14:textId="77777777" w:rsidR="00772D89" w:rsidRPr="002433C2" w:rsidRDefault="00646017" w:rsidP="00772D89">
      <w:pPr>
        <w:pStyle w:val="ListParagraph"/>
        <w:autoSpaceDE w:val="0"/>
        <w:autoSpaceDN w:val="0"/>
        <w:adjustRightInd w:val="0"/>
        <w:ind w:left="426" w:right="5"/>
        <w:jc w:val="both"/>
        <w:rPr>
          <w:rFonts w:ascii="Times New Roman" w:hAnsi="Times New Roman"/>
          <w:sz w:val="20"/>
          <w:szCs w:val="20"/>
        </w:rPr>
      </w:pPr>
      <w:proofErr w:type="spellStart"/>
      <w:r w:rsidRPr="002433C2">
        <w:rPr>
          <w:rFonts w:ascii="Times New Roman" w:hAnsi="Times New Roman"/>
          <w:sz w:val="20"/>
          <w:szCs w:val="20"/>
        </w:rPr>
        <w:t>Berdasarkan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Tabel</w:t>
      </w:r>
      <w:proofErr w:type="spellEnd"/>
      <w:r w:rsidRPr="002433C2">
        <w:rPr>
          <w:rFonts w:ascii="Times New Roman" w:hAnsi="Times New Roman"/>
          <w:sz w:val="20"/>
          <w:szCs w:val="20"/>
        </w:rPr>
        <w:t xml:space="preserve"> 4.4</w:t>
      </w:r>
      <w:r w:rsidR="009D2F64">
        <w:rPr>
          <w:rFonts w:ascii="Times New Roman" w:hAnsi="Times New Roman"/>
          <w:sz w:val="20"/>
          <w:szCs w:val="20"/>
        </w:rPr>
        <w:t xml:space="preserve"> </w:t>
      </w:r>
      <w:proofErr w:type="spellStart"/>
      <w:r w:rsidR="009D2F64">
        <w:rPr>
          <w:rFonts w:ascii="Times New Roman" w:hAnsi="Times New Roman"/>
          <w:sz w:val="20"/>
          <w:szCs w:val="20"/>
        </w:rPr>
        <w:t>diatas</w:t>
      </w:r>
      <w:proofErr w:type="spellEnd"/>
      <w:r w:rsidR="009D2F64">
        <w:rPr>
          <w:rFonts w:ascii="Times New Roman" w:hAnsi="Times New Roman"/>
          <w:sz w:val="20"/>
          <w:szCs w:val="20"/>
        </w:rPr>
        <w:t xml:space="preserve">, </w:t>
      </w:r>
      <w:proofErr w:type="spellStart"/>
      <w:r w:rsidR="009D2F64">
        <w:rPr>
          <w:rFonts w:ascii="Times New Roman" w:hAnsi="Times New Roman"/>
          <w:sz w:val="20"/>
          <w:szCs w:val="20"/>
        </w:rPr>
        <w:t>dapat</w:t>
      </w:r>
      <w:proofErr w:type="spellEnd"/>
      <w:r w:rsidR="009D2F64">
        <w:rPr>
          <w:rFonts w:ascii="Times New Roman" w:hAnsi="Times New Roman"/>
          <w:sz w:val="20"/>
          <w:szCs w:val="20"/>
        </w:rPr>
        <w:t xml:space="preserve"> </w:t>
      </w:r>
      <w:proofErr w:type="spellStart"/>
      <w:r w:rsidR="009D2F64">
        <w:rPr>
          <w:rFonts w:ascii="Times New Roman" w:hAnsi="Times New Roman"/>
          <w:sz w:val="20"/>
          <w:szCs w:val="20"/>
        </w:rPr>
        <w:t>disimpul</w:t>
      </w:r>
      <w:r w:rsidR="00772D89" w:rsidRPr="002433C2">
        <w:rPr>
          <w:rFonts w:ascii="Times New Roman" w:hAnsi="Times New Roman"/>
          <w:sz w:val="20"/>
          <w:szCs w:val="20"/>
        </w:rPr>
        <w:t>kan</w:t>
      </w:r>
      <w:proofErr w:type="spellEnd"/>
      <w:r w:rsidR="00772D89" w:rsidRPr="002433C2">
        <w:rPr>
          <w:rFonts w:ascii="Times New Roman" w:hAnsi="Times New Roman"/>
          <w:sz w:val="20"/>
          <w:szCs w:val="20"/>
        </w:rPr>
        <w:t xml:space="preserve"> </w:t>
      </w:r>
      <w:proofErr w:type="spellStart"/>
      <w:r w:rsidR="00772D89" w:rsidRPr="002433C2">
        <w:rPr>
          <w:rFonts w:ascii="Times New Roman" w:hAnsi="Times New Roman"/>
          <w:sz w:val="20"/>
          <w:szCs w:val="20"/>
        </w:rPr>
        <w:t>bahwa</w:t>
      </w:r>
      <w:proofErr w:type="spellEnd"/>
      <w:r w:rsidR="00772D89" w:rsidRPr="002433C2">
        <w:rPr>
          <w:rFonts w:ascii="Times New Roman" w:hAnsi="Times New Roman"/>
          <w:sz w:val="20"/>
          <w:szCs w:val="20"/>
        </w:rPr>
        <w:t>:</w:t>
      </w:r>
    </w:p>
    <w:p w14:paraId="61199424" w14:textId="77777777" w:rsidR="00772D89" w:rsidRPr="002433C2" w:rsidRDefault="00772D89" w:rsidP="00772D89">
      <w:pPr>
        <w:pStyle w:val="ListParagraph"/>
        <w:numPr>
          <w:ilvl w:val="0"/>
          <w:numId w:val="13"/>
        </w:numPr>
        <w:ind w:left="284" w:hanging="284"/>
        <w:jc w:val="both"/>
        <w:rPr>
          <w:rFonts w:ascii="Times New Roman" w:hAnsi="Times New Roman"/>
          <w:sz w:val="20"/>
          <w:szCs w:val="20"/>
        </w:rPr>
      </w:pPr>
      <w:r w:rsidRPr="002433C2">
        <w:rPr>
          <w:rFonts w:ascii="Times New Roman" w:hAnsi="Times New Roman"/>
          <w:sz w:val="20"/>
          <w:szCs w:val="20"/>
        </w:rPr>
        <w:t xml:space="preserve">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tinggi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pertimbangan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individu</w:t>
      </w:r>
      <w:proofErr w:type="spellEnd"/>
      <w:r w:rsidRPr="002433C2">
        <w:rPr>
          <w:rFonts w:ascii="Times New Roman" w:hAnsi="Times New Roman"/>
          <w:i/>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gaji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0,798. </w:t>
      </w:r>
      <w:proofErr w:type="spellStart"/>
      <w:r w:rsidRPr="002433C2">
        <w:rPr>
          <w:rFonts w:ascii="Times New Roman" w:hAnsi="Times New Roman"/>
          <w:sz w:val="20"/>
          <w:szCs w:val="20"/>
        </w:rPr>
        <w:t>Sedangkan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rendah</w:t>
      </w:r>
      <w:proofErr w:type="spellEnd"/>
      <w:r w:rsidRPr="002433C2">
        <w:rPr>
          <w:rFonts w:ascii="Times New Roman" w:hAnsi="Times New Roman"/>
          <w:sz w:val="20"/>
          <w:szCs w:val="20"/>
        </w:rPr>
        <w:t xml:space="preserve"> 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stimulasi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intelektual</w:t>
      </w:r>
      <w:proofErr w:type="spellEnd"/>
      <w:r w:rsidRPr="002433C2">
        <w:rPr>
          <w:rFonts w:ascii="Times New Roman" w:hAnsi="Times New Roman"/>
          <w:i/>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promosi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0,479.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gaji</w:t>
      </w:r>
      <w:proofErr w:type="spellEnd"/>
      <w:r w:rsidRPr="002433C2">
        <w:rPr>
          <w:rFonts w:ascii="Times New Roman" w:hAnsi="Times New Roman"/>
          <w:i/>
          <w:sz w:val="20"/>
          <w:szCs w:val="20"/>
        </w:rPr>
        <w:t xml:space="preserve"> </w:t>
      </w:r>
      <w:r w:rsidRPr="002433C2">
        <w:rPr>
          <w:rFonts w:ascii="Times New Roman" w:hAnsi="Times New Roman"/>
          <w:sz w:val="20"/>
          <w:szCs w:val="20"/>
        </w:rPr>
        <w:t xml:space="preserve">sangat </w:t>
      </w:r>
      <w:proofErr w:type="spellStart"/>
      <w:r w:rsidRPr="002433C2">
        <w:rPr>
          <w:rFonts w:ascii="Times New Roman" w:hAnsi="Times New Roman"/>
          <w:sz w:val="20"/>
          <w:szCs w:val="20"/>
        </w:rPr>
        <w:t>dipengaruhi</w:t>
      </w:r>
      <w:proofErr w:type="spellEnd"/>
      <w:r w:rsidRPr="002433C2">
        <w:rPr>
          <w:rFonts w:ascii="Times New Roman" w:hAnsi="Times New Roman"/>
          <w:sz w:val="20"/>
          <w:szCs w:val="20"/>
        </w:rPr>
        <w:t xml:space="preserve"> oleh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pertimbangan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individu</w:t>
      </w:r>
      <w:proofErr w:type="spellEnd"/>
      <w:r w:rsidRPr="002433C2">
        <w:rPr>
          <w:rFonts w:ascii="Times New Roman" w:hAnsi="Times New Roman"/>
          <w:sz w:val="20"/>
          <w:szCs w:val="20"/>
        </w:rPr>
        <w:t>.</w:t>
      </w:r>
    </w:p>
    <w:p w14:paraId="2D550D1C" w14:textId="77777777" w:rsidR="00772D89" w:rsidRPr="002433C2" w:rsidRDefault="00772D89" w:rsidP="00772D89">
      <w:pPr>
        <w:pStyle w:val="ListParagraph"/>
        <w:numPr>
          <w:ilvl w:val="0"/>
          <w:numId w:val="13"/>
        </w:numPr>
        <w:ind w:left="284" w:hanging="284"/>
        <w:jc w:val="both"/>
        <w:rPr>
          <w:rFonts w:ascii="Times New Roman" w:hAnsi="Times New Roman"/>
          <w:sz w:val="20"/>
          <w:szCs w:val="20"/>
        </w:rPr>
      </w:pPr>
      <w:r w:rsidRPr="002433C2">
        <w:rPr>
          <w:rFonts w:ascii="Times New Roman" w:hAnsi="Times New Roman"/>
          <w:sz w:val="20"/>
          <w:szCs w:val="20"/>
        </w:rPr>
        <w:t>Pada</w:t>
      </w:r>
      <w:r w:rsidRPr="002433C2">
        <w:rPr>
          <w:rFonts w:ascii="Times New Roman" w:hAnsi="Times New Roman"/>
          <w:spacing w:val="-7"/>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6"/>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pacing w:val="-9"/>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w:t>
      </w:r>
      <w:r w:rsidRPr="002433C2">
        <w:rPr>
          <w:rFonts w:ascii="Times New Roman" w:hAnsi="Times New Roman"/>
          <w:spacing w:val="-3"/>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w:t>
      </w:r>
      <w:r w:rsidRPr="002433C2">
        <w:rPr>
          <w:rFonts w:ascii="Times New Roman" w:hAnsi="Times New Roman"/>
          <w:spacing w:val="-14"/>
          <w:sz w:val="20"/>
          <w:szCs w:val="20"/>
        </w:rPr>
        <w:t xml:space="preserve"> </w:t>
      </w:r>
      <w:r w:rsidRPr="002433C2">
        <w:rPr>
          <w:rFonts w:ascii="Times New Roman" w:hAnsi="Times New Roman"/>
          <w:sz w:val="20"/>
          <w:szCs w:val="20"/>
        </w:rPr>
        <w:t>paling</w:t>
      </w:r>
      <w:r w:rsidRPr="002433C2">
        <w:rPr>
          <w:rFonts w:ascii="Times New Roman" w:hAnsi="Times New Roman"/>
          <w:spacing w:val="-13"/>
          <w:sz w:val="20"/>
          <w:szCs w:val="20"/>
        </w:rPr>
        <w:t xml:space="preserve"> </w:t>
      </w:r>
      <w:proofErr w:type="spellStart"/>
      <w:r w:rsidRPr="002433C2">
        <w:rPr>
          <w:rFonts w:ascii="Times New Roman" w:hAnsi="Times New Roman"/>
          <w:sz w:val="20"/>
          <w:szCs w:val="20"/>
        </w:rPr>
        <w:t>penting</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pacing w:val="-17"/>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non </w:t>
      </w:r>
      <w:proofErr w:type="spellStart"/>
      <w:r w:rsidRPr="002433C2">
        <w:rPr>
          <w:rFonts w:ascii="Times New Roman" w:hAnsi="Times New Roman"/>
          <w:sz w:val="20"/>
          <w:szCs w:val="20"/>
        </w:rPr>
        <w:t>fisik</w:t>
      </w:r>
      <w:proofErr w:type="spellEnd"/>
      <w:r w:rsidRPr="002433C2">
        <w:rPr>
          <w:rFonts w:ascii="Times New Roman" w:hAnsi="Times New Roman"/>
          <w:i/>
          <w:spacing w:val="-16"/>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rekan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0,783.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dikatakan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antar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kedua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w:t>
      </w:r>
      <w:r w:rsidRPr="002433C2">
        <w:rPr>
          <w:rFonts w:ascii="Times New Roman" w:hAnsi="Times New Roman"/>
          <w:spacing w:val="2"/>
          <w:sz w:val="20"/>
          <w:szCs w:val="20"/>
        </w:rPr>
        <w:t xml:space="preserve">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Sedangkan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rendah</w:t>
      </w:r>
      <w:proofErr w:type="spellEnd"/>
      <w:r w:rsidRPr="002433C2">
        <w:rPr>
          <w:rFonts w:ascii="Times New Roman" w:hAnsi="Times New Roman"/>
          <w:sz w:val="20"/>
          <w:szCs w:val="20"/>
        </w:rPr>
        <w:t xml:space="preserve"> 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non </w:t>
      </w:r>
      <w:proofErr w:type="spellStart"/>
      <w:r w:rsidRPr="002433C2">
        <w:rPr>
          <w:rFonts w:ascii="Times New Roman" w:hAnsi="Times New Roman"/>
          <w:sz w:val="20"/>
          <w:szCs w:val="20"/>
        </w:rPr>
        <w:t>fisik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57"/>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promosi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0.541.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rekan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sangat </w:t>
      </w:r>
      <w:proofErr w:type="spellStart"/>
      <w:r w:rsidRPr="002433C2">
        <w:rPr>
          <w:rFonts w:ascii="Times New Roman" w:hAnsi="Times New Roman"/>
          <w:sz w:val="20"/>
          <w:szCs w:val="20"/>
        </w:rPr>
        <w:t>dipengaruhi</w:t>
      </w:r>
      <w:proofErr w:type="spellEnd"/>
      <w:r w:rsidRPr="002433C2">
        <w:rPr>
          <w:rFonts w:ascii="Times New Roman" w:hAnsi="Times New Roman"/>
          <w:sz w:val="20"/>
          <w:szCs w:val="20"/>
        </w:rPr>
        <w:t xml:space="preserve"> oleh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non </w:t>
      </w:r>
      <w:proofErr w:type="spellStart"/>
      <w:r w:rsidRPr="002433C2">
        <w:rPr>
          <w:rFonts w:ascii="Times New Roman" w:hAnsi="Times New Roman"/>
          <w:sz w:val="20"/>
          <w:szCs w:val="20"/>
        </w:rPr>
        <w:t>fisik</w:t>
      </w:r>
      <w:proofErr w:type="spellEnd"/>
      <w:r w:rsidRPr="002433C2">
        <w:rPr>
          <w:rFonts w:ascii="Times New Roman" w:hAnsi="Times New Roman"/>
          <w:sz w:val="20"/>
          <w:szCs w:val="20"/>
        </w:rPr>
        <w:t>.</w:t>
      </w:r>
    </w:p>
    <w:p w14:paraId="32E4B175" w14:textId="77777777" w:rsidR="00772D89" w:rsidRPr="002433C2" w:rsidRDefault="00772D89" w:rsidP="00772D89">
      <w:pPr>
        <w:pStyle w:val="ListParagraph"/>
        <w:numPr>
          <w:ilvl w:val="0"/>
          <w:numId w:val="13"/>
        </w:numPr>
        <w:ind w:left="284" w:hanging="284"/>
        <w:jc w:val="both"/>
        <w:rPr>
          <w:rFonts w:ascii="Times New Roman" w:hAnsi="Times New Roman"/>
          <w:sz w:val="20"/>
          <w:szCs w:val="20"/>
        </w:rPr>
      </w:pPr>
      <w:r w:rsidRPr="002433C2">
        <w:rPr>
          <w:rFonts w:ascii="Times New Roman" w:hAnsi="Times New Roman"/>
          <w:sz w:val="20"/>
          <w:szCs w:val="20"/>
        </w:rPr>
        <w:t xml:space="preserve">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tinggi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r w:rsidRPr="002433C2">
        <w:rPr>
          <w:rFonts w:ascii="Times New Roman" w:hAnsi="Times New Roman"/>
          <w:i/>
          <w:sz w:val="20"/>
          <w:szCs w:val="20"/>
        </w:rPr>
        <w:t xml:space="preserve">idealized influence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perilaku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0,707. </w:t>
      </w:r>
      <w:proofErr w:type="spellStart"/>
      <w:r w:rsidRPr="002433C2">
        <w:rPr>
          <w:rFonts w:ascii="Times New Roman" w:hAnsi="Times New Roman"/>
          <w:sz w:val="20"/>
          <w:szCs w:val="20"/>
        </w:rPr>
        <w:t>Sedangkan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rendah</w:t>
      </w:r>
      <w:proofErr w:type="spellEnd"/>
      <w:r w:rsidRPr="002433C2">
        <w:rPr>
          <w:rFonts w:ascii="Times New Roman" w:hAnsi="Times New Roman"/>
          <w:sz w:val="20"/>
          <w:szCs w:val="20"/>
        </w:rPr>
        <w:t xml:space="preserve"> 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kepemimpinan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inspirasi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motivasi</w:t>
      </w:r>
      <w:proofErr w:type="spellEnd"/>
      <w:r w:rsidRPr="002433C2">
        <w:rPr>
          <w:rFonts w:ascii="Times New Roman" w:hAnsi="Times New Roman"/>
          <w:i/>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hasil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0,455.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perilaku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sangat </w:t>
      </w:r>
      <w:proofErr w:type="spellStart"/>
      <w:r w:rsidRPr="002433C2">
        <w:rPr>
          <w:rFonts w:ascii="Times New Roman" w:hAnsi="Times New Roman"/>
          <w:sz w:val="20"/>
          <w:szCs w:val="20"/>
        </w:rPr>
        <w:t>dipengaruhi</w:t>
      </w:r>
      <w:proofErr w:type="spellEnd"/>
      <w:r w:rsidRPr="002433C2">
        <w:rPr>
          <w:rFonts w:ascii="Times New Roman" w:hAnsi="Times New Roman"/>
          <w:sz w:val="20"/>
          <w:szCs w:val="20"/>
        </w:rPr>
        <w:t xml:space="preserve"> oleh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r w:rsidRPr="002433C2">
        <w:rPr>
          <w:rFonts w:ascii="Times New Roman" w:hAnsi="Times New Roman"/>
          <w:i/>
          <w:sz w:val="20"/>
          <w:szCs w:val="20"/>
        </w:rPr>
        <w:t>idealized influence</w:t>
      </w:r>
      <w:r w:rsidRPr="002433C2">
        <w:rPr>
          <w:rFonts w:ascii="Times New Roman" w:hAnsi="Times New Roman"/>
          <w:sz w:val="20"/>
          <w:szCs w:val="20"/>
        </w:rPr>
        <w:t>.</w:t>
      </w:r>
    </w:p>
    <w:p w14:paraId="0A789785" w14:textId="77777777" w:rsidR="00772D89" w:rsidRPr="002433C2" w:rsidRDefault="00772D89" w:rsidP="00772D89">
      <w:pPr>
        <w:pStyle w:val="ListParagraph"/>
        <w:numPr>
          <w:ilvl w:val="0"/>
          <w:numId w:val="13"/>
        </w:numPr>
        <w:autoSpaceDE w:val="0"/>
        <w:autoSpaceDN w:val="0"/>
        <w:adjustRightInd w:val="0"/>
        <w:ind w:left="284" w:right="5" w:hanging="284"/>
        <w:jc w:val="both"/>
        <w:rPr>
          <w:rFonts w:ascii="Times New Roman" w:hAnsi="Times New Roman"/>
          <w:sz w:val="20"/>
          <w:szCs w:val="20"/>
        </w:rPr>
      </w:pPr>
      <w:r w:rsidRPr="002433C2">
        <w:rPr>
          <w:rFonts w:ascii="Times New Roman" w:hAnsi="Times New Roman"/>
          <w:sz w:val="20"/>
          <w:szCs w:val="20"/>
        </w:rPr>
        <w:t>Pada</w:t>
      </w:r>
      <w:r w:rsidRPr="002433C2">
        <w:rPr>
          <w:rFonts w:ascii="Times New Roman" w:hAnsi="Times New Roman"/>
          <w:spacing w:val="-7"/>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6"/>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pacing w:val="-9"/>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pacing w:val="-2"/>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w:t>
      </w:r>
      <w:r w:rsidRPr="002433C2">
        <w:rPr>
          <w:rFonts w:ascii="Times New Roman" w:hAnsi="Times New Roman"/>
          <w:spacing w:val="-3"/>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w:t>
      </w:r>
      <w:r w:rsidRPr="002433C2">
        <w:rPr>
          <w:rFonts w:ascii="Times New Roman" w:hAnsi="Times New Roman"/>
          <w:spacing w:val="-14"/>
          <w:sz w:val="20"/>
          <w:szCs w:val="20"/>
        </w:rPr>
        <w:t xml:space="preserve"> </w:t>
      </w:r>
      <w:r w:rsidRPr="002433C2">
        <w:rPr>
          <w:rFonts w:ascii="Times New Roman" w:hAnsi="Times New Roman"/>
          <w:sz w:val="20"/>
          <w:szCs w:val="20"/>
        </w:rPr>
        <w:t>paling</w:t>
      </w:r>
      <w:r w:rsidRPr="002433C2">
        <w:rPr>
          <w:rFonts w:ascii="Times New Roman" w:hAnsi="Times New Roman"/>
          <w:spacing w:val="-13"/>
          <w:sz w:val="20"/>
          <w:szCs w:val="20"/>
        </w:rPr>
        <w:t xml:space="preserve"> </w:t>
      </w:r>
      <w:proofErr w:type="spellStart"/>
      <w:r w:rsidRPr="002433C2">
        <w:rPr>
          <w:rFonts w:ascii="Times New Roman" w:hAnsi="Times New Roman"/>
          <w:sz w:val="20"/>
          <w:szCs w:val="20"/>
        </w:rPr>
        <w:t>penting</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pacing w:val="-17"/>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fisik</w:t>
      </w:r>
      <w:proofErr w:type="spellEnd"/>
      <w:r w:rsidRPr="002433C2">
        <w:rPr>
          <w:rFonts w:ascii="Times New Roman" w:hAnsi="Times New Roman"/>
          <w:i/>
          <w:spacing w:val="-16"/>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sifat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pribadi</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ada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hubungannya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pekerjaan</w:t>
      </w:r>
      <w:proofErr w:type="spellEnd"/>
      <w:r w:rsidRPr="002433C2">
        <w:rPr>
          <w:rFonts w:ascii="Times New Roman" w:hAnsi="Times New Roman"/>
          <w:spacing w:val="-12"/>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0,709. </w:t>
      </w:r>
      <w:proofErr w:type="spellStart"/>
      <w:r w:rsidRPr="002433C2">
        <w:rPr>
          <w:rFonts w:ascii="Times New Roman" w:hAnsi="Times New Roman"/>
          <w:sz w:val="20"/>
          <w:szCs w:val="20"/>
        </w:rPr>
        <w:t>Dapat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dikatakan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antar</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kedua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positif</w:t>
      </w:r>
      <w:proofErr w:type="spellEnd"/>
      <w:r w:rsidRPr="002433C2">
        <w:rPr>
          <w:rFonts w:ascii="Times New Roman" w:hAnsi="Times New Roman"/>
          <w:sz w:val="20"/>
          <w:szCs w:val="20"/>
        </w:rPr>
        <w:t xml:space="preserve"> </w:t>
      </w:r>
      <w:r w:rsidRPr="002433C2">
        <w:rPr>
          <w:rFonts w:ascii="Times New Roman" w:hAnsi="Times New Roman"/>
          <w:spacing w:val="2"/>
          <w:sz w:val="20"/>
          <w:szCs w:val="20"/>
        </w:rPr>
        <w:t xml:space="preserve">dan </w:t>
      </w:r>
      <w:proofErr w:type="spellStart"/>
      <w:r w:rsidRPr="002433C2">
        <w:rPr>
          <w:rFonts w:ascii="Times New Roman" w:hAnsi="Times New Roman"/>
          <w:sz w:val="20"/>
          <w:szCs w:val="20"/>
        </w:rPr>
        <w:t>signifikan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Sedangkan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rendah</w:t>
      </w:r>
      <w:proofErr w:type="spellEnd"/>
      <w:r w:rsidRPr="002433C2">
        <w:rPr>
          <w:rFonts w:ascii="Times New Roman" w:hAnsi="Times New Roman"/>
          <w:sz w:val="20"/>
          <w:szCs w:val="20"/>
        </w:rPr>
        <w:t xml:space="preserve"> 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non </w:t>
      </w:r>
      <w:proofErr w:type="spellStart"/>
      <w:r w:rsidRPr="002433C2">
        <w:rPr>
          <w:rFonts w:ascii="Times New Roman" w:hAnsi="Times New Roman"/>
          <w:sz w:val="20"/>
          <w:szCs w:val="20"/>
        </w:rPr>
        <w:t>fisik</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57"/>
          <w:sz w:val="20"/>
          <w:szCs w:val="20"/>
        </w:rPr>
        <w:t xml:space="preserve"> </w:t>
      </w:r>
      <w:proofErr w:type="spellStart"/>
      <w:r w:rsidRPr="002433C2">
        <w:rPr>
          <w:rFonts w:ascii="Times New Roman" w:hAnsi="Times New Roman"/>
          <w:sz w:val="20"/>
          <w:szCs w:val="20"/>
        </w:rPr>
        <w:t>hasil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0.579.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sifat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pribadi</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ada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hubungannya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pekerjaan</w:t>
      </w:r>
      <w:proofErr w:type="spellEnd"/>
      <w:r w:rsidRPr="002433C2">
        <w:rPr>
          <w:rFonts w:ascii="Times New Roman" w:hAnsi="Times New Roman"/>
          <w:sz w:val="20"/>
          <w:szCs w:val="20"/>
        </w:rPr>
        <w:t xml:space="preserve"> sangat </w:t>
      </w:r>
      <w:proofErr w:type="spellStart"/>
      <w:r w:rsidRPr="002433C2">
        <w:rPr>
          <w:rFonts w:ascii="Times New Roman" w:hAnsi="Times New Roman"/>
          <w:sz w:val="20"/>
          <w:szCs w:val="20"/>
        </w:rPr>
        <w:t>dipengaruhi</w:t>
      </w:r>
      <w:proofErr w:type="spellEnd"/>
      <w:r w:rsidRPr="002433C2">
        <w:rPr>
          <w:rFonts w:ascii="Times New Roman" w:hAnsi="Times New Roman"/>
          <w:sz w:val="20"/>
          <w:szCs w:val="20"/>
        </w:rPr>
        <w:t xml:space="preserve"> oleh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lingkungan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fisik</w:t>
      </w:r>
      <w:proofErr w:type="spellEnd"/>
      <w:r w:rsidRPr="002433C2">
        <w:rPr>
          <w:rFonts w:ascii="Times New Roman" w:hAnsi="Times New Roman"/>
          <w:sz w:val="20"/>
          <w:szCs w:val="20"/>
        </w:rPr>
        <w:t>.</w:t>
      </w:r>
    </w:p>
    <w:p w14:paraId="4F597DC4" w14:textId="77777777" w:rsidR="00F404C6" w:rsidRPr="002433C2" w:rsidRDefault="00772D89" w:rsidP="00772D89">
      <w:pPr>
        <w:pStyle w:val="ListParagraph"/>
        <w:numPr>
          <w:ilvl w:val="0"/>
          <w:numId w:val="13"/>
        </w:numPr>
        <w:autoSpaceDE w:val="0"/>
        <w:autoSpaceDN w:val="0"/>
        <w:adjustRightInd w:val="0"/>
        <w:ind w:left="284" w:right="5" w:hanging="284"/>
        <w:jc w:val="both"/>
        <w:rPr>
          <w:rFonts w:ascii="Times New Roman" w:hAnsi="Times New Roman"/>
          <w:sz w:val="20"/>
          <w:szCs w:val="20"/>
        </w:rPr>
      </w:pPr>
      <w:r w:rsidRPr="002433C2">
        <w:rPr>
          <w:rFonts w:ascii="Times New Roman" w:hAnsi="Times New Roman"/>
          <w:sz w:val="20"/>
          <w:szCs w:val="20"/>
        </w:rPr>
        <w:t xml:space="preserve">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kepuasan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i/>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kinerja</w:t>
      </w:r>
      <w:proofErr w:type="spellEnd"/>
      <w:r w:rsidRPr="002433C2">
        <w:rPr>
          <w:rFonts w:ascii="Times New Roman" w:hAnsi="Times New Roman"/>
          <w:spacing w:val="-2"/>
          <w:sz w:val="20"/>
          <w:szCs w:val="20"/>
        </w:rPr>
        <w:t xml:space="preserve"> </w:t>
      </w:r>
      <w:proofErr w:type="spellStart"/>
      <w:r w:rsidRPr="002433C2">
        <w:rPr>
          <w:rFonts w:ascii="Times New Roman" w:hAnsi="Times New Roman"/>
          <w:sz w:val="20"/>
          <w:szCs w:val="20"/>
        </w:rPr>
        <w:t>karyawan</w:t>
      </w:r>
      <w:proofErr w:type="spellEnd"/>
      <w:r w:rsidRPr="002433C2">
        <w:rPr>
          <w:rFonts w:ascii="Times New Roman" w:hAnsi="Times New Roman"/>
          <w:sz w:val="20"/>
          <w:szCs w:val="20"/>
        </w:rPr>
        <w:t>,</w:t>
      </w:r>
      <w:r w:rsidRPr="002433C2">
        <w:rPr>
          <w:rFonts w:ascii="Times New Roman" w:hAnsi="Times New Roman"/>
          <w:spacing w:val="-14"/>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pacing w:val="-25"/>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pacing w:val="-20"/>
          <w:sz w:val="20"/>
          <w:szCs w:val="20"/>
        </w:rPr>
        <w:t xml:space="preserve"> </w:t>
      </w:r>
      <w:r w:rsidRPr="002433C2">
        <w:rPr>
          <w:rFonts w:ascii="Times New Roman" w:hAnsi="Times New Roman"/>
          <w:sz w:val="20"/>
          <w:szCs w:val="20"/>
        </w:rPr>
        <w:t>yang</w:t>
      </w:r>
      <w:r w:rsidRPr="002433C2">
        <w:rPr>
          <w:rFonts w:ascii="Times New Roman" w:hAnsi="Times New Roman"/>
          <w:spacing w:val="-16"/>
          <w:sz w:val="20"/>
          <w:szCs w:val="20"/>
        </w:rPr>
        <w:t xml:space="preserve"> </w:t>
      </w:r>
      <w:r w:rsidRPr="002433C2">
        <w:rPr>
          <w:rFonts w:ascii="Times New Roman" w:hAnsi="Times New Roman"/>
          <w:sz w:val="20"/>
          <w:szCs w:val="20"/>
        </w:rPr>
        <w:t>paling</w:t>
      </w:r>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penting</w:t>
      </w:r>
      <w:proofErr w:type="spellEnd"/>
      <w:r w:rsidRPr="002433C2">
        <w:rPr>
          <w:rFonts w:ascii="Times New Roman" w:hAnsi="Times New Roman"/>
          <w:spacing w:val="-16"/>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pacing w:val="-15"/>
          <w:sz w:val="20"/>
          <w:szCs w:val="20"/>
        </w:rPr>
        <w:t xml:space="preserve"> </w:t>
      </w:r>
      <w:proofErr w:type="spellStart"/>
      <w:r w:rsidRPr="002433C2">
        <w:rPr>
          <w:rFonts w:ascii="Times New Roman" w:hAnsi="Times New Roman"/>
          <w:sz w:val="20"/>
          <w:szCs w:val="20"/>
        </w:rPr>
        <w:t>rekan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i/>
          <w:spacing w:val="-19"/>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sifat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pribadi</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ada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hubungannya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pekerjaan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0,819. </w:t>
      </w:r>
      <w:proofErr w:type="spellStart"/>
      <w:r w:rsidRPr="002433C2">
        <w:rPr>
          <w:rFonts w:ascii="Times New Roman" w:hAnsi="Times New Roman"/>
          <w:sz w:val="20"/>
          <w:szCs w:val="20"/>
        </w:rPr>
        <w:t>Sedangkan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korelasi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yang paling </w:t>
      </w:r>
      <w:proofErr w:type="spellStart"/>
      <w:r w:rsidRPr="002433C2">
        <w:rPr>
          <w:rFonts w:ascii="Times New Roman" w:hAnsi="Times New Roman"/>
          <w:sz w:val="20"/>
          <w:szCs w:val="20"/>
        </w:rPr>
        <w:t>rendah</w:t>
      </w:r>
      <w:proofErr w:type="spellEnd"/>
      <w:r w:rsidRPr="002433C2">
        <w:rPr>
          <w:rFonts w:ascii="Times New Roman" w:hAnsi="Times New Roman"/>
          <w:sz w:val="20"/>
          <w:szCs w:val="20"/>
        </w:rPr>
        <w:t xml:space="preserve"> pada </w:t>
      </w:r>
      <w:proofErr w:type="spellStart"/>
      <w:r w:rsidRPr="002433C2">
        <w:rPr>
          <w:rFonts w:ascii="Times New Roman" w:hAnsi="Times New Roman"/>
          <w:sz w:val="20"/>
          <w:szCs w:val="20"/>
        </w:rPr>
        <w:t>variabel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ini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adalah</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dimensi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gaji</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terhadap</w:t>
      </w:r>
      <w:proofErr w:type="spellEnd"/>
      <w:r w:rsidRPr="002433C2">
        <w:rPr>
          <w:rFonts w:ascii="Times New Roman" w:hAnsi="Times New Roman"/>
          <w:spacing w:val="57"/>
          <w:sz w:val="20"/>
          <w:szCs w:val="20"/>
        </w:rPr>
        <w:t xml:space="preserve"> </w:t>
      </w:r>
      <w:proofErr w:type="spellStart"/>
      <w:r w:rsidRPr="002433C2">
        <w:rPr>
          <w:rFonts w:ascii="Times New Roman" w:hAnsi="Times New Roman"/>
          <w:sz w:val="20"/>
          <w:szCs w:val="20"/>
        </w:rPr>
        <w:t>hasil</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yaitu</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sebesar</w:t>
      </w:r>
      <w:proofErr w:type="spellEnd"/>
      <w:r w:rsidRPr="002433C2">
        <w:rPr>
          <w:rFonts w:ascii="Times New Roman" w:hAnsi="Times New Roman"/>
          <w:sz w:val="20"/>
          <w:szCs w:val="20"/>
        </w:rPr>
        <w:t xml:space="preserve"> 0.522.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demikian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sifat</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pribadi</w:t>
      </w:r>
      <w:proofErr w:type="spellEnd"/>
      <w:r w:rsidRPr="002433C2">
        <w:rPr>
          <w:rFonts w:ascii="Times New Roman" w:hAnsi="Times New Roman"/>
          <w:sz w:val="20"/>
          <w:szCs w:val="20"/>
        </w:rPr>
        <w:t xml:space="preserve"> yang </w:t>
      </w:r>
      <w:proofErr w:type="spellStart"/>
      <w:r w:rsidRPr="002433C2">
        <w:rPr>
          <w:rFonts w:ascii="Times New Roman" w:hAnsi="Times New Roman"/>
          <w:sz w:val="20"/>
          <w:szCs w:val="20"/>
        </w:rPr>
        <w:t>ada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hubungannya</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dengan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pekerjaan</w:t>
      </w:r>
      <w:proofErr w:type="spellEnd"/>
      <w:r w:rsidRPr="002433C2">
        <w:rPr>
          <w:rFonts w:ascii="Times New Roman" w:hAnsi="Times New Roman"/>
          <w:i/>
          <w:sz w:val="20"/>
          <w:szCs w:val="20"/>
        </w:rPr>
        <w:t xml:space="preserve"> </w:t>
      </w:r>
      <w:r w:rsidRPr="002433C2">
        <w:rPr>
          <w:rFonts w:ascii="Times New Roman" w:hAnsi="Times New Roman"/>
          <w:sz w:val="20"/>
          <w:szCs w:val="20"/>
        </w:rPr>
        <w:t xml:space="preserve">sangat </w:t>
      </w:r>
      <w:proofErr w:type="spellStart"/>
      <w:r w:rsidRPr="002433C2">
        <w:rPr>
          <w:rFonts w:ascii="Times New Roman" w:hAnsi="Times New Roman"/>
          <w:sz w:val="20"/>
          <w:szCs w:val="20"/>
        </w:rPr>
        <w:t>dipengaruhi</w:t>
      </w:r>
      <w:proofErr w:type="spellEnd"/>
      <w:r w:rsidRPr="002433C2">
        <w:rPr>
          <w:rFonts w:ascii="Times New Roman" w:hAnsi="Times New Roman"/>
          <w:sz w:val="20"/>
          <w:szCs w:val="20"/>
        </w:rPr>
        <w:t xml:space="preserve"> oleh </w:t>
      </w:r>
      <w:proofErr w:type="spellStart"/>
      <w:r w:rsidRPr="002433C2">
        <w:rPr>
          <w:rFonts w:ascii="Times New Roman" w:hAnsi="Times New Roman"/>
          <w:sz w:val="20"/>
          <w:szCs w:val="20"/>
        </w:rPr>
        <w:t>rekan</w:t>
      </w:r>
      <w:proofErr w:type="spellEnd"/>
      <w:r w:rsidRPr="002433C2">
        <w:rPr>
          <w:rFonts w:ascii="Times New Roman" w:hAnsi="Times New Roman"/>
          <w:sz w:val="20"/>
          <w:szCs w:val="20"/>
        </w:rPr>
        <w:t xml:space="preserve"> </w:t>
      </w:r>
      <w:proofErr w:type="spellStart"/>
      <w:r w:rsidRPr="002433C2">
        <w:rPr>
          <w:rFonts w:ascii="Times New Roman" w:hAnsi="Times New Roman"/>
          <w:sz w:val="20"/>
          <w:szCs w:val="20"/>
        </w:rPr>
        <w:t>kerja</w:t>
      </w:r>
      <w:proofErr w:type="spellEnd"/>
      <w:r w:rsidRPr="002433C2">
        <w:rPr>
          <w:rFonts w:ascii="Times New Roman" w:hAnsi="Times New Roman"/>
          <w:i/>
          <w:sz w:val="20"/>
          <w:szCs w:val="20"/>
        </w:rPr>
        <w:t>.</w:t>
      </w:r>
    </w:p>
    <w:p w14:paraId="373AA7BD" w14:textId="77777777" w:rsidR="00370CE0" w:rsidRPr="002433C2" w:rsidRDefault="00370CE0" w:rsidP="00370CE0">
      <w:pPr>
        <w:autoSpaceDE w:val="0"/>
        <w:autoSpaceDN w:val="0"/>
        <w:adjustRightInd w:val="0"/>
        <w:ind w:right="5"/>
        <w:jc w:val="both"/>
        <w:rPr>
          <w:rFonts w:ascii="Times New Roman" w:hAnsi="Times New Roman" w:cs="Times New Roman"/>
          <w:sz w:val="20"/>
          <w:szCs w:val="20"/>
        </w:rPr>
      </w:pPr>
    </w:p>
    <w:p w14:paraId="6041C7D6" w14:textId="77777777" w:rsidR="00E72B30" w:rsidRPr="002433C2" w:rsidRDefault="00E72B30" w:rsidP="00252103">
      <w:pPr>
        <w:pStyle w:val="ListParagraph"/>
        <w:numPr>
          <w:ilvl w:val="1"/>
          <w:numId w:val="16"/>
        </w:numPr>
        <w:ind w:left="426" w:hanging="426"/>
        <w:rPr>
          <w:rFonts w:ascii="Times New Roman" w:hAnsi="Times New Roman"/>
          <w:b/>
          <w:i/>
          <w:sz w:val="20"/>
          <w:szCs w:val="20"/>
        </w:rPr>
      </w:pPr>
      <w:proofErr w:type="spellStart"/>
      <w:r w:rsidRPr="002433C2">
        <w:rPr>
          <w:rFonts w:ascii="Times New Roman" w:hAnsi="Times New Roman" w:cs="Times New Roman"/>
          <w:b/>
          <w:sz w:val="20"/>
          <w:szCs w:val="20"/>
        </w:rPr>
        <w:t>Pembahasan</w:t>
      </w:r>
      <w:proofErr w:type="spellEnd"/>
    </w:p>
    <w:p w14:paraId="569C5633" w14:textId="77777777" w:rsidR="00BB5954" w:rsidRPr="002433C2" w:rsidRDefault="00BB5954" w:rsidP="00BB5954">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u</w:t>
      </w:r>
      <w:r w:rsidR="00E72B30" w:rsidRPr="002433C2">
        <w:rPr>
          <w:rFonts w:ascii="Times New Roman" w:hAnsi="Times New Roman" w:cs="Times New Roman"/>
          <w:sz w:val="20"/>
          <w:szCs w:val="20"/>
        </w:rPr>
        <w:t xml:space="preserve">ji </w:t>
      </w:r>
      <w:proofErr w:type="spellStart"/>
      <w:r w:rsidR="00E72B30" w:rsidRPr="002433C2">
        <w:rPr>
          <w:rFonts w:ascii="Times New Roman" w:hAnsi="Times New Roman" w:cs="Times New Roman"/>
          <w:sz w:val="20"/>
          <w:szCs w:val="20"/>
        </w:rPr>
        <w:t>hipotesis</w:t>
      </w:r>
      <w:proofErr w:type="spellEnd"/>
      <w:r w:rsidR="00E72B30" w:rsidRPr="002433C2">
        <w:rPr>
          <w:rFonts w:ascii="Times New Roman" w:hAnsi="Times New Roman" w:cs="Times New Roman"/>
          <w:sz w:val="20"/>
          <w:szCs w:val="20"/>
        </w:rPr>
        <w:t xml:space="preserve"> yang </w:t>
      </w:r>
      <w:proofErr w:type="spellStart"/>
      <w:r w:rsidR="00E72B30" w:rsidRPr="002433C2">
        <w:rPr>
          <w:rFonts w:ascii="Times New Roman" w:hAnsi="Times New Roman" w:cs="Times New Roman"/>
          <w:sz w:val="20"/>
          <w:szCs w:val="20"/>
        </w:rPr>
        <w:t>telah</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dilakukan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menyimpulkan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bahwa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untuk</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hipotesis</w:t>
      </w:r>
      <w:proofErr w:type="spellEnd"/>
      <w:r w:rsidR="00E72B30" w:rsidRPr="002433C2">
        <w:rPr>
          <w:rFonts w:ascii="Times New Roman" w:hAnsi="Times New Roman" w:cs="Times New Roman"/>
          <w:spacing w:val="-16"/>
          <w:sz w:val="20"/>
          <w:szCs w:val="20"/>
        </w:rPr>
        <w:t xml:space="preserve"> </w:t>
      </w:r>
      <w:r w:rsidR="00E72B30" w:rsidRPr="002433C2">
        <w:rPr>
          <w:rFonts w:ascii="Times New Roman" w:hAnsi="Times New Roman" w:cs="Times New Roman"/>
          <w:sz w:val="20"/>
          <w:szCs w:val="20"/>
        </w:rPr>
        <w:t xml:space="preserve">1, Ho </w:t>
      </w:r>
      <w:proofErr w:type="spellStart"/>
      <w:r w:rsidR="00E72B30" w:rsidRPr="002433C2">
        <w:rPr>
          <w:rFonts w:ascii="Times New Roman" w:hAnsi="Times New Roman" w:cs="Times New Roman"/>
          <w:sz w:val="20"/>
          <w:szCs w:val="20"/>
        </w:rPr>
        <w:t>ditolak</w:t>
      </w:r>
      <w:proofErr w:type="spellEnd"/>
      <w:r w:rsidR="00E72B30" w:rsidRPr="002433C2">
        <w:rPr>
          <w:rFonts w:ascii="Times New Roman" w:hAnsi="Times New Roman" w:cs="Times New Roman"/>
          <w:sz w:val="20"/>
          <w:szCs w:val="20"/>
        </w:rPr>
        <w:t xml:space="preserve"> dan Ha </w:t>
      </w:r>
      <w:proofErr w:type="spellStart"/>
      <w:r w:rsidR="00E72B30" w:rsidRPr="002433C2">
        <w:rPr>
          <w:rFonts w:ascii="Times New Roman" w:hAnsi="Times New Roman" w:cs="Times New Roman"/>
          <w:sz w:val="20"/>
          <w:szCs w:val="20"/>
        </w:rPr>
        <w:t>diterima</w:t>
      </w:r>
      <w:proofErr w:type="spellEnd"/>
      <w:r w:rsidR="00E72B30" w:rsidRPr="002433C2">
        <w:rPr>
          <w:rFonts w:ascii="Times New Roman" w:hAnsi="Times New Roman" w:cs="Times New Roman"/>
          <w:sz w:val="20"/>
          <w:szCs w:val="20"/>
        </w:rPr>
        <w:t xml:space="preserve">. Data </w:t>
      </w:r>
      <w:proofErr w:type="spellStart"/>
      <w:r w:rsidR="00E72B30" w:rsidRPr="002433C2">
        <w:rPr>
          <w:rFonts w:ascii="Times New Roman" w:hAnsi="Times New Roman" w:cs="Times New Roman"/>
          <w:sz w:val="20"/>
          <w:szCs w:val="20"/>
        </w:rPr>
        <w:t>tersebut</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menunjukkan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bahwa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kepemimpinan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berpengaruh</w:t>
      </w:r>
      <w:proofErr w:type="spellEnd"/>
      <w:r w:rsidR="00E72B30" w:rsidRPr="002433C2">
        <w:rPr>
          <w:rFonts w:ascii="Times New Roman" w:hAnsi="Times New Roman" w:cs="Times New Roman"/>
          <w:spacing w:val="-9"/>
          <w:sz w:val="20"/>
          <w:szCs w:val="20"/>
        </w:rPr>
        <w:t xml:space="preserve"> </w:t>
      </w:r>
      <w:proofErr w:type="spellStart"/>
      <w:r w:rsidR="00E72B30" w:rsidRPr="002433C2">
        <w:rPr>
          <w:rFonts w:ascii="Times New Roman" w:hAnsi="Times New Roman" w:cs="Times New Roman"/>
          <w:sz w:val="20"/>
          <w:szCs w:val="20"/>
        </w:rPr>
        <w:t>positif</w:t>
      </w:r>
      <w:proofErr w:type="spellEnd"/>
      <w:r w:rsidR="00E72B30" w:rsidRPr="002433C2">
        <w:rPr>
          <w:rFonts w:ascii="Times New Roman" w:hAnsi="Times New Roman" w:cs="Times New Roman"/>
          <w:spacing w:val="-8"/>
          <w:sz w:val="20"/>
          <w:szCs w:val="20"/>
        </w:rPr>
        <w:t xml:space="preserve"> </w:t>
      </w:r>
      <w:r w:rsidR="00E72B30" w:rsidRPr="002433C2">
        <w:rPr>
          <w:rFonts w:ascii="Times New Roman" w:hAnsi="Times New Roman" w:cs="Times New Roman"/>
          <w:sz w:val="20"/>
          <w:szCs w:val="20"/>
        </w:rPr>
        <w:t>dan</w:t>
      </w:r>
      <w:r w:rsidR="00E72B30" w:rsidRPr="002433C2">
        <w:rPr>
          <w:rFonts w:ascii="Times New Roman" w:hAnsi="Times New Roman" w:cs="Times New Roman"/>
          <w:spacing w:val="-7"/>
          <w:sz w:val="20"/>
          <w:szCs w:val="20"/>
        </w:rPr>
        <w:t xml:space="preserve"> </w:t>
      </w:r>
      <w:proofErr w:type="spellStart"/>
      <w:r w:rsidR="00E72B30" w:rsidRPr="002433C2">
        <w:rPr>
          <w:rFonts w:ascii="Times New Roman" w:hAnsi="Times New Roman" w:cs="Times New Roman"/>
          <w:sz w:val="20"/>
          <w:szCs w:val="20"/>
        </w:rPr>
        <w:t>signifikan</w:t>
      </w:r>
      <w:proofErr w:type="spellEnd"/>
      <w:r w:rsidR="00E72B30" w:rsidRPr="002433C2">
        <w:rPr>
          <w:rFonts w:ascii="Times New Roman" w:hAnsi="Times New Roman" w:cs="Times New Roman"/>
          <w:spacing w:val="-8"/>
          <w:sz w:val="20"/>
          <w:szCs w:val="20"/>
        </w:rPr>
        <w:t xml:space="preserve"> </w:t>
      </w:r>
      <w:proofErr w:type="spellStart"/>
      <w:r w:rsidR="00E72B30" w:rsidRPr="002433C2">
        <w:rPr>
          <w:rFonts w:ascii="Times New Roman" w:hAnsi="Times New Roman" w:cs="Times New Roman"/>
          <w:sz w:val="20"/>
          <w:szCs w:val="20"/>
        </w:rPr>
        <w:t>terhadap</w:t>
      </w:r>
      <w:proofErr w:type="spellEnd"/>
      <w:r w:rsidR="00E72B30" w:rsidRPr="002433C2">
        <w:rPr>
          <w:rFonts w:ascii="Times New Roman" w:hAnsi="Times New Roman" w:cs="Times New Roman"/>
          <w:spacing w:val="-7"/>
          <w:sz w:val="20"/>
          <w:szCs w:val="20"/>
        </w:rPr>
        <w:t xml:space="preserve"> </w:t>
      </w:r>
      <w:proofErr w:type="spellStart"/>
      <w:r w:rsidR="00E72B30" w:rsidRPr="002433C2">
        <w:rPr>
          <w:rFonts w:ascii="Times New Roman" w:hAnsi="Times New Roman" w:cs="Times New Roman"/>
          <w:sz w:val="20"/>
          <w:szCs w:val="20"/>
        </w:rPr>
        <w:t>kepuasan</w:t>
      </w:r>
      <w:proofErr w:type="spellEnd"/>
      <w:r w:rsidR="00E72B30" w:rsidRPr="002433C2">
        <w:rPr>
          <w:rFonts w:ascii="Times New Roman" w:hAnsi="Times New Roman" w:cs="Times New Roman"/>
          <w:spacing w:val="-7"/>
          <w:sz w:val="20"/>
          <w:szCs w:val="20"/>
        </w:rPr>
        <w:t xml:space="preserve"> </w:t>
      </w:r>
      <w:proofErr w:type="spellStart"/>
      <w:r w:rsidR="00E72B30" w:rsidRPr="002433C2">
        <w:rPr>
          <w:rFonts w:ascii="Times New Roman" w:hAnsi="Times New Roman" w:cs="Times New Roman"/>
          <w:sz w:val="20"/>
          <w:szCs w:val="20"/>
        </w:rPr>
        <w:t>kerja</w:t>
      </w:r>
      <w:proofErr w:type="spellEnd"/>
      <w:r w:rsidR="00E72B30" w:rsidRPr="002433C2">
        <w:rPr>
          <w:rFonts w:ascii="Times New Roman" w:hAnsi="Times New Roman" w:cs="Times New Roman"/>
          <w:spacing w:val="-9"/>
          <w:sz w:val="20"/>
          <w:szCs w:val="20"/>
        </w:rPr>
        <w:t xml:space="preserve"> </w:t>
      </w:r>
      <w:proofErr w:type="spellStart"/>
      <w:r w:rsidR="00E72B30" w:rsidRPr="002433C2">
        <w:rPr>
          <w:rFonts w:ascii="Times New Roman" w:hAnsi="Times New Roman" w:cs="Times New Roman"/>
          <w:sz w:val="20"/>
          <w:szCs w:val="20"/>
        </w:rPr>
        <w:t>karyawan</w:t>
      </w:r>
      <w:proofErr w:type="spellEnd"/>
      <w:r w:rsidR="00E72B30" w:rsidRPr="002433C2">
        <w:rPr>
          <w:rFonts w:ascii="Times New Roman" w:hAnsi="Times New Roman" w:cs="Times New Roman"/>
          <w:spacing w:val="-7"/>
          <w:sz w:val="20"/>
          <w:szCs w:val="20"/>
        </w:rPr>
        <w:t xml:space="preserve"> </w:t>
      </w:r>
      <w:proofErr w:type="spellStart"/>
      <w:r w:rsidR="00E72B30" w:rsidRPr="002433C2">
        <w:rPr>
          <w:rFonts w:ascii="Times New Roman" w:hAnsi="Times New Roman" w:cs="Times New Roman"/>
          <w:sz w:val="20"/>
          <w:szCs w:val="20"/>
        </w:rPr>
        <w:t>dengan</w:t>
      </w:r>
      <w:proofErr w:type="spellEnd"/>
      <w:r w:rsidR="00E72B30" w:rsidRPr="002433C2">
        <w:rPr>
          <w:rFonts w:ascii="Times New Roman" w:hAnsi="Times New Roman" w:cs="Times New Roman"/>
          <w:spacing w:val="-7"/>
          <w:sz w:val="20"/>
          <w:szCs w:val="20"/>
        </w:rPr>
        <w:t xml:space="preserve"> </w:t>
      </w:r>
      <w:proofErr w:type="spellStart"/>
      <w:r w:rsidR="00E72B30" w:rsidRPr="002433C2">
        <w:rPr>
          <w:rFonts w:ascii="Times New Roman" w:hAnsi="Times New Roman" w:cs="Times New Roman"/>
          <w:sz w:val="20"/>
          <w:szCs w:val="20"/>
        </w:rPr>
        <w:t>besar</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pengaruh</w:t>
      </w:r>
      <w:proofErr w:type="spellEnd"/>
      <w:r w:rsidR="00E72B30" w:rsidRPr="002433C2">
        <w:rPr>
          <w:rFonts w:ascii="Times New Roman" w:hAnsi="Times New Roman" w:cs="Times New Roman"/>
          <w:sz w:val="20"/>
          <w:szCs w:val="20"/>
        </w:rPr>
        <w:t xml:space="preserve"> 45,5 %. </w:t>
      </w:r>
    </w:p>
    <w:p w14:paraId="46A3CD3A" w14:textId="77777777" w:rsidR="00276189" w:rsidRPr="002433C2" w:rsidRDefault="00E72B30" w:rsidP="002C2152">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00BB5954" w:rsidRPr="002433C2">
        <w:rPr>
          <w:rFonts w:ascii="Times New Roman" w:hAnsi="Times New Roman" w:cs="Times New Roman"/>
          <w:sz w:val="20"/>
          <w:szCs w:val="20"/>
        </w:rPr>
        <w:t>hasil</w:t>
      </w:r>
      <w:proofErr w:type="spellEnd"/>
      <w:r w:rsidR="00BB5954" w:rsidRPr="002433C2">
        <w:rPr>
          <w:rFonts w:ascii="Times New Roman" w:hAnsi="Times New Roman" w:cs="Times New Roman"/>
          <w:sz w:val="20"/>
          <w:szCs w:val="20"/>
        </w:rPr>
        <w:t xml:space="preserve"> </w:t>
      </w:r>
      <w:r w:rsidRPr="002433C2">
        <w:rPr>
          <w:rFonts w:ascii="Times New Roman" w:hAnsi="Times New Roman" w:cs="Times New Roman"/>
          <w:sz w:val="20"/>
          <w:szCs w:val="20"/>
        </w:rPr>
        <w:t xml:space="preserve">uji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diketahui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2,</w:t>
      </w:r>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Ho</w:t>
      </w:r>
      <w:r w:rsidRPr="002433C2">
        <w:rPr>
          <w:rFonts w:ascii="Times New Roman" w:hAnsi="Times New Roman" w:cs="Times New Roman"/>
          <w:spacing w:val="-16"/>
          <w:sz w:val="20"/>
          <w:szCs w:val="20"/>
        </w:rPr>
        <w:t xml:space="preserve"> </w:t>
      </w:r>
      <w:proofErr w:type="spellStart"/>
      <w:r w:rsidRPr="002433C2">
        <w:rPr>
          <w:rFonts w:ascii="Times New Roman" w:hAnsi="Times New Roman" w:cs="Times New Roman"/>
          <w:sz w:val="20"/>
          <w:szCs w:val="20"/>
        </w:rPr>
        <w:t>ditolak</w:t>
      </w:r>
      <w:proofErr w:type="spellEnd"/>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dan</w:t>
      </w:r>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Ha</w:t>
      </w:r>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diterima</w:t>
      </w:r>
      <w:proofErr w:type="spellEnd"/>
      <w:r w:rsidRPr="002433C2">
        <w:rPr>
          <w:rFonts w:ascii="Times New Roman" w:hAnsi="Times New Roman" w:cs="Times New Roman"/>
          <w:sz w:val="20"/>
          <w:szCs w:val="20"/>
        </w:rPr>
        <w:t>.</w:t>
      </w:r>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Dari</w:t>
      </w:r>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data</w:t>
      </w:r>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pacing w:val="-15"/>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pacing w:val="-16"/>
          <w:sz w:val="20"/>
          <w:szCs w:val="20"/>
        </w:rPr>
        <w:t xml:space="preserve"> </w:t>
      </w:r>
      <w:proofErr w:type="spellStart"/>
      <w:r w:rsidRPr="002433C2">
        <w:rPr>
          <w:rFonts w:ascii="Times New Roman" w:hAnsi="Times New Roman" w:cs="Times New Roman"/>
          <w:sz w:val="20"/>
          <w:szCs w:val="20"/>
        </w:rPr>
        <w:t>disimpulkan</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besar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z w:val="20"/>
          <w:szCs w:val="20"/>
        </w:rPr>
        <w:t xml:space="preserve"> 51 %. </w:t>
      </w:r>
    </w:p>
    <w:p w14:paraId="1504F6BA" w14:textId="77777777" w:rsidR="00276189" w:rsidRPr="002433C2" w:rsidRDefault="00BB5954" w:rsidP="00BB5954">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u</w:t>
      </w:r>
      <w:r w:rsidR="00E72B30" w:rsidRPr="002433C2">
        <w:rPr>
          <w:rFonts w:ascii="Times New Roman" w:hAnsi="Times New Roman" w:cs="Times New Roman"/>
          <w:sz w:val="20"/>
          <w:szCs w:val="20"/>
        </w:rPr>
        <w:t xml:space="preserve">ji </w:t>
      </w:r>
      <w:proofErr w:type="spellStart"/>
      <w:r w:rsidR="00E72B30" w:rsidRPr="002433C2">
        <w:rPr>
          <w:rFonts w:ascii="Times New Roman" w:hAnsi="Times New Roman" w:cs="Times New Roman"/>
          <w:sz w:val="20"/>
          <w:szCs w:val="20"/>
        </w:rPr>
        <w:t>hipotesis</w:t>
      </w:r>
      <w:proofErr w:type="spellEnd"/>
      <w:r w:rsidR="00E72B30" w:rsidRPr="002433C2">
        <w:rPr>
          <w:rFonts w:ascii="Times New Roman" w:hAnsi="Times New Roman" w:cs="Times New Roman"/>
          <w:sz w:val="20"/>
          <w:szCs w:val="20"/>
        </w:rPr>
        <w:t xml:space="preserve"> yang </w:t>
      </w:r>
      <w:proofErr w:type="spellStart"/>
      <w:r w:rsidR="00E72B30" w:rsidRPr="002433C2">
        <w:rPr>
          <w:rFonts w:ascii="Times New Roman" w:hAnsi="Times New Roman" w:cs="Times New Roman"/>
          <w:sz w:val="20"/>
          <w:szCs w:val="20"/>
        </w:rPr>
        <w:t>telah</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dilakukan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menyimpulkan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bahwa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untuk</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hipotesis</w:t>
      </w:r>
      <w:proofErr w:type="spellEnd"/>
      <w:r w:rsidR="00E72B30" w:rsidRPr="002433C2">
        <w:rPr>
          <w:rFonts w:ascii="Times New Roman" w:hAnsi="Times New Roman" w:cs="Times New Roman"/>
          <w:spacing w:val="-18"/>
          <w:sz w:val="20"/>
          <w:szCs w:val="20"/>
        </w:rPr>
        <w:t xml:space="preserve"> </w:t>
      </w:r>
      <w:r w:rsidR="002C2152">
        <w:rPr>
          <w:rFonts w:ascii="Times New Roman" w:hAnsi="Times New Roman" w:cs="Times New Roman"/>
          <w:sz w:val="20"/>
          <w:szCs w:val="20"/>
        </w:rPr>
        <w:t>3</w:t>
      </w:r>
      <w:r w:rsidR="00E72B30" w:rsidRPr="002433C2">
        <w:rPr>
          <w:rFonts w:ascii="Times New Roman" w:hAnsi="Times New Roman" w:cs="Times New Roman"/>
          <w:sz w:val="20"/>
          <w:szCs w:val="20"/>
        </w:rPr>
        <w:t xml:space="preserve">, Ho </w:t>
      </w:r>
      <w:proofErr w:type="spellStart"/>
      <w:r w:rsidR="00E72B30" w:rsidRPr="002433C2">
        <w:rPr>
          <w:rFonts w:ascii="Times New Roman" w:hAnsi="Times New Roman" w:cs="Times New Roman"/>
          <w:sz w:val="20"/>
          <w:szCs w:val="20"/>
        </w:rPr>
        <w:t>ditolak</w:t>
      </w:r>
      <w:proofErr w:type="spellEnd"/>
      <w:r w:rsidR="00E72B30" w:rsidRPr="002433C2">
        <w:rPr>
          <w:rFonts w:ascii="Times New Roman" w:hAnsi="Times New Roman" w:cs="Times New Roman"/>
          <w:sz w:val="20"/>
          <w:szCs w:val="20"/>
        </w:rPr>
        <w:t xml:space="preserve"> dan Ha </w:t>
      </w:r>
      <w:proofErr w:type="spellStart"/>
      <w:r w:rsidR="00E72B30" w:rsidRPr="002433C2">
        <w:rPr>
          <w:rFonts w:ascii="Times New Roman" w:hAnsi="Times New Roman" w:cs="Times New Roman"/>
          <w:sz w:val="20"/>
          <w:szCs w:val="20"/>
        </w:rPr>
        <w:t>diterima</w:t>
      </w:r>
      <w:proofErr w:type="spellEnd"/>
      <w:r w:rsidR="00E72B30" w:rsidRPr="002433C2">
        <w:rPr>
          <w:rFonts w:ascii="Times New Roman" w:hAnsi="Times New Roman" w:cs="Times New Roman"/>
          <w:sz w:val="20"/>
          <w:szCs w:val="20"/>
        </w:rPr>
        <w:t xml:space="preserve">. Data </w:t>
      </w:r>
      <w:proofErr w:type="spellStart"/>
      <w:r w:rsidR="00E72B30" w:rsidRPr="002433C2">
        <w:rPr>
          <w:rFonts w:ascii="Times New Roman" w:hAnsi="Times New Roman" w:cs="Times New Roman"/>
          <w:sz w:val="20"/>
          <w:szCs w:val="20"/>
        </w:rPr>
        <w:t>tersebut</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menunjukkan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bahwa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kepemimpinan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berpengaruh</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positif</w:t>
      </w:r>
      <w:proofErr w:type="spellEnd"/>
      <w:r w:rsidR="00E72B30" w:rsidRPr="002433C2">
        <w:rPr>
          <w:rFonts w:ascii="Times New Roman" w:hAnsi="Times New Roman" w:cs="Times New Roman"/>
          <w:sz w:val="20"/>
          <w:szCs w:val="20"/>
        </w:rPr>
        <w:t xml:space="preserve"> dan </w:t>
      </w:r>
      <w:proofErr w:type="spellStart"/>
      <w:r w:rsidR="00E72B30" w:rsidRPr="002433C2">
        <w:rPr>
          <w:rFonts w:ascii="Times New Roman" w:hAnsi="Times New Roman" w:cs="Times New Roman"/>
          <w:sz w:val="20"/>
          <w:szCs w:val="20"/>
        </w:rPr>
        <w:t>signifikan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terhadap</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kinerja</w:t>
      </w:r>
      <w:proofErr w:type="spellEnd"/>
      <w:r w:rsidR="00E72B30" w:rsidRPr="002433C2">
        <w:rPr>
          <w:rFonts w:ascii="Times New Roman" w:hAnsi="Times New Roman" w:cs="Times New Roman"/>
          <w:i/>
          <w:spacing w:val="-3"/>
          <w:sz w:val="20"/>
          <w:szCs w:val="20"/>
        </w:rPr>
        <w:t xml:space="preserve"> </w:t>
      </w:r>
      <w:proofErr w:type="spellStart"/>
      <w:r w:rsidR="00E72B30" w:rsidRPr="002433C2">
        <w:rPr>
          <w:rFonts w:ascii="Times New Roman" w:hAnsi="Times New Roman" w:cs="Times New Roman"/>
          <w:sz w:val="20"/>
          <w:szCs w:val="20"/>
        </w:rPr>
        <w:t>karyawan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dengan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besar</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pengaruh</w:t>
      </w:r>
      <w:proofErr w:type="spellEnd"/>
      <w:r w:rsidR="00E72B30" w:rsidRPr="002433C2">
        <w:rPr>
          <w:rFonts w:ascii="Times New Roman" w:hAnsi="Times New Roman" w:cs="Times New Roman"/>
          <w:sz w:val="20"/>
          <w:szCs w:val="20"/>
        </w:rPr>
        <w:t xml:space="preserve"> 18,9 %. </w:t>
      </w:r>
    </w:p>
    <w:p w14:paraId="7A79EA13" w14:textId="77777777" w:rsidR="00BB5954" w:rsidRDefault="00E72B30" w:rsidP="00BB5954">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00BB5954" w:rsidRPr="002433C2">
        <w:rPr>
          <w:rFonts w:ascii="Times New Roman" w:hAnsi="Times New Roman" w:cs="Times New Roman"/>
          <w:sz w:val="20"/>
          <w:szCs w:val="20"/>
        </w:rPr>
        <w:t>hasuil</w:t>
      </w:r>
      <w:proofErr w:type="spellEnd"/>
      <w:r w:rsidR="00BB5954" w:rsidRPr="002433C2">
        <w:rPr>
          <w:rFonts w:ascii="Times New Roman" w:hAnsi="Times New Roman" w:cs="Times New Roman"/>
          <w:sz w:val="20"/>
          <w:szCs w:val="20"/>
        </w:rPr>
        <w:t xml:space="preserve"> </w:t>
      </w:r>
      <w:r w:rsidRPr="002433C2">
        <w:rPr>
          <w:rFonts w:ascii="Times New Roman" w:hAnsi="Times New Roman" w:cs="Times New Roman"/>
          <w:sz w:val="20"/>
          <w:szCs w:val="20"/>
        </w:rPr>
        <w:t xml:space="preserve">uji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diketahui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pacing w:val="-16"/>
          <w:sz w:val="20"/>
          <w:szCs w:val="20"/>
        </w:rPr>
        <w:t xml:space="preserve"> </w:t>
      </w:r>
      <w:r w:rsidR="002C2152">
        <w:rPr>
          <w:rFonts w:ascii="Times New Roman" w:hAnsi="Times New Roman" w:cs="Times New Roman"/>
          <w:sz w:val="20"/>
          <w:szCs w:val="20"/>
        </w:rPr>
        <w:t>4</w:t>
      </w:r>
      <w:r w:rsidRPr="002433C2">
        <w:rPr>
          <w:rFonts w:ascii="Times New Roman" w:hAnsi="Times New Roman" w:cs="Times New Roman"/>
          <w:sz w:val="20"/>
          <w:szCs w:val="20"/>
        </w:rPr>
        <w:t>,</w:t>
      </w:r>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Ho</w:t>
      </w:r>
      <w:r w:rsidRPr="002433C2">
        <w:rPr>
          <w:rFonts w:ascii="Times New Roman" w:hAnsi="Times New Roman" w:cs="Times New Roman"/>
          <w:spacing w:val="-16"/>
          <w:sz w:val="20"/>
          <w:szCs w:val="20"/>
        </w:rPr>
        <w:t xml:space="preserve"> </w:t>
      </w:r>
      <w:proofErr w:type="spellStart"/>
      <w:r w:rsidRPr="002433C2">
        <w:rPr>
          <w:rFonts w:ascii="Times New Roman" w:hAnsi="Times New Roman" w:cs="Times New Roman"/>
          <w:sz w:val="20"/>
          <w:szCs w:val="20"/>
        </w:rPr>
        <w:t>ditolak</w:t>
      </w:r>
      <w:proofErr w:type="spellEnd"/>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dan</w:t>
      </w:r>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Ha</w:t>
      </w:r>
      <w:r w:rsidRPr="002433C2">
        <w:rPr>
          <w:rFonts w:ascii="Times New Roman" w:hAnsi="Times New Roman" w:cs="Times New Roman"/>
          <w:spacing w:val="-18"/>
          <w:sz w:val="20"/>
          <w:szCs w:val="20"/>
        </w:rPr>
        <w:t xml:space="preserve"> </w:t>
      </w:r>
      <w:proofErr w:type="spellStart"/>
      <w:r w:rsidRPr="002433C2">
        <w:rPr>
          <w:rFonts w:ascii="Times New Roman" w:hAnsi="Times New Roman" w:cs="Times New Roman"/>
          <w:sz w:val="20"/>
          <w:szCs w:val="20"/>
        </w:rPr>
        <w:t>diterima</w:t>
      </w:r>
      <w:proofErr w:type="spellEnd"/>
      <w:r w:rsidRPr="002433C2">
        <w:rPr>
          <w:rFonts w:ascii="Times New Roman" w:hAnsi="Times New Roman" w:cs="Times New Roman"/>
          <w:sz w:val="20"/>
          <w:szCs w:val="20"/>
        </w:rPr>
        <w:t>.</w:t>
      </w:r>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Dari</w:t>
      </w:r>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data</w:t>
      </w:r>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pacing w:val="-15"/>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pacing w:val="-16"/>
          <w:sz w:val="20"/>
          <w:szCs w:val="20"/>
        </w:rPr>
        <w:t xml:space="preserve"> </w:t>
      </w:r>
      <w:proofErr w:type="spellStart"/>
      <w:r w:rsidRPr="002433C2">
        <w:rPr>
          <w:rFonts w:ascii="Times New Roman" w:hAnsi="Times New Roman" w:cs="Times New Roman"/>
          <w:sz w:val="20"/>
          <w:szCs w:val="20"/>
        </w:rPr>
        <w:t>disimpulkan</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negatif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i/>
          <w:spacing w:val="-3"/>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besar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z w:val="20"/>
          <w:szCs w:val="20"/>
        </w:rPr>
        <w:t xml:space="preserve"> 23,6 %. </w:t>
      </w:r>
    </w:p>
    <w:p w14:paraId="3215D70F" w14:textId="77777777" w:rsidR="002C2152" w:rsidRPr="002433C2" w:rsidRDefault="002C2152" w:rsidP="00BB5954">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uji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menyimpulkan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pacing w:val="-18"/>
          <w:sz w:val="20"/>
          <w:szCs w:val="20"/>
        </w:rPr>
        <w:t xml:space="preserve"> </w:t>
      </w:r>
      <w:r>
        <w:rPr>
          <w:rFonts w:ascii="Times New Roman" w:hAnsi="Times New Roman" w:cs="Times New Roman"/>
          <w:sz w:val="20"/>
          <w:szCs w:val="20"/>
        </w:rPr>
        <w:t>5</w:t>
      </w:r>
      <w:r w:rsidRPr="002433C2">
        <w:rPr>
          <w:rFonts w:ascii="Times New Roman" w:hAnsi="Times New Roman" w:cs="Times New Roman"/>
          <w:sz w:val="20"/>
          <w:szCs w:val="20"/>
        </w:rPr>
        <w:t xml:space="preserve">, Ho </w:t>
      </w:r>
      <w:proofErr w:type="spellStart"/>
      <w:r w:rsidRPr="002433C2">
        <w:rPr>
          <w:rFonts w:ascii="Times New Roman" w:hAnsi="Times New Roman" w:cs="Times New Roman"/>
          <w:sz w:val="20"/>
          <w:szCs w:val="20"/>
        </w:rPr>
        <w:t>ditolak</w:t>
      </w:r>
      <w:proofErr w:type="spellEnd"/>
      <w:r w:rsidRPr="002433C2">
        <w:rPr>
          <w:rFonts w:ascii="Times New Roman" w:hAnsi="Times New Roman" w:cs="Times New Roman"/>
          <w:sz w:val="20"/>
          <w:szCs w:val="20"/>
        </w:rPr>
        <w:t xml:space="preserve"> dan Ha </w:t>
      </w:r>
      <w:proofErr w:type="spellStart"/>
      <w:r w:rsidRPr="002433C2">
        <w:rPr>
          <w:rFonts w:ascii="Times New Roman" w:hAnsi="Times New Roman" w:cs="Times New Roman"/>
          <w:sz w:val="20"/>
          <w:szCs w:val="20"/>
        </w:rPr>
        <w:t>diterima</w:t>
      </w:r>
      <w:proofErr w:type="spellEnd"/>
      <w:r w:rsidRPr="002433C2">
        <w:rPr>
          <w:rFonts w:ascii="Times New Roman" w:hAnsi="Times New Roman" w:cs="Times New Roman"/>
          <w:sz w:val="20"/>
          <w:szCs w:val="20"/>
        </w:rPr>
        <w:t xml:space="preserve">. Data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menunjukkan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besar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z w:val="20"/>
          <w:szCs w:val="20"/>
        </w:rPr>
        <w:t xml:space="preserve"> 52,7 %. </w:t>
      </w:r>
    </w:p>
    <w:p w14:paraId="0AE8338B" w14:textId="77777777" w:rsidR="00BB5954" w:rsidRPr="002433C2" w:rsidRDefault="00BB5954" w:rsidP="00BB5954">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hasil</w:t>
      </w:r>
      <w:proofErr w:type="spellEnd"/>
      <w:r w:rsidRPr="002433C2">
        <w:rPr>
          <w:rFonts w:ascii="Times New Roman" w:hAnsi="Times New Roman" w:cs="Times New Roman"/>
          <w:sz w:val="20"/>
          <w:szCs w:val="20"/>
        </w:rPr>
        <w:t xml:space="preserve"> u</w:t>
      </w:r>
      <w:r w:rsidR="00E72B30" w:rsidRPr="002433C2">
        <w:rPr>
          <w:rFonts w:ascii="Times New Roman" w:hAnsi="Times New Roman" w:cs="Times New Roman"/>
          <w:sz w:val="20"/>
          <w:szCs w:val="20"/>
        </w:rPr>
        <w:t xml:space="preserve">ji </w:t>
      </w:r>
      <w:proofErr w:type="spellStart"/>
      <w:r w:rsidR="00E72B30" w:rsidRPr="002433C2">
        <w:rPr>
          <w:rFonts w:ascii="Times New Roman" w:hAnsi="Times New Roman" w:cs="Times New Roman"/>
          <w:sz w:val="20"/>
          <w:szCs w:val="20"/>
        </w:rPr>
        <w:t>hipotesis</w:t>
      </w:r>
      <w:proofErr w:type="spellEnd"/>
      <w:r w:rsidR="00E72B30" w:rsidRPr="002433C2">
        <w:rPr>
          <w:rFonts w:ascii="Times New Roman" w:hAnsi="Times New Roman" w:cs="Times New Roman"/>
          <w:sz w:val="20"/>
          <w:szCs w:val="20"/>
        </w:rPr>
        <w:t xml:space="preserve"> yang </w:t>
      </w:r>
      <w:proofErr w:type="spellStart"/>
      <w:r w:rsidR="00E72B30" w:rsidRPr="002433C2">
        <w:rPr>
          <w:rFonts w:ascii="Times New Roman" w:hAnsi="Times New Roman" w:cs="Times New Roman"/>
          <w:sz w:val="20"/>
          <w:szCs w:val="20"/>
        </w:rPr>
        <w:t>telah</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dilakukan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menyimpulkan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bahwa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untuk</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hipotesis</w:t>
      </w:r>
      <w:proofErr w:type="spellEnd"/>
      <w:r w:rsidR="00E72B30" w:rsidRPr="002433C2">
        <w:rPr>
          <w:rFonts w:ascii="Times New Roman" w:hAnsi="Times New Roman" w:cs="Times New Roman"/>
          <w:spacing w:val="-18"/>
          <w:sz w:val="20"/>
          <w:szCs w:val="20"/>
        </w:rPr>
        <w:t xml:space="preserve"> </w:t>
      </w:r>
      <w:r w:rsidR="00E72B30" w:rsidRPr="002433C2">
        <w:rPr>
          <w:rFonts w:ascii="Times New Roman" w:hAnsi="Times New Roman" w:cs="Times New Roman"/>
          <w:sz w:val="20"/>
          <w:szCs w:val="20"/>
        </w:rPr>
        <w:t xml:space="preserve">6, Ho </w:t>
      </w:r>
      <w:proofErr w:type="spellStart"/>
      <w:r w:rsidR="00E72B30" w:rsidRPr="002433C2">
        <w:rPr>
          <w:rFonts w:ascii="Times New Roman" w:hAnsi="Times New Roman" w:cs="Times New Roman"/>
          <w:sz w:val="20"/>
          <w:szCs w:val="20"/>
        </w:rPr>
        <w:t>ditolak</w:t>
      </w:r>
      <w:proofErr w:type="spellEnd"/>
      <w:r w:rsidR="00E72B30" w:rsidRPr="002433C2">
        <w:rPr>
          <w:rFonts w:ascii="Times New Roman" w:hAnsi="Times New Roman" w:cs="Times New Roman"/>
          <w:sz w:val="20"/>
          <w:szCs w:val="20"/>
        </w:rPr>
        <w:t xml:space="preserve"> dan Ha </w:t>
      </w:r>
      <w:proofErr w:type="spellStart"/>
      <w:r w:rsidR="00E72B30" w:rsidRPr="002433C2">
        <w:rPr>
          <w:rFonts w:ascii="Times New Roman" w:hAnsi="Times New Roman" w:cs="Times New Roman"/>
          <w:sz w:val="20"/>
          <w:szCs w:val="20"/>
        </w:rPr>
        <w:t>diterima</w:t>
      </w:r>
      <w:proofErr w:type="spellEnd"/>
      <w:r w:rsidR="00E72B30" w:rsidRPr="002433C2">
        <w:rPr>
          <w:rFonts w:ascii="Times New Roman" w:hAnsi="Times New Roman" w:cs="Times New Roman"/>
          <w:sz w:val="20"/>
          <w:szCs w:val="20"/>
        </w:rPr>
        <w:t>. Dari</w:t>
      </w:r>
      <w:r w:rsidR="00E72B30" w:rsidRPr="002433C2">
        <w:rPr>
          <w:rFonts w:ascii="Times New Roman" w:hAnsi="Times New Roman" w:cs="Times New Roman"/>
          <w:spacing w:val="-16"/>
          <w:sz w:val="20"/>
          <w:szCs w:val="20"/>
        </w:rPr>
        <w:t xml:space="preserve"> </w:t>
      </w:r>
      <w:r w:rsidR="00E72B30" w:rsidRPr="002433C2">
        <w:rPr>
          <w:rFonts w:ascii="Times New Roman" w:hAnsi="Times New Roman" w:cs="Times New Roman"/>
          <w:sz w:val="20"/>
          <w:szCs w:val="20"/>
        </w:rPr>
        <w:t>data</w:t>
      </w:r>
      <w:r w:rsidR="00E72B30" w:rsidRPr="002433C2">
        <w:rPr>
          <w:rFonts w:ascii="Times New Roman" w:hAnsi="Times New Roman" w:cs="Times New Roman"/>
          <w:spacing w:val="-17"/>
          <w:sz w:val="20"/>
          <w:szCs w:val="20"/>
        </w:rPr>
        <w:t xml:space="preserve"> </w:t>
      </w:r>
      <w:proofErr w:type="spellStart"/>
      <w:r w:rsidR="00E72B30" w:rsidRPr="002433C2">
        <w:rPr>
          <w:rFonts w:ascii="Times New Roman" w:hAnsi="Times New Roman" w:cs="Times New Roman"/>
          <w:sz w:val="20"/>
          <w:szCs w:val="20"/>
        </w:rPr>
        <w:t>tersebut</w:t>
      </w:r>
      <w:proofErr w:type="spellEnd"/>
      <w:r w:rsidR="00E72B30" w:rsidRPr="002433C2">
        <w:rPr>
          <w:rFonts w:ascii="Times New Roman" w:hAnsi="Times New Roman" w:cs="Times New Roman"/>
          <w:spacing w:val="-15"/>
          <w:sz w:val="20"/>
          <w:szCs w:val="20"/>
        </w:rPr>
        <w:t xml:space="preserve"> </w:t>
      </w:r>
      <w:proofErr w:type="spellStart"/>
      <w:r w:rsidR="00E72B30" w:rsidRPr="002433C2">
        <w:rPr>
          <w:rFonts w:ascii="Times New Roman" w:hAnsi="Times New Roman" w:cs="Times New Roman"/>
          <w:sz w:val="20"/>
          <w:szCs w:val="20"/>
        </w:rPr>
        <w:t>dapat</w:t>
      </w:r>
      <w:proofErr w:type="spellEnd"/>
      <w:r w:rsidR="00E72B30" w:rsidRPr="002433C2">
        <w:rPr>
          <w:rFonts w:ascii="Times New Roman" w:hAnsi="Times New Roman" w:cs="Times New Roman"/>
          <w:spacing w:val="-16"/>
          <w:sz w:val="20"/>
          <w:szCs w:val="20"/>
        </w:rPr>
        <w:t xml:space="preserve"> </w:t>
      </w:r>
      <w:proofErr w:type="spellStart"/>
      <w:r w:rsidR="00E72B30" w:rsidRPr="002433C2">
        <w:rPr>
          <w:rFonts w:ascii="Times New Roman" w:hAnsi="Times New Roman" w:cs="Times New Roman"/>
          <w:sz w:val="20"/>
          <w:szCs w:val="20"/>
        </w:rPr>
        <w:t>disimpulkan</w:t>
      </w:r>
      <w:proofErr w:type="spellEnd"/>
      <w:r w:rsidR="00E72B30" w:rsidRPr="002433C2">
        <w:rPr>
          <w:rFonts w:ascii="Times New Roman" w:hAnsi="Times New Roman" w:cs="Times New Roman"/>
          <w:spacing w:val="-17"/>
          <w:sz w:val="20"/>
          <w:szCs w:val="20"/>
        </w:rPr>
        <w:t xml:space="preserve"> </w:t>
      </w:r>
      <w:proofErr w:type="spellStart"/>
      <w:r w:rsidR="00E72B30" w:rsidRPr="002433C2">
        <w:rPr>
          <w:rFonts w:ascii="Times New Roman" w:hAnsi="Times New Roman" w:cs="Times New Roman"/>
          <w:sz w:val="20"/>
          <w:szCs w:val="20"/>
        </w:rPr>
        <w:t>bahwa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terdapat</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pengaruh</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secara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positif</w:t>
      </w:r>
      <w:proofErr w:type="spellEnd"/>
      <w:r w:rsidR="00E72B30" w:rsidRPr="002433C2">
        <w:rPr>
          <w:rFonts w:ascii="Times New Roman" w:hAnsi="Times New Roman" w:cs="Times New Roman"/>
          <w:sz w:val="20"/>
          <w:szCs w:val="20"/>
        </w:rPr>
        <w:t xml:space="preserve"> dan </w:t>
      </w:r>
      <w:proofErr w:type="spellStart"/>
      <w:r w:rsidR="00E72B30" w:rsidRPr="002433C2">
        <w:rPr>
          <w:rFonts w:ascii="Times New Roman" w:hAnsi="Times New Roman" w:cs="Times New Roman"/>
          <w:sz w:val="20"/>
          <w:szCs w:val="20"/>
        </w:rPr>
        <w:t>signifikan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dari</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kepemimpinan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kerja</w:t>
      </w:r>
      <w:proofErr w:type="spellEnd"/>
      <w:r w:rsidR="00E72B30" w:rsidRPr="002433C2">
        <w:rPr>
          <w:rFonts w:ascii="Times New Roman" w:hAnsi="Times New Roman" w:cs="Times New Roman"/>
          <w:b/>
          <w:sz w:val="20"/>
          <w:szCs w:val="20"/>
        </w:rPr>
        <w:t xml:space="preserve"> </w:t>
      </w:r>
      <w:proofErr w:type="spellStart"/>
      <w:r w:rsidR="00E72B30" w:rsidRPr="002433C2">
        <w:rPr>
          <w:rFonts w:ascii="Times New Roman" w:hAnsi="Times New Roman" w:cs="Times New Roman"/>
          <w:sz w:val="20"/>
          <w:szCs w:val="20"/>
        </w:rPr>
        <w:t>terhadap</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kinerja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karyawan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secara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tidak</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langsung</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melalui</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kepuasan</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kerja</w:t>
      </w:r>
      <w:proofErr w:type="spellEnd"/>
      <w:r w:rsidR="00E72B30" w:rsidRPr="002433C2">
        <w:rPr>
          <w:rFonts w:ascii="Times New Roman" w:hAnsi="Times New Roman" w:cs="Times New Roman"/>
          <w:sz w:val="20"/>
          <w:szCs w:val="20"/>
        </w:rPr>
        <w:t xml:space="preserve">, </w:t>
      </w:r>
      <w:proofErr w:type="spellStart"/>
      <w:r w:rsidR="00E72B30" w:rsidRPr="002433C2">
        <w:rPr>
          <w:rFonts w:ascii="Times New Roman" w:hAnsi="Times New Roman" w:cs="Times New Roman"/>
          <w:sz w:val="20"/>
          <w:szCs w:val="20"/>
        </w:rPr>
        <w:t>den</w:t>
      </w:r>
      <w:r w:rsidR="00AE5A85">
        <w:rPr>
          <w:rFonts w:ascii="Times New Roman" w:hAnsi="Times New Roman" w:cs="Times New Roman"/>
          <w:sz w:val="20"/>
          <w:szCs w:val="20"/>
        </w:rPr>
        <w:t>gan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besar</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pengaruh</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sebesar</w:t>
      </w:r>
      <w:proofErr w:type="spellEnd"/>
      <w:r w:rsidR="00AE5A85">
        <w:rPr>
          <w:rFonts w:ascii="Times New Roman" w:hAnsi="Times New Roman" w:cs="Times New Roman"/>
          <w:sz w:val="20"/>
          <w:szCs w:val="20"/>
        </w:rPr>
        <w:t xml:space="preserve"> 24 %</w:t>
      </w:r>
      <w:r w:rsidRPr="002433C2">
        <w:rPr>
          <w:rFonts w:ascii="Times New Roman" w:hAnsi="Times New Roman" w:cs="Times New Roman"/>
          <w:sz w:val="20"/>
          <w:szCs w:val="20"/>
        </w:rPr>
        <w:t>.</w:t>
      </w:r>
    </w:p>
    <w:p w14:paraId="090E0DDA" w14:textId="77777777" w:rsidR="00E72B30" w:rsidRDefault="00E72B30" w:rsidP="00BB5954">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Berdasarkan</w:t>
      </w:r>
      <w:proofErr w:type="spellEnd"/>
      <w:r w:rsidRPr="002433C2">
        <w:rPr>
          <w:rFonts w:ascii="Times New Roman" w:hAnsi="Times New Roman" w:cs="Times New Roman"/>
          <w:sz w:val="20"/>
          <w:szCs w:val="20"/>
        </w:rPr>
        <w:t xml:space="preserve"> </w:t>
      </w:r>
      <w:proofErr w:type="spellStart"/>
      <w:r w:rsidR="00BB5954" w:rsidRPr="002433C2">
        <w:rPr>
          <w:rFonts w:ascii="Times New Roman" w:hAnsi="Times New Roman" w:cs="Times New Roman"/>
          <w:sz w:val="20"/>
          <w:szCs w:val="20"/>
        </w:rPr>
        <w:t>hasil</w:t>
      </w:r>
      <w:proofErr w:type="spellEnd"/>
      <w:r w:rsidR="00BB5954" w:rsidRPr="002433C2">
        <w:rPr>
          <w:rFonts w:ascii="Times New Roman" w:hAnsi="Times New Roman" w:cs="Times New Roman"/>
          <w:sz w:val="20"/>
          <w:szCs w:val="20"/>
        </w:rPr>
        <w:t xml:space="preserve"> </w:t>
      </w:r>
      <w:r w:rsidRPr="002433C2">
        <w:rPr>
          <w:rFonts w:ascii="Times New Roman" w:hAnsi="Times New Roman" w:cs="Times New Roman"/>
          <w:sz w:val="20"/>
          <w:szCs w:val="20"/>
        </w:rPr>
        <w:t xml:space="preserve">uji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telah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diketahui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untuk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hipotesis</w:t>
      </w:r>
      <w:proofErr w:type="spellEnd"/>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7,</w:t>
      </w:r>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Ho</w:t>
      </w:r>
      <w:r w:rsidRPr="002433C2">
        <w:rPr>
          <w:rFonts w:ascii="Times New Roman" w:hAnsi="Times New Roman" w:cs="Times New Roman"/>
          <w:spacing w:val="-16"/>
          <w:sz w:val="20"/>
          <w:szCs w:val="20"/>
        </w:rPr>
        <w:t xml:space="preserve"> </w:t>
      </w:r>
      <w:proofErr w:type="spellStart"/>
      <w:r w:rsidRPr="002433C2">
        <w:rPr>
          <w:rFonts w:ascii="Times New Roman" w:hAnsi="Times New Roman" w:cs="Times New Roman"/>
          <w:sz w:val="20"/>
          <w:szCs w:val="20"/>
        </w:rPr>
        <w:t>ditolak</w:t>
      </w:r>
      <w:proofErr w:type="spellEnd"/>
      <w:r w:rsidRPr="002433C2">
        <w:rPr>
          <w:rFonts w:ascii="Times New Roman" w:hAnsi="Times New Roman" w:cs="Times New Roman"/>
          <w:spacing w:val="-17"/>
          <w:sz w:val="20"/>
          <w:szCs w:val="20"/>
        </w:rPr>
        <w:t xml:space="preserve"> </w:t>
      </w:r>
      <w:r w:rsidRPr="002433C2">
        <w:rPr>
          <w:rFonts w:ascii="Times New Roman" w:hAnsi="Times New Roman" w:cs="Times New Roman"/>
          <w:sz w:val="20"/>
          <w:szCs w:val="20"/>
        </w:rPr>
        <w:t>dan</w:t>
      </w:r>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Ha</w:t>
      </w:r>
      <w:r w:rsidRPr="002433C2">
        <w:rPr>
          <w:rFonts w:ascii="Times New Roman" w:hAnsi="Times New Roman" w:cs="Times New Roman"/>
          <w:spacing w:val="-18"/>
          <w:sz w:val="20"/>
          <w:szCs w:val="20"/>
        </w:rPr>
        <w:t xml:space="preserve"> </w:t>
      </w:r>
      <w:proofErr w:type="spellStart"/>
      <w:r w:rsidRPr="002433C2">
        <w:rPr>
          <w:rFonts w:ascii="Times New Roman" w:hAnsi="Times New Roman" w:cs="Times New Roman"/>
          <w:sz w:val="20"/>
          <w:szCs w:val="20"/>
        </w:rPr>
        <w:t>diterima</w:t>
      </w:r>
      <w:proofErr w:type="spellEnd"/>
      <w:r w:rsidRPr="002433C2">
        <w:rPr>
          <w:rFonts w:ascii="Times New Roman" w:hAnsi="Times New Roman" w:cs="Times New Roman"/>
          <w:sz w:val="20"/>
          <w:szCs w:val="20"/>
        </w:rPr>
        <w:t>.</w:t>
      </w:r>
      <w:r w:rsidRPr="002433C2">
        <w:rPr>
          <w:rFonts w:ascii="Times New Roman" w:hAnsi="Times New Roman" w:cs="Times New Roman"/>
          <w:spacing w:val="-15"/>
          <w:sz w:val="20"/>
          <w:szCs w:val="20"/>
        </w:rPr>
        <w:t xml:space="preserve"> </w:t>
      </w:r>
      <w:r w:rsidRPr="002433C2">
        <w:rPr>
          <w:rFonts w:ascii="Times New Roman" w:hAnsi="Times New Roman" w:cs="Times New Roman"/>
          <w:sz w:val="20"/>
          <w:szCs w:val="20"/>
        </w:rPr>
        <w:t>Dari</w:t>
      </w:r>
      <w:r w:rsidRPr="002433C2">
        <w:rPr>
          <w:rFonts w:ascii="Times New Roman" w:hAnsi="Times New Roman" w:cs="Times New Roman"/>
          <w:spacing w:val="-16"/>
          <w:sz w:val="20"/>
          <w:szCs w:val="20"/>
        </w:rPr>
        <w:t xml:space="preserve"> </w:t>
      </w:r>
      <w:r w:rsidRPr="002433C2">
        <w:rPr>
          <w:rFonts w:ascii="Times New Roman" w:hAnsi="Times New Roman" w:cs="Times New Roman"/>
          <w:sz w:val="20"/>
          <w:szCs w:val="20"/>
        </w:rPr>
        <w:t>data</w:t>
      </w:r>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pacing w:val="-15"/>
          <w:sz w:val="20"/>
          <w:szCs w:val="20"/>
        </w:rPr>
        <w:t xml:space="preserve"> </w:t>
      </w:r>
      <w:proofErr w:type="spellStart"/>
      <w:r w:rsidRPr="002433C2">
        <w:rPr>
          <w:rFonts w:ascii="Times New Roman" w:hAnsi="Times New Roman" w:cs="Times New Roman"/>
          <w:sz w:val="20"/>
          <w:szCs w:val="20"/>
        </w:rPr>
        <w:t>dapat</w:t>
      </w:r>
      <w:proofErr w:type="spellEnd"/>
      <w:r w:rsidRPr="002433C2">
        <w:rPr>
          <w:rFonts w:ascii="Times New Roman" w:hAnsi="Times New Roman" w:cs="Times New Roman"/>
          <w:spacing w:val="-16"/>
          <w:sz w:val="20"/>
          <w:szCs w:val="20"/>
        </w:rPr>
        <w:t xml:space="preserve"> </w:t>
      </w:r>
      <w:proofErr w:type="spellStart"/>
      <w:r w:rsidRPr="002433C2">
        <w:rPr>
          <w:rFonts w:ascii="Times New Roman" w:hAnsi="Times New Roman" w:cs="Times New Roman"/>
          <w:sz w:val="20"/>
          <w:szCs w:val="20"/>
        </w:rPr>
        <w:t>disimpulkan</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terdapat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dari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melalui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besar</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sebesar</w:t>
      </w:r>
      <w:proofErr w:type="spellEnd"/>
      <w:r w:rsidRPr="002433C2">
        <w:rPr>
          <w:rFonts w:ascii="Times New Roman" w:hAnsi="Times New Roman" w:cs="Times New Roman"/>
          <w:sz w:val="20"/>
          <w:szCs w:val="20"/>
        </w:rPr>
        <w:t xml:space="preserve"> 26,9%.</w:t>
      </w:r>
      <w:r w:rsidR="001C217E" w:rsidRPr="002433C2">
        <w:rPr>
          <w:rFonts w:ascii="Times New Roman" w:hAnsi="Times New Roman" w:cs="Times New Roman"/>
          <w:sz w:val="20"/>
          <w:szCs w:val="20"/>
        </w:rPr>
        <w:t xml:space="preserve"> </w:t>
      </w:r>
    </w:p>
    <w:p w14:paraId="7B361A11" w14:textId="77777777" w:rsidR="00AE5A85" w:rsidRDefault="00AE5A85" w:rsidP="00BB5954">
      <w:pPr>
        <w:autoSpaceDE w:val="0"/>
        <w:autoSpaceDN w:val="0"/>
        <w:adjustRightInd w:val="0"/>
        <w:ind w:right="5" w:firstLine="426"/>
        <w:jc w:val="both"/>
        <w:rPr>
          <w:rFonts w:ascii="Times New Roman" w:hAnsi="Times New Roman" w:cs="Times New Roman"/>
          <w:sz w:val="20"/>
          <w:szCs w:val="20"/>
        </w:rPr>
      </w:pPr>
    </w:p>
    <w:p w14:paraId="6592EF04" w14:textId="77777777" w:rsidR="00AE5A85" w:rsidRPr="002433C2" w:rsidRDefault="00AE5A85" w:rsidP="00BB5954">
      <w:pPr>
        <w:autoSpaceDE w:val="0"/>
        <w:autoSpaceDN w:val="0"/>
        <w:adjustRightInd w:val="0"/>
        <w:ind w:right="5" w:firstLine="426"/>
        <w:jc w:val="both"/>
        <w:rPr>
          <w:rFonts w:ascii="Times New Roman" w:hAnsi="Times New Roman" w:cs="Times New Roman"/>
          <w:sz w:val="16"/>
          <w:szCs w:val="20"/>
        </w:rPr>
      </w:pPr>
    </w:p>
    <w:p w14:paraId="50E85B92" w14:textId="77777777" w:rsidR="00E72B30" w:rsidRPr="002433C2" w:rsidRDefault="00E72B30" w:rsidP="00E72B30">
      <w:pPr>
        <w:autoSpaceDE w:val="0"/>
        <w:autoSpaceDN w:val="0"/>
        <w:adjustRightInd w:val="0"/>
        <w:ind w:right="5"/>
        <w:jc w:val="both"/>
        <w:rPr>
          <w:rFonts w:ascii="Times New Roman" w:hAnsi="Times New Roman" w:cs="Times New Roman"/>
          <w:sz w:val="20"/>
          <w:szCs w:val="20"/>
        </w:rPr>
      </w:pPr>
    </w:p>
    <w:p w14:paraId="7D0DD830" w14:textId="77777777" w:rsidR="00DC34BD" w:rsidRPr="002433C2" w:rsidRDefault="00BB5954" w:rsidP="00252103">
      <w:pPr>
        <w:pStyle w:val="ListParagraph"/>
        <w:numPr>
          <w:ilvl w:val="0"/>
          <w:numId w:val="16"/>
        </w:numPr>
        <w:ind w:left="426" w:hanging="426"/>
        <w:rPr>
          <w:rFonts w:ascii="Times New Roman" w:hAnsi="Times New Roman" w:cs="Times New Roman"/>
          <w:b/>
          <w:sz w:val="20"/>
          <w:szCs w:val="20"/>
        </w:rPr>
      </w:pPr>
      <w:r w:rsidRPr="002433C2">
        <w:rPr>
          <w:rFonts w:ascii="Times New Roman" w:hAnsi="Times New Roman" w:cs="Times New Roman"/>
          <w:b/>
          <w:sz w:val="20"/>
          <w:szCs w:val="20"/>
        </w:rPr>
        <w:t>KESIMPULAN</w:t>
      </w:r>
    </w:p>
    <w:p w14:paraId="172B95B6" w14:textId="77777777" w:rsidR="00BB5954" w:rsidRPr="002433C2" w:rsidRDefault="00BB5954" w:rsidP="00252103">
      <w:pPr>
        <w:pStyle w:val="ListParagraph"/>
        <w:numPr>
          <w:ilvl w:val="1"/>
          <w:numId w:val="16"/>
        </w:numPr>
        <w:ind w:left="426" w:hanging="426"/>
        <w:rPr>
          <w:rFonts w:ascii="Times New Roman" w:hAnsi="Times New Roman" w:cs="Times New Roman"/>
          <w:b/>
          <w:sz w:val="20"/>
          <w:szCs w:val="20"/>
        </w:rPr>
      </w:pPr>
      <w:r w:rsidRPr="002433C2">
        <w:rPr>
          <w:rFonts w:ascii="Times New Roman" w:hAnsi="Times New Roman" w:cs="Times New Roman"/>
          <w:b/>
          <w:sz w:val="20"/>
          <w:szCs w:val="20"/>
        </w:rPr>
        <w:t>Practical Implication</w:t>
      </w:r>
    </w:p>
    <w:p w14:paraId="7E1B2CB9" w14:textId="77777777" w:rsidR="00BB5954" w:rsidRPr="002433C2" w:rsidRDefault="008C1345" w:rsidP="00D75250">
      <w:pPr>
        <w:autoSpaceDE w:val="0"/>
        <w:autoSpaceDN w:val="0"/>
        <w:adjustRightInd w:val="0"/>
        <w:ind w:right="5" w:firstLine="426"/>
        <w:jc w:val="both"/>
        <w:rPr>
          <w:rFonts w:ascii="Times New Roman" w:hAnsi="Times New Roman" w:cs="Times New Roman"/>
          <w:sz w:val="20"/>
          <w:szCs w:val="20"/>
        </w:rPr>
      </w:pPr>
      <w:r w:rsidRPr="002433C2">
        <w:rPr>
          <w:rFonts w:ascii="Times New Roman" w:hAnsi="Times New Roman" w:cs="Times New Roman"/>
          <w:sz w:val="20"/>
          <w:szCs w:val="20"/>
        </w:rPr>
        <w:t xml:space="preserve">Hasil </w:t>
      </w:r>
      <w:proofErr w:type="spellStart"/>
      <w:r w:rsidR="00D75250" w:rsidRPr="002433C2">
        <w:rPr>
          <w:rFonts w:ascii="Times New Roman" w:hAnsi="Times New Roman" w:cs="Times New Roman"/>
          <w:sz w:val="20"/>
          <w:szCs w:val="20"/>
        </w:rPr>
        <w:t>memperlihatkan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bahwa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lingkungan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kerja</w:t>
      </w:r>
      <w:proofErr w:type="spellEnd"/>
      <w:r w:rsidR="00D75250" w:rsidRPr="002433C2">
        <w:rPr>
          <w:rFonts w:ascii="Times New Roman" w:hAnsi="Times New Roman" w:cs="Times New Roman"/>
          <w:sz w:val="20"/>
          <w:szCs w:val="20"/>
        </w:rPr>
        <w:t xml:space="preserve"> yang paling </w:t>
      </w:r>
      <w:proofErr w:type="spellStart"/>
      <w:r w:rsidR="00D75250" w:rsidRPr="002433C2">
        <w:rPr>
          <w:rFonts w:ascii="Times New Roman" w:hAnsi="Times New Roman" w:cs="Times New Roman"/>
          <w:sz w:val="20"/>
          <w:szCs w:val="20"/>
        </w:rPr>
        <w:t>besar</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pengaruhnya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terhadap</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kepuasan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kerja</w:t>
      </w:r>
      <w:proofErr w:type="spellEnd"/>
      <w:r w:rsidR="00D75250" w:rsidRPr="002433C2">
        <w:rPr>
          <w:rFonts w:ascii="Times New Roman" w:hAnsi="Times New Roman" w:cs="Times New Roman"/>
          <w:sz w:val="20"/>
          <w:szCs w:val="20"/>
        </w:rPr>
        <w:t xml:space="preserve"> dan juga </w:t>
      </w:r>
      <w:proofErr w:type="spellStart"/>
      <w:r w:rsidR="00D75250" w:rsidRPr="002433C2">
        <w:rPr>
          <w:rFonts w:ascii="Times New Roman" w:hAnsi="Times New Roman" w:cs="Times New Roman"/>
          <w:sz w:val="20"/>
          <w:szCs w:val="20"/>
        </w:rPr>
        <w:t>lingkungan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kerja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memiliki</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pengaruh</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tidak</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langsung</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terbesar</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terhadap</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kinerja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karyawan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lastRenderedPageBreak/>
        <w:t>sedangkan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kepuasan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kerja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memiliki</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pengaruh</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terbesar</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terhadap</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kinerja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karyawan</w:t>
      </w:r>
      <w:proofErr w:type="spellEnd"/>
      <w:r w:rsidR="00D75250" w:rsidRPr="002433C2">
        <w:rPr>
          <w:rFonts w:ascii="Times New Roman" w:hAnsi="Times New Roman" w:cs="Times New Roman"/>
          <w:sz w:val="20"/>
          <w:szCs w:val="20"/>
        </w:rPr>
        <w:t xml:space="preserve">. Hal </w:t>
      </w:r>
      <w:proofErr w:type="spellStart"/>
      <w:r w:rsidR="00D75250" w:rsidRPr="002433C2">
        <w:rPr>
          <w:rFonts w:ascii="Times New Roman" w:hAnsi="Times New Roman" w:cs="Times New Roman"/>
          <w:sz w:val="20"/>
          <w:szCs w:val="20"/>
        </w:rPr>
        <w:t>tersebut</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berarti</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jika</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lingkungan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kerja</w:t>
      </w:r>
      <w:proofErr w:type="spellEnd"/>
      <w:r w:rsidR="00D75250" w:rsidRPr="002433C2">
        <w:rPr>
          <w:rFonts w:ascii="Times New Roman" w:hAnsi="Times New Roman" w:cs="Times New Roman"/>
          <w:sz w:val="20"/>
          <w:szCs w:val="20"/>
        </w:rPr>
        <w:t xml:space="preserve"> di </w:t>
      </w:r>
      <w:proofErr w:type="spellStart"/>
      <w:r w:rsidR="00D75250" w:rsidRPr="002433C2">
        <w:rPr>
          <w:rFonts w:ascii="Times New Roman" w:hAnsi="Times New Roman" w:cs="Times New Roman"/>
          <w:sz w:val="20"/>
          <w:szCs w:val="20"/>
        </w:rPr>
        <w:t>suatu</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perusahaan</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baik</w:t>
      </w:r>
      <w:proofErr w:type="spellEnd"/>
      <w:r w:rsidR="00D75250" w:rsidRPr="002433C2">
        <w:rPr>
          <w:rFonts w:ascii="Times New Roman" w:hAnsi="Times New Roman" w:cs="Times New Roman"/>
          <w:sz w:val="20"/>
          <w:szCs w:val="20"/>
        </w:rPr>
        <w:t xml:space="preserve">, </w:t>
      </w:r>
      <w:proofErr w:type="spellStart"/>
      <w:r w:rsidR="00D75250" w:rsidRPr="002433C2">
        <w:rPr>
          <w:rFonts w:ascii="Times New Roman" w:hAnsi="Times New Roman" w:cs="Times New Roman"/>
          <w:sz w:val="20"/>
          <w:szCs w:val="20"/>
        </w:rPr>
        <w:t>maka</w:t>
      </w:r>
      <w:proofErr w:type="spellEnd"/>
      <w:r w:rsidR="00D75250"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suasana</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kerja</w:t>
      </w:r>
      <w:proofErr w:type="spellEnd"/>
      <w:r w:rsidR="000143C7" w:rsidRPr="002433C2">
        <w:rPr>
          <w:rFonts w:ascii="Times New Roman" w:hAnsi="Times New Roman" w:cs="Times New Roman"/>
          <w:sz w:val="20"/>
          <w:szCs w:val="20"/>
        </w:rPr>
        <w:t xml:space="preserve"> juga </w:t>
      </w:r>
      <w:proofErr w:type="spellStart"/>
      <w:r w:rsidR="000143C7" w:rsidRPr="002433C2">
        <w:rPr>
          <w:rFonts w:ascii="Times New Roman" w:hAnsi="Times New Roman" w:cs="Times New Roman"/>
          <w:sz w:val="20"/>
          <w:szCs w:val="20"/>
        </w:rPr>
        <w:t>akan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semakin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kondusif</w:t>
      </w:r>
      <w:proofErr w:type="spellEnd"/>
      <w:r w:rsidR="000143C7" w:rsidRPr="002433C2">
        <w:rPr>
          <w:rFonts w:ascii="Times New Roman" w:hAnsi="Times New Roman" w:cs="Times New Roman"/>
          <w:sz w:val="20"/>
          <w:szCs w:val="20"/>
        </w:rPr>
        <w:t xml:space="preserve">. Dari </w:t>
      </w:r>
      <w:proofErr w:type="spellStart"/>
      <w:r w:rsidR="000143C7" w:rsidRPr="002433C2">
        <w:rPr>
          <w:rFonts w:ascii="Times New Roman" w:hAnsi="Times New Roman" w:cs="Times New Roman"/>
          <w:sz w:val="20"/>
          <w:szCs w:val="20"/>
        </w:rPr>
        <w:t>suasana</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kondusif</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tersebut</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akan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meningkatkan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kepuasan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kerja</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karyawan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sehingga</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karyawan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akan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bekerja</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dengan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sepenuh</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hati</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untuk</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menyelesaikan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pekerjaannya</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Dengan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kepuasan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kerja</w:t>
      </w:r>
      <w:proofErr w:type="spellEnd"/>
      <w:r w:rsidR="000143C7" w:rsidRPr="002433C2">
        <w:rPr>
          <w:rFonts w:ascii="Times New Roman" w:hAnsi="Times New Roman" w:cs="Times New Roman"/>
          <w:sz w:val="20"/>
          <w:szCs w:val="20"/>
        </w:rPr>
        <w:t xml:space="preserve"> yang </w:t>
      </w:r>
      <w:proofErr w:type="spellStart"/>
      <w:r w:rsidR="000143C7" w:rsidRPr="002433C2">
        <w:rPr>
          <w:rFonts w:ascii="Times New Roman" w:hAnsi="Times New Roman" w:cs="Times New Roman"/>
          <w:sz w:val="20"/>
          <w:szCs w:val="20"/>
        </w:rPr>
        <w:t>meningkat</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akan</w:t>
      </w:r>
      <w:proofErr w:type="spellEnd"/>
      <w:r w:rsidR="000143C7" w:rsidRPr="002433C2">
        <w:rPr>
          <w:rFonts w:ascii="Times New Roman" w:hAnsi="Times New Roman" w:cs="Times New Roman"/>
          <w:sz w:val="20"/>
          <w:szCs w:val="20"/>
        </w:rPr>
        <w:t xml:space="preserve"> </w:t>
      </w:r>
      <w:proofErr w:type="spellStart"/>
      <w:r w:rsidR="000143C7" w:rsidRPr="002433C2">
        <w:rPr>
          <w:rFonts w:ascii="Times New Roman" w:hAnsi="Times New Roman" w:cs="Times New Roman"/>
          <w:sz w:val="20"/>
          <w:szCs w:val="20"/>
        </w:rPr>
        <w:t>meningkat</w:t>
      </w:r>
      <w:proofErr w:type="spellEnd"/>
      <w:r w:rsidR="000143C7" w:rsidRPr="002433C2">
        <w:rPr>
          <w:rFonts w:ascii="Times New Roman" w:hAnsi="Times New Roman" w:cs="Times New Roman"/>
          <w:sz w:val="20"/>
          <w:szCs w:val="20"/>
        </w:rPr>
        <w:t xml:space="preserve"> pula </w:t>
      </w:r>
      <w:proofErr w:type="spellStart"/>
      <w:r w:rsidR="000143C7" w:rsidRPr="002433C2">
        <w:rPr>
          <w:rFonts w:ascii="Times New Roman" w:hAnsi="Times New Roman" w:cs="Times New Roman"/>
          <w:sz w:val="20"/>
          <w:szCs w:val="20"/>
        </w:rPr>
        <w:t>kinerjanya</w:t>
      </w:r>
      <w:proofErr w:type="spellEnd"/>
      <w:r w:rsidR="000143C7" w:rsidRPr="002433C2">
        <w:rPr>
          <w:rFonts w:ascii="Times New Roman" w:hAnsi="Times New Roman" w:cs="Times New Roman"/>
          <w:sz w:val="20"/>
          <w:szCs w:val="20"/>
        </w:rPr>
        <w:t>.</w:t>
      </w:r>
    </w:p>
    <w:p w14:paraId="738FAB97" w14:textId="77777777" w:rsidR="00D75250" w:rsidRPr="002433C2" w:rsidRDefault="00D75250" w:rsidP="00D75250">
      <w:pPr>
        <w:autoSpaceDE w:val="0"/>
        <w:autoSpaceDN w:val="0"/>
        <w:adjustRightInd w:val="0"/>
        <w:ind w:right="5" w:firstLine="426"/>
        <w:jc w:val="both"/>
        <w:rPr>
          <w:rFonts w:ascii="Times New Roman" w:hAnsi="Times New Roman" w:cs="Times New Roman"/>
          <w:sz w:val="20"/>
          <w:szCs w:val="20"/>
        </w:rPr>
      </w:pPr>
    </w:p>
    <w:p w14:paraId="69B6BFC1" w14:textId="77777777" w:rsidR="00BB5954" w:rsidRPr="002433C2" w:rsidRDefault="00BB5954" w:rsidP="00252103">
      <w:pPr>
        <w:pStyle w:val="ListParagraph"/>
        <w:numPr>
          <w:ilvl w:val="1"/>
          <w:numId w:val="16"/>
        </w:numPr>
        <w:ind w:left="426" w:hanging="426"/>
        <w:rPr>
          <w:rFonts w:ascii="Times New Roman" w:hAnsi="Times New Roman" w:cs="Times New Roman"/>
          <w:b/>
          <w:sz w:val="20"/>
          <w:szCs w:val="20"/>
        </w:rPr>
      </w:pPr>
      <w:r w:rsidRPr="002433C2">
        <w:rPr>
          <w:rFonts w:ascii="Times New Roman" w:hAnsi="Times New Roman" w:cs="Times New Roman"/>
          <w:b/>
          <w:sz w:val="20"/>
          <w:szCs w:val="20"/>
        </w:rPr>
        <w:t>Theoretical Contributions</w:t>
      </w:r>
    </w:p>
    <w:p w14:paraId="22E751B7" w14:textId="77777777" w:rsidR="00D60256" w:rsidRPr="002433C2" w:rsidRDefault="00D60256" w:rsidP="00D60256">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sign</w:t>
      </w:r>
      <w:r w:rsidR="00AE5A85">
        <w:rPr>
          <w:rFonts w:ascii="Times New Roman" w:hAnsi="Times New Roman" w:cs="Times New Roman"/>
          <w:sz w:val="20"/>
          <w:szCs w:val="20"/>
        </w:rPr>
        <w:t>ifikan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terhadap</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kepuasan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kerja</w:t>
      </w:r>
      <w:proofErr w:type="spellEnd"/>
      <w:r w:rsidR="00AE5A85">
        <w:rPr>
          <w:rFonts w:ascii="Times New Roman" w:hAnsi="Times New Roman" w:cs="Times New Roman"/>
          <w:sz w:val="20"/>
          <w:szCs w:val="20"/>
        </w:rPr>
        <w:t xml:space="preserve">. </w:t>
      </w:r>
      <w:r w:rsidRPr="002433C2">
        <w:rPr>
          <w:rFonts w:ascii="Times New Roman" w:hAnsi="Times New Roman" w:cs="Times New Roman"/>
          <w:sz w:val="20"/>
          <w:szCs w:val="20"/>
        </w:rPr>
        <w:t xml:space="preserve">Hasil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sejalan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oleh Kaiman (2013)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w:t>
      </w:r>
    </w:p>
    <w:p w14:paraId="1F36A3F6" w14:textId="77777777" w:rsidR="00D60256" w:rsidRPr="002433C2" w:rsidRDefault="00D60256" w:rsidP="00D60256">
      <w:pPr>
        <w:autoSpaceDE w:val="0"/>
        <w:autoSpaceDN w:val="0"/>
        <w:adjustRightInd w:val="0"/>
        <w:ind w:right="5" w:firstLine="426"/>
        <w:jc w:val="both"/>
        <w:rPr>
          <w:rFonts w:ascii="Times New Roman" w:hAnsi="Times New Roman" w:cs="Times New Roman"/>
          <w:i/>
          <w:sz w:val="20"/>
          <w:szCs w:val="20"/>
        </w:rPr>
      </w:pP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Hasil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sejalan</w:t>
      </w:r>
      <w:proofErr w:type="spellEnd"/>
      <w:r w:rsidRPr="002433C2">
        <w:rPr>
          <w:rFonts w:ascii="Times New Roman" w:hAnsi="Times New Roman" w:cs="Times New Roman"/>
          <w:spacing w:val="-7"/>
          <w:sz w:val="20"/>
          <w:szCs w:val="20"/>
        </w:rPr>
        <w:t xml:space="preserve"> </w:t>
      </w:r>
      <w:proofErr w:type="spellStart"/>
      <w:r w:rsidRPr="002433C2">
        <w:rPr>
          <w:rFonts w:ascii="Times New Roman" w:hAnsi="Times New Roman" w:cs="Times New Roman"/>
          <w:sz w:val="20"/>
          <w:szCs w:val="20"/>
        </w:rPr>
        <w:t>dengan</w:t>
      </w:r>
      <w:proofErr w:type="spellEnd"/>
      <w:r w:rsidRPr="002433C2">
        <w:rPr>
          <w:rFonts w:ascii="Times New Roman" w:hAnsi="Times New Roman" w:cs="Times New Roman"/>
          <w:spacing w:val="-7"/>
          <w:sz w:val="20"/>
          <w:szCs w:val="20"/>
        </w:rPr>
        <w:t xml:space="preserve"> </w:t>
      </w: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pacing w:val="-7"/>
          <w:sz w:val="20"/>
          <w:szCs w:val="20"/>
        </w:rPr>
        <w:t xml:space="preserve"> </w:t>
      </w:r>
      <w:proofErr w:type="spellStart"/>
      <w:r w:rsidRPr="002433C2">
        <w:rPr>
          <w:rFonts w:ascii="Times New Roman" w:hAnsi="Times New Roman" w:cs="Times New Roman"/>
          <w:sz w:val="20"/>
          <w:szCs w:val="20"/>
        </w:rPr>
        <w:t>sebelumnya</w:t>
      </w:r>
      <w:proofErr w:type="spellEnd"/>
      <w:r w:rsidRPr="002433C2">
        <w:rPr>
          <w:rFonts w:ascii="Times New Roman" w:hAnsi="Times New Roman" w:cs="Times New Roman"/>
          <w:spacing w:val="-1"/>
          <w:sz w:val="20"/>
          <w:szCs w:val="20"/>
        </w:rPr>
        <w:t xml:space="preserve"> </w:t>
      </w:r>
      <w:r w:rsidRPr="002433C2">
        <w:rPr>
          <w:rFonts w:ascii="Times New Roman" w:hAnsi="Times New Roman" w:cs="Times New Roman"/>
          <w:sz w:val="20"/>
          <w:szCs w:val="20"/>
        </w:rPr>
        <w:t>yang</w:t>
      </w:r>
      <w:r w:rsidRPr="002433C2">
        <w:rPr>
          <w:rFonts w:ascii="Times New Roman" w:hAnsi="Times New Roman" w:cs="Times New Roman"/>
          <w:spacing w:val="-10"/>
          <w:sz w:val="20"/>
          <w:szCs w:val="20"/>
        </w:rPr>
        <w:t xml:space="preserve">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pacing w:val="-7"/>
          <w:sz w:val="20"/>
          <w:szCs w:val="20"/>
        </w:rPr>
        <w:t xml:space="preserve"> </w:t>
      </w:r>
      <w:r w:rsidRPr="002433C2">
        <w:rPr>
          <w:rFonts w:ascii="Times New Roman" w:hAnsi="Times New Roman" w:cs="Times New Roman"/>
          <w:sz w:val="20"/>
          <w:szCs w:val="20"/>
        </w:rPr>
        <w:t>oleh</w:t>
      </w:r>
      <w:r w:rsidRPr="002433C2">
        <w:rPr>
          <w:rFonts w:ascii="Times New Roman" w:hAnsi="Times New Roman" w:cs="Times New Roman"/>
          <w:spacing w:val="-8"/>
          <w:sz w:val="20"/>
          <w:szCs w:val="20"/>
        </w:rPr>
        <w:t xml:space="preserve"> </w:t>
      </w:r>
      <w:proofErr w:type="spellStart"/>
      <w:r w:rsidRPr="002433C2">
        <w:rPr>
          <w:rFonts w:ascii="Times New Roman" w:hAnsi="Times New Roman" w:cs="Times New Roman"/>
          <w:sz w:val="20"/>
          <w:szCs w:val="20"/>
        </w:rPr>
        <w:t>Lukiana</w:t>
      </w:r>
      <w:proofErr w:type="spellEnd"/>
      <w:r w:rsidRPr="002433C2">
        <w:rPr>
          <w:rFonts w:ascii="Times New Roman" w:hAnsi="Times New Roman" w:cs="Times New Roman"/>
          <w:sz w:val="20"/>
          <w:szCs w:val="20"/>
        </w:rPr>
        <w:t xml:space="preserve"> dan Halima (2016)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memiliki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pengaruh</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pacing w:val="-1"/>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w:t>
      </w:r>
    </w:p>
    <w:p w14:paraId="0E3CDCFA" w14:textId="77777777" w:rsidR="00D60256" w:rsidRPr="002433C2" w:rsidRDefault="00D60256" w:rsidP="00D60256">
      <w:pPr>
        <w:autoSpaceDE w:val="0"/>
        <w:autoSpaceDN w:val="0"/>
        <w:adjustRightInd w:val="0"/>
        <w:ind w:right="5" w:firstLine="426"/>
        <w:jc w:val="both"/>
        <w:rPr>
          <w:rFonts w:ascii="Times New Roman" w:hAnsi="Times New Roman" w:cs="Times New Roman"/>
          <w:i/>
          <w:sz w:val="20"/>
          <w:szCs w:val="20"/>
        </w:rPr>
      </w:pP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00AE5A85">
        <w:rPr>
          <w:rFonts w:ascii="Times New Roman" w:hAnsi="Times New Roman" w:cs="Times New Roman"/>
          <w:sz w:val="20"/>
          <w:szCs w:val="20"/>
        </w:rPr>
        <w:t>.</w:t>
      </w:r>
      <w:r w:rsidRPr="002433C2">
        <w:rPr>
          <w:rFonts w:ascii="Times New Roman" w:hAnsi="Times New Roman" w:cs="Times New Roman"/>
          <w:i/>
          <w:sz w:val="20"/>
          <w:szCs w:val="20"/>
        </w:rPr>
        <w:t xml:space="preserve"> </w:t>
      </w:r>
      <w:r w:rsidRPr="002433C2">
        <w:rPr>
          <w:rFonts w:ascii="Times New Roman" w:hAnsi="Times New Roman" w:cs="Times New Roman"/>
          <w:sz w:val="20"/>
          <w:szCs w:val="20"/>
        </w:rPr>
        <w:t xml:space="preserve">Hasil </w:t>
      </w:r>
      <w:proofErr w:type="spellStart"/>
      <w:r w:rsidRPr="002433C2">
        <w:rPr>
          <w:rFonts w:ascii="Times New Roman" w:hAnsi="Times New Roman" w:cs="Times New Roman"/>
          <w:sz w:val="20"/>
          <w:szCs w:val="20"/>
        </w:rPr>
        <w:t>tersebut</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sejalan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dengan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yang </w:t>
      </w:r>
      <w:proofErr w:type="spellStart"/>
      <w:r w:rsidRPr="002433C2">
        <w:rPr>
          <w:rFonts w:ascii="Times New Roman" w:hAnsi="Times New Roman" w:cs="Times New Roman"/>
          <w:sz w:val="20"/>
          <w:szCs w:val="20"/>
        </w:rPr>
        <w:t>dilakukan</w:t>
      </w:r>
      <w:proofErr w:type="spellEnd"/>
      <w:r w:rsidRPr="002433C2">
        <w:rPr>
          <w:rFonts w:ascii="Times New Roman" w:hAnsi="Times New Roman" w:cs="Times New Roman"/>
          <w:sz w:val="20"/>
          <w:szCs w:val="20"/>
        </w:rPr>
        <w:t xml:space="preserve"> oleh Ayu Desi </w:t>
      </w:r>
      <w:proofErr w:type="spellStart"/>
      <w:r w:rsidRPr="002433C2">
        <w:rPr>
          <w:rFonts w:ascii="Times New Roman" w:hAnsi="Times New Roman" w:cs="Times New Roman"/>
          <w:sz w:val="20"/>
          <w:szCs w:val="20"/>
        </w:rPr>
        <w:t>Indrawati</w:t>
      </w:r>
      <w:proofErr w:type="spellEnd"/>
      <w:r w:rsidRPr="002433C2">
        <w:rPr>
          <w:rFonts w:ascii="Times New Roman" w:hAnsi="Times New Roman" w:cs="Times New Roman"/>
          <w:sz w:val="20"/>
          <w:szCs w:val="20"/>
        </w:rPr>
        <w:t xml:space="preserve"> (2013) yang </w:t>
      </w:r>
      <w:proofErr w:type="spellStart"/>
      <w:r w:rsidRPr="002433C2">
        <w:rPr>
          <w:rFonts w:ascii="Times New Roman" w:hAnsi="Times New Roman" w:cs="Times New Roman"/>
          <w:sz w:val="20"/>
          <w:szCs w:val="20"/>
        </w:rPr>
        <w:t>menyatakan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bahwa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z w:val="20"/>
          <w:szCs w:val="20"/>
        </w:rPr>
        <w:t xml:space="preserve"> dan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i/>
          <w:spacing w:val="-3"/>
          <w:sz w:val="20"/>
          <w:szCs w:val="20"/>
        </w:rPr>
        <w:t xml:space="preserve"> </w:t>
      </w:r>
      <w:proofErr w:type="spellStart"/>
      <w:r w:rsidRPr="002433C2">
        <w:rPr>
          <w:rFonts w:ascii="Times New Roman" w:hAnsi="Times New Roman" w:cs="Times New Roman"/>
          <w:sz w:val="20"/>
          <w:szCs w:val="20"/>
        </w:rPr>
        <w:t>karyawan</w:t>
      </w:r>
      <w:proofErr w:type="spellEnd"/>
      <w:r w:rsidRPr="002433C2">
        <w:rPr>
          <w:rFonts w:ascii="Times New Roman" w:hAnsi="Times New Roman" w:cs="Times New Roman"/>
          <w:sz w:val="20"/>
          <w:szCs w:val="20"/>
        </w:rPr>
        <w:t xml:space="preserve">. </w:t>
      </w:r>
    </w:p>
    <w:p w14:paraId="4FF616AC" w14:textId="77777777" w:rsidR="00D2574D" w:rsidRPr="002433C2" w:rsidRDefault="00D60256" w:rsidP="00D2574D">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karyawan</w:t>
      </w:r>
      <w:proofErr w:type="spellEnd"/>
      <w:r w:rsidR="00AE5A85">
        <w:rPr>
          <w:rFonts w:ascii="Times New Roman" w:hAnsi="Times New Roman" w:cs="Times New Roman"/>
          <w:sz w:val="20"/>
          <w:szCs w:val="20"/>
        </w:rPr>
        <w:t xml:space="preserve">. </w:t>
      </w:r>
      <w:r w:rsidR="00D2574D" w:rsidRPr="002433C2">
        <w:rPr>
          <w:rFonts w:ascii="Times New Roman" w:hAnsi="Times New Roman" w:cs="Times New Roman"/>
          <w:sz w:val="20"/>
          <w:szCs w:val="20"/>
        </w:rPr>
        <w:t xml:space="preserve"> Hasil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ini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sejalan</w:t>
      </w:r>
      <w:proofErr w:type="spellEnd"/>
      <w:r w:rsidR="00D2574D" w:rsidRPr="002433C2">
        <w:rPr>
          <w:rFonts w:ascii="Times New Roman" w:hAnsi="Times New Roman" w:cs="Times New Roman"/>
          <w:spacing w:val="-6"/>
          <w:sz w:val="20"/>
          <w:szCs w:val="20"/>
        </w:rPr>
        <w:t xml:space="preserve"> </w:t>
      </w:r>
      <w:proofErr w:type="spellStart"/>
      <w:r w:rsidR="00D2574D" w:rsidRPr="002433C2">
        <w:rPr>
          <w:rFonts w:ascii="Times New Roman" w:hAnsi="Times New Roman" w:cs="Times New Roman"/>
          <w:sz w:val="20"/>
          <w:szCs w:val="20"/>
        </w:rPr>
        <w:t>dengan</w:t>
      </w:r>
      <w:proofErr w:type="spellEnd"/>
      <w:r w:rsidR="00D2574D" w:rsidRPr="002433C2">
        <w:rPr>
          <w:rFonts w:ascii="Times New Roman" w:hAnsi="Times New Roman" w:cs="Times New Roman"/>
          <w:spacing w:val="-5"/>
          <w:sz w:val="20"/>
          <w:szCs w:val="20"/>
        </w:rPr>
        <w:t xml:space="preserve"> </w:t>
      </w:r>
      <w:proofErr w:type="spellStart"/>
      <w:r w:rsidR="00D2574D" w:rsidRPr="002433C2">
        <w:rPr>
          <w:rFonts w:ascii="Times New Roman" w:hAnsi="Times New Roman" w:cs="Times New Roman"/>
          <w:sz w:val="20"/>
          <w:szCs w:val="20"/>
        </w:rPr>
        <w:t>hasil</w:t>
      </w:r>
      <w:proofErr w:type="spellEnd"/>
      <w:r w:rsidR="00D2574D" w:rsidRPr="002433C2">
        <w:rPr>
          <w:rFonts w:ascii="Times New Roman" w:hAnsi="Times New Roman" w:cs="Times New Roman"/>
          <w:spacing w:val="-4"/>
          <w:sz w:val="20"/>
          <w:szCs w:val="20"/>
        </w:rPr>
        <w:t xml:space="preserve">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pacing w:val="-1"/>
          <w:sz w:val="20"/>
          <w:szCs w:val="20"/>
        </w:rPr>
        <w:t xml:space="preserve"> </w:t>
      </w:r>
      <w:r w:rsidR="00D2574D" w:rsidRPr="002433C2">
        <w:rPr>
          <w:rFonts w:ascii="Times New Roman" w:hAnsi="Times New Roman" w:cs="Times New Roman"/>
          <w:sz w:val="20"/>
          <w:szCs w:val="20"/>
        </w:rPr>
        <w:t>yang</w:t>
      </w:r>
      <w:r w:rsidR="00D2574D" w:rsidRPr="002433C2">
        <w:rPr>
          <w:rFonts w:ascii="Times New Roman" w:hAnsi="Times New Roman" w:cs="Times New Roman"/>
          <w:spacing w:val="-7"/>
          <w:sz w:val="20"/>
          <w:szCs w:val="20"/>
        </w:rPr>
        <w:t xml:space="preserve"> </w:t>
      </w:r>
      <w:proofErr w:type="spellStart"/>
      <w:r w:rsidR="00D2574D" w:rsidRPr="002433C2">
        <w:rPr>
          <w:rFonts w:ascii="Times New Roman" w:hAnsi="Times New Roman" w:cs="Times New Roman"/>
          <w:sz w:val="20"/>
          <w:szCs w:val="20"/>
        </w:rPr>
        <w:t>dilakukan</w:t>
      </w:r>
      <w:proofErr w:type="spellEnd"/>
      <w:r w:rsidR="00D2574D" w:rsidRPr="002433C2">
        <w:rPr>
          <w:rFonts w:ascii="Times New Roman" w:hAnsi="Times New Roman" w:cs="Times New Roman"/>
          <w:spacing w:val="-5"/>
          <w:sz w:val="20"/>
          <w:szCs w:val="20"/>
        </w:rPr>
        <w:t xml:space="preserve"> </w:t>
      </w:r>
      <w:proofErr w:type="spellStart"/>
      <w:r w:rsidR="00D2574D" w:rsidRPr="002433C2">
        <w:rPr>
          <w:rFonts w:ascii="Times New Roman" w:hAnsi="Times New Roman" w:cs="Times New Roman"/>
          <w:sz w:val="20"/>
          <w:szCs w:val="20"/>
        </w:rPr>
        <w:t>Emmanouil</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Konsolas</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Antasiou</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Osia</w:t>
      </w:r>
      <w:proofErr w:type="spellEnd"/>
      <w:r w:rsidR="00D2574D" w:rsidRPr="002433C2">
        <w:rPr>
          <w:rFonts w:ascii="Times New Roman" w:hAnsi="Times New Roman" w:cs="Times New Roman"/>
          <w:sz w:val="20"/>
          <w:szCs w:val="20"/>
        </w:rPr>
        <w:t xml:space="preserve"> dan </w:t>
      </w:r>
      <w:proofErr w:type="spellStart"/>
      <w:r w:rsidR="00D2574D" w:rsidRPr="002433C2">
        <w:rPr>
          <w:rFonts w:ascii="Times New Roman" w:hAnsi="Times New Roman" w:cs="Times New Roman"/>
          <w:sz w:val="20"/>
          <w:szCs w:val="20"/>
        </w:rPr>
        <w:t>Loukeri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paraskeviloana</w:t>
      </w:r>
      <w:proofErr w:type="spellEnd"/>
      <w:r w:rsidR="00D2574D" w:rsidRPr="002433C2">
        <w:rPr>
          <w:rFonts w:ascii="Times New Roman" w:hAnsi="Times New Roman" w:cs="Times New Roman"/>
          <w:sz w:val="20"/>
          <w:szCs w:val="20"/>
        </w:rPr>
        <w:t xml:space="preserve"> (2014)</w:t>
      </w:r>
      <w:r w:rsidR="00D2574D" w:rsidRPr="002433C2">
        <w:rPr>
          <w:rFonts w:ascii="Times New Roman" w:hAnsi="Times New Roman" w:cs="Times New Roman"/>
          <w:spacing w:val="-6"/>
          <w:sz w:val="20"/>
          <w:szCs w:val="20"/>
        </w:rPr>
        <w:t xml:space="preserve"> </w:t>
      </w:r>
      <w:proofErr w:type="spellStart"/>
      <w:r w:rsidR="00D2574D" w:rsidRPr="002433C2">
        <w:rPr>
          <w:rFonts w:ascii="Times New Roman" w:hAnsi="Times New Roman" w:cs="Times New Roman"/>
          <w:sz w:val="20"/>
          <w:szCs w:val="20"/>
        </w:rPr>
        <w:t>bahwa</w:t>
      </w:r>
      <w:proofErr w:type="spellEnd"/>
      <w:r w:rsidR="00D2574D" w:rsidRPr="002433C2">
        <w:rPr>
          <w:rFonts w:ascii="Times New Roman" w:hAnsi="Times New Roman" w:cs="Times New Roman"/>
          <w:spacing w:val="-6"/>
          <w:sz w:val="20"/>
          <w:szCs w:val="20"/>
        </w:rPr>
        <w:t xml:space="preserve"> </w:t>
      </w:r>
      <w:proofErr w:type="spellStart"/>
      <w:r w:rsidR="00D2574D" w:rsidRPr="002433C2">
        <w:rPr>
          <w:rFonts w:ascii="Times New Roman" w:hAnsi="Times New Roman" w:cs="Times New Roman"/>
          <w:sz w:val="20"/>
          <w:szCs w:val="20"/>
        </w:rPr>
        <w:t>kepemimpinan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berpengaruh</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positif</w:t>
      </w:r>
      <w:proofErr w:type="spellEnd"/>
      <w:r w:rsidR="00D2574D" w:rsidRPr="002433C2">
        <w:rPr>
          <w:rFonts w:ascii="Times New Roman" w:hAnsi="Times New Roman" w:cs="Times New Roman"/>
          <w:sz w:val="20"/>
          <w:szCs w:val="20"/>
        </w:rPr>
        <w:t xml:space="preserve"> dan </w:t>
      </w:r>
      <w:proofErr w:type="spellStart"/>
      <w:r w:rsidR="00D2574D" w:rsidRPr="002433C2">
        <w:rPr>
          <w:rFonts w:ascii="Times New Roman" w:hAnsi="Times New Roman" w:cs="Times New Roman"/>
          <w:sz w:val="20"/>
          <w:szCs w:val="20"/>
        </w:rPr>
        <w:t>signifikan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terhadap</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kinerja</w:t>
      </w:r>
      <w:proofErr w:type="spellEnd"/>
      <w:r w:rsidR="00D2574D" w:rsidRPr="002433C2">
        <w:rPr>
          <w:rFonts w:ascii="Times New Roman" w:hAnsi="Times New Roman" w:cs="Times New Roman"/>
          <w:i/>
          <w:spacing w:val="-3"/>
          <w:sz w:val="20"/>
          <w:szCs w:val="20"/>
        </w:rPr>
        <w:t xml:space="preserve"> </w:t>
      </w:r>
      <w:proofErr w:type="spellStart"/>
      <w:r w:rsidR="00D2574D" w:rsidRPr="002433C2">
        <w:rPr>
          <w:rFonts w:ascii="Times New Roman" w:hAnsi="Times New Roman" w:cs="Times New Roman"/>
          <w:sz w:val="20"/>
          <w:szCs w:val="20"/>
        </w:rPr>
        <w:t>karyawan</w:t>
      </w:r>
      <w:proofErr w:type="spellEnd"/>
      <w:r w:rsidR="00D2574D" w:rsidRPr="002433C2">
        <w:rPr>
          <w:rFonts w:ascii="Times New Roman" w:hAnsi="Times New Roman" w:cs="Times New Roman"/>
          <w:sz w:val="20"/>
          <w:szCs w:val="20"/>
        </w:rPr>
        <w:t>.</w:t>
      </w:r>
    </w:p>
    <w:p w14:paraId="2ED092A3" w14:textId="77777777" w:rsidR="00D2574D" w:rsidRPr="002433C2" w:rsidRDefault="00D60256" w:rsidP="00D2574D">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Kepuasan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pacing w:val="-19"/>
          <w:sz w:val="20"/>
          <w:szCs w:val="20"/>
        </w:rPr>
        <w:t xml:space="preserve"> </w:t>
      </w:r>
      <w:proofErr w:type="spellStart"/>
      <w:r w:rsidR="00AE5A85">
        <w:rPr>
          <w:rFonts w:ascii="Times New Roman" w:hAnsi="Times New Roman" w:cs="Times New Roman"/>
          <w:sz w:val="20"/>
          <w:szCs w:val="20"/>
        </w:rPr>
        <w:t>karyawan</w:t>
      </w:r>
      <w:proofErr w:type="spellEnd"/>
      <w:r w:rsidR="00AE5A85">
        <w:rPr>
          <w:rFonts w:ascii="Times New Roman" w:hAnsi="Times New Roman" w:cs="Times New Roman"/>
          <w:sz w:val="20"/>
          <w:szCs w:val="20"/>
        </w:rPr>
        <w:t xml:space="preserve">. </w:t>
      </w:r>
      <w:r w:rsidR="00D2574D" w:rsidRPr="002433C2">
        <w:rPr>
          <w:rFonts w:ascii="Times New Roman" w:hAnsi="Times New Roman" w:cs="Times New Roman"/>
          <w:sz w:val="20"/>
          <w:szCs w:val="20"/>
        </w:rPr>
        <w:t xml:space="preserve">Hasil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ini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sejalan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dengan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sebelumnya</w:t>
      </w:r>
      <w:proofErr w:type="spellEnd"/>
      <w:r w:rsidR="00D2574D" w:rsidRPr="002433C2">
        <w:rPr>
          <w:rFonts w:ascii="Times New Roman" w:hAnsi="Times New Roman" w:cs="Times New Roman"/>
          <w:sz w:val="20"/>
          <w:szCs w:val="20"/>
        </w:rPr>
        <w:t xml:space="preserve"> yang </w:t>
      </w:r>
      <w:proofErr w:type="spellStart"/>
      <w:r w:rsidR="00D2574D" w:rsidRPr="002433C2">
        <w:rPr>
          <w:rFonts w:ascii="Times New Roman" w:hAnsi="Times New Roman" w:cs="Times New Roman"/>
          <w:sz w:val="20"/>
          <w:szCs w:val="20"/>
        </w:rPr>
        <w:t>dilakukan</w:t>
      </w:r>
      <w:proofErr w:type="spellEnd"/>
      <w:r w:rsidR="00D2574D" w:rsidRPr="002433C2">
        <w:rPr>
          <w:rFonts w:ascii="Times New Roman" w:hAnsi="Times New Roman" w:cs="Times New Roman"/>
          <w:sz w:val="20"/>
          <w:szCs w:val="20"/>
        </w:rPr>
        <w:t xml:space="preserve"> oleh Bindu </w:t>
      </w:r>
      <w:proofErr w:type="spellStart"/>
      <w:r w:rsidR="00D2574D" w:rsidRPr="002433C2">
        <w:rPr>
          <w:rFonts w:ascii="Times New Roman" w:hAnsi="Times New Roman" w:cs="Times New Roman"/>
          <w:sz w:val="20"/>
          <w:szCs w:val="20"/>
        </w:rPr>
        <w:t>Anto</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Ollukaran</w:t>
      </w:r>
      <w:proofErr w:type="spellEnd"/>
      <w:r w:rsidR="00D2574D" w:rsidRPr="002433C2">
        <w:rPr>
          <w:rFonts w:ascii="Times New Roman" w:hAnsi="Times New Roman" w:cs="Times New Roman"/>
          <w:sz w:val="20"/>
          <w:szCs w:val="20"/>
        </w:rPr>
        <w:t xml:space="preserve"> dan Rupa </w:t>
      </w:r>
      <w:proofErr w:type="spellStart"/>
      <w:r w:rsidR="00D2574D" w:rsidRPr="002433C2">
        <w:rPr>
          <w:rFonts w:ascii="Times New Roman" w:hAnsi="Times New Roman" w:cs="Times New Roman"/>
          <w:sz w:val="20"/>
          <w:szCs w:val="20"/>
        </w:rPr>
        <w:t>Gunaseelan</w:t>
      </w:r>
      <w:proofErr w:type="spellEnd"/>
      <w:r w:rsidR="00D2574D" w:rsidRPr="002433C2">
        <w:rPr>
          <w:rFonts w:ascii="Times New Roman" w:hAnsi="Times New Roman" w:cs="Times New Roman"/>
          <w:sz w:val="20"/>
          <w:szCs w:val="20"/>
        </w:rPr>
        <w:t xml:space="preserve"> (2012) </w:t>
      </w:r>
      <w:proofErr w:type="spellStart"/>
      <w:r w:rsidR="00D2574D" w:rsidRPr="002433C2">
        <w:rPr>
          <w:rFonts w:ascii="Times New Roman" w:hAnsi="Times New Roman" w:cs="Times New Roman"/>
          <w:sz w:val="20"/>
          <w:szCs w:val="20"/>
        </w:rPr>
        <w:t>bahwa</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lingkungan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kerja</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memberikan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pengaruh</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positif</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terhadap</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kinerja</w:t>
      </w:r>
      <w:proofErr w:type="spellEnd"/>
      <w:r w:rsidR="00D2574D" w:rsidRPr="002433C2">
        <w:rPr>
          <w:rFonts w:ascii="Times New Roman" w:hAnsi="Times New Roman" w:cs="Times New Roman"/>
          <w:i/>
          <w:spacing w:val="-3"/>
          <w:sz w:val="20"/>
          <w:szCs w:val="20"/>
        </w:rPr>
        <w:t xml:space="preserve"> </w:t>
      </w:r>
      <w:proofErr w:type="spellStart"/>
      <w:r w:rsidR="00D2574D" w:rsidRPr="002433C2">
        <w:rPr>
          <w:rFonts w:ascii="Times New Roman" w:hAnsi="Times New Roman" w:cs="Times New Roman"/>
          <w:sz w:val="20"/>
          <w:szCs w:val="20"/>
        </w:rPr>
        <w:t>karyawan</w:t>
      </w:r>
      <w:proofErr w:type="spellEnd"/>
      <w:r w:rsidR="00D2574D" w:rsidRPr="002433C2">
        <w:rPr>
          <w:rFonts w:ascii="Times New Roman" w:hAnsi="Times New Roman" w:cs="Times New Roman"/>
          <w:i/>
          <w:sz w:val="20"/>
          <w:szCs w:val="20"/>
        </w:rPr>
        <w:t>.</w:t>
      </w:r>
    </w:p>
    <w:p w14:paraId="12963C01" w14:textId="77777777" w:rsidR="00D2574D" w:rsidRPr="002433C2" w:rsidRDefault="00D60256" w:rsidP="00D2574D">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Kepemimpinan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pacing w:val="-13"/>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pacing w:val="-10"/>
          <w:sz w:val="20"/>
          <w:szCs w:val="20"/>
        </w:rPr>
        <w:t xml:space="preserve"> </w:t>
      </w:r>
      <w:r w:rsidRPr="002433C2">
        <w:rPr>
          <w:rFonts w:ascii="Times New Roman" w:hAnsi="Times New Roman" w:cs="Times New Roman"/>
          <w:sz w:val="20"/>
          <w:szCs w:val="20"/>
        </w:rPr>
        <w:t>dan</w:t>
      </w:r>
      <w:r w:rsidRPr="002433C2">
        <w:rPr>
          <w:rFonts w:ascii="Times New Roman" w:hAnsi="Times New Roman" w:cs="Times New Roman"/>
          <w:spacing w:val="-12"/>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pacing w:val="-7"/>
          <w:sz w:val="20"/>
          <w:szCs w:val="20"/>
        </w:rPr>
        <w:t xml:space="preserve"> </w:t>
      </w:r>
      <w:proofErr w:type="spellStart"/>
      <w:r w:rsidRPr="002433C2">
        <w:rPr>
          <w:rFonts w:ascii="Times New Roman" w:hAnsi="Times New Roman" w:cs="Times New Roman"/>
          <w:sz w:val="20"/>
          <w:szCs w:val="20"/>
        </w:rPr>
        <w:t>kinerja</w:t>
      </w:r>
      <w:proofErr w:type="spellEnd"/>
      <w:r w:rsidRPr="002433C2">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karyawan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melalui</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kepuasan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kerja</w:t>
      </w:r>
      <w:proofErr w:type="spellEnd"/>
      <w:r w:rsidRPr="002433C2">
        <w:rPr>
          <w:rFonts w:ascii="Times New Roman" w:hAnsi="Times New Roman" w:cs="Times New Roman"/>
          <w:sz w:val="20"/>
          <w:szCs w:val="20"/>
        </w:rPr>
        <w:t>.</w:t>
      </w:r>
      <w:r w:rsidR="00D2574D" w:rsidRPr="002433C2">
        <w:rPr>
          <w:rFonts w:ascii="Times New Roman" w:hAnsi="Times New Roman" w:cs="Times New Roman"/>
          <w:sz w:val="20"/>
          <w:szCs w:val="20"/>
        </w:rPr>
        <w:t xml:space="preserve"> Hasil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ini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sejalan</w:t>
      </w:r>
      <w:proofErr w:type="spellEnd"/>
      <w:r w:rsidR="00D2574D" w:rsidRPr="002433C2">
        <w:rPr>
          <w:rFonts w:ascii="Times New Roman" w:hAnsi="Times New Roman" w:cs="Times New Roman"/>
          <w:spacing w:val="-6"/>
          <w:sz w:val="20"/>
          <w:szCs w:val="20"/>
        </w:rPr>
        <w:t xml:space="preserve"> </w:t>
      </w:r>
      <w:proofErr w:type="spellStart"/>
      <w:r w:rsidR="00D2574D" w:rsidRPr="002433C2">
        <w:rPr>
          <w:rFonts w:ascii="Times New Roman" w:hAnsi="Times New Roman" w:cs="Times New Roman"/>
          <w:sz w:val="20"/>
          <w:szCs w:val="20"/>
        </w:rPr>
        <w:t>dengan</w:t>
      </w:r>
      <w:proofErr w:type="spellEnd"/>
      <w:r w:rsidR="00D2574D" w:rsidRPr="002433C2">
        <w:rPr>
          <w:rFonts w:ascii="Times New Roman" w:hAnsi="Times New Roman" w:cs="Times New Roman"/>
          <w:spacing w:val="-5"/>
          <w:sz w:val="20"/>
          <w:szCs w:val="20"/>
        </w:rPr>
        <w:t xml:space="preserve"> </w:t>
      </w:r>
      <w:proofErr w:type="spellStart"/>
      <w:r w:rsidR="00D2574D" w:rsidRPr="002433C2">
        <w:rPr>
          <w:rFonts w:ascii="Times New Roman" w:hAnsi="Times New Roman" w:cs="Times New Roman"/>
          <w:sz w:val="20"/>
          <w:szCs w:val="20"/>
        </w:rPr>
        <w:t>hasil</w:t>
      </w:r>
      <w:proofErr w:type="spellEnd"/>
      <w:r w:rsidR="00D2574D" w:rsidRPr="002433C2">
        <w:rPr>
          <w:rFonts w:ascii="Times New Roman" w:hAnsi="Times New Roman" w:cs="Times New Roman"/>
          <w:spacing w:val="-4"/>
          <w:sz w:val="20"/>
          <w:szCs w:val="20"/>
        </w:rPr>
        <w:t xml:space="preserve">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pacing w:val="-1"/>
          <w:sz w:val="20"/>
          <w:szCs w:val="20"/>
        </w:rPr>
        <w:t xml:space="preserve"> </w:t>
      </w:r>
      <w:r w:rsidR="00D2574D" w:rsidRPr="002433C2">
        <w:rPr>
          <w:rFonts w:ascii="Times New Roman" w:hAnsi="Times New Roman" w:cs="Times New Roman"/>
          <w:sz w:val="20"/>
          <w:szCs w:val="20"/>
        </w:rPr>
        <w:t>yang</w:t>
      </w:r>
      <w:r w:rsidR="00D2574D" w:rsidRPr="002433C2">
        <w:rPr>
          <w:rFonts w:ascii="Times New Roman" w:hAnsi="Times New Roman" w:cs="Times New Roman"/>
          <w:spacing w:val="-7"/>
          <w:sz w:val="20"/>
          <w:szCs w:val="20"/>
        </w:rPr>
        <w:t xml:space="preserve"> </w:t>
      </w:r>
      <w:proofErr w:type="spellStart"/>
      <w:r w:rsidR="00D2574D" w:rsidRPr="002433C2">
        <w:rPr>
          <w:rFonts w:ascii="Times New Roman" w:hAnsi="Times New Roman" w:cs="Times New Roman"/>
          <w:sz w:val="20"/>
          <w:szCs w:val="20"/>
        </w:rPr>
        <w:t>dilakukan</w:t>
      </w:r>
      <w:proofErr w:type="spellEnd"/>
      <w:r w:rsidR="00D2574D" w:rsidRPr="002433C2">
        <w:rPr>
          <w:rFonts w:ascii="Times New Roman" w:hAnsi="Times New Roman" w:cs="Times New Roman"/>
          <w:spacing w:val="-5"/>
          <w:sz w:val="20"/>
          <w:szCs w:val="20"/>
        </w:rPr>
        <w:t xml:space="preserve"> </w:t>
      </w:r>
      <w:r w:rsidR="00D2574D" w:rsidRPr="002433C2">
        <w:rPr>
          <w:rFonts w:ascii="Times New Roman" w:hAnsi="Times New Roman" w:cs="Times New Roman"/>
          <w:sz w:val="20"/>
          <w:szCs w:val="20"/>
        </w:rPr>
        <w:t xml:space="preserve">Nur </w:t>
      </w:r>
      <w:proofErr w:type="spellStart"/>
      <w:r w:rsidR="00D2574D" w:rsidRPr="002433C2">
        <w:rPr>
          <w:rFonts w:ascii="Times New Roman" w:hAnsi="Times New Roman" w:cs="Times New Roman"/>
          <w:sz w:val="20"/>
          <w:szCs w:val="20"/>
        </w:rPr>
        <w:t>Laili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Aulia</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Wiji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Utami</w:t>
      </w:r>
      <w:proofErr w:type="spellEnd"/>
      <w:r w:rsidR="00D2574D" w:rsidRPr="002433C2">
        <w:rPr>
          <w:rFonts w:ascii="Times New Roman" w:hAnsi="Times New Roman" w:cs="Times New Roman"/>
          <w:sz w:val="20"/>
          <w:szCs w:val="20"/>
        </w:rPr>
        <w:t xml:space="preserve"> dan Nyoman </w:t>
      </w:r>
      <w:proofErr w:type="spellStart"/>
      <w:r w:rsidR="00D2574D" w:rsidRPr="002433C2">
        <w:rPr>
          <w:rFonts w:ascii="Times New Roman" w:hAnsi="Times New Roman" w:cs="Times New Roman"/>
          <w:sz w:val="20"/>
          <w:szCs w:val="20"/>
        </w:rPr>
        <w:t>Gede</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Krishnabudi</w:t>
      </w:r>
      <w:proofErr w:type="spellEnd"/>
      <w:r w:rsidR="00D2574D" w:rsidRPr="002433C2">
        <w:rPr>
          <w:rFonts w:ascii="Times New Roman" w:hAnsi="Times New Roman" w:cs="Times New Roman"/>
          <w:sz w:val="20"/>
          <w:szCs w:val="20"/>
        </w:rPr>
        <w:t xml:space="preserve"> (2015)</w:t>
      </w:r>
      <w:r w:rsidR="00D2574D" w:rsidRPr="002433C2">
        <w:rPr>
          <w:rFonts w:ascii="Times New Roman" w:hAnsi="Times New Roman" w:cs="Times New Roman"/>
          <w:spacing w:val="-6"/>
          <w:sz w:val="20"/>
          <w:szCs w:val="20"/>
        </w:rPr>
        <w:t xml:space="preserve"> </w:t>
      </w:r>
      <w:proofErr w:type="spellStart"/>
      <w:r w:rsidR="00D2574D" w:rsidRPr="002433C2">
        <w:rPr>
          <w:rFonts w:ascii="Times New Roman" w:hAnsi="Times New Roman" w:cs="Times New Roman"/>
          <w:sz w:val="20"/>
          <w:szCs w:val="20"/>
        </w:rPr>
        <w:t>bahwa</w:t>
      </w:r>
      <w:proofErr w:type="spellEnd"/>
      <w:r w:rsidR="00D2574D" w:rsidRPr="002433C2">
        <w:rPr>
          <w:rFonts w:ascii="Times New Roman" w:hAnsi="Times New Roman" w:cs="Times New Roman"/>
          <w:spacing w:val="-6"/>
          <w:sz w:val="20"/>
          <w:szCs w:val="20"/>
        </w:rPr>
        <w:t xml:space="preserve"> </w:t>
      </w:r>
      <w:proofErr w:type="spellStart"/>
      <w:r w:rsidR="00D2574D" w:rsidRPr="002433C2">
        <w:rPr>
          <w:rFonts w:ascii="Times New Roman" w:hAnsi="Times New Roman" w:cs="Times New Roman"/>
          <w:sz w:val="20"/>
          <w:szCs w:val="20"/>
        </w:rPr>
        <w:t>kepemimpinan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berpengaruh</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positif</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signifikan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terhadap</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kinerja</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karyawan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secara</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tidak</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langsung</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melalui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kepuasan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kerja</w:t>
      </w:r>
      <w:proofErr w:type="spellEnd"/>
    </w:p>
    <w:p w14:paraId="28889C1A" w14:textId="77777777" w:rsidR="00D60256" w:rsidRPr="002433C2" w:rsidRDefault="00D60256" w:rsidP="00D60256">
      <w:pPr>
        <w:autoSpaceDE w:val="0"/>
        <w:autoSpaceDN w:val="0"/>
        <w:adjustRightInd w:val="0"/>
        <w:ind w:right="5" w:firstLine="426"/>
        <w:jc w:val="both"/>
        <w:rPr>
          <w:rFonts w:ascii="Times New Roman" w:hAnsi="Times New Roman" w:cs="Times New Roman"/>
          <w:b/>
          <w:sz w:val="20"/>
          <w:szCs w:val="20"/>
        </w:rPr>
      </w:pPr>
      <w:proofErr w:type="spellStart"/>
      <w:r w:rsidRPr="002433C2">
        <w:rPr>
          <w:rFonts w:ascii="Times New Roman" w:hAnsi="Times New Roman" w:cs="Times New Roman"/>
          <w:sz w:val="20"/>
          <w:szCs w:val="20"/>
        </w:rPr>
        <w:t>Lingkungan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kerja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secara</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langsung</w:t>
      </w:r>
      <w:proofErr w:type="spellEnd"/>
      <w:r w:rsidRPr="002433C2">
        <w:rPr>
          <w:rFonts w:ascii="Times New Roman" w:hAnsi="Times New Roman" w:cs="Times New Roman"/>
          <w:spacing w:val="-13"/>
          <w:sz w:val="20"/>
          <w:szCs w:val="20"/>
        </w:rPr>
        <w:t xml:space="preserve"> </w:t>
      </w:r>
      <w:proofErr w:type="spellStart"/>
      <w:r w:rsidRPr="002433C2">
        <w:rPr>
          <w:rFonts w:ascii="Times New Roman" w:hAnsi="Times New Roman" w:cs="Times New Roman"/>
          <w:sz w:val="20"/>
          <w:szCs w:val="20"/>
        </w:rPr>
        <w:t>berpengaruh</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positif</w:t>
      </w:r>
      <w:proofErr w:type="spellEnd"/>
      <w:r w:rsidRPr="002433C2">
        <w:rPr>
          <w:rFonts w:ascii="Times New Roman" w:hAnsi="Times New Roman" w:cs="Times New Roman"/>
          <w:spacing w:val="-10"/>
          <w:sz w:val="20"/>
          <w:szCs w:val="20"/>
        </w:rPr>
        <w:t xml:space="preserve"> </w:t>
      </w:r>
      <w:r w:rsidRPr="002433C2">
        <w:rPr>
          <w:rFonts w:ascii="Times New Roman" w:hAnsi="Times New Roman" w:cs="Times New Roman"/>
          <w:sz w:val="20"/>
          <w:szCs w:val="20"/>
        </w:rPr>
        <w:t>dan</w:t>
      </w:r>
      <w:r w:rsidRPr="002433C2">
        <w:rPr>
          <w:rFonts w:ascii="Times New Roman" w:hAnsi="Times New Roman" w:cs="Times New Roman"/>
          <w:spacing w:val="-12"/>
          <w:sz w:val="20"/>
          <w:szCs w:val="20"/>
        </w:rPr>
        <w:t xml:space="preserve"> </w:t>
      </w:r>
      <w:proofErr w:type="spellStart"/>
      <w:r w:rsidRPr="002433C2">
        <w:rPr>
          <w:rFonts w:ascii="Times New Roman" w:hAnsi="Times New Roman" w:cs="Times New Roman"/>
          <w:sz w:val="20"/>
          <w:szCs w:val="20"/>
        </w:rPr>
        <w:t>signifikan</w:t>
      </w:r>
      <w:proofErr w:type="spellEnd"/>
      <w:r w:rsidRPr="002433C2">
        <w:rPr>
          <w:rFonts w:ascii="Times New Roman" w:hAnsi="Times New Roman" w:cs="Times New Roman"/>
          <w:spacing w:val="-17"/>
          <w:sz w:val="20"/>
          <w:szCs w:val="20"/>
        </w:rPr>
        <w:t xml:space="preserve"> </w:t>
      </w:r>
      <w:proofErr w:type="spellStart"/>
      <w:r w:rsidRPr="002433C2">
        <w:rPr>
          <w:rFonts w:ascii="Times New Roman" w:hAnsi="Times New Roman" w:cs="Times New Roman"/>
          <w:sz w:val="20"/>
          <w:szCs w:val="20"/>
        </w:rPr>
        <w:t>terhadap</w:t>
      </w:r>
      <w:proofErr w:type="spellEnd"/>
      <w:r w:rsidRPr="002433C2">
        <w:rPr>
          <w:rFonts w:ascii="Times New Roman" w:hAnsi="Times New Roman" w:cs="Times New Roman"/>
          <w:spacing w:val="-7"/>
          <w:sz w:val="20"/>
          <w:szCs w:val="20"/>
        </w:rPr>
        <w:t xml:space="preserve"> </w:t>
      </w:r>
      <w:proofErr w:type="spellStart"/>
      <w:r w:rsidR="00AE5A85">
        <w:rPr>
          <w:rFonts w:ascii="Times New Roman" w:hAnsi="Times New Roman" w:cs="Times New Roman"/>
          <w:sz w:val="20"/>
          <w:szCs w:val="20"/>
        </w:rPr>
        <w:t>kinerja</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karyawan</w:t>
      </w:r>
      <w:proofErr w:type="spellEnd"/>
      <w:r w:rsidRPr="002433C2">
        <w:rPr>
          <w:rFonts w:ascii="Times New Roman" w:hAnsi="Times New Roman" w:cs="Times New Roman"/>
          <w:sz w:val="20"/>
          <w:szCs w:val="20"/>
        </w:rPr>
        <w:t>.</w:t>
      </w:r>
      <w:r w:rsidR="00AE5A85">
        <w:rPr>
          <w:rFonts w:ascii="Times New Roman" w:hAnsi="Times New Roman" w:cs="Times New Roman"/>
          <w:sz w:val="20"/>
          <w:szCs w:val="20"/>
        </w:rPr>
        <w:t xml:space="preserve"> </w:t>
      </w:r>
      <w:r w:rsidR="00D2574D" w:rsidRPr="002433C2">
        <w:rPr>
          <w:rFonts w:ascii="Times New Roman" w:hAnsi="Times New Roman" w:cs="Times New Roman"/>
          <w:sz w:val="20"/>
          <w:szCs w:val="20"/>
        </w:rPr>
        <w:t xml:space="preserve">Hasil </w:t>
      </w:r>
      <w:proofErr w:type="spellStart"/>
      <w:r w:rsidR="00D2574D" w:rsidRPr="002433C2">
        <w:rPr>
          <w:rFonts w:ascii="Times New Roman" w:hAnsi="Times New Roman" w:cs="Times New Roman"/>
          <w:sz w:val="20"/>
          <w:szCs w:val="20"/>
        </w:rPr>
        <w:t>penelitian</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szCs w:val="20"/>
        </w:rPr>
        <w:t>ini</w:t>
      </w:r>
      <w:proofErr w:type="spellEnd"/>
      <w:r w:rsidR="00D2574D" w:rsidRPr="002433C2">
        <w:rPr>
          <w:rFonts w:ascii="Times New Roman" w:hAnsi="Times New Roman" w:cs="Times New Roman"/>
          <w:sz w:val="20"/>
          <w:szCs w:val="20"/>
        </w:rPr>
        <w:t xml:space="preserve"> </w:t>
      </w:r>
      <w:proofErr w:type="spellStart"/>
      <w:r w:rsidR="00D2574D" w:rsidRPr="002433C2">
        <w:rPr>
          <w:rFonts w:ascii="Times New Roman" w:hAnsi="Times New Roman" w:cs="Times New Roman"/>
          <w:sz w:val="20"/>
        </w:rPr>
        <w:t>sejalan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dengan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penelitian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sebelumnya</w:t>
      </w:r>
      <w:proofErr w:type="spellEnd"/>
      <w:r w:rsidR="00D2574D" w:rsidRPr="002433C2">
        <w:rPr>
          <w:rFonts w:ascii="Times New Roman" w:hAnsi="Times New Roman" w:cs="Times New Roman"/>
          <w:sz w:val="20"/>
        </w:rPr>
        <w:t xml:space="preserve"> yang </w:t>
      </w:r>
      <w:proofErr w:type="spellStart"/>
      <w:r w:rsidR="00D2574D" w:rsidRPr="002433C2">
        <w:rPr>
          <w:rFonts w:ascii="Times New Roman" w:hAnsi="Times New Roman" w:cs="Times New Roman"/>
          <w:sz w:val="20"/>
        </w:rPr>
        <w:t>dilakukan</w:t>
      </w:r>
      <w:proofErr w:type="spellEnd"/>
      <w:r w:rsidR="00D2574D" w:rsidRPr="002433C2">
        <w:rPr>
          <w:rFonts w:ascii="Times New Roman" w:hAnsi="Times New Roman" w:cs="Times New Roman"/>
          <w:sz w:val="20"/>
        </w:rPr>
        <w:t xml:space="preserve"> oleh </w:t>
      </w:r>
      <w:proofErr w:type="spellStart"/>
      <w:r w:rsidR="00D2574D" w:rsidRPr="002433C2">
        <w:rPr>
          <w:rFonts w:ascii="Times New Roman" w:hAnsi="Times New Roman" w:cs="Times New Roman"/>
          <w:sz w:val="20"/>
        </w:rPr>
        <w:t>Penelitian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terdahulu</w:t>
      </w:r>
      <w:proofErr w:type="spellEnd"/>
      <w:r w:rsidR="00D2574D" w:rsidRPr="002433C2">
        <w:rPr>
          <w:rFonts w:ascii="Times New Roman" w:hAnsi="Times New Roman" w:cs="Times New Roman"/>
          <w:sz w:val="20"/>
        </w:rPr>
        <w:t xml:space="preserve"> yang </w:t>
      </w:r>
      <w:proofErr w:type="spellStart"/>
      <w:r w:rsidR="00D2574D" w:rsidRPr="002433C2">
        <w:rPr>
          <w:rFonts w:ascii="Times New Roman" w:hAnsi="Times New Roman" w:cs="Times New Roman"/>
          <w:sz w:val="20"/>
        </w:rPr>
        <w:t>dilakukan</w:t>
      </w:r>
      <w:proofErr w:type="spellEnd"/>
      <w:r w:rsidR="00D2574D" w:rsidRPr="002433C2">
        <w:rPr>
          <w:rFonts w:ascii="Times New Roman" w:hAnsi="Times New Roman" w:cs="Times New Roman"/>
          <w:sz w:val="20"/>
        </w:rPr>
        <w:t xml:space="preserve"> Aurelia </w:t>
      </w:r>
      <w:proofErr w:type="spellStart"/>
      <w:r w:rsidR="00D2574D" w:rsidRPr="002433C2">
        <w:rPr>
          <w:rFonts w:ascii="Times New Roman" w:hAnsi="Times New Roman" w:cs="Times New Roman"/>
          <w:sz w:val="20"/>
        </w:rPr>
        <w:t>Potu</w:t>
      </w:r>
      <w:proofErr w:type="spellEnd"/>
      <w:r w:rsidR="00D2574D" w:rsidRPr="002433C2">
        <w:rPr>
          <w:rFonts w:ascii="Times New Roman" w:hAnsi="Times New Roman" w:cs="Times New Roman"/>
          <w:sz w:val="20"/>
        </w:rPr>
        <w:t xml:space="preserve"> (2013) </w:t>
      </w:r>
      <w:proofErr w:type="spellStart"/>
      <w:r w:rsidR="00D2574D" w:rsidRPr="002433C2">
        <w:rPr>
          <w:rFonts w:ascii="Times New Roman" w:hAnsi="Times New Roman" w:cs="Times New Roman"/>
          <w:sz w:val="20"/>
        </w:rPr>
        <w:t>lingkungan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kerja</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berpengaruh</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positif</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signifikan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terhadap</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kinerja</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karyawan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secara</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tidak</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langsung</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melalui</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kepuasan</w:t>
      </w:r>
      <w:proofErr w:type="spellEnd"/>
      <w:r w:rsidR="00D2574D" w:rsidRPr="002433C2">
        <w:rPr>
          <w:rFonts w:ascii="Times New Roman" w:hAnsi="Times New Roman" w:cs="Times New Roman"/>
          <w:sz w:val="20"/>
        </w:rPr>
        <w:t xml:space="preserve"> </w:t>
      </w:r>
      <w:proofErr w:type="spellStart"/>
      <w:r w:rsidR="00D2574D" w:rsidRPr="002433C2">
        <w:rPr>
          <w:rFonts w:ascii="Times New Roman" w:hAnsi="Times New Roman" w:cs="Times New Roman"/>
          <w:sz w:val="20"/>
        </w:rPr>
        <w:t>kerja</w:t>
      </w:r>
      <w:proofErr w:type="spellEnd"/>
      <w:r w:rsidR="00D2574D" w:rsidRPr="002433C2">
        <w:rPr>
          <w:rFonts w:ascii="Times New Roman" w:hAnsi="Times New Roman" w:cs="Times New Roman"/>
          <w:sz w:val="20"/>
        </w:rPr>
        <w:t xml:space="preserve">. </w:t>
      </w:r>
    </w:p>
    <w:p w14:paraId="1BD94B98" w14:textId="77777777" w:rsidR="00D60256" w:rsidRPr="002433C2" w:rsidRDefault="00D60256" w:rsidP="00D60256">
      <w:pPr>
        <w:pStyle w:val="ListParagraph"/>
        <w:ind w:left="426"/>
        <w:rPr>
          <w:rFonts w:ascii="Times New Roman" w:hAnsi="Times New Roman" w:cs="Times New Roman"/>
          <w:b/>
          <w:sz w:val="20"/>
          <w:szCs w:val="20"/>
        </w:rPr>
      </w:pPr>
    </w:p>
    <w:p w14:paraId="7A35B7E5" w14:textId="77777777" w:rsidR="00BB5954" w:rsidRPr="002433C2" w:rsidRDefault="00BB5954" w:rsidP="00252103">
      <w:pPr>
        <w:pStyle w:val="ListParagraph"/>
        <w:numPr>
          <w:ilvl w:val="1"/>
          <w:numId w:val="16"/>
        </w:numPr>
        <w:ind w:left="426" w:hanging="426"/>
        <w:rPr>
          <w:rFonts w:ascii="Times New Roman" w:hAnsi="Times New Roman" w:cs="Times New Roman"/>
          <w:b/>
          <w:sz w:val="20"/>
          <w:szCs w:val="20"/>
        </w:rPr>
      </w:pPr>
      <w:proofErr w:type="spellStart"/>
      <w:r w:rsidRPr="002433C2">
        <w:rPr>
          <w:rFonts w:ascii="Times New Roman" w:hAnsi="Times New Roman" w:cs="Times New Roman"/>
          <w:b/>
          <w:sz w:val="20"/>
          <w:szCs w:val="20"/>
        </w:rPr>
        <w:t>Keterbatasan</w:t>
      </w:r>
      <w:proofErr w:type="spellEnd"/>
      <w:r w:rsidRPr="002433C2">
        <w:rPr>
          <w:rFonts w:ascii="Times New Roman" w:hAnsi="Times New Roman" w:cs="Times New Roman"/>
          <w:b/>
          <w:sz w:val="20"/>
          <w:szCs w:val="20"/>
        </w:rPr>
        <w:t xml:space="preserve"> </w:t>
      </w:r>
      <w:proofErr w:type="spellStart"/>
      <w:r w:rsidRPr="002433C2">
        <w:rPr>
          <w:rFonts w:ascii="Times New Roman" w:hAnsi="Times New Roman" w:cs="Times New Roman"/>
          <w:b/>
          <w:sz w:val="20"/>
          <w:szCs w:val="20"/>
        </w:rPr>
        <w:t>Penelitian</w:t>
      </w:r>
      <w:proofErr w:type="spellEnd"/>
    </w:p>
    <w:p w14:paraId="79DCB670" w14:textId="77777777" w:rsidR="004659AB" w:rsidRPr="002433C2" w:rsidRDefault="004659AB" w:rsidP="007C03DE">
      <w:pPr>
        <w:autoSpaceDE w:val="0"/>
        <w:autoSpaceDN w:val="0"/>
        <w:adjustRightInd w:val="0"/>
        <w:ind w:right="5" w:firstLine="426"/>
        <w:jc w:val="both"/>
        <w:rPr>
          <w:rFonts w:ascii="Times New Roman" w:hAnsi="Times New Roman" w:cs="Times New Roman"/>
          <w:sz w:val="20"/>
          <w:szCs w:val="20"/>
        </w:rPr>
      </w:pPr>
      <w:proofErr w:type="spellStart"/>
      <w:r w:rsidRPr="002433C2">
        <w:rPr>
          <w:rFonts w:ascii="Times New Roman" w:hAnsi="Times New Roman" w:cs="Times New Roman"/>
          <w:sz w:val="20"/>
          <w:szCs w:val="20"/>
        </w:rPr>
        <w:t>Penelitian</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ini</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szCs w:val="20"/>
        </w:rPr>
        <w:t>tidak</w:t>
      </w:r>
      <w:proofErr w:type="spellEnd"/>
      <w:r w:rsidRPr="002433C2">
        <w:rPr>
          <w:rFonts w:ascii="Times New Roman" w:hAnsi="Times New Roman" w:cs="Times New Roman"/>
          <w:sz w:val="20"/>
          <w:szCs w:val="20"/>
        </w:rPr>
        <w:t xml:space="preserve"> </w:t>
      </w:r>
      <w:proofErr w:type="spellStart"/>
      <w:r w:rsidRPr="002433C2">
        <w:rPr>
          <w:rFonts w:ascii="Times New Roman" w:hAnsi="Times New Roman" w:cs="Times New Roman"/>
          <w:sz w:val="20"/>
        </w:rPr>
        <w:t>mengikutsertakan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variabel-variabel</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lainnya</w:t>
      </w:r>
      <w:proofErr w:type="spellEnd"/>
      <w:r w:rsidR="007C03DE" w:rsidRPr="002433C2">
        <w:rPr>
          <w:rFonts w:ascii="Times New Roman" w:hAnsi="Times New Roman" w:cs="Times New Roman"/>
          <w:sz w:val="20"/>
          <w:szCs w:val="20"/>
        </w:rPr>
        <w:t xml:space="preserve"> yang </w:t>
      </w:r>
      <w:proofErr w:type="spellStart"/>
      <w:r w:rsidR="007C03DE" w:rsidRPr="002433C2">
        <w:rPr>
          <w:rFonts w:ascii="Times New Roman" w:hAnsi="Times New Roman" w:cs="Times New Roman"/>
          <w:sz w:val="20"/>
          <w:szCs w:val="20"/>
        </w:rPr>
        <w:t>berpengaruh</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terhadap</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kinerja</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ka</w:t>
      </w:r>
      <w:r w:rsidR="00AE5A85">
        <w:rPr>
          <w:rFonts w:ascii="Times New Roman" w:hAnsi="Times New Roman" w:cs="Times New Roman"/>
          <w:sz w:val="20"/>
          <w:szCs w:val="20"/>
        </w:rPr>
        <w:t>ryawan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seperti</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disiplin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kerja</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komitmen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kerja</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penempatan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kerja</w:t>
      </w:r>
      <w:proofErr w:type="spellEnd"/>
      <w:r w:rsidR="007C03DE" w:rsidRPr="002433C2">
        <w:rPr>
          <w:rFonts w:ascii="Times New Roman" w:hAnsi="Times New Roman" w:cs="Times New Roman"/>
          <w:sz w:val="20"/>
          <w:szCs w:val="20"/>
        </w:rPr>
        <w:t xml:space="preserve">, dan </w:t>
      </w:r>
      <w:proofErr w:type="spellStart"/>
      <w:r w:rsidR="007C03DE" w:rsidRPr="002433C2">
        <w:rPr>
          <w:rFonts w:ascii="Times New Roman" w:hAnsi="Times New Roman" w:cs="Times New Roman"/>
          <w:sz w:val="20"/>
          <w:szCs w:val="20"/>
        </w:rPr>
        <w:t>kompensasi</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Selain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itu</w:t>
      </w:r>
      <w:proofErr w:type="spellEnd"/>
      <w:r w:rsidR="007C03DE" w:rsidRPr="002433C2">
        <w:rPr>
          <w:rFonts w:ascii="Times New Roman" w:hAnsi="Times New Roman" w:cs="Times New Roman"/>
          <w:sz w:val="20"/>
          <w:szCs w:val="20"/>
        </w:rPr>
        <w:t xml:space="preserve"> di </w:t>
      </w:r>
      <w:proofErr w:type="spellStart"/>
      <w:r w:rsidR="007C03DE" w:rsidRPr="002433C2">
        <w:rPr>
          <w:rFonts w:ascii="Times New Roman" w:hAnsi="Times New Roman" w:cs="Times New Roman"/>
          <w:sz w:val="20"/>
          <w:szCs w:val="20"/>
        </w:rPr>
        <w:t>dalam</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penelitian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ini</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hanya</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meneliti</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satu</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jenis</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perusahaan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yaitu</w:t>
      </w:r>
      <w:proofErr w:type="spellEnd"/>
      <w:r w:rsidR="007C03DE" w:rsidRPr="002433C2">
        <w:rPr>
          <w:rFonts w:ascii="Times New Roman" w:hAnsi="Times New Roman" w:cs="Times New Roman"/>
          <w:sz w:val="20"/>
          <w:szCs w:val="20"/>
        </w:rPr>
        <w:t xml:space="preserve"> PT Yamaha </w:t>
      </w:r>
      <w:proofErr w:type="spellStart"/>
      <w:r w:rsidR="007C03DE" w:rsidRPr="002433C2">
        <w:rPr>
          <w:rFonts w:ascii="Times New Roman" w:hAnsi="Times New Roman" w:cs="Times New Roman"/>
          <w:sz w:val="20"/>
          <w:szCs w:val="20"/>
        </w:rPr>
        <w:t>Musik</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sehingga</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tidak</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dapat</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digerelisasikan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untuk</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keseluruhan</w:t>
      </w:r>
      <w:proofErr w:type="spellEnd"/>
      <w:r w:rsidR="007C03DE" w:rsidRPr="002433C2">
        <w:rPr>
          <w:rFonts w:ascii="Times New Roman" w:hAnsi="Times New Roman" w:cs="Times New Roman"/>
          <w:sz w:val="20"/>
          <w:szCs w:val="20"/>
        </w:rPr>
        <w:t xml:space="preserve"> </w:t>
      </w:r>
      <w:proofErr w:type="spellStart"/>
      <w:r w:rsidR="007C03DE" w:rsidRPr="002433C2">
        <w:rPr>
          <w:rFonts w:ascii="Times New Roman" w:hAnsi="Times New Roman" w:cs="Times New Roman"/>
          <w:sz w:val="20"/>
          <w:szCs w:val="20"/>
        </w:rPr>
        <w:t>perusahaan</w:t>
      </w:r>
      <w:proofErr w:type="spellEnd"/>
      <w:r w:rsidR="007C03DE" w:rsidRPr="002433C2">
        <w:rPr>
          <w:rFonts w:ascii="Times New Roman" w:hAnsi="Times New Roman" w:cs="Times New Roman"/>
          <w:sz w:val="20"/>
          <w:szCs w:val="20"/>
        </w:rPr>
        <w:t xml:space="preserve"> yang </w:t>
      </w:r>
      <w:proofErr w:type="spellStart"/>
      <w:r w:rsidR="007C03DE" w:rsidRPr="002433C2">
        <w:rPr>
          <w:rFonts w:ascii="Times New Roman" w:hAnsi="Times New Roman" w:cs="Times New Roman"/>
          <w:sz w:val="20"/>
          <w:szCs w:val="20"/>
        </w:rPr>
        <w:t>ada</w:t>
      </w:r>
      <w:proofErr w:type="spellEnd"/>
      <w:r w:rsidR="007C03DE" w:rsidRPr="002433C2">
        <w:rPr>
          <w:rFonts w:ascii="Times New Roman" w:hAnsi="Times New Roman" w:cs="Times New Roman"/>
          <w:sz w:val="20"/>
          <w:szCs w:val="20"/>
        </w:rPr>
        <w:t xml:space="preserve"> di Indonesia. </w:t>
      </w:r>
    </w:p>
    <w:p w14:paraId="234FD668" w14:textId="77777777" w:rsidR="004659AB" w:rsidRPr="002433C2" w:rsidRDefault="004659AB" w:rsidP="004659AB">
      <w:pPr>
        <w:pStyle w:val="ListParagraph"/>
        <w:ind w:left="426"/>
        <w:rPr>
          <w:rFonts w:ascii="Times New Roman" w:hAnsi="Times New Roman" w:cs="Times New Roman"/>
          <w:sz w:val="20"/>
          <w:szCs w:val="20"/>
        </w:rPr>
      </w:pPr>
    </w:p>
    <w:p w14:paraId="48E12707" w14:textId="77777777" w:rsidR="00BB5954" w:rsidRPr="002433C2" w:rsidRDefault="00BB5954" w:rsidP="00252103">
      <w:pPr>
        <w:pStyle w:val="ListParagraph"/>
        <w:numPr>
          <w:ilvl w:val="1"/>
          <w:numId w:val="16"/>
        </w:numPr>
        <w:ind w:left="426" w:hanging="426"/>
        <w:rPr>
          <w:rFonts w:ascii="Times New Roman" w:hAnsi="Times New Roman" w:cs="Times New Roman"/>
          <w:b/>
          <w:sz w:val="20"/>
          <w:szCs w:val="20"/>
        </w:rPr>
      </w:pPr>
      <w:r w:rsidRPr="002433C2">
        <w:rPr>
          <w:rFonts w:ascii="Times New Roman" w:hAnsi="Times New Roman" w:cs="Times New Roman"/>
          <w:b/>
          <w:sz w:val="20"/>
          <w:szCs w:val="20"/>
        </w:rPr>
        <w:t>Future Research Direction</w:t>
      </w:r>
    </w:p>
    <w:p w14:paraId="00A309D2" w14:textId="77777777" w:rsidR="006935D7" w:rsidRDefault="00671256" w:rsidP="009A76F6">
      <w:pPr>
        <w:autoSpaceDE w:val="0"/>
        <w:autoSpaceDN w:val="0"/>
        <w:adjustRightInd w:val="0"/>
        <w:ind w:right="5" w:firstLine="426"/>
        <w:jc w:val="both"/>
        <w:rPr>
          <w:rFonts w:ascii="Times New Roman" w:hAnsi="Times New Roman" w:cs="Times New Roman"/>
          <w:sz w:val="20"/>
          <w:szCs w:val="20"/>
        </w:rPr>
        <w:sectPr w:rsidR="006935D7" w:rsidSect="006935D7">
          <w:type w:val="continuous"/>
          <w:pgSz w:w="12240" w:h="15840"/>
          <w:pgMar w:top="1440" w:right="1440" w:bottom="1440" w:left="1440" w:header="720" w:footer="720" w:gutter="0"/>
          <w:cols w:num="2" w:space="720"/>
          <w:docGrid w:linePitch="360"/>
        </w:sectPr>
      </w:pPr>
      <w:r>
        <w:rPr>
          <w:rFonts w:ascii="Times New Roman" w:hAnsi="Times New Roman" w:cs="Times New Roman"/>
          <w:sz w:val="20"/>
          <w:szCs w:val="20"/>
        </w:rPr>
        <w:t xml:space="preserve">Di masa </w:t>
      </w:r>
      <w:proofErr w:type="spellStart"/>
      <w:r>
        <w:rPr>
          <w:rFonts w:ascii="Times New Roman" w:hAnsi="Times New Roman" w:cs="Times New Roman"/>
          <w:sz w:val="20"/>
          <w:szCs w:val="20"/>
        </w:rPr>
        <w:t>mendatang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ini</w:t>
      </w:r>
      <w:proofErr w:type="spellEnd"/>
      <w:r w:rsidR="009A76F6" w:rsidRPr="002433C2">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dikembangkan</w:t>
      </w:r>
      <w:proofErr w:type="spellEnd"/>
      <w:r w:rsidR="009A76F6" w:rsidRPr="002433C2">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tidak</w:t>
      </w:r>
      <w:proofErr w:type="spellEnd"/>
      <w:r w:rsidR="009A76F6" w:rsidRPr="002433C2">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hanya</w:t>
      </w:r>
      <w:proofErr w:type="spellEnd"/>
      <w:r w:rsidR="009A76F6" w:rsidRPr="002433C2">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menelit</w:t>
      </w:r>
      <w:r w:rsidR="00AE5A85">
        <w:rPr>
          <w:rFonts w:ascii="Times New Roman" w:hAnsi="Times New Roman" w:cs="Times New Roman"/>
          <w:sz w:val="20"/>
          <w:szCs w:val="20"/>
        </w:rPr>
        <w:t>i</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satu</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perusahaan</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atau</w:t>
      </w:r>
      <w:proofErr w:type="spellEnd"/>
      <w:r w:rsidR="00AE5A85">
        <w:rPr>
          <w:rFonts w:ascii="Times New Roman" w:hAnsi="Times New Roman" w:cs="Times New Roman"/>
          <w:sz w:val="20"/>
          <w:szCs w:val="20"/>
        </w:rPr>
        <w:t xml:space="preserve"> </w:t>
      </w:r>
      <w:proofErr w:type="spellStart"/>
      <w:r w:rsidR="00AE5A85">
        <w:rPr>
          <w:rFonts w:ascii="Times New Roman" w:hAnsi="Times New Roman" w:cs="Times New Roman"/>
          <w:sz w:val="20"/>
          <w:szCs w:val="20"/>
        </w:rPr>
        <w:t>industri</w:t>
      </w:r>
      <w:proofErr w:type="spellEnd"/>
      <w:r w:rsidR="00AE5A85">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manufaktur</w:t>
      </w:r>
      <w:proofErr w:type="spellEnd"/>
      <w:r w:rsidR="009A76F6" w:rsidRPr="002433C2">
        <w:rPr>
          <w:rFonts w:ascii="Times New Roman" w:hAnsi="Times New Roman" w:cs="Times New Roman"/>
          <w:sz w:val="20"/>
          <w:szCs w:val="20"/>
        </w:rPr>
        <w:t xml:space="preserve"> </w:t>
      </w:r>
      <w:proofErr w:type="spellStart"/>
      <w:r w:rsidR="009A76F6" w:rsidRPr="002433C2">
        <w:rPr>
          <w:rFonts w:ascii="Times New Roman" w:hAnsi="Times New Roman" w:cs="Times New Roman"/>
          <w:sz w:val="20"/>
          <w:szCs w:val="20"/>
        </w:rPr>
        <w:t>saja</w:t>
      </w:r>
      <w:proofErr w:type="spellEnd"/>
      <w:r w:rsidR="009A76F6" w:rsidRPr="002433C2">
        <w:rPr>
          <w:rFonts w:ascii="Times New Roman" w:hAnsi="Times New Roman" w:cs="Times New Roman"/>
          <w:sz w:val="20"/>
          <w:szCs w:val="20"/>
        </w:rPr>
        <w:t xml:space="preserve">, </w:t>
      </w:r>
      <w:proofErr w:type="spellStart"/>
      <w:r w:rsidR="00BE2F2C">
        <w:rPr>
          <w:rFonts w:ascii="Times New Roman" w:hAnsi="Times New Roman" w:cs="Times New Roman"/>
          <w:sz w:val="20"/>
          <w:szCs w:val="20"/>
        </w:rPr>
        <w:t>tetapi</w:t>
      </w:r>
      <w:proofErr w:type="spellEnd"/>
      <w:r w:rsidR="00BE2F2C">
        <w:rPr>
          <w:rFonts w:ascii="Times New Roman" w:hAnsi="Times New Roman" w:cs="Times New Roman"/>
          <w:sz w:val="20"/>
          <w:szCs w:val="20"/>
        </w:rPr>
        <w:t xml:space="preserve"> di </w:t>
      </w:r>
      <w:proofErr w:type="spellStart"/>
      <w:r w:rsidR="00BE2F2C">
        <w:rPr>
          <w:rFonts w:ascii="Times New Roman" w:hAnsi="Times New Roman" w:cs="Times New Roman"/>
          <w:sz w:val="20"/>
          <w:szCs w:val="20"/>
        </w:rPr>
        <w:t>bidang</w:t>
      </w:r>
      <w:proofErr w:type="spellEnd"/>
      <w:r w:rsidR="00BE2F2C">
        <w:rPr>
          <w:rFonts w:ascii="Times New Roman" w:hAnsi="Times New Roman" w:cs="Times New Roman"/>
          <w:sz w:val="20"/>
          <w:szCs w:val="20"/>
        </w:rPr>
        <w:t xml:space="preserve"> yang lain</w:t>
      </w:r>
      <w:r w:rsidR="009A76F6" w:rsidRPr="002433C2">
        <w:rPr>
          <w:rFonts w:ascii="Times New Roman" w:hAnsi="Times New Roman" w:cs="Times New Roman"/>
          <w:sz w:val="20"/>
          <w:szCs w:val="20"/>
        </w:rPr>
        <w:t>.</w:t>
      </w:r>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Penelitian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berikut</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disar</w:t>
      </w:r>
      <w:r w:rsidR="00AE5A85">
        <w:rPr>
          <w:rFonts w:ascii="Times New Roman" w:hAnsi="Times New Roman" w:cs="Times New Roman"/>
          <w:sz w:val="20"/>
          <w:szCs w:val="20"/>
        </w:rPr>
        <w:t>an</w:t>
      </w:r>
      <w:r w:rsidR="00944740">
        <w:rPr>
          <w:rFonts w:ascii="Times New Roman" w:hAnsi="Times New Roman" w:cs="Times New Roman"/>
          <w:sz w:val="20"/>
          <w:szCs w:val="20"/>
        </w:rPr>
        <w:t>kan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untuk</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meneliti</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faktor</w:t>
      </w:r>
      <w:proofErr w:type="spellEnd"/>
      <w:r w:rsidR="00944740">
        <w:rPr>
          <w:rFonts w:ascii="Times New Roman" w:hAnsi="Times New Roman" w:cs="Times New Roman"/>
          <w:sz w:val="20"/>
          <w:szCs w:val="20"/>
        </w:rPr>
        <w:t xml:space="preserve"> lain </w:t>
      </w:r>
      <w:proofErr w:type="spellStart"/>
      <w:r w:rsidR="00944740">
        <w:rPr>
          <w:rFonts w:ascii="Times New Roman" w:hAnsi="Times New Roman" w:cs="Times New Roman"/>
          <w:sz w:val="20"/>
          <w:szCs w:val="20"/>
        </w:rPr>
        <w:t>selain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kepemimpinan</w:t>
      </w:r>
      <w:proofErr w:type="spellEnd"/>
      <w:r w:rsidR="00944740">
        <w:rPr>
          <w:rFonts w:ascii="Times New Roman" w:hAnsi="Times New Roman" w:cs="Times New Roman"/>
          <w:sz w:val="20"/>
          <w:szCs w:val="20"/>
        </w:rPr>
        <w:t xml:space="preserve">, dan </w:t>
      </w:r>
      <w:proofErr w:type="spellStart"/>
      <w:r w:rsidR="00944740">
        <w:rPr>
          <w:rFonts w:ascii="Times New Roman" w:hAnsi="Times New Roman" w:cs="Times New Roman"/>
          <w:sz w:val="20"/>
          <w:szCs w:val="20"/>
        </w:rPr>
        <w:t>lingkungan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kerja</w:t>
      </w:r>
      <w:proofErr w:type="spellEnd"/>
      <w:r w:rsidR="00944740">
        <w:rPr>
          <w:rFonts w:ascii="Times New Roman" w:hAnsi="Times New Roman" w:cs="Times New Roman"/>
          <w:sz w:val="20"/>
          <w:szCs w:val="20"/>
        </w:rPr>
        <w:t xml:space="preserve"> yang </w:t>
      </w:r>
      <w:proofErr w:type="spellStart"/>
      <w:r w:rsidR="00944740">
        <w:rPr>
          <w:rFonts w:ascii="Times New Roman" w:hAnsi="Times New Roman" w:cs="Times New Roman"/>
          <w:sz w:val="20"/>
          <w:szCs w:val="20"/>
        </w:rPr>
        <w:t>mempengaruhi</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kinerja</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karyawan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seperti</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disiplin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kerja</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budaya</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kerja</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komitmen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kerja</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penempatan</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kerja</w:t>
      </w:r>
      <w:proofErr w:type="spellEnd"/>
      <w:r w:rsidR="00944740">
        <w:rPr>
          <w:rFonts w:ascii="Times New Roman" w:hAnsi="Times New Roman" w:cs="Times New Roman"/>
          <w:sz w:val="20"/>
          <w:szCs w:val="20"/>
        </w:rPr>
        <w:t xml:space="preserve">, </w:t>
      </w:r>
      <w:proofErr w:type="spellStart"/>
      <w:r w:rsidR="00944740">
        <w:rPr>
          <w:rFonts w:ascii="Times New Roman" w:hAnsi="Times New Roman" w:cs="Times New Roman"/>
          <w:sz w:val="20"/>
          <w:szCs w:val="20"/>
        </w:rPr>
        <w:t>kompensasi</w:t>
      </w:r>
      <w:proofErr w:type="spellEnd"/>
      <w:r w:rsidR="00944740">
        <w:rPr>
          <w:rFonts w:ascii="Times New Roman" w:hAnsi="Times New Roman" w:cs="Times New Roman"/>
          <w:sz w:val="20"/>
          <w:szCs w:val="20"/>
        </w:rPr>
        <w:t>, dan lain-lain.</w:t>
      </w:r>
    </w:p>
    <w:p w14:paraId="09BC5B57" w14:textId="77777777" w:rsidR="009A76F6" w:rsidRPr="002433C2" w:rsidRDefault="009A76F6" w:rsidP="009A76F6">
      <w:pPr>
        <w:autoSpaceDE w:val="0"/>
        <w:autoSpaceDN w:val="0"/>
        <w:adjustRightInd w:val="0"/>
        <w:ind w:right="5" w:firstLine="426"/>
        <w:jc w:val="both"/>
        <w:rPr>
          <w:rFonts w:ascii="Times New Roman" w:hAnsi="Times New Roman" w:cs="Times New Roman"/>
          <w:sz w:val="20"/>
          <w:szCs w:val="20"/>
        </w:rPr>
      </w:pPr>
    </w:p>
    <w:p w14:paraId="1A08C5DE" w14:textId="77777777" w:rsidR="004474B4" w:rsidRPr="002433C2" w:rsidRDefault="004474B4" w:rsidP="004474B4">
      <w:pPr>
        <w:pStyle w:val="ListParagraph"/>
        <w:widowControl w:val="0"/>
        <w:tabs>
          <w:tab w:val="left" w:pos="591"/>
        </w:tabs>
        <w:autoSpaceDE w:val="0"/>
        <w:autoSpaceDN w:val="0"/>
        <w:spacing w:before="5"/>
        <w:ind w:left="284" w:right="5"/>
        <w:contextualSpacing w:val="0"/>
        <w:jc w:val="right"/>
        <w:rPr>
          <w:rFonts w:ascii="Times New Roman" w:hAnsi="Times New Roman" w:cs="Times New Roman"/>
          <w:sz w:val="20"/>
          <w:szCs w:val="20"/>
        </w:rPr>
      </w:pPr>
    </w:p>
    <w:p w14:paraId="5D9B8989" w14:textId="77777777" w:rsidR="00DC34BD" w:rsidRPr="002433C2" w:rsidRDefault="00DC34BD" w:rsidP="00DC34BD">
      <w:pPr>
        <w:jc w:val="center"/>
        <w:rPr>
          <w:rFonts w:ascii="Times New Roman" w:hAnsi="Times New Roman" w:cs="Times New Roman"/>
          <w:b/>
          <w:sz w:val="20"/>
          <w:szCs w:val="20"/>
        </w:rPr>
      </w:pPr>
      <w:r w:rsidRPr="002433C2">
        <w:rPr>
          <w:rFonts w:ascii="Times New Roman" w:hAnsi="Times New Roman" w:cs="Times New Roman"/>
          <w:b/>
          <w:sz w:val="20"/>
          <w:szCs w:val="20"/>
        </w:rPr>
        <w:t>DAFTAR PUSTAKA</w:t>
      </w:r>
    </w:p>
    <w:p w14:paraId="32F83196" w14:textId="77777777" w:rsidR="004B5EC9" w:rsidRPr="002433C2" w:rsidRDefault="004B5EC9" w:rsidP="004B5EC9">
      <w:pPr>
        <w:rPr>
          <w:rFonts w:ascii="Times New Roman" w:hAnsi="Times New Roman" w:cs="Times New Roman"/>
          <w:b/>
          <w:sz w:val="20"/>
          <w:szCs w:val="20"/>
        </w:rPr>
      </w:pPr>
    </w:p>
    <w:p w14:paraId="76931D5B" w14:textId="77777777" w:rsidR="00D676D8" w:rsidRPr="00A12D1A" w:rsidRDefault="00D676D8" w:rsidP="00A12D1A">
      <w:pPr>
        <w:widowControl w:val="0"/>
        <w:autoSpaceDE w:val="0"/>
        <w:autoSpaceDN w:val="0"/>
        <w:adjustRightInd w:val="0"/>
        <w:spacing w:after="240"/>
        <w:ind w:left="709" w:hanging="709"/>
        <w:jc w:val="both"/>
        <w:rPr>
          <w:rFonts w:ascii="Times New Roman" w:hAnsi="Times New Roman" w:cs="Times New Roman"/>
          <w:color w:val="000000" w:themeColor="text1"/>
          <w:sz w:val="20"/>
          <w:szCs w:val="20"/>
        </w:rPr>
      </w:pPr>
      <w:proofErr w:type="spellStart"/>
      <w:r w:rsidRPr="00A12D1A">
        <w:rPr>
          <w:rFonts w:ascii="Times New Roman" w:hAnsi="Times New Roman" w:cs="Times New Roman"/>
          <w:color w:val="000000" w:themeColor="text1"/>
          <w:sz w:val="20"/>
          <w:szCs w:val="20"/>
        </w:rPr>
        <w:t>Aulia</w:t>
      </w:r>
      <w:proofErr w:type="spellEnd"/>
      <w:r w:rsidRPr="00A12D1A">
        <w:rPr>
          <w:rFonts w:ascii="Times New Roman" w:hAnsi="Times New Roman" w:cs="Times New Roman"/>
          <w:color w:val="000000" w:themeColor="text1"/>
          <w:sz w:val="20"/>
          <w:szCs w:val="20"/>
        </w:rPr>
        <w:t xml:space="preserve">, Nur </w:t>
      </w:r>
      <w:proofErr w:type="spellStart"/>
      <w:r w:rsidRPr="00A12D1A">
        <w:rPr>
          <w:rFonts w:ascii="Times New Roman" w:hAnsi="Times New Roman" w:cs="Times New Roman"/>
          <w:color w:val="000000" w:themeColor="text1"/>
          <w:sz w:val="20"/>
          <w:szCs w:val="20"/>
        </w:rPr>
        <w:t>Laili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Wiji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Utami</w:t>
      </w:r>
      <w:proofErr w:type="spellEnd"/>
      <w:r w:rsidRPr="00A12D1A">
        <w:rPr>
          <w:rFonts w:ascii="Times New Roman" w:hAnsi="Times New Roman" w:cs="Times New Roman"/>
          <w:color w:val="000000" w:themeColor="text1"/>
          <w:sz w:val="20"/>
          <w:szCs w:val="20"/>
        </w:rPr>
        <w:t xml:space="preserve">, Nyoman </w:t>
      </w:r>
      <w:proofErr w:type="spellStart"/>
      <w:r w:rsidRPr="00A12D1A">
        <w:rPr>
          <w:rFonts w:ascii="Times New Roman" w:hAnsi="Times New Roman" w:cs="Times New Roman"/>
          <w:color w:val="000000" w:themeColor="text1"/>
          <w:sz w:val="20"/>
          <w:szCs w:val="20"/>
        </w:rPr>
        <w:t>Gede</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Krishnabudi</w:t>
      </w:r>
      <w:proofErr w:type="spellEnd"/>
      <w:r w:rsidRPr="00A12D1A">
        <w:rPr>
          <w:rFonts w:ascii="Times New Roman" w:hAnsi="Times New Roman" w:cs="Times New Roman"/>
          <w:color w:val="000000" w:themeColor="text1"/>
          <w:sz w:val="20"/>
          <w:szCs w:val="20"/>
        </w:rPr>
        <w:t xml:space="preserve">. (2015). </w:t>
      </w:r>
      <w:proofErr w:type="spellStart"/>
      <w:r w:rsidRPr="00A12D1A">
        <w:rPr>
          <w:rFonts w:ascii="Times New Roman" w:hAnsi="Times New Roman" w:cs="Times New Roman"/>
          <w:color w:val="000000" w:themeColor="text1"/>
          <w:sz w:val="20"/>
          <w:szCs w:val="20"/>
        </w:rPr>
        <w:t>Pengaruh</w:t>
      </w:r>
      <w:proofErr w:type="spellEnd"/>
      <w:r w:rsidRPr="00A12D1A">
        <w:rPr>
          <w:rFonts w:ascii="Times New Roman" w:hAnsi="Times New Roman" w:cs="Times New Roman"/>
          <w:color w:val="000000" w:themeColor="text1"/>
          <w:sz w:val="20"/>
          <w:szCs w:val="20"/>
        </w:rPr>
        <w:t xml:space="preserve"> Gaya </w:t>
      </w:r>
      <w:proofErr w:type="spellStart"/>
      <w:r w:rsidRPr="00A12D1A">
        <w:rPr>
          <w:rFonts w:ascii="Times New Roman" w:hAnsi="Times New Roman" w:cs="Times New Roman"/>
          <w:color w:val="000000" w:themeColor="text1"/>
          <w:sz w:val="20"/>
          <w:szCs w:val="20"/>
        </w:rPr>
        <w:t>Kepemimpinan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Transformasional</w:t>
      </w:r>
      <w:proofErr w:type="spellEnd"/>
      <w:r w:rsidRPr="00A12D1A">
        <w:rPr>
          <w:rFonts w:ascii="Times New Roman" w:hAnsi="Times New Roman" w:cs="Times New Roman"/>
          <w:color w:val="000000" w:themeColor="text1"/>
          <w:sz w:val="20"/>
          <w:szCs w:val="20"/>
        </w:rPr>
        <w:t xml:space="preserve"> Dan </w:t>
      </w:r>
      <w:proofErr w:type="spellStart"/>
      <w:r w:rsidRPr="00A12D1A">
        <w:rPr>
          <w:rFonts w:ascii="Times New Roman" w:hAnsi="Times New Roman" w:cs="Times New Roman"/>
          <w:color w:val="000000" w:themeColor="text1"/>
          <w:sz w:val="20"/>
          <w:szCs w:val="20"/>
        </w:rPr>
        <w:t>Lingkungan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Kerja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Terhadap</w:t>
      </w:r>
      <w:proofErr w:type="spellEnd"/>
      <w:r w:rsidRPr="00A12D1A">
        <w:rPr>
          <w:rFonts w:ascii="Times New Roman" w:hAnsi="Times New Roman" w:cs="Times New Roman"/>
          <w:color w:val="000000" w:themeColor="text1"/>
          <w:sz w:val="20"/>
          <w:szCs w:val="20"/>
        </w:rPr>
        <w:t xml:space="preserve"> Kinerja </w:t>
      </w:r>
      <w:proofErr w:type="spellStart"/>
      <w:r w:rsidRPr="00A12D1A">
        <w:rPr>
          <w:rFonts w:ascii="Times New Roman" w:hAnsi="Times New Roman" w:cs="Times New Roman"/>
          <w:color w:val="000000" w:themeColor="text1"/>
          <w:sz w:val="20"/>
          <w:szCs w:val="20"/>
        </w:rPr>
        <w:t>Karyawan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Melalui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Kepuasan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Kerja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Sebagai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Variabel</w:t>
      </w:r>
      <w:proofErr w:type="spellEnd"/>
      <w:r w:rsidRPr="00A12D1A">
        <w:rPr>
          <w:rFonts w:ascii="Times New Roman" w:hAnsi="Times New Roman" w:cs="Times New Roman"/>
          <w:color w:val="000000" w:themeColor="text1"/>
          <w:sz w:val="20"/>
          <w:szCs w:val="20"/>
        </w:rPr>
        <w:t xml:space="preserve"> </w:t>
      </w:r>
      <w:r w:rsidRPr="00A12D1A">
        <w:rPr>
          <w:rFonts w:ascii="Times New Roman" w:hAnsi="Times New Roman" w:cs="Times New Roman"/>
          <w:i/>
          <w:color w:val="000000" w:themeColor="text1"/>
          <w:sz w:val="20"/>
          <w:szCs w:val="20"/>
        </w:rPr>
        <w:t>Intervening</w:t>
      </w:r>
      <w:r w:rsidRPr="00A12D1A">
        <w:rPr>
          <w:rFonts w:ascii="Times New Roman" w:hAnsi="Times New Roman" w:cs="Times New Roman"/>
          <w:color w:val="000000" w:themeColor="text1"/>
          <w:sz w:val="20"/>
          <w:szCs w:val="20"/>
        </w:rPr>
        <w:t xml:space="preserve">. </w:t>
      </w:r>
      <w:r w:rsidRPr="00A12D1A">
        <w:rPr>
          <w:rFonts w:ascii="Times New Roman" w:hAnsi="Times New Roman" w:cs="Times New Roman"/>
          <w:i/>
          <w:color w:val="000000" w:themeColor="text1"/>
          <w:sz w:val="20"/>
          <w:szCs w:val="20"/>
        </w:rPr>
        <w:t xml:space="preserve">Journal </w:t>
      </w:r>
      <w:proofErr w:type="spellStart"/>
      <w:r w:rsidRPr="00A12D1A">
        <w:rPr>
          <w:rFonts w:ascii="Times New Roman" w:hAnsi="Times New Roman" w:cs="Times New Roman"/>
          <w:color w:val="000000" w:themeColor="text1"/>
          <w:sz w:val="20"/>
          <w:szCs w:val="20"/>
        </w:rPr>
        <w:t>Eko</w:t>
      </w:r>
      <w:r w:rsidR="00A12D1A" w:rsidRPr="00A12D1A">
        <w:rPr>
          <w:rFonts w:ascii="Times New Roman" w:hAnsi="Times New Roman" w:cs="Times New Roman"/>
          <w:color w:val="000000" w:themeColor="text1"/>
          <w:sz w:val="20"/>
          <w:szCs w:val="20"/>
        </w:rPr>
        <w:t>nomi</w:t>
      </w:r>
      <w:proofErr w:type="spellEnd"/>
      <w:r w:rsidR="00A12D1A" w:rsidRPr="00A12D1A">
        <w:rPr>
          <w:rFonts w:ascii="Times New Roman" w:hAnsi="Times New Roman" w:cs="Times New Roman"/>
          <w:color w:val="000000" w:themeColor="text1"/>
          <w:sz w:val="20"/>
          <w:szCs w:val="20"/>
        </w:rPr>
        <w:t xml:space="preserve"> Dan </w:t>
      </w:r>
      <w:proofErr w:type="spellStart"/>
      <w:r w:rsidR="00A12D1A" w:rsidRPr="00A12D1A">
        <w:rPr>
          <w:rFonts w:ascii="Times New Roman" w:hAnsi="Times New Roman" w:cs="Times New Roman"/>
          <w:color w:val="000000" w:themeColor="text1"/>
          <w:sz w:val="20"/>
          <w:szCs w:val="20"/>
        </w:rPr>
        <w:t>Bisnis</w:t>
      </w:r>
      <w:proofErr w:type="spellEnd"/>
      <w:r w:rsidR="00A12D1A" w:rsidRPr="00A12D1A">
        <w:rPr>
          <w:rFonts w:ascii="Times New Roman" w:hAnsi="Times New Roman" w:cs="Times New Roman"/>
          <w:color w:val="000000" w:themeColor="text1"/>
          <w:sz w:val="20"/>
          <w:szCs w:val="20"/>
        </w:rPr>
        <w:t>. Vol. 4, No. 2.</w:t>
      </w:r>
    </w:p>
    <w:p w14:paraId="04DA3269" w14:textId="77777777" w:rsidR="00D676D8" w:rsidRPr="00A12D1A" w:rsidRDefault="00D676D8" w:rsidP="00D676D8">
      <w:pPr>
        <w:widowControl w:val="0"/>
        <w:autoSpaceDE w:val="0"/>
        <w:autoSpaceDN w:val="0"/>
        <w:adjustRightInd w:val="0"/>
        <w:spacing w:after="240"/>
        <w:ind w:left="709" w:hanging="709"/>
        <w:jc w:val="both"/>
        <w:rPr>
          <w:rFonts w:ascii="Times New Roman" w:hAnsi="Times New Roman" w:cs="Times New Roman"/>
          <w:color w:val="000000" w:themeColor="text1"/>
          <w:sz w:val="20"/>
          <w:szCs w:val="20"/>
        </w:rPr>
      </w:pPr>
      <w:proofErr w:type="spellStart"/>
      <w:r w:rsidRPr="00A12D1A">
        <w:rPr>
          <w:rFonts w:ascii="Times New Roman" w:hAnsi="Times New Roman" w:cs="Times New Roman"/>
          <w:color w:val="000000" w:themeColor="text1"/>
          <w:sz w:val="20"/>
          <w:szCs w:val="20"/>
        </w:rPr>
        <w:t>Indrawat</w:t>
      </w:r>
      <w:r w:rsidR="00F9254C" w:rsidRPr="00A12D1A">
        <w:rPr>
          <w:rFonts w:ascii="Times New Roman" w:hAnsi="Times New Roman" w:cs="Times New Roman"/>
          <w:color w:val="000000" w:themeColor="text1"/>
          <w:sz w:val="20"/>
          <w:szCs w:val="20"/>
        </w:rPr>
        <w:t>i</w:t>
      </w:r>
      <w:proofErr w:type="spellEnd"/>
      <w:r w:rsidRPr="00A12D1A">
        <w:rPr>
          <w:rFonts w:ascii="Times New Roman" w:hAnsi="Times New Roman" w:cs="Times New Roman"/>
          <w:color w:val="000000" w:themeColor="text1"/>
          <w:sz w:val="20"/>
          <w:szCs w:val="20"/>
        </w:rPr>
        <w:t xml:space="preserve">, Ayu Desi. (2013).  </w:t>
      </w:r>
      <w:proofErr w:type="spellStart"/>
      <w:r w:rsidRPr="00A12D1A">
        <w:rPr>
          <w:rFonts w:ascii="Times New Roman" w:hAnsi="Times New Roman" w:cs="Times New Roman"/>
          <w:color w:val="000000" w:themeColor="text1"/>
          <w:sz w:val="20"/>
          <w:szCs w:val="20"/>
        </w:rPr>
        <w:t>Pengaruh</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Kepuasan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Kerja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Terhadap</w:t>
      </w:r>
      <w:proofErr w:type="spellEnd"/>
      <w:r w:rsidRPr="00A12D1A">
        <w:rPr>
          <w:rFonts w:ascii="Times New Roman" w:hAnsi="Times New Roman" w:cs="Times New Roman"/>
          <w:color w:val="000000" w:themeColor="text1"/>
          <w:sz w:val="20"/>
          <w:szCs w:val="20"/>
        </w:rPr>
        <w:t xml:space="preserve"> Kinerja </w:t>
      </w:r>
      <w:proofErr w:type="spellStart"/>
      <w:r w:rsidRPr="00A12D1A">
        <w:rPr>
          <w:rFonts w:ascii="Times New Roman" w:hAnsi="Times New Roman" w:cs="Times New Roman"/>
          <w:color w:val="000000" w:themeColor="text1"/>
          <w:sz w:val="20"/>
          <w:szCs w:val="20"/>
        </w:rPr>
        <w:t>Karyawan</w:t>
      </w:r>
      <w:proofErr w:type="spellEnd"/>
      <w:r w:rsidRPr="00A12D1A">
        <w:rPr>
          <w:rFonts w:ascii="Times New Roman" w:hAnsi="Times New Roman" w:cs="Times New Roman"/>
          <w:color w:val="000000" w:themeColor="text1"/>
          <w:sz w:val="20"/>
          <w:szCs w:val="20"/>
        </w:rPr>
        <w:t xml:space="preserve"> Dan </w:t>
      </w:r>
      <w:proofErr w:type="spellStart"/>
      <w:r w:rsidRPr="00A12D1A">
        <w:rPr>
          <w:rFonts w:ascii="Times New Roman" w:hAnsi="Times New Roman" w:cs="Times New Roman"/>
          <w:color w:val="000000" w:themeColor="text1"/>
          <w:sz w:val="20"/>
          <w:szCs w:val="20"/>
        </w:rPr>
        <w:t>Kepuasan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Pelanggan</w:t>
      </w:r>
      <w:proofErr w:type="spellEnd"/>
      <w:r w:rsidRPr="00A12D1A">
        <w:rPr>
          <w:rFonts w:ascii="Times New Roman" w:hAnsi="Times New Roman" w:cs="Times New Roman"/>
          <w:color w:val="000000" w:themeColor="text1"/>
          <w:sz w:val="20"/>
          <w:szCs w:val="20"/>
        </w:rPr>
        <w:t xml:space="preserve"> Pada </w:t>
      </w:r>
      <w:proofErr w:type="spellStart"/>
      <w:r w:rsidRPr="00A12D1A">
        <w:rPr>
          <w:rFonts w:ascii="Times New Roman" w:hAnsi="Times New Roman" w:cs="Times New Roman"/>
          <w:color w:val="000000" w:themeColor="text1"/>
          <w:sz w:val="20"/>
          <w:szCs w:val="20"/>
        </w:rPr>
        <w:t>Rumah</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Sakit</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Swasta</w:t>
      </w:r>
      <w:proofErr w:type="spellEnd"/>
      <w:r w:rsidRPr="00A12D1A">
        <w:rPr>
          <w:rFonts w:ascii="Times New Roman" w:hAnsi="Times New Roman" w:cs="Times New Roman"/>
          <w:color w:val="000000" w:themeColor="text1"/>
          <w:sz w:val="20"/>
          <w:szCs w:val="20"/>
        </w:rPr>
        <w:t>.</w:t>
      </w:r>
      <w:r w:rsidRPr="00A12D1A">
        <w:rPr>
          <w:rStyle w:val="ircsu"/>
          <w:rFonts w:ascii="Times New Roman" w:hAnsi="Times New Roman" w:cs="Times New Roman"/>
          <w:color w:val="000000" w:themeColor="text1"/>
          <w:sz w:val="20"/>
          <w:szCs w:val="20"/>
        </w:rPr>
        <w:t xml:space="preserve"> </w:t>
      </w:r>
      <w:proofErr w:type="spellStart"/>
      <w:r w:rsidRPr="00A12D1A">
        <w:rPr>
          <w:rStyle w:val="st"/>
          <w:rFonts w:ascii="Times New Roman" w:hAnsi="Times New Roman" w:cs="Times New Roman"/>
          <w:color w:val="000000" w:themeColor="text1"/>
          <w:sz w:val="20"/>
          <w:szCs w:val="20"/>
        </w:rPr>
        <w:t>Jurnal</w:t>
      </w:r>
      <w:proofErr w:type="spellEnd"/>
      <w:r w:rsidRPr="00A12D1A">
        <w:rPr>
          <w:rStyle w:val="st"/>
          <w:rFonts w:ascii="Times New Roman" w:hAnsi="Times New Roman" w:cs="Times New Roman"/>
          <w:color w:val="000000" w:themeColor="text1"/>
          <w:sz w:val="20"/>
          <w:szCs w:val="20"/>
        </w:rPr>
        <w:t xml:space="preserve"> </w:t>
      </w:r>
      <w:proofErr w:type="spellStart"/>
      <w:r w:rsidRPr="00A12D1A">
        <w:rPr>
          <w:rStyle w:val="st"/>
          <w:rFonts w:ascii="Times New Roman" w:hAnsi="Times New Roman" w:cs="Times New Roman"/>
          <w:color w:val="000000" w:themeColor="text1"/>
          <w:sz w:val="20"/>
          <w:szCs w:val="20"/>
        </w:rPr>
        <w:t>Manajemen</w:t>
      </w:r>
      <w:proofErr w:type="spellEnd"/>
      <w:r w:rsidRPr="00A12D1A">
        <w:rPr>
          <w:rStyle w:val="st"/>
          <w:rFonts w:ascii="Times New Roman" w:hAnsi="Times New Roman" w:cs="Times New Roman"/>
          <w:color w:val="000000" w:themeColor="text1"/>
          <w:sz w:val="20"/>
          <w:szCs w:val="20"/>
        </w:rPr>
        <w:t xml:space="preserve">, Strategi </w:t>
      </w:r>
      <w:proofErr w:type="spellStart"/>
      <w:r w:rsidRPr="00A12D1A">
        <w:rPr>
          <w:rStyle w:val="st"/>
          <w:rFonts w:ascii="Times New Roman" w:hAnsi="Times New Roman" w:cs="Times New Roman"/>
          <w:color w:val="000000" w:themeColor="text1"/>
          <w:sz w:val="20"/>
          <w:szCs w:val="20"/>
        </w:rPr>
        <w:t>Bisnis</w:t>
      </w:r>
      <w:proofErr w:type="spellEnd"/>
      <w:r w:rsidRPr="00A12D1A">
        <w:rPr>
          <w:rStyle w:val="st"/>
          <w:rFonts w:ascii="Times New Roman" w:hAnsi="Times New Roman" w:cs="Times New Roman"/>
          <w:color w:val="000000" w:themeColor="text1"/>
          <w:sz w:val="20"/>
          <w:szCs w:val="20"/>
        </w:rPr>
        <w:t xml:space="preserve"> Dan </w:t>
      </w:r>
      <w:proofErr w:type="spellStart"/>
      <w:r w:rsidRPr="00A12D1A">
        <w:rPr>
          <w:rStyle w:val="st"/>
          <w:rFonts w:ascii="Times New Roman" w:hAnsi="Times New Roman" w:cs="Times New Roman"/>
          <w:color w:val="000000" w:themeColor="text1"/>
          <w:sz w:val="20"/>
          <w:szCs w:val="20"/>
        </w:rPr>
        <w:t>Kewirausahaan</w:t>
      </w:r>
      <w:proofErr w:type="spellEnd"/>
      <w:r w:rsidRPr="00A12D1A">
        <w:rPr>
          <w:rStyle w:val="st"/>
          <w:rFonts w:ascii="Times New Roman" w:hAnsi="Times New Roman" w:cs="Times New Roman"/>
          <w:color w:val="000000" w:themeColor="text1"/>
          <w:sz w:val="20"/>
          <w:szCs w:val="20"/>
        </w:rPr>
        <w:t>.</w:t>
      </w:r>
      <w:r w:rsidRPr="00A12D1A">
        <w:rPr>
          <w:rFonts w:ascii="Times New Roman" w:hAnsi="Times New Roman" w:cs="Times New Roman"/>
          <w:color w:val="000000" w:themeColor="text1"/>
          <w:sz w:val="20"/>
          <w:szCs w:val="20"/>
        </w:rPr>
        <w:t xml:space="preserve"> Vol. 2, No. 1.</w:t>
      </w:r>
    </w:p>
    <w:p w14:paraId="41CC8D7B" w14:textId="77777777" w:rsidR="00D676D8" w:rsidRPr="00A12D1A" w:rsidRDefault="00D676D8" w:rsidP="00D676D8">
      <w:pPr>
        <w:ind w:left="709" w:hanging="709"/>
        <w:jc w:val="both"/>
        <w:rPr>
          <w:rFonts w:ascii="Times New Roman" w:hAnsi="Times New Roman" w:cs="Times New Roman"/>
          <w:noProof/>
          <w:color w:val="000000" w:themeColor="text1"/>
          <w:sz w:val="20"/>
          <w:szCs w:val="20"/>
        </w:rPr>
      </w:pPr>
      <w:r w:rsidRPr="00A12D1A">
        <w:rPr>
          <w:rFonts w:ascii="Times New Roman" w:hAnsi="Times New Roman" w:cs="Times New Roman"/>
          <w:color w:val="000000" w:themeColor="text1"/>
          <w:sz w:val="20"/>
          <w:szCs w:val="20"/>
        </w:rPr>
        <w:t>Kaiman. (2013). “</w:t>
      </w:r>
      <w:r w:rsidRPr="00A12D1A">
        <w:rPr>
          <w:rFonts w:ascii="Times New Roman" w:hAnsi="Times New Roman" w:cs="Times New Roman"/>
          <w:i/>
          <w:color w:val="000000" w:themeColor="text1"/>
          <w:sz w:val="20"/>
          <w:szCs w:val="20"/>
        </w:rPr>
        <w:t>The Effect of Leadership Behavior and Commitment Employee Job Satisfaction and Employee Performance.”</w:t>
      </w:r>
      <w:r w:rsidRPr="00A12D1A">
        <w:rPr>
          <w:rFonts w:ascii="Times New Roman" w:hAnsi="Times New Roman" w:cs="Times New Roman"/>
          <w:color w:val="000000" w:themeColor="text1"/>
          <w:sz w:val="20"/>
          <w:szCs w:val="20"/>
        </w:rPr>
        <w:t xml:space="preserve"> </w:t>
      </w:r>
      <w:r w:rsidR="003E24D5" w:rsidRPr="00A12D1A">
        <w:rPr>
          <w:rFonts w:ascii="Times New Roman" w:hAnsi="Times New Roman" w:cs="Times New Roman"/>
          <w:i/>
          <w:color w:val="000000" w:themeColor="text1"/>
          <w:sz w:val="20"/>
          <w:szCs w:val="20"/>
        </w:rPr>
        <w:t>International Journal of Business a</w:t>
      </w:r>
      <w:r w:rsidRPr="00A12D1A">
        <w:rPr>
          <w:rFonts w:ascii="Times New Roman" w:hAnsi="Times New Roman" w:cs="Times New Roman"/>
          <w:i/>
          <w:color w:val="000000" w:themeColor="text1"/>
          <w:sz w:val="20"/>
          <w:szCs w:val="20"/>
        </w:rPr>
        <w:t xml:space="preserve">nd Management Invention. </w:t>
      </w:r>
      <w:r w:rsidRPr="00A12D1A">
        <w:rPr>
          <w:rFonts w:ascii="Times New Roman" w:hAnsi="Times New Roman" w:cs="Times New Roman"/>
          <w:noProof/>
          <w:color w:val="000000" w:themeColor="text1"/>
          <w:sz w:val="20"/>
          <w:szCs w:val="20"/>
        </w:rPr>
        <w:t xml:space="preserve">Vol. 2, </w:t>
      </w:r>
      <w:r w:rsidRPr="00A12D1A">
        <w:rPr>
          <w:rFonts w:ascii="Times New Roman" w:hAnsi="Times New Roman" w:cs="Times New Roman"/>
          <w:i/>
          <w:noProof/>
          <w:color w:val="000000" w:themeColor="text1"/>
          <w:sz w:val="20"/>
          <w:szCs w:val="20"/>
        </w:rPr>
        <w:t>Issue</w:t>
      </w:r>
      <w:r w:rsidRPr="00A12D1A">
        <w:rPr>
          <w:rFonts w:ascii="Times New Roman" w:hAnsi="Times New Roman" w:cs="Times New Roman"/>
          <w:noProof/>
          <w:color w:val="000000" w:themeColor="text1"/>
          <w:sz w:val="20"/>
          <w:szCs w:val="20"/>
        </w:rPr>
        <w:t xml:space="preserve"> 9.</w:t>
      </w:r>
    </w:p>
    <w:p w14:paraId="5F5C8F62" w14:textId="77777777" w:rsidR="00D676D8" w:rsidRPr="00A12D1A" w:rsidRDefault="00D676D8" w:rsidP="00D676D8">
      <w:pPr>
        <w:ind w:left="709" w:hanging="709"/>
        <w:jc w:val="both"/>
        <w:rPr>
          <w:rFonts w:ascii="Times New Roman" w:hAnsi="Times New Roman" w:cs="Times New Roman"/>
          <w:noProof/>
          <w:color w:val="000000" w:themeColor="text1"/>
          <w:sz w:val="20"/>
          <w:szCs w:val="20"/>
        </w:rPr>
      </w:pPr>
    </w:p>
    <w:p w14:paraId="7CF58B6C" w14:textId="77777777" w:rsidR="00D676D8" w:rsidRPr="00A12D1A" w:rsidRDefault="00D676D8" w:rsidP="00D676D8">
      <w:pPr>
        <w:spacing w:after="240"/>
        <w:ind w:left="720" w:hanging="720"/>
        <w:jc w:val="both"/>
        <w:rPr>
          <w:rFonts w:ascii="Times New Roman" w:hAnsi="Times New Roman" w:cs="Times New Roman"/>
          <w:color w:val="000000" w:themeColor="text1"/>
          <w:sz w:val="20"/>
          <w:szCs w:val="20"/>
        </w:rPr>
      </w:pPr>
      <w:proofErr w:type="spellStart"/>
      <w:r w:rsidRPr="00A12D1A">
        <w:rPr>
          <w:rFonts w:ascii="Times New Roman" w:hAnsi="Times New Roman" w:cs="Times New Roman"/>
          <w:color w:val="000000" w:themeColor="text1"/>
          <w:sz w:val="20"/>
          <w:szCs w:val="20"/>
        </w:rPr>
        <w:t>Kasmir</w:t>
      </w:r>
      <w:proofErr w:type="spellEnd"/>
      <w:r w:rsidRPr="00A12D1A">
        <w:rPr>
          <w:rFonts w:ascii="Times New Roman" w:hAnsi="Times New Roman" w:cs="Times New Roman"/>
          <w:color w:val="000000" w:themeColor="text1"/>
          <w:sz w:val="20"/>
          <w:szCs w:val="20"/>
        </w:rPr>
        <w:t xml:space="preserve">. (2016). </w:t>
      </w:r>
      <w:proofErr w:type="spellStart"/>
      <w:r w:rsidRPr="00A12D1A">
        <w:rPr>
          <w:rFonts w:ascii="Times New Roman" w:hAnsi="Times New Roman" w:cs="Times New Roman"/>
          <w:i/>
          <w:color w:val="000000" w:themeColor="text1"/>
          <w:sz w:val="20"/>
          <w:szCs w:val="20"/>
        </w:rPr>
        <w:t>Manajemen</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Sumber</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Daya</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Manusia</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Teori</w:t>
      </w:r>
      <w:proofErr w:type="spellEnd"/>
      <w:r w:rsidRPr="00A12D1A">
        <w:rPr>
          <w:rFonts w:ascii="Times New Roman" w:hAnsi="Times New Roman" w:cs="Times New Roman"/>
          <w:i/>
          <w:color w:val="000000" w:themeColor="text1"/>
          <w:sz w:val="20"/>
          <w:szCs w:val="20"/>
        </w:rPr>
        <w:t xml:space="preserve"> Dan </w:t>
      </w:r>
      <w:proofErr w:type="spellStart"/>
      <w:r w:rsidRPr="00A12D1A">
        <w:rPr>
          <w:rFonts w:ascii="Times New Roman" w:hAnsi="Times New Roman" w:cs="Times New Roman"/>
          <w:i/>
          <w:color w:val="000000" w:themeColor="text1"/>
          <w:sz w:val="20"/>
          <w:szCs w:val="20"/>
        </w:rPr>
        <w:t>Praktik</w:t>
      </w:r>
      <w:proofErr w:type="spellEnd"/>
      <w:r w:rsidRPr="00A12D1A">
        <w:rPr>
          <w:rFonts w:ascii="Times New Roman" w:hAnsi="Times New Roman" w:cs="Times New Roman"/>
          <w:i/>
          <w:color w:val="000000" w:themeColor="text1"/>
          <w:sz w:val="20"/>
          <w:szCs w:val="20"/>
        </w:rPr>
        <w:t>)</w:t>
      </w:r>
      <w:r w:rsidRPr="00A12D1A">
        <w:rPr>
          <w:rFonts w:ascii="Times New Roman" w:hAnsi="Times New Roman" w:cs="Times New Roman"/>
          <w:color w:val="000000" w:themeColor="text1"/>
          <w:sz w:val="20"/>
          <w:szCs w:val="20"/>
        </w:rPr>
        <w:t xml:space="preserve">. PT Raja </w:t>
      </w:r>
      <w:proofErr w:type="spellStart"/>
      <w:r w:rsidRPr="00A12D1A">
        <w:rPr>
          <w:rFonts w:ascii="Times New Roman" w:hAnsi="Times New Roman" w:cs="Times New Roman"/>
          <w:color w:val="000000" w:themeColor="text1"/>
          <w:sz w:val="20"/>
          <w:szCs w:val="20"/>
        </w:rPr>
        <w:t>Grafindo</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Persada</w:t>
      </w:r>
      <w:proofErr w:type="spellEnd"/>
      <w:r w:rsidRPr="00A12D1A">
        <w:rPr>
          <w:rFonts w:ascii="Times New Roman" w:hAnsi="Times New Roman" w:cs="Times New Roman"/>
          <w:color w:val="000000" w:themeColor="text1"/>
          <w:sz w:val="20"/>
          <w:szCs w:val="20"/>
        </w:rPr>
        <w:t>. Jakarta</w:t>
      </w:r>
    </w:p>
    <w:p w14:paraId="72F2B2DB" w14:textId="77777777" w:rsidR="00D676D8" w:rsidRPr="00A12D1A" w:rsidRDefault="00D676D8" w:rsidP="00D676D8">
      <w:pPr>
        <w:ind w:left="709" w:hanging="709"/>
        <w:jc w:val="both"/>
        <w:rPr>
          <w:rFonts w:ascii="Times New Roman" w:hAnsi="Times New Roman" w:cs="Times New Roman"/>
          <w:noProof/>
          <w:color w:val="000000" w:themeColor="text1"/>
          <w:sz w:val="20"/>
          <w:szCs w:val="20"/>
        </w:rPr>
      </w:pPr>
      <w:proofErr w:type="spellStart"/>
      <w:r w:rsidRPr="00A12D1A">
        <w:rPr>
          <w:rFonts w:ascii="Times New Roman" w:hAnsi="Times New Roman" w:cs="Times New Roman"/>
          <w:color w:val="000000" w:themeColor="text1"/>
          <w:sz w:val="20"/>
          <w:szCs w:val="20"/>
        </w:rPr>
        <w:lastRenderedPageBreak/>
        <w:t>Konsolas</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Emmanouil</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Antasiou</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Osia</w:t>
      </w:r>
      <w:proofErr w:type="spellEnd"/>
      <w:r w:rsidRPr="00A12D1A">
        <w:rPr>
          <w:rFonts w:ascii="Times New Roman" w:hAnsi="Times New Roman" w:cs="Times New Roman"/>
          <w:color w:val="000000" w:themeColor="text1"/>
          <w:sz w:val="20"/>
          <w:szCs w:val="20"/>
        </w:rPr>
        <w:t xml:space="preserve"> Dan </w:t>
      </w:r>
      <w:proofErr w:type="spellStart"/>
      <w:r w:rsidRPr="00A12D1A">
        <w:rPr>
          <w:rFonts w:ascii="Times New Roman" w:hAnsi="Times New Roman" w:cs="Times New Roman"/>
          <w:color w:val="000000" w:themeColor="text1"/>
          <w:sz w:val="20"/>
          <w:szCs w:val="20"/>
        </w:rPr>
        <w:t>Loukeri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Paraskeviloana</w:t>
      </w:r>
      <w:proofErr w:type="spellEnd"/>
      <w:r w:rsidRPr="00A12D1A">
        <w:rPr>
          <w:rFonts w:ascii="Times New Roman" w:hAnsi="Times New Roman" w:cs="Times New Roman"/>
          <w:color w:val="000000" w:themeColor="text1"/>
          <w:sz w:val="20"/>
          <w:szCs w:val="20"/>
        </w:rPr>
        <w:t>, (2014). “</w:t>
      </w:r>
      <w:r w:rsidR="003E24D5" w:rsidRPr="00A12D1A">
        <w:rPr>
          <w:rFonts w:ascii="Times New Roman" w:hAnsi="Times New Roman" w:cs="Times New Roman"/>
          <w:i/>
          <w:color w:val="000000" w:themeColor="text1"/>
          <w:sz w:val="20"/>
          <w:szCs w:val="20"/>
        </w:rPr>
        <w:t>The Impact of Leadership o</w:t>
      </w:r>
      <w:r w:rsidRPr="00A12D1A">
        <w:rPr>
          <w:rFonts w:ascii="Times New Roman" w:hAnsi="Times New Roman" w:cs="Times New Roman"/>
          <w:i/>
          <w:color w:val="000000" w:themeColor="text1"/>
          <w:sz w:val="20"/>
          <w:szCs w:val="20"/>
        </w:rPr>
        <w:t>n Teachers Effectiveness”.</w:t>
      </w:r>
      <w:r w:rsidRPr="00A12D1A">
        <w:rPr>
          <w:rFonts w:ascii="Times New Roman" w:hAnsi="Times New Roman" w:cs="Times New Roman"/>
          <w:color w:val="000000" w:themeColor="text1"/>
          <w:sz w:val="20"/>
          <w:szCs w:val="20"/>
        </w:rPr>
        <w:t xml:space="preserve"> </w:t>
      </w:r>
      <w:r w:rsidR="003E24D5" w:rsidRPr="00A12D1A">
        <w:rPr>
          <w:rFonts w:ascii="Times New Roman" w:hAnsi="Times New Roman" w:cs="Times New Roman"/>
          <w:i/>
          <w:color w:val="000000" w:themeColor="text1"/>
          <w:sz w:val="20"/>
          <w:szCs w:val="20"/>
        </w:rPr>
        <w:t>International Journal of Humanities a</w:t>
      </w:r>
      <w:r w:rsidRPr="00A12D1A">
        <w:rPr>
          <w:rFonts w:ascii="Times New Roman" w:hAnsi="Times New Roman" w:cs="Times New Roman"/>
          <w:i/>
          <w:color w:val="000000" w:themeColor="text1"/>
          <w:sz w:val="20"/>
          <w:szCs w:val="20"/>
        </w:rPr>
        <w:t>nd Social Science</w:t>
      </w:r>
      <w:r w:rsidRPr="00A12D1A">
        <w:rPr>
          <w:rFonts w:ascii="Times New Roman" w:hAnsi="Times New Roman" w:cs="Times New Roman"/>
          <w:color w:val="000000" w:themeColor="text1"/>
          <w:sz w:val="20"/>
          <w:szCs w:val="20"/>
        </w:rPr>
        <w:t xml:space="preserve">, </w:t>
      </w:r>
      <w:r w:rsidRPr="00A12D1A">
        <w:rPr>
          <w:rFonts w:ascii="Times New Roman" w:hAnsi="Times New Roman" w:cs="Times New Roman"/>
          <w:noProof/>
          <w:color w:val="000000" w:themeColor="text1"/>
          <w:sz w:val="20"/>
          <w:szCs w:val="20"/>
        </w:rPr>
        <w:t xml:space="preserve">Vol. 4, </w:t>
      </w:r>
      <w:r w:rsidRPr="00A12D1A">
        <w:rPr>
          <w:rFonts w:ascii="Times New Roman" w:hAnsi="Times New Roman" w:cs="Times New Roman"/>
          <w:i/>
          <w:noProof/>
          <w:color w:val="000000" w:themeColor="text1"/>
          <w:sz w:val="20"/>
          <w:szCs w:val="20"/>
        </w:rPr>
        <w:t>Issue</w:t>
      </w:r>
      <w:r w:rsidRPr="00A12D1A">
        <w:rPr>
          <w:rFonts w:ascii="Times New Roman" w:hAnsi="Times New Roman" w:cs="Times New Roman"/>
          <w:noProof/>
          <w:color w:val="000000" w:themeColor="text1"/>
          <w:sz w:val="20"/>
          <w:szCs w:val="20"/>
        </w:rPr>
        <w:t xml:space="preserve"> 7.</w:t>
      </w:r>
    </w:p>
    <w:p w14:paraId="63C468E1" w14:textId="77777777" w:rsidR="00D676D8" w:rsidRPr="00A12D1A" w:rsidRDefault="00D676D8" w:rsidP="00D676D8">
      <w:pPr>
        <w:ind w:left="709" w:hanging="709"/>
        <w:jc w:val="both"/>
        <w:rPr>
          <w:rFonts w:ascii="Times New Roman" w:hAnsi="Times New Roman" w:cs="Times New Roman"/>
          <w:color w:val="000000" w:themeColor="text1"/>
          <w:sz w:val="20"/>
          <w:szCs w:val="20"/>
        </w:rPr>
      </w:pPr>
    </w:p>
    <w:p w14:paraId="00F85A2E" w14:textId="77777777" w:rsidR="00D676D8" w:rsidRPr="00A12D1A" w:rsidRDefault="00D676D8" w:rsidP="00A12D1A">
      <w:pPr>
        <w:spacing w:after="240"/>
        <w:ind w:left="709" w:hanging="709"/>
        <w:jc w:val="both"/>
        <w:rPr>
          <w:rFonts w:ascii="Times New Roman" w:hAnsi="Times New Roman" w:cs="Times New Roman"/>
          <w:noProof/>
          <w:color w:val="000000" w:themeColor="text1"/>
          <w:sz w:val="20"/>
          <w:szCs w:val="20"/>
        </w:rPr>
      </w:pPr>
      <w:proofErr w:type="spellStart"/>
      <w:r w:rsidRPr="00A12D1A">
        <w:rPr>
          <w:rFonts w:ascii="Times New Roman" w:hAnsi="Times New Roman" w:cs="Times New Roman"/>
          <w:color w:val="000000" w:themeColor="text1"/>
          <w:sz w:val="20"/>
          <w:szCs w:val="20"/>
        </w:rPr>
        <w:t>Lukiyana</w:t>
      </w:r>
      <w:proofErr w:type="spellEnd"/>
      <w:r w:rsidRPr="00A12D1A">
        <w:rPr>
          <w:rFonts w:ascii="Times New Roman" w:hAnsi="Times New Roman" w:cs="Times New Roman"/>
          <w:color w:val="000000" w:themeColor="text1"/>
          <w:sz w:val="20"/>
          <w:szCs w:val="20"/>
        </w:rPr>
        <w:t xml:space="preserve"> dan Halima. (2016). </w:t>
      </w:r>
      <w:proofErr w:type="spellStart"/>
      <w:r w:rsidRPr="00A12D1A">
        <w:rPr>
          <w:rFonts w:ascii="Times New Roman" w:hAnsi="Times New Roman" w:cs="Times New Roman"/>
          <w:color w:val="000000" w:themeColor="text1"/>
          <w:sz w:val="20"/>
          <w:szCs w:val="20"/>
        </w:rPr>
        <w:t>Pengaruh</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Kompensasi</w:t>
      </w:r>
      <w:proofErr w:type="spellEnd"/>
      <w:r w:rsidRPr="00A12D1A">
        <w:rPr>
          <w:rFonts w:ascii="Times New Roman" w:hAnsi="Times New Roman" w:cs="Times New Roman"/>
          <w:color w:val="000000" w:themeColor="text1"/>
          <w:sz w:val="20"/>
          <w:szCs w:val="20"/>
        </w:rPr>
        <w:t xml:space="preserve"> Dan </w:t>
      </w:r>
      <w:proofErr w:type="spellStart"/>
      <w:r w:rsidRPr="00A12D1A">
        <w:rPr>
          <w:rFonts w:ascii="Times New Roman" w:hAnsi="Times New Roman" w:cs="Times New Roman"/>
          <w:color w:val="000000" w:themeColor="text1"/>
          <w:sz w:val="20"/>
          <w:szCs w:val="20"/>
        </w:rPr>
        <w:t>Lingkungan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Kerja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Terhadap</w:t>
      </w:r>
      <w:proofErr w:type="spellEnd"/>
      <w:r w:rsidRPr="00A12D1A">
        <w:rPr>
          <w:rFonts w:ascii="Times New Roman" w:hAnsi="Times New Roman" w:cs="Times New Roman"/>
          <w:color w:val="000000" w:themeColor="text1"/>
          <w:sz w:val="20"/>
          <w:szCs w:val="20"/>
        </w:rPr>
        <w:t xml:space="preserve"> Kinerja </w:t>
      </w:r>
      <w:proofErr w:type="spellStart"/>
      <w:r w:rsidRPr="00A12D1A">
        <w:rPr>
          <w:rFonts w:ascii="Times New Roman" w:hAnsi="Times New Roman" w:cs="Times New Roman"/>
          <w:color w:val="000000" w:themeColor="text1"/>
          <w:sz w:val="20"/>
          <w:szCs w:val="20"/>
        </w:rPr>
        <w:t>Karyawan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Dengan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Kepuasan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Kerja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Sebagai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Variabel</w:t>
      </w:r>
      <w:proofErr w:type="spellEnd"/>
      <w:r w:rsidRPr="00A12D1A">
        <w:rPr>
          <w:rFonts w:ascii="Times New Roman" w:hAnsi="Times New Roman" w:cs="Times New Roman"/>
          <w:color w:val="000000" w:themeColor="text1"/>
          <w:sz w:val="20"/>
          <w:szCs w:val="20"/>
        </w:rPr>
        <w:t xml:space="preserve"> </w:t>
      </w:r>
      <w:r w:rsidRPr="00A12D1A">
        <w:rPr>
          <w:rFonts w:ascii="Times New Roman" w:hAnsi="Times New Roman" w:cs="Times New Roman"/>
          <w:i/>
          <w:color w:val="000000" w:themeColor="text1"/>
          <w:sz w:val="20"/>
          <w:szCs w:val="20"/>
        </w:rPr>
        <w:t>Intervening</w:t>
      </w:r>
      <w:r w:rsidRPr="00A12D1A">
        <w:rPr>
          <w:rFonts w:ascii="Times New Roman" w:hAnsi="Times New Roman" w:cs="Times New Roman"/>
          <w:color w:val="000000" w:themeColor="text1"/>
          <w:sz w:val="20"/>
          <w:szCs w:val="20"/>
        </w:rPr>
        <w:t xml:space="preserve"> Pada PT. </w:t>
      </w:r>
      <w:r w:rsidRPr="00A12D1A">
        <w:rPr>
          <w:rFonts w:ascii="Times New Roman" w:hAnsi="Times New Roman" w:cs="Times New Roman"/>
          <w:i/>
          <w:color w:val="000000" w:themeColor="text1"/>
          <w:sz w:val="20"/>
          <w:szCs w:val="20"/>
        </w:rPr>
        <w:t>Pacific International</w:t>
      </w:r>
      <w:r w:rsidRPr="00A12D1A">
        <w:rPr>
          <w:rFonts w:ascii="Times New Roman" w:hAnsi="Times New Roman" w:cs="Times New Roman"/>
          <w:color w:val="000000" w:themeColor="text1"/>
          <w:sz w:val="20"/>
          <w:szCs w:val="20"/>
        </w:rPr>
        <w:t xml:space="preserve"> Jakarta. </w:t>
      </w:r>
      <w:r w:rsidRPr="00A12D1A">
        <w:rPr>
          <w:rFonts w:ascii="Times New Roman" w:hAnsi="Times New Roman" w:cs="Times New Roman"/>
          <w:i/>
          <w:color w:val="000000" w:themeColor="text1"/>
          <w:sz w:val="20"/>
          <w:szCs w:val="20"/>
        </w:rPr>
        <w:t xml:space="preserve">Journal </w:t>
      </w:r>
      <w:proofErr w:type="spellStart"/>
      <w:r w:rsidRPr="00A12D1A">
        <w:rPr>
          <w:rFonts w:ascii="Times New Roman" w:hAnsi="Times New Roman" w:cs="Times New Roman"/>
          <w:color w:val="000000" w:themeColor="text1"/>
          <w:sz w:val="20"/>
          <w:szCs w:val="20"/>
        </w:rPr>
        <w:t>Ekonomi</w:t>
      </w:r>
      <w:proofErr w:type="spellEnd"/>
      <w:r w:rsidRPr="00A12D1A">
        <w:rPr>
          <w:rFonts w:ascii="Times New Roman" w:hAnsi="Times New Roman" w:cs="Times New Roman"/>
          <w:color w:val="000000" w:themeColor="text1"/>
          <w:sz w:val="20"/>
          <w:szCs w:val="20"/>
        </w:rPr>
        <w:t xml:space="preserve"> Dan </w:t>
      </w:r>
      <w:proofErr w:type="spellStart"/>
      <w:r w:rsidRPr="00A12D1A">
        <w:rPr>
          <w:rFonts w:ascii="Times New Roman" w:hAnsi="Times New Roman" w:cs="Times New Roman"/>
          <w:color w:val="000000" w:themeColor="text1"/>
          <w:sz w:val="20"/>
          <w:szCs w:val="20"/>
        </w:rPr>
        <w:t>Bisnis</w:t>
      </w:r>
      <w:proofErr w:type="spellEnd"/>
      <w:r w:rsidRPr="00A12D1A">
        <w:rPr>
          <w:rFonts w:ascii="Times New Roman" w:hAnsi="Times New Roman" w:cs="Times New Roman"/>
          <w:color w:val="000000" w:themeColor="text1"/>
          <w:sz w:val="20"/>
          <w:szCs w:val="20"/>
        </w:rPr>
        <w:t xml:space="preserve">. </w:t>
      </w:r>
      <w:r w:rsidR="00A12D1A">
        <w:rPr>
          <w:rFonts w:ascii="Times New Roman" w:hAnsi="Times New Roman" w:cs="Times New Roman"/>
          <w:noProof/>
          <w:color w:val="000000" w:themeColor="text1"/>
          <w:sz w:val="20"/>
          <w:szCs w:val="20"/>
        </w:rPr>
        <w:t>Vol. 19, No. 2.</w:t>
      </w:r>
    </w:p>
    <w:p w14:paraId="52A85367" w14:textId="77777777" w:rsidR="00D676D8" w:rsidRPr="00A12D1A" w:rsidRDefault="00D676D8" w:rsidP="00A12D1A">
      <w:pPr>
        <w:widowControl w:val="0"/>
        <w:autoSpaceDE w:val="0"/>
        <w:autoSpaceDN w:val="0"/>
        <w:adjustRightInd w:val="0"/>
        <w:spacing w:after="240"/>
        <w:ind w:left="709" w:hanging="709"/>
        <w:jc w:val="both"/>
        <w:rPr>
          <w:rFonts w:ascii="Times New Roman" w:hAnsi="Times New Roman" w:cs="Times New Roman"/>
          <w:i/>
          <w:color w:val="000000" w:themeColor="text1"/>
          <w:sz w:val="20"/>
          <w:szCs w:val="20"/>
        </w:rPr>
      </w:pPr>
      <w:proofErr w:type="spellStart"/>
      <w:r w:rsidRPr="00A12D1A">
        <w:rPr>
          <w:rFonts w:ascii="Times New Roman" w:hAnsi="Times New Roman" w:cs="Times New Roman"/>
          <w:color w:val="000000" w:themeColor="text1"/>
          <w:sz w:val="20"/>
          <w:szCs w:val="20"/>
        </w:rPr>
        <w:t>Ollukaran</w:t>
      </w:r>
      <w:proofErr w:type="spellEnd"/>
      <w:r w:rsidRPr="00A12D1A">
        <w:rPr>
          <w:rFonts w:ascii="Times New Roman" w:hAnsi="Times New Roman" w:cs="Times New Roman"/>
          <w:color w:val="000000" w:themeColor="text1"/>
          <w:sz w:val="20"/>
          <w:szCs w:val="20"/>
        </w:rPr>
        <w:t xml:space="preserve">, Bindu </w:t>
      </w:r>
      <w:proofErr w:type="spellStart"/>
      <w:r w:rsidRPr="00A12D1A">
        <w:rPr>
          <w:rFonts w:ascii="Times New Roman" w:hAnsi="Times New Roman" w:cs="Times New Roman"/>
          <w:color w:val="000000" w:themeColor="text1"/>
          <w:sz w:val="20"/>
          <w:szCs w:val="20"/>
        </w:rPr>
        <w:t>Anto</w:t>
      </w:r>
      <w:proofErr w:type="spellEnd"/>
      <w:r w:rsidRPr="00A12D1A">
        <w:rPr>
          <w:rFonts w:ascii="Times New Roman" w:hAnsi="Times New Roman" w:cs="Times New Roman"/>
          <w:color w:val="000000" w:themeColor="text1"/>
          <w:sz w:val="20"/>
          <w:szCs w:val="20"/>
        </w:rPr>
        <w:t xml:space="preserve"> </w:t>
      </w:r>
      <w:r w:rsidRPr="00A12D1A">
        <w:rPr>
          <w:rFonts w:ascii="Times New Roman" w:hAnsi="Times New Roman" w:cs="Times New Roman"/>
          <w:i/>
          <w:color w:val="000000" w:themeColor="text1"/>
          <w:sz w:val="20"/>
          <w:szCs w:val="20"/>
        </w:rPr>
        <w:t xml:space="preserve">and </w:t>
      </w:r>
      <w:r w:rsidRPr="00A12D1A">
        <w:rPr>
          <w:rFonts w:ascii="Times New Roman" w:hAnsi="Times New Roman" w:cs="Times New Roman"/>
          <w:color w:val="000000" w:themeColor="text1"/>
          <w:sz w:val="20"/>
          <w:szCs w:val="20"/>
        </w:rPr>
        <w:t xml:space="preserve">Rupa </w:t>
      </w:r>
      <w:proofErr w:type="spellStart"/>
      <w:r w:rsidRPr="00A12D1A">
        <w:rPr>
          <w:rFonts w:ascii="Times New Roman" w:hAnsi="Times New Roman" w:cs="Times New Roman"/>
          <w:color w:val="000000" w:themeColor="text1"/>
          <w:sz w:val="20"/>
          <w:szCs w:val="20"/>
        </w:rPr>
        <w:t>Gunaseelan</w:t>
      </w:r>
      <w:proofErr w:type="spellEnd"/>
      <w:r w:rsidRPr="00A12D1A">
        <w:rPr>
          <w:rFonts w:ascii="Times New Roman" w:hAnsi="Times New Roman" w:cs="Times New Roman"/>
          <w:color w:val="000000" w:themeColor="text1"/>
          <w:sz w:val="20"/>
          <w:szCs w:val="20"/>
        </w:rPr>
        <w:t>. (2012). “</w:t>
      </w:r>
      <w:r w:rsidR="003E24D5" w:rsidRPr="00A12D1A">
        <w:rPr>
          <w:rFonts w:ascii="Times New Roman" w:hAnsi="Times New Roman" w:cs="Times New Roman"/>
          <w:i/>
          <w:color w:val="000000" w:themeColor="text1"/>
          <w:sz w:val="20"/>
          <w:szCs w:val="20"/>
        </w:rPr>
        <w:t>A Study on The Impact of Work Environment o</w:t>
      </w:r>
      <w:r w:rsidRPr="00A12D1A">
        <w:rPr>
          <w:rFonts w:ascii="Times New Roman" w:hAnsi="Times New Roman" w:cs="Times New Roman"/>
          <w:i/>
          <w:color w:val="000000" w:themeColor="text1"/>
          <w:sz w:val="20"/>
          <w:szCs w:val="20"/>
        </w:rPr>
        <w:t>n Employee Performance”</w:t>
      </w:r>
      <w:r w:rsidRPr="00A12D1A">
        <w:rPr>
          <w:rStyle w:val="A0"/>
          <w:rFonts w:ascii="Times New Roman" w:hAnsi="Times New Roman" w:cs="Times New Roman"/>
          <w:color w:val="000000" w:themeColor="text1"/>
        </w:rPr>
        <w:t xml:space="preserve"> </w:t>
      </w:r>
      <w:proofErr w:type="spellStart"/>
      <w:r w:rsidRPr="00A12D1A">
        <w:rPr>
          <w:rStyle w:val="Emphasis"/>
          <w:rFonts w:ascii="Times New Roman" w:hAnsi="Times New Roman" w:cs="Times New Roman"/>
          <w:color w:val="000000" w:themeColor="text1"/>
          <w:sz w:val="20"/>
          <w:szCs w:val="20"/>
        </w:rPr>
        <w:t>Namex</w:t>
      </w:r>
      <w:proofErr w:type="spellEnd"/>
      <w:r w:rsidRPr="00A12D1A">
        <w:rPr>
          <w:rStyle w:val="Emphasis"/>
          <w:rFonts w:ascii="Times New Roman" w:hAnsi="Times New Roman" w:cs="Times New Roman"/>
          <w:color w:val="000000" w:themeColor="text1"/>
          <w:sz w:val="20"/>
          <w:szCs w:val="20"/>
        </w:rPr>
        <w:t xml:space="preserve"> International Journal</w:t>
      </w:r>
      <w:r w:rsidR="003E24D5" w:rsidRPr="00A12D1A">
        <w:rPr>
          <w:rStyle w:val="st"/>
          <w:rFonts w:ascii="Times New Roman" w:hAnsi="Times New Roman" w:cs="Times New Roman"/>
          <w:color w:val="000000" w:themeColor="text1"/>
          <w:sz w:val="20"/>
          <w:szCs w:val="20"/>
        </w:rPr>
        <w:t xml:space="preserve"> o</w:t>
      </w:r>
      <w:r w:rsidRPr="00A12D1A">
        <w:rPr>
          <w:rStyle w:val="st"/>
          <w:rFonts w:ascii="Times New Roman" w:hAnsi="Times New Roman" w:cs="Times New Roman"/>
          <w:i/>
          <w:color w:val="000000" w:themeColor="text1"/>
          <w:sz w:val="20"/>
          <w:szCs w:val="20"/>
        </w:rPr>
        <w:t>f</w:t>
      </w:r>
      <w:r w:rsidRPr="00A12D1A">
        <w:rPr>
          <w:rStyle w:val="st"/>
          <w:rFonts w:ascii="Times New Roman" w:hAnsi="Times New Roman" w:cs="Times New Roman"/>
          <w:color w:val="000000" w:themeColor="text1"/>
          <w:sz w:val="20"/>
          <w:szCs w:val="20"/>
        </w:rPr>
        <w:t xml:space="preserve"> </w:t>
      </w:r>
      <w:r w:rsidRPr="00A12D1A">
        <w:rPr>
          <w:rStyle w:val="Emphasis"/>
          <w:rFonts w:ascii="Times New Roman" w:hAnsi="Times New Roman" w:cs="Times New Roman"/>
          <w:color w:val="000000" w:themeColor="text1"/>
          <w:sz w:val="20"/>
          <w:szCs w:val="20"/>
        </w:rPr>
        <w:t>Management Research</w:t>
      </w:r>
      <w:r w:rsidRPr="00A12D1A">
        <w:rPr>
          <w:rStyle w:val="st"/>
          <w:rFonts w:ascii="Times New Roman" w:hAnsi="Times New Roman" w:cs="Times New Roman"/>
          <w:color w:val="000000" w:themeColor="text1"/>
          <w:sz w:val="20"/>
          <w:szCs w:val="20"/>
        </w:rPr>
        <w:t xml:space="preserve">, Vol. 2, </w:t>
      </w:r>
      <w:r w:rsidRPr="00A12D1A">
        <w:rPr>
          <w:rStyle w:val="st"/>
          <w:rFonts w:ascii="Times New Roman" w:hAnsi="Times New Roman" w:cs="Times New Roman"/>
          <w:i/>
          <w:color w:val="000000" w:themeColor="text1"/>
          <w:sz w:val="20"/>
          <w:szCs w:val="20"/>
        </w:rPr>
        <w:t>Issue</w:t>
      </w:r>
      <w:r w:rsidRPr="00A12D1A">
        <w:rPr>
          <w:rStyle w:val="st"/>
          <w:rFonts w:ascii="Times New Roman" w:hAnsi="Times New Roman" w:cs="Times New Roman"/>
          <w:color w:val="000000" w:themeColor="text1"/>
          <w:sz w:val="20"/>
          <w:szCs w:val="20"/>
        </w:rPr>
        <w:t>. 2.</w:t>
      </w:r>
    </w:p>
    <w:p w14:paraId="1E947535" w14:textId="77777777" w:rsidR="00D676D8" w:rsidRPr="00A12D1A" w:rsidRDefault="00D676D8" w:rsidP="00D676D8">
      <w:pPr>
        <w:widowControl w:val="0"/>
        <w:autoSpaceDE w:val="0"/>
        <w:autoSpaceDN w:val="0"/>
        <w:adjustRightInd w:val="0"/>
        <w:spacing w:after="240"/>
        <w:ind w:left="709" w:hanging="709"/>
        <w:jc w:val="both"/>
        <w:rPr>
          <w:rFonts w:ascii="Times New Roman" w:hAnsi="Times New Roman" w:cs="Times New Roman"/>
          <w:color w:val="000000" w:themeColor="text1"/>
          <w:sz w:val="20"/>
          <w:szCs w:val="20"/>
        </w:rPr>
      </w:pPr>
      <w:proofErr w:type="spellStart"/>
      <w:r w:rsidRPr="00A12D1A">
        <w:rPr>
          <w:rFonts w:ascii="Times New Roman" w:hAnsi="Times New Roman" w:cs="Times New Roman"/>
          <w:color w:val="000000" w:themeColor="text1"/>
          <w:sz w:val="20"/>
          <w:szCs w:val="20"/>
        </w:rPr>
        <w:t>Potu</w:t>
      </w:r>
      <w:proofErr w:type="spellEnd"/>
      <w:r w:rsidRPr="00A12D1A">
        <w:rPr>
          <w:rFonts w:ascii="Times New Roman" w:hAnsi="Times New Roman" w:cs="Times New Roman"/>
          <w:color w:val="000000" w:themeColor="text1"/>
          <w:sz w:val="20"/>
          <w:szCs w:val="20"/>
        </w:rPr>
        <w:t xml:space="preserve">, Aurelia. (2013). </w:t>
      </w:r>
      <w:proofErr w:type="spellStart"/>
      <w:r w:rsidRPr="00A12D1A">
        <w:rPr>
          <w:rFonts w:ascii="Times New Roman" w:hAnsi="Times New Roman" w:cs="Times New Roman"/>
          <w:color w:val="000000" w:themeColor="text1"/>
          <w:sz w:val="20"/>
          <w:szCs w:val="20"/>
        </w:rPr>
        <w:t>Kepemimpinan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Motivasi</w:t>
      </w:r>
      <w:proofErr w:type="spellEnd"/>
      <w:r w:rsidRPr="00A12D1A">
        <w:rPr>
          <w:rFonts w:ascii="Times New Roman" w:hAnsi="Times New Roman" w:cs="Times New Roman"/>
          <w:color w:val="000000" w:themeColor="text1"/>
          <w:sz w:val="20"/>
          <w:szCs w:val="20"/>
        </w:rPr>
        <w:t xml:space="preserve">, Dan </w:t>
      </w:r>
      <w:proofErr w:type="spellStart"/>
      <w:r w:rsidRPr="00A12D1A">
        <w:rPr>
          <w:rFonts w:ascii="Times New Roman" w:hAnsi="Times New Roman" w:cs="Times New Roman"/>
          <w:color w:val="000000" w:themeColor="text1"/>
          <w:sz w:val="20"/>
          <w:szCs w:val="20"/>
        </w:rPr>
        <w:t>Lingkungan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Kerja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Pengaruhnya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Terhada</w:t>
      </w:r>
      <w:r w:rsidR="003E24D5" w:rsidRPr="00A12D1A">
        <w:rPr>
          <w:rFonts w:ascii="Times New Roman" w:hAnsi="Times New Roman" w:cs="Times New Roman"/>
          <w:color w:val="000000" w:themeColor="text1"/>
          <w:sz w:val="20"/>
          <w:szCs w:val="20"/>
        </w:rPr>
        <w:t>p</w:t>
      </w:r>
      <w:proofErr w:type="spellEnd"/>
      <w:r w:rsidR="003E24D5" w:rsidRPr="00A12D1A">
        <w:rPr>
          <w:rFonts w:ascii="Times New Roman" w:hAnsi="Times New Roman" w:cs="Times New Roman"/>
          <w:color w:val="000000" w:themeColor="text1"/>
          <w:sz w:val="20"/>
          <w:szCs w:val="20"/>
        </w:rPr>
        <w:t xml:space="preserve"> Kinerja </w:t>
      </w:r>
      <w:proofErr w:type="spellStart"/>
      <w:r w:rsidR="003E24D5" w:rsidRPr="00A12D1A">
        <w:rPr>
          <w:rFonts w:ascii="Times New Roman" w:hAnsi="Times New Roman" w:cs="Times New Roman"/>
          <w:color w:val="000000" w:themeColor="text1"/>
          <w:sz w:val="20"/>
          <w:szCs w:val="20"/>
        </w:rPr>
        <w:t>Karyawan</w:t>
      </w:r>
      <w:proofErr w:type="spellEnd"/>
      <w:r w:rsidR="003E24D5" w:rsidRPr="00A12D1A">
        <w:rPr>
          <w:rFonts w:ascii="Times New Roman" w:hAnsi="Times New Roman" w:cs="Times New Roman"/>
          <w:color w:val="000000" w:themeColor="text1"/>
          <w:sz w:val="20"/>
          <w:szCs w:val="20"/>
        </w:rPr>
        <w:t xml:space="preserve"> Pada </w:t>
      </w:r>
      <w:proofErr w:type="spellStart"/>
      <w:r w:rsidR="003E24D5" w:rsidRPr="00A12D1A">
        <w:rPr>
          <w:rFonts w:ascii="Times New Roman" w:hAnsi="Times New Roman" w:cs="Times New Roman"/>
          <w:color w:val="000000" w:themeColor="text1"/>
          <w:sz w:val="20"/>
          <w:szCs w:val="20"/>
        </w:rPr>
        <w:t>Kanwil</w:t>
      </w:r>
      <w:proofErr w:type="spellEnd"/>
      <w:r w:rsidR="003E24D5"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Ditjen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Kekayaan</w:t>
      </w:r>
      <w:proofErr w:type="spellEnd"/>
      <w:r w:rsidRPr="00A12D1A">
        <w:rPr>
          <w:rFonts w:ascii="Times New Roman" w:hAnsi="Times New Roman" w:cs="Times New Roman"/>
          <w:color w:val="000000" w:themeColor="text1"/>
          <w:sz w:val="20"/>
          <w:szCs w:val="20"/>
        </w:rPr>
        <w:t xml:space="preserve"> Negara </w:t>
      </w:r>
      <w:proofErr w:type="spellStart"/>
      <w:r w:rsidRPr="00A12D1A">
        <w:rPr>
          <w:rFonts w:ascii="Times New Roman" w:hAnsi="Times New Roman" w:cs="Times New Roman"/>
          <w:color w:val="000000" w:themeColor="text1"/>
          <w:sz w:val="20"/>
          <w:szCs w:val="20"/>
        </w:rPr>
        <w:t>Suluttenggo</w:t>
      </w:r>
      <w:proofErr w:type="spellEnd"/>
      <w:r w:rsidRPr="00A12D1A">
        <w:rPr>
          <w:rFonts w:ascii="Times New Roman" w:hAnsi="Times New Roman" w:cs="Times New Roman"/>
          <w:color w:val="000000" w:themeColor="text1"/>
          <w:sz w:val="20"/>
          <w:szCs w:val="20"/>
        </w:rPr>
        <w:t xml:space="preserve"> Dan Maluku Utara Di Manado. </w:t>
      </w:r>
      <w:proofErr w:type="spellStart"/>
      <w:r w:rsidRPr="00A12D1A">
        <w:rPr>
          <w:rFonts w:ascii="Times New Roman" w:hAnsi="Times New Roman" w:cs="Times New Roman"/>
          <w:i/>
          <w:color w:val="000000" w:themeColor="text1"/>
          <w:sz w:val="20"/>
          <w:szCs w:val="20"/>
        </w:rPr>
        <w:t>Jurnal</w:t>
      </w:r>
      <w:proofErr w:type="spellEnd"/>
      <w:r w:rsidRPr="00A12D1A">
        <w:rPr>
          <w:rFonts w:ascii="Times New Roman" w:hAnsi="Times New Roman" w:cs="Times New Roman"/>
          <w:i/>
          <w:color w:val="000000" w:themeColor="text1"/>
          <w:sz w:val="20"/>
          <w:szCs w:val="20"/>
        </w:rPr>
        <w:t xml:space="preserve"> EMBA</w:t>
      </w:r>
      <w:r w:rsidRPr="00A12D1A">
        <w:rPr>
          <w:rFonts w:ascii="Times New Roman" w:hAnsi="Times New Roman" w:cs="Times New Roman"/>
          <w:color w:val="000000" w:themeColor="text1"/>
          <w:sz w:val="20"/>
          <w:szCs w:val="20"/>
        </w:rPr>
        <w:t>. Vol.1 No.4.</w:t>
      </w:r>
    </w:p>
    <w:p w14:paraId="40612894" w14:textId="77777777" w:rsidR="00D676D8" w:rsidRPr="00A12D1A" w:rsidRDefault="00D676D8" w:rsidP="00D676D8">
      <w:pPr>
        <w:ind w:left="709" w:hanging="709"/>
        <w:jc w:val="both"/>
        <w:rPr>
          <w:rFonts w:ascii="Times New Roman" w:hAnsi="Times New Roman" w:cs="Times New Roman"/>
          <w:color w:val="000000" w:themeColor="text1"/>
          <w:sz w:val="20"/>
          <w:szCs w:val="20"/>
        </w:rPr>
      </w:pPr>
      <w:proofErr w:type="spellStart"/>
      <w:r w:rsidRPr="00A12D1A">
        <w:rPr>
          <w:rFonts w:ascii="Times New Roman" w:hAnsi="Times New Roman" w:cs="Times New Roman"/>
          <w:color w:val="000000" w:themeColor="text1"/>
          <w:sz w:val="20"/>
          <w:szCs w:val="20"/>
        </w:rPr>
        <w:t>Sedarmayanti</w:t>
      </w:r>
      <w:proofErr w:type="spellEnd"/>
      <w:r w:rsidRPr="00A12D1A">
        <w:rPr>
          <w:rFonts w:ascii="Times New Roman" w:hAnsi="Times New Roman" w:cs="Times New Roman"/>
          <w:color w:val="000000" w:themeColor="text1"/>
          <w:sz w:val="20"/>
          <w:szCs w:val="20"/>
        </w:rPr>
        <w:t xml:space="preserve">. (2013). </w:t>
      </w:r>
      <w:proofErr w:type="spellStart"/>
      <w:r w:rsidRPr="00A12D1A">
        <w:rPr>
          <w:rFonts w:ascii="Times New Roman" w:hAnsi="Times New Roman" w:cs="Times New Roman"/>
          <w:i/>
          <w:color w:val="000000" w:themeColor="text1"/>
          <w:sz w:val="20"/>
          <w:szCs w:val="20"/>
        </w:rPr>
        <w:t>Manajemen</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Sumber</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Daya</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Manusia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Refika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Aditama</w:t>
      </w:r>
      <w:proofErr w:type="spellEnd"/>
      <w:r w:rsidRPr="00A12D1A">
        <w:rPr>
          <w:rFonts w:ascii="Times New Roman" w:hAnsi="Times New Roman" w:cs="Times New Roman"/>
          <w:color w:val="000000" w:themeColor="text1"/>
          <w:sz w:val="20"/>
          <w:szCs w:val="20"/>
        </w:rPr>
        <w:t>. Bandung.</w:t>
      </w:r>
    </w:p>
    <w:p w14:paraId="6A5E83B0" w14:textId="77777777" w:rsidR="00D676D8" w:rsidRPr="00A12D1A" w:rsidRDefault="00D676D8" w:rsidP="00D676D8">
      <w:pPr>
        <w:rPr>
          <w:rFonts w:ascii="Times New Roman" w:hAnsi="Times New Roman" w:cs="Times New Roman"/>
          <w:color w:val="000000" w:themeColor="text1"/>
          <w:sz w:val="20"/>
          <w:szCs w:val="20"/>
        </w:rPr>
      </w:pPr>
    </w:p>
    <w:p w14:paraId="46EEF38B" w14:textId="77777777" w:rsidR="00D676D8" w:rsidRPr="00A12D1A" w:rsidRDefault="00D676D8" w:rsidP="00D676D8">
      <w:pPr>
        <w:ind w:left="709" w:hanging="709"/>
        <w:jc w:val="both"/>
        <w:rPr>
          <w:rFonts w:ascii="Times New Roman" w:hAnsi="Times New Roman" w:cs="Times New Roman"/>
          <w:color w:val="000000" w:themeColor="text1"/>
          <w:sz w:val="20"/>
          <w:szCs w:val="20"/>
        </w:rPr>
      </w:pPr>
      <w:proofErr w:type="spellStart"/>
      <w:r w:rsidRPr="00A12D1A">
        <w:rPr>
          <w:rFonts w:ascii="Times New Roman" w:hAnsi="Times New Roman" w:cs="Times New Roman"/>
          <w:color w:val="000000" w:themeColor="text1"/>
          <w:sz w:val="20"/>
          <w:szCs w:val="20"/>
        </w:rPr>
        <w:t>Siagian</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Sondang</w:t>
      </w:r>
      <w:proofErr w:type="spellEnd"/>
      <w:r w:rsidRPr="00A12D1A">
        <w:rPr>
          <w:rFonts w:ascii="Times New Roman" w:hAnsi="Times New Roman" w:cs="Times New Roman"/>
          <w:color w:val="000000" w:themeColor="text1"/>
          <w:sz w:val="20"/>
          <w:szCs w:val="20"/>
        </w:rPr>
        <w:t xml:space="preserve"> P. (2011). </w:t>
      </w:r>
      <w:proofErr w:type="spellStart"/>
      <w:r w:rsidRPr="00A12D1A">
        <w:rPr>
          <w:rFonts w:ascii="Times New Roman" w:hAnsi="Times New Roman" w:cs="Times New Roman"/>
          <w:i/>
          <w:color w:val="000000" w:themeColor="text1"/>
          <w:sz w:val="20"/>
          <w:szCs w:val="20"/>
        </w:rPr>
        <w:t>Manajemen</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Sumber</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Daya</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Manusia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Bumi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Aksara</w:t>
      </w:r>
      <w:proofErr w:type="spellEnd"/>
      <w:r w:rsidRPr="00A12D1A">
        <w:rPr>
          <w:rFonts w:ascii="Times New Roman" w:hAnsi="Times New Roman" w:cs="Times New Roman"/>
          <w:color w:val="000000" w:themeColor="text1"/>
          <w:sz w:val="20"/>
          <w:szCs w:val="20"/>
        </w:rPr>
        <w:t>. Jakarta.</w:t>
      </w:r>
    </w:p>
    <w:p w14:paraId="5801F7F5" w14:textId="77777777" w:rsidR="00D676D8" w:rsidRPr="00A12D1A" w:rsidRDefault="00D676D8" w:rsidP="00D676D8">
      <w:pPr>
        <w:ind w:left="709" w:hanging="709"/>
        <w:jc w:val="both"/>
        <w:rPr>
          <w:rFonts w:ascii="Times New Roman" w:hAnsi="Times New Roman" w:cs="Times New Roman"/>
          <w:color w:val="000000" w:themeColor="text1"/>
          <w:sz w:val="20"/>
          <w:szCs w:val="20"/>
        </w:rPr>
      </w:pPr>
    </w:p>
    <w:p w14:paraId="5E925163" w14:textId="77777777" w:rsidR="00D676D8" w:rsidRPr="00A12D1A" w:rsidRDefault="00D676D8" w:rsidP="00D676D8">
      <w:pPr>
        <w:pStyle w:val="Bibliography"/>
        <w:ind w:left="720" w:hanging="720"/>
        <w:jc w:val="both"/>
        <w:rPr>
          <w:rFonts w:ascii="Times New Roman" w:hAnsi="Times New Roman" w:cs="Times New Roman"/>
          <w:noProof/>
          <w:color w:val="000000" w:themeColor="text1"/>
          <w:sz w:val="20"/>
          <w:szCs w:val="20"/>
        </w:rPr>
      </w:pPr>
      <w:r w:rsidRPr="00A12D1A">
        <w:rPr>
          <w:rFonts w:ascii="Times New Roman" w:hAnsi="Times New Roman" w:cs="Times New Roman"/>
          <w:color w:val="000000" w:themeColor="text1"/>
          <w:sz w:val="20"/>
          <w:szCs w:val="20"/>
        </w:rPr>
        <w:t xml:space="preserve">Stephen, Robbins (2015). </w:t>
      </w:r>
      <w:proofErr w:type="spellStart"/>
      <w:r w:rsidRPr="00A12D1A">
        <w:rPr>
          <w:rFonts w:ascii="Times New Roman" w:hAnsi="Times New Roman" w:cs="Times New Roman"/>
          <w:i/>
          <w:color w:val="000000" w:themeColor="text1"/>
          <w:sz w:val="20"/>
          <w:szCs w:val="20"/>
        </w:rPr>
        <w:t>Perilaku</w:t>
      </w:r>
      <w:proofErr w:type="spellEnd"/>
      <w:r w:rsidRPr="00A12D1A">
        <w:rPr>
          <w:rFonts w:ascii="Times New Roman" w:hAnsi="Times New Roman" w:cs="Times New Roman"/>
          <w:i/>
          <w:color w:val="000000" w:themeColor="text1"/>
          <w:sz w:val="20"/>
          <w:szCs w:val="20"/>
        </w:rPr>
        <w:t xml:space="preserve"> </w:t>
      </w:r>
      <w:proofErr w:type="spellStart"/>
      <w:r w:rsidRPr="00A12D1A">
        <w:rPr>
          <w:rFonts w:ascii="Times New Roman" w:hAnsi="Times New Roman" w:cs="Times New Roman"/>
          <w:i/>
          <w:color w:val="000000" w:themeColor="text1"/>
          <w:sz w:val="20"/>
          <w:szCs w:val="20"/>
        </w:rPr>
        <w:t>Organisasi</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Salemba</w:t>
      </w:r>
      <w:proofErr w:type="spellEnd"/>
      <w:r w:rsidRPr="00A12D1A">
        <w:rPr>
          <w:rFonts w:ascii="Times New Roman" w:hAnsi="Times New Roman" w:cs="Times New Roman"/>
          <w:color w:val="000000" w:themeColor="text1"/>
          <w:sz w:val="20"/>
          <w:szCs w:val="20"/>
        </w:rPr>
        <w:t xml:space="preserve"> </w:t>
      </w:r>
      <w:proofErr w:type="spellStart"/>
      <w:r w:rsidRPr="00A12D1A">
        <w:rPr>
          <w:rFonts w:ascii="Times New Roman" w:hAnsi="Times New Roman" w:cs="Times New Roman"/>
          <w:color w:val="000000" w:themeColor="text1"/>
          <w:sz w:val="20"/>
          <w:szCs w:val="20"/>
        </w:rPr>
        <w:t>Empat</w:t>
      </w:r>
      <w:proofErr w:type="spellEnd"/>
      <w:r w:rsidRPr="00A12D1A">
        <w:rPr>
          <w:rFonts w:ascii="Times New Roman" w:hAnsi="Times New Roman" w:cs="Times New Roman"/>
          <w:color w:val="000000" w:themeColor="text1"/>
          <w:sz w:val="20"/>
          <w:szCs w:val="20"/>
        </w:rPr>
        <w:t>. Jakarta</w:t>
      </w:r>
      <w:r w:rsidRPr="00A12D1A">
        <w:rPr>
          <w:rFonts w:ascii="Times New Roman" w:hAnsi="Times New Roman" w:cs="Times New Roman"/>
          <w:noProof/>
          <w:color w:val="000000" w:themeColor="text1"/>
          <w:sz w:val="20"/>
          <w:szCs w:val="20"/>
        </w:rPr>
        <w:t>.</w:t>
      </w:r>
    </w:p>
    <w:p w14:paraId="2E492592" w14:textId="77777777" w:rsidR="00D676D8" w:rsidRPr="002433C2" w:rsidRDefault="00D676D8" w:rsidP="00D676D8">
      <w:pPr>
        <w:rPr>
          <w:rFonts w:ascii="Times New Roman" w:hAnsi="Times New Roman" w:cs="Times New Roman"/>
          <w:sz w:val="20"/>
          <w:szCs w:val="20"/>
        </w:rPr>
      </w:pPr>
    </w:p>
    <w:p w14:paraId="47332D60" w14:textId="77777777" w:rsidR="004B5EC9" w:rsidRPr="00DC34BD" w:rsidRDefault="004B5EC9" w:rsidP="004B5EC9">
      <w:pPr>
        <w:rPr>
          <w:rFonts w:ascii="Times New Roman" w:hAnsi="Times New Roman" w:cs="Times New Roman"/>
          <w:b/>
          <w:sz w:val="20"/>
          <w:szCs w:val="20"/>
        </w:rPr>
      </w:pPr>
    </w:p>
    <w:sectPr w:rsidR="004B5EC9" w:rsidRPr="00DC34BD" w:rsidSect="000478E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3372"/>
    <w:multiLevelType w:val="hybridMultilevel"/>
    <w:tmpl w:val="924AA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F2E27"/>
    <w:multiLevelType w:val="hybridMultilevel"/>
    <w:tmpl w:val="7A22036E"/>
    <w:lvl w:ilvl="0" w:tplc="89502546">
      <w:start w:val="1"/>
      <w:numFmt w:val="decimal"/>
      <w:lvlText w:val="%1."/>
      <w:lvlJc w:val="left"/>
      <w:pPr>
        <w:ind w:left="1350" w:hanging="360"/>
      </w:pPr>
    </w:lvl>
    <w:lvl w:ilvl="1" w:tplc="04210019">
      <w:start w:val="1"/>
      <w:numFmt w:val="lowerLetter"/>
      <w:lvlText w:val="%2."/>
      <w:lvlJc w:val="left"/>
      <w:pPr>
        <w:ind w:left="2070" w:hanging="360"/>
      </w:pPr>
    </w:lvl>
    <w:lvl w:ilvl="2" w:tplc="0421001B">
      <w:start w:val="1"/>
      <w:numFmt w:val="lowerRoman"/>
      <w:lvlText w:val="%3."/>
      <w:lvlJc w:val="right"/>
      <w:pPr>
        <w:ind w:left="2790" w:hanging="180"/>
      </w:pPr>
    </w:lvl>
    <w:lvl w:ilvl="3" w:tplc="0421000F">
      <w:start w:val="1"/>
      <w:numFmt w:val="decimal"/>
      <w:lvlText w:val="%4."/>
      <w:lvlJc w:val="left"/>
      <w:pPr>
        <w:ind w:left="3510" w:hanging="360"/>
      </w:pPr>
    </w:lvl>
    <w:lvl w:ilvl="4" w:tplc="04210019">
      <w:start w:val="1"/>
      <w:numFmt w:val="lowerLetter"/>
      <w:lvlText w:val="%5."/>
      <w:lvlJc w:val="left"/>
      <w:pPr>
        <w:ind w:left="4230" w:hanging="360"/>
      </w:pPr>
    </w:lvl>
    <w:lvl w:ilvl="5" w:tplc="0421001B">
      <w:start w:val="1"/>
      <w:numFmt w:val="lowerRoman"/>
      <w:lvlText w:val="%6."/>
      <w:lvlJc w:val="right"/>
      <w:pPr>
        <w:ind w:left="4950" w:hanging="180"/>
      </w:pPr>
    </w:lvl>
    <w:lvl w:ilvl="6" w:tplc="0421000F">
      <w:start w:val="1"/>
      <w:numFmt w:val="decimal"/>
      <w:lvlText w:val="%7."/>
      <w:lvlJc w:val="left"/>
      <w:pPr>
        <w:ind w:left="5670" w:hanging="360"/>
      </w:pPr>
    </w:lvl>
    <w:lvl w:ilvl="7" w:tplc="04210019">
      <w:start w:val="1"/>
      <w:numFmt w:val="lowerLetter"/>
      <w:lvlText w:val="%8."/>
      <w:lvlJc w:val="left"/>
      <w:pPr>
        <w:ind w:left="6390" w:hanging="360"/>
      </w:pPr>
    </w:lvl>
    <w:lvl w:ilvl="8" w:tplc="0421001B">
      <w:start w:val="1"/>
      <w:numFmt w:val="lowerRoman"/>
      <w:lvlText w:val="%9."/>
      <w:lvlJc w:val="right"/>
      <w:pPr>
        <w:ind w:left="7110" w:hanging="180"/>
      </w:pPr>
    </w:lvl>
  </w:abstractNum>
  <w:abstractNum w:abstractNumId="2" w15:restartNumberingAfterBreak="0">
    <w:nsid w:val="25A150B0"/>
    <w:multiLevelType w:val="hybridMultilevel"/>
    <w:tmpl w:val="6D42F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A42D4"/>
    <w:multiLevelType w:val="hybridMultilevel"/>
    <w:tmpl w:val="0A188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44917"/>
    <w:multiLevelType w:val="hybridMultilevel"/>
    <w:tmpl w:val="677A2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265BF"/>
    <w:multiLevelType w:val="multilevel"/>
    <w:tmpl w:val="1E145ABC"/>
    <w:lvl w:ilvl="0">
      <w:start w:val="5"/>
      <w:numFmt w:val="decimal"/>
      <w:lvlText w:val="%1"/>
      <w:lvlJc w:val="left"/>
      <w:pPr>
        <w:ind w:left="1311" w:hanging="721"/>
      </w:pPr>
      <w:rPr>
        <w:rFonts w:hint="default"/>
        <w:lang w:val="en-US" w:eastAsia="en-US" w:bidi="en-US"/>
      </w:rPr>
    </w:lvl>
    <w:lvl w:ilvl="1">
      <w:start w:val="1"/>
      <w:numFmt w:val="decimal"/>
      <w:lvlText w:val="%1.%2"/>
      <w:lvlJc w:val="left"/>
      <w:pPr>
        <w:ind w:left="1311" w:hanging="721"/>
      </w:pPr>
      <w:rPr>
        <w:rFonts w:ascii="Times New Roman" w:eastAsia="Times New Roman" w:hAnsi="Times New Roman" w:cs="Times New Roman" w:hint="default"/>
        <w:b/>
        <w:bCs/>
        <w:spacing w:val="-4"/>
        <w:w w:val="99"/>
        <w:sz w:val="24"/>
        <w:szCs w:val="24"/>
        <w:lang w:val="en-US" w:eastAsia="en-US" w:bidi="en-US"/>
      </w:rPr>
    </w:lvl>
    <w:lvl w:ilvl="2">
      <w:start w:val="1"/>
      <w:numFmt w:val="decimal"/>
      <w:lvlText w:val="%3."/>
      <w:lvlJc w:val="left"/>
      <w:pPr>
        <w:ind w:left="1236" w:hanging="360"/>
      </w:pPr>
      <w:rPr>
        <w:rFonts w:ascii="Times New Roman" w:eastAsia="Times New Roman" w:hAnsi="Times New Roman" w:cs="Times New Roman" w:hint="default"/>
        <w:spacing w:val="-7"/>
        <w:w w:val="99"/>
        <w:sz w:val="24"/>
        <w:szCs w:val="24"/>
        <w:lang w:val="en-US" w:eastAsia="en-US" w:bidi="en-US"/>
      </w:rPr>
    </w:lvl>
    <w:lvl w:ilvl="3">
      <w:start w:val="1"/>
      <w:numFmt w:val="lowerLetter"/>
      <w:lvlText w:val="%4."/>
      <w:lvlJc w:val="left"/>
      <w:pPr>
        <w:ind w:left="1516" w:hanging="361"/>
      </w:pPr>
      <w:rPr>
        <w:rFonts w:ascii="Times New Roman" w:eastAsia="Times New Roman" w:hAnsi="Times New Roman" w:cs="Times New Roman" w:hint="default"/>
        <w:spacing w:val="-25"/>
        <w:w w:val="99"/>
        <w:sz w:val="24"/>
        <w:szCs w:val="24"/>
        <w:lang w:val="en-US" w:eastAsia="en-US" w:bidi="en-US"/>
      </w:rPr>
    </w:lvl>
    <w:lvl w:ilvl="4">
      <w:numFmt w:val="bullet"/>
      <w:lvlText w:val="•"/>
      <w:lvlJc w:val="left"/>
      <w:pPr>
        <w:ind w:left="2606" w:hanging="361"/>
      </w:pPr>
      <w:rPr>
        <w:rFonts w:hint="default"/>
        <w:lang w:val="en-US" w:eastAsia="en-US" w:bidi="en-US"/>
      </w:rPr>
    </w:lvl>
    <w:lvl w:ilvl="5">
      <w:numFmt w:val="bullet"/>
      <w:lvlText w:val="•"/>
      <w:lvlJc w:val="left"/>
      <w:pPr>
        <w:ind w:left="3612" w:hanging="361"/>
      </w:pPr>
      <w:rPr>
        <w:rFonts w:hint="default"/>
        <w:lang w:val="en-US" w:eastAsia="en-US" w:bidi="en-US"/>
      </w:rPr>
    </w:lvl>
    <w:lvl w:ilvl="6">
      <w:numFmt w:val="bullet"/>
      <w:lvlText w:val="•"/>
      <w:lvlJc w:val="left"/>
      <w:pPr>
        <w:ind w:left="4619" w:hanging="361"/>
      </w:pPr>
      <w:rPr>
        <w:rFonts w:hint="default"/>
        <w:lang w:val="en-US" w:eastAsia="en-US" w:bidi="en-US"/>
      </w:rPr>
    </w:lvl>
    <w:lvl w:ilvl="7">
      <w:numFmt w:val="bullet"/>
      <w:lvlText w:val="•"/>
      <w:lvlJc w:val="left"/>
      <w:pPr>
        <w:ind w:left="5625" w:hanging="361"/>
      </w:pPr>
      <w:rPr>
        <w:rFonts w:hint="default"/>
        <w:lang w:val="en-US" w:eastAsia="en-US" w:bidi="en-US"/>
      </w:rPr>
    </w:lvl>
    <w:lvl w:ilvl="8">
      <w:numFmt w:val="bullet"/>
      <w:lvlText w:val="•"/>
      <w:lvlJc w:val="left"/>
      <w:pPr>
        <w:ind w:left="6632" w:hanging="361"/>
      </w:pPr>
      <w:rPr>
        <w:rFonts w:hint="default"/>
        <w:lang w:val="en-US" w:eastAsia="en-US" w:bidi="en-US"/>
      </w:rPr>
    </w:lvl>
  </w:abstractNum>
  <w:abstractNum w:abstractNumId="6" w15:restartNumberingAfterBreak="0">
    <w:nsid w:val="431E175C"/>
    <w:multiLevelType w:val="hybridMultilevel"/>
    <w:tmpl w:val="CCBCF3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11222"/>
    <w:multiLevelType w:val="hybridMultilevel"/>
    <w:tmpl w:val="01626E18"/>
    <w:lvl w:ilvl="0" w:tplc="EBEA13D8">
      <w:start w:val="1"/>
      <w:numFmt w:val="decimal"/>
      <w:lvlText w:val="%1."/>
      <w:lvlJc w:val="left"/>
      <w:pPr>
        <w:ind w:left="1016" w:hanging="425"/>
        <w:jc w:val="right"/>
      </w:pPr>
      <w:rPr>
        <w:rFonts w:hint="default"/>
        <w:i w:val="0"/>
        <w:spacing w:val="-11"/>
        <w:w w:val="99"/>
        <w:sz w:val="24"/>
        <w:szCs w:val="24"/>
        <w:lang w:val="en-US" w:eastAsia="en-US" w:bidi="en-US"/>
      </w:rPr>
    </w:lvl>
    <w:lvl w:ilvl="1" w:tplc="C1F6A5A2">
      <w:numFmt w:val="bullet"/>
      <w:lvlText w:val="•"/>
      <w:lvlJc w:val="left"/>
      <w:pPr>
        <w:ind w:left="1782" w:hanging="425"/>
      </w:pPr>
      <w:rPr>
        <w:rFonts w:hint="default"/>
        <w:lang w:val="en-US" w:eastAsia="en-US" w:bidi="en-US"/>
      </w:rPr>
    </w:lvl>
    <w:lvl w:ilvl="2" w:tplc="C5B66E06">
      <w:numFmt w:val="bullet"/>
      <w:lvlText w:val="•"/>
      <w:lvlJc w:val="left"/>
      <w:pPr>
        <w:ind w:left="2545" w:hanging="425"/>
      </w:pPr>
      <w:rPr>
        <w:rFonts w:hint="default"/>
        <w:lang w:val="en-US" w:eastAsia="en-US" w:bidi="en-US"/>
      </w:rPr>
    </w:lvl>
    <w:lvl w:ilvl="3" w:tplc="51F0C07A">
      <w:numFmt w:val="bullet"/>
      <w:lvlText w:val="•"/>
      <w:lvlJc w:val="left"/>
      <w:pPr>
        <w:ind w:left="3307" w:hanging="425"/>
      </w:pPr>
      <w:rPr>
        <w:rFonts w:hint="default"/>
        <w:lang w:val="en-US" w:eastAsia="en-US" w:bidi="en-US"/>
      </w:rPr>
    </w:lvl>
    <w:lvl w:ilvl="4" w:tplc="B8B20D04">
      <w:numFmt w:val="bullet"/>
      <w:lvlText w:val="•"/>
      <w:lvlJc w:val="left"/>
      <w:pPr>
        <w:ind w:left="4070" w:hanging="425"/>
      </w:pPr>
      <w:rPr>
        <w:rFonts w:hint="default"/>
        <w:lang w:val="en-US" w:eastAsia="en-US" w:bidi="en-US"/>
      </w:rPr>
    </w:lvl>
    <w:lvl w:ilvl="5" w:tplc="98A8C8EC">
      <w:numFmt w:val="bullet"/>
      <w:lvlText w:val="•"/>
      <w:lvlJc w:val="left"/>
      <w:pPr>
        <w:ind w:left="4832" w:hanging="425"/>
      </w:pPr>
      <w:rPr>
        <w:rFonts w:hint="default"/>
        <w:lang w:val="en-US" w:eastAsia="en-US" w:bidi="en-US"/>
      </w:rPr>
    </w:lvl>
    <w:lvl w:ilvl="6" w:tplc="8CE0F856">
      <w:numFmt w:val="bullet"/>
      <w:lvlText w:val="•"/>
      <w:lvlJc w:val="left"/>
      <w:pPr>
        <w:ind w:left="5595" w:hanging="425"/>
      </w:pPr>
      <w:rPr>
        <w:rFonts w:hint="default"/>
        <w:lang w:val="en-US" w:eastAsia="en-US" w:bidi="en-US"/>
      </w:rPr>
    </w:lvl>
    <w:lvl w:ilvl="7" w:tplc="A0EAD7A2">
      <w:numFmt w:val="bullet"/>
      <w:lvlText w:val="•"/>
      <w:lvlJc w:val="left"/>
      <w:pPr>
        <w:ind w:left="6357" w:hanging="425"/>
      </w:pPr>
      <w:rPr>
        <w:rFonts w:hint="default"/>
        <w:lang w:val="en-US" w:eastAsia="en-US" w:bidi="en-US"/>
      </w:rPr>
    </w:lvl>
    <w:lvl w:ilvl="8" w:tplc="02CCA4A2">
      <w:numFmt w:val="bullet"/>
      <w:lvlText w:val="•"/>
      <w:lvlJc w:val="left"/>
      <w:pPr>
        <w:ind w:left="7120" w:hanging="425"/>
      </w:pPr>
      <w:rPr>
        <w:rFonts w:hint="default"/>
        <w:lang w:val="en-US" w:eastAsia="en-US" w:bidi="en-US"/>
      </w:rPr>
    </w:lvl>
  </w:abstractNum>
  <w:abstractNum w:abstractNumId="8" w15:restartNumberingAfterBreak="0">
    <w:nsid w:val="524E4A60"/>
    <w:multiLevelType w:val="hybridMultilevel"/>
    <w:tmpl w:val="EE026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256E5"/>
    <w:multiLevelType w:val="multilevel"/>
    <w:tmpl w:val="50E8246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5EF46F4"/>
    <w:multiLevelType w:val="hybridMultilevel"/>
    <w:tmpl w:val="65CA4D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051D5"/>
    <w:multiLevelType w:val="hybridMultilevel"/>
    <w:tmpl w:val="4B904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D55A1"/>
    <w:multiLevelType w:val="hybridMultilevel"/>
    <w:tmpl w:val="EBB420F0"/>
    <w:lvl w:ilvl="0" w:tplc="1E2E1E6C">
      <w:start w:val="1"/>
      <w:numFmt w:val="decimal"/>
      <w:lvlText w:val="%1)"/>
      <w:lvlJc w:val="left"/>
      <w:pPr>
        <w:ind w:left="946" w:hanging="360"/>
      </w:pPr>
      <w:rPr>
        <w:rFonts w:hint="default"/>
        <w:spacing w:val="-29"/>
        <w:w w:val="100"/>
        <w:sz w:val="20"/>
        <w:szCs w:val="24"/>
        <w:lang w:val="en-US" w:eastAsia="en-US" w:bidi="en-US"/>
      </w:rPr>
    </w:lvl>
    <w:lvl w:ilvl="1" w:tplc="2F6A537A">
      <w:numFmt w:val="bullet"/>
      <w:lvlText w:val="•"/>
      <w:lvlJc w:val="left"/>
      <w:pPr>
        <w:ind w:left="1778" w:hanging="360"/>
      </w:pPr>
      <w:rPr>
        <w:lang w:val="en-US" w:eastAsia="en-US" w:bidi="en-US"/>
      </w:rPr>
    </w:lvl>
    <w:lvl w:ilvl="2" w:tplc="EC726840">
      <w:numFmt w:val="bullet"/>
      <w:lvlText w:val="•"/>
      <w:lvlJc w:val="left"/>
      <w:pPr>
        <w:ind w:left="2617" w:hanging="360"/>
      </w:pPr>
      <w:rPr>
        <w:lang w:val="en-US" w:eastAsia="en-US" w:bidi="en-US"/>
      </w:rPr>
    </w:lvl>
    <w:lvl w:ilvl="3" w:tplc="E500CAA0">
      <w:numFmt w:val="bullet"/>
      <w:lvlText w:val="•"/>
      <w:lvlJc w:val="left"/>
      <w:pPr>
        <w:ind w:left="3456" w:hanging="360"/>
      </w:pPr>
      <w:rPr>
        <w:lang w:val="en-US" w:eastAsia="en-US" w:bidi="en-US"/>
      </w:rPr>
    </w:lvl>
    <w:lvl w:ilvl="4" w:tplc="E6BE93FC">
      <w:numFmt w:val="bullet"/>
      <w:lvlText w:val="•"/>
      <w:lvlJc w:val="left"/>
      <w:pPr>
        <w:ind w:left="4295" w:hanging="360"/>
      </w:pPr>
      <w:rPr>
        <w:lang w:val="en-US" w:eastAsia="en-US" w:bidi="en-US"/>
      </w:rPr>
    </w:lvl>
    <w:lvl w:ilvl="5" w:tplc="A134D7C4">
      <w:numFmt w:val="bullet"/>
      <w:lvlText w:val="•"/>
      <w:lvlJc w:val="left"/>
      <w:pPr>
        <w:ind w:left="5134" w:hanging="360"/>
      </w:pPr>
      <w:rPr>
        <w:lang w:val="en-US" w:eastAsia="en-US" w:bidi="en-US"/>
      </w:rPr>
    </w:lvl>
    <w:lvl w:ilvl="6" w:tplc="0BE80DB8">
      <w:numFmt w:val="bullet"/>
      <w:lvlText w:val="•"/>
      <w:lvlJc w:val="left"/>
      <w:pPr>
        <w:ind w:left="5973" w:hanging="360"/>
      </w:pPr>
      <w:rPr>
        <w:lang w:val="en-US" w:eastAsia="en-US" w:bidi="en-US"/>
      </w:rPr>
    </w:lvl>
    <w:lvl w:ilvl="7" w:tplc="8A6CF336">
      <w:numFmt w:val="bullet"/>
      <w:lvlText w:val="•"/>
      <w:lvlJc w:val="left"/>
      <w:pPr>
        <w:ind w:left="6812" w:hanging="360"/>
      </w:pPr>
      <w:rPr>
        <w:lang w:val="en-US" w:eastAsia="en-US" w:bidi="en-US"/>
      </w:rPr>
    </w:lvl>
    <w:lvl w:ilvl="8" w:tplc="231E8816">
      <w:numFmt w:val="bullet"/>
      <w:lvlText w:val="•"/>
      <w:lvlJc w:val="left"/>
      <w:pPr>
        <w:ind w:left="7651" w:hanging="360"/>
      </w:pPr>
      <w:rPr>
        <w:lang w:val="en-US" w:eastAsia="en-US" w:bidi="en-US"/>
      </w:rPr>
    </w:lvl>
  </w:abstractNum>
  <w:abstractNum w:abstractNumId="13" w15:restartNumberingAfterBreak="0">
    <w:nsid w:val="70985803"/>
    <w:multiLevelType w:val="hybridMultilevel"/>
    <w:tmpl w:val="B374F93E"/>
    <w:lvl w:ilvl="0" w:tplc="631CB08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AD3317"/>
    <w:multiLevelType w:val="hybridMultilevel"/>
    <w:tmpl w:val="50AE85D6"/>
    <w:lvl w:ilvl="0" w:tplc="04090011">
      <w:start w:val="1"/>
      <w:numFmt w:val="decimal"/>
      <w:lvlText w:val="%1)"/>
      <w:lvlJc w:val="left"/>
      <w:pPr>
        <w:ind w:left="1016" w:hanging="425"/>
        <w:jc w:val="right"/>
      </w:pPr>
      <w:rPr>
        <w:rFonts w:hint="default"/>
        <w:i w:val="0"/>
        <w:spacing w:val="-11"/>
        <w:w w:val="99"/>
        <w:sz w:val="24"/>
        <w:szCs w:val="24"/>
        <w:lang w:val="en-US" w:eastAsia="en-US" w:bidi="en-US"/>
      </w:rPr>
    </w:lvl>
    <w:lvl w:ilvl="1" w:tplc="C1F6A5A2">
      <w:numFmt w:val="bullet"/>
      <w:lvlText w:val="•"/>
      <w:lvlJc w:val="left"/>
      <w:pPr>
        <w:ind w:left="1782" w:hanging="425"/>
      </w:pPr>
      <w:rPr>
        <w:rFonts w:hint="default"/>
        <w:lang w:val="en-US" w:eastAsia="en-US" w:bidi="en-US"/>
      </w:rPr>
    </w:lvl>
    <w:lvl w:ilvl="2" w:tplc="C5B66E06">
      <w:numFmt w:val="bullet"/>
      <w:lvlText w:val="•"/>
      <w:lvlJc w:val="left"/>
      <w:pPr>
        <w:ind w:left="2545" w:hanging="425"/>
      </w:pPr>
      <w:rPr>
        <w:rFonts w:hint="default"/>
        <w:lang w:val="en-US" w:eastAsia="en-US" w:bidi="en-US"/>
      </w:rPr>
    </w:lvl>
    <w:lvl w:ilvl="3" w:tplc="51F0C07A">
      <w:numFmt w:val="bullet"/>
      <w:lvlText w:val="•"/>
      <w:lvlJc w:val="left"/>
      <w:pPr>
        <w:ind w:left="3307" w:hanging="425"/>
      </w:pPr>
      <w:rPr>
        <w:rFonts w:hint="default"/>
        <w:lang w:val="en-US" w:eastAsia="en-US" w:bidi="en-US"/>
      </w:rPr>
    </w:lvl>
    <w:lvl w:ilvl="4" w:tplc="B8B20D04">
      <w:numFmt w:val="bullet"/>
      <w:lvlText w:val="•"/>
      <w:lvlJc w:val="left"/>
      <w:pPr>
        <w:ind w:left="4070" w:hanging="425"/>
      </w:pPr>
      <w:rPr>
        <w:rFonts w:hint="default"/>
        <w:lang w:val="en-US" w:eastAsia="en-US" w:bidi="en-US"/>
      </w:rPr>
    </w:lvl>
    <w:lvl w:ilvl="5" w:tplc="98A8C8EC">
      <w:numFmt w:val="bullet"/>
      <w:lvlText w:val="•"/>
      <w:lvlJc w:val="left"/>
      <w:pPr>
        <w:ind w:left="4832" w:hanging="425"/>
      </w:pPr>
      <w:rPr>
        <w:rFonts w:hint="default"/>
        <w:lang w:val="en-US" w:eastAsia="en-US" w:bidi="en-US"/>
      </w:rPr>
    </w:lvl>
    <w:lvl w:ilvl="6" w:tplc="8CE0F856">
      <w:numFmt w:val="bullet"/>
      <w:lvlText w:val="•"/>
      <w:lvlJc w:val="left"/>
      <w:pPr>
        <w:ind w:left="5595" w:hanging="425"/>
      </w:pPr>
      <w:rPr>
        <w:rFonts w:hint="default"/>
        <w:lang w:val="en-US" w:eastAsia="en-US" w:bidi="en-US"/>
      </w:rPr>
    </w:lvl>
    <w:lvl w:ilvl="7" w:tplc="A0EAD7A2">
      <w:numFmt w:val="bullet"/>
      <w:lvlText w:val="•"/>
      <w:lvlJc w:val="left"/>
      <w:pPr>
        <w:ind w:left="6357" w:hanging="425"/>
      </w:pPr>
      <w:rPr>
        <w:rFonts w:hint="default"/>
        <w:lang w:val="en-US" w:eastAsia="en-US" w:bidi="en-US"/>
      </w:rPr>
    </w:lvl>
    <w:lvl w:ilvl="8" w:tplc="02CCA4A2">
      <w:numFmt w:val="bullet"/>
      <w:lvlText w:val="•"/>
      <w:lvlJc w:val="left"/>
      <w:pPr>
        <w:ind w:left="7120" w:hanging="425"/>
      </w:pPr>
      <w:rPr>
        <w:rFonts w:hint="default"/>
        <w:lang w:val="en-US" w:eastAsia="en-US" w:bidi="en-US"/>
      </w:rPr>
    </w:lvl>
  </w:abstractNum>
  <w:abstractNum w:abstractNumId="15" w15:restartNumberingAfterBreak="0">
    <w:nsid w:val="7FD152FC"/>
    <w:multiLevelType w:val="multilevel"/>
    <w:tmpl w:val="3FF88C4E"/>
    <w:lvl w:ilvl="0">
      <w:start w:val="4"/>
      <w:numFmt w:val="upperRoman"/>
      <w:lvlText w:val="%1."/>
      <w:lvlJc w:val="left"/>
      <w:pPr>
        <w:ind w:left="1080" w:hanging="720"/>
      </w:pPr>
      <w:rPr>
        <w:rFonts w:hint="default"/>
        <w:b/>
      </w:rPr>
    </w:lvl>
    <w:lvl w:ilvl="1">
      <w:start w:val="1"/>
      <w:numFmt w:val="decimal"/>
      <w:isLgl/>
      <w:lvlText w:val="%1.%2."/>
      <w:lvlJc w:val="left"/>
      <w:pPr>
        <w:ind w:left="720" w:hanging="360"/>
      </w:pPr>
      <w:rPr>
        <w:rFonts w:hint="default"/>
        <w:i w:val="0"/>
      </w:rPr>
    </w:lvl>
    <w:lvl w:ilvl="2">
      <w:start w:val="4"/>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9"/>
  </w:num>
  <w:num w:numId="2">
    <w:abstractNumId w:val="7"/>
  </w:num>
  <w:num w:numId="3">
    <w:abstractNumId w:val="5"/>
  </w:num>
  <w:num w:numId="4">
    <w:abstractNumId w:val="3"/>
  </w:num>
  <w:num w:numId="5">
    <w:abstractNumId w:val="13"/>
  </w:num>
  <w:num w:numId="6">
    <w:abstractNumId w:val="14"/>
  </w:num>
  <w:num w:numId="7">
    <w:abstractNumId w:val="6"/>
  </w:num>
  <w:num w:numId="8">
    <w:abstractNumId w:val="2"/>
  </w:num>
  <w:num w:numId="9">
    <w:abstractNumId w:val="8"/>
  </w:num>
  <w:num w:numId="10">
    <w:abstractNumId w:val="12"/>
  </w:num>
  <w:num w:numId="11">
    <w:abstractNumId w:val="4"/>
  </w:num>
  <w:num w:numId="12">
    <w:abstractNumId w:val="11"/>
  </w:num>
  <w:num w:numId="13">
    <w:abstractNumId w:val="0"/>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C8"/>
    <w:rsid w:val="000143C7"/>
    <w:rsid w:val="000350A8"/>
    <w:rsid w:val="000478EF"/>
    <w:rsid w:val="00075A3B"/>
    <w:rsid w:val="000D2509"/>
    <w:rsid w:val="000E2108"/>
    <w:rsid w:val="0010137F"/>
    <w:rsid w:val="001855CE"/>
    <w:rsid w:val="00190F95"/>
    <w:rsid w:val="001A3B38"/>
    <w:rsid w:val="001C0CA3"/>
    <w:rsid w:val="001C1E69"/>
    <w:rsid w:val="001C217E"/>
    <w:rsid w:val="001D26D6"/>
    <w:rsid w:val="0021740A"/>
    <w:rsid w:val="002433C2"/>
    <w:rsid w:val="00252103"/>
    <w:rsid w:val="0026057D"/>
    <w:rsid w:val="00265636"/>
    <w:rsid w:val="00272B9E"/>
    <w:rsid w:val="00273ED2"/>
    <w:rsid w:val="00276189"/>
    <w:rsid w:val="002A6589"/>
    <w:rsid w:val="002B01E2"/>
    <w:rsid w:val="002C2152"/>
    <w:rsid w:val="002C515C"/>
    <w:rsid w:val="002E7E36"/>
    <w:rsid w:val="002F5177"/>
    <w:rsid w:val="003362AF"/>
    <w:rsid w:val="00370CE0"/>
    <w:rsid w:val="003903A8"/>
    <w:rsid w:val="00392318"/>
    <w:rsid w:val="00394418"/>
    <w:rsid w:val="003A09E1"/>
    <w:rsid w:val="003A3F6F"/>
    <w:rsid w:val="003D01FB"/>
    <w:rsid w:val="003D5000"/>
    <w:rsid w:val="003D5AF5"/>
    <w:rsid w:val="003E24D5"/>
    <w:rsid w:val="003F51D2"/>
    <w:rsid w:val="004474B4"/>
    <w:rsid w:val="004659AB"/>
    <w:rsid w:val="00484B6A"/>
    <w:rsid w:val="004A2037"/>
    <w:rsid w:val="004B5EC9"/>
    <w:rsid w:val="004C4DA4"/>
    <w:rsid w:val="004E5A5F"/>
    <w:rsid w:val="004F3A4D"/>
    <w:rsid w:val="005513A0"/>
    <w:rsid w:val="0055538F"/>
    <w:rsid w:val="00584213"/>
    <w:rsid w:val="005A618B"/>
    <w:rsid w:val="005A6F9F"/>
    <w:rsid w:val="005B47C8"/>
    <w:rsid w:val="005C67DC"/>
    <w:rsid w:val="005D290E"/>
    <w:rsid w:val="005D4E88"/>
    <w:rsid w:val="005F7FEA"/>
    <w:rsid w:val="00630AF1"/>
    <w:rsid w:val="006410D1"/>
    <w:rsid w:val="00646017"/>
    <w:rsid w:val="00653E93"/>
    <w:rsid w:val="0066430D"/>
    <w:rsid w:val="00671256"/>
    <w:rsid w:val="0068141C"/>
    <w:rsid w:val="00692235"/>
    <w:rsid w:val="006935D7"/>
    <w:rsid w:val="006F2AF4"/>
    <w:rsid w:val="006F553E"/>
    <w:rsid w:val="00726D8C"/>
    <w:rsid w:val="007340A6"/>
    <w:rsid w:val="00772D89"/>
    <w:rsid w:val="007820D5"/>
    <w:rsid w:val="007C03DE"/>
    <w:rsid w:val="00806A46"/>
    <w:rsid w:val="008352FC"/>
    <w:rsid w:val="0083531A"/>
    <w:rsid w:val="008A64A6"/>
    <w:rsid w:val="008C1345"/>
    <w:rsid w:val="008D7AB7"/>
    <w:rsid w:val="008E7A2F"/>
    <w:rsid w:val="008F1222"/>
    <w:rsid w:val="008F735D"/>
    <w:rsid w:val="009253AB"/>
    <w:rsid w:val="009253F4"/>
    <w:rsid w:val="0093410A"/>
    <w:rsid w:val="00944740"/>
    <w:rsid w:val="00954DD8"/>
    <w:rsid w:val="009823E2"/>
    <w:rsid w:val="009A76F6"/>
    <w:rsid w:val="009B4C33"/>
    <w:rsid w:val="009C7C8A"/>
    <w:rsid w:val="009D2F64"/>
    <w:rsid w:val="00A11640"/>
    <w:rsid w:val="00A12D1A"/>
    <w:rsid w:val="00A21A5D"/>
    <w:rsid w:val="00A31096"/>
    <w:rsid w:val="00A45744"/>
    <w:rsid w:val="00AE5A85"/>
    <w:rsid w:val="00AF0704"/>
    <w:rsid w:val="00AF3C03"/>
    <w:rsid w:val="00B174C9"/>
    <w:rsid w:val="00B22F2D"/>
    <w:rsid w:val="00B914C1"/>
    <w:rsid w:val="00B97582"/>
    <w:rsid w:val="00BB5954"/>
    <w:rsid w:val="00BB6D27"/>
    <w:rsid w:val="00BE2F2C"/>
    <w:rsid w:val="00BF3A64"/>
    <w:rsid w:val="00C23E5D"/>
    <w:rsid w:val="00C369B8"/>
    <w:rsid w:val="00C52E95"/>
    <w:rsid w:val="00C56FAE"/>
    <w:rsid w:val="00CB60EA"/>
    <w:rsid w:val="00CD350F"/>
    <w:rsid w:val="00CE07A5"/>
    <w:rsid w:val="00D06315"/>
    <w:rsid w:val="00D16F91"/>
    <w:rsid w:val="00D22981"/>
    <w:rsid w:val="00D22E54"/>
    <w:rsid w:val="00D2574D"/>
    <w:rsid w:val="00D60256"/>
    <w:rsid w:val="00D676D8"/>
    <w:rsid w:val="00D75250"/>
    <w:rsid w:val="00D775BA"/>
    <w:rsid w:val="00D932EA"/>
    <w:rsid w:val="00DA555E"/>
    <w:rsid w:val="00DB23FE"/>
    <w:rsid w:val="00DC34BD"/>
    <w:rsid w:val="00DD2607"/>
    <w:rsid w:val="00DD556D"/>
    <w:rsid w:val="00DE3485"/>
    <w:rsid w:val="00DF607C"/>
    <w:rsid w:val="00E17729"/>
    <w:rsid w:val="00E256E3"/>
    <w:rsid w:val="00E57A79"/>
    <w:rsid w:val="00E72B30"/>
    <w:rsid w:val="00EA1E4B"/>
    <w:rsid w:val="00F00B19"/>
    <w:rsid w:val="00F13833"/>
    <w:rsid w:val="00F404C6"/>
    <w:rsid w:val="00F47288"/>
    <w:rsid w:val="00F7009A"/>
    <w:rsid w:val="00F73413"/>
    <w:rsid w:val="00F814CC"/>
    <w:rsid w:val="00F9254C"/>
    <w:rsid w:val="00FB2F49"/>
    <w:rsid w:val="00FB3921"/>
    <w:rsid w:val="00FF0338"/>
    <w:rsid w:val="00FF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151E"/>
  <w15:chartTrackingRefBased/>
  <w15:docId w15:val="{4E46C33A-71E7-4321-B630-4C35FE10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C8"/>
    <w:pPr>
      <w:spacing w:after="0" w:line="240" w:lineRule="auto"/>
    </w:pPr>
    <w:rPr>
      <w:rFonts w:eastAsiaTheme="minorEastAsia"/>
      <w:sz w:val="24"/>
      <w:szCs w:val="24"/>
    </w:rPr>
  </w:style>
  <w:style w:type="paragraph" w:styleId="Heading1">
    <w:name w:val="heading 1"/>
    <w:basedOn w:val="Normal"/>
    <w:next w:val="Normal"/>
    <w:link w:val="Heading1Char"/>
    <w:qFormat/>
    <w:rsid w:val="008F735D"/>
    <w:pPr>
      <w:keepNext/>
      <w:spacing w:before="240" w:after="60"/>
      <w:outlineLvl w:val="0"/>
    </w:pPr>
    <w:rPr>
      <w:rFonts w:ascii="Arial" w:eastAsia="Times New Roman" w:hAnsi="Arial" w:cs="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47C8"/>
    <w:pPr>
      <w:ind w:left="720"/>
      <w:contextualSpacing/>
    </w:pPr>
  </w:style>
  <w:style w:type="character" w:styleId="Hyperlink">
    <w:name w:val="Hyperlink"/>
    <w:basedOn w:val="DefaultParagraphFont"/>
    <w:uiPriority w:val="99"/>
    <w:unhideWhenUsed/>
    <w:rsid w:val="005B47C8"/>
    <w:rPr>
      <w:color w:val="0563C1" w:themeColor="hyperlink"/>
      <w:u w:val="single"/>
    </w:rPr>
  </w:style>
  <w:style w:type="character" w:customStyle="1" w:styleId="Heading1Char">
    <w:name w:val="Heading 1 Char"/>
    <w:basedOn w:val="DefaultParagraphFont"/>
    <w:link w:val="Heading1"/>
    <w:rsid w:val="008F735D"/>
    <w:rPr>
      <w:rFonts w:ascii="Arial" w:eastAsia="Times New Roman" w:hAnsi="Arial" w:cs="Arial"/>
      <w:b/>
      <w:bCs/>
      <w:kern w:val="32"/>
      <w:sz w:val="32"/>
      <w:szCs w:val="32"/>
      <w:lang w:val="en-GB" w:eastAsia="en-GB"/>
    </w:rPr>
  </w:style>
  <w:style w:type="paragraph" w:styleId="BodyText">
    <w:name w:val="Body Text"/>
    <w:basedOn w:val="Normal"/>
    <w:link w:val="BodyTextChar"/>
    <w:rsid w:val="008F735D"/>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8F735D"/>
    <w:rPr>
      <w:rFonts w:ascii="Times New Roman" w:eastAsia="Times New Roman" w:hAnsi="Times New Roman" w:cs="Times New Roman"/>
      <w:sz w:val="24"/>
      <w:szCs w:val="24"/>
    </w:rPr>
  </w:style>
  <w:style w:type="table" w:styleId="LightShading">
    <w:name w:val="Light Shading"/>
    <w:basedOn w:val="TableNormal"/>
    <w:uiPriority w:val="60"/>
    <w:rsid w:val="002A6589"/>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C23E5D"/>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TableParagraph">
    <w:name w:val="Table Paragraph"/>
    <w:basedOn w:val="Normal"/>
    <w:uiPriority w:val="1"/>
    <w:qFormat/>
    <w:rsid w:val="001855CE"/>
    <w:pPr>
      <w:widowControl w:val="0"/>
      <w:autoSpaceDE w:val="0"/>
      <w:autoSpaceDN w:val="0"/>
    </w:pPr>
    <w:rPr>
      <w:rFonts w:ascii="Times New Roman" w:eastAsia="Times New Roman" w:hAnsi="Times New Roman" w:cs="Times New Roman"/>
      <w:sz w:val="22"/>
      <w:szCs w:val="22"/>
      <w:lang w:val="id" w:eastAsia="id"/>
    </w:rPr>
  </w:style>
  <w:style w:type="character" w:customStyle="1" w:styleId="ListParagraphChar">
    <w:name w:val="List Paragraph Char"/>
    <w:link w:val="ListParagraph"/>
    <w:uiPriority w:val="34"/>
    <w:locked/>
    <w:rsid w:val="004A2037"/>
    <w:rPr>
      <w:rFonts w:eastAsiaTheme="minorEastAsia"/>
      <w:sz w:val="24"/>
      <w:szCs w:val="24"/>
    </w:rPr>
  </w:style>
  <w:style w:type="paragraph" w:styleId="Bibliography">
    <w:name w:val="Bibliography"/>
    <w:basedOn w:val="Normal"/>
    <w:next w:val="Normal"/>
    <w:uiPriority w:val="37"/>
    <w:semiHidden/>
    <w:unhideWhenUsed/>
    <w:rsid w:val="00D676D8"/>
  </w:style>
  <w:style w:type="character" w:customStyle="1" w:styleId="ircsu">
    <w:name w:val="irc_su"/>
    <w:basedOn w:val="DefaultParagraphFont"/>
    <w:rsid w:val="00D676D8"/>
  </w:style>
  <w:style w:type="character" w:customStyle="1" w:styleId="A0">
    <w:name w:val="A0"/>
    <w:uiPriority w:val="99"/>
    <w:rsid w:val="00D676D8"/>
    <w:rPr>
      <w:rFonts w:ascii="Book Antiqua" w:hAnsi="Book Antiqua" w:cs="Book Antiqua" w:hint="default"/>
      <w:color w:val="000000"/>
      <w:sz w:val="20"/>
      <w:szCs w:val="20"/>
    </w:rPr>
  </w:style>
  <w:style w:type="character" w:customStyle="1" w:styleId="st">
    <w:name w:val="st"/>
    <w:basedOn w:val="DefaultParagraphFont"/>
    <w:rsid w:val="00D676D8"/>
  </w:style>
  <w:style w:type="character" w:customStyle="1" w:styleId="personname">
    <w:name w:val="person_name"/>
    <w:basedOn w:val="DefaultParagraphFont"/>
    <w:rsid w:val="00D676D8"/>
  </w:style>
  <w:style w:type="character" w:styleId="Emphasis">
    <w:name w:val="Emphasis"/>
    <w:basedOn w:val="DefaultParagraphFont"/>
    <w:uiPriority w:val="20"/>
    <w:qFormat/>
    <w:rsid w:val="00D676D8"/>
    <w:rPr>
      <w:i/>
      <w:iCs/>
    </w:rPr>
  </w:style>
  <w:style w:type="paragraph" w:styleId="BalloonText">
    <w:name w:val="Balloon Text"/>
    <w:basedOn w:val="Normal"/>
    <w:link w:val="BalloonTextChar"/>
    <w:uiPriority w:val="99"/>
    <w:semiHidden/>
    <w:unhideWhenUsed/>
    <w:rsid w:val="00671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25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335">
      <w:bodyDiv w:val="1"/>
      <w:marLeft w:val="0"/>
      <w:marRight w:val="0"/>
      <w:marTop w:val="0"/>
      <w:marBottom w:val="0"/>
      <w:divBdr>
        <w:top w:val="none" w:sz="0" w:space="0" w:color="auto"/>
        <w:left w:val="none" w:sz="0" w:space="0" w:color="auto"/>
        <w:bottom w:val="none" w:sz="0" w:space="0" w:color="auto"/>
        <w:right w:val="none" w:sz="0" w:space="0" w:color="auto"/>
      </w:divBdr>
    </w:div>
    <w:div w:id="402216980">
      <w:bodyDiv w:val="1"/>
      <w:marLeft w:val="0"/>
      <w:marRight w:val="0"/>
      <w:marTop w:val="0"/>
      <w:marBottom w:val="0"/>
      <w:divBdr>
        <w:top w:val="none" w:sz="0" w:space="0" w:color="auto"/>
        <w:left w:val="none" w:sz="0" w:space="0" w:color="auto"/>
        <w:bottom w:val="none" w:sz="0" w:space="0" w:color="auto"/>
        <w:right w:val="none" w:sz="0" w:space="0" w:color="auto"/>
      </w:divBdr>
    </w:div>
    <w:div w:id="958493394">
      <w:bodyDiv w:val="1"/>
      <w:marLeft w:val="0"/>
      <w:marRight w:val="0"/>
      <w:marTop w:val="0"/>
      <w:marBottom w:val="0"/>
      <w:divBdr>
        <w:top w:val="none" w:sz="0" w:space="0" w:color="auto"/>
        <w:left w:val="none" w:sz="0" w:space="0" w:color="auto"/>
        <w:bottom w:val="none" w:sz="0" w:space="0" w:color="auto"/>
        <w:right w:val="none" w:sz="0" w:space="0" w:color="auto"/>
      </w:divBdr>
    </w:div>
    <w:div w:id="1226650082">
      <w:bodyDiv w:val="1"/>
      <w:marLeft w:val="0"/>
      <w:marRight w:val="0"/>
      <w:marTop w:val="0"/>
      <w:marBottom w:val="0"/>
      <w:divBdr>
        <w:top w:val="none" w:sz="0" w:space="0" w:color="auto"/>
        <w:left w:val="none" w:sz="0" w:space="0" w:color="auto"/>
        <w:bottom w:val="none" w:sz="0" w:space="0" w:color="auto"/>
        <w:right w:val="none" w:sz="0" w:space="0" w:color="auto"/>
      </w:divBdr>
    </w:div>
    <w:div w:id="1297759114">
      <w:bodyDiv w:val="1"/>
      <w:marLeft w:val="0"/>
      <w:marRight w:val="0"/>
      <w:marTop w:val="0"/>
      <w:marBottom w:val="0"/>
      <w:divBdr>
        <w:top w:val="none" w:sz="0" w:space="0" w:color="auto"/>
        <w:left w:val="none" w:sz="0" w:space="0" w:color="auto"/>
        <w:bottom w:val="none" w:sz="0" w:space="0" w:color="auto"/>
        <w:right w:val="none" w:sz="0" w:space="0" w:color="auto"/>
      </w:divBdr>
    </w:div>
    <w:div w:id="1651442739">
      <w:bodyDiv w:val="1"/>
      <w:marLeft w:val="0"/>
      <w:marRight w:val="0"/>
      <w:marTop w:val="0"/>
      <w:marBottom w:val="0"/>
      <w:divBdr>
        <w:top w:val="none" w:sz="0" w:space="0" w:color="auto"/>
        <w:left w:val="none" w:sz="0" w:space="0" w:color="auto"/>
        <w:bottom w:val="none" w:sz="0" w:space="0" w:color="auto"/>
        <w:right w:val="none" w:sz="0" w:space="0" w:color="auto"/>
      </w:divBdr>
    </w:div>
    <w:div w:id="1794320594">
      <w:bodyDiv w:val="1"/>
      <w:marLeft w:val="0"/>
      <w:marRight w:val="0"/>
      <w:marTop w:val="0"/>
      <w:marBottom w:val="0"/>
      <w:divBdr>
        <w:top w:val="none" w:sz="0" w:space="0" w:color="auto"/>
        <w:left w:val="none" w:sz="0" w:space="0" w:color="auto"/>
        <w:bottom w:val="none" w:sz="0" w:space="0" w:color="auto"/>
        <w:right w:val="none" w:sz="0" w:space="0" w:color="auto"/>
      </w:divBdr>
    </w:div>
    <w:div w:id="206903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hyperlink" Target="mailto:enokomah2506@gmail.com"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Apr</c:v>
                </c:pt>
                <c:pt idx="1">
                  <c:v>May</c:v>
                </c:pt>
                <c:pt idx="2">
                  <c:v>Jun</c:v>
                </c:pt>
                <c:pt idx="3">
                  <c:v>Jul</c:v>
                </c:pt>
                <c:pt idx="4">
                  <c:v>Ags</c:v>
                </c:pt>
                <c:pt idx="5">
                  <c:v>Sept</c:v>
                </c:pt>
                <c:pt idx="6">
                  <c:v>Oct</c:v>
                </c:pt>
                <c:pt idx="7">
                  <c:v>Nov</c:v>
                </c:pt>
                <c:pt idx="8">
                  <c:v>Dec</c:v>
                </c:pt>
                <c:pt idx="9">
                  <c:v>Jan</c:v>
                </c:pt>
                <c:pt idx="10">
                  <c:v>Feb</c:v>
                </c:pt>
                <c:pt idx="11">
                  <c:v>Mar</c:v>
                </c:pt>
              </c:strCache>
            </c:strRef>
          </c:cat>
          <c:val>
            <c:numRef>
              <c:f>Sheet1!$B$2:$B$13</c:f>
              <c:numCache>
                <c:formatCode>0.00%</c:formatCode>
                <c:ptCount val="12"/>
                <c:pt idx="0">
                  <c:v>0.64100000000000001</c:v>
                </c:pt>
                <c:pt idx="1">
                  <c:v>0.73299999999999998</c:v>
                </c:pt>
                <c:pt idx="2">
                  <c:v>0.70699999999999996</c:v>
                </c:pt>
                <c:pt idx="3">
                  <c:v>0.77500000000000002</c:v>
                </c:pt>
                <c:pt idx="4">
                  <c:v>0.80600000000000005</c:v>
                </c:pt>
                <c:pt idx="5">
                  <c:v>0.75900000000000001</c:v>
                </c:pt>
                <c:pt idx="6">
                  <c:v>0.73899999999999999</c:v>
                </c:pt>
                <c:pt idx="7">
                  <c:v>0.78200000000000003</c:v>
                </c:pt>
                <c:pt idx="8">
                  <c:v>0.64600000000000002</c:v>
                </c:pt>
                <c:pt idx="9">
                  <c:v>0.27700000000000002</c:v>
                </c:pt>
                <c:pt idx="10">
                  <c:v>0.438</c:v>
                </c:pt>
                <c:pt idx="11">
                  <c:v>0.52400000000000002</c:v>
                </c:pt>
              </c:numCache>
            </c:numRef>
          </c:val>
          <c:smooth val="0"/>
          <c:extLst>
            <c:ext xmlns:c16="http://schemas.microsoft.com/office/drawing/2014/chart" uri="{C3380CC4-5D6E-409C-BE32-E72D297353CC}">
              <c16:uniqueId val="{00000000-5691-4615-B526-9EC5A5B4916D}"/>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Apr</c:v>
                </c:pt>
                <c:pt idx="1">
                  <c:v>May</c:v>
                </c:pt>
                <c:pt idx="2">
                  <c:v>Jun</c:v>
                </c:pt>
                <c:pt idx="3">
                  <c:v>Jul</c:v>
                </c:pt>
                <c:pt idx="4">
                  <c:v>Ags</c:v>
                </c:pt>
                <c:pt idx="5">
                  <c:v>Sept</c:v>
                </c:pt>
                <c:pt idx="6">
                  <c:v>Oct</c:v>
                </c:pt>
                <c:pt idx="7">
                  <c:v>Nov</c:v>
                </c:pt>
                <c:pt idx="8">
                  <c:v>Dec</c:v>
                </c:pt>
                <c:pt idx="9">
                  <c:v>Jan</c:v>
                </c:pt>
                <c:pt idx="10">
                  <c:v>Feb</c:v>
                </c:pt>
                <c:pt idx="11">
                  <c:v>Mar</c:v>
                </c:pt>
              </c:strCache>
            </c:strRef>
          </c:cat>
          <c:val>
            <c:numRef>
              <c:f>Sheet1!$C$2:$C$13</c:f>
              <c:numCache>
                <c:formatCode>General</c:formatCode>
                <c:ptCount val="12"/>
              </c:numCache>
            </c:numRef>
          </c:val>
          <c:smooth val="0"/>
          <c:extLst>
            <c:ext xmlns:c16="http://schemas.microsoft.com/office/drawing/2014/chart" uri="{C3380CC4-5D6E-409C-BE32-E72D297353CC}">
              <c16:uniqueId val="{00000001-5691-4615-B526-9EC5A5B4916D}"/>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Apr</c:v>
                </c:pt>
                <c:pt idx="1">
                  <c:v>May</c:v>
                </c:pt>
                <c:pt idx="2">
                  <c:v>Jun</c:v>
                </c:pt>
                <c:pt idx="3">
                  <c:v>Jul</c:v>
                </c:pt>
                <c:pt idx="4">
                  <c:v>Ags</c:v>
                </c:pt>
                <c:pt idx="5">
                  <c:v>Sept</c:v>
                </c:pt>
                <c:pt idx="6">
                  <c:v>Oct</c:v>
                </c:pt>
                <c:pt idx="7">
                  <c:v>Nov</c:v>
                </c:pt>
                <c:pt idx="8">
                  <c:v>Dec</c:v>
                </c:pt>
                <c:pt idx="9">
                  <c:v>Jan</c:v>
                </c:pt>
                <c:pt idx="10">
                  <c:v>Feb</c:v>
                </c:pt>
                <c:pt idx="11">
                  <c:v>Mar</c:v>
                </c:pt>
              </c:strCache>
            </c:strRef>
          </c:cat>
          <c:val>
            <c:numRef>
              <c:f>Sheet1!$D$2:$D$13</c:f>
              <c:numCache>
                <c:formatCode>General</c:formatCode>
                <c:ptCount val="12"/>
              </c:numCache>
            </c:numRef>
          </c:val>
          <c:smooth val="0"/>
          <c:extLst>
            <c:ext xmlns:c16="http://schemas.microsoft.com/office/drawing/2014/chart" uri="{C3380CC4-5D6E-409C-BE32-E72D297353CC}">
              <c16:uniqueId val="{00000002-5691-4615-B526-9EC5A5B4916D}"/>
            </c:ext>
          </c:extLst>
        </c:ser>
        <c:dLbls>
          <c:dLblPos val="t"/>
          <c:showLegendKey val="0"/>
          <c:showVal val="1"/>
          <c:showCatName val="0"/>
          <c:showSerName val="0"/>
          <c:showPercent val="0"/>
          <c:showBubbleSize val="0"/>
        </c:dLbls>
        <c:marker val="1"/>
        <c:smooth val="0"/>
        <c:axId val="1205078960"/>
        <c:axId val="1205074608"/>
      </c:lineChart>
      <c:catAx>
        <c:axId val="120507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074608"/>
        <c:crosses val="autoZero"/>
        <c:auto val="1"/>
        <c:lblAlgn val="ctr"/>
        <c:lblOffset val="100"/>
        <c:noMultiLvlLbl val="0"/>
      </c:catAx>
      <c:valAx>
        <c:axId val="1205074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078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4584</Words>
  <Characters>26133</Characters>
  <Application>Microsoft Office Word</Application>
  <DocSecurity>0</DocSecurity>
  <Lines>217</Lines>
  <Paragraphs>61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Pengaruh kepemimpinan terhadap kepuasan kerja PT. Yamaha Musik.</vt:lpstr>
      <vt:lpstr>Pengaruh lingkungan kerja terhadap kepuasan kerja PT. Yamaha Musik.</vt:lpstr>
      <vt:lpstr>Pengaruh kepemimpinan terhadap kinerja karyawan PT. Yamaha Musik.</vt:lpstr>
      <vt:lpstr>Pengaruh lingkungan kerja terhadap kinerja karyawan PT. Yamaha Musik.</vt:lpstr>
      <vt:lpstr>Pengaruh kepuasan kerja terhadap kinerja karyawan PT. Yamaha Musik.</vt:lpstr>
      <vt:lpstr>Pengaruh kepemimpinan secara tidak  langsung terhadap  Kinerja Karyawan PT. Yama</vt:lpstr>
      <vt:lpstr>Pengaruh lingkungan kerja secara tidak  langsung terhadap  Kinerja Karyawan PT. </vt:lpstr>
      <vt:lpstr>Kepuasan Kerja (Y1) = 0,455 ɤ1 + 0,510 ɤ2 </vt:lpstr>
      <vt:lpstr>Kinerja Karyawan (Y2) = 0,189 ɤ3 + 0,236 ɤ4 + 0,527 β</vt:lpstr>
    </vt:vector>
  </TitlesOfParts>
  <Company/>
  <LinksUpToDate>false</LinksUpToDate>
  <CharactersWithSpaces>30656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Halimah Rachmawati</dc:creator>
  <cp:keywords/>
  <dc:description/>
  <cp:lastModifiedBy>Asep Risman</cp:lastModifiedBy>
  <cp:revision>2</cp:revision>
  <cp:lastPrinted>2020-01-11T02:24:00Z</cp:lastPrinted>
  <dcterms:created xsi:type="dcterms:W3CDTF">2022-01-06T07:48:00Z</dcterms:created>
  <dcterms:modified xsi:type="dcterms:W3CDTF">2022-01-06T07:48:00Z</dcterms:modified>
</cp:coreProperties>
</file>