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theme/theme1.xml" ContentType="application/vnd.openxmlformats-officedocument.theme+xml"/>
  <Default Extension="jpg" ContentType="image/jpg"/>
  <Default Extension="jpeg" ContentType="image/jpeg"/>
  <Default Extension="jp2" ContentType="image/jp2"/>
  <Default Extension="png" ContentType="image/png"/>
</Types>
</file>

<file path=_rels/.rels><?xml version="1.0" encoding="UTF-8" standalone="yes" ?>
<Relationships xmlns="http://schemas.openxmlformats.org/package/2006/relationships">
	<Relationship Id="rId1" Type="http://schemas.openxmlformats.org/officeDocument/2006/relationships/extended-properties" Target="docProps/app.xml"/>
	<Relationship Id="rId2" Type="http://schemas.openxmlformats.org/officeDocument/2006/relationships/metadata/core-properties" Target="docProps/core.xml"/>
	<Relationship Id="rId3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v="urn:schemas-microsoft-com:vml" xmlns:r="http://schemas.openxmlformats.org/officeDocument/2006/relationships" xmlns:o="urn:schemas-microsoft-com:office:office" xmlns:wp="http://schemas.openxmlformats.org/drawingml/2006/wordprocessingDrawing" xmlns:w10="urn:schemas-microsoft-com:office:word" xmlns:ve="http://schemas.openxmlformats.org/markup-compatibility/2006" xmlns:m="http://schemas.openxmlformats.org/officeDocument/2006/math" xmlns:wne="http://schemas.microsoft.com/office/word/2006/wordml" xml:space="preserve">
  <w:body>
    <w:bookmarkStart w:id="1" w:name="1"/>
    <w:bookmarkEnd w:id="1"/>
    <w:p>
      <w:pPr>
        <w:spacing w:before="57" w:after="242" w:line="273" w:lineRule="exact"/>
        <w:ind w:firstLine="0" w:left="1500" w:right="1140"/>
        <w:jc w:val="center"/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4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JURI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LOMBA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MEMBUAT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POSTER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DIGITAL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KEJAR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MIMPI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JAKARTA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PEMANFAATAN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ENERGI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TERBARUKAN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DALAM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KEHIDUPAN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SEHARI-HARI</w:t>
      </w:r>
    </w:p>
    <w:p>
      <w:pPr>
        <w:spacing w:before="0" w:after="53" w:line="216" w:lineRule="exact"/>
        <w:ind w:firstLine="0" w:left="0" w:right="26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b/>
          <w:bCs/>
          <w:spacing w:val="-4"/>
          <w:noProof/>
        </w:rPr>
      </w:pPr>
      <w:r>
        <w:rPr>
          <w:rFonts w:ascii="Times New Roman" w:hAnsi="Times New Roman" w:cs="Times New Roman" w:eastAsia="Times New Roman"/>
          <w:sz w:val="20"/>
          <w:szCs w:val="20"/>
          <w:color w:val="000000"/>
          <w:b/>
          <w:bCs/>
          <w:vertAlign w:val="superscript"/>
          <w:spacing w:val="7"/>
          <w:noProof/>
        </w:rPr>
        <w:t>1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b/>
          <w:bCs/>
          <w:noProof/>
        </w:rPr>
        <w:t>Arsa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b/>
          <w:bCs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b/>
          <w:bCs/>
          <w:spacing w:val="-1"/>
          <w:noProof/>
        </w:rPr>
        <w:t>Widitiarsa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b/>
          <w:bCs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b/>
          <w:bCs/>
          <w:spacing w:val="-1"/>
          <w:noProof/>
        </w:rPr>
        <w:t>Utoyo,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b/>
          <w:bCs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b/>
          <w:bCs/>
          <w:vertAlign w:val="superscript"/>
          <w:spacing w:val="7"/>
          <w:noProof/>
        </w:rPr>
        <w:t>2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b/>
          <w:bCs/>
          <w:spacing w:val="-1"/>
          <w:noProof/>
        </w:rPr>
        <w:t>Tobias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b/>
          <w:bCs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b/>
          <w:bCs/>
          <w:spacing w:val="-1"/>
          <w:noProof/>
        </w:rPr>
        <w:t>Warbung,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b/>
          <w:bCs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b/>
          <w:bCs/>
          <w:vertAlign w:val="superscript"/>
          <w:spacing w:val="7"/>
          <w:noProof/>
        </w:rPr>
        <w:t>3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b/>
          <w:bCs/>
          <w:spacing w:val="-1"/>
          <w:noProof/>
        </w:rPr>
        <w:t>Hervina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b/>
          <w:bCs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b/>
          <w:bCs/>
          <w:spacing w:val="-1"/>
          <w:noProof/>
        </w:rPr>
        <w:t>Aprilla</w:t>
      </w:r>
    </w:p>
    <w:p>
      <w:pPr>
        <w:spacing w:before="0" w:after="66" w:line="216" w:lineRule="exact"/>
        <w:ind w:firstLine="0" w:left="0" w:right="256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  <w:r>
        <w:rPr>
          <w:rFonts w:ascii="Times New Roman" w:hAnsi="Times New Roman" w:cs="Times New Roman" w:eastAsia="Times New Roman"/>
          <w:sz w:val="20"/>
          <w:szCs w:val="20"/>
          <w:color w:val="000000"/>
          <w:vertAlign w:val="superscript"/>
          <w:spacing w:val="1"/>
          <w:noProof/>
        </w:rPr>
        <w:t>123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Desain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Komunikasi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Visual,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Universitas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Bina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Nusantara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Jakarta</w:t>
      </w:r>
    </w:p>
    <w:p>
      <w:pPr>
        <w:spacing w:before="0" w:after="317" w:line="221" w:lineRule="exact"/>
        <w:ind w:firstLine="0" w:left="0" w:right="4260"/>
        <w:jc w:val="right"/>
        <w:rPr>
          <w:rFonts w:ascii="Times New Roman" w:hAnsi="Times New Roman" w:cs="Times New Roman" w:eastAsia="Times New Roman"/>
          <w:sz w:val="22"/>
          <w:szCs w:val="22"/>
          <w:color w:val="0000FF"/>
          <w:u w:val="single" w:color="0000FF"/>
          <w:spacing w:val="-6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FF"/>
          <w:u w:val="single" w:color="0000FF"/>
          <w:spacing w:val="-1"/>
          <w:noProof/>
        </w:rPr>
        <w:t>Arsa_w@binus.ac.id</w:t>
      </w:r>
    </w:p>
    <w:p>
      <w:pPr>
        <w:spacing w:before="0" w:after="312" w:line="221" w:lineRule="exact"/>
        <w:ind w:firstLine="0" w:left="0" w:right="4720"/>
        <w:jc w:val="right"/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3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Abstrak</w:t>
      </w:r>
    </w:p>
    <w:p>
      <w:pPr>
        <w:spacing w:before="0" w:after="275" w:line="273" w:lineRule="exact"/>
        <w:ind w:firstLine="0" w:left="1100" w:right="740"/>
        <w:jc w:val="both"/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Artikel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pengabdian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masyarakat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ini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membahas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tentang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proses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kegiatan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lomba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membuat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poster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yang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diadakan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secara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daring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oleh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kejar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mimpi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Jakarta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Bank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CIMB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Niaga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Tbk.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Perlombaan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yang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mempunyai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tema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pemanfaatan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energi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terbarukan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dalam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kehidupan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sehari-hari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ini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diikuti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oleh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para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pelajar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juga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mahasiswa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dengan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dua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kategori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sesuai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dengan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latar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belakang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peserta.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Adapun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metode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perlombaan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yakni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dimana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peserta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lomba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mendaftarkan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perlombaan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akan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diikuti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dan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diberi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tugas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sesuai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dengan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lomba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dipilih,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untuk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pemilihan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juara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lomba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panitia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melibatkan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tenaga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juri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seni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professional,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sesuai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dengan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system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3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perlombaan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merupakan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3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kesepakatan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3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dari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3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pihak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penyelenggara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yakni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kejar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mimpi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Jakarta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Dewan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juri.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Unsur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–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unsur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dinilai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dalam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lomba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mewarnai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adalah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orisinalitas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karya,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isi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desain,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administratif,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kualitas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deskripsi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karya.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Selain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dari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unsur-unsur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nilai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tersebut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para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peserta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juga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diminta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untuk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mempresentasikan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karya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mereka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dan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menjelaskan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bagaimana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karya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diciptakan.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Dari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unsur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tersebut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didapatkan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pemenang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lomba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untuk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kategori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pelajar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dengan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total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nilai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sebesar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delapan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empat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untuk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juara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satu,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sedangkan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untuk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juara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dua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dengan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total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nilai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tujuh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puluh,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untuk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kategori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mahasiswa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didapatkan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juara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satu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dengan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nilai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delapan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enam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untuk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juara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dua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dengan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total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nilai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delapan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lima.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Dengan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diadakannya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lomba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ini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sangat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bermanfaat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baik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dari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sisi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peserta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memiliki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pengalaman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baru,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dapat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memotivasi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peserta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agar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dapat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mengembangkan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bakat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minatnya.</w:t>
      </w:r>
    </w:p>
    <w:p>
      <w:pPr>
        <w:spacing w:before="0" w:after="312" w:line="221" w:lineRule="exact"/>
        <w:ind w:firstLine="0" w:left="1122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Kata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Kunci: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Lomba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Poster,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Kejar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Mimpi,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Jakarta,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Desain,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Poster</w:t>
      </w:r>
    </w:p>
    <w:p>
      <w:pPr>
        <w:spacing w:before="0" w:after="51" w:line="221" w:lineRule="exact"/>
        <w:ind w:firstLine="0" w:left="0" w:right="4660"/>
        <w:jc w:val="right"/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3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Abstract:</w:t>
      </w:r>
    </w:p>
    <w:p>
      <w:pPr>
        <w:spacing w:before="0" w:after="48" w:line="211" w:lineRule="exact"/>
        <w:ind w:firstLine="0" w:left="0" w:right="740"/>
        <w:jc w:val="right"/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</w:pP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This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community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service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article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discusses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process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of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3"/>
          <w:noProof/>
        </w:rPr>
        <w:t>a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poster-making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competition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which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was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held</w:t>
      </w:r>
    </w:p>
    <w:p>
      <w:pPr>
        <w:spacing w:before="0" w:after="336" w:line="259" w:lineRule="exact"/>
        <w:ind w:firstLine="0" w:left="1100" w:right="680"/>
        <w:jc w:val="both"/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</w:pP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online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by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PT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Bank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CIMB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Niaga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Tbk.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competition,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which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has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theme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of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using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renewable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energy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in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daily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life,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is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participated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by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students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and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also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students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in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two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categories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according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to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background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of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participants.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competition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method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is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where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contestants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register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competition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to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be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followed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and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are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given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tasks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according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to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chosen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competition,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for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selection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of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winner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of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competition,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committee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involves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professional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art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judges,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according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to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competition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system,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an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agreement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from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organizers,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namely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chasing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dreams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Jakarta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and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jury.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elements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that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are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judged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in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coloring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competition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are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originality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of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work,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content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and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design,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administration,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quality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and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description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of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work.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Apart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from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these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value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elements,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participants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were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also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asked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to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present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their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work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and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explain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how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work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was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created.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From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these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elements,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winner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5"/>
          <w:noProof/>
        </w:rPr>
        <w:t>of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competition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for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student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category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was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obtained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with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a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total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score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of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eight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four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for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first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place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winner,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while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for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second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place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winner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with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a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total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score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of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seventy,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for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student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category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first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winner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was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obtained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with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a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score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of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eight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six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and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for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second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winner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with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a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total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value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of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eight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five.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By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holding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this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competition,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it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is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very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beneficial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both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from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the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side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of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participants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who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have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new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experiences,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and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can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motivate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participants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to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develop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their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talents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and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interests.</w:t>
      </w:r>
    </w:p>
    <w:p>
      <w:pPr>
        <w:spacing w:before="0" w:after="384" w:line="221" w:lineRule="exact"/>
        <w:ind w:firstLine="0" w:left="1112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Keywords: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Poster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Contest,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Chasing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Dreams,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Jakarta,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Design,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Poster</w:t>
      </w:r>
    </w:p>
    <w:p>
      <w:pPr>
        <w:spacing w:before="0" w:after="86" w:line="221" w:lineRule="exact"/>
        <w:ind w:firstLine="0" w:left="1112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6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PENDAHULUAN</w:t>
      </w:r>
    </w:p>
    <w:p>
      <w:pPr>
        <w:spacing w:before="0" w:after="150" w:line="316" w:lineRule="exact"/>
        <w:ind w:firstLine="580" w:left="1100"/>
        <w:jc w:val="both"/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Bank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CIMB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Niaga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Tbk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(CIMB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Niaga)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meluncurkan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aplikasi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digital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#KejarMimpi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untuk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membantu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generasi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muda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Indonesia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mengejar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meraih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mimpi.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Aplikasi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i/>
          <w:spacing w:val="-1"/>
          <w:noProof/>
        </w:rPr>
        <w:t>mobile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i/>
          <w:spacing w:val="5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berbasis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Android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iOS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ini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menyajikan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beragam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fitur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konten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menarik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tentang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pengembangan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diri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karier,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serta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memberikan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para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pengguna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kemudahan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akses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i/>
          <w:noProof/>
        </w:rPr>
        <w:t>mentorship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i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langsung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dengan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para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mentor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profesional.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Presiden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Direktur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CIMB</w:t>
      </w:r>
    </w:p>
    <w:p>
      <w:pPr>
        <w:spacing w:before="0" w:after="0" w:line="209" w:lineRule="exact"/>
        <w:ind w:firstLine="0" w:left="0" w:right="800"/>
        <w:jc w:val="right"/>
        <w:rPr>
          <w:rFonts w:ascii="Tahoma" w:hAnsi="Tahoma" w:cs="Tahoma" w:eastAsia="Tahoma"/>
          <w:sz w:val="21"/>
          <w:szCs w:val="21"/>
          <w:color w:val="000000"/>
          <w:spacing w:val="-2"/>
          <w:noProof/>
        </w:rPr>
      </w:pPr>
      <w:r>
        <w:rPr>
          <w:rFonts w:ascii="Tahoma" w:hAnsi="Tahoma" w:cs="Tahoma" w:eastAsia="Tahoma"/>
          <w:sz w:val="21"/>
          <w:szCs w:val="21"/>
          <w:color w:val="000000"/>
          <w:spacing w:val="-1"/>
          <w:noProof/>
        </w:rPr>
        <w:t>187</w:t>
      </w:r>
    </w:p>
    <w:p>
      <w:pPr>
        <w:spacing w:before="0" w:after="0" w:line="209" w:lineRule="exact"/>
        <w:ind w:firstLine="0" w:left="9578"/>
        <w:jc w:val="right"/>
        <w:rPr>
          <w:rFonts w:ascii="Tahoma" w:hAnsi="Tahoma" w:cs="Tahoma" w:eastAsia="Tahoma"/>
          <w:sz w:val="21"/>
          <w:szCs w:val="21"/>
          <w:color w:val="000000"/>
          <w:spacing w:val="-2"/>
          <w:noProof/>
        </w:rPr>
        <w:sectPr>
          <w:type w:val="continuous"/>
          <w:pgSz w:w="11900" w:h="16840"/>
          <w:pgMar w:top="1440" w:right="572" w:bottom="522" w:left="572" w:header="708" w:footer="0" w:gutter="0"/>
        </w:sectPr>
      </w:pPr>
    </w:p>
    <w:bookmarkStart w:id="2" w:name="2"/>
    <w:bookmarkEnd w:id="2"/>
    <w:p>
      <w:pPr>
        <w:spacing w:before="19" w:after="8" w:line="298.14" w:lineRule="auto"/>
        <w:ind w:firstLine="0" w:left="1100"/>
        <w:jc w:val="both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pict>
          <v:shape type="#_x0000_t75" style="position:absolute;margin-left:198.00pt;margin-top:270.00pt;width:252.00pt;height:252.00pt;z-index:3856;mso-position-horizontal-relative:page;mso-position-vertical-relative:page">
            <v:imagedata r:id="rId6" o:title="IMG_C5B6BAB4-04A1-4CB3-A835-9625C43F7BEB-A839BDB5-63AD-48B6-A01D-DF5158BCB762.png"/>
          </v:shape>
        </w:pict>
      </w:r>
      <w:r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pict>
          <v:shapetype id="Shape2209" coordorigin="1882,15523" coordsize="2880,14" o:spt="12" path="m1882,15530l4762,15530e">
            <v:stroke joinstyle="miter"/>
          </v:shapetype>
          <v:shape id="WS_Shape2209" type="Shape2209" style="position:absolute;left:0;text-align:left;margin-left:93.08pt;margin-top:775.16pt;width:146.00pt;height:2.72pt;mso-position-horizontal-relative:page;mso-position-vertical-relative:page;z-index:3855" filled="f" stroked="t" strokeweight="0.72pt" strokecolor="#000000">
            <v:fill opacity="0"/>
          </v:shape>
          <w10:wrap type="none"/>
        </w:pic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Niaga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Tigor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Siahaan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mengatakan,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pengembangan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aplikasi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#KejarMimpi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merupakan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komitmen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CIMB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Niaga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untuk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terus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berkontribusi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secara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langsung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terhadap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dunia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pendidikan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di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Indonesia.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Sebagai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bank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yang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fokus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pada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pengembangan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digital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Indonesia,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CIMB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Niaga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juga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memanfaatkan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keunggulan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teknologi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untuk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menyediakan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i/>
          <w:spacing w:val="-1"/>
          <w:noProof/>
        </w:rPr>
        <w:t>platform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i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pembelajaran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bagi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anak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muda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dalam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menggali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potensi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diri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meraih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mimpi.</w:t>
      </w:r>
    </w:p>
    <w:p>
      <w:pPr>
        <w:spacing w:before="0" w:after="15" w:line="316" w:lineRule="exact"/>
        <w:ind w:firstLine="0" w:left="1100"/>
        <w:jc w:val="both"/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“Kami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berharap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hadirnya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aplikasi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#KejarMimpi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dapat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menjadi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ruang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bagi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anak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muda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Indonesia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dari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berbagai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daerah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latar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belakang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untuk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saling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belajar,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berdiskusi,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berbagi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pengalaman,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berinteraksi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secara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langsung,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sehingga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nantinya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dapat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berkolaborasi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untuk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mewujudkan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mimpinya,”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kata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Tigor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sela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acara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#KejarMimpi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Leaders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Camp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Jakarta,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Sabtu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(7/12/2019).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Tigor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menjelaskan,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aplikasi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#KejarMimpi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menyediakan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pembelajaran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digital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mengenai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keuangan,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pengembangan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diri,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pendidikan,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teknologi,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gaya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hidup,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7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7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kewirausahaan.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7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Materi-materi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7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tersebut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7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diharapkan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7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dapat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7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membantu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7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anak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7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muda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7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Indonesia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meningkatkan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i/>
          <w:spacing w:val="-1"/>
          <w:noProof/>
        </w:rPr>
        <w:t>softskill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i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i/>
          <w:spacing w:val="-1"/>
          <w:noProof/>
        </w:rPr>
        <w:t>hardskill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i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dalam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menghadapi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setiap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tantangan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era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inovasi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teknologi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saat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ini.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“Aplikasi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ini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juga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merupakan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bagian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dari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upaya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berkelanjutan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CIMB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Niaga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untuk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memberikan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edukasi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dan</w:t>
      </w:r>
    </w:p>
    <w:p>
      <w:pPr>
        <w:spacing w:before="0" w:after="70" w:line="221" w:lineRule="exact"/>
        <w:ind w:firstLine="0" w:left="1116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literasi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keuangan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bagi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generasi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muda,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khususnya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tengah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bersiap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masuk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ke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dunia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kerja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maupun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bisnis,”</w:t>
      </w:r>
    </w:p>
    <w:p>
      <w:pPr>
        <w:spacing w:before="0" w:after="70" w:line="244" w:lineRule="exact"/>
        <w:ind w:firstLine="0" w:left="1116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vertAlign w:val="superscript"/>
          <w:spacing w:val="5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tambah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Tigor.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vertAlign w:val="superscript"/>
          <w:spacing w:val="6"/>
          <w:noProof/>
        </w:rPr>
        <w:t>1</w:t>
      </w:r>
    </w:p>
    <w:p>
      <w:pPr>
        <w:spacing w:before="0" w:after="0" w:line="320" w:lineRule="exact"/>
        <w:ind w:firstLine="0" w:left="1116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</w:p>
    <w:p>
      <w:pPr>
        <w:spacing w:before="0" w:after="0" w:line="320" w:lineRule="exact"/>
        <w:ind w:firstLine="0" w:left="1116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</w:p>
    <w:p>
      <w:pPr>
        <w:spacing w:before="0" w:after="0" w:line="320" w:lineRule="exact"/>
        <w:ind w:firstLine="0" w:left="1116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</w:p>
    <w:p>
      <w:pPr>
        <w:spacing w:before="0" w:after="0" w:line="320" w:lineRule="exact"/>
        <w:ind w:firstLine="0" w:left="1116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</w:p>
    <w:p>
      <w:pPr>
        <w:spacing w:before="0" w:after="0" w:line="320" w:lineRule="exact"/>
        <w:ind w:firstLine="0" w:left="1116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</w:p>
    <w:p>
      <w:pPr>
        <w:spacing w:before="0" w:after="0" w:line="320" w:lineRule="exact"/>
        <w:ind w:firstLine="0" w:left="1116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</w:p>
    <w:p>
      <w:pPr>
        <w:spacing w:before="0" w:after="0" w:line="320" w:lineRule="exact"/>
        <w:ind w:firstLine="0" w:left="1116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</w:p>
    <w:p>
      <w:pPr>
        <w:spacing w:before="0" w:after="0" w:line="320" w:lineRule="exact"/>
        <w:ind w:firstLine="0" w:left="1116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</w:p>
    <w:p>
      <w:pPr>
        <w:spacing w:before="0" w:after="0" w:line="320" w:lineRule="exact"/>
        <w:ind w:firstLine="0" w:left="1116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</w:p>
    <w:p>
      <w:pPr>
        <w:spacing w:before="0" w:after="0" w:line="320" w:lineRule="exact"/>
        <w:ind w:firstLine="0" w:left="1116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</w:p>
    <w:p>
      <w:pPr>
        <w:spacing w:before="0" w:after="0" w:line="320" w:lineRule="exact"/>
        <w:ind w:firstLine="0" w:left="1116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</w:p>
    <w:p>
      <w:pPr>
        <w:spacing w:before="0" w:after="0" w:line="320" w:lineRule="exact"/>
        <w:ind w:firstLine="0" w:left="1116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</w:p>
    <w:p>
      <w:pPr>
        <w:spacing w:before="0" w:after="0" w:line="320" w:lineRule="exact"/>
        <w:ind w:firstLine="0" w:left="1116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</w:p>
    <w:p>
      <w:pPr>
        <w:spacing w:before="0" w:after="0" w:line="320" w:lineRule="exact"/>
        <w:ind w:firstLine="0" w:left="1116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</w:p>
    <w:p>
      <w:pPr>
        <w:spacing w:before="0" w:after="0" w:line="320" w:lineRule="exact"/>
        <w:ind w:firstLine="0" w:left="1116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</w:p>
    <w:p>
      <w:pPr>
        <w:spacing w:before="0" w:after="0" w:line="478" w:lineRule="exact"/>
        <w:ind w:firstLine="0" w:left="1116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</w:p>
    <w:p>
      <w:pPr>
        <w:spacing w:before="0" w:after="70" w:line="244" w:lineRule="exact"/>
        <w:ind w:firstLine="0" w:left="1116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vertAlign w:val="superscript"/>
          <w:spacing w:val="5"/>
          <w:noProof/>
        </w:rPr>
        <w:sectPr>
          <w:pgSz w:w="11900" w:h="16840"/>
          <w:pgMar w:top="720" w:right="569" w:bottom="513" w:left="569" w:header="708" w:footer="0" w:gutter="0"/>
        </w:sectPr>
      </w:pPr>
    </w:p>
    <w:p>
      <w:pPr>
        <w:tabs>
          <w:tab w:val="left" w:pos="5679"/>
        </w:tabs>
        <w:spacing w:before="4" w:after="43" w:line="240.00" w:lineRule="auto"/>
        <w:ind w:firstLine="0" w:left="4830"/>
        <w:jc w:val="left"/>
        <w:rPr>
          <w:rFonts w:ascii="Times New Roman" w:hAnsi="Times New Roman" w:cs="Times New Roman" w:eastAsia="Times New Roman"/>
          <w:sz w:val="19"/>
          <w:szCs w:val="19"/>
          <w:color w:val="000000"/>
          <w:spacing w:val="-7"/>
          <w:noProof/>
        </w:rPr>
      </w:pP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-1"/>
          <w:noProof/>
        </w:rPr>
        <w:t>Gambar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1"/>
          <w:noProof/>
        </w:rPr>
        <w:t>1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1"/>
          <w:noProof/>
        </w:rPr>
        <w:tab/>
      </w: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-1"/>
          <w:noProof/>
        </w:rPr>
        <w:t>Poster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-1"/>
          <w:noProof/>
        </w:rPr>
        <w:t>KMJ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-1"/>
          <w:noProof/>
        </w:rPr>
        <w:t>Kompetisi</w:t>
      </w:r>
    </w:p>
    <w:p>
      <w:pPr>
        <w:spacing w:before="0" w:after="43" w:line="192" w:lineRule="exact"/>
        <w:ind w:firstLine="0" w:left="0" w:right="2840"/>
        <w:jc w:val="right"/>
        <w:rPr>
          <w:rFonts w:ascii="Times New Roman" w:hAnsi="Times New Roman" w:cs="Times New Roman" w:eastAsia="Times New Roman"/>
          <w:sz w:val="19"/>
          <w:szCs w:val="19"/>
          <w:color w:val="000000"/>
          <w:spacing w:val="-6"/>
          <w:noProof/>
        </w:rPr>
      </w:pP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-1"/>
          <w:noProof/>
        </w:rPr>
        <w:t>(Sumber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noProof/>
        </w:rPr>
        <w:t>: 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-1"/>
          <w:noProof/>
        </w:rPr>
        <w:t>Instagram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-1"/>
          <w:noProof/>
        </w:rPr>
        <w:t>Kejar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-1"/>
          <w:noProof/>
        </w:rPr>
        <w:t>Mimpi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-1"/>
          <w:noProof/>
        </w:rPr>
        <w:t>Jakarta)</w:t>
      </w:r>
    </w:p>
    <w:p>
      <w:pPr>
        <w:spacing w:before="0" w:after="0" w:line="220" w:lineRule="exact"/>
        <w:ind w:firstLine="0" w:left="0" w:right="2840"/>
        <w:jc w:val="right"/>
        <w:rPr>
          <w:rFonts w:ascii="Times New Roman" w:hAnsi="Times New Roman" w:cs="Times New Roman" w:eastAsia="Times New Roman"/>
          <w:sz w:val="19"/>
          <w:szCs w:val="19"/>
          <w:color w:val="000000"/>
          <w:spacing w:val="-7"/>
          <w:noProof/>
        </w:rPr>
      </w:pPr>
    </w:p>
    <w:p>
      <w:pPr>
        <w:spacing w:before="0" w:after="0" w:line="266" w:lineRule="exact"/>
        <w:ind w:firstLine="0" w:left="0" w:right="2840"/>
        <w:jc w:val="right"/>
        <w:rPr>
          <w:rFonts w:ascii="Times New Roman" w:hAnsi="Times New Roman" w:cs="Times New Roman" w:eastAsia="Times New Roman"/>
          <w:sz w:val="19"/>
          <w:szCs w:val="19"/>
          <w:color w:val="000000"/>
          <w:spacing w:val="-7"/>
          <w:noProof/>
        </w:rPr>
      </w:pPr>
    </w:p>
    <w:p>
      <w:pPr>
        <w:spacing w:before="48" w:after="20" w:line="316" w:lineRule="exact"/>
        <w:ind w:firstLine="580" w:left="1100"/>
        <w:jc w:val="both"/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Dalam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Kamus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Besar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Bahasa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Indonesia,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poster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merupakan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plakat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dipasang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di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tempat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umum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yang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dapat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dijangkau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oleh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masyarakat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luas,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isi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dari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poster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bisa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berupa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pengumuman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atau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iklan.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Poster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juga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merupakan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media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publikasi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terdiri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dari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tulisan,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gambar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atau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merupakan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kombinasi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antara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keduanya,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poster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sebagai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alat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untuk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promosi,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memberikan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pengumpan,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media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propaganda,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dekorasi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atau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informasi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kepada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masyarakat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luas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sehingga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poster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harus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terlihat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bagus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bisa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dinikmati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oleh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semua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khalayak.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Berikut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ini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acuan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membuat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poster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agar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dapat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dinikmati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banyak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orang,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tentukan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tema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tujuan,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merumuskan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pesan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ingin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disampaikan,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membuat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kata-kata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menarik,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proses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pembuatan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poster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terakhir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adalah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media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apa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digunakan.</w:t>
      </w:r>
    </w:p>
    <w:p>
      <w:pPr>
        <w:spacing w:before="0" w:after="3" w:line="316" w:lineRule="exact"/>
        <w:ind w:firstLine="580" w:left="1100"/>
        <w:jc w:val="both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Ketentuan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umum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peserta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lomba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ada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pelajar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mahasiswa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aktif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se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Indonesia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dibuktikan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dengan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kartu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pelajar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atau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kartu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mahasiswa,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setiap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peserta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diperbolehkan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untuk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mengirim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karya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maksimal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dua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poster,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setiap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peserta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wajib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untuk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mengikuti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akun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Instagram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@kejarmimpi_jakarta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@fpcibakrie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para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peserta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wajib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memahami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menyepakati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seluruh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syarat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lomba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seperti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tercantum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dalam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buku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panduan.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Jadwal</w:t>
      </w:r>
    </w:p>
    <w:p>
      <w:pPr>
        <w:spacing w:before="0" w:after="0" w:line="362" w:lineRule="exact"/>
        <w:ind w:firstLine="0" w:left="1100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</w:pPr>
    </w:p>
    <w:p>
      <w:pPr>
        <w:spacing w:before="22" w:after="24" w:line="240.00" w:lineRule="auto"/>
        <w:ind w:firstLine="-20" w:left="1320" w:right="200"/>
        <w:jc w:val="left"/>
        <w:rPr>
          <w:rFonts w:ascii="Tahoma" w:hAnsi="Tahoma" w:cs="Tahoma" w:eastAsia="Tahoma"/>
          <w:sz w:val="20"/>
          <w:szCs w:val="20"/>
          <w:color w:val="000000"/>
          <w:spacing w:val="-72"/>
          <w:noProof/>
        </w:rPr>
      </w:pPr>
      <w:r>
        <w:rPr>
          <w:rFonts w:ascii="Tahoma" w:hAnsi="Tahoma" w:cs="Tahoma" w:eastAsia="Tahoma"/>
          <w:sz w:val="20"/>
          <w:szCs w:val="20"/>
          <w:color w:val="000000"/>
          <w:vertAlign w:val="superscript"/>
          <w:spacing w:val="9"/>
          <w:noProof/>
        </w:rPr>
        <w:t>1</w:t>
      </w:r>
      <w:r>
        <w:rPr>
          <w:rFonts w:ascii="Tahoma" w:hAnsi="Tahoma" w:cs="Tahoma" w:eastAsia="Tahoma"/>
          <w:sz w:val="20"/>
          <w:szCs w:val="20"/>
          <w:color w:val="000000"/>
          <w:spacing w:val="-1"/>
          <w:noProof/>
        </w:rPr>
        <w:t>https://www.cimbniaga.co.id/id/tentang-kami/berita/cimb-niaga-luncurkan-aplikasi--kejarmimpi-untuk- </w:t>
      </w:r>
      <w:r>
        <w:rPr>
          <w:rFonts w:ascii="Tahoma" w:hAnsi="Tahoma" w:cs="Tahoma" w:eastAsia="Tahoma"/>
          <w:sz w:val="20"/>
          <w:szCs w:val="20"/>
          <w:color w:val="000000"/>
          <w:spacing w:val="-1"/>
          <w:noProof/>
        </w:rPr>
        <w:t>anak-muda-indone</w:t>
      </w:r>
    </w:p>
    <w:p>
      <w:pPr>
        <w:spacing w:before="22" w:after="24" w:line="240.00" w:lineRule="auto"/>
        <w:ind w:firstLine="-20" w:left="1320" w:right="200"/>
        <w:jc w:val="left"/>
        <w:rPr>
          <w:rFonts w:ascii="Tahoma" w:hAnsi="Tahoma" w:cs="Tahoma" w:eastAsia="Tahoma"/>
          <w:sz w:val="20"/>
          <w:szCs w:val="20"/>
          <w:color w:val="000000"/>
          <w:spacing w:val="-72"/>
          <w:noProof/>
        </w:rPr>
        <w:sectPr>
          <w:type w:val="continuous"/>
          <w:pgSz w:w="11900" w:h="16840"/>
          <w:pgMar w:top="720" w:right="569" w:bottom="513" w:left="569" w:header="708" w:footer="0" w:gutter="0"/>
        </w:sectPr>
      </w:pPr>
    </w:p>
    <w:bookmarkStart w:id="3" w:name="3"/>
    <w:bookmarkEnd w:id="3"/>
    <w:p>
      <w:pPr>
        <w:spacing w:before="19" w:after="12" w:line="313" w:lineRule="exact"/>
        <w:ind w:firstLine="0" w:left="1100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lomba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yaitu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berlangsung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dari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tanggal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14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April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4"/>
          <w:noProof/>
        </w:rPr>
        <w:t>-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28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Mei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2022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dimana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pada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tanggal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28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Mei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semua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peserta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wajib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untuk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mempresentasikan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karya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poster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mereka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kepada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dewan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juri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dengan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menggunakan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aplikasi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Zoom.</w:t>
      </w:r>
    </w:p>
    <w:p>
      <w:pPr>
        <w:spacing w:before="0" w:after="7" w:line="295.63" w:lineRule="auto"/>
        <w:ind w:firstLine="580" w:left="1100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Media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poster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dapat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direkayasa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sedemikian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rupa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agar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dapat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menarik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perhatian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orang,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karena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penempatannya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di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lokasi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strategis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hanya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memberikan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kesempatan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sekilas,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seperti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di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perempatan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jalan,</w:t>
      </w:r>
    </w:p>
    <w:p>
      <w:pPr>
        <w:spacing w:before="0" w:after="17" w:line="315" w:lineRule="exact"/>
        <w:ind w:firstLine="0" w:left="1100"/>
        <w:jc w:val="both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tikungan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atau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belokan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jalan,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juga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di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tempat-tempat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strategis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lainnya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(Sanaky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2013:101).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Diantara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media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pendidikan,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media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gambar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(poster)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adalah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media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paling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umum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dipakai.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merupakan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bahasa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yang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umum,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dapat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dimengerti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dinikmati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dimana-mana.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Gambar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(poster)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berfungsi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untuk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menyampaikan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pesan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melalui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gambar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menyangkut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indera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penglihatan.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Pesan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disampaikan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dituangkan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dalam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simbol-simbol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komunikasi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visual.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Symbol-simbol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tersebut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perlu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dipahami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dengan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benar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agar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proses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penyampaian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pesan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dapat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berhasil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efisien.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Selain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itu,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media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grafis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mempunyai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tujuan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untuk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menarik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perhatian,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7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memperjelas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7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materi,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7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mengilustrasikan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7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fakta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7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atau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7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informasi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7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7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mungkin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7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7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cepat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7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jika</w:t>
      </w:r>
    </w:p>
    <w:p>
      <w:pPr>
        <w:spacing w:before="0" w:after="12" w:line="313" w:lineRule="exact"/>
        <w:ind w:firstLine="0" w:left="1100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diilustrasikan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dengan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gambar.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Menurut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(Walgito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2010:189)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Berpikir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kreatif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sering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dikaitkan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dengan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kreatif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yaitu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menciptakan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sesuatu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baru,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sebelumnya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mungkin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belum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pernah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ada.</w:t>
      </w:r>
    </w:p>
    <w:p>
      <w:pPr>
        <w:spacing w:before="0" w:after="5" w:line="315" w:lineRule="exact"/>
        <w:ind w:firstLine="580" w:left="1100"/>
        <w:jc w:val="both"/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Hal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"/>
          <w:noProof/>
        </w:rPr>
        <w:t>ini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dapat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dijumpai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misalnya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dalam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diri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seorang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penulis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cerita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ataupun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pada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seorang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ilmuan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atau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pada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bidang-bidang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lain.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Selain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kritis,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siswa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juga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dituntut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untuk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dapat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berpikir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kreatif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lebih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kaya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dari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berpikir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kritis.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Kalau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berpikir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kritis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dapat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menjawab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persoalan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kondisi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dihadapinya,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sedangkan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berpikir</w:t>
      </w:r>
    </w:p>
    <w:p>
      <w:pPr>
        <w:tabs>
          <w:tab w:val="left" w:pos="1794"/>
          <w:tab w:val="left" w:pos="2558"/>
          <w:tab w:val="left" w:pos="3798"/>
          <w:tab w:val="left" w:pos="4268"/>
          <w:tab w:val="left" w:pos="5068"/>
          <w:tab w:val="left" w:pos="5808"/>
          <w:tab w:val="left" w:pos="6706"/>
          <w:tab w:val="left" w:pos="7237"/>
          <w:tab w:val="left" w:pos="8099"/>
          <w:tab w:val="left" w:pos="8973"/>
          <w:tab w:val="left" w:pos="9981"/>
        </w:tabs>
        <w:spacing w:before="0" w:after="96" w:line="221" w:lineRule="exact"/>
        <w:ind w:firstLine="0" w:left="1116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kreatif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mampu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memperkaya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4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cara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berpikir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dengan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alternatif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beragam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(Susanto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2013:109)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Menurut</w:t>
      </w:r>
    </w:p>
    <w:p>
      <w:pPr>
        <w:spacing w:before="0" w:after="0" w:line="320" w:lineRule="exact"/>
        <w:ind w:firstLine="0" w:left="1100"/>
        <w:jc w:val="both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Torrance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dalam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Susanto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(2013:101)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menyatakan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bahwa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kemampuan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berpikir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kreatif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adalah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sebagai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proses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dalam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memahami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sebuah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masalah,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mencari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solusi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mungkin,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menarik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hipotesis,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menguji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dan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mengevaluasi.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Dalam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prosesnya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hasil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kreativitas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meliputi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ide-ide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orisinal,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cara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pandang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berbeda,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memecahkan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rantai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permasalahan,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mengkombinasikan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kembali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gagasan-gagasan.Torrance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menggambarkan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ada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empat</w:t>
      </w:r>
    </w:p>
    <w:p>
      <w:pPr>
        <w:spacing w:before="0" w:after="5" w:line="315" w:lineRule="exact"/>
        <w:ind w:firstLine="0" w:left="1100"/>
        <w:jc w:val="both"/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komponen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kreativitas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dapat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diakses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yaitu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: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1)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kelancaran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(fluency),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yaitu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kemampuan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untuk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memikirkan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lebih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dari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satu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cara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untuk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menjawab.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2)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keluwesan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fleksibilitas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(flexibility)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yaitu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kemampuan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3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untuk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menghasilkan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cara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dalam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menjawab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secara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bervariasi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dilihat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dari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suatu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masalah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berbeda-beda.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3)</w:t>
      </w:r>
    </w:p>
    <w:p>
      <w:pPr>
        <w:spacing w:before="0" w:after="15" w:line="297.20" w:lineRule="auto"/>
        <w:ind w:firstLine="0" w:left="1100"/>
        <w:jc w:val="both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orisinalitas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(originality)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yaitu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kemampuan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dalam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menciptakan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ungkapan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baru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unik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dalam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menyelesaikan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suatu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masalah.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4"/>
          <w:noProof/>
        </w:rPr>
        <w:t>4)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kerincian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atau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elaborasi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(elaboration)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yaitu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kemampuan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memperkaya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dan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mengembangkan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mengembangkan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suatu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gagasan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penyelesaian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untuk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suatu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masalah.</w:t>
      </w:r>
    </w:p>
    <w:p>
      <w:pPr>
        <w:tabs>
          <w:tab w:val="left" w:pos="2525"/>
          <w:tab w:val="left" w:pos="3207"/>
          <w:tab w:val="left" w:pos="4048"/>
          <w:tab w:val="left" w:pos="4693"/>
          <w:tab w:val="left" w:pos="5003"/>
          <w:tab w:val="left" w:pos="5906"/>
          <w:tab w:val="left" w:pos="6331"/>
          <w:tab w:val="left" w:pos="7356"/>
          <w:tab w:val="left" w:pos="7653"/>
          <w:tab w:val="left" w:pos="8397"/>
          <w:tab w:val="left" w:pos="9042"/>
          <w:tab w:val="left" w:pos="9945"/>
        </w:tabs>
        <w:spacing w:before="0" w:after="96" w:line="221" w:lineRule="exact"/>
        <w:ind w:firstLine="0" w:left="1684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Berpikir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kreatif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menurut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James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C.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Coleman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Coustance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L.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Hamen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dalam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Jalaludin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Rakhmat</w:t>
      </w:r>
    </w:p>
    <w:p>
      <w:pPr>
        <w:spacing w:before="0" w:after="13" w:line="315" w:lineRule="exact"/>
        <w:ind w:firstLine="0" w:left="1100"/>
        <w:jc w:val="both"/>
        <w:rPr>
          <w:rFonts w:ascii="Times New Roman" w:hAnsi="Times New Roman" w:cs="Times New Roman" w:eastAsia="Times New Roman"/>
          <w:sz w:val="22"/>
          <w:szCs w:val="22"/>
          <w:color w:val="212428"/>
          <w:spacing w:val="-4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(2011:73)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adalah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“thinking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which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produces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new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methods,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new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concepts,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new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understandings,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new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inventions,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new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work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4"/>
          <w:noProof/>
        </w:rPr>
        <w:t>of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art.”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Berpikir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kreatif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diperlukan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mulai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dari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komunikator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harus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mendesain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pesannya,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insinyur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harus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merancang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bangunan,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ahli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iklan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harus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menata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pesan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verbal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pesan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grafis,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sampai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pada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pemimpin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masyarakat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harus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memberikan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perspektif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baru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dalam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mengatasi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masalah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sosial.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Dalam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belajar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kreatif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anak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terlibat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secara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aktif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ingin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mendalami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apa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dipelajari.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Belajar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kreatif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tidak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hanya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berkaitan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dengan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perkembangan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kognitif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(penalaran),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tetapi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juga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berkaitan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dengan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penghayatan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pengalaman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belajar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mengasyikkan.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Supaya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perilaku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kreatif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dapat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terwujud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maka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kognitif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dari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kreativitas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perlu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dikembangan</w:t>
      </w:r>
    </w:p>
    <w:p>
      <w:pPr>
        <w:tabs>
          <w:tab w:val="left" w:pos="1772"/>
          <w:tab w:val="left" w:pos="2538"/>
          <w:tab w:val="left" w:pos="3183"/>
          <w:tab w:val="left" w:pos="3890"/>
          <w:tab w:val="left" w:pos="4657"/>
          <w:tab w:val="left" w:pos="5779"/>
          <w:tab w:val="left" w:pos="6620"/>
          <w:tab w:val="left" w:pos="7302"/>
          <w:tab w:val="left" w:pos="8142"/>
          <w:tab w:val="left" w:pos="9301"/>
          <w:tab w:val="left" w:pos="9946"/>
        </w:tabs>
        <w:spacing w:before="0" w:after="96" w:line="221" w:lineRule="exact"/>
        <w:ind w:firstLine="0" w:left="1116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secara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terpadu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dalam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belajar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(Taufiq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2011:2.18).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4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Berpikir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kreatif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menurut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MacKinnon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4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dalam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ab/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Jalaludin</w:t>
      </w:r>
    </w:p>
    <w:p>
      <w:pPr>
        <w:spacing w:before="0" w:after="7" w:line="313" w:lineRule="exact"/>
        <w:ind w:firstLine="0" w:left="1100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Rakhmat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(2011:73)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harus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memenuhi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tiga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syarat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yaitu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: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Kreatif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melibatkan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respon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atau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gagasan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baru,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atau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secara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statistik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sangat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jarang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terjadi.</w:t>
      </w:r>
    </w:p>
    <w:p>
      <w:pPr>
        <w:spacing w:before="0" w:after="0" w:line="219" w:lineRule="exact"/>
        <w:ind w:firstLine="0" w:left="1100"/>
        <w:jc w:val="left"/>
        <w:rPr>
          <w:rFonts w:ascii="Times New Roman" w:hAnsi="Times New Roman" w:cs="Times New Roman" w:eastAsia="Times New Roman"/>
          <w:sz w:val="20"/>
          <w:szCs w:val="20"/>
          <w:color w:val="212428"/>
          <w:spacing w:val="-2"/>
          <w:noProof/>
        </w:rPr>
      </w:pPr>
    </w:p>
    <w:p>
      <w:pPr>
        <w:spacing w:before="0" w:after="7" w:line="313" w:lineRule="exact"/>
        <w:ind w:firstLine="0" w:left="1100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sectPr>
          <w:pgSz w:w="11900" w:h="16840"/>
          <w:pgMar w:top="720" w:right="569" w:bottom="720" w:left="569" w:header="708" w:footer="708" w:gutter="0"/>
        </w:sectPr>
      </w:pPr>
    </w:p>
    <w:p>
      <w:pPr>
        <w:spacing w:before="129" w:after="149" w:line="240.00" w:lineRule="auto"/>
        <w:ind w:firstLine="0" w:left="1116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3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METODE</w:t>
      </w:r>
    </w:p>
    <w:p>
      <w:pPr>
        <w:spacing w:before="0" w:after="70" w:line="268" w:lineRule="exact"/>
        <w:ind w:firstLine="0" w:left="1120"/>
        <w:jc w:val="both"/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Dalam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pelaksanaan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lomba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membuat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poster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di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hadiri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oleh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peserta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lomba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berkisar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10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peserta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terdiri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dari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pelajar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hingga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mahasiswa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berasal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dari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seluruh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Indonesia.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Dari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acara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ini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akan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dipilih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juara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pertama,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kedua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Ketiga.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Hasil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pemenang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lomba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tersebut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mendapatkan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7"/>
          <w:noProof/>
        </w:rPr>
        <w:t>E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Sertifikat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uang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pembinaan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sedangkan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bagi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belum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beruntung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akan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mendapat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E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Sertifikat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saja.</w:t>
      </w:r>
    </w:p>
    <w:p>
      <w:pPr>
        <w:spacing w:before="0" w:after="67" w:line="221" w:lineRule="exact"/>
        <w:ind w:firstLine="0" w:left="0"/>
        <w:jc w:val="right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Format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kriteria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penilaian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diwajibkan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oleh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para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peserta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KMJ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Competition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Vol.1: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Poster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23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Digital</w:t>
      </w:r>
    </w:p>
    <w:p>
      <w:pPr>
        <w:spacing w:before="0" w:after="416" w:line="221" w:lineRule="exact"/>
        <w:ind w:firstLine="0" w:left="1116"/>
        <w:jc w:val="left"/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tema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Pemanfaatan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Energi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Terbarukan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dalam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Kehidupan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Sehari-hari,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yaitu:</w:t>
      </w:r>
    </w:p>
    <w:p>
      <w:pPr>
        <w:spacing w:before="0" w:after="0" w:line="211" w:lineRule="exact"/>
        <w:ind w:firstLine="0" w:left="0" w:right="800"/>
        <w:jc w:val="right"/>
        <w:rPr>
          <w:rFonts w:ascii="Tahoma" w:hAnsi="Tahoma" w:cs="Tahoma" w:eastAsia="Tahoma"/>
          <w:sz w:val="21"/>
          <w:szCs w:val="21"/>
          <w:color w:val="000000"/>
          <w:spacing w:val="-2"/>
          <w:noProof/>
        </w:rPr>
      </w:pPr>
      <w:r>
        <w:rPr>
          <w:rFonts w:ascii="Tahoma" w:hAnsi="Tahoma" w:cs="Tahoma" w:eastAsia="Tahoma"/>
          <w:sz w:val="21"/>
          <w:szCs w:val="21"/>
          <w:color w:val="000000"/>
          <w:spacing w:val="-1"/>
          <w:noProof/>
        </w:rPr>
        <w:t>189</w:t>
      </w:r>
    </w:p>
    <w:p>
      <w:pPr>
        <w:spacing w:before="0" w:after="0" w:line="211" w:lineRule="exact"/>
        <w:ind w:firstLine="0" w:left="9581"/>
        <w:jc w:val="right"/>
        <w:rPr>
          <w:rFonts w:ascii="Tahoma" w:hAnsi="Tahoma" w:cs="Tahoma" w:eastAsia="Tahoma"/>
          <w:sz w:val="21"/>
          <w:szCs w:val="21"/>
          <w:color w:val="000000"/>
          <w:spacing w:val="-2"/>
          <w:noProof/>
        </w:rPr>
        <w:sectPr>
          <w:type w:val="continuous"/>
          <w:pgSz w:w="11900" w:h="16840"/>
          <w:pgMar w:top="720" w:right="569" w:bottom="720" w:left="569" w:header="708" w:footer="708" w:gutter="0"/>
        </w:sectPr>
      </w:pPr>
    </w:p>
    <w:bookmarkStart w:id="4" w:name="4"/>
    <w:bookmarkEnd w:id="4"/>
    <w:p>
      <w:pPr>
        <w:spacing w:before="0" w:after="0" w:line="240" w:lineRule="exact"/>
        <w:ind w:firstLine="0" w:left="0" w:right="382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6"/>
          <w:noProof/>
        </w:rPr>
      </w:pPr>
    </w:p>
    <w:p>
      <w:pPr>
        <w:spacing w:before="0" w:after="0" w:line="240" w:lineRule="exact"/>
        <w:ind w:firstLine="0" w:left="0" w:right="382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6"/>
          <w:noProof/>
        </w:rPr>
      </w:pPr>
    </w:p>
    <w:p>
      <w:pPr>
        <w:spacing w:before="0" w:after="0" w:line="240" w:lineRule="exact"/>
        <w:ind w:firstLine="0" w:left="0" w:right="382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6"/>
          <w:noProof/>
        </w:rPr>
      </w:pPr>
    </w:p>
    <w:p>
      <w:pPr>
        <w:spacing w:before="0" w:after="0" w:line="240" w:lineRule="exact"/>
        <w:ind w:firstLine="0" w:left="0" w:right="382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6"/>
          <w:noProof/>
        </w:rPr>
      </w:pPr>
    </w:p>
    <w:p>
      <w:pPr>
        <w:spacing w:before="0" w:after="0" w:line="240" w:lineRule="exact"/>
        <w:ind w:firstLine="0" w:left="0" w:right="382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6"/>
          <w:noProof/>
        </w:rPr>
      </w:pPr>
    </w:p>
    <w:p>
      <w:pPr>
        <w:spacing w:before="0" w:after="0" w:line="240" w:lineRule="exact"/>
        <w:ind w:firstLine="0" w:left="0" w:right="382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6"/>
          <w:noProof/>
        </w:rPr>
      </w:pPr>
    </w:p>
    <w:p>
      <w:pPr>
        <w:spacing w:before="0" w:after="0" w:line="240" w:lineRule="exact"/>
        <w:ind w:firstLine="0" w:left="0" w:right="382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6"/>
          <w:noProof/>
        </w:rPr>
      </w:pPr>
    </w:p>
    <w:p>
      <w:pPr>
        <w:spacing w:before="0" w:after="0" w:line="240" w:lineRule="exact"/>
        <w:ind w:firstLine="0" w:left="0" w:right="382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6"/>
          <w:noProof/>
        </w:rPr>
      </w:pPr>
    </w:p>
    <w:p>
      <w:pPr>
        <w:spacing w:before="0" w:after="0" w:line="240" w:lineRule="exact"/>
        <w:ind w:firstLine="0" w:left="0" w:right="382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6"/>
          <w:noProof/>
        </w:rPr>
      </w:pPr>
    </w:p>
    <w:p>
      <w:pPr>
        <w:spacing w:before="0" w:after="0" w:line="240" w:lineRule="exact"/>
        <w:ind w:firstLine="0" w:left="0" w:right="382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6"/>
          <w:noProof/>
        </w:rPr>
      </w:pPr>
    </w:p>
    <w:p>
      <w:pPr>
        <w:spacing w:before="0" w:after="0" w:line="240" w:lineRule="exact"/>
        <w:ind w:firstLine="0" w:left="0" w:right="382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6"/>
          <w:noProof/>
        </w:rPr>
      </w:pPr>
    </w:p>
    <w:p>
      <w:pPr>
        <w:spacing w:before="0" w:after="0" w:line="240" w:lineRule="exact"/>
        <w:ind w:firstLine="0" w:left="0" w:right="382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6"/>
          <w:noProof/>
        </w:rPr>
      </w:pPr>
    </w:p>
    <w:p>
      <w:pPr>
        <w:spacing w:before="0" w:after="0" w:line="313" w:lineRule="exact"/>
        <w:ind w:firstLine="0" w:left="0" w:right="382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6"/>
          <w:noProof/>
        </w:rPr>
      </w:pPr>
    </w:p>
    <w:p>
      <w:pPr>
        <w:tabs>
          <w:tab w:val="left" w:pos="5533"/>
        </w:tabs>
        <w:spacing w:before="77" w:after="48" w:line="240.00" w:lineRule="auto"/>
        <w:ind w:firstLine="0" w:left="4638"/>
        <w:jc w:val="left"/>
        <w:rPr>
          <w:rFonts w:ascii="Times New Roman" w:hAnsi="Times New Roman" w:cs="Times New Roman" w:eastAsia="Times New Roman"/>
          <w:sz w:val="20"/>
          <w:szCs w:val="20"/>
          <w:color w:val="000000"/>
          <w:spacing w:val="-6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pict>
          <v:shape type="#_x0000_t75" style="position:absolute;margin-left:84.00pt;margin-top:36.00pt;width:480.00pt;height:271.00pt;z-index:3857;mso-position-horizontal-relative:page;mso-position-vertical-relative:page">
            <v:imagedata r:id="rId7" o:title="IMG_24D34517-8852-46B5-A8AB-0E62A80E2BB5-E32D2560-BBAB-4B63-ABC9-1CA438E5F66B.png"/>
          </v:shape>
        </w:pic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Gambar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1"/>
          <w:noProof/>
        </w:rPr>
        <w:t>2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1"/>
          <w:noProof/>
        </w:rPr>
        <w:tab/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Format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Penilaian</w:t>
      </w:r>
    </w:p>
    <w:p>
      <w:pPr>
        <w:spacing w:before="0" w:after="364" w:line="202" w:lineRule="exact"/>
        <w:ind w:firstLine="0" w:left="0" w:right="32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5"/>
          <w:noProof/>
        </w:rPr>
      </w:pP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(Sumber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: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Instagram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Kejar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Mimpi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Jakarta)</w:t>
      </w:r>
    </w:p>
    <w:p>
      <w:pPr>
        <w:spacing w:before="0" w:after="3" w:line="316" w:lineRule="exact"/>
        <w:ind w:firstLine="560" w:left="1100"/>
        <w:jc w:val="both"/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Sedangkan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Proses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penjurian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Lomba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dilaksanakan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secara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daring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dengan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cara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para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peserta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mengirimkan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semua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karya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kepada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panitia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kemudian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oleh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panitia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semua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karya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tersebut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dimasukkan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ke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dalam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aplikasi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penyimpanan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secara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daring,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setelah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itu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panitia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memberikan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tautan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kepada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para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juri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agar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dapat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diberikan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penilaian.</w:t>
      </w:r>
    </w:p>
    <w:p>
      <w:pPr>
        <w:spacing w:before="0" w:after="3" w:line="316" w:lineRule="exact"/>
        <w:ind w:firstLine="560" w:left="1100"/>
        <w:jc w:val="both"/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sectPr>
          <w:pgSz w:w="11900" w:h="16840"/>
          <w:pgMar w:top="2880" w:right="573" w:bottom="2880" w:left="573" w:header="708" w:footer="708" w:gutter="0"/>
        </w:sectPr>
      </w:pPr>
    </w:p>
    <w:bookmarkStart w:id="5" w:name="5"/>
    <w:bookmarkEnd w:id="5"/>
    <w:p>
      <w:pPr>
        <w:spacing w:before="0" w:after="0" w:line="220" w:lineRule="exact"/>
        <w:ind w:firstLine="0" w:left="0" w:right="2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2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2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2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2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2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2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2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2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2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2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2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2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405" w:lineRule="exact"/>
        <w:ind w:firstLine="0" w:left="0" w:right="2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29" w:after="29" w:line="202" w:lineRule="exact"/>
        <w:ind w:firstLine="0" w:left="0" w:right="2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pict>
          <v:shape type="#_x0000_t75" style="position:absolute;margin-left:86.00pt;margin-top:36.00pt;width:480.00pt;height:272.00pt;z-index:3858;mso-position-horizontal-relative:page;mso-position-vertical-relative:page">
            <v:imagedata r:id="rId8" o:title="IMG_5E63B2C9-F88E-4272-A68E-DC74575BAF70-DAF5CB5D-36FC-4797-8AA4-850B407AF0AD.png"/>
          </v:shape>
        </w:pict>
      </w:r>
      <w:r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pict>
          <v:shape type="#_x0000_t75" style="position:absolute;margin-left:86.00pt;margin-top:336.00pt;width:480.00pt;height:252.00pt;z-index:3859;mso-position-horizontal-relative:page;mso-position-vertical-relative:page">
            <v:imagedata r:id="rId9" o:title="IMG_5AC5C7B6-644F-4A73-B46A-380F95773B72-DBBE3E87-6FB2-42BC-A834-6194D682FEF7.png"/>
          </v:shape>
        </w:pic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Gambar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3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Pelaksanaan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Penilaian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Lomba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Membuat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Poster</w:t>
      </w:r>
    </w:p>
    <w:p>
      <w:pPr>
        <w:spacing w:before="0" w:after="29" w:line="201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5"/>
          <w:noProof/>
        </w:rPr>
      </w:pP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(Sumber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: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Dokumentasi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Pribadi)</w:t>
      </w: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406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29" w:line="201" w:lineRule="exact"/>
        <w:ind w:firstLine="0" w:left="4481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5"/>
          <w:noProof/>
        </w:rPr>
        <w:sectPr>
          <w:pgSz w:w="11900" w:h="16840"/>
          <w:pgMar w:top="2880" w:right="720" w:bottom="720" w:left="720" w:header="708" w:footer="708" w:gutter="0"/>
        </w:sectPr>
      </w:pPr>
    </w:p>
    <w:p>
      <w:pPr>
        <w:spacing w:before="14" w:after="29" w:line="202" w:lineRule="exact"/>
        <w:ind w:firstLine="0" w:left="0" w:right="2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Gambar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4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Pelaksanaan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Penilaian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Lomba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Membuat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Poster</w:t>
      </w:r>
    </w:p>
    <w:p>
      <w:pPr>
        <w:spacing w:before="0" w:after="29" w:line="201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5"/>
          <w:noProof/>
        </w:rPr>
      </w:pP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(Sumber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: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Dokumentasi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Pribadi)</w:t>
      </w: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20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384" w:lineRule="exact"/>
        <w:ind w:firstLine="0" w:left="0" w:right="334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22" w:after="44" w:line="211" w:lineRule="exact"/>
        <w:ind w:firstLine="0" w:left="0" w:right="660"/>
        <w:jc w:val="right"/>
        <w:rPr>
          <w:rFonts w:ascii="Tahoma" w:hAnsi="Tahoma" w:cs="Tahoma" w:eastAsia="Tahoma"/>
          <w:sz w:val="21"/>
          <w:szCs w:val="21"/>
          <w:color w:val="000000"/>
          <w:spacing w:val="-2"/>
          <w:noProof/>
        </w:rPr>
      </w:pPr>
      <w:r>
        <w:rPr>
          <w:rFonts w:ascii="Tahoma" w:hAnsi="Tahoma" w:cs="Tahoma" w:eastAsia="Tahoma"/>
          <w:sz w:val="21"/>
          <w:szCs w:val="21"/>
          <w:color w:val="000000"/>
          <w:spacing w:val="-1"/>
          <w:noProof/>
        </w:rPr>
        <w:t>191</w:t>
      </w:r>
    </w:p>
    <w:p>
      <w:pPr>
        <w:spacing w:before="22" w:after="44" w:line="211" w:lineRule="exact"/>
        <w:ind w:firstLine="0" w:left="9430"/>
        <w:jc w:val="right"/>
        <w:rPr>
          <w:rFonts w:ascii="Tahoma" w:hAnsi="Tahoma" w:cs="Tahoma" w:eastAsia="Tahoma"/>
          <w:sz w:val="21"/>
          <w:szCs w:val="21"/>
          <w:color w:val="000000"/>
          <w:spacing w:val="-2"/>
          <w:noProof/>
        </w:rPr>
        <w:sectPr>
          <w:type w:val="continuous"/>
          <w:pgSz w:w="11900" w:h="16840"/>
          <w:pgMar w:top="2880" w:right="720" w:bottom="720" w:left="720" w:header="708" w:footer="708" w:gutter="0"/>
        </w:sectPr>
      </w:pPr>
    </w:p>
    <w:bookmarkStart w:id="6" w:name="6"/>
    <w:bookmarkEnd w:id="6"/>
    <w:p>
      <w:pPr>
        <w:spacing w:before="0" w:after="0" w:line="240" w:lineRule="exact"/>
        <w:ind w:firstLine="0" w:left="0" w:right="248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40" w:lineRule="exact"/>
        <w:ind w:firstLine="0" w:left="0" w:right="248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40" w:lineRule="exact"/>
        <w:ind w:firstLine="0" w:left="0" w:right="248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40" w:lineRule="exact"/>
        <w:ind w:firstLine="0" w:left="0" w:right="248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40" w:lineRule="exact"/>
        <w:ind w:firstLine="0" w:left="0" w:right="248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40" w:lineRule="exact"/>
        <w:ind w:firstLine="0" w:left="0" w:right="248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40" w:lineRule="exact"/>
        <w:ind w:firstLine="0" w:left="0" w:right="248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40" w:lineRule="exact"/>
        <w:ind w:firstLine="0" w:left="0" w:right="248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40" w:lineRule="exact"/>
        <w:ind w:firstLine="0" w:left="0" w:right="248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40" w:lineRule="exact"/>
        <w:ind w:firstLine="0" w:left="0" w:right="248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40" w:lineRule="exact"/>
        <w:ind w:firstLine="0" w:left="0" w:right="248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40" w:lineRule="exact"/>
        <w:ind w:firstLine="0" w:left="0" w:right="248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40" w:lineRule="exact"/>
        <w:ind w:firstLine="0" w:left="0" w:right="248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40" w:lineRule="exact"/>
        <w:ind w:firstLine="0" w:left="0" w:right="248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322" w:lineRule="exact"/>
        <w:ind w:firstLine="0" w:left="0" w:right="248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120" w:after="139" w:line="240.00" w:lineRule="auto"/>
        <w:ind w:firstLine="0" w:left="0" w:right="248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pict>
          <v:shape type="#_x0000_t75" style="position:absolute;margin-left:86.00pt;margin-top:36.00pt;width:480.00pt;height:221.00pt;z-index:3860;mso-position-horizontal-relative:page;mso-position-vertical-relative:page">
            <v:imagedata r:id="rId10" o:title="IMG_8963824E-B07D-428C-9BCC-295F4544AD0C-357291B7-72AC-4E4B-8524-233C68BCD8C7.png"/>
          </v:shape>
        </w:pict>
      </w:r>
      <w:r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pict>
          <v:shape type="#_x0000_t75" style="position:absolute;margin-left:103.00pt;margin-top:446.09pt;width:443.62pt;height:218.25pt;z-index:3861;mso-position-horizontal-relative:page;mso-position-vertical-relative:page">
            <v:imagedata r:id="rId11" o:title="IMG_Masked_5BD46517-7A78-4AA1-B4CC-2D296CA96262-C2D51C19-2FC2-4D32-945F-28C669212595.png"/>
          </v:shape>
        </w:pic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Gambar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4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Pelaksanaan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Penilaian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Lomba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Membuat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Poster</w:t>
      </w:r>
    </w:p>
    <w:p>
      <w:pPr>
        <w:spacing w:before="0" w:after="139" w:line="201" w:lineRule="exact"/>
        <w:ind w:firstLine="0" w:left="0" w:right="350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5"/>
          <w:noProof/>
        </w:rPr>
      </w:pP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(Sumber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: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Dokumentasi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Pribadi)</w:t>
      </w:r>
    </w:p>
    <w:p>
      <w:pPr>
        <w:spacing w:before="0" w:after="0" w:line="277" w:lineRule="exact"/>
        <w:ind w:firstLine="0" w:left="0" w:right="350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139" w:line="201" w:lineRule="exact"/>
        <w:ind w:firstLine="0" w:left="4629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5"/>
          <w:noProof/>
        </w:rPr>
        <w:sectPr>
          <w:pgSz w:w="11900" w:h="16840"/>
          <w:pgMar w:top="1440" w:right="571" w:bottom="1440" w:left="571" w:header="708" w:footer="708" w:gutter="0"/>
        </w:sectPr>
      </w:pPr>
    </w:p>
    <w:p>
      <w:pPr>
        <w:spacing w:before="17" w:after="149" w:line="240.00" w:lineRule="auto"/>
        <w:ind w:firstLine="0" w:left="1114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5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HASIL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PEMBAHASAN</w:t>
      </w:r>
    </w:p>
    <w:p>
      <w:pPr>
        <w:spacing w:before="0" w:after="51" w:line="316" w:lineRule="exact"/>
        <w:ind w:firstLine="720" w:left="1100"/>
        <w:jc w:val="both"/>
        <w:rPr>
          <w:rFonts w:ascii="Times New Roman" w:hAnsi="Times New Roman" w:cs="Times New Roman" w:eastAsia="Times New Roman"/>
          <w:sz w:val="22"/>
          <w:szCs w:val="22"/>
          <w:color w:val="212428"/>
          <w:spacing w:val="-3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Lomba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membuat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poster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KMJ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Competition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Vol.1: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Poster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Digital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tema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Pemanfaatan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2"/>
          <w:noProof/>
        </w:rPr>
        <w:t>Energi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Terbarukan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dalam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Kehidupan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Sehari-hari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diadakan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sejak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pada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tanggal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14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April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-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28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Mei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2022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dimana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noProof/>
        </w:rPr>
        <w:t>pada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tanggal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28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semua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peserta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wajib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untuk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mempresentasikan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karya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poster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mereka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kepada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dewan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juri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5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dengan </w:t>
      </w:r>
      <w:r>
        <w:rPr>
          <w:rFonts w:ascii="Times New Roman" w:hAnsi="Times New Roman" w:cs="Times New Roman" w:eastAsia="Times New Roman"/>
          <w:sz w:val="22"/>
          <w:szCs w:val="22"/>
          <w:color w:val="212428"/>
          <w:spacing w:val="-1"/>
          <w:noProof/>
        </w:rPr>
        <w:t>menggunaka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n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aplikasi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zoom.</w:t>
      </w:r>
    </w:p>
    <w:p>
      <w:pPr>
        <w:spacing w:before="0" w:after="5" w:line="315" w:lineRule="exact"/>
        <w:ind w:firstLine="720" w:left="1100"/>
        <w:jc w:val="both"/>
        <w:rPr>
          <w:rFonts w:ascii="Times New Roman" w:hAnsi="Times New Roman" w:cs="Times New Roman" w:eastAsia="Times New Roman"/>
          <w:sz w:val="22"/>
          <w:szCs w:val="22"/>
          <w:color w:val="000000"/>
          <w:spacing w:val="-3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Peserta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mengikuti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dari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pelajar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hingga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mahasiswa,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dimana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hasil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didapatkan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pada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kategori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pelajar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sebagai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pemenang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pertama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adalah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Agung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Subagyo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dengan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total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nilai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sebesar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3"/>
          <w:noProof/>
        </w:rPr>
        <w:t>84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poin,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sedangkan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untuk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pemenang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ke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dua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adalah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Putu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Ayu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Shri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Arwitha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Wulandari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dengan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total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nilai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sebesar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70,6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point.</w:t>
      </w:r>
    </w:p>
    <w:p>
      <w:pPr>
        <w:spacing w:before="0" w:after="0" w:line="260" w:lineRule="exact"/>
        <w:ind w:firstLine="0" w:left="1100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5"/>
          <w:noProof/>
        </w:rPr>
      </w:pPr>
    </w:p>
    <w:p>
      <w:pPr>
        <w:spacing w:before="0" w:after="0" w:line="260" w:lineRule="exact"/>
        <w:ind w:firstLine="0" w:left="1100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5"/>
          <w:noProof/>
        </w:rPr>
      </w:pPr>
    </w:p>
    <w:p>
      <w:pPr>
        <w:spacing w:before="0" w:after="0" w:line="260" w:lineRule="exact"/>
        <w:ind w:firstLine="0" w:left="1100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5"/>
          <w:noProof/>
        </w:rPr>
      </w:pPr>
    </w:p>
    <w:p>
      <w:pPr>
        <w:spacing w:before="0" w:after="0" w:line="260" w:lineRule="exact"/>
        <w:ind w:firstLine="0" w:left="1100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5"/>
          <w:noProof/>
        </w:rPr>
      </w:pPr>
    </w:p>
    <w:p>
      <w:pPr>
        <w:spacing w:before="0" w:after="0" w:line="260" w:lineRule="exact"/>
        <w:ind w:firstLine="0" w:left="1100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5"/>
          <w:noProof/>
        </w:rPr>
      </w:pPr>
    </w:p>
    <w:p>
      <w:pPr>
        <w:spacing w:before="0" w:after="0" w:line="260" w:lineRule="exact"/>
        <w:ind w:firstLine="0" w:left="1100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5"/>
          <w:noProof/>
        </w:rPr>
      </w:pPr>
    </w:p>
    <w:p>
      <w:pPr>
        <w:spacing w:before="0" w:after="0" w:line="260" w:lineRule="exact"/>
        <w:ind w:firstLine="0" w:left="1100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5"/>
          <w:noProof/>
        </w:rPr>
      </w:pPr>
    </w:p>
    <w:p>
      <w:pPr>
        <w:spacing w:before="0" w:after="0" w:line="260" w:lineRule="exact"/>
        <w:ind w:firstLine="0" w:left="1100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5"/>
          <w:noProof/>
        </w:rPr>
      </w:pPr>
    </w:p>
    <w:p>
      <w:pPr>
        <w:spacing w:before="0" w:after="0" w:line="260" w:lineRule="exact"/>
        <w:ind w:firstLine="0" w:left="1100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5"/>
          <w:noProof/>
        </w:rPr>
      </w:pPr>
    </w:p>
    <w:p>
      <w:pPr>
        <w:spacing w:before="0" w:after="0" w:line="260" w:lineRule="exact"/>
        <w:ind w:firstLine="0" w:left="1100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5"/>
          <w:noProof/>
        </w:rPr>
      </w:pPr>
    </w:p>
    <w:p>
      <w:pPr>
        <w:spacing w:before="0" w:after="0" w:line="260" w:lineRule="exact"/>
        <w:ind w:firstLine="0" w:left="1100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5"/>
          <w:noProof/>
        </w:rPr>
      </w:pPr>
    </w:p>
    <w:p>
      <w:pPr>
        <w:spacing w:before="0" w:after="0" w:line="260" w:lineRule="exact"/>
        <w:ind w:firstLine="0" w:left="1100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5"/>
          <w:noProof/>
        </w:rPr>
      </w:pPr>
    </w:p>
    <w:p>
      <w:pPr>
        <w:spacing w:before="0" w:after="0" w:line="260" w:lineRule="exact"/>
        <w:ind w:firstLine="0" w:left="1100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5"/>
          <w:noProof/>
        </w:rPr>
      </w:pPr>
    </w:p>
    <w:p>
      <w:pPr>
        <w:spacing w:before="0" w:after="0" w:line="260" w:lineRule="exact"/>
        <w:ind w:firstLine="0" w:left="1100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5"/>
          <w:noProof/>
        </w:rPr>
      </w:pPr>
    </w:p>
    <w:p>
      <w:pPr>
        <w:spacing w:before="0" w:after="0" w:line="260" w:lineRule="exact"/>
        <w:ind w:firstLine="0" w:left="1100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5"/>
          <w:noProof/>
        </w:rPr>
      </w:pPr>
    </w:p>
    <w:p>
      <w:pPr>
        <w:spacing w:before="0" w:after="0" w:line="260" w:lineRule="exact"/>
        <w:ind w:firstLine="0" w:left="1100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5"/>
          <w:noProof/>
        </w:rPr>
      </w:pPr>
    </w:p>
    <w:p>
      <w:pPr>
        <w:spacing w:before="0" w:after="0" w:line="284" w:lineRule="exact"/>
        <w:ind w:firstLine="0" w:left="1100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5"/>
          <w:noProof/>
        </w:rPr>
      </w:pPr>
    </w:p>
    <w:p>
      <w:pPr>
        <w:spacing w:before="49" w:after="134" w:line="240.00" w:lineRule="auto"/>
        <w:ind w:firstLine="0" w:left="0" w:right="1940"/>
        <w:jc w:val="right"/>
        <w:rPr>
          <w:rFonts w:ascii="Times New Roman" w:hAnsi="Times New Roman" w:cs="Times New Roman" w:eastAsia="Times New Roman"/>
          <w:sz w:val="19"/>
          <w:szCs w:val="19"/>
          <w:color w:val="000000"/>
          <w:spacing w:val="-5"/>
          <w:noProof/>
        </w:rPr>
      </w:pP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-1"/>
          <w:noProof/>
        </w:rPr>
        <w:t>Gambar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1"/>
          <w:noProof/>
        </w:rPr>
        <w:t>5 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-1"/>
          <w:noProof/>
        </w:rPr>
        <w:t>Hasil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-1"/>
          <w:noProof/>
        </w:rPr>
        <w:t>Pemenang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-1"/>
          <w:noProof/>
        </w:rPr>
        <w:t>Pertama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-1"/>
          <w:noProof/>
        </w:rPr>
        <w:t>Lomba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-1"/>
          <w:noProof/>
        </w:rPr>
        <w:t>Membuat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-1"/>
          <w:noProof/>
        </w:rPr>
        <w:t>Poster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-1"/>
          <w:noProof/>
        </w:rPr>
        <w:t>Untuk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-1"/>
          <w:noProof/>
        </w:rPr>
        <w:t>Pelajar</w:t>
      </w:r>
    </w:p>
    <w:p>
      <w:pPr>
        <w:spacing w:before="0" w:after="134" w:line="192" w:lineRule="exact"/>
        <w:ind w:firstLine="0" w:left="0" w:right="3560"/>
        <w:jc w:val="right"/>
        <w:rPr>
          <w:rFonts w:ascii="Times New Roman" w:hAnsi="Times New Roman" w:cs="Times New Roman" w:eastAsia="Times New Roman"/>
          <w:sz w:val="19"/>
          <w:szCs w:val="19"/>
          <w:color w:val="000000"/>
          <w:spacing w:val="-6"/>
          <w:noProof/>
        </w:rPr>
      </w:pP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-1"/>
          <w:noProof/>
        </w:rPr>
        <w:t>(Sumber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noProof/>
        </w:rPr>
        <w:t>: 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-1"/>
          <w:noProof/>
        </w:rPr>
        <w:t>Dokumentasi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19"/>
          <w:szCs w:val="19"/>
          <w:color w:val="000000"/>
          <w:spacing w:val="-1"/>
          <w:noProof/>
        </w:rPr>
        <w:t>Pribadi)</w:t>
      </w:r>
    </w:p>
    <w:p>
      <w:pPr>
        <w:spacing w:before="0" w:after="134" w:line="192" w:lineRule="exact"/>
        <w:ind w:firstLine="0" w:left="4695"/>
        <w:jc w:val="right"/>
        <w:rPr>
          <w:rFonts w:ascii="Times New Roman" w:hAnsi="Times New Roman" w:cs="Times New Roman" w:eastAsia="Times New Roman"/>
          <w:sz w:val="19"/>
          <w:szCs w:val="19"/>
          <w:color w:val="000000"/>
          <w:spacing w:val="-6"/>
          <w:noProof/>
        </w:rPr>
        <w:sectPr>
          <w:type w:val="continuous"/>
          <w:pgSz w:w="11900" w:h="16840"/>
          <w:pgMar w:top="1440" w:right="571" w:bottom="1440" w:left="571" w:header="708" w:footer="708" w:gutter="0"/>
        </w:sectPr>
      </w:pPr>
    </w:p>
    <w:bookmarkStart w:id="7" w:name="7"/>
    <w:bookmarkEnd w:id="7"/>
    <w:p>
      <w:pPr>
        <w:spacing w:before="0" w:after="0" w:line="240" w:lineRule="exact"/>
        <w:ind w:firstLine="0" w:left="0" w:right="186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40" w:lineRule="exact"/>
        <w:ind w:firstLine="0" w:left="0" w:right="186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40" w:lineRule="exact"/>
        <w:ind w:firstLine="0" w:left="0" w:right="186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40" w:lineRule="exact"/>
        <w:ind w:firstLine="0" w:left="0" w:right="186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40" w:lineRule="exact"/>
        <w:ind w:firstLine="0" w:left="0" w:right="186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40" w:lineRule="exact"/>
        <w:ind w:firstLine="0" w:left="0" w:right="186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40" w:lineRule="exact"/>
        <w:ind w:firstLine="0" w:left="0" w:right="186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40" w:lineRule="exact"/>
        <w:ind w:firstLine="0" w:left="0" w:right="186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240" w:lineRule="exact"/>
        <w:ind w:firstLine="0" w:left="0" w:right="186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0" w:line="389" w:lineRule="exact"/>
        <w:ind w:firstLine="0" w:left="0" w:right="186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111" w:after="139" w:line="240.00" w:lineRule="auto"/>
        <w:ind w:firstLine="0" w:left="0" w:right="186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pict>
          <v:shape type="#_x0000_t75" style="position:absolute;margin-left:86.00pt;margin-top:37.00pt;width:480.00pt;height:232.00pt;z-index:3862;mso-position-horizontal-relative:page;mso-position-vertical-relative:page">
            <v:imagedata r:id="rId12" o:title="IMG_Masked_3DEF87F6-C4EE-41A6-A6EC-5A9A9D337D87-7113AEBA-61B0-4D49-BED7-82F750420A00.png"/>
          </v:shape>
        </w:pict>
      </w:r>
      <w:r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pict>
          <v:shape type="#_x0000_t75" style="position:absolute;margin-left:85.00pt;margin-top:511.00pt;width:480.00pt;height:95.00pt;z-index:3864;mso-position-horizontal-relative:page;mso-position-vertical-relative:page">
            <v:imagedata r:id="rId13" o:title="IMG_A3BCC2F2-DA15-4E41-A1FB-A9BAB8E3FB18-2CDC6939-7368-4E07-B147-651125162AE0.png"/>
          </v:shape>
        </w:pic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Gambar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6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Hasil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Pemenang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Kedua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Lomba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Membuat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Poster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Untuk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Pelajar</w:t>
      </w:r>
    </w:p>
    <w:p>
      <w:pPr>
        <w:spacing w:before="0" w:after="141" w:line="202" w:lineRule="exact"/>
        <w:ind w:firstLine="0" w:left="0" w:right="350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5"/>
          <w:noProof/>
        </w:rPr>
      </w:pP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(Sumber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: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Dokumentasi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Pribadi)</w:t>
      </w:r>
    </w:p>
    <w:p>
      <w:pPr>
        <w:spacing w:before="0" w:after="5" w:line="300" w:lineRule="exact"/>
        <w:ind w:firstLine="720" w:left="1100"/>
        <w:jc w:val="left"/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</w:pP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Pada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kategori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mahasiswa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terdapat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dua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pemenang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yaitu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Syalfain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Ahmad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Mumtaz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dengan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total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nilai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3"/>
          <w:noProof/>
        </w:rPr>
        <w:t>86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poin,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kemudian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untuk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pemenang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kedua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yaitu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Rifqi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Herdandi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dengan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total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nilai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3"/>
          <w:noProof/>
        </w:rPr>
        <w:t>85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poin.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Pada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pelaksanaan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lomba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212428"/>
          <w:spacing w:val="1"/>
          <w:noProof/>
        </w:rPr>
        <w:t>KMJ</w:t>
      </w:r>
    </w:p>
    <w:p>
      <w:pPr>
        <w:spacing w:before="0" w:after="49" w:line="302" w:lineRule="exact"/>
        <w:ind w:firstLine="0" w:left="1100"/>
        <w:jc w:val="both"/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</w:pPr>
      <w:r>
        <w:rPr>
          <w:rFonts w:ascii="Times New Roman" w:hAnsi="Times New Roman" w:cs="Times New Roman" w:eastAsia="Times New Roman"/>
          <w:sz w:val="20"/>
          <w:szCs w:val="20"/>
          <w:color w:val="212428"/>
          <w:spacing w:val="-1"/>
          <w:noProof/>
        </w:rPr>
        <w:t>Competition</w:t>
      </w:r>
      <w:r>
        <w:rPr>
          <w:rFonts w:ascii="Times New Roman" w:hAnsi="Times New Roman" w:cs="Times New Roman" w:eastAsia="Times New Roman"/>
          <w:sz w:val="20"/>
          <w:szCs w:val="20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212428"/>
          <w:spacing w:val="-1"/>
          <w:noProof/>
        </w:rPr>
        <w:t>Vol.1:</w:t>
      </w:r>
      <w:r>
        <w:rPr>
          <w:rFonts w:ascii="Times New Roman" w:hAnsi="Times New Roman" w:cs="Times New Roman" w:eastAsia="Times New Roman"/>
          <w:sz w:val="20"/>
          <w:szCs w:val="20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212428"/>
          <w:spacing w:val="-1"/>
          <w:noProof/>
        </w:rPr>
        <w:t>Poster</w:t>
      </w:r>
      <w:r>
        <w:rPr>
          <w:rFonts w:ascii="Times New Roman" w:hAnsi="Times New Roman" w:cs="Times New Roman" w:eastAsia="Times New Roman"/>
          <w:sz w:val="20"/>
          <w:szCs w:val="20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212428"/>
          <w:spacing w:val="-1"/>
          <w:noProof/>
        </w:rPr>
        <w:t>Digital</w:t>
      </w:r>
      <w:r>
        <w:rPr>
          <w:rFonts w:ascii="Times New Roman" w:hAnsi="Times New Roman" w:cs="Times New Roman" w:eastAsia="Times New Roman"/>
          <w:sz w:val="20"/>
          <w:szCs w:val="20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212428"/>
          <w:spacing w:val="-2"/>
          <w:noProof/>
        </w:rPr>
        <w:t>tema</w:t>
      </w:r>
      <w:r>
        <w:rPr>
          <w:rFonts w:ascii="Times New Roman" w:hAnsi="Times New Roman" w:cs="Times New Roman" w:eastAsia="Times New Roman"/>
          <w:sz w:val="20"/>
          <w:szCs w:val="20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212428"/>
          <w:spacing w:val="-1"/>
          <w:noProof/>
        </w:rPr>
        <w:t>Pemanfaatan</w:t>
      </w:r>
      <w:r>
        <w:rPr>
          <w:rFonts w:ascii="Times New Roman" w:hAnsi="Times New Roman" w:cs="Times New Roman" w:eastAsia="Times New Roman"/>
          <w:sz w:val="20"/>
          <w:szCs w:val="20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212428"/>
          <w:spacing w:val="-1"/>
          <w:noProof/>
        </w:rPr>
        <w:t>Energi</w:t>
      </w:r>
      <w:r>
        <w:rPr>
          <w:rFonts w:ascii="Times New Roman" w:hAnsi="Times New Roman" w:cs="Times New Roman" w:eastAsia="Times New Roman"/>
          <w:sz w:val="20"/>
          <w:szCs w:val="20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212428"/>
          <w:spacing w:val="-1"/>
          <w:noProof/>
        </w:rPr>
        <w:t>Terbarukan</w:t>
      </w:r>
      <w:r>
        <w:rPr>
          <w:rFonts w:ascii="Times New Roman" w:hAnsi="Times New Roman" w:cs="Times New Roman" w:eastAsia="Times New Roman"/>
          <w:sz w:val="20"/>
          <w:szCs w:val="20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212428"/>
          <w:spacing w:val="-1"/>
          <w:noProof/>
        </w:rPr>
        <w:t>dalam</w:t>
      </w:r>
      <w:r>
        <w:rPr>
          <w:rFonts w:ascii="Times New Roman" w:hAnsi="Times New Roman" w:cs="Times New Roman" w:eastAsia="Times New Roman"/>
          <w:sz w:val="20"/>
          <w:szCs w:val="20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212428"/>
          <w:spacing w:val="-1"/>
          <w:noProof/>
        </w:rPr>
        <w:t>Kehidupan</w:t>
      </w:r>
      <w:r>
        <w:rPr>
          <w:rFonts w:ascii="Times New Roman" w:hAnsi="Times New Roman" w:cs="Times New Roman" w:eastAsia="Times New Roman"/>
          <w:sz w:val="20"/>
          <w:szCs w:val="20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212428"/>
          <w:spacing w:val="-1"/>
          <w:noProof/>
        </w:rPr>
        <w:t>Sehari-hari</w:t>
      </w:r>
      <w:r>
        <w:rPr>
          <w:rFonts w:ascii="Times New Roman" w:hAnsi="Times New Roman" w:cs="Times New Roman" w:eastAsia="Times New Roman"/>
          <w:sz w:val="20"/>
          <w:szCs w:val="20"/>
          <w:color w:val="212428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ini,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dipandu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oleh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MC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yang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telah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4"/>
          <w:noProof/>
        </w:rPr>
        <w:t>di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tunjuk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oleh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Panitia.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Pada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kesempatan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2"/>
          <w:noProof/>
        </w:rPr>
        <w:t>ini,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Penulis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mendapat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tugas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untuk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melakukan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penjurian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pada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kelompok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Lomba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membuat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poster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untuk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pelajar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maupun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mahasiswa,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Sedangkan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untuk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Identitas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peserta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tidak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diketahui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oleh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juri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untuk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menghindari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nilai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yang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subjektif.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Dewan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juri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melakukan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pengamatan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terhadap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para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6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peserta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lomba,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sehingga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didapatkan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point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penting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sebagai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referensi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dalam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penilaian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lomba.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Hasil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yang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diperoleh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murni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dari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hasil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penilaian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juri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sesuai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dengan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unsur-unsur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penilaian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yang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telah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ditentukan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oleh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panitia.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67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Adapun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manfaat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4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1"/>
          <w:noProof/>
        </w:rPr>
        <w:t>dari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penjurian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adalah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dapat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melihat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kemampuan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para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peserta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sehingga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dapat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memotivasi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peserta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2"/>
          <w:noProof/>
        </w:rPr>
        <w:t>untuk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5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mengembangkan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diri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terus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belajar.</w:t>
      </w:r>
    </w:p>
    <w:p>
      <w:pPr>
        <w:spacing w:before="0" w:after="130" w:line="213" w:lineRule="exact"/>
        <w:ind w:firstLine="0" w:left="1124"/>
        <w:jc w:val="left"/>
        <w:rPr>
          <w:rFonts w:ascii="Times New Roman" w:hAnsi="Times New Roman" w:cs="Times New Roman" w:eastAsia="Times New Roman"/>
          <w:sz w:val="21"/>
          <w:szCs w:val="21"/>
          <w:color w:val="000000"/>
          <w:spacing w:val="-4"/>
          <w:noProof/>
        </w:rPr>
      </w:pP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Dengan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melihat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skor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penilaian,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maka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Dewan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Juri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memutuskan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para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juara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sebagai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1"/>
          <w:szCs w:val="21"/>
          <w:color w:val="000000"/>
          <w:spacing w:val="-1"/>
          <w:noProof/>
        </w:rPr>
        <w:t>berikut:</w:t>
      </w:r>
    </w:p>
    <w:p>
      <w:pPr>
        <w:spacing w:before="0" w:after="0" w:line="278" w:lineRule="exact"/>
        <w:ind w:firstLine="0" w:left="1124"/>
        <w:jc w:val="left"/>
        <w:rPr>
          <w:rFonts w:ascii="Times New Roman" w:hAnsi="Times New Roman" w:cs="Times New Roman" w:eastAsia="Times New Roman"/>
          <w:sz w:val="20"/>
          <w:szCs w:val="20"/>
          <w:color w:val="000000"/>
          <w:spacing w:val="-4"/>
          <w:noProof/>
        </w:rPr>
      </w:pPr>
    </w:p>
    <w:p>
      <w:pPr>
        <w:spacing w:before="0" w:after="130" w:line="213" w:lineRule="exact"/>
        <w:ind w:firstLine="0" w:left="1124"/>
        <w:jc w:val="left"/>
        <w:rPr>
          <w:rFonts w:ascii="Times New Roman" w:hAnsi="Times New Roman" w:cs="Times New Roman" w:eastAsia="Times New Roman"/>
          <w:sz w:val="21"/>
          <w:szCs w:val="21"/>
          <w:color w:val="000000"/>
          <w:spacing w:val="-4"/>
          <w:noProof/>
        </w:rPr>
        <w:sectPr>
          <w:pgSz w:w="11900" w:h="16840"/>
          <w:pgMar w:top="2880" w:right="571" w:bottom="720" w:left="571" w:header="708" w:footer="708" w:gutter="0"/>
        </w:sectPr>
      </w:pPr>
    </w:p>
    <w:p>
      <w:pPr>
        <w:spacing w:before="17" w:after="34" w:line="221" w:lineRule="exact"/>
        <w:ind w:firstLine="0" w:left="0" w:right="3500"/>
        <w:jc w:val="right"/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Data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Lomba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Membuat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Poster</w:t>
      </w:r>
    </w:p>
    <w:p>
      <w:pPr>
        <w:spacing w:before="0" w:after="0" w:line="240" w:lineRule="exact"/>
        <w:ind w:firstLine="0" w:left="0" w:right="3500"/>
        <w:jc w:val="right"/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</w:pPr>
    </w:p>
    <w:p>
      <w:pPr>
        <w:spacing w:before="0" w:after="0" w:line="240" w:lineRule="exact"/>
        <w:ind w:firstLine="0" w:left="0" w:right="3500"/>
        <w:jc w:val="right"/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</w:pPr>
    </w:p>
    <w:p>
      <w:pPr>
        <w:spacing w:before="0" w:after="0" w:line="240" w:lineRule="exact"/>
        <w:ind w:firstLine="0" w:left="0" w:right="3500"/>
        <w:jc w:val="right"/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</w:pPr>
    </w:p>
    <w:p>
      <w:pPr>
        <w:spacing w:before="0" w:after="0" w:line="240" w:lineRule="exact"/>
        <w:ind w:firstLine="0" w:left="0" w:right="3500"/>
        <w:jc w:val="right"/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</w:pPr>
    </w:p>
    <w:p>
      <w:pPr>
        <w:spacing w:before="0" w:after="0" w:line="240" w:lineRule="exact"/>
        <w:ind w:firstLine="0" w:left="0" w:right="3500"/>
        <w:jc w:val="right"/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</w:pPr>
    </w:p>
    <w:p>
      <w:pPr>
        <w:spacing w:before="0" w:after="0" w:line="240" w:lineRule="exact"/>
        <w:ind w:firstLine="0" w:left="0" w:right="3500"/>
        <w:jc w:val="right"/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</w:pPr>
    </w:p>
    <w:p>
      <w:pPr>
        <w:spacing w:before="0" w:after="0" w:line="474" w:lineRule="exact"/>
        <w:ind w:firstLine="0" w:left="0" w:right="3500"/>
        <w:jc w:val="right"/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</w:pPr>
    </w:p>
    <w:p>
      <w:pPr>
        <w:spacing w:before="51" w:after="139" w:line="240.00" w:lineRule="auto"/>
        <w:ind w:firstLine="0" w:left="0" w:right="376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6"/>
          <w:noProof/>
        </w:rPr>
      </w:pP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Gambar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7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Hasil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Penilaian</w:t>
      </w:r>
    </w:p>
    <w:p>
      <w:pPr>
        <w:spacing w:before="0" w:after="139" w:line="201" w:lineRule="exact"/>
        <w:ind w:firstLine="0" w:left="0" w:right="350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5"/>
          <w:noProof/>
        </w:rPr>
      </w:pP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(Sumber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: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Dokumentasi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color w:val="000000"/>
          <w:spacing w:val="-1"/>
          <w:noProof/>
        </w:rPr>
        <w:t>Pribadi)</w:t>
      </w:r>
    </w:p>
    <w:p>
      <w:pPr>
        <w:spacing w:before="0" w:after="0" w:line="244" w:lineRule="exact"/>
        <w:ind w:firstLine="0" w:left="0" w:right="3500"/>
        <w:jc w:val="right"/>
        <w:rPr>
          <w:rFonts w:ascii="Times New Roman" w:hAnsi="Times New Roman" w:cs="Times New Roman" w:eastAsia="Times New Roman"/>
          <w:sz w:val="20"/>
          <w:szCs w:val="20"/>
          <w:color w:val="000000"/>
          <w:spacing w:val="-6"/>
          <w:noProof/>
        </w:rPr>
      </w:pPr>
    </w:p>
    <w:p>
      <w:pPr>
        <w:spacing w:before="48" w:after="5" w:line="315" w:lineRule="exact"/>
        <w:ind w:firstLine="720" w:left="1100"/>
        <w:jc w:val="both"/>
        <w:rPr>
          <w:rFonts w:ascii="Times New Roman" w:hAnsi="Times New Roman" w:cs="Times New Roman" w:eastAsia="Times New Roman"/>
          <w:sz w:val="22"/>
          <w:szCs w:val="22"/>
          <w:color w:val="000000"/>
          <w:spacing w:val="-6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Menjadi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juara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sangat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berpengaruh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besar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bagi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peserta,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hal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ini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menjadi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motivasi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untuk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mengembangkan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bakatnya.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Sebaliknya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bagi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belum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memperoleh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kesempatan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maka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jiwa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besar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akan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muncul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sangat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bermanfaat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untuk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mengatasi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segala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persoalan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kelak.</w:t>
      </w:r>
    </w:p>
    <w:p>
      <w:pPr>
        <w:spacing w:before="0" w:after="0" w:line="320" w:lineRule="exact"/>
        <w:ind w:firstLine="0" w:left="1100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spacing w:val="-6"/>
          <w:noProof/>
        </w:rPr>
      </w:pPr>
    </w:p>
    <w:p>
      <w:pPr>
        <w:spacing w:before="0" w:after="0" w:line="320" w:lineRule="exact"/>
        <w:ind w:firstLine="0" w:left="1100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spacing w:val="-6"/>
          <w:noProof/>
        </w:rPr>
      </w:pPr>
    </w:p>
    <w:p>
      <w:pPr>
        <w:spacing w:before="0" w:after="0" w:line="320" w:lineRule="exact"/>
        <w:ind w:firstLine="0" w:left="1100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spacing w:val="-6"/>
          <w:noProof/>
        </w:rPr>
      </w:pPr>
    </w:p>
    <w:p>
      <w:pPr>
        <w:spacing w:before="0" w:after="0" w:line="528" w:lineRule="exact"/>
        <w:ind w:firstLine="0" w:left="1100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spacing w:val="-6"/>
          <w:noProof/>
        </w:rPr>
      </w:pPr>
    </w:p>
    <w:p>
      <w:pPr>
        <w:spacing w:before="22" w:after="44" w:line="211" w:lineRule="exact"/>
        <w:ind w:firstLine="0" w:left="0" w:right="800"/>
        <w:jc w:val="right"/>
        <w:rPr>
          <w:rFonts w:ascii="Tahoma" w:hAnsi="Tahoma" w:cs="Tahoma" w:eastAsia="Tahoma"/>
          <w:sz w:val="21"/>
          <w:szCs w:val="21"/>
          <w:color w:val="000000"/>
          <w:spacing w:val="-2"/>
          <w:noProof/>
        </w:rPr>
      </w:pPr>
      <w:r>
        <w:rPr>
          <w:rFonts w:ascii="Tahoma" w:hAnsi="Tahoma" w:cs="Tahoma" w:eastAsia="Tahoma"/>
          <w:sz w:val="21"/>
          <w:szCs w:val="21"/>
          <w:color w:val="000000"/>
          <w:spacing w:val="-1"/>
          <w:noProof/>
        </w:rPr>
        <w:t>193</w:t>
      </w:r>
    </w:p>
    <w:p>
      <w:pPr>
        <w:spacing w:before="22" w:after="44" w:line="211" w:lineRule="exact"/>
        <w:ind w:firstLine="0" w:left="9579"/>
        <w:jc w:val="right"/>
        <w:rPr>
          <w:rFonts w:ascii="Tahoma" w:hAnsi="Tahoma" w:cs="Tahoma" w:eastAsia="Tahoma"/>
          <w:sz w:val="21"/>
          <w:szCs w:val="21"/>
          <w:color w:val="000000"/>
          <w:spacing w:val="-2"/>
          <w:noProof/>
        </w:rPr>
        <w:sectPr>
          <w:type w:val="continuous"/>
          <w:pgSz w:w="11900" w:h="16840"/>
          <w:pgMar w:top="2880" w:right="571" w:bottom="720" w:left="571" w:header="708" w:footer="708" w:gutter="0"/>
        </w:sectPr>
      </w:pPr>
    </w:p>
    <w:bookmarkStart w:id="8" w:name="8"/>
    <w:bookmarkEnd w:id="8"/>
    <w:p>
      <w:pPr>
        <w:spacing w:before="19" w:after="149" w:line="221" w:lineRule="exact"/>
        <w:ind w:firstLine="0" w:left="1114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5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SIMPULAN</w:t>
      </w:r>
    </w:p>
    <w:p>
      <w:pPr>
        <w:spacing w:before="0" w:after="372" w:line="273" w:lineRule="exact"/>
        <w:ind w:firstLine="0" w:left="1120"/>
        <w:jc w:val="both"/>
        <w:rPr>
          <w:rFonts w:ascii="Times New Roman" w:hAnsi="Times New Roman" w:cs="Times New Roman" w:eastAsia="Times New Roman"/>
          <w:sz w:val="22"/>
          <w:szCs w:val="22"/>
          <w:color w:val="000000"/>
          <w:spacing w:val="-3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Pengabdian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pada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Masyarakat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3"/>
          <w:noProof/>
        </w:rPr>
        <w:t>ini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merupakan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salah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satu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butir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dari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TriDharma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Perguruan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Tinggi.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Juri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merupakan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salah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satu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kegiatan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pengabdian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dapat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dilaksanakan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oleh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Dosen.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Dalam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kegiatan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penjurian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lomba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2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ini,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khususnya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Dosen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dituntut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untuk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memberikan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pengabdian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kepada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Masyarakat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memberikan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penilaian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8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secara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benar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sesuai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mampu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mendeskripsikan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hadapan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masyarakat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luas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sebagai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bentuk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4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pertanggung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jawaban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profesi,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sekaligus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memberikan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apresiasi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kepada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masyarakat.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Selain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  <w:t>itu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Gerakan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Kegiatan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ini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berjalan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dengan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baik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sangat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mengesankan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bagi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peserta.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Dengan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diadakannya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lomba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"/>
          <w:noProof/>
        </w:rPr>
        <w:t>ini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sangat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1"/>
          <w:noProof/>
        </w:rPr>
        <w:t>bermanfaat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9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2"/>
          <w:noProof/>
        </w:rPr>
        <w:t>baik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dari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sisi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peserta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yang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memiliki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7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pengalaman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baru,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juga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teman-teman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baru.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Selain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itu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membuat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poster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36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ini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diharapkan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dapat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memotivasi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peserta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untuk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mengembangkan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bakat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minatnya.</w:t>
      </w:r>
    </w:p>
    <w:p>
      <w:pPr>
        <w:spacing w:before="0" w:after="149" w:line="221" w:lineRule="exact"/>
        <w:ind w:firstLine="0" w:left="1114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4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b/>
          <w:bCs/>
          <w:spacing w:val="-1"/>
          <w:noProof/>
        </w:rPr>
        <w:t>REFERENSI</w:t>
      </w:r>
    </w:p>
    <w:p>
      <w:pPr>
        <w:spacing w:before="0" w:after="163" w:line="221" w:lineRule="exact"/>
        <w:ind w:firstLine="0" w:left="1124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Barnard,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(2013).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i/>
          <w:spacing w:val="-1"/>
          <w:noProof/>
        </w:rPr>
        <w:t>Fashion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i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i/>
          <w:spacing w:val="-1"/>
          <w:noProof/>
        </w:rPr>
        <w:t>as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i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i/>
          <w:spacing w:val="-1"/>
          <w:noProof/>
        </w:rPr>
        <w:t>communication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.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Routledge.</w:t>
      </w:r>
    </w:p>
    <w:p>
      <w:pPr>
        <w:spacing w:before="0" w:after="163" w:line="221" w:lineRule="exact"/>
        <w:ind w:firstLine="0" w:left="1124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B.E.F.,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Montolalu,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&amp;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dkk.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(2009).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Bermain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Permainan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Anak.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Jakarta: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Universitas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Terbuka</w:t>
      </w:r>
    </w:p>
    <w:p>
      <w:pPr>
        <w:spacing w:before="0" w:after="163" w:line="221" w:lineRule="exact"/>
        <w:ind w:firstLine="0" w:left="1124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spacing w:val="-3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Rakhmat,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J.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2011.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Psikologi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Komunikasi.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Bandung: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PT.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Remaja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Rosdakarya.</w:t>
      </w:r>
    </w:p>
    <w:p>
      <w:pPr>
        <w:spacing w:before="0" w:after="163" w:line="221" w:lineRule="exact"/>
        <w:ind w:firstLine="0" w:left="1124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spacing w:val="-4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Sanaky,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A.H..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2013.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Media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Pembelajaran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Interaktif-Inofatif.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Yogyakarta: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Kaukaba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Dipantara.</w:t>
      </w:r>
    </w:p>
    <w:p>
      <w:pPr>
        <w:spacing w:before="0" w:after="163" w:line="221" w:lineRule="exact"/>
        <w:ind w:firstLine="0" w:left="1124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spacing w:val="-3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Susanto,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A.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2013.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Teori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Belajar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&amp;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Pembelajaran.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Jakarta: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Kencana.</w:t>
      </w:r>
    </w:p>
    <w:p>
      <w:pPr>
        <w:spacing w:before="0" w:after="163" w:line="221" w:lineRule="exact"/>
        <w:ind w:firstLine="0" w:left="1124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Sumantri,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(2005).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Model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Pengembangan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Keterampilan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Motorik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Anak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Usia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Dini.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i/>
          <w:spacing w:val="-1"/>
          <w:noProof/>
        </w:rPr>
        <w:t>Jakarta: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i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i/>
          <w:spacing w:val="-1"/>
          <w:noProof/>
        </w:rPr>
        <w:t>Depdiknas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.</w:t>
      </w:r>
    </w:p>
    <w:p>
      <w:pPr>
        <w:spacing w:before="0" w:after="158" w:line="221" w:lineRule="exact"/>
        <w:ind w:firstLine="0" w:left="1129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Taufiq,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A.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2011.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Pendidikan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Anak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SD.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Jakarta: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Universitas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Terbuka.</w:t>
      </w:r>
    </w:p>
    <w:p>
      <w:pPr>
        <w:spacing w:before="0" w:after="158" w:line="221" w:lineRule="exact"/>
        <w:ind w:firstLine="0" w:left="1124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Maruto,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Djoko.(2006).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Juri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Lomba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Lukis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Dan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Mewarnai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Gambar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Tingkat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Tk-Sd.</w:t>
      </w:r>
    </w:p>
    <w:p>
      <w:pPr>
        <w:spacing w:before="0" w:after="0" w:line="360.00" w:lineRule="auto"/>
        <w:ind w:firstLine="0" w:left="1120" w:right="340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spacing w:val="-34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http://staffnew.uny.ac.id/upload/131411086/pengabdian/yuri-lomba-lukis-dan-mewarnaigambar-tingkat-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tk.pdf</w:t>
      </w:r>
    </w:p>
    <w:p>
      <w:pPr>
        <w:spacing w:before="0" w:after="163" w:line="217" w:lineRule="exact"/>
        <w:ind w:firstLine="0" w:left="1129"/>
        <w:jc w:val="left"/>
        <w:rPr>
          <w:rFonts w:ascii="Times New Roman" w:hAnsi="Times New Roman" w:cs="Times New Roman" w:eastAsia="Times New Roman"/>
          <w:sz w:val="22"/>
          <w:szCs w:val="22"/>
          <w:color w:val="000000"/>
          <w:spacing w:val="-2"/>
          <w:noProof/>
        </w:rPr>
      </w:pP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Walgito,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B.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2010.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Pengantar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Psikologi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Umum.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Yogyakarta: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color w:val="000000"/>
          <w:spacing w:val="-1"/>
          <w:noProof/>
        </w:rPr>
        <w:t>Andi.</w:t>
      </w:r>
    </w:p>
    <w:sectPr>
      <w:pgSz w:w="11900" w:h="16840"/>
      <w:pgMar w:top="720" w:right="571" w:bottom="2880" w:left="571" w:header="708" w:footer="708" w:gutter="0"/>
    </w:sectPr>
    <w:docPr>
      <w:view w:val="page"/>
      <w:zoom w:percent="120"/>
    </w:doc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itch w:val="variable"/>
    <w:altName w:val="Times New Roman"/>
    <w:charset w:val="0"/>
    <w:family w:val="roman"/>
  </w:font>
  <w:font w:name="Arial">
    <w:pitch w:val="variable"/>
    <w:altName w:val="Arial"/>
    <w:charset w:val="0"/>
    <w:family w:val="swiss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 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fontTable" Target="fontTable.xml"/>
	<Relationship Id="rId3" Type="http://schemas.openxmlformats.org/officeDocument/2006/relationships/theme" Target="theme/theme1.xml"/>
	<Relationship Id="rId4" Type="http://schemas.openxmlformats.org/officeDocument/2006/relationships/settings" Target="settings.xml"/>
	<Relationship Id="rId5" Type="http://schemas.openxmlformats.org/officeDocument/2006/relationships/webSettings" Target="webSettings.xml"/>
	<Relationship Id="rId6" Type="http://schemas.openxmlformats.org/officeDocument/2006/relationships/image" Target="media/IMG_Im1-Clip_E74DFAB8-60D3-478C-818A-6B532D12795E-2BB01BDC-AFDC-4674-A2B7-9E1EFD65D43B.PNG"/>
	<Relationship Id="rId7" Type="http://schemas.openxmlformats.org/officeDocument/2006/relationships/image" Target="media/IMG_Im2-Clip_CD323AE5-524C-4D08-BE23-931D83E28A1B-C18A814A-AFF2-4E9E-8CB6-314E486AF402.PNG"/>
	<Relationship Id="rId8" Type="http://schemas.openxmlformats.org/officeDocument/2006/relationships/image" Target="media/IMG_Im3-Clip_AE3AD198-58E1-418B-B899-3AF7BE3F3E89-30FF1199-D33F-432E-91CB-93370A065511.PNG"/>
	<Relationship Id="rId9" Type="http://schemas.openxmlformats.org/officeDocument/2006/relationships/image" Target="media/IMG_Im4-Clip_C0BA1BEB-A8E3-4F44-B53B-9E39E35ABBD9-62D32D48-9ABC-4551-B4F6-B0A0FB8C1072.PNG"/>
	<Relationship Id="rId10" Type="http://schemas.openxmlformats.org/officeDocument/2006/relationships/image" Target="media/IMG_Im5-Clip_931A3CCE-A87B-434F-897B-339F48635AF3-3E87EBE9-6C45-4DE3-B218-26E81F0002BE.PNG"/>
	<Relationship Id="rId11" Type="http://schemas.openxmlformats.org/officeDocument/2006/relationships/image" Target="media/IMG_Masked_5BD46517-7A78-4AA1-B4CC-2D296CA96262-C2D51C19-2FC2-4D32-945F-28C669212595.png"/>
	<Relationship Id="rId12" Type="http://schemas.openxmlformats.org/officeDocument/2006/relationships/image" Target="media/IMG_Im7-Clip_F7C870FF-E043-4F6A-AC55-D2B6A7BE367B-D74B0FA9-EB91-4B36-B900-7350701C679D.PNG"/>
	<Relationship Id="rId13" Type="http://schemas.openxmlformats.org/officeDocument/2006/relationships/image" Target="media/IMG_Im8-Clip_E2337AAA-41BB-403B-86A8-19502F9C3FCF-7B380DB4-60BE-4F7F-86A7-A82FBFC07C67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0</TotalTime>
  <Application>Microsoft Office Word</Application>
  <DocSecurity>0</DocSecurity>
  <ScaleCrop>false</ScaleCrop>
  <Company/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