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497A652" w14:textId="51538F05" w:rsidR="00E46E13" w:rsidRPr="0048655F" w:rsidRDefault="0048655F" w:rsidP="0048655F">
      <w:pPr>
        <w:spacing w:after="0" w:line="240" w:lineRule="auto"/>
        <w:jc w:val="center"/>
        <w:rPr>
          <w:rFonts w:ascii="Times New Roman" w:hAnsi="Times New Roman" w:cs="Times New Roman"/>
          <w:b/>
          <w:bCs/>
          <w:i w:val="0"/>
          <w:iCs w:val="0"/>
          <w:sz w:val="24"/>
          <w:szCs w:val="24"/>
        </w:rPr>
      </w:pPr>
      <w:r w:rsidRPr="0048655F">
        <w:rPr>
          <w:rFonts w:ascii="Times New Roman" w:hAnsi="Times New Roman" w:cs="Times New Roman"/>
          <w:b/>
          <w:bCs/>
          <w:i w:val="0"/>
          <w:iCs w:val="0"/>
          <w:sz w:val="24"/>
          <w:szCs w:val="24"/>
        </w:rPr>
        <w:t>ANALISIS PERPUTARAN PIUTANG TERHADAP LIKUIDITAS PADA PT. INDOFOOD CBP SUKSES MAKMUR TBK</w:t>
      </w:r>
    </w:p>
    <w:p w14:paraId="179788F9" w14:textId="77777777"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2B6E6830" w14:textId="58D45038" w:rsidR="001F1CE5" w:rsidRPr="003B13AE" w:rsidRDefault="0048655F" w:rsidP="001F1CE5">
      <w:pPr>
        <w:spacing w:after="0" w:line="240" w:lineRule="auto"/>
        <w:jc w:val="both"/>
        <w:rPr>
          <w:rFonts w:ascii="Times New Roman" w:hAnsi="Times New Roman" w:cs="Times New Roman"/>
          <w:b/>
          <w:i w:val="0"/>
        </w:rPr>
      </w:pPr>
      <w:proofErr w:type="spellStart"/>
      <w:r>
        <w:rPr>
          <w:rFonts w:ascii="Times New Roman" w:hAnsi="Times New Roman" w:cs="Times New Roman"/>
          <w:b/>
          <w:i w:val="0"/>
        </w:rPr>
        <w:t>Popon</w:t>
      </w:r>
      <w:proofErr w:type="spellEnd"/>
      <w:r>
        <w:rPr>
          <w:rFonts w:ascii="Times New Roman" w:hAnsi="Times New Roman" w:cs="Times New Roman"/>
          <w:b/>
          <w:i w:val="0"/>
        </w:rPr>
        <w:t xml:space="preserve"> Rabia </w:t>
      </w:r>
      <w:proofErr w:type="spellStart"/>
      <w:r>
        <w:rPr>
          <w:rFonts w:ascii="Times New Roman" w:hAnsi="Times New Roman" w:cs="Times New Roman"/>
          <w:b/>
          <w:i w:val="0"/>
        </w:rPr>
        <w:t>Adawia</w:t>
      </w:r>
      <w:proofErr w:type="spellEnd"/>
      <w:r w:rsidR="001F1CE5" w:rsidRPr="003B13AE">
        <w:rPr>
          <w:rFonts w:ascii="Times New Roman" w:hAnsi="Times New Roman" w:cs="Times New Roman"/>
          <w:b/>
          <w:i w:val="0"/>
          <w:vertAlign w:val="superscript"/>
          <w:lang w:val="id-ID"/>
        </w:rPr>
        <w:t>1)</w:t>
      </w:r>
      <w:r w:rsidR="00B41E7B">
        <w:rPr>
          <w:rFonts w:ascii="Times New Roman" w:hAnsi="Times New Roman" w:cs="Times New Roman"/>
          <w:b/>
          <w:i w:val="0"/>
        </w:rPr>
        <w:t>;</w:t>
      </w:r>
      <w:r w:rsidR="001F1CE5" w:rsidRPr="003B13AE">
        <w:rPr>
          <w:rFonts w:ascii="Times New Roman" w:hAnsi="Times New Roman" w:cs="Times New Roman"/>
          <w:b/>
          <w:i w:val="0"/>
          <w:lang w:val="id-ID"/>
        </w:rPr>
        <w:t xml:space="preserve"> </w:t>
      </w:r>
      <w:r w:rsidR="001F1CE5" w:rsidRPr="003B13AE">
        <w:rPr>
          <w:rFonts w:ascii="Times New Roman" w:hAnsi="Times New Roman" w:cs="Times New Roman"/>
          <w:b/>
          <w:i w:val="0"/>
        </w:rPr>
        <w:t>A</w:t>
      </w:r>
      <w:r>
        <w:rPr>
          <w:rFonts w:ascii="Times New Roman" w:hAnsi="Times New Roman" w:cs="Times New Roman"/>
          <w:b/>
          <w:i w:val="0"/>
        </w:rPr>
        <w:t xml:space="preserve">yu </w:t>
      </w:r>
      <w:proofErr w:type="spellStart"/>
      <w:r>
        <w:rPr>
          <w:rFonts w:ascii="Times New Roman" w:hAnsi="Times New Roman" w:cs="Times New Roman"/>
          <w:b/>
          <w:i w:val="0"/>
        </w:rPr>
        <w:t>Azizah</w:t>
      </w:r>
      <w:proofErr w:type="spellEnd"/>
      <w:r w:rsidR="001F1CE5" w:rsidRPr="003B13AE">
        <w:rPr>
          <w:rFonts w:ascii="Times New Roman" w:hAnsi="Times New Roman" w:cs="Times New Roman"/>
          <w:b/>
          <w:i w:val="0"/>
          <w:vertAlign w:val="superscript"/>
          <w:lang w:val="id-ID"/>
        </w:rPr>
        <w:t xml:space="preserve"> 2)</w:t>
      </w:r>
      <w:r w:rsidR="00B41E7B">
        <w:rPr>
          <w:rFonts w:ascii="Times New Roman" w:hAnsi="Times New Roman" w:cs="Times New Roman"/>
          <w:b/>
          <w:i w:val="0"/>
        </w:rPr>
        <w:t>;</w:t>
      </w:r>
      <w:r w:rsidR="001F1CE5" w:rsidRPr="003B13AE">
        <w:rPr>
          <w:rFonts w:ascii="Times New Roman" w:hAnsi="Times New Roman" w:cs="Times New Roman"/>
          <w:b/>
          <w:i w:val="0"/>
        </w:rPr>
        <w:t xml:space="preserve"> </w:t>
      </w:r>
      <w:proofErr w:type="spellStart"/>
      <w:r>
        <w:rPr>
          <w:rFonts w:ascii="Times New Roman" w:hAnsi="Times New Roman" w:cs="Times New Roman"/>
          <w:b/>
          <w:i w:val="0"/>
        </w:rPr>
        <w:t>Yuli</w:t>
      </w:r>
      <w:proofErr w:type="spellEnd"/>
      <w:r>
        <w:rPr>
          <w:rFonts w:ascii="Times New Roman" w:hAnsi="Times New Roman" w:cs="Times New Roman"/>
          <w:b/>
          <w:i w:val="0"/>
        </w:rPr>
        <w:t xml:space="preserve"> </w:t>
      </w:r>
      <w:proofErr w:type="spellStart"/>
      <w:r>
        <w:rPr>
          <w:rFonts w:ascii="Times New Roman" w:hAnsi="Times New Roman" w:cs="Times New Roman"/>
          <w:b/>
          <w:i w:val="0"/>
        </w:rPr>
        <w:t>Setyarini</w:t>
      </w:r>
      <w:proofErr w:type="spellEnd"/>
      <w:r w:rsidR="001F1CE5" w:rsidRPr="003B13AE">
        <w:rPr>
          <w:rFonts w:ascii="Times New Roman" w:hAnsi="Times New Roman" w:cs="Times New Roman"/>
          <w:b/>
          <w:i w:val="0"/>
          <w:vertAlign w:val="superscript"/>
          <w:lang w:val="id-ID"/>
        </w:rPr>
        <w:t xml:space="preserve"> 3)</w:t>
      </w:r>
      <w:r w:rsidR="003B13AE" w:rsidRPr="003B13AE">
        <w:rPr>
          <w:rFonts w:ascii="Times New Roman" w:hAnsi="Times New Roman" w:cs="Times New Roman"/>
          <w:b/>
          <w:i w:val="0"/>
        </w:rPr>
        <w:t xml:space="preserve"> </w:t>
      </w:r>
    </w:p>
    <w:p w14:paraId="459FC7F6" w14:textId="77777777"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14:paraId="1DC70FFF" w14:textId="56EE3946" w:rsidR="003B13AE" w:rsidRPr="00D64FE4" w:rsidRDefault="003B13AE" w:rsidP="003B13AE">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hyperlink r:id="rId9" w:history="1">
        <w:r w:rsidR="0048655F" w:rsidRPr="005A2DE7">
          <w:rPr>
            <w:rStyle w:val="Hyperlink"/>
            <w:rFonts w:ascii="Times New Roman" w:hAnsi="Times New Roman" w:cs="Times New Roman"/>
            <w:sz w:val="18"/>
            <w:szCs w:val="18"/>
          </w:rPr>
          <w:t>popon.pra@bsi.ac.id</w:t>
        </w:r>
      </w:hyperlink>
      <w:r w:rsidR="00D64FE4" w:rsidRPr="005A2DE7">
        <w:rPr>
          <w:rFonts w:ascii="Times New Roman" w:hAnsi="Times New Roman" w:cs="Times New Roman"/>
          <w:sz w:val="18"/>
          <w:szCs w:val="18"/>
        </w:rPr>
        <w:t xml:space="preserve">, </w:t>
      </w:r>
      <w:r w:rsidR="0048655F" w:rsidRPr="005A2DE7">
        <w:rPr>
          <w:rFonts w:ascii="Times New Roman" w:hAnsi="Times New Roman" w:cs="Times New Roman"/>
          <w:sz w:val="18"/>
          <w:szCs w:val="18"/>
        </w:rPr>
        <w:t>AMIK BSI Tangerang</w:t>
      </w:r>
      <w:r w:rsidR="00392998">
        <w:rPr>
          <w:rFonts w:ascii="Times New Roman" w:hAnsi="Times New Roman" w:cs="Times New Roman"/>
          <w:sz w:val="18"/>
          <w:szCs w:val="18"/>
        </w:rPr>
        <w:t xml:space="preserve"> </w:t>
      </w:r>
    </w:p>
    <w:p w14:paraId="78BD6520" w14:textId="2EFC2F2A" w:rsidR="003B13AE" w:rsidRPr="003B13AE" w:rsidRDefault="003B13AE" w:rsidP="00A31145">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00536498" w:rsidRPr="00536498">
        <w:rPr>
          <w:rFonts w:ascii="Times New Roman" w:hAnsi="Times New Roman" w:cs="Times New Roman"/>
          <w:b/>
          <w:bCs/>
          <w:sz w:val="18"/>
          <w:szCs w:val="18"/>
        </w:rPr>
        <w:t xml:space="preserve"> </w:t>
      </w:r>
      <w:hyperlink r:id="rId10" w:history="1">
        <w:r w:rsidR="005A2DE7" w:rsidRPr="005A2DE7">
          <w:rPr>
            <w:rStyle w:val="Hyperlink"/>
            <w:rFonts w:ascii="Times New Roman" w:hAnsi="Times New Roman" w:cs="Times New Roman"/>
            <w:sz w:val="18"/>
            <w:szCs w:val="18"/>
          </w:rPr>
          <w:t>ayu.azz@bsi.ac.id</w:t>
        </w:r>
      </w:hyperlink>
      <w:r w:rsidR="00D64FE4" w:rsidRPr="005A2DE7">
        <w:rPr>
          <w:rFonts w:ascii="Times New Roman" w:hAnsi="Times New Roman" w:cs="Times New Roman"/>
          <w:b/>
          <w:bCs/>
          <w:sz w:val="18"/>
          <w:szCs w:val="18"/>
        </w:rPr>
        <w:t xml:space="preserve">, </w:t>
      </w:r>
      <w:r w:rsidR="005A2DE7" w:rsidRPr="005A2DE7">
        <w:rPr>
          <w:rFonts w:ascii="Times New Roman" w:hAnsi="Times New Roman" w:cs="Times New Roman"/>
          <w:sz w:val="18"/>
          <w:szCs w:val="18"/>
        </w:rPr>
        <w:t>Universitas BSI Bandung</w:t>
      </w:r>
    </w:p>
    <w:p w14:paraId="14DD855F" w14:textId="6E9F2B8F" w:rsidR="003B13AE" w:rsidRPr="003B13AE" w:rsidRDefault="003B13AE" w:rsidP="003B13AE">
      <w:pPr>
        <w:spacing w:after="0" w:line="240" w:lineRule="auto"/>
        <w:jc w:val="both"/>
        <w:rPr>
          <w:rFonts w:ascii="Times New Roman" w:hAnsi="Times New Roman" w:cs="Times New Roman"/>
          <w:b/>
          <w:bCs/>
          <w:i w:val="0"/>
          <w:sz w:val="18"/>
          <w:szCs w:val="18"/>
        </w:rPr>
      </w:pPr>
      <w:r w:rsidRPr="003B13AE">
        <w:rPr>
          <w:rFonts w:ascii="Times New Roman" w:hAnsi="Times New Roman" w:cs="Times New Roman"/>
          <w:b/>
          <w:bCs/>
          <w:sz w:val="18"/>
          <w:szCs w:val="18"/>
          <w:vertAlign w:val="superscript"/>
          <w:lang w:val="id-ID"/>
        </w:rPr>
        <w:t>3)</w:t>
      </w:r>
      <w:r w:rsidR="00536498" w:rsidRPr="00536498">
        <w:rPr>
          <w:rFonts w:ascii="Times New Roman" w:hAnsi="Times New Roman" w:cs="Times New Roman"/>
          <w:b/>
          <w:bCs/>
          <w:sz w:val="18"/>
          <w:szCs w:val="18"/>
        </w:rPr>
        <w:t xml:space="preserve"> </w:t>
      </w:r>
      <w:hyperlink r:id="rId11" w:history="1">
        <w:r w:rsidR="005A2DE7" w:rsidRPr="005A2DE7">
          <w:rPr>
            <w:rStyle w:val="Hyperlink"/>
            <w:rFonts w:ascii="Times New Roman" w:hAnsi="Times New Roman" w:cs="Times New Roman"/>
            <w:sz w:val="18"/>
            <w:szCs w:val="18"/>
          </w:rPr>
          <w:t>yulisetyarini@gmail.com</w:t>
        </w:r>
      </w:hyperlink>
      <w:r w:rsidR="00D64FE4" w:rsidRPr="005A2DE7">
        <w:rPr>
          <w:rFonts w:ascii="Times New Roman" w:hAnsi="Times New Roman" w:cs="Times New Roman"/>
          <w:b/>
          <w:bCs/>
          <w:sz w:val="18"/>
          <w:szCs w:val="18"/>
        </w:rPr>
        <w:t xml:space="preserve">, </w:t>
      </w:r>
      <w:r w:rsidR="005A2DE7" w:rsidRPr="005A2DE7">
        <w:rPr>
          <w:rFonts w:ascii="Times New Roman" w:hAnsi="Times New Roman" w:cs="Times New Roman"/>
          <w:sz w:val="18"/>
          <w:szCs w:val="18"/>
        </w:rPr>
        <w:t xml:space="preserve">STIE YPN </w:t>
      </w:r>
      <w:proofErr w:type="spellStart"/>
      <w:r w:rsidR="005A2DE7" w:rsidRPr="005A2DE7">
        <w:rPr>
          <w:rFonts w:ascii="Times New Roman" w:hAnsi="Times New Roman" w:cs="Times New Roman"/>
          <w:sz w:val="18"/>
          <w:szCs w:val="18"/>
        </w:rPr>
        <w:t>Karawang</w:t>
      </w:r>
      <w:proofErr w:type="spellEnd"/>
    </w:p>
    <w:p w14:paraId="11525406" w14:textId="77777777"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14:paraId="41B49EEF" w14:textId="77777777" w:rsidTr="00FD5BDB">
        <w:tc>
          <w:tcPr>
            <w:tcW w:w="2547" w:type="dxa"/>
            <w:tcBorders>
              <w:top w:val="single" w:sz="8" w:space="0" w:color="auto"/>
              <w:bottom w:val="single" w:sz="8" w:space="0" w:color="auto"/>
            </w:tcBorders>
            <w:shd w:val="clear" w:color="auto" w:fill="auto"/>
          </w:tcPr>
          <w:p w14:paraId="1E6E1ABC"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01046CC0"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21CCBC0C"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4656D7F9"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0CA858F8"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3169D44C" w14:textId="33E6516C" w:rsidR="00D64FE4" w:rsidRPr="00FD5BDB" w:rsidRDefault="00975799" w:rsidP="00FD5BDB">
            <w:pPr>
              <w:pBdr>
                <w:bottom w:val="single" w:sz="8" w:space="1" w:color="auto"/>
              </w:pBdr>
              <w:spacing w:after="0" w:line="240" w:lineRule="auto"/>
              <w:ind w:right="170"/>
              <w:jc w:val="both"/>
              <w:rPr>
                <w:rFonts w:ascii="Times New Roman" w:hAnsi="Times New Roman" w:cs="Times New Roman"/>
                <w:b/>
                <w:bCs/>
                <w:sz w:val="14"/>
                <w:szCs w:val="14"/>
              </w:rPr>
            </w:pPr>
            <w:r w:rsidRPr="00975799">
              <w:rPr>
                <w:rFonts w:ascii="Times New Roman" w:hAnsi="Times New Roman" w:cs="Times New Roman"/>
                <w:b/>
                <w:bCs/>
                <w:sz w:val="14"/>
                <w:szCs w:val="14"/>
              </w:rPr>
              <w:t>Receivables</w:t>
            </w:r>
            <w:r w:rsidR="00D64FE4" w:rsidRPr="00FD5BDB">
              <w:rPr>
                <w:rFonts w:ascii="Times New Roman" w:hAnsi="Times New Roman" w:cs="Times New Roman"/>
                <w:b/>
                <w:bCs/>
                <w:sz w:val="14"/>
                <w:szCs w:val="14"/>
              </w:rPr>
              <w:t xml:space="preserve">, </w:t>
            </w:r>
            <w:r w:rsidRPr="00975799">
              <w:rPr>
                <w:rFonts w:ascii="Times New Roman" w:hAnsi="Times New Roman" w:cs="Times New Roman"/>
                <w:b/>
                <w:bCs/>
                <w:sz w:val="14"/>
                <w:szCs w:val="14"/>
              </w:rPr>
              <w:t>liquidity</w:t>
            </w:r>
          </w:p>
          <w:p w14:paraId="440235E9" w14:textId="6A3D4F55" w:rsidR="00D64FE4" w:rsidRPr="00FD5BDB" w:rsidRDefault="00975799" w:rsidP="00FD5BDB">
            <w:pPr>
              <w:pBdr>
                <w:bottom w:val="single" w:sz="8" w:space="1" w:color="auto"/>
              </w:pBdr>
              <w:spacing w:after="0" w:line="240" w:lineRule="auto"/>
              <w:ind w:right="170"/>
              <w:jc w:val="both"/>
              <w:rPr>
                <w:rFonts w:ascii="Times New Roman" w:hAnsi="Times New Roman" w:cs="Times New Roman"/>
                <w:b/>
                <w:bCs/>
                <w:sz w:val="14"/>
                <w:szCs w:val="14"/>
              </w:rPr>
            </w:pPr>
            <w:r w:rsidRPr="00975799">
              <w:rPr>
                <w:rFonts w:ascii="Times New Roman" w:hAnsi="Times New Roman" w:cs="Times New Roman"/>
                <w:b/>
                <w:bCs/>
                <w:sz w:val="14"/>
                <w:szCs w:val="14"/>
              </w:rPr>
              <w:t>Financial Statements</w:t>
            </w:r>
            <w:r w:rsidR="00D64FE4" w:rsidRPr="00FD5BDB">
              <w:rPr>
                <w:rFonts w:ascii="Times New Roman" w:hAnsi="Times New Roman" w:cs="Times New Roman"/>
                <w:b/>
                <w:bCs/>
                <w:sz w:val="14"/>
                <w:szCs w:val="14"/>
              </w:rPr>
              <w:t xml:space="preserve">, </w:t>
            </w:r>
          </w:p>
          <w:p w14:paraId="23DAFE5E" w14:textId="6F03F1F6" w:rsidR="00BE15AD" w:rsidRPr="00FD5BDB" w:rsidRDefault="00975799" w:rsidP="00FD5BDB">
            <w:pPr>
              <w:pBdr>
                <w:bottom w:val="single" w:sz="8" w:space="1" w:color="auto"/>
              </w:pBdr>
              <w:spacing w:after="0" w:line="240" w:lineRule="auto"/>
              <w:ind w:right="170"/>
              <w:jc w:val="both"/>
              <w:rPr>
                <w:rFonts w:ascii="Times New Roman" w:hAnsi="Times New Roman" w:cs="Times New Roman"/>
                <w:b/>
                <w:bCs/>
                <w:sz w:val="14"/>
                <w:szCs w:val="14"/>
              </w:rPr>
            </w:pPr>
            <w:r w:rsidRPr="00975799">
              <w:rPr>
                <w:rFonts w:ascii="Times New Roman" w:hAnsi="Times New Roman" w:cs="Times New Roman"/>
                <w:b/>
                <w:bCs/>
                <w:sz w:val="14"/>
                <w:szCs w:val="14"/>
              </w:rPr>
              <w:t>Balance Sheet</w:t>
            </w:r>
            <w:r w:rsidR="00D64FE4" w:rsidRPr="00FD5BDB">
              <w:rPr>
                <w:rFonts w:ascii="Times New Roman" w:hAnsi="Times New Roman" w:cs="Times New Roman"/>
                <w:b/>
                <w:bCs/>
                <w:sz w:val="14"/>
                <w:szCs w:val="14"/>
              </w:rPr>
              <w:t xml:space="preserve">. </w:t>
            </w:r>
          </w:p>
          <w:p w14:paraId="473B1B9F"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419F73C2"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1D28C0E1" w14:textId="0B17FC4B"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xml:space="preserve">: </w:t>
            </w:r>
          </w:p>
          <w:p w14:paraId="3F7C44B1" w14:textId="43F0E1EC"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xml:space="preserve">: </w:t>
            </w:r>
          </w:p>
          <w:p w14:paraId="1D6402AF" w14:textId="05666301"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xml:space="preserve">: </w:t>
            </w:r>
          </w:p>
          <w:p w14:paraId="20C7B8E3"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290C909E"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6214C10F"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513F371D" w14:textId="77777777"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14:paraId="01322523" w14:textId="77777777"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7BC75BC5"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2A188D47" w14:textId="0D395051" w:rsidR="003B13AE" w:rsidRPr="00FD5BDB" w:rsidRDefault="00D64FE4" w:rsidP="00FD5BDB">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 xml:space="preserve">Abstract </w:t>
            </w:r>
          </w:p>
          <w:p w14:paraId="0AF0B3CA"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4F2DFB70"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3DC1750F" w14:textId="2E05D36B" w:rsidR="00A549D5" w:rsidRPr="00975799" w:rsidRDefault="00975799" w:rsidP="00975799">
            <w:pPr>
              <w:spacing w:after="0" w:line="240" w:lineRule="auto"/>
              <w:ind w:left="171" w:right="166"/>
              <w:jc w:val="both"/>
              <w:rPr>
                <w:rFonts w:ascii="Times New Roman" w:hAnsi="Times New Roman" w:cs="Times New Roman"/>
                <w:bCs/>
                <w:iCs w:val="0"/>
                <w:sz w:val="18"/>
                <w:szCs w:val="18"/>
              </w:rPr>
            </w:pPr>
            <w:r w:rsidRPr="00975799">
              <w:rPr>
                <w:rFonts w:ascii="Times New Roman" w:eastAsia="Times New Roman" w:hAnsi="Times New Roman" w:cs="Times New Roman"/>
                <w:color w:val="212121"/>
                <w:lang w:eastAsia="id-ID"/>
              </w:rPr>
              <w:t xml:space="preserve">This study examines the factors that influence the liquidity of PT. Indofood CBP </w:t>
            </w:r>
            <w:proofErr w:type="spellStart"/>
            <w:r w:rsidRPr="00975799">
              <w:rPr>
                <w:rFonts w:ascii="Times New Roman" w:eastAsia="Times New Roman" w:hAnsi="Times New Roman" w:cs="Times New Roman"/>
                <w:color w:val="212121"/>
                <w:lang w:eastAsia="id-ID"/>
              </w:rPr>
              <w:t>Sukses</w:t>
            </w:r>
            <w:proofErr w:type="spellEnd"/>
            <w:r w:rsidRPr="00975799">
              <w:rPr>
                <w:rFonts w:ascii="Times New Roman" w:eastAsia="Times New Roman" w:hAnsi="Times New Roman" w:cs="Times New Roman"/>
                <w:color w:val="212121"/>
                <w:lang w:eastAsia="id-ID"/>
              </w:rPr>
              <w:t xml:space="preserve"> Makmur </w:t>
            </w:r>
            <w:proofErr w:type="spellStart"/>
            <w:r w:rsidRPr="00975799">
              <w:rPr>
                <w:rFonts w:ascii="Times New Roman" w:eastAsia="Times New Roman" w:hAnsi="Times New Roman" w:cs="Times New Roman"/>
                <w:color w:val="212121"/>
                <w:lang w:eastAsia="id-ID"/>
              </w:rPr>
              <w:t>Tbk</w:t>
            </w:r>
            <w:proofErr w:type="spellEnd"/>
            <w:r w:rsidRPr="00975799">
              <w:rPr>
                <w:rFonts w:ascii="Times New Roman" w:eastAsia="Times New Roman" w:hAnsi="Times New Roman" w:cs="Times New Roman"/>
                <w:color w:val="212121"/>
                <w:lang w:eastAsia="id-ID"/>
              </w:rPr>
              <w:t xml:space="preserve">. Referring to two variables, namely turnover as a dependent variable / dependent variable (x) and liquidity as independent variable / independent variable (y). The purpose of this study was conducted is to determine </w:t>
            </w:r>
            <w:proofErr w:type="gramStart"/>
            <w:r w:rsidRPr="00975799">
              <w:rPr>
                <w:rFonts w:ascii="Times New Roman" w:eastAsia="Times New Roman" w:hAnsi="Times New Roman" w:cs="Times New Roman"/>
                <w:color w:val="212121"/>
                <w:lang w:eastAsia="id-ID"/>
              </w:rPr>
              <w:t>whether or not</w:t>
            </w:r>
            <w:proofErr w:type="gramEnd"/>
            <w:r w:rsidRPr="00975799">
              <w:rPr>
                <w:rFonts w:ascii="Times New Roman" w:eastAsia="Times New Roman" w:hAnsi="Times New Roman" w:cs="Times New Roman"/>
                <w:color w:val="212121"/>
                <w:lang w:eastAsia="id-ID"/>
              </w:rPr>
              <w:t xml:space="preserve"> a positive and significant influence between receivables turnover and the level of corporate liquidity. And to know how big influence of receivable turnover to the level of corporate liquidity. The research method used in conducting this research is the research method of associative description. This test is performed by using the collation test used to test whether there is a relationship or not between receivables turnover to corporate liquidity. The results obtained from testing the hypothesis of collation and simple regression is there is a significant relationship between receivables turn over to liquidity. For the regression equation from time series 2010 to 2016 can be determined in equation Y = 248.097 + 0.56X. This research yields conclusion that receivable </w:t>
            </w:r>
            <w:proofErr w:type="gramStart"/>
            <w:r w:rsidRPr="00975799">
              <w:rPr>
                <w:rFonts w:ascii="Times New Roman" w:eastAsia="Times New Roman" w:hAnsi="Times New Roman" w:cs="Times New Roman"/>
                <w:color w:val="212121"/>
                <w:lang w:eastAsia="id-ID"/>
              </w:rPr>
              <w:t>turn</w:t>
            </w:r>
            <w:proofErr w:type="gramEnd"/>
            <w:r w:rsidRPr="00975799">
              <w:rPr>
                <w:rFonts w:ascii="Times New Roman" w:eastAsia="Times New Roman" w:hAnsi="Times New Roman" w:cs="Times New Roman"/>
                <w:color w:val="212121"/>
                <w:lang w:eastAsia="id-ID"/>
              </w:rPr>
              <w:t xml:space="preserve"> over influence to level of liquidity of PT. Indofood CBP </w:t>
            </w:r>
            <w:proofErr w:type="spellStart"/>
            <w:r w:rsidRPr="00975799">
              <w:rPr>
                <w:rFonts w:ascii="Times New Roman" w:eastAsia="Times New Roman" w:hAnsi="Times New Roman" w:cs="Times New Roman"/>
                <w:color w:val="212121"/>
                <w:lang w:eastAsia="id-ID"/>
              </w:rPr>
              <w:t>Sukses</w:t>
            </w:r>
            <w:proofErr w:type="spellEnd"/>
            <w:r w:rsidRPr="00975799">
              <w:rPr>
                <w:rFonts w:ascii="Times New Roman" w:eastAsia="Times New Roman" w:hAnsi="Times New Roman" w:cs="Times New Roman"/>
                <w:color w:val="212121"/>
                <w:lang w:eastAsia="id-ID"/>
              </w:rPr>
              <w:t xml:space="preserve"> Makmur </w:t>
            </w:r>
            <w:proofErr w:type="spellStart"/>
            <w:r w:rsidRPr="00975799">
              <w:rPr>
                <w:rFonts w:ascii="Times New Roman" w:eastAsia="Times New Roman" w:hAnsi="Times New Roman" w:cs="Times New Roman"/>
                <w:color w:val="212121"/>
                <w:lang w:eastAsia="id-ID"/>
              </w:rPr>
              <w:t>Tbk</w:t>
            </w:r>
            <w:proofErr w:type="spellEnd"/>
            <w:r w:rsidRPr="00975799">
              <w:rPr>
                <w:rFonts w:ascii="Times New Roman" w:eastAsia="Times New Roman" w:hAnsi="Times New Roman" w:cs="Times New Roman"/>
                <w:color w:val="212121"/>
                <w:lang w:eastAsia="id-ID"/>
              </w:rPr>
              <w:t xml:space="preserve">. This result can be seen from </w:t>
            </w:r>
            <w:proofErr w:type="spellStart"/>
            <w:r w:rsidRPr="00975799">
              <w:rPr>
                <w:rFonts w:ascii="Times New Roman" w:eastAsia="Times New Roman" w:hAnsi="Times New Roman" w:cs="Times New Roman"/>
                <w:color w:val="212121"/>
                <w:lang w:eastAsia="id-ID"/>
              </w:rPr>
              <w:t>tcount</w:t>
            </w:r>
            <w:proofErr w:type="spellEnd"/>
            <w:r w:rsidRPr="00975799">
              <w:rPr>
                <w:rFonts w:ascii="Times New Roman" w:eastAsia="Times New Roman" w:hAnsi="Times New Roman" w:cs="Times New Roman"/>
                <w:color w:val="212121"/>
                <w:lang w:eastAsia="id-ID"/>
              </w:rPr>
              <w:t xml:space="preserve"> of 0.55 The effect of receivable turnover variable to the level of liquidity of 5.80% while the rest of 94.91% influenced by other variables outside this study.</w:t>
            </w:r>
          </w:p>
        </w:tc>
      </w:tr>
    </w:tbl>
    <w:p w14:paraId="49421289"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06CDF833" w14:textId="32368FC1" w:rsidR="00BE15AD" w:rsidRPr="00BE15AD" w:rsidRDefault="00BE15AD" w:rsidP="00BE15AD">
      <w:pPr>
        <w:pStyle w:val="StyleAuthorBold"/>
        <w:spacing w:before="0" w:after="0"/>
        <w:rPr>
          <w:sz w:val="20"/>
          <w:szCs w:val="20"/>
          <w:lang w:val="id-ID"/>
        </w:rPr>
      </w:pPr>
      <w:r w:rsidRPr="00BE15AD">
        <w:rPr>
          <w:sz w:val="20"/>
          <w:szCs w:val="20"/>
          <w:lang w:val="id-ID"/>
        </w:rPr>
        <w:t xml:space="preserve">Abstrak </w:t>
      </w:r>
    </w:p>
    <w:p w14:paraId="360324C6" w14:textId="77777777" w:rsidR="005A2DE7" w:rsidRPr="005A2DE7" w:rsidRDefault="005A2DE7" w:rsidP="005A2DE7">
      <w:pPr>
        <w:tabs>
          <w:tab w:val="center" w:pos="3968"/>
        </w:tabs>
        <w:spacing w:after="0" w:line="240" w:lineRule="auto"/>
        <w:ind w:firstLine="851"/>
        <w:contextualSpacing/>
        <w:jc w:val="both"/>
        <w:rPr>
          <w:rFonts w:ascii="Times New Roman" w:hAnsi="Times New Roman" w:cs="Times New Roman"/>
          <w:i w:val="0"/>
          <w:iCs w:val="0"/>
        </w:rPr>
      </w:pP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mengkaji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faktor-faktor</w:t>
      </w:r>
      <w:proofErr w:type="spellEnd"/>
      <w:r w:rsidRPr="005A2DE7">
        <w:rPr>
          <w:rFonts w:ascii="Times New Roman" w:hAnsi="Times New Roman" w:cs="Times New Roman"/>
          <w:i w:val="0"/>
          <w:iCs w:val="0"/>
        </w:rPr>
        <w:t xml:space="preserve"> yang </w:t>
      </w:r>
      <w:proofErr w:type="spellStart"/>
      <w:r w:rsidRPr="005A2DE7">
        <w:rPr>
          <w:rFonts w:ascii="Times New Roman" w:hAnsi="Times New Roman" w:cs="Times New Roman"/>
          <w:i w:val="0"/>
          <w:iCs w:val="0"/>
        </w:rPr>
        <w:t>mempengaruhi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PT. Indofood CBP </w:t>
      </w:r>
      <w:proofErr w:type="spellStart"/>
      <w:r w:rsidRPr="005A2DE7">
        <w:rPr>
          <w:rFonts w:ascii="Times New Roman" w:hAnsi="Times New Roman" w:cs="Times New Roman"/>
          <w:i w:val="0"/>
          <w:iCs w:val="0"/>
        </w:rPr>
        <w:t>Sukses</w:t>
      </w:r>
      <w:proofErr w:type="spellEnd"/>
      <w:r w:rsidRPr="005A2DE7">
        <w:rPr>
          <w:rFonts w:ascii="Times New Roman" w:hAnsi="Times New Roman" w:cs="Times New Roman"/>
          <w:i w:val="0"/>
          <w:iCs w:val="0"/>
        </w:rPr>
        <w:t xml:space="preserve"> Makmur </w:t>
      </w:r>
      <w:proofErr w:type="spellStart"/>
      <w:r w:rsidRPr="005A2DE7">
        <w:rPr>
          <w:rFonts w:ascii="Times New Roman" w:hAnsi="Times New Roman" w:cs="Times New Roman"/>
          <w:i w:val="0"/>
          <w:iCs w:val="0"/>
        </w:rPr>
        <w:t>Tbk</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Mengacu</w:t>
      </w:r>
      <w:proofErr w:type="spellEnd"/>
      <w:r w:rsidRPr="005A2DE7">
        <w:rPr>
          <w:rFonts w:ascii="Times New Roman" w:hAnsi="Times New Roman" w:cs="Times New Roman"/>
          <w:i w:val="0"/>
          <w:iCs w:val="0"/>
        </w:rPr>
        <w:t xml:space="preserve"> pada </w:t>
      </w:r>
      <w:proofErr w:type="spellStart"/>
      <w:r w:rsidRPr="005A2DE7">
        <w:rPr>
          <w:rFonts w:ascii="Times New Roman" w:hAnsi="Times New Roman" w:cs="Times New Roman"/>
          <w:i w:val="0"/>
          <w:iCs w:val="0"/>
        </w:rPr>
        <w:t>dua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yaitu</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sebagai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terikat</w:t>
      </w:r>
      <w:proofErr w:type="spellEnd"/>
      <w:r w:rsidRPr="005A2DE7">
        <w:rPr>
          <w:rFonts w:ascii="Times New Roman" w:hAnsi="Times New Roman" w:cs="Times New Roman"/>
          <w:i w:val="0"/>
          <w:iCs w:val="0"/>
        </w:rPr>
        <w:t xml:space="preserve"> /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dependen</w:t>
      </w:r>
      <w:proofErr w:type="spellEnd"/>
      <w:r w:rsidRPr="005A2DE7">
        <w:rPr>
          <w:rFonts w:ascii="Times New Roman" w:hAnsi="Times New Roman" w:cs="Times New Roman"/>
          <w:i w:val="0"/>
          <w:iCs w:val="0"/>
        </w:rPr>
        <w:t xml:space="preserve"> (x) dan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sebagai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bebas</w:t>
      </w:r>
      <w:proofErr w:type="spellEnd"/>
      <w:r w:rsidRPr="005A2DE7">
        <w:rPr>
          <w:rFonts w:ascii="Times New Roman" w:hAnsi="Times New Roman" w:cs="Times New Roman"/>
          <w:i w:val="0"/>
          <w:iCs w:val="0"/>
        </w:rPr>
        <w:t xml:space="preserve"> /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independen</w:t>
      </w:r>
      <w:proofErr w:type="spellEnd"/>
      <w:r w:rsidRPr="005A2DE7">
        <w:rPr>
          <w:rFonts w:ascii="Times New Roman" w:hAnsi="Times New Roman" w:cs="Times New Roman"/>
          <w:i w:val="0"/>
          <w:iCs w:val="0"/>
        </w:rPr>
        <w:t xml:space="preserve"> (y). </w:t>
      </w:r>
      <w:proofErr w:type="spellStart"/>
      <w:r w:rsidRPr="005A2DE7">
        <w:rPr>
          <w:rFonts w:ascii="Times New Roman" w:hAnsi="Times New Roman" w:cs="Times New Roman"/>
          <w:i w:val="0"/>
          <w:iCs w:val="0"/>
        </w:rPr>
        <w:t>Tujuan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dari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dilakukan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yaitu</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untuk</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mengetahui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ada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atau</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tidaknya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pengaruh</w:t>
      </w:r>
      <w:proofErr w:type="spellEnd"/>
      <w:r w:rsidRPr="005A2DE7">
        <w:rPr>
          <w:rFonts w:ascii="Times New Roman" w:hAnsi="Times New Roman" w:cs="Times New Roman"/>
          <w:i w:val="0"/>
          <w:iCs w:val="0"/>
        </w:rPr>
        <w:t xml:space="preserve"> yang </w:t>
      </w:r>
      <w:proofErr w:type="spellStart"/>
      <w:r w:rsidRPr="005A2DE7">
        <w:rPr>
          <w:rFonts w:ascii="Times New Roman" w:hAnsi="Times New Roman" w:cs="Times New Roman"/>
          <w:i w:val="0"/>
          <w:iCs w:val="0"/>
        </w:rPr>
        <w:t>positif</w:t>
      </w:r>
      <w:proofErr w:type="spellEnd"/>
      <w:r w:rsidRPr="005A2DE7">
        <w:rPr>
          <w:rFonts w:ascii="Times New Roman" w:hAnsi="Times New Roman" w:cs="Times New Roman"/>
          <w:i w:val="0"/>
          <w:iCs w:val="0"/>
        </w:rPr>
        <w:t xml:space="preserve"> dan </w:t>
      </w:r>
      <w:proofErr w:type="spellStart"/>
      <w:r w:rsidRPr="005A2DE7">
        <w:rPr>
          <w:rFonts w:ascii="Times New Roman" w:hAnsi="Times New Roman" w:cs="Times New Roman"/>
          <w:i w:val="0"/>
          <w:iCs w:val="0"/>
        </w:rPr>
        <w:t>signifikan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antara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dan </w:t>
      </w:r>
      <w:proofErr w:type="spellStart"/>
      <w:r w:rsidRPr="005A2DE7">
        <w:rPr>
          <w:rFonts w:ascii="Times New Roman" w:hAnsi="Times New Roman" w:cs="Times New Roman"/>
          <w:i w:val="0"/>
          <w:iCs w:val="0"/>
        </w:rPr>
        <w:t>tingkat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perusahaan</w:t>
      </w:r>
      <w:proofErr w:type="spellEnd"/>
      <w:r w:rsidRPr="005A2DE7">
        <w:rPr>
          <w:rFonts w:ascii="Times New Roman" w:hAnsi="Times New Roman" w:cs="Times New Roman"/>
          <w:i w:val="0"/>
          <w:iCs w:val="0"/>
        </w:rPr>
        <w:t xml:space="preserve">. Serta </w:t>
      </w:r>
      <w:proofErr w:type="spellStart"/>
      <w:r w:rsidRPr="005A2DE7">
        <w:rPr>
          <w:rFonts w:ascii="Times New Roman" w:hAnsi="Times New Roman" w:cs="Times New Roman"/>
          <w:i w:val="0"/>
          <w:iCs w:val="0"/>
        </w:rPr>
        <w:t>untuk</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mengetahui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seberapa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besar</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pengaruh</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terhadap</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tingkat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perusahaan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Metode</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yang </w:t>
      </w:r>
      <w:proofErr w:type="spellStart"/>
      <w:r w:rsidRPr="005A2DE7">
        <w:rPr>
          <w:rFonts w:ascii="Times New Roman" w:hAnsi="Times New Roman" w:cs="Times New Roman"/>
          <w:i w:val="0"/>
          <w:iCs w:val="0"/>
        </w:rPr>
        <w:t>digunakan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dalam</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melaksanakan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adalah</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metode</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Deskripsi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Asosiatif</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Pengujian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dilakukan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dengan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menggunakan</w:t>
      </w:r>
      <w:proofErr w:type="spellEnd"/>
      <w:r w:rsidRPr="005A2DE7">
        <w:rPr>
          <w:rFonts w:ascii="Times New Roman" w:hAnsi="Times New Roman" w:cs="Times New Roman"/>
          <w:i w:val="0"/>
          <w:iCs w:val="0"/>
        </w:rPr>
        <w:t xml:space="preserve"> uji </w:t>
      </w:r>
      <w:proofErr w:type="spellStart"/>
      <w:r w:rsidRPr="005A2DE7">
        <w:rPr>
          <w:rFonts w:ascii="Times New Roman" w:hAnsi="Times New Roman" w:cs="Times New Roman"/>
          <w:i w:val="0"/>
          <w:iCs w:val="0"/>
        </w:rPr>
        <w:t>kolerasi</w:t>
      </w:r>
      <w:proofErr w:type="spellEnd"/>
      <w:r w:rsidRPr="005A2DE7">
        <w:rPr>
          <w:rFonts w:ascii="Times New Roman" w:hAnsi="Times New Roman" w:cs="Times New Roman"/>
          <w:i w:val="0"/>
          <w:iCs w:val="0"/>
        </w:rPr>
        <w:t xml:space="preserve"> yang </w:t>
      </w:r>
      <w:proofErr w:type="spellStart"/>
      <w:r w:rsidRPr="005A2DE7">
        <w:rPr>
          <w:rFonts w:ascii="Times New Roman" w:hAnsi="Times New Roman" w:cs="Times New Roman"/>
          <w:i w:val="0"/>
          <w:iCs w:val="0"/>
        </w:rPr>
        <w:t>digunakan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untuk</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menguji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adanya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hubungan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atau</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tidak</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antara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terhadap</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perusahaan</w:t>
      </w:r>
      <w:proofErr w:type="spellEnd"/>
      <w:r w:rsidRPr="005A2DE7">
        <w:rPr>
          <w:rFonts w:ascii="Times New Roman" w:hAnsi="Times New Roman" w:cs="Times New Roman"/>
          <w:i w:val="0"/>
          <w:iCs w:val="0"/>
        </w:rPr>
        <w:t xml:space="preserve">. Hasil yang </w:t>
      </w:r>
      <w:proofErr w:type="spellStart"/>
      <w:r w:rsidRPr="005A2DE7">
        <w:rPr>
          <w:rFonts w:ascii="Times New Roman" w:hAnsi="Times New Roman" w:cs="Times New Roman"/>
          <w:i w:val="0"/>
          <w:iCs w:val="0"/>
        </w:rPr>
        <w:t>didapat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dari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pengujian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hipotesis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kolerasi</w:t>
      </w:r>
      <w:proofErr w:type="spellEnd"/>
      <w:r w:rsidRPr="005A2DE7">
        <w:rPr>
          <w:rFonts w:ascii="Times New Roman" w:hAnsi="Times New Roman" w:cs="Times New Roman"/>
          <w:i w:val="0"/>
          <w:iCs w:val="0"/>
        </w:rPr>
        <w:t xml:space="preserve"> dan </w:t>
      </w:r>
      <w:proofErr w:type="spellStart"/>
      <w:r w:rsidRPr="005A2DE7">
        <w:rPr>
          <w:rFonts w:ascii="Times New Roman" w:hAnsi="Times New Roman" w:cs="Times New Roman"/>
          <w:i w:val="0"/>
          <w:iCs w:val="0"/>
        </w:rPr>
        <w:t>regresi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sederhana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adalah</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terdapat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hubungan</w:t>
      </w:r>
      <w:proofErr w:type="spellEnd"/>
      <w:r w:rsidRPr="005A2DE7">
        <w:rPr>
          <w:rFonts w:ascii="Times New Roman" w:hAnsi="Times New Roman" w:cs="Times New Roman"/>
          <w:i w:val="0"/>
          <w:iCs w:val="0"/>
        </w:rPr>
        <w:t xml:space="preserve"> yang </w:t>
      </w:r>
      <w:proofErr w:type="spellStart"/>
      <w:r w:rsidRPr="005A2DE7">
        <w:rPr>
          <w:rFonts w:ascii="Times New Roman" w:hAnsi="Times New Roman" w:cs="Times New Roman"/>
          <w:i w:val="0"/>
          <w:iCs w:val="0"/>
        </w:rPr>
        <w:t>signifikan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antara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terhadap</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Untuk</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persamaan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regresi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dari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deret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waktu</w:t>
      </w:r>
      <w:proofErr w:type="spellEnd"/>
      <w:r w:rsidRPr="005A2DE7">
        <w:rPr>
          <w:rFonts w:ascii="Times New Roman" w:hAnsi="Times New Roman" w:cs="Times New Roman"/>
          <w:i w:val="0"/>
          <w:iCs w:val="0"/>
        </w:rPr>
        <w:t xml:space="preserve"> 2010 </w:t>
      </w:r>
      <w:proofErr w:type="spellStart"/>
      <w:r w:rsidRPr="005A2DE7">
        <w:rPr>
          <w:rFonts w:ascii="Times New Roman" w:hAnsi="Times New Roman" w:cs="Times New Roman"/>
          <w:i w:val="0"/>
          <w:iCs w:val="0"/>
        </w:rPr>
        <w:t>sampai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dengan</w:t>
      </w:r>
      <w:proofErr w:type="spellEnd"/>
      <w:r w:rsidRPr="005A2DE7">
        <w:rPr>
          <w:rFonts w:ascii="Times New Roman" w:hAnsi="Times New Roman" w:cs="Times New Roman"/>
          <w:i w:val="0"/>
          <w:iCs w:val="0"/>
        </w:rPr>
        <w:t xml:space="preserve"> 2016 </w:t>
      </w:r>
      <w:proofErr w:type="spellStart"/>
      <w:r w:rsidRPr="005A2DE7">
        <w:rPr>
          <w:rFonts w:ascii="Times New Roman" w:hAnsi="Times New Roman" w:cs="Times New Roman"/>
          <w:i w:val="0"/>
          <w:iCs w:val="0"/>
        </w:rPr>
        <w:t>dapat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ditentukan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dalam</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persamaan</w:t>
      </w:r>
      <w:r w:rsidRPr="005A2DE7">
        <w:rPr>
          <w:rFonts w:ascii="Times New Roman" w:eastAsiaTheme="minorEastAsia" w:hAnsi="Times New Roman" w:cs="Times New Roman"/>
          <w:i w:val="0"/>
          <w:iCs w:val="0"/>
        </w:rPr>
        <w:t>Y</w:t>
      </w:r>
      <w:proofErr w:type="spellEnd"/>
      <w:r w:rsidRPr="005A2DE7">
        <w:rPr>
          <w:rFonts w:ascii="Times New Roman" w:eastAsiaTheme="minorEastAsia" w:hAnsi="Times New Roman" w:cs="Times New Roman"/>
          <w:i w:val="0"/>
          <w:iCs w:val="0"/>
        </w:rPr>
        <w:t>=248,097 + 0,56X</w:t>
      </w:r>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menghasilkan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kesimpulan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bahwa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berpengaruh</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terhadap</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tingkat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PT. Indofood CBP </w:t>
      </w:r>
      <w:proofErr w:type="spellStart"/>
      <w:r w:rsidRPr="005A2DE7">
        <w:rPr>
          <w:rFonts w:ascii="Times New Roman" w:hAnsi="Times New Roman" w:cs="Times New Roman"/>
          <w:i w:val="0"/>
          <w:iCs w:val="0"/>
        </w:rPr>
        <w:t>Sukses</w:t>
      </w:r>
      <w:proofErr w:type="spellEnd"/>
      <w:r w:rsidRPr="005A2DE7">
        <w:rPr>
          <w:rFonts w:ascii="Times New Roman" w:hAnsi="Times New Roman" w:cs="Times New Roman"/>
          <w:i w:val="0"/>
          <w:iCs w:val="0"/>
        </w:rPr>
        <w:t xml:space="preserve"> Makmur </w:t>
      </w:r>
      <w:proofErr w:type="spellStart"/>
      <w:r w:rsidRPr="005A2DE7">
        <w:rPr>
          <w:rFonts w:ascii="Times New Roman" w:hAnsi="Times New Roman" w:cs="Times New Roman"/>
          <w:i w:val="0"/>
          <w:iCs w:val="0"/>
        </w:rPr>
        <w:t>Tbk</w:t>
      </w:r>
      <w:proofErr w:type="spellEnd"/>
      <w:r w:rsidRPr="005A2DE7">
        <w:rPr>
          <w:rFonts w:ascii="Times New Roman" w:hAnsi="Times New Roman" w:cs="Times New Roman"/>
          <w:i w:val="0"/>
          <w:iCs w:val="0"/>
        </w:rPr>
        <w:t xml:space="preserve">. Hasil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dapat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dilihat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dari</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w:t>
      </w:r>
      <w:r w:rsidRPr="005A2DE7">
        <w:rPr>
          <w:rFonts w:ascii="Times New Roman" w:hAnsi="Times New Roman" w:cs="Times New Roman"/>
          <w:i w:val="0"/>
          <w:iCs w:val="0"/>
          <w:vertAlign w:val="subscript"/>
        </w:rPr>
        <w:t>hitung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sebesar</w:t>
      </w:r>
      <w:proofErr w:type="spellEnd"/>
      <w:r w:rsidRPr="005A2DE7">
        <w:rPr>
          <w:rFonts w:ascii="Times New Roman" w:hAnsi="Times New Roman" w:cs="Times New Roman"/>
          <w:i w:val="0"/>
          <w:iCs w:val="0"/>
        </w:rPr>
        <w:t xml:space="preserve"> 0.55 </w:t>
      </w:r>
      <w:proofErr w:type="spellStart"/>
      <w:r w:rsidRPr="005A2DE7">
        <w:rPr>
          <w:rFonts w:ascii="Times New Roman" w:hAnsi="Times New Roman" w:cs="Times New Roman"/>
          <w:i w:val="0"/>
          <w:iCs w:val="0"/>
        </w:rPr>
        <w:t>Pengaruh</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perputaran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piutang</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terhadap</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tingkat</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likuiditas</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sebesar</w:t>
      </w:r>
      <w:proofErr w:type="spellEnd"/>
      <w:r w:rsidRPr="005A2DE7">
        <w:rPr>
          <w:rFonts w:ascii="Times New Roman" w:hAnsi="Times New Roman" w:cs="Times New Roman"/>
          <w:i w:val="0"/>
          <w:iCs w:val="0"/>
        </w:rPr>
        <w:t xml:space="preserve"> </w:t>
      </w:r>
      <w:r w:rsidRPr="005A2DE7">
        <w:rPr>
          <w:rFonts w:ascii="Times New Roman" w:eastAsiaTheme="minorEastAsia" w:hAnsi="Times New Roman" w:cs="Times New Roman"/>
          <w:i w:val="0"/>
          <w:iCs w:val="0"/>
        </w:rPr>
        <w:t xml:space="preserve">5,80% </w:t>
      </w:r>
      <w:proofErr w:type="spellStart"/>
      <w:r w:rsidRPr="005A2DE7">
        <w:rPr>
          <w:rFonts w:ascii="Times New Roman" w:hAnsi="Times New Roman" w:cs="Times New Roman"/>
          <w:i w:val="0"/>
          <w:iCs w:val="0"/>
        </w:rPr>
        <w:t>sedangkan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sisanya</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sebesar</w:t>
      </w:r>
      <w:proofErr w:type="spellEnd"/>
      <w:r w:rsidRPr="005A2DE7">
        <w:rPr>
          <w:rFonts w:ascii="Times New Roman" w:hAnsi="Times New Roman" w:cs="Times New Roman"/>
          <w:i w:val="0"/>
          <w:iCs w:val="0"/>
        </w:rPr>
        <w:t xml:space="preserve"> </w:t>
      </w:r>
      <w:r w:rsidRPr="005A2DE7">
        <w:rPr>
          <w:rFonts w:ascii="Times New Roman" w:eastAsiaTheme="minorEastAsia" w:hAnsi="Times New Roman" w:cs="Times New Roman"/>
          <w:i w:val="0"/>
          <w:iCs w:val="0"/>
        </w:rPr>
        <w:t>94,91%</w:t>
      </w:r>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dipengaruhi</w:t>
      </w:r>
      <w:proofErr w:type="spellEnd"/>
      <w:r w:rsidRPr="005A2DE7">
        <w:rPr>
          <w:rFonts w:ascii="Times New Roman" w:hAnsi="Times New Roman" w:cs="Times New Roman"/>
          <w:i w:val="0"/>
          <w:iCs w:val="0"/>
        </w:rPr>
        <w:t xml:space="preserve"> oleh </w:t>
      </w:r>
      <w:proofErr w:type="spellStart"/>
      <w:r w:rsidRPr="005A2DE7">
        <w:rPr>
          <w:rFonts w:ascii="Times New Roman" w:hAnsi="Times New Roman" w:cs="Times New Roman"/>
          <w:i w:val="0"/>
          <w:iCs w:val="0"/>
        </w:rPr>
        <w:t>variabel</w:t>
      </w:r>
      <w:proofErr w:type="spellEnd"/>
      <w:r w:rsidRPr="005A2DE7">
        <w:rPr>
          <w:rFonts w:ascii="Times New Roman" w:hAnsi="Times New Roman" w:cs="Times New Roman"/>
          <w:i w:val="0"/>
          <w:iCs w:val="0"/>
        </w:rPr>
        <w:t xml:space="preserve"> lain </w:t>
      </w:r>
      <w:proofErr w:type="spellStart"/>
      <w:r w:rsidRPr="005A2DE7">
        <w:rPr>
          <w:rFonts w:ascii="Times New Roman" w:hAnsi="Times New Roman" w:cs="Times New Roman"/>
          <w:i w:val="0"/>
          <w:iCs w:val="0"/>
        </w:rPr>
        <w:t>diluar</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penelitian</w:t>
      </w:r>
      <w:proofErr w:type="spellEnd"/>
      <w:r w:rsidRPr="005A2DE7">
        <w:rPr>
          <w:rFonts w:ascii="Times New Roman" w:hAnsi="Times New Roman" w:cs="Times New Roman"/>
          <w:i w:val="0"/>
          <w:iCs w:val="0"/>
        </w:rPr>
        <w:t xml:space="preserve"> </w:t>
      </w:r>
      <w:proofErr w:type="spellStart"/>
      <w:r w:rsidRPr="005A2DE7">
        <w:rPr>
          <w:rFonts w:ascii="Times New Roman" w:hAnsi="Times New Roman" w:cs="Times New Roman"/>
          <w:i w:val="0"/>
          <w:iCs w:val="0"/>
        </w:rPr>
        <w:t>ini</w:t>
      </w:r>
      <w:proofErr w:type="spellEnd"/>
      <w:r w:rsidRPr="005A2DE7">
        <w:rPr>
          <w:rFonts w:ascii="Times New Roman" w:hAnsi="Times New Roman" w:cs="Times New Roman"/>
          <w:i w:val="0"/>
          <w:iCs w:val="0"/>
        </w:rPr>
        <w:t>.</w:t>
      </w:r>
    </w:p>
    <w:p w14:paraId="680E33FD" w14:textId="6FFB058A" w:rsidR="00BE15AD" w:rsidRPr="005A2DE7" w:rsidRDefault="005A2DE7" w:rsidP="005A2DE7">
      <w:pPr>
        <w:pStyle w:val="abstrak"/>
        <w:ind w:left="0"/>
        <w:rPr>
          <w:b/>
          <w:szCs w:val="20"/>
        </w:rPr>
      </w:pPr>
      <w:r w:rsidRPr="005A2DE7">
        <w:rPr>
          <w:b/>
          <w:szCs w:val="20"/>
        </w:rPr>
        <w:t xml:space="preserve">Kata </w:t>
      </w:r>
      <w:proofErr w:type="spellStart"/>
      <w:proofErr w:type="gramStart"/>
      <w:r w:rsidRPr="005A2DE7">
        <w:rPr>
          <w:b/>
          <w:szCs w:val="20"/>
        </w:rPr>
        <w:t>Kunci</w:t>
      </w:r>
      <w:proofErr w:type="spellEnd"/>
      <w:r w:rsidRPr="005A2DE7">
        <w:rPr>
          <w:b/>
          <w:szCs w:val="20"/>
        </w:rPr>
        <w:t xml:space="preserve"> :</w:t>
      </w:r>
      <w:proofErr w:type="gramEnd"/>
      <w:r w:rsidRPr="005A2DE7">
        <w:rPr>
          <w:b/>
          <w:szCs w:val="20"/>
        </w:rPr>
        <w:t xml:space="preserve"> </w:t>
      </w:r>
      <w:proofErr w:type="spellStart"/>
      <w:r w:rsidRPr="005A2DE7">
        <w:rPr>
          <w:szCs w:val="20"/>
        </w:rPr>
        <w:t>Piutang</w:t>
      </w:r>
      <w:proofErr w:type="spellEnd"/>
      <w:r w:rsidRPr="005A2DE7">
        <w:rPr>
          <w:szCs w:val="20"/>
        </w:rPr>
        <w:t xml:space="preserve">, </w:t>
      </w:r>
      <w:proofErr w:type="spellStart"/>
      <w:r w:rsidRPr="005A2DE7">
        <w:rPr>
          <w:szCs w:val="20"/>
        </w:rPr>
        <w:t>likuiditas</w:t>
      </w:r>
      <w:proofErr w:type="spellEnd"/>
      <w:r w:rsidRPr="005A2DE7">
        <w:rPr>
          <w:szCs w:val="20"/>
        </w:rPr>
        <w:t xml:space="preserve">, </w:t>
      </w:r>
      <w:proofErr w:type="spellStart"/>
      <w:r w:rsidRPr="005A2DE7">
        <w:rPr>
          <w:szCs w:val="20"/>
        </w:rPr>
        <w:t>Laporan</w:t>
      </w:r>
      <w:proofErr w:type="spellEnd"/>
      <w:r w:rsidRPr="005A2DE7">
        <w:rPr>
          <w:szCs w:val="20"/>
        </w:rPr>
        <w:t xml:space="preserve"> </w:t>
      </w:r>
      <w:proofErr w:type="spellStart"/>
      <w:r w:rsidRPr="005A2DE7">
        <w:rPr>
          <w:szCs w:val="20"/>
        </w:rPr>
        <w:t>Keuangan</w:t>
      </w:r>
      <w:proofErr w:type="spellEnd"/>
      <w:r w:rsidRPr="005A2DE7">
        <w:rPr>
          <w:szCs w:val="20"/>
        </w:rPr>
        <w:t xml:space="preserve">, </w:t>
      </w:r>
      <w:proofErr w:type="spellStart"/>
      <w:r w:rsidRPr="005A2DE7">
        <w:rPr>
          <w:szCs w:val="20"/>
        </w:rPr>
        <w:t>Neraca</w:t>
      </w:r>
      <w:proofErr w:type="spellEnd"/>
      <w:r w:rsidRPr="005A2DE7">
        <w:rPr>
          <w:sz w:val="22"/>
          <w:szCs w:val="22"/>
        </w:rPr>
        <w:t>.</w:t>
      </w:r>
    </w:p>
    <w:p w14:paraId="03ED57B7" w14:textId="77777777" w:rsidR="00E1047C" w:rsidRPr="00BE15AD" w:rsidRDefault="00BE15AD" w:rsidP="00BE15AD">
      <w:pPr>
        <w:spacing w:after="0" w:line="240" w:lineRule="auto"/>
        <w:jc w:val="both"/>
        <w:rPr>
          <w:rFonts w:ascii="Times New Roman" w:hAnsi="Times New Roman" w:cs="Times New Roman"/>
          <w:b/>
          <w:i w:val="0"/>
          <w:lang w:val="id-ID"/>
        </w:rPr>
      </w:pPr>
      <w:r w:rsidRPr="00BE15AD">
        <w:tab/>
      </w:r>
    </w:p>
    <w:p w14:paraId="434AC30C" w14:textId="14E67B8D" w:rsidR="00BE15AD" w:rsidRPr="00975799" w:rsidRDefault="00BE15AD" w:rsidP="00BE15AD">
      <w:pPr>
        <w:pStyle w:val="Judul1"/>
        <w:numPr>
          <w:ilvl w:val="0"/>
          <w:numId w:val="0"/>
        </w:numPr>
        <w:shd w:val="clear" w:color="auto" w:fill="auto"/>
        <w:spacing w:before="0" w:after="0" w:line="240" w:lineRule="auto"/>
        <w:jc w:val="both"/>
        <w:rPr>
          <w:rFonts w:ascii="Times New Roman" w:hAnsi="Times New Roman"/>
          <w:b w:val="0"/>
          <w:color w:val="auto"/>
          <w:sz w:val="24"/>
          <w:szCs w:val="24"/>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14:paraId="7B3CC7B6" w14:textId="77777777" w:rsidR="00975799" w:rsidRPr="00975799" w:rsidRDefault="00975799" w:rsidP="00975799">
      <w:pPr>
        <w:pStyle w:val="DaftarParagraf"/>
        <w:numPr>
          <w:ilvl w:val="0"/>
          <w:numId w:val="5"/>
        </w:numPr>
        <w:tabs>
          <w:tab w:val="center" w:pos="3968"/>
        </w:tabs>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Latar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Belakang</w:t>
      </w:r>
      <w:proofErr w:type="spellEnd"/>
    </w:p>
    <w:p w14:paraId="65C68002" w14:textId="77777777" w:rsidR="00975799" w:rsidRPr="00975799" w:rsidRDefault="00975799" w:rsidP="00975799">
      <w:pPr>
        <w:tabs>
          <w:tab w:val="left" w:pos="426"/>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r>
      <w:proofErr w:type="spellStart"/>
      <w:r w:rsidRPr="00975799">
        <w:rPr>
          <w:rFonts w:ascii="Times New Roman" w:hAnsi="Times New Roman" w:cs="Times New Roman"/>
          <w:i w:val="0"/>
          <w:iCs w:val="0"/>
          <w:sz w:val="24"/>
          <w:szCs w:val="24"/>
        </w:rPr>
        <w:t>Melihat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perkembangan</w:t>
      </w:r>
      <w:proofErr w:type="spellEnd"/>
      <w:r w:rsidRPr="00975799">
        <w:rPr>
          <w:rFonts w:ascii="Times New Roman" w:hAnsi="Times New Roman" w:cs="Times New Roman"/>
          <w:i w:val="0"/>
          <w:iCs w:val="0"/>
          <w:sz w:val="24"/>
          <w:szCs w:val="24"/>
        </w:rPr>
        <w:t xml:space="preserve"> dunia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yang  </w:t>
      </w:r>
      <w:proofErr w:type="spellStart"/>
      <w:r w:rsidRPr="00975799">
        <w:rPr>
          <w:rFonts w:ascii="Times New Roman" w:hAnsi="Times New Roman" w:cs="Times New Roman"/>
          <w:i w:val="0"/>
          <w:iCs w:val="0"/>
          <w:sz w:val="24"/>
          <w:szCs w:val="24"/>
        </w:rPr>
        <w:t>banyak</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bermunculan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tumbuh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cepat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dampak</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ditandai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persaingan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kompetitif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Menghadapi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persaingan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pemimpin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dituntut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menciptakan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mengelola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faktor-faktor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produksi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efektif</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efisien</w:t>
      </w:r>
      <w:proofErr w:type="spellEnd"/>
      <w:r w:rsidRPr="00975799">
        <w:rPr>
          <w:rFonts w:ascii="Times New Roman" w:hAnsi="Times New Roman" w:cs="Times New Roman"/>
          <w:i w:val="0"/>
          <w:iCs w:val="0"/>
          <w:sz w:val="24"/>
          <w:szCs w:val="24"/>
        </w:rPr>
        <w:t xml:space="preserve"> agar </w:t>
      </w:r>
      <w:proofErr w:type="spellStart"/>
      <w:r w:rsidRPr="00975799">
        <w:rPr>
          <w:rFonts w:ascii="Times New Roman" w:hAnsi="Times New Roman" w:cs="Times New Roman"/>
          <w:i w:val="0"/>
          <w:iCs w:val="0"/>
          <w:sz w:val="24"/>
          <w:szCs w:val="24"/>
        </w:rPr>
        <w:lastRenderedPageBreak/>
        <w:t>tujuan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tercapai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pula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dituntut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kinerja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baik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menjamin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kelangsungan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hidupnya</w:t>
      </w:r>
      <w:proofErr w:type="spellEnd"/>
      <w:r w:rsidRPr="00975799">
        <w:rPr>
          <w:rFonts w:ascii="Times New Roman" w:hAnsi="Times New Roman" w:cs="Times New Roman"/>
          <w:i w:val="0"/>
          <w:iCs w:val="0"/>
          <w:sz w:val="24"/>
          <w:szCs w:val="24"/>
        </w:rPr>
        <w:t>.</w:t>
      </w:r>
    </w:p>
    <w:p w14:paraId="0B29C657" w14:textId="77777777" w:rsidR="00975799" w:rsidRPr="00975799" w:rsidRDefault="00975799" w:rsidP="00975799">
      <w:pPr>
        <w:tabs>
          <w:tab w:val="left" w:pos="426"/>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upaya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meningkatkan</w:t>
      </w:r>
      <w:proofErr w:type="spellEnd"/>
      <w:r w:rsidRPr="00975799">
        <w:rPr>
          <w:rFonts w:ascii="Times New Roman" w:hAnsi="Times New Roman" w:cs="Times New Roman"/>
          <w:i w:val="0"/>
          <w:iCs w:val="0"/>
          <w:sz w:val="24"/>
          <w:szCs w:val="24"/>
        </w:rPr>
        <w:t xml:space="preserve"> volume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cenderung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menjalankan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dibandingkan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tunai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dimaksud</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memperluas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daerah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pemasaran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menimbulkan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timbul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ketika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menjual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jasa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Proses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dimulai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mengambil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keputusan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pemberian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pelanggan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pengiriman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kemudian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penagihan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menerima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pembayaran</w:t>
      </w:r>
      <w:proofErr w:type="spellEnd"/>
      <w:r w:rsidRPr="00975799">
        <w:rPr>
          <w:rFonts w:ascii="Times New Roman" w:hAnsi="Times New Roman" w:cs="Times New Roman"/>
          <w:i w:val="0"/>
          <w:iCs w:val="0"/>
          <w:sz w:val="24"/>
          <w:szCs w:val="24"/>
        </w:rPr>
        <w:t xml:space="preserve">. </w:t>
      </w:r>
    </w:p>
    <w:p w14:paraId="5CAAA383" w14:textId="77777777" w:rsidR="00975799" w:rsidRPr="00975799" w:rsidRDefault="00975799" w:rsidP="00975799">
      <w:pPr>
        <w:tabs>
          <w:tab w:val="left" w:pos="426"/>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pos </w:t>
      </w:r>
      <w:proofErr w:type="spellStart"/>
      <w:r w:rsidRPr="00975799">
        <w:rPr>
          <w:rFonts w:ascii="Times New Roman" w:hAnsi="Times New Roman" w:cs="Times New Roman"/>
          <w:i w:val="0"/>
          <w:iCs w:val="0"/>
          <w:sz w:val="24"/>
          <w:szCs w:val="24"/>
        </w:rPr>
        <w:t>penting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selalu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keadaan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berputar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artinya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kas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dimana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paling lama </w:t>
      </w:r>
      <w:proofErr w:type="spellStart"/>
      <w:r w:rsidRPr="00975799">
        <w:rPr>
          <w:rFonts w:ascii="Times New Roman" w:hAnsi="Times New Roman" w:cs="Times New Roman"/>
          <w:i w:val="0"/>
          <w:iCs w:val="0"/>
          <w:sz w:val="24"/>
          <w:szCs w:val="24"/>
        </w:rPr>
        <w:t>satu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Akan </w:t>
      </w:r>
      <w:proofErr w:type="spellStart"/>
      <w:r w:rsidRPr="00975799">
        <w:rPr>
          <w:rFonts w:ascii="Times New Roman" w:hAnsi="Times New Roman" w:cs="Times New Roman"/>
          <w:i w:val="0"/>
          <w:iCs w:val="0"/>
          <w:sz w:val="24"/>
          <w:szCs w:val="24"/>
        </w:rPr>
        <w:t>tetapi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seringkali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terjadi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penagihan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sudah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ditetapkan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sebelumnya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sementara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memerlukan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aliran</w:t>
      </w:r>
      <w:proofErr w:type="spellEnd"/>
      <w:r w:rsidRPr="00975799">
        <w:rPr>
          <w:rFonts w:ascii="Times New Roman" w:hAnsi="Times New Roman" w:cs="Times New Roman"/>
          <w:i w:val="0"/>
          <w:iCs w:val="0"/>
          <w:sz w:val="24"/>
          <w:szCs w:val="24"/>
        </w:rPr>
        <w:t xml:space="preserve"> kas yang </w:t>
      </w:r>
      <w:proofErr w:type="spellStart"/>
      <w:r w:rsidRPr="00975799">
        <w:rPr>
          <w:rFonts w:ascii="Times New Roman" w:hAnsi="Times New Roman" w:cs="Times New Roman"/>
          <w:i w:val="0"/>
          <w:iCs w:val="0"/>
          <w:sz w:val="24"/>
          <w:szCs w:val="24"/>
        </w:rPr>
        <w:t>cukup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diputar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membiayai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operasional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waktunya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probabilitas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diterima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waktunya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dijadikan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jaminan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penerimaan</w:t>
      </w:r>
      <w:proofErr w:type="spellEnd"/>
      <w:r w:rsidRPr="00975799">
        <w:rPr>
          <w:rFonts w:ascii="Times New Roman" w:hAnsi="Times New Roman" w:cs="Times New Roman"/>
          <w:i w:val="0"/>
          <w:iCs w:val="0"/>
          <w:sz w:val="24"/>
          <w:szCs w:val="24"/>
        </w:rPr>
        <w:t xml:space="preserve"> kas yang </w:t>
      </w:r>
      <w:proofErr w:type="spellStart"/>
      <w:r w:rsidRPr="00975799">
        <w:rPr>
          <w:rFonts w:ascii="Times New Roman" w:hAnsi="Times New Roman" w:cs="Times New Roman"/>
          <w:i w:val="0"/>
          <w:iCs w:val="0"/>
          <w:sz w:val="24"/>
          <w:szCs w:val="24"/>
        </w:rPr>
        <w:t>dijadwalkan</w:t>
      </w:r>
      <w:proofErr w:type="spellEnd"/>
      <w:r w:rsidRPr="00975799">
        <w:rPr>
          <w:rFonts w:ascii="Times New Roman" w:hAnsi="Times New Roman" w:cs="Times New Roman"/>
          <w:i w:val="0"/>
          <w:iCs w:val="0"/>
          <w:sz w:val="24"/>
          <w:szCs w:val="24"/>
        </w:rPr>
        <w:t xml:space="preserve">. </w:t>
      </w:r>
    </w:p>
    <w:p w14:paraId="194FC35E"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menjalankan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usahanya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melalui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unsur</w:t>
      </w:r>
      <w:proofErr w:type="spellEnd"/>
      <w:r w:rsidRPr="00975799">
        <w:rPr>
          <w:rFonts w:ascii="Times New Roman" w:hAnsi="Times New Roman" w:cs="Times New Roman"/>
          <w:i w:val="0"/>
          <w:iCs w:val="0"/>
          <w:sz w:val="24"/>
          <w:szCs w:val="24"/>
        </w:rPr>
        <w:t xml:space="preserve"> yang sangat </w:t>
      </w:r>
      <w:proofErr w:type="spellStart"/>
      <w:r w:rsidRPr="00975799">
        <w:rPr>
          <w:rFonts w:ascii="Times New Roman" w:hAnsi="Times New Roman" w:cs="Times New Roman"/>
          <w:i w:val="0"/>
          <w:iCs w:val="0"/>
          <w:sz w:val="24"/>
          <w:szCs w:val="24"/>
        </w:rPr>
        <w:t>penting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memerlukan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kebijakan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manajemen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pengelolaaannya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menghadapi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risiko-risiko</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timbul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Risiko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meliputi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besarnya</w:t>
      </w:r>
      <w:proofErr w:type="spellEnd"/>
      <w:r w:rsidRPr="00975799">
        <w:rPr>
          <w:rFonts w:ascii="Times New Roman" w:hAnsi="Times New Roman" w:cs="Times New Roman"/>
          <w:i w:val="0"/>
          <w:iCs w:val="0"/>
          <w:sz w:val="24"/>
          <w:szCs w:val="24"/>
        </w:rPr>
        <w:t xml:space="preserve"> modal </w:t>
      </w:r>
      <w:proofErr w:type="spellStart"/>
      <w:r w:rsidRPr="00975799">
        <w:rPr>
          <w:rFonts w:ascii="Times New Roman" w:hAnsi="Times New Roman" w:cs="Times New Roman"/>
          <w:i w:val="0"/>
          <w:iCs w:val="0"/>
          <w:sz w:val="24"/>
          <w:szCs w:val="24"/>
        </w:rPr>
        <w:t>kerja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tertanam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keterlambatan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melunasi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risiko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dibayarkan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seluruh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dihasilkan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juga </w:t>
      </w:r>
      <w:proofErr w:type="spellStart"/>
      <w:r w:rsidRPr="00975799">
        <w:rPr>
          <w:rFonts w:ascii="Times New Roman" w:hAnsi="Times New Roman" w:cs="Times New Roman"/>
          <w:i w:val="0"/>
          <w:iCs w:val="0"/>
          <w:sz w:val="24"/>
          <w:szCs w:val="24"/>
        </w:rPr>
        <w:t>ternyata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bisa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diabaikan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begitu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saja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risiko</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mungkin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dihadapi</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berkaitan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dibandingkan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jika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menjual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tunai</w:t>
      </w:r>
      <w:proofErr w:type="spellEnd"/>
      <w:r w:rsidRPr="00975799">
        <w:rPr>
          <w:rFonts w:ascii="Times New Roman" w:hAnsi="Times New Roman" w:cs="Times New Roman"/>
          <w:i w:val="0"/>
          <w:iCs w:val="0"/>
          <w:sz w:val="24"/>
          <w:szCs w:val="24"/>
        </w:rPr>
        <w:t xml:space="preserve">. Hal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disebabkan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dihasilkan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melibatkan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debitur</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diluar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sebab</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berhati-hati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mengelola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cukup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
    <w:p w14:paraId="24069A68"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Setiap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tujuan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sama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memperoleh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laba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sebesar-besarnya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umum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kondisi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dilihat</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kinerja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diantaranya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laverage</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profitabilitas</w:t>
      </w:r>
      <w:proofErr w:type="spellEnd"/>
      <w:r w:rsidRPr="00975799">
        <w:rPr>
          <w:rFonts w:ascii="Times New Roman" w:hAnsi="Times New Roman" w:cs="Times New Roman"/>
          <w:i w:val="0"/>
          <w:iCs w:val="0"/>
          <w:sz w:val="24"/>
          <w:szCs w:val="24"/>
        </w:rPr>
        <w:t xml:space="preserve">. </w:t>
      </w:r>
    </w:p>
    <w:p w14:paraId="2C5E5688"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Pengelolaan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efektif</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sangatlah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penting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agar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mempertahankan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likuiditasnya</w:t>
      </w:r>
      <w:proofErr w:type="spellEnd"/>
      <w:r w:rsidRPr="00975799">
        <w:rPr>
          <w:rFonts w:ascii="Times New Roman" w:hAnsi="Times New Roman" w:cs="Times New Roman"/>
          <w:i w:val="0"/>
          <w:iCs w:val="0"/>
          <w:sz w:val="24"/>
          <w:szCs w:val="24"/>
        </w:rPr>
        <w:t xml:space="preserve"> yang sangat </w:t>
      </w:r>
      <w:proofErr w:type="spellStart"/>
      <w:r w:rsidRPr="00975799">
        <w:rPr>
          <w:rFonts w:ascii="Times New Roman" w:hAnsi="Times New Roman" w:cs="Times New Roman"/>
          <w:i w:val="0"/>
          <w:iCs w:val="0"/>
          <w:sz w:val="24"/>
          <w:szCs w:val="24"/>
        </w:rPr>
        <w:t>berperan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w:t>
      </w:r>
      <w:proofErr w:type="spellEnd"/>
      <w:r w:rsidRPr="00975799">
        <w:rPr>
          <w:rFonts w:ascii="Times New Roman" w:hAnsi="Times New Roman" w:cs="Times New Roman"/>
          <w:i w:val="0"/>
          <w:iCs w:val="0"/>
          <w:sz w:val="24"/>
          <w:szCs w:val="24"/>
        </w:rPr>
        <w:t xml:space="preserve"> modal </w:t>
      </w:r>
      <w:proofErr w:type="spellStart"/>
      <w:r w:rsidRPr="00975799">
        <w:rPr>
          <w:rFonts w:ascii="Times New Roman" w:hAnsi="Times New Roman" w:cs="Times New Roman"/>
          <w:i w:val="0"/>
          <w:iCs w:val="0"/>
          <w:sz w:val="24"/>
          <w:szCs w:val="24"/>
        </w:rPr>
        <w:t>kerja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mencapai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keuntungan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menghambat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memperoleh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keuntungan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Rendahnya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menyebabkan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kehilangan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investornya</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membuat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calon</w:t>
      </w:r>
      <w:proofErr w:type="spellEnd"/>
      <w:r w:rsidRPr="00975799">
        <w:rPr>
          <w:rFonts w:ascii="Times New Roman" w:hAnsi="Times New Roman" w:cs="Times New Roman"/>
          <w:i w:val="0"/>
          <w:iCs w:val="0"/>
          <w:sz w:val="24"/>
          <w:szCs w:val="24"/>
        </w:rPr>
        <w:t xml:space="preserve"> investor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percaya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keberhasilan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keamanan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berjalannya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mereka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khawatir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uang yang </w:t>
      </w:r>
      <w:proofErr w:type="spellStart"/>
      <w:r w:rsidRPr="00975799">
        <w:rPr>
          <w:rFonts w:ascii="Times New Roman" w:hAnsi="Times New Roman" w:cs="Times New Roman"/>
          <w:i w:val="0"/>
          <w:iCs w:val="0"/>
          <w:sz w:val="24"/>
          <w:szCs w:val="24"/>
        </w:rPr>
        <w:t>diinventasikan</w:t>
      </w:r>
      <w:proofErr w:type="spellEnd"/>
      <w:r w:rsidRPr="00975799">
        <w:rPr>
          <w:rFonts w:ascii="Times New Roman" w:hAnsi="Times New Roman" w:cs="Times New Roman"/>
          <w:i w:val="0"/>
          <w:iCs w:val="0"/>
          <w:sz w:val="24"/>
          <w:szCs w:val="24"/>
        </w:rPr>
        <w:t xml:space="preserve"> di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menghasilkan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laba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sedikit</w:t>
      </w:r>
      <w:proofErr w:type="spellEnd"/>
      <w:r w:rsidRPr="00975799">
        <w:rPr>
          <w:rFonts w:ascii="Times New Roman" w:hAnsi="Times New Roman" w:cs="Times New Roman"/>
          <w:i w:val="0"/>
          <w:iCs w:val="0"/>
          <w:sz w:val="24"/>
          <w:szCs w:val="24"/>
        </w:rPr>
        <w:t>.</w:t>
      </w:r>
    </w:p>
    <w:p w14:paraId="3A2A7593"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Pengelolaan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manajemen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baik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menaikan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memberikan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efektif</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operasionalnya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menambah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keuntungan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w:t>
      </w:r>
      <w:proofErr w:type="spellEnd"/>
      <w:r w:rsidRPr="00975799">
        <w:rPr>
          <w:rFonts w:ascii="Times New Roman" w:hAnsi="Times New Roman" w:cs="Times New Roman"/>
          <w:i w:val="0"/>
          <w:iCs w:val="0"/>
          <w:sz w:val="24"/>
          <w:szCs w:val="24"/>
        </w:rPr>
        <w:t xml:space="preserve"> yang </w:t>
      </w:r>
      <w:proofErr w:type="spellStart"/>
      <w:proofErr w:type="gramStart"/>
      <w:r w:rsidRPr="00975799">
        <w:rPr>
          <w:rFonts w:ascii="Times New Roman" w:hAnsi="Times New Roman" w:cs="Times New Roman"/>
          <w:i w:val="0"/>
          <w:iCs w:val="0"/>
          <w:sz w:val="24"/>
          <w:szCs w:val="24"/>
        </w:rPr>
        <w:t>telah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mereka</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
    <w:p w14:paraId="09ED5DE6"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Tbk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memproduksi</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menjual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kertas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baik</w:t>
      </w:r>
      <w:proofErr w:type="spellEnd"/>
      <w:r w:rsidRPr="00975799">
        <w:rPr>
          <w:rFonts w:ascii="Times New Roman" w:hAnsi="Times New Roman" w:cs="Times New Roman"/>
          <w:i w:val="0"/>
          <w:iCs w:val="0"/>
          <w:sz w:val="24"/>
          <w:szCs w:val="24"/>
        </w:rPr>
        <w:t xml:space="preserve"> di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negeri </w:t>
      </w:r>
      <w:proofErr w:type="spellStart"/>
      <w:r w:rsidRPr="00975799">
        <w:rPr>
          <w:rFonts w:ascii="Times New Roman" w:hAnsi="Times New Roman" w:cs="Times New Roman"/>
          <w:i w:val="0"/>
          <w:iCs w:val="0"/>
          <w:sz w:val="24"/>
          <w:szCs w:val="24"/>
        </w:rPr>
        <w:t>maupun</w:t>
      </w:r>
      <w:proofErr w:type="spellEnd"/>
      <w:r w:rsidRPr="00975799">
        <w:rPr>
          <w:rFonts w:ascii="Times New Roman" w:hAnsi="Times New Roman" w:cs="Times New Roman"/>
          <w:i w:val="0"/>
          <w:iCs w:val="0"/>
          <w:sz w:val="24"/>
          <w:szCs w:val="24"/>
        </w:rPr>
        <w:t xml:space="preserve"> di pasar </w:t>
      </w:r>
      <w:proofErr w:type="spellStart"/>
      <w:r w:rsidRPr="00975799">
        <w:rPr>
          <w:rFonts w:ascii="Times New Roman" w:hAnsi="Times New Roman" w:cs="Times New Roman"/>
          <w:i w:val="0"/>
          <w:iCs w:val="0"/>
          <w:sz w:val="24"/>
          <w:szCs w:val="24"/>
        </w:rPr>
        <w:t>ekspor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timbul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disamping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dilaksanakan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tunai</w:t>
      </w:r>
      <w:proofErr w:type="spellEnd"/>
      <w:r w:rsidRPr="00975799">
        <w:rPr>
          <w:rFonts w:ascii="Times New Roman" w:hAnsi="Times New Roman" w:cs="Times New Roman"/>
          <w:i w:val="0"/>
          <w:iCs w:val="0"/>
          <w:sz w:val="24"/>
          <w:szCs w:val="24"/>
        </w:rPr>
        <w:t xml:space="preserve"> juga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pembayaran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dikemudian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harinya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mempertinggi</w:t>
      </w:r>
      <w:proofErr w:type="spellEnd"/>
      <w:r w:rsidRPr="00975799">
        <w:rPr>
          <w:rFonts w:ascii="Times New Roman" w:hAnsi="Times New Roman" w:cs="Times New Roman"/>
          <w:i w:val="0"/>
          <w:iCs w:val="0"/>
          <w:sz w:val="24"/>
          <w:szCs w:val="24"/>
        </w:rPr>
        <w:t xml:space="preserve"> volume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Posisi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lastRenderedPageBreak/>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modal </w:t>
      </w:r>
      <w:proofErr w:type="spellStart"/>
      <w:r w:rsidRPr="00975799">
        <w:rPr>
          <w:rFonts w:ascii="Times New Roman" w:hAnsi="Times New Roman" w:cs="Times New Roman"/>
          <w:i w:val="0"/>
          <w:iCs w:val="0"/>
          <w:sz w:val="24"/>
          <w:szCs w:val="24"/>
        </w:rPr>
        <w:t>kerja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ditanamkan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rendah</w:t>
      </w:r>
      <w:proofErr w:type="spellEnd"/>
      <w:r w:rsidRPr="00975799">
        <w:rPr>
          <w:rFonts w:ascii="Times New Roman" w:hAnsi="Times New Roman" w:cs="Times New Roman"/>
          <w:i w:val="0"/>
          <w:iCs w:val="0"/>
          <w:sz w:val="24"/>
          <w:szCs w:val="24"/>
        </w:rPr>
        <w:t>.</w:t>
      </w:r>
    </w:p>
    <w:p w14:paraId="7237FDB2"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Naik </w:t>
      </w:r>
      <w:proofErr w:type="spellStart"/>
      <w:r w:rsidRPr="00975799">
        <w:rPr>
          <w:rFonts w:ascii="Times New Roman" w:hAnsi="Times New Roman" w:cs="Times New Roman"/>
          <w:i w:val="0"/>
          <w:iCs w:val="0"/>
          <w:sz w:val="24"/>
          <w:szCs w:val="24"/>
        </w:rPr>
        <w:t>turunnya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dipengaruhi</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Menganalisa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yang sangat </w:t>
      </w:r>
      <w:proofErr w:type="spellStart"/>
      <w:r w:rsidRPr="00975799">
        <w:rPr>
          <w:rFonts w:ascii="Times New Roman" w:hAnsi="Times New Roman" w:cs="Times New Roman"/>
          <w:i w:val="0"/>
          <w:iCs w:val="0"/>
          <w:sz w:val="24"/>
          <w:szCs w:val="24"/>
        </w:rPr>
        <w:t>kuat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Perusahaan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terlepas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penggunaan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menghasilkan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tinggi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memberikan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kesempatan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penggunaan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menghasilkan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tinggi</w:t>
      </w:r>
      <w:proofErr w:type="spellEnd"/>
      <w:r w:rsidRPr="00975799">
        <w:rPr>
          <w:rFonts w:ascii="Times New Roman" w:hAnsi="Times New Roman" w:cs="Times New Roman"/>
          <w:i w:val="0"/>
          <w:iCs w:val="0"/>
          <w:sz w:val="24"/>
          <w:szCs w:val="24"/>
        </w:rPr>
        <w:t xml:space="preserve"> juga. Hal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mengalami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peningkatan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w:t>
      </w:r>
      <w:proofErr w:type="spellEnd"/>
      <w:r w:rsidRPr="00975799">
        <w:rPr>
          <w:rFonts w:ascii="Times New Roman" w:hAnsi="Times New Roman" w:cs="Times New Roman"/>
          <w:i w:val="0"/>
          <w:iCs w:val="0"/>
          <w:sz w:val="24"/>
          <w:szCs w:val="24"/>
        </w:rPr>
        <w:t xml:space="preserve">. </w:t>
      </w:r>
    </w:p>
    <w:p w14:paraId="690C77E5"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uraian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penulis</w:t>
      </w:r>
      <w:proofErr w:type="spellEnd"/>
      <w:r w:rsidRPr="00975799">
        <w:rPr>
          <w:rFonts w:ascii="Times New Roman" w:hAnsi="Times New Roman" w:cs="Times New Roman"/>
          <w:i w:val="0"/>
          <w:iCs w:val="0"/>
          <w:sz w:val="24"/>
          <w:szCs w:val="24"/>
        </w:rPr>
        <w:t xml:space="preserve"> sangat </w:t>
      </w:r>
      <w:proofErr w:type="spellStart"/>
      <w:r w:rsidRPr="00975799">
        <w:rPr>
          <w:rFonts w:ascii="Times New Roman" w:hAnsi="Times New Roman" w:cs="Times New Roman"/>
          <w:i w:val="0"/>
          <w:iCs w:val="0"/>
          <w:sz w:val="24"/>
          <w:szCs w:val="24"/>
        </w:rPr>
        <w:t>tertarik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mengadakan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berkaitan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penulis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mengambil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judul</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b/>
          <w:i w:val="0"/>
          <w:iCs w:val="0"/>
          <w:sz w:val="24"/>
          <w:szCs w:val="24"/>
        </w:rPr>
        <w:t>“</w:t>
      </w:r>
      <w:proofErr w:type="spellStart"/>
      <w:r w:rsidRPr="00975799">
        <w:rPr>
          <w:rFonts w:ascii="Times New Roman" w:hAnsi="Times New Roman" w:cs="Times New Roman"/>
          <w:b/>
          <w:i w:val="0"/>
          <w:iCs w:val="0"/>
          <w:sz w:val="24"/>
          <w:szCs w:val="24"/>
        </w:rPr>
        <w:t>Analisis</w:t>
      </w:r>
      <w:proofErr w:type="spellEnd"/>
      <w:r w:rsidRPr="00975799">
        <w:rPr>
          <w:rFonts w:ascii="Times New Roman" w:hAnsi="Times New Roman" w:cs="Times New Roman"/>
          <w:b/>
          <w:i w:val="0"/>
          <w:iCs w:val="0"/>
          <w:sz w:val="24"/>
          <w:szCs w:val="24"/>
        </w:rPr>
        <w:t xml:space="preserve"> </w:t>
      </w:r>
      <w:proofErr w:type="spellStart"/>
      <w:r w:rsidRPr="00975799">
        <w:rPr>
          <w:rFonts w:ascii="Times New Roman" w:hAnsi="Times New Roman" w:cs="Times New Roman"/>
          <w:b/>
          <w:i w:val="0"/>
          <w:iCs w:val="0"/>
          <w:sz w:val="24"/>
          <w:szCs w:val="24"/>
        </w:rPr>
        <w:t>Perputaran</w:t>
      </w:r>
      <w:proofErr w:type="spellEnd"/>
      <w:r w:rsidRPr="00975799">
        <w:rPr>
          <w:rFonts w:ascii="Times New Roman" w:hAnsi="Times New Roman" w:cs="Times New Roman"/>
          <w:b/>
          <w:i w:val="0"/>
          <w:iCs w:val="0"/>
          <w:sz w:val="24"/>
          <w:szCs w:val="24"/>
        </w:rPr>
        <w:t xml:space="preserve"> </w:t>
      </w:r>
      <w:proofErr w:type="spellStart"/>
      <w:r w:rsidRPr="00975799">
        <w:rPr>
          <w:rFonts w:ascii="Times New Roman" w:hAnsi="Times New Roman" w:cs="Times New Roman"/>
          <w:b/>
          <w:i w:val="0"/>
          <w:iCs w:val="0"/>
          <w:sz w:val="24"/>
          <w:szCs w:val="24"/>
        </w:rPr>
        <w:t>Piutang</w:t>
      </w:r>
      <w:proofErr w:type="spellEnd"/>
      <w:r w:rsidRPr="00975799">
        <w:rPr>
          <w:rFonts w:ascii="Times New Roman" w:hAnsi="Times New Roman" w:cs="Times New Roman"/>
          <w:b/>
          <w:i w:val="0"/>
          <w:iCs w:val="0"/>
          <w:sz w:val="24"/>
          <w:szCs w:val="24"/>
        </w:rPr>
        <w:t xml:space="preserve"> </w:t>
      </w:r>
      <w:proofErr w:type="spellStart"/>
      <w:r w:rsidRPr="00975799">
        <w:rPr>
          <w:rFonts w:ascii="Times New Roman" w:hAnsi="Times New Roman" w:cs="Times New Roman"/>
          <w:b/>
          <w:i w:val="0"/>
          <w:iCs w:val="0"/>
          <w:sz w:val="24"/>
          <w:szCs w:val="24"/>
        </w:rPr>
        <w:t>Terhadap</w:t>
      </w:r>
      <w:proofErr w:type="spellEnd"/>
      <w:r w:rsidRPr="00975799">
        <w:rPr>
          <w:rFonts w:ascii="Times New Roman" w:hAnsi="Times New Roman" w:cs="Times New Roman"/>
          <w:b/>
          <w:i w:val="0"/>
          <w:iCs w:val="0"/>
          <w:sz w:val="24"/>
          <w:szCs w:val="24"/>
        </w:rPr>
        <w:t xml:space="preserve"> </w:t>
      </w:r>
      <w:proofErr w:type="spellStart"/>
      <w:r w:rsidRPr="00975799">
        <w:rPr>
          <w:rFonts w:ascii="Times New Roman" w:hAnsi="Times New Roman" w:cs="Times New Roman"/>
          <w:b/>
          <w:i w:val="0"/>
          <w:iCs w:val="0"/>
          <w:sz w:val="24"/>
          <w:szCs w:val="24"/>
        </w:rPr>
        <w:t>Likuiditas</w:t>
      </w:r>
      <w:proofErr w:type="spellEnd"/>
      <w:r w:rsidRPr="00975799">
        <w:rPr>
          <w:rFonts w:ascii="Times New Roman" w:hAnsi="Times New Roman" w:cs="Times New Roman"/>
          <w:b/>
          <w:i w:val="0"/>
          <w:iCs w:val="0"/>
          <w:sz w:val="24"/>
          <w:szCs w:val="24"/>
        </w:rPr>
        <w:t xml:space="preserve"> pada PT. Indofood CBP </w:t>
      </w:r>
      <w:proofErr w:type="spellStart"/>
      <w:r w:rsidRPr="00975799">
        <w:rPr>
          <w:rFonts w:ascii="Times New Roman" w:hAnsi="Times New Roman" w:cs="Times New Roman"/>
          <w:b/>
          <w:i w:val="0"/>
          <w:iCs w:val="0"/>
          <w:sz w:val="24"/>
          <w:szCs w:val="24"/>
        </w:rPr>
        <w:t>Sukses</w:t>
      </w:r>
      <w:proofErr w:type="spellEnd"/>
      <w:r w:rsidRPr="00975799">
        <w:rPr>
          <w:rFonts w:ascii="Times New Roman" w:hAnsi="Times New Roman" w:cs="Times New Roman"/>
          <w:b/>
          <w:i w:val="0"/>
          <w:iCs w:val="0"/>
          <w:sz w:val="24"/>
          <w:szCs w:val="24"/>
        </w:rPr>
        <w:t xml:space="preserve"> Makmur </w:t>
      </w:r>
      <w:proofErr w:type="spellStart"/>
      <w:r w:rsidRPr="00975799">
        <w:rPr>
          <w:rFonts w:ascii="Times New Roman" w:hAnsi="Times New Roman" w:cs="Times New Roman"/>
          <w:b/>
          <w:i w:val="0"/>
          <w:iCs w:val="0"/>
          <w:sz w:val="24"/>
          <w:szCs w:val="24"/>
        </w:rPr>
        <w:t>Tbk</w:t>
      </w:r>
      <w:proofErr w:type="spellEnd"/>
      <w:r w:rsidRPr="00975799">
        <w:rPr>
          <w:rFonts w:ascii="Times New Roman" w:hAnsi="Times New Roman" w:cs="Times New Roman"/>
          <w:b/>
          <w:i w:val="0"/>
          <w:iCs w:val="0"/>
          <w:sz w:val="24"/>
          <w:szCs w:val="24"/>
        </w:rPr>
        <w:t>.”</w:t>
      </w:r>
    </w:p>
    <w:p w14:paraId="1E606B21" w14:textId="77777777" w:rsidR="00975799" w:rsidRPr="00975799" w:rsidRDefault="00975799" w:rsidP="00975799">
      <w:pPr>
        <w:pStyle w:val="DaftarParagraf"/>
        <w:tabs>
          <w:tab w:val="center" w:pos="3968"/>
        </w:tabs>
        <w:spacing w:after="0" w:line="240" w:lineRule="auto"/>
        <w:ind w:left="284"/>
        <w:jc w:val="both"/>
        <w:rPr>
          <w:rFonts w:ascii="Times New Roman" w:hAnsi="Times New Roman" w:cs="Times New Roman"/>
          <w:i w:val="0"/>
          <w:iCs w:val="0"/>
          <w:sz w:val="24"/>
          <w:szCs w:val="24"/>
        </w:rPr>
      </w:pPr>
    </w:p>
    <w:p w14:paraId="73FA89C8" w14:textId="77777777" w:rsidR="00975799" w:rsidRPr="00975799" w:rsidRDefault="00975799" w:rsidP="00975799">
      <w:pPr>
        <w:pStyle w:val="DaftarParagraf"/>
        <w:numPr>
          <w:ilvl w:val="0"/>
          <w:numId w:val="5"/>
        </w:numPr>
        <w:tabs>
          <w:tab w:val="center" w:pos="3968"/>
        </w:tabs>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Identifikasi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p>
    <w:p w14:paraId="6D84B1B8"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uraian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latar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belakang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diidentifikasikan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dirumuskan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 xml:space="preserve">: </w:t>
      </w:r>
    </w:p>
    <w:p w14:paraId="16A2C79F" w14:textId="77777777" w:rsidR="00975799" w:rsidRPr="00975799" w:rsidRDefault="00975799" w:rsidP="00975799">
      <w:pPr>
        <w:tabs>
          <w:tab w:val="left" w:pos="6090"/>
        </w:tabs>
        <w:spacing w:after="0" w:line="240" w:lineRule="auto"/>
        <w:ind w:left="426" w:hanging="426"/>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1.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Tbk</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7DD0E843" w14:textId="77777777" w:rsidR="00975799" w:rsidRPr="00975799" w:rsidRDefault="00975799" w:rsidP="00975799">
      <w:pPr>
        <w:tabs>
          <w:tab w:val="left" w:pos="540"/>
          <w:tab w:val="left" w:pos="6090"/>
        </w:tabs>
        <w:spacing w:after="0" w:line="240" w:lineRule="auto"/>
        <w:ind w:left="426" w:hanging="426"/>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2.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 </w:t>
      </w:r>
      <w:proofErr w:type="gramStart"/>
      <w:r w:rsidRPr="00975799">
        <w:rPr>
          <w:rFonts w:ascii="Times New Roman" w:hAnsi="Times New Roman" w:cs="Times New Roman"/>
          <w:i w:val="0"/>
          <w:iCs w:val="0"/>
          <w:sz w:val="24"/>
          <w:szCs w:val="24"/>
        </w:rPr>
        <w:t>pada  PT.</w:t>
      </w:r>
      <w:proofErr w:type="gramEnd"/>
      <w:r w:rsidRPr="00975799">
        <w:rPr>
          <w:rFonts w:ascii="Times New Roman" w:hAnsi="Times New Roman" w:cs="Times New Roman"/>
          <w:i w:val="0"/>
          <w:iCs w:val="0"/>
          <w:sz w:val="24"/>
          <w:szCs w:val="24"/>
        </w:rPr>
        <w:t xml:space="preserve">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Tbk</w:t>
      </w:r>
      <w:proofErr w:type="spellEnd"/>
      <w:r w:rsidRPr="00975799">
        <w:rPr>
          <w:rFonts w:ascii="Times New Roman" w:hAnsi="Times New Roman" w:cs="Times New Roman"/>
          <w:i w:val="0"/>
          <w:iCs w:val="0"/>
          <w:sz w:val="24"/>
          <w:szCs w:val="24"/>
        </w:rPr>
        <w:t>.</w:t>
      </w:r>
    </w:p>
    <w:p w14:paraId="526B59CF" w14:textId="77777777" w:rsidR="00975799" w:rsidRPr="00975799" w:rsidRDefault="00975799" w:rsidP="00975799">
      <w:pPr>
        <w:tabs>
          <w:tab w:val="left" w:pos="6090"/>
        </w:tabs>
        <w:spacing w:after="0" w:line="240" w:lineRule="auto"/>
        <w:ind w:left="426" w:hanging="426"/>
        <w:jc w:val="both"/>
        <w:rPr>
          <w:rFonts w:ascii="Times New Roman" w:hAnsi="Times New Roman" w:cs="Times New Roman"/>
          <w:b/>
          <w:i w:val="0"/>
          <w:iCs w:val="0"/>
          <w:sz w:val="24"/>
          <w:szCs w:val="24"/>
        </w:rPr>
      </w:pPr>
      <w:r w:rsidRPr="00975799">
        <w:rPr>
          <w:rFonts w:ascii="Times New Roman" w:hAnsi="Times New Roman" w:cs="Times New Roman"/>
          <w:i w:val="0"/>
          <w:iCs w:val="0"/>
          <w:sz w:val="24"/>
          <w:szCs w:val="24"/>
        </w:rPr>
        <w:t xml:space="preserve">3.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pada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w:t>
      </w:r>
    </w:p>
    <w:p w14:paraId="7B61439F" w14:textId="77777777" w:rsidR="00975799" w:rsidRPr="00975799" w:rsidRDefault="00975799" w:rsidP="00975799">
      <w:pPr>
        <w:tabs>
          <w:tab w:val="center" w:pos="3968"/>
        </w:tabs>
        <w:spacing w:after="0" w:line="240" w:lineRule="auto"/>
        <w:jc w:val="both"/>
        <w:rPr>
          <w:rFonts w:ascii="Times New Roman" w:hAnsi="Times New Roman" w:cs="Times New Roman"/>
          <w:i w:val="0"/>
          <w:iCs w:val="0"/>
          <w:sz w:val="24"/>
          <w:szCs w:val="24"/>
        </w:rPr>
      </w:pPr>
    </w:p>
    <w:p w14:paraId="5D6C1A67" w14:textId="77777777" w:rsidR="00975799" w:rsidRPr="00975799" w:rsidRDefault="00975799" w:rsidP="00975799">
      <w:pPr>
        <w:pStyle w:val="DaftarParagraf"/>
        <w:numPr>
          <w:ilvl w:val="0"/>
          <w:numId w:val="5"/>
        </w:numPr>
        <w:tabs>
          <w:tab w:val="center" w:pos="3968"/>
        </w:tabs>
        <w:suppressAutoHyphens w:val="0"/>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Batasan </w:t>
      </w:r>
      <w:proofErr w:type="spellStart"/>
      <w:r w:rsidRPr="00975799">
        <w:rPr>
          <w:rFonts w:ascii="Times New Roman" w:hAnsi="Times New Roman" w:cs="Times New Roman"/>
          <w:i w:val="0"/>
          <w:iCs w:val="0"/>
          <w:sz w:val="24"/>
          <w:szCs w:val="24"/>
        </w:rPr>
        <w:t>Masalah</w:t>
      </w:r>
      <w:proofErr w:type="spellEnd"/>
    </w:p>
    <w:p w14:paraId="173DD423"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memberikan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batasan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agar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fokus</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topik</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dipilih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dibatasi</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beberapa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w:t>
      </w:r>
    </w:p>
    <w:p w14:paraId="39FFF9B7" w14:textId="77777777" w:rsidR="00975799" w:rsidRPr="00975799" w:rsidRDefault="00975799" w:rsidP="00975799">
      <w:pPr>
        <w:tabs>
          <w:tab w:val="left" w:pos="6090"/>
        </w:tabs>
        <w:spacing w:after="0" w:line="240" w:lineRule="auto"/>
        <w:ind w:left="284" w:hanging="284"/>
        <w:jc w:val="both"/>
        <w:rPr>
          <w:rFonts w:ascii="Times New Roman" w:hAnsi="Times New Roman" w:cs="Times New Roman"/>
          <w:b/>
          <w:i w:val="0"/>
          <w:iCs w:val="0"/>
          <w:sz w:val="24"/>
          <w:szCs w:val="24"/>
        </w:rPr>
      </w:pPr>
      <w:r w:rsidRPr="00975799">
        <w:rPr>
          <w:rFonts w:ascii="Times New Roman" w:hAnsi="Times New Roman" w:cs="Times New Roman"/>
          <w:i w:val="0"/>
          <w:iCs w:val="0"/>
          <w:sz w:val="24"/>
          <w:szCs w:val="24"/>
        </w:rPr>
        <w:t xml:space="preserve">1.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 </w:t>
      </w:r>
      <w:proofErr w:type="spellStart"/>
      <w:r w:rsidRPr="00975799">
        <w:rPr>
          <w:rFonts w:ascii="Times New Roman" w:hAnsi="Times New Roman" w:cs="Times New Roman"/>
          <w:i w:val="0"/>
          <w:iCs w:val="0"/>
          <w:sz w:val="24"/>
          <w:szCs w:val="24"/>
        </w:rPr>
        <w:t>khususnya</w:t>
      </w:r>
      <w:proofErr w:type="spellEnd"/>
      <w:r w:rsidRPr="00975799">
        <w:rPr>
          <w:rFonts w:ascii="Times New Roman" w:hAnsi="Times New Roman" w:cs="Times New Roman"/>
          <w:i w:val="0"/>
          <w:iCs w:val="0"/>
          <w:sz w:val="24"/>
          <w:szCs w:val="24"/>
        </w:rPr>
        <w:t xml:space="preserve"> pada account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w:t>
      </w:r>
    </w:p>
    <w:p w14:paraId="2C1BA165" w14:textId="77777777" w:rsidR="00975799" w:rsidRPr="00975799" w:rsidRDefault="00975799" w:rsidP="00975799">
      <w:pPr>
        <w:tabs>
          <w:tab w:val="left" w:pos="6090"/>
        </w:tabs>
        <w:spacing w:after="0" w:line="240" w:lineRule="auto"/>
        <w:ind w:left="284" w:hanging="284"/>
        <w:jc w:val="both"/>
        <w:rPr>
          <w:rFonts w:ascii="Times New Roman" w:hAnsi="Times New Roman" w:cs="Times New Roman"/>
          <w:b/>
          <w:i w:val="0"/>
          <w:iCs w:val="0"/>
          <w:sz w:val="24"/>
          <w:szCs w:val="24"/>
        </w:rPr>
      </w:pPr>
      <w:r w:rsidRPr="00975799">
        <w:rPr>
          <w:rFonts w:ascii="Times New Roman" w:hAnsi="Times New Roman" w:cs="Times New Roman"/>
          <w:i w:val="0"/>
          <w:iCs w:val="0"/>
          <w:sz w:val="24"/>
          <w:szCs w:val="24"/>
        </w:rPr>
        <w:t>2.</w:t>
      </w:r>
      <w:r w:rsidRPr="00975799">
        <w:rPr>
          <w:rFonts w:ascii="Times New Roman" w:hAnsi="Times New Roman" w:cs="Times New Roman"/>
          <w:i w:val="0"/>
          <w:iCs w:val="0"/>
          <w:sz w:val="24"/>
          <w:szCs w:val="24"/>
        </w:rPr>
        <w:tab/>
      </w:r>
      <w:proofErr w:type="spellStart"/>
      <w:r w:rsidRPr="00975799">
        <w:rPr>
          <w:rFonts w:ascii="Times New Roman" w:hAnsi="Times New Roman" w:cs="Times New Roman"/>
          <w:i w:val="0"/>
          <w:iCs w:val="0"/>
          <w:sz w:val="24"/>
          <w:szCs w:val="24"/>
        </w:rPr>
        <w:t>Mengenai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perkembangan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3B0B7735" w14:textId="77777777" w:rsidR="00975799" w:rsidRPr="00975799" w:rsidRDefault="00975799" w:rsidP="00975799">
      <w:pPr>
        <w:tabs>
          <w:tab w:val="left" w:pos="630"/>
          <w:tab w:val="left" w:pos="6090"/>
        </w:tabs>
        <w:spacing w:after="0" w:line="240" w:lineRule="auto"/>
        <w:ind w:left="284" w:hanging="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3. </w:t>
      </w:r>
      <w:proofErr w:type="spellStart"/>
      <w:r w:rsidRPr="00975799">
        <w:rPr>
          <w:rFonts w:ascii="Times New Roman" w:hAnsi="Times New Roman" w:cs="Times New Roman"/>
          <w:i w:val="0"/>
          <w:iCs w:val="0"/>
          <w:sz w:val="24"/>
          <w:szCs w:val="24"/>
        </w:rPr>
        <w:t>Mengenai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41E90C16" w14:textId="77777777" w:rsidR="00975799" w:rsidRPr="00975799" w:rsidRDefault="00975799" w:rsidP="00975799">
      <w:pPr>
        <w:pStyle w:val="DaftarParagraf"/>
        <w:tabs>
          <w:tab w:val="center" w:pos="3968"/>
        </w:tabs>
        <w:spacing w:after="0" w:line="240" w:lineRule="auto"/>
        <w:ind w:left="284"/>
        <w:jc w:val="both"/>
        <w:rPr>
          <w:rFonts w:ascii="Times New Roman" w:hAnsi="Times New Roman" w:cs="Times New Roman"/>
          <w:i w:val="0"/>
          <w:iCs w:val="0"/>
          <w:sz w:val="24"/>
          <w:szCs w:val="24"/>
        </w:rPr>
      </w:pPr>
    </w:p>
    <w:p w14:paraId="24818E0C" w14:textId="77777777" w:rsidR="00975799" w:rsidRPr="00975799" w:rsidRDefault="00975799" w:rsidP="00975799">
      <w:pPr>
        <w:pStyle w:val="DaftarParagraf"/>
        <w:numPr>
          <w:ilvl w:val="0"/>
          <w:numId w:val="5"/>
        </w:numPr>
        <w:tabs>
          <w:tab w:val="center" w:pos="3968"/>
        </w:tabs>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Rumusan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p>
    <w:p w14:paraId="193324F9"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Agar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memahami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permasalahan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sekali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perumusan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sederhana</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terperinci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sesuai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judul</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latar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belakang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ditemukan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dituangkan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gramEnd"/>
    </w:p>
    <w:p w14:paraId="5A1E2A4A" w14:textId="77777777" w:rsidR="00975799" w:rsidRPr="00975799" w:rsidRDefault="00975799" w:rsidP="00975799">
      <w:pPr>
        <w:tabs>
          <w:tab w:val="left" w:pos="6090"/>
        </w:tabs>
        <w:spacing w:after="0" w:line="240" w:lineRule="auto"/>
        <w:ind w:left="284" w:hanging="284"/>
        <w:jc w:val="both"/>
        <w:rPr>
          <w:rFonts w:ascii="Times New Roman" w:hAnsi="Times New Roman" w:cs="Times New Roman"/>
          <w:b/>
          <w:i w:val="0"/>
          <w:iCs w:val="0"/>
          <w:sz w:val="24"/>
          <w:szCs w:val="24"/>
        </w:rPr>
      </w:pPr>
      <w:r w:rsidRPr="00975799">
        <w:rPr>
          <w:rFonts w:ascii="Times New Roman" w:hAnsi="Times New Roman" w:cs="Times New Roman"/>
          <w:i w:val="0"/>
          <w:iCs w:val="0"/>
          <w:sz w:val="24"/>
          <w:szCs w:val="24"/>
        </w:rPr>
        <w:t xml:space="preserve">1. </w:t>
      </w:r>
      <w:proofErr w:type="spellStart"/>
      <w:r w:rsidRPr="00975799">
        <w:rPr>
          <w:rFonts w:ascii="Times New Roman" w:hAnsi="Times New Roman" w:cs="Times New Roman"/>
          <w:i w:val="0"/>
          <w:iCs w:val="0"/>
          <w:sz w:val="24"/>
          <w:szCs w:val="24"/>
        </w:rPr>
        <w:t>Bagaimanakah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2010-2016 dan </w:t>
      </w:r>
      <w:proofErr w:type="spellStart"/>
      <w:r w:rsidRPr="00975799">
        <w:rPr>
          <w:rFonts w:ascii="Times New Roman" w:hAnsi="Times New Roman" w:cs="Times New Roman"/>
          <w:i w:val="0"/>
          <w:iCs w:val="0"/>
          <w:sz w:val="24"/>
          <w:szCs w:val="24"/>
        </w:rPr>
        <w:t>Bagaimanakah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Tbk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52493DCF" w14:textId="77777777" w:rsidR="00975799" w:rsidRPr="00975799" w:rsidRDefault="00975799" w:rsidP="00975799">
      <w:pPr>
        <w:spacing w:after="0" w:line="240" w:lineRule="auto"/>
        <w:ind w:left="284" w:hanging="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2. </w:t>
      </w:r>
      <w:proofErr w:type="spellStart"/>
      <w:r w:rsidRPr="00975799">
        <w:rPr>
          <w:rFonts w:ascii="Times New Roman" w:hAnsi="Times New Roman" w:cs="Times New Roman"/>
          <w:i w:val="0"/>
          <w:iCs w:val="0"/>
          <w:sz w:val="24"/>
          <w:szCs w:val="24"/>
        </w:rPr>
        <w:t>Apakah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Tbk</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5ED521BD" w14:textId="77777777" w:rsidR="00975799" w:rsidRPr="00975799" w:rsidRDefault="00975799" w:rsidP="00975799">
      <w:pPr>
        <w:spacing w:after="0" w:line="240" w:lineRule="auto"/>
        <w:ind w:left="284" w:hanging="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3. </w:t>
      </w:r>
      <w:proofErr w:type="spellStart"/>
      <w:r w:rsidRPr="00975799">
        <w:rPr>
          <w:rFonts w:ascii="Times New Roman" w:hAnsi="Times New Roman" w:cs="Times New Roman"/>
          <w:i w:val="0"/>
          <w:iCs w:val="0"/>
          <w:sz w:val="24"/>
          <w:szCs w:val="24"/>
        </w:rPr>
        <w:t>Seberapa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pada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317C2CF2" w14:textId="77777777" w:rsidR="00975799" w:rsidRPr="00975799" w:rsidRDefault="00975799" w:rsidP="00975799">
      <w:pPr>
        <w:pStyle w:val="DaftarParagraf"/>
        <w:tabs>
          <w:tab w:val="center" w:pos="3968"/>
        </w:tabs>
        <w:spacing w:after="0" w:line="240" w:lineRule="auto"/>
        <w:ind w:left="284"/>
        <w:jc w:val="both"/>
        <w:rPr>
          <w:rFonts w:ascii="Times New Roman" w:hAnsi="Times New Roman" w:cs="Times New Roman"/>
          <w:i w:val="0"/>
          <w:iCs w:val="0"/>
          <w:sz w:val="24"/>
          <w:szCs w:val="24"/>
        </w:rPr>
      </w:pPr>
    </w:p>
    <w:p w14:paraId="03D51F3A" w14:textId="77777777" w:rsidR="00975799" w:rsidRPr="00975799" w:rsidRDefault="00975799" w:rsidP="00975799">
      <w:pPr>
        <w:pStyle w:val="DaftarParagraf"/>
        <w:numPr>
          <w:ilvl w:val="0"/>
          <w:numId w:val="5"/>
        </w:numPr>
        <w:tabs>
          <w:tab w:val="center" w:pos="3968"/>
        </w:tabs>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Tujuan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p>
    <w:p w14:paraId="221BA959"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masalah-masalah</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diidentifikasi</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diatas,tujuan</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 </w:t>
      </w:r>
    </w:p>
    <w:p w14:paraId="1A3C746E" w14:textId="77777777" w:rsidR="00975799" w:rsidRPr="00975799" w:rsidRDefault="00975799" w:rsidP="00975799">
      <w:pPr>
        <w:tabs>
          <w:tab w:val="left" w:pos="540"/>
        </w:tabs>
        <w:spacing w:after="0" w:line="240" w:lineRule="auto"/>
        <w:ind w:left="284" w:hanging="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1.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kondisi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pada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2010-2016</w:t>
      </w:r>
    </w:p>
    <w:p w14:paraId="1C4B632D" w14:textId="77777777" w:rsidR="00975799" w:rsidRPr="00975799" w:rsidRDefault="00975799" w:rsidP="00975799">
      <w:pPr>
        <w:spacing w:after="0" w:line="240" w:lineRule="auto"/>
        <w:ind w:left="284" w:hanging="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2.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pada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w:t>
      </w:r>
    </w:p>
    <w:p w14:paraId="13286634" w14:textId="77777777" w:rsidR="00975799" w:rsidRPr="00975799" w:rsidRDefault="00975799" w:rsidP="00975799">
      <w:pPr>
        <w:spacing w:after="0" w:line="240" w:lineRule="auto"/>
        <w:ind w:left="284" w:hanging="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3.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menganalisa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pada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w:t>
      </w:r>
    </w:p>
    <w:p w14:paraId="0FE59CDB" w14:textId="77777777" w:rsidR="00975799" w:rsidRPr="00975799" w:rsidRDefault="00975799" w:rsidP="00975799">
      <w:pPr>
        <w:pStyle w:val="DaftarParagraf"/>
        <w:tabs>
          <w:tab w:val="center" w:pos="3968"/>
        </w:tabs>
        <w:spacing w:after="0" w:line="240" w:lineRule="auto"/>
        <w:ind w:left="284"/>
        <w:jc w:val="both"/>
        <w:rPr>
          <w:rFonts w:ascii="Times New Roman" w:hAnsi="Times New Roman" w:cs="Times New Roman"/>
          <w:i w:val="0"/>
          <w:iCs w:val="0"/>
          <w:sz w:val="24"/>
          <w:szCs w:val="24"/>
        </w:rPr>
      </w:pPr>
    </w:p>
    <w:p w14:paraId="76BF275E" w14:textId="77777777" w:rsidR="00975799" w:rsidRPr="00975799" w:rsidRDefault="00975799" w:rsidP="00975799">
      <w:pPr>
        <w:pStyle w:val="DaftarParagraf"/>
        <w:numPr>
          <w:ilvl w:val="0"/>
          <w:numId w:val="5"/>
        </w:numPr>
        <w:tabs>
          <w:tab w:val="center" w:pos="3968"/>
        </w:tabs>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Manfaat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p>
    <w:p w14:paraId="1E5628A0"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Adapun </w:t>
      </w:r>
      <w:proofErr w:type="spellStart"/>
      <w:r w:rsidRPr="00975799">
        <w:rPr>
          <w:rFonts w:ascii="Times New Roman" w:hAnsi="Times New Roman" w:cs="Times New Roman"/>
          <w:i w:val="0"/>
          <w:iCs w:val="0"/>
          <w:sz w:val="24"/>
          <w:szCs w:val="24"/>
        </w:rPr>
        <w:t>manfaat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gramEnd"/>
    </w:p>
    <w:p w14:paraId="6A61561E" w14:textId="77777777" w:rsidR="00975799" w:rsidRPr="00975799" w:rsidRDefault="00975799" w:rsidP="00975799">
      <w:pPr>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1.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hasil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referensi</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w:t>
      </w:r>
    </w:p>
    <w:p w14:paraId="3331AE7E" w14:textId="77777777" w:rsidR="00975799" w:rsidRPr="00975799" w:rsidRDefault="00975799" w:rsidP="00975799">
      <w:pPr>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2.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penulis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hasil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pembelajaran</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dan  </w:t>
      </w:r>
      <w:proofErr w:type="spellStart"/>
      <w:r w:rsidRPr="00975799">
        <w:rPr>
          <w:rFonts w:ascii="Times New Roman" w:hAnsi="Times New Roman" w:cs="Times New Roman"/>
          <w:i w:val="0"/>
          <w:iCs w:val="0"/>
          <w:sz w:val="24"/>
          <w:szCs w:val="24"/>
        </w:rPr>
        <w:t>menambah</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wawasan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mengenai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penerapan</w:t>
      </w:r>
      <w:proofErr w:type="spellEnd"/>
      <w:r w:rsidRPr="00975799">
        <w:rPr>
          <w:rFonts w:ascii="Times New Roman" w:hAnsi="Times New Roman" w:cs="Times New Roman"/>
          <w:i w:val="0"/>
          <w:iCs w:val="0"/>
          <w:sz w:val="24"/>
          <w:szCs w:val="24"/>
        </w:rPr>
        <w:t xml:space="preserve"> </w:t>
      </w:r>
    </w:p>
    <w:p w14:paraId="13FFD957" w14:textId="77777777" w:rsidR="00975799" w:rsidRPr="00975799" w:rsidRDefault="00975799" w:rsidP="00975799">
      <w:pPr>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3.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referensi</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sumber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selanjutnya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
    <w:p w14:paraId="59418F9B" w14:textId="77777777" w:rsidR="00975799" w:rsidRPr="00975799" w:rsidRDefault="00975799" w:rsidP="00975799">
      <w:pPr>
        <w:spacing w:after="0" w:line="240" w:lineRule="auto"/>
        <w:ind w:left="284" w:hanging="284"/>
        <w:contextualSpacing/>
        <w:jc w:val="both"/>
        <w:rPr>
          <w:rFonts w:ascii="Times New Roman" w:hAnsi="Times New Roman" w:cs="Times New Roman"/>
          <w:i w:val="0"/>
          <w:iCs w:val="0"/>
          <w:sz w:val="24"/>
          <w:szCs w:val="24"/>
        </w:rPr>
      </w:pPr>
    </w:p>
    <w:p w14:paraId="432F2592" w14:textId="77777777" w:rsidR="00975799" w:rsidRPr="00975799" w:rsidRDefault="00975799" w:rsidP="00975799">
      <w:pPr>
        <w:spacing w:after="0" w:line="240" w:lineRule="auto"/>
        <w:jc w:val="both"/>
        <w:rPr>
          <w:rFonts w:ascii="Times New Roman" w:eastAsia="Times New Roman" w:hAnsi="Times New Roman" w:cs="Times New Roman"/>
          <w:b/>
          <w:i w:val="0"/>
          <w:iCs w:val="0"/>
          <w:sz w:val="24"/>
          <w:szCs w:val="24"/>
        </w:rPr>
      </w:pPr>
      <w:r w:rsidRPr="00975799">
        <w:rPr>
          <w:rFonts w:ascii="Times New Roman" w:eastAsia="Times New Roman" w:hAnsi="Times New Roman" w:cs="Times New Roman"/>
          <w:b/>
          <w:i w:val="0"/>
          <w:iCs w:val="0"/>
          <w:sz w:val="24"/>
          <w:szCs w:val="24"/>
        </w:rPr>
        <w:t>KAJIAN LITERATUR</w:t>
      </w:r>
    </w:p>
    <w:p w14:paraId="02C119F9"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p>
    <w:p w14:paraId="450E2752"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media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merangkum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semua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aktifitas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Jika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disajikan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sangat </w:t>
      </w:r>
      <w:proofErr w:type="spellStart"/>
      <w:r w:rsidRPr="00975799">
        <w:rPr>
          <w:rFonts w:ascii="Times New Roman" w:hAnsi="Times New Roman" w:cs="Times New Roman"/>
          <w:i w:val="0"/>
          <w:iCs w:val="0"/>
          <w:sz w:val="24"/>
          <w:szCs w:val="24"/>
        </w:rPr>
        <w:t>berguna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siapa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saja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mengambil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keputusan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tentang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dilaporkan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p>
    <w:p w14:paraId="4B0741AB"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Irham</w:t>
      </w:r>
      <w:proofErr w:type="spellEnd"/>
      <w:r w:rsidRPr="00975799">
        <w:rPr>
          <w:rFonts w:ascii="Times New Roman" w:hAnsi="Times New Roman" w:cs="Times New Roman"/>
          <w:i w:val="0"/>
          <w:iCs w:val="0"/>
          <w:sz w:val="24"/>
          <w:szCs w:val="24"/>
        </w:rPr>
        <w:t xml:space="preserve"> Fahmi (2013, h. 21)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menggambarkan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kondisi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dijadikan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gambaran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kinerja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
    <w:p w14:paraId="706F1589"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Irham</w:t>
      </w:r>
      <w:proofErr w:type="spellEnd"/>
      <w:r w:rsidRPr="00975799">
        <w:rPr>
          <w:rFonts w:ascii="Times New Roman" w:hAnsi="Times New Roman" w:cs="Times New Roman"/>
          <w:i w:val="0"/>
          <w:iCs w:val="0"/>
          <w:sz w:val="24"/>
          <w:szCs w:val="24"/>
        </w:rPr>
        <w:t xml:space="preserve"> Fahmi (2013 yang </w:t>
      </w:r>
      <w:proofErr w:type="spellStart"/>
      <w:r w:rsidRPr="00975799">
        <w:rPr>
          <w:rFonts w:ascii="Times New Roman" w:hAnsi="Times New Roman" w:cs="Times New Roman"/>
          <w:i w:val="0"/>
          <w:iCs w:val="0"/>
          <w:sz w:val="24"/>
          <w:szCs w:val="24"/>
        </w:rPr>
        <w:t>dikutip</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Munawir</w:t>
      </w:r>
      <w:proofErr w:type="spellEnd"/>
      <w:r w:rsidRPr="00975799">
        <w:rPr>
          <w:rFonts w:ascii="Times New Roman" w:hAnsi="Times New Roman" w:cs="Times New Roman"/>
          <w:i w:val="0"/>
          <w:iCs w:val="0"/>
          <w:sz w:val="24"/>
          <w:szCs w:val="24"/>
        </w:rPr>
        <w:t xml:space="preserve"> 2002, h. 56) </w:t>
      </w:r>
      <w:proofErr w:type="spellStart"/>
      <w:r w:rsidRPr="00975799">
        <w:rPr>
          <w:rFonts w:ascii="Times New Roman" w:hAnsi="Times New Roman" w:cs="Times New Roman"/>
          <w:i w:val="0"/>
          <w:iCs w:val="0"/>
          <w:sz w:val="24"/>
          <w:szCs w:val="24"/>
        </w:rPr>
        <w:t>dikemukakan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alat</w:t>
      </w:r>
      <w:proofErr w:type="spellEnd"/>
      <w:r w:rsidRPr="00975799">
        <w:rPr>
          <w:rFonts w:ascii="Times New Roman" w:hAnsi="Times New Roman" w:cs="Times New Roman"/>
          <w:i w:val="0"/>
          <w:iCs w:val="0"/>
          <w:sz w:val="24"/>
          <w:szCs w:val="24"/>
        </w:rPr>
        <w:t xml:space="preserve"> yang sangat </w:t>
      </w:r>
      <w:proofErr w:type="spellStart"/>
      <w:r w:rsidRPr="00975799">
        <w:rPr>
          <w:rFonts w:ascii="Times New Roman" w:hAnsi="Times New Roman" w:cs="Times New Roman"/>
          <w:i w:val="0"/>
          <w:iCs w:val="0"/>
          <w:sz w:val="24"/>
          <w:szCs w:val="24"/>
        </w:rPr>
        <w:t>penting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memperoleh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posisi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hasil-hasil</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dicapai</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bersangkutan</w:t>
      </w:r>
      <w:proofErr w:type="spellEnd"/>
      <w:r w:rsidRPr="00975799">
        <w:rPr>
          <w:rFonts w:ascii="Times New Roman" w:hAnsi="Times New Roman" w:cs="Times New Roman"/>
          <w:i w:val="0"/>
          <w:iCs w:val="0"/>
          <w:sz w:val="24"/>
          <w:szCs w:val="24"/>
        </w:rPr>
        <w:t>.”</w:t>
      </w:r>
    </w:p>
    <w:p w14:paraId="709A0F7E"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Sofyan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Syafri</w:t>
      </w:r>
      <w:proofErr w:type="spellEnd"/>
      <w:r w:rsidRPr="00975799">
        <w:rPr>
          <w:rFonts w:ascii="Times New Roman" w:hAnsi="Times New Roman" w:cs="Times New Roman"/>
          <w:i w:val="0"/>
          <w:iCs w:val="0"/>
          <w:sz w:val="24"/>
          <w:szCs w:val="24"/>
        </w:rPr>
        <w:t xml:space="preserve"> (2011, h 105</w:t>
      </w:r>
      <w:proofErr w:type="gramStart"/>
      <w:r w:rsidRPr="00975799">
        <w:rPr>
          <w:rFonts w:ascii="Times New Roman" w:hAnsi="Times New Roman" w:cs="Times New Roman"/>
          <w:i w:val="0"/>
          <w:iCs w:val="0"/>
          <w:sz w:val="24"/>
          <w:szCs w:val="24"/>
        </w:rPr>
        <w:t>)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menggambarkan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kondisi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hasil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saat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menggambarkan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posisi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hasil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arus</w:t>
      </w:r>
      <w:proofErr w:type="spellEnd"/>
      <w:r w:rsidRPr="00975799">
        <w:rPr>
          <w:rFonts w:ascii="Times New Roman" w:hAnsi="Times New Roman" w:cs="Times New Roman"/>
          <w:i w:val="0"/>
          <w:iCs w:val="0"/>
          <w:sz w:val="24"/>
          <w:szCs w:val="24"/>
        </w:rPr>
        <w:t xml:space="preserve"> dana (kas)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w:t>
      </w:r>
    </w:p>
    <w:p w14:paraId="6151562C"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Dari </w:t>
      </w:r>
      <w:proofErr w:type="spellStart"/>
      <w:r w:rsidRPr="00975799">
        <w:rPr>
          <w:rFonts w:ascii="Times New Roman" w:hAnsi="Times New Roman" w:cs="Times New Roman"/>
          <w:i w:val="0"/>
          <w:iCs w:val="0"/>
          <w:sz w:val="24"/>
          <w:szCs w:val="24"/>
        </w:rPr>
        <w:t>penjelasan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dikatakan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daftar </w:t>
      </w:r>
      <w:proofErr w:type="spellStart"/>
      <w:r w:rsidRPr="00975799">
        <w:rPr>
          <w:rFonts w:ascii="Times New Roman" w:hAnsi="Times New Roman" w:cs="Times New Roman"/>
          <w:i w:val="0"/>
          <w:iCs w:val="0"/>
          <w:sz w:val="24"/>
          <w:szCs w:val="24"/>
        </w:rPr>
        <w:t>yan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alat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menginformasikan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kondisi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terdiri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neraca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laba-rugi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ekuitas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arus</w:t>
      </w:r>
      <w:proofErr w:type="spellEnd"/>
      <w:r w:rsidRPr="00975799">
        <w:rPr>
          <w:rFonts w:ascii="Times New Roman" w:hAnsi="Times New Roman" w:cs="Times New Roman"/>
          <w:i w:val="0"/>
          <w:iCs w:val="0"/>
          <w:sz w:val="24"/>
          <w:szCs w:val="24"/>
        </w:rPr>
        <w:t xml:space="preserve"> kas dan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posisi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catatan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w:t>
      </w:r>
    </w:p>
    <w:p w14:paraId="0863CA80"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775C5548"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Piutang</w:t>
      </w:r>
      <w:proofErr w:type="spellEnd"/>
    </w:p>
    <w:p w14:paraId="2C40A19F"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diklarifikasikan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macam</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yaitu:piutang</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lain-</w:t>
      </w:r>
      <w:proofErr w:type="spellStart"/>
      <w:r w:rsidRPr="00975799">
        <w:rPr>
          <w:rFonts w:ascii="Times New Roman" w:hAnsi="Times New Roman" w:cs="Times New Roman"/>
          <w:i w:val="0"/>
          <w:iCs w:val="0"/>
          <w:sz w:val="24"/>
          <w:szCs w:val="24"/>
        </w:rPr>
        <w:t>lainnya</w:t>
      </w:r>
      <w:proofErr w:type="spellEnd"/>
      <w:r w:rsidRPr="00975799">
        <w:rPr>
          <w:rFonts w:ascii="Times New Roman" w:hAnsi="Times New Roman" w:cs="Times New Roman"/>
          <w:i w:val="0"/>
          <w:iCs w:val="0"/>
          <w:sz w:val="24"/>
          <w:szCs w:val="24"/>
        </w:rPr>
        <w:t>.</w:t>
      </w:r>
    </w:p>
    <w:p w14:paraId="46850AFB"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 </w:t>
      </w:r>
      <w:proofErr w:type="spellStart"/>
      <w:r w:rsidRPr="00975799">
        <w:rPr>
          <w:rFonts w:ascii="Times New Roman" w:hAnsi="Times New Roman" w:cs="Times New Roman"/>
          <w:i w:val="0"/>
          <w:iCs w:val="0"/>
          <w:sz w:val="24"/>
          <w:szCs w:val="24"/>
        </w:rPr>
        <w:t>Pengertian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PiutangDagang</w:t>
      </w:r>
      <w:proofErr w:type="spellEnd"/>
    </w:p>
    <w:p w14:paraId="79031E31"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Adela Ch. </w:t>
      </w:r>
      <w:proofErr w:type="spellStart"/>
      <w:r w:rsidRPr="00975799">
        <w:rPr>
          <w:rFonts w:ascii="Times New Roman" w:hAnsi="Times New Roman" w:cs="Times New Roman"/>
          <w:i w:val="0"/>
          <w:iCs w:val="0"/>
          <w:sz w:val="24"/>
          <w:szCs w:val="24"/>
        </w:rPr>
        <w:t>Raeman</w:t>
      </w:r>
      <w:proofErr w:type="spellEnd"/>
      <w:r w:rsidRPr="00975799">
        <w:rPr>
          <w:rFonts w:ascii="Times New Roman" w:hAnsi="Times New Roman" w:cs="Times New Roman"/>
          <w:i w:val="0"/>
          <w:iCs w:val="0"/>
          <w:sz w:val="24"/>
          <w:szCs w:val="24"/>
        </w:rPr>
        <w:t xml:space="preserve"> (2010, h. 167) </w:t>
      </w:r>
      <w:proofErr w:type="spellStart"/>
      <w:r w:rsidRPr="00975799">
        <w:rPr>
          <w:rFonts w:ascii="Times New Roman" w:hAnsi="Times New Roman" w:cs="Times New Roman"/>
          <w:i w:val="0"/>
          <w:iCs w:val="0"/>
          <w:sz w:val="24"/>
          <w:szCs w:val="24"/>
        </w:rPr>
        <w:t>dikatakan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klaim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bentuk</w:t>
      </w:r>
      <w:proofErr w:type="spellEnd"/>
      <w:r w:rsidRPr="00975799">
        <w:rPr>
          <w:rFonts w:ascii="Times New Roman" w:hAnsi="Times New Roman" w:cs="Times New Roman"/>
          <w:i w:val="0"/>
          <w:iCs w:val="0"/>
          <w:sz w:val="24"/>
          <w:szCs w:val="24"/>
        </w:rPr>
        <w:t xml:space="preserve"> uang yang </w:t>
      </w:r>
      <w:proofErr w:type="spellStart"/>
      <w:r w:rsidRPr="00975799">
        <w:rPr>
          <w:rFonts w:ascii="Times New Roman" w:hAnsi="Times New Roman" w:cs="Times New Roman"/>
          <w:i w:val="0"/>
          <w:iCs w:val="0"/>
          <w:sz w:val="24"/>
          <w:szCs w:val="24"/>
        </w:rPr>
        <w:t>dimiliki</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seseorang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lain yang </w:t>
      </w:r>
      <w:proofErr w:type="spellStart"/>
      <w:r w:rsidRPr="00975799">
        <w:rPr>
          <w:rFonts w:ascii="Times New Roman" w:hAnsi="Times New Roman" w:cs="Times New Roman"/>
          <w:i w:val="0"/>
          <w:iCs w:val="0"/>
          <w:sz w:val="24"/>
          <w:szCs w:val="24"/>
        </w:rPr>
        <w:t>timbul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w:t>
      </w:r>
    </w:p>
    <w:p w14:paraId="07AA23EF"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Zaki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Baridwan</w:t>
      </w:r>
      <w:proofErr w:type="spellEnd"/>
      <w:r w:rsidRPr="00975799">
        <w:rPr>
          <w:rFonts w:ascii="Times New Roman" w:hAnsi="Times New Roman" w:cs="Times New Roman"/>
          <w:i w:val="0"/>
          <w:iCs w:val="0"/>
          <w:sz w:val="24"/>
          <w:szCs w:val="24"/>
        </w:rPr>
        <w:t xml:space="preserve"> (2010, h. 124) </w:t>
      </w:r>
      <w:proofErr w:type="spellStart"/>
      <w:r w:rsidRPr="00975799">
        <w:rPr>
          <w:rFonts w:ascii="Times New Roman" w:hAnsi="Times New Roman" w:cs="Times New Roman"/>
          <w:i w:val="0"/>
          <w:iCs w:val="0"/>
          <w:sz w:val="24"/>
          <w:szCs w:val="24"/>
        </w:rPr>
        <w:t>dikatakan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menunjukan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timbul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jasa-jasa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dihasilkan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w:t>
      </w:r>
    </w:p>
    <w:p w14:paraId="25312B1E"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normal, </w:t>
      </w:r>
      <w:proofErr w:type="spellStart"/>
      <w:r w:rsidRPr="00975799">
        <w:rPr>
          <w:rFonts w:ascii="Times New Roman" w:hAnsi="Times New Roman" w:cs="Times New Roman"/>
          <w:i w:val="0"/>
          <w:iCs w:val="0"/>
          <w:sz w:val="24"/>
          <w:szCs w:val="24"/>
        </w:rPr>
        <w:t>biasanya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dilunasi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kurang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dikelompokan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tagihan-tagihan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dilunasi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uang, oleh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pengiriman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dititipkan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dicatat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dimana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dijual</w:t>
      </w:r>
      <w:proofErr w:type="spellEnd"/>
      <w:r w:rsidRPr="00975799">
        <w:rPr>
          <w:rFonts w:ascii="Times New Roman" w:hAnsi="Times New Roman" w:cs="Times New Roman"/>
          <w:i w:val="0"/>
          <w:iCs w:val="0"/>
          <w:sz w:val="24"/>
          <w:szCs w:val="24"/>
        </w:rPr>
        <w:t>.</w:t>
      </w:r>
    </w:p>
    <w:p w14:paraId="6A4FE694"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Dari </w:t>
      </w:r>
      <w:proofErr w:type="spellStart"/>
      <w:r w:rsidRPr="00975799">
        <w:rPr>
          <w:rFonts w:ascii="Times New Roman" w:hAnsi="Times New Roman" w:cs="Times New Roman"/>
          <w:i w:val="0"/>
          <w:iCs w:val="0"/>
          <w:sz w:val="24"/>
          <w:szCs w:val="24"/>
        </w:rPr>
        <w:t>definisi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disimpulkan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ditarik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pengertian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dasarnya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menunjukkan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tagihan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lain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akibat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ketentuan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lastRenderedPageBreak/>
        <w:t>tertentu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dimana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pembeli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diharapkan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sesuainya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ditentukan</w:t>
      </w:r>
      <w:proofErr w:type="spellEnd"/>
      <w:r w:rsidRPr="00975799">
        <w:rPr>
          <w:rFonts w:ascii="Times New Roman" w:hAnsi="Times New Roman" w:cs="Times New Roman"/>
          <w:i w:val="0"/>
          <w:iCs w:val="0"/>
          <w:sz w:val="24"/>
          <w:szCs w:val="24"/>
        </w:rPr>
        <w:t>.</w:t>
      </w:r>
    </w:p>
    <w:p w14:paraId="164D9CF3"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(b)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Wesel </w:t>
      </w:r>
    </w:p>
    <w:p w14:paraId="3A8AE04F"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tagihan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didukung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instrumen</w:t>
      </w:r>
      <w:proofErr w:type="spellEnd"/>
      <w:r w:rsidRPr="00975799">
        <w:rPr>
          <w:rFonts w:ascii="Times New Roman" w:hAnsi="Times New Roman" w:cs="Times New Roman"/>
          <w:i w:val="0"/>
          <w:iCs w:val="0"/>
          <w:sz w:val="24"/>
          <w:szCs w:val="24"/>
        </w:rPr>
        <w:t xml:space="preserve"> formal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bukti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tagihan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surat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
    <w:p w14:paraId="7CCBFBDB"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Zaki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Baridwan</w:t>
      </w:r>
      <w:proofErr w:type="spellEnd"/>
      <w:r w:rsidRPr="00975799">
        <w:rPr>
          <w:rFonts w:ascii="Times New Roman" w:hAnsi="Times New Roman" w:cs="Times New Roman"/>
          <w:i w:val="0"/>
          <w:iCs w:val="0"/>
          <w:sz w:val="24"/>
          <w:szCs w:val="24"/>
        </w:rPr>
        <w:t xml:space="preserve"> (2010, h. 141</w:t>
      </w:r>
      <w:proofErr w:type="gramStart"/>
      <w:r w:rsidRPr="00975799">
        <w:rPr>
          <w:rFonts w:ascii="Times New Roman" w:hAnsi="Times New Roman" w:cs="Times New Roman"/>
          <w:i w:val="0"/>
          <w:iCs w:val="0"/>
          <w:sz w:val="24"/>
          <w:szCs w:val="24"/>
        </w:rPr>
        <w:t>) :</w:t>
      </w:r>
      <w:proofErr w:type="gramEnd"/>
      <w:r w:rsidRPr="00975799">
        <w:rPr>
          <w:rFonts w:ascii="Times New Roman" w:hAnsi="Times New Roman" w:cs="Times New Roman"/>
          <w:i w:val="0"/>
          <w:iCs w:val="0"/>
          <w:sz w:val="24"/>
          <w:szCs w:val="24"/>
        </w:rPr>
        <w:t xml:space="preserve"> “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janji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tertulis</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bersyarat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lain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sejumlah</w:t>
      </w:r>
      <w:proofErr w:type="spellEnd"/>
      <w:r w:rsidRPr="00975799">
        <w:rPr>
          <w:rFonts w:ascii="Times New Roman" w:hAnsi="Times New Roman" w:cs="Times New Roman"/>
          <w:i w:val="0"/>
          <w:iCs w:val="0"/>
          <w:sz w:val="24"/>
          <w:szCs w:val="24"/>
        </w:rPr>
        <w:t xml:space="preserve"> uang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dimasa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mendatang</w:t>
      </w:r>
      <w:proofErr w:type="spellEnd"/>
      <w:r w:rsidRPr="00975799">
        <w:rPr>
          <w:rFonts w:ascii="Times New Roman" w:hAnsi="Times New Roman" w:cs="Times New Roman"/>
          <w:i w:val="0"/>
          <w:iCs w:val="0"/>
          <w:sz w:val="24"/>
          <w:szCs w:val="24"/>
        </w:rPr>
        <w:t>.”</w:t>
      </w:r>
    </w:p>
    <w:p w14:paraId="3889F380"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Wesel-</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dipindah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tangankan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Jika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dipindah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tangankan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membuat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pada orang (badan) yang </w:t>
      </w:r>
      <w:proofErr w:type="spellStart"/>
      <w:r w:rsidRPr="00975799">
        <w:rPr>
          <w:rFonts w:ascii="Times New Roman" w:hAnsi="Times New Roman" w:cs="Times New Roman"/>
          <w:i w:val="0"/>
          <w:iCs w:val="0"/>
          <w:sz w:val="24"/>
          <w:szCs w:val="24"/>
        </w:rPr>
        <w:t>memegang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wesel</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pada</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jatuh</w:t>
      </w:r>
      <w:proofErr w:type="spellEnd"/>
      <w:r w:rsidRPr="00975799">
        <w:rPr>
          <w:rFonts w:ascii="Times New Roman" w:hAnsi="Times New Roman" w:cs="Times New Roman"/>
          <w:i w:val="0"/>
          <w:iCs w:val="0"/>
          <w:sz w:val="24"/>
          <w:szCs w:val="24"/>
        </w:rPr>
        <w:t xml:space="preserve"> tempo. Wesel yang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dipindah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tangankan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didiskontokan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t>
      </w:r>
      <w:proofErr w:type="spellEnd"/>
      <w:r w:rsidRPr="00975799">
        <w:rPr>
          <w:rFonts w:ascii="Times New Roman" w:hAnsi="Times New Roman" w:cs="Times New Roman"/>
          <w:i w:val="0"/>
          <w:iCs w:val="0"/>
          <w:sz w:val="24"/>
          <w:szCs w:val="24"/>
        </w:rPr>
        <w:t xml:space="preserve"> bank </w:t>
      </w:r>
      <w:proofErr w:type="spellStart"/>
      <w:r w:rsidRPr="00975799">
        <w:rPr>
          <w:rFonts w:ascii="Times New Roman" w:hAnsi="Times New Roman" w:cs="Times New Roman"/>
          <w:i w:val="0"/>
          <w:iCs w:val="0"/>
          <w:sz w:val="24"/>
          <w:szCs w:val="24"/>
        </w:rPr>
        <w:t>sebelum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jatuh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temponya</w:t>
      </w:r>
      <w:proofErr w:type="spellEnd"/>
      <w:r w:rsidRPr="00975799">
        <w:rPr>
          <w:rFonts w:ascii="Times New Roman" w:hAnsi="Times New Roman" w:cs="Times New Roman"/>
          <w:i w:val="0"/>
          <w:iCs w:val="0"/>
          <w:sz w:val="24"/>
          <w:szCs w:val="24"/>
        </w:rPr>
        <w:t xml:space="preserve">. </w:t>
      </w:r>
    </w:p>
    <w:p w14:paraId="1F4F418E"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biasanya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hanya</w:t>
      </w:r>
      <w:proofErr w:type="spellEnd"/>
      <w:r w:rsidRPr="00975799">
        <w:rPr>
          <w:rFonts w:ascii="Times New Roman" w:hAnsi="Times New Roman" w:cs="Times New Roman"/>
          <w:i w:val="0"/>
          <w:iCs w:val="0"/>
          <w:sz w:val="24"/>
          <w:szCs w:val="24"/>
        </w:rPr>
        <w:t xml:space="preserve"> 60 </w:t>
      </w:r>
      <w:proofErr w:type="spellStart"/>
      <w:r w:rsidRPr="00975799">
        <w:rPr>
          <w:rFonts w:ascii="Times New Roman" w:hAnsi="Times New Roman" w:cs="Times New Roman"/>
          <w:i w:val="0"/>
          <w:iCs w:val="0"/>
          <w:sz w:val="24"/>
          <w:szCs w:val="24"/>
        </w:rPr>
        <w:t>hari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sampai</w:t>
      </w:r>
      <w:proofErr w:type="spellEnd"/>
      <w:r w:rsidRPr="00975799">
        <w:rPr>
          <w:rFonts w:ascii="Times New Roman" w:hAnsi="Times New Roman" w:cs="Times New Roman"/>
          <w:i w:val="0"/>
          <w:iCs w:val="0"/>
          <w:sz w:val="24"/>
          <w:szCs w:val="24"/>
        </w:rPr>
        <w:t xml:space="preserve"> 90 </w:t>
      </w:r>
      <w:proofErr w:type="spellStart"/>
      <w:r w:rsidRPr="00975799">
        <w:rPr>
          <w:rFonts w:ascii="Times New Roman" w:hAnsi="Times New Roman" w:cs="Times New Roman"/>
          <w:i w:val="0"/>
          <w:iCs w:val="0"/>
          <w:sz w:val="24"/>
          <w:szCs w:val="24"/>
        </w:rPr>
        <w:t>hari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Penggunaan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akuntansi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mengakibatkan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pengakuan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penghasilan-penghasilan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diterima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seperti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tuntutan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bunga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Penghasilan-penghasilan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seperti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akhir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akuntansi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sudah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pendapatan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bunga</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dicatat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dagang</w:t>
      </w:r>
      <w:proofErr w:type="spellEnd"/>
      <w:r w:rsidRPr="00975799">
        <w:rPr>
          <w:rFonts w:ascii="Times New Roman" w:hAnsi="Times New Roman" w:cs="Times New Roman"/>
          <w:i w:val="0"/>
          <w:iCs w:val="0"/>
          <w:sz w:val="24"/>
          <w:szCs w:val="24"/>
        </w:rPr>
        <w:t>.</w:t>
      </w:r>
    </w:p>
    <w:p w14:paraId="3E92A613"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Lain-lain</w:t>
      </w:r>
    </w:p>
    <w:p w14:paraId="1AF9F74E"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lain-lain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tagihan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langganan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timbul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selain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barang</w:t>
      </w:r>
      <w:proofErr w:type="spellEnd"/>
      <w:r w:rsidRPr="00975799">
        <w:rPr>
          <w:rFonts w:ascii="Times New Roman" w:hAnsi="Times New Roman" w:cs="Times New Roman"/>
          <w:i w:val="0"/>
          <w:iCs w:val="0"/>
          <w:sz w:val="24"/>
          <w:szCs w:val="24"/>
        </w:rPr>
        <w:t>/</w:t>
      </w:r>
      <w:proofErr w:type="spellStart"/>
      <w:r w:rsidRPr="00975799">
        <w:rPr>
          <w:rFonts w:ascii="Times New Roman" w:hAnsi="Times New Roman" w:cs="Times New Roman"/>
          <w:i w:val="0"/>
          <w:iCs w:val="0"/>
          <w:sz w:val="24"/>
          <w:szCs w:val="24"/>
        </w:rPr>
        <w:t>jasa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seperti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memberi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pinjaman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karyawan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memberi</w:t>
      </w:r>
      <w:proofErr w:type="spellEnd"/>
      <w:r w:rsidRPr="00975799">
        <w:rPr>
          <w:rFonts w:ascii="Times New Roman" w:hAnsi="Times New Roman" w:cs="Times New Roman"/>
          <w:i w:val="0"/>
          <w:iCs w:val="0"/>
          <w:sz w:val="24"/>
          <w:szCs w:val="24"/>
        </w:rPr>
        <w:t xml:space="preserve"> uang </w:t>
      </w:r>
      <w:proofErr w:type="spellStart"/>
      <w:proofErr w:type="gramStart"/>
      <w:r w:rsidRPr="00975799">
        <w:rPr>
          <w:rFonts w:ascii="Times New Roman" w:hAnsi="Times New Roman" w:cs="Times New Roman"/>
          <w:i w:val="0"/>
          <w:iCs w:val="0"/>
          <w:sz w:val="24"/>
          <w:szCs w:val="24"/>
        </w:rPr>
        <w:t>muka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penjualan</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anak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dan lain-lain.</w:t>
      </w:r>
    </w:p>
    <w:p w14:paraId="02911AFF"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13C549D5"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Likuiditas</w:t>
      </w:r>
      <w:proofErr w:type="spellEnd"/>
    </w:p>
    <w:p w14:paraId="12AE35C5"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 </w:t>
      </w:r>
      <w:proofErr w:type="spellStart"/>
      <w:r w:rsidRPr="00975799">
        <w:rPr>
          <w:rFonts w:ascii="Times New Roman" w:hAnsi="Times New Roman" w:cs="Times New Roman"/>
          <w:i w:val="0"/>
          <w:iCs w:val="0"/>
          <w:sz w:val="24"/>
          <w:szCs w:val="24"/>
        </w:rPr>
        <w:t>Pengertian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p>
    <w:p w14:paraId="40517253"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Jika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mengalami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sangat </w:t>
      </w:r>
      <w:proofErr w:type="spellStart"/>
      <w:r w:rsidRPr="00975799">
        <w:rPr>
          <w:rFonts w:ascii="Times New Roman" w:hAnsi="Times New Roman" w:cs="Times New Roman"/>
          <w:i w:val="0"/>
          <w:iCs w:val="0"/>
          <w:sz w:val="24"/>
          <w:szCs w:val="24"/>
        </w:rPr>
        <w:t>memungkinkan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mulai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memasuki</w:t>
      </w:r>
      <w:proofErr w:type="spellEnd"/>
      <w:r w:rsidRPr="00975799">
        <w:rPr>
          <w:rFonts w:ascii="Times New Roman" w:hAnsi="Times New Roman" w:cs="Times New Roman"/>
          <w:i w:val="0"/>
          <w:iCs w:val="0"/>
          <w:sz w:val="24"/>
          <w:szCs w:val="24"/>
        </w:rPr>
        <w:t xml:space="preserve"> masa </w:t>
      </w:r>
      <w:proofErr w:type="spellStart"/>
      <w:r w:rsidRPr="00975799">
        <w:rPr>
          <w:rFonts w:ascii="Times New Roman" w:hAnsi="Times New Roman" w:cs="Times New Roman"/>
          <w:i w:val="0"/>
          <w:iCs w:val="0"/>
          <w:sz w:val="24"/>
          <w:szCs w:val="24"/>
        </w:rPr>
        <w:t>kesulitan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w:t>
      </w:r>
    </w:p>
    <w:p w14:paraId="0F9BB6FE"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Irham</w:t>
      </w:r>
      <w:proofErr w:type="spellEnd"/>
      <w:r w:rsidRPr="00975799">
        <w:rPr>
          <w:rFonts w:ascii="Times New Roman" w:hAnsi="Times New Roman" w:cs="Times New Roman"/>
          <w:i w:val="0"/>
          <w:iCs w:val="0"/>
          <w:sz w:val="24"/>
          <w:szCs w:val="24"/>
        </w:rPr>
        <w:t xml:space="preserve"> Fahmi (2012,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65)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waktu</w:t>
      </w:r>
      <w:proofErr w:type="spellEnd"/>
      <w:r w:rsidRPr="00975799">
        <w:rPr>
          <w:rFonts w:ascii="Times New Roman" w:hAnsi="Times New Roman" w:cs="Times New Roman"/>
          <w:i w:val="0"/>
          <w:iCs w:val="0"/>
          <w:sz w:val="24"/>
          <w:szCs w:val="24"/>
        </w:rPr>
        <w:t>”.</w:t>
      </w:r>
    </w:p>
    <w:p w14:paraId="63C7E3C5"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munawir</w:t>
      </w:r>
      <w:proofErr w:type="spellEnd"/>
      <w:r w:rsidRPr="00975799">
        <w:rPr>
          <w:rFonts w:ascii="Times New Roman" w:hAnsi="Times New Roman" w:cs="Times New Roman"/>
          <w:i w:val="0"/>
          <w:iCs w:val="0"/>
          <w:sz w:val="24"/>
          <w:szCs w:val="24"/>
        </w:rPr>
        <w:t xml:space="preserve">, 2010 h. 31)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saat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ditagih</w:t>
      </w:r>
      <w:proofErr w:type="spellEnd"/>
      <w:r w:rsidRPr="00975799">
        <w:rPr>
          <w:rFonts w:ascii="Times New Roman" w:hAnsi="Times New Roman" w:cs="Times New Roman"/>
          <w:i w:val="0"/>
          <w:iCs w:val="0"/>
          <w:sz w:val="24"/>
          <w:szCs w:val="24"/>
        </w:rPr>
        <w:t>”.</w:t>
      </w:r>
    </w:p>
    <w:p w14:paraId="0679F0EF"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kekuatan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belum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segala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kata lain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belum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tentu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memiliki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
    <w:p w14:paraId="0F1CB7AD"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baru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terdapat</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kekuatan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demikian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semua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setelah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membandingkan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kekuatan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membayarnya</w:t>
      </w:r>
      <w:proofErr w:type="spellEnd"/>
      <w:r w:rsidRPr="00975799">
        <w:rPr>
          <w:rFonts w:ascii="Times New Roman" w:hAnsi="Times New Roman" w:cs="Times New Roman"/>
          <w:i w:val="0"/>
          <w:iCs w:val="0"/>
          <w:sz w:val="24"/>
          <w:szCs w:val="24"/>
        </w:rPr>
        <w:t xml:space="preserve"> di </w:t>
      </w:r>
      <w:proofErr w:type="spellStart"/>
      <w:r w:rsidRPr="00975799">
        <w:rPr>
          <w:rFonts w:ascii="Times New Roman" w:hAnsi="Times New Roman" w:cs="Times New Roman"/>
          <w:i w:val="0"/>
          <w:iCs w:val="0"/>
          <w:sz w:val="24"/>
          <w:szCs w:val="24"/>
        </w:rPr>
        <w:t>satu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dilain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w:t>
      </w:r>
    </w:p>
    <w:p w14:paraId="5BBF19D3"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disimpulkan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pengertian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kekuatan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sedemikian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segala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dikatakan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sebaliknya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ilikuid</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dihubungkan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kepada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kreditur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pihak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luar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dinamakan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badan </w:t>
      </w:r>
      <w:proofErr w:type="spellStart"/>
      <w:r w:rsidRPr="00975799">
        <w:rPr>
          <w:rFonts w:ascii="Times New Roman" w:hAnsi="Times New Roman" w:cs="Times New Roman"/>
          <w:i w:val="0"/>
          <w:iCs w:val="0"/>
          <w:sz w:val="24"/>
          <w:szCs w:val="24"/>
        </w:rPr>
        <w:t>usaha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Sedangkan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dihubungkan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menyelenggarakan</w:t>
      </w:r>
      <w:proofErr w:type="spellEnd"/>
      <w:r w:rsidRPr="00975799">
        <w:rPr>
          <w:rFonts w:ascii="Times New Roman" w:hAnsi="Times New Roman" w:cs="Times New Roman"/>
          <w:i w:val="0"/>
          <w:iCs w:val="0"/>
          <w:sz w:val="24"/>
          <w:szCs w:val="24"/>
        </w:rPr>
        <w:t xml:space="preserve"> proses </w:t>
      </w:r>
      <w:proofErr w:type="spellStart"/>
      <w:r w:rsidRPr="00975799">
        <w:rPr>
          <w:rFonts w:ascii="Times New Roman" w:hAnsi="Times New Roman" w:cs="Times New Roman"/>
          <w:i w:val="0"/>
          <w:iCs w:val="0"/>
          <w:sz w:val="24"/>
          <w:szCs w:val="24"/>
        </w:rPr>
        <w:t>produksi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dinamakan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w:t>
      </w:r>
    </w:p>
    <w:p w14:paraId="4D4E9369"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(b) </w:t>
      </w:r>
      <w:proofErr w:type="spellStart"/>
      <w:r w:rsidRPr="00975799">
        <w:rPr>
          <w:rFonts w:ascii="Times New Roman" w:hAnsi="Times New Roman" w:cs="Times New Roman"/>
          <w:i w:val="0"/>
          <w:iCs w:val="0"/>
          <w:sz w:val="24"/>
          <w:szCs w:val="24"/>
        </w:rPr>
        <w:t>Faktor-faktor</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
    <w:p w14:paraId="5A7A023A"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lastRenderedPageBreak/>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Rianto</w:t>
      </w:r>
      <w:proofErr w:type="spellEnd"/>
      <w:r w:rsidRPr="00975799">
        <w:rPr>
          <w:rFonts w:ascii="Times New Roman" w:hAnsi="Times New Roman" w:cs="Times New Roman"/>
          <w:i w:val="0"/>
          <w:iCs w:val="0"/>
          <w:sz w:val="24"/>
          <w:szCs w:val="24"/>
        </w:rPr>
        <w:t xml:space="preserve"> (2001,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32) </w:t>
      </w:r>
      <w:proofErr w:type="spellStart"/>
      <w:r w:rsidRPr="00975799">
        <w:rPr>
          <w:rFonts w:ascii="Times New Roman" w:hAnsi="Times New Roman" w:cs="Times New Roman"/>
          <w:i w:val="0"/>
          <w:iCs w:val="0"/>
          <w:sz w:val="24"/>
          <w:szCs w:val="24"/>
        </w:rPr>
        <w:t>faktor-faktor</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perlu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diperhatikan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bagian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w:t>
      </w:r>
    </w:p>
    <w:p w14:paraId="15B4582B" w14:textId="77777777" w:rsidR="00975799" w:rsidRPr="00975799" w:rsidRDefault="00975799" w:rsidP="00975799">
      <w:pPr>
        <w:tabs>
          <w:tab w:val="left" w:pos="1276"/>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1) </w:t>
      </w:r>
      <w:proofErr w:type="spellStart"/>
      <w:r w:rsidRPr="00975799">
        <w:rPr>
          <w:rFonts w:ascii="Times New Roman" w:hAnsi="Times New Roman" w:cs="Times New Roman"/>
          <w:i w:val="0"/>
          <w:iCs w:val="0"/>
          <w:sz w:val="24"/>
          <w:szCs w:val="24"/>
        </w:rPr>
        <w:t>Besarnya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w:t>
      </w:r>
      <w:proofErr w:type="spellEnd"/>
      <w:r w:rsidRPr="00975799">
        <w:rPr>
          <w:rFonts w:ascii="Times New Roman" w:hAnsi="Times New Roman" w:cs="Times New Roman"/>
          <w:i w:val="0"/>
          <w:iCs w:val="0"/>
          <w:sz w:val="24"/>
          <w:szCs w:val="24"/>
        </w:rPr>
        <w:t xml:space="preserve"> </w:t>
      </w:r>
    </w:p>
    <w:p w14:paraId="42A72F14"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Pada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dibandingkan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seluruh</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panjang.Pemakaian</w:t>
      </w:r>
      <w:proofErr w:type="spellEnd"/>
      <w:proofErr w:type="gram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pembelian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salah </w:t>
      </w:r>
      <w:proofErr w:type="spellStart"/>
      <w:r w:rsidRPr="00975799">
        <w:rPr>
          <w:rFonts w:ascii="Times New Roman" w:hAnsi="Times New Roman" w:cs="Times New Roman"/>
          <w:i w:val="0"/>
          <w:iCs w:val="0"/>
          <w:sz w:val="24"/>
          <w:szCs w:val="24"/>
        </w:rPr>
        <w:t>satu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sebab</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utama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keadaan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jika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banyak</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dipergunakan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sisanya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membiayai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kebutuhan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tinggal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sedikit</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menurun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Kemeresoton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dicegah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menambah</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panjang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menutupi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kebutuhan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meningkat</w:t>
      </w:r>
      <w:proofErr w:type="spellEnd"/>
      <w:r w:rsidRPr="00975799">
        <w:rPr>
          <w:rFonts w:ascii="Times New Roman" w:hAnsi="Times New Roman" w:cs="Times New Roman"/>
          <w:i w:val="0"/>
          <w:iCs w:val="0"/>
          <w:sz w:val="24"/>
          <w:szCs w:val="24"/>
        </w:rPr>
        <w:t>.</w:t>
      </w:r>
    </w:p>
    <w:p w14:paraId="22C5FAB8"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2) Volume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Perusahaan</w:t>
      </w:r>
    </w:p>
    <w:p w14:paraId="20302044"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Peningkatan</w:t>
      </w:r>
      <w:proofErr w:type="spellEnd"/>
      <w:r w:rsidRPr="00975799">
        <w:rPr>
          <w:rFonts w:ascii="Times New Roman" w:hAnsi="Times New Roman" w:cs="Times New Roman"/>
          <w:i w:val="0"/>
          <w:iCs w:val="0"/>
          <w:sz w:val="24"/>
          <w:szCs w:val="24"/>
        </w:rPr>
        <w:t xml:space="preserve"> volume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menambah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kebutuhan</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membiayai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Sebagian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kebutuhan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hutang-hutang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jika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hal-hal</w:t>
      </w:r>
      <w:proofErr w:type="spellEnd"/>
      <w:r w:rsidRPr="00975799">
        <w:rPr>
          <w:rFonts w:ascii="Times New Roman" w:hAnsi="Times New Roman" w:cs="Times New Roman"/>
          <w:i w:val="0"/>
          <w:iCs w:val="0"/>
          <w:sz w:val="24"/>
          <w:szCs w:val="24"/>
        </w:rPr>
        <w:t xml:space="preserve"> lain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panjang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membiayai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tambahan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kebutuhan</w:t>
      </w:r>
      <w:proofErr w:type="spellEnd"/>
      <w:r w:rsidRPr="00975799">
        <w:rPr>
          <w:rFonts w:ascii="Times New Roman" w:hAnsi="Times New Roman" w:cs="Times New Roman"/>
          <w:i w:val="0"/>
          <w:iCs w:val="0"/>
          <w:sz w:val="24"/>
          <w:szCs w:val="24"/>
        </w:rPr>
        <w:t xml:space="preserve"> modal </w:t>
      </w:r>
      <w:proofErr w:type="spellStart"/>
      <w:r w:rsidRPr="00975799">
        <w:rPr>
          <w:rFonts w:ascii="Times New Roman" w:hAnsi="Times New Roman" w:cs="Times New Roman"/>
          <w:i w:val="0"/>
          <w:iCs w:val="0"/>
          <w:sz w:val="24"/>
          <w:szCs w:val="24"/>
        </w:rPr>
        <w:t>kerja</w:t>
      </w:r>
      <w:proofErr w:type="spellEnd"/>
      <w:r w:rsidRPr="00975799">
        <w:rPr>
          <w:rFonts w:ascii="Times New Roman" w:hAnsi="Times New Roman" w:cs="Times New Roman"/>
          <w:i w:val="0"/>
          <w:iCs w:val="0"/>
          <w:sz w:val="24"/>
          <w:szCs w:val="24"/>
        </w:rPr>
        <w:t xml:space="preserve"> sangat </w:t>
      </w:r>
      <w:proofErr w:type="spellStart"/>
      <w:r w:rsidRPr="00975799">
        <w:rPr>
          <w:rFonts w:ascii="Times New Roman" w:hAnsi="Times New Roman" w:cs="Times New Roman"/>
          <w:i w:val="0"/>
          <w:iCs w:val="0"/>
          <w:sz w:val="24"/>
          <w:szCs w:val="24"/>
        </w:rPr>
        <w:t>dibutuhkan</w:t>
      </w:r>
      <w:proofErr w:type="spellEnd"/>
      <w:r w:rsidRPr="00975799">
        <w:rPr>
          <w:rFonts w:ascii="Times New Roman" w:hAnsi="Times New Roman" w:cs="Times New Roman"/>
          <w:i w:val="0"/>
          <w:iCs w:val="0"/>
          <w:sz w:val="24"/>
          <w:szCs w:val="24"/>
        </w:rPr>
        <w:t xml:space="preserve"> agar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dipertahankan</w:t>
      </w:r>
      <w:proofErr w:type="spellEnd"/>
      <w:r w:rsidRPr="00975799">
        <w:rPr>
          <w:rFonts w:ascii="Times New Roman" w:hAnsi="Times New Roman" w:cs="Times New Roman"/>
          <w:i w:val="0"/>
          <w:iCs w:val="0"/>
          <w:sz w:val="24"/>
          <w:szCs w:val="24"/>
        </w:rPr>
        <w:t>.</w:t>
      </w:r>
    </w:p>
    <w:p w14:paraId="715285C0"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3) </w:t>
      </w:r>
      <w:proofErr w:type="spellStart"/>
      <w:r w:rsidRPr="00975799">
        <w:rPr>
          <w:rFonts w:ascii="Times New Roman" w:hAnsi="Times New Roman" w:cs="Times New Roman"/>
          <w:i w:val="0"/>
          <w:iCs w:val="0"/>
          <w:sz w:val="24"/>
          <w:szCs w:val="24"/>
        </w:rPr>
        <w:t>Pengendalian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
    <w:p w14:paraId="05E207AC"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pengendalian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kurang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persediaan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menyebabkan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melebihi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daripada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seaharusnya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sekali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turun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tajam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kecuali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disediakan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banyak</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panjang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Kesimpulannya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perbaikan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pengendalian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semacam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memperbaiki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w:t>
      </w:r>
    </w:p>
    <w:p w14:paraId="4B4CFAC5"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t xml:space="preserve">Dari </w:t>
      </w:r>
      <w:proofErr w:type="spellStart"/>
      <w:r w:rsidRPr="00975799">
        <w:rPr>
          <w:rFonts w:ascii="Times New Roman" w:hAnsi="Times New Roman" w:cs="Times New Roman"/>
          <w:i w:val="0"/>
          <w:iCs w:val="0"/>
          <w:sz w:val="24"/>
          <w:szCs w:val="24"/>
        </w:rPr>
        <w:t>pendapat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Rianto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diambil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kesimpulan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faktor-faktor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seperti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investasi</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volume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pengendalian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bisa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mempengaruhi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pemakaian</w:t>
      </w:r>
      <w:proofErr w:type="spellEnd"/>
      <w:r w:rsidRPr="00975799">
        <w:rPr>
          <w:rFonts w:ascii="Times New Roman" w:hAnsi="Times New Roman" w:cs="Times New Roman"/>
          <w:i w:val="0"/>
          <w:iCs w:val="0"/>
          <w:sz w:val="24"/>
          <w:szCs w:val="24"/>
        </w:rPr>
        <w:t xml:space="preserve"> dana yang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terkontrol</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tetap</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harta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mempengaruhi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dana yang </w:t>
      </w:r>
      <w:proofErr w:type="spellStart"/>
      <w:r w:rsidRPr="00975799">
        <w:rPr>
          <w:rFonts w:ascii="Times New Roman" w:hAnsi="Times New Roman" w:cs="Times New Roman"/>
          <w:i w:val="0"/>
          <w:iCs w:val="0"/>
          <w:sz w:val="24"/>
          <w:szCs w:val="24"/>
        </w:rPr>
        <w:t>tersisa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pembiayaan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tinggal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sedikit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Peningkatan</w:t>
      </w:r>
      <w:proofErr w:type="spellEnd"/>
      <w:r w:rsidRPr="00975799">
        <w:rPr>
          <w:rFonts w:ascii="Times New Roman" w:hAnsi="Times New Roman" w:cs="Times New Roman"/>
          <w:i w:val="0"/>
          <w:iCs w:val="0"/>
          <w:sz w:val="24"/>
          <w:szCs w:val="24"/>
        </w:rPr>
        <w:t xml:space="preserve"> volume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mempengaruhi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meningkatnya</w:t>
      </w:r>
      <w:proofErr w:type="spellEnd"/>
      <w:r w:rsidRPr="00975799">
        <w:rPr>
          <w:rFonts w:ascii="Times New Roman" w:hAnsi="Times New Roman" w:cs="Times New Roman"/>
          <w:i w:val="0"/>
          <w:iCs w:val="0"/>
          <w:sz w:val="24"/>
          <w:szCs w:val="24"/>
        </w:rPr>
        <w:t xml:space="preserve"> volume </w:t>
      </w:r>
      <w:proofErr w:type="spellStart"/>
      <w:r w:rsidRPr="00975799">
        <w:rPr>
          <w:rFonts w:ascii="Times New Roman" w:hAnsi="Times New Roman" w:cs="Times New Roman"/>
          <w:i w:val="0"/>
          <w:iCs w:val="0"/>
          <w:sz w:val="24"/>
          <w:szCs w:val="24"/>
        </w:rPr>
        <w:t>penjualan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ketersediaan</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membiayai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meningkat</w:t>
      </w:r>
      <w:proofErr w:type="spellEnd"/>
      <w:r w:rsidRPr="00975799">
        <w:rPr>
          <w:rFonts w:ascii="Times New Roman" w:hAnsi="Times New Roman" w:cs="Times New Roman"/>
          <w:i w:val="0"/>
          <w:iCs w:val="0"/>
          <w:sz w:val="24"/>
          <w:szCs w:val="24"/>
        </w:rPr>
        <w:t>.</w:t>
      </w:r>
    </w:p>
    <w:p w14:paraId="633D34A0"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 </w:t>
      </w:r>
      <w:proofErr w:type="spellStart"/>
      <w:r w:rsidRPr="00975799">
        <w:rPr>
          <w:rFonts w:ascii="Times New Roman" w:hAnsi="Times New Roman" w:cs="Times New Roman"/>
          <w:i w:val="0"/>
          <w:iCs w:val="0"/>
          <w:sz w:val="24"/>
          <w:szCs w:val="24"/>
        </w:rPr>
        <w:t>Pengukuran</w:t>
      </w:r>
      <w:proofErr w:type="spellEnd"/>
      <w:r w:rsidRPr="00975799">
        <w:rPr>
          <w:rFonts w:ascii="Times New Roman" w:hAnsi="Times New Roman" w:cs="Times New Roman"/>
          <w:i w:val="0"/>
          <w:iCs w:val="0"/>
          <w:sz w:val="24"/>
          <w:szCs w:val="24"/>
        </w:rPr>
        <w:t xml:space="preserve"> Tingkat </w:t>
      </w:r>
      <w:proofErr w:type="spellStart"/>
      <w:r w:rsidRPr="00975799">
        <w:rPr>
          <w:rFonts w:ascii="Times New Roman" w:hAnsi="Times New Roman" w:cs="Times New Roman"/>
          <w:i w:val="0"/>
          <w:iCs w:val="0"/>
          <w:sz w:val="24"/>
          <w:szCs w:val="24"/>
        </w:rPr>
        <w:t>Likuiditas</w:t>
      </w:r>
      <w:proofErr w:type="spellEnd"/>
    </w:p>
    <w:p w14:paraId="3E18CEE4"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alat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menganalisa</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posisi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Rasio-rasio</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w:t>
      </w:r>
    </w:p>
    <w:p w14:paraId="58C5E8D4"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1) Current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w:t>
      </w:r>
    </w:p>
    <w:p w14:paraId="3B81EB5A"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t xml:space="preserve">Current ratio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salah </w:t>
      </w:r>
      <w:proofErr w:type="spellStart"/>
      <w:r w:rsidRPr="00975799">
        <w:rPr>
          <w:rFonts w:ascii="Times New Roman" w:hAnsi="Times New Roman" w:cs="Times New Roman"/>
          <w:i w:val="0"/>
          <w:iCs w:val="0"/>
          <w:sz w:val="24"/>
          <w:szCs w:val="24"/>
        </w:rPr>
        <w:t>satu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sering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Current ratio </w:t>
      </w:r>
      <w:proofErr w:type="spellStart"/>
      <w:r w:rsidRPr="00975799">
        <w:rPr>
          <w:rFonts w:ascii="Times New Roman" w:hAnsi="Times New Roman" w:cs="Times New Roman"/>
          <w:i w:val="0"/>
          <w:iCs w:val="0"/>
          <w:sz w:val="24"/>
          <w:szCs w:val="24"/>
        </w:rPr>
        <w:t>perbandingan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antara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perbandingan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antara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ukuran</w:t>
      </w:r>
      <w:proofErr w:type="spellEnd"/>
      <w:r w:rsidRPr="00975799">
        <w:rPr>
          <w:rFonts w:ascii="Times New Roman" w:hAnsi="Times New Roman" w:cs="Times New Roman"/>
          <w:i w:val="0"/>
          <w:iCs w:val="0"/>
          <w:sz w:val="24"/>
          <w:szCs w:val="24"/>
        </w:rPr>
        <w:t xml:space="preserve"> yang paling </w:t>
      </w:r>
      <w:proofErr w:type="spellStart"/>
      <w:r w:rsidRPr="00975799">
        <w:rPr>
          <w:rFonts w:ascii="Times New Roman" w:hAnsi="Times New Roman" w:cs="Times New Roman"/>
          <w:i w:val="0"/>
          <w:iCs w:val="0"/>
          <w:sz w:val="24"/>
          <w:szCs w:val="24"/>
        </w:rPr>
        <w:t>umum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kesanggupan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pendeknya</w:t>
      </w:r>
      <w:proofErr w:type="spellEnd"/>
      <w:r w:rsidRPr="00975799">
        <w:rPr>
          <w:rFonts w:ascii="Times New Roman" w:hAnsi="Times New Roman" w:cs="Times New Roman"/>
          <w:i w:val="0"/>
          <w:iCs w:val="0"/>
          <w:sz w:val="24"/>
          <w:szCs w:val="24"/>
        </w:rPr>
        <w:t>.</w:t>
      </w:r>
    </w:p>
    <w:p w14:paraId="022EA97A"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Sofyan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Syafri</w:t>
      </w:r>
      <w:proofErr w:type="spellEnd"/>
      <w:r w:rsidRPr="00975799">
        <w:rPr>
          <w:rFonts w:ascii="Times New Roman" w:hAnsi="Times New Roman" w:cs="Times New Roman"/>
          <w:i w:val="0"/>
          <w:iCs w:val="0"/>
          <w:sz w:val="24"/>
          <w:szCs w:val="24"/>
        </w:rPr>
        <w:t xml:space="preserve"> 2011, h. 301) “Current ratio </w:t>
      </w:r>
      <w:proofErr w:type="spellStart"/>
      <w:r w:rsidRPr="00975799">
        <w:rPr>
          <w:rFonts w:ascii="Times New Roman" w:hAnsi="Times New Roman" w:cs="Times New Roman"/>
          <w:i w:val="0"/>
          <w:iCs w:val="0"/>
          <w:sz w:val="24"/>
          <w:szCs w:val="24"/>
        </w:rPr>
        <w:t>menunjukkan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sejauh</w:t>
      </w:r>
      <w:proofErr w:type="spellEnd"/>
      <w:r w:rsidRPr="00975799">
        <w:rPr>
          <w:rFonts w:ascii="Times New Roman" w:hAnsi="Times New Roman" w:cs="Times New Roman"/>
          <w:i w:val="0"/>
          <w:iCs w:val="0"/>
          <w:sz w:val="24"/>
          <w:szCs w:val="24"/>
        </w:rPr>
        <w:t xml:space="preserve"> mana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menutupi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proofErr w:type="gramStart"/>
      <w:r w:rsidRPr="00975799">
        <w:rPr>
          <w:rFonts w:ascii="Times New Roman" w:hAnsi="Times New Roman" w:cs="Times New Roman"/>
          <w:i w:val="0"/>
          <w:iCs w:val="0"/>
          <w:sz w:val="24"/>
          <w:szCs w:val="24"/>
        </w:rPr>
        <w:t>”.</w:t>
      </w:r>
      <w:proofErr w:type="spellStart"/>
      <w:r w:rsidRPr="00975799">
        <w:rPr>
          <w:rFonts w:ascii="Times New Roman" w:hAnsi="Times New Roman" w:cs="Times New Roman"/>
          <w:i w:val="0"/>
          <w:iCs w:val="0"/>
          <w:sz w:val="24"/>
          <w:szCs w:val="24"/>
        </w:rPr>
        <w:t>Rasio</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dibuat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berapa</w:t>
      </w:r>
      <w:proofErr w:type="spellEnd"/>
      <w:r w:rsidRPr="00975799">
        <w:rPr>
          <w:rFonts w:ascii="Times New Roman" w:hAnsi="Times New Roman" w:cs="Times New Roman"/>
          <w:i w:val="0"/>
          <w:iCs w:val="0"/>
          <w:sz w:val="24"/>
          <w:szCs w:val="24"/>
        </w:rPr>
        <w:t xml:space="preserve"> kali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persentasi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Apabila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1:1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100%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menutupi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semua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aman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jika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berada</w:t>
      </w:r>
      <w:proofErr w:type="spellEnd"/>
      <w:r w:rsidRPr="00975799">
        <w:rPr>
          <w:rFonts w:ascii="Times New Roman" w:hAnsi="Times New Roman" w:cs="Times New Roman"/>
          <w:i w:val="0"/>
          <w:iCs w:val="0"/>
          <w:sz w:val="24"/>
          <w:szCs w:val="24"/>
        </w:rPr>
        <w:t xml:space="preserve"> di </w:t>
      </w:r>
      <w:proofErr w:type="spellStart"/>
      <w:r w:rsidRPr="00975799">
        <w:rPr>
          <w:rFonts w:ascii="Times New Roman" w:hAnsi="Times New Roman" w:cs="Times New Roman"/>
          <w:i w:val="0"/>
          <w:iCs w:val="0"/>
          <w:sz w:val="24"/>
          <w:szCs w:val="24"/>
        </w:rPr>
        <w:t>atas</w:t>
      </w:r>
      <w:proofErr w:type="spellEnd"/>
      <w:r w:rsidRPr="00975799">
        <w:rPr>
          <w:rFonts w:ascii="Times New Roman" w:hAnsi="Times New Roman" w:cs="Times New Roman"/>
          <w:i w:val="0"/>
          <w:iCs w:val="0"/>
          <w:sz w:val="24"/>
          <w:szCs w:val="24"/>
        </w:rPr>
        <w:t xml:space="preserve"> 1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100%. </w:t>
      </w:r>
      <w:proofErr w:type="spellStart"/>
      <w:r w:rsidRPr="00975799">
        <w:rPr>
          <w:rFonts w:ascii="Times New Roman" w:hAnsi="Times New Roman" w:cs="Times New Roman"/>
          <w:i w:val="0"/>
          <w:iCs w:val="0"/>
          <w:sz w:val="24"/>
          <w:szCs w:val="24"/>
        </w:rPr>
        <w:t>Artinya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w:t>
      </w:r>
    </w:p>
    <w:p w14:paraId="53284F43" w14:textId="77777777" w:rsidR="00975799" w:rsidRPr="00975799" w:rsidRDefault="00975799" w:rsidP="00975799">
      <w:pPr>
        <w:spacing w:after="0" w:line="240" w:lineRule="auto"/>
        <w:ind w:firstLine="357"/>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Current ratio yang </w:t>
      </w:r>
      <w:proofErr w:type="spellStart"/>
      <w:r w:rsidRPr="00975799">
        <w:rPr>
          <w:rFonts w:ascii="Times New Roman" w:hAnsi="Times New Roman" w:cs="Times New Roman"/>
          <w:i w:val="0"/>
          <w:iCs w:val="0"/>
          <w:sz w:val="24"/>
          <w:szCs w:val="24"/>
        </w:rPr>
        <w:t>rendah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biasanya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dianggap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menunjukkan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terjadinya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sebaiknya</w:t>
      </w:r>
      <w:proofErr w:type="spellEnd"/>
      <w:r w:rsidRPr="00975799">
        <w:rPr>
          <w:rFonts w:ascii="Times New Roman" w:hAnsi="Times New Roman" w:cs="Times New Roman"/>
          <w:i w:val="0"/>
          <w:iCs w:val="0"/>
          <w:sz w:val="24"/>
          <w:szCs w:val="24"/>
        </w:rPr>
        <w:t xml:space="preserve"> current ratio yang </w:t>
      </w:r>
      <w:proofErr w:type="spellStart"/>
      <w:r w:rsidRPr="00975799">
        <w:rPr>
          <w:rFonts w:ascii="Times New Roman" w:hAnsi="Times New Roman" w:cs="Times New Roman"/>
          <w:i w:val="0"/>
          <w:iCs w:val="0"/>
          <w:sz w:val="24"/>
          <w:szCs w:val="24"/>
        </w:rPr>
        <w:t>yang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terlalu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tinggi</w:t>
      </w:r>
      <w:proofErr w:type="spellEnd"/>
      <w:r w:rsidRPr="00975799">
        <w:rPr>
          <w:rFonts w:ascii="Times New Roman" w:hAnsi="Times New Roman" w:cs="Times New Roman"/>
          <w:i w:val="0"/>
          <w:iCs w:val="0"/>
          <w:sz w:val="24"/>
          <w:szCs w:val="24"/>
        </w:rPr>
        <w:t xml:space="preserve"> juga </w:t>
      </w:r>
      <w:proofErr w:type="spellStart"/>
      <w:r w:rsidRPr="00975799">
        <w:rPr>
          <w:rFonts w:ascii="Times New Roman" w:hAnsi="Times New Roman" w:cs="Times New Roman"/>
          <w:i w:val="0"/>
          <w:iCs w:val="0"/>
          <w:sz w:val="24"/>
          <w:szCs w:val="24"/>
        </w:rPr>
        <w:t>kurang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bagus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menunjukkan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banyaknya</w:t>
      </w:r>
      <w:proofErr w:type="spellEnd"/>
      <w:r w:rsidRPr="00975799">
        <w:rPr>
          <w:rFonts w:ascii="Times New Roman" w:hAnsi="Times New Roman" w:cs="Times New Roman"/>
          <w:i w:val="0"/>
          <w:iCs w:val="0"/>
          <w:sz w:val="24"/>
          <w:szCs w:val="24"/>
        </w:rPr>
        <w:t xml:space="preserve"> dana </w:t>
      </w:r>
      <w:proofErr w:type="spellStart"/>
      <w:r w:rsidRPr="00975799">
        <w:rPr>
          <w:rFonts w:ascii="Times New Roman" w:hAnsi="Times New Roman" w:cs="Times New Roman"/>
          <w:i w:val="0"/>
          <w:iCs w:val="0"/>
          <w:sz w:val="24"/>
          <w:szCs w:val="24"/>
        </w:rPr>
        <w:t>menggangur</w:t>
      </w:r>
      <w:proofErr w:type="spellEnd"/>
      <w:r w:rsidRPr="00975799">
        <w:rPr>
          <w:rFonts w:ascii="Times New Roman" w:hAnsi="Times New Roman" w:cs="Times New Roman"/>
          <w:i w:val="0"/>
          <w:iCs w:val="0"/>
          <w:sz w:val="24"/>
          <w:szCs w:val="24"/>
        </w:rPr>
        <w:t xml:space="preserve"> yang pada </w:t>
      </w:r>
      <w:proofErr w:type="spellStart"/>
      <w:r w:rsidRPr="00975799">
        <w:rPr>
          <w:rFonts w:ascii="Times New Roman" w:hAnsi="Times New Roman" w:cs="Times New Roman"/>
          <w:i w:val="0"/>
          <w:iCs w:val="0"/>
          <w:sz w:val="24"/>
          <w:szCs w:val="24"/>
        </w:rPr>
        <w:t>akhirnya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mengurangi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laba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sawir</w:t>
      </w:r>
      <w:proofErr w:type="spellEnd"/>
      <w:r w:rsidRPr="00975799">
        <w:rPr>
          <w:rFonts w:ascii="Times New Roman" w:hAnsi="Times New Roman" w:cs="Times New Roman"/>
          <w:i w:val="0"/>
          <w:iCs w:val="0"/>
          <w:sz w:val="24"/>
          <w:szCs w:val="24"/>
        </w:rPr>
        <w:t>, 2009 h. 10)</w:t>
      </w:r>
    </w:p>
    <w:p w14:paraId="4C75A20C" w14:textId="77777777" w:rsidR="00975799" w:rsidRPr="00975799" w:rsidRDefault="00975799" w:rsidP="00975799">
      <w:pPr>
        <w:tabs>
          <w:tab w:val="left" w:pos="1065"/>
        </w:tabs>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Current Ratio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w:t>
      </w:r>
    </w:p>
    <w:p w14:paraId="57D675A2" w14:textId="7F67C545" w:rsidR="00975799" w:rsidRPr="00975799" w:rsidRDefault="00975799" w:rsidP="00975799">
      <w:pPr>
        <w:spacing w:after="0" w:line="240" w:lineRule="auto"/>
        <w:jc w:val="both"/>
        <w:rPr>
          <w:rFonts w:ascii="Times New Roman" w:eastAsiaTheme="minorEastAsia" w:hAnsi="Times New Roman" w:cs="Times New Roman"/>
          <w:i w:val="0"/>
          <w:iCs w:val="0"/>
          <w:sz w:val="24"/>
          <w:szCs w:val="24"/>
        </w:rPr>
      </w:pPr>
      <w:r w:rsidRPr="00975799">
        <w:rPr>
          <w:rFonts w:ascii="Times New Roman" w:hAnsi="Times New Roman" w:cs="Times New Roman"/>
          <w:i w:val="0"/>
          <w:iCs w:val="0"/>
          <w:sz w:val="24"/>
          <w:szCs w:val="24"/>
        </w:rPr>
        <w:t xml:space="preserve">Current Ratio = </w:t>
      </w:r>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Aktiva Lancar</m:t>
            </m:r>
          </m:num>
          <m:den>
            <m:r>
              <m:rPr>
                <m:sty m:val="p"/>
              </m:rPr>
              <w:rPr>
                <w:rFonts w:ascii="Cambria Math" w:hAnsi="Cambria Math" w:cs="Times New Roman"/>
                <w:sz w:val="24"/>
                <w:szCs w:val="24"/>
              </w:rPr>
              <m:t>Hutang Lancar</m:t>
            </m:r>
          </m:den>
        </m:f>
      </m:oMath>
    </w:p>
    <w:p w14:paraId="5441B518" w14:textId="77CD4038" w:rsidR="00975799" w:rsidRPr="00975799" w:rsidRDefault="00975799" w:rsidP="00975799">
      <w:pPr>
        <w:suppressAutoHyphens w:val="0"/>
        <w:spacing w:after="0" w:line="240" w:lineRule="auto"/>
        <w:rPr>
          <w:rFonts w:ascii="Times New Roman" w:hAnsi="Times New Roman" w:cs="Times New Roman"/>
          <w:i w:val="0"/>
          <w:iCs w:val="0"/>
          <w:sz w:val="24"/>
          <w:szCs w:val="24"/>
        </w:rPr>
      </w:pPr>
      <w:r>
        <w:rPr>
          <w:rFonts w:ascii="Times New Roman" w:hAnsi="Times New Roman" w:cs="Times New Roman"/>
          <w:i w:val="0"/>
          <w:iCs w:val="0"/>
          <w:sz w:val="24"/>
          <w:szCs w:val="24"/>
        </w:rPr>
        <w:br w:type="page"/>
      </w:r>
    </w:p>
    <w:p w14:paraId="12298956"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lastRenderedPageBreak/>
        <w:t>2) Quick Ratio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cepat</w:t>
      </w:r>
      <w:proofErr w:type="spellEnd"/>
      <w:r w:rsidRPr="00975799">
        <w:rPr>
          <w:rFonts w:ascii="Times New Roman" w:hAnsi="Times New Roman" w:cs="Times New Roman"/>
          <w:i w:val="0"/>
          <w:iCs w:val="0"/>
          <w:sz w:val="24"/>
          <w:szCs w:val="24"/>
        </w:rPr>
        <w:t>)</w:t>
      </w:r>
    </w:p>
    <w:p w14:paraId="5E866801" w14:textId="77777777" w:rsidR="00975799" w:rsidRPr="00975799" w:rsidRDefault="00975799" w:rsidP="00975799">
      <w:pPr>
        <w:spacing w:after="0" w:line="240" w:lineRule="auto"/>
        <w:ind w:firstLine="720"/>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menunjukkan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yang paling </w:t>
      </w:r>
      <w:proofErr w:type="spellStart"/>
      <w:r w:rsidRPr="00975799">
        <w:rPr>
          <w:rFonts w:ascii="Times New Roman" w:hAnsi="Times New Roman" w:cs="Times New Roman"/>
          <w:i w:val="0"/>
          <w:iCs w:val="0"/>
          <w:sz w:val="24"/>
          <w:szCs w:val="24"/>
        </w:rPr>
        <w:t>likuid</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menutupi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semakin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disebut</w:t>
      </w:r>
      <w:proofErr w:type="spellEnd"/>
      <w:r w:rsidRPr="00975799">
        <w:rPr>
          <w:rFonts w:ascii="Times New Roman" w:hAnsi="Times New Roman" w:cs="Times New Roman"/>
          <w:i w:val="0"/>
          <w:iCs w:val="0"/>
          <w:sz w:val="24"/>
          <w:szCs w:val="24"/>
        </w:rPr>
        <w:t xml:space="preserve"> juga Acid Test Ratio. </w:t>
      </w:r>
      <w:proofErr w:type="spellStart"/>
      <w:r w:rsidRPr="00975799">
        <w:rPr>
          <w:rFonts w:ascii="Times New Roman" w:hAnsi="Times New Roman" w:cs="Times New Roman"/>
          <w:i w:val="0"/>
          <w:iCs w:val="0"/>
          <w:sz w:val="24"/>
          <w:szCs w:val="24"/>
        </w:rPr>
        <w:t>Perhitungan</w:t>
      </w:r>
      <w:proofErr w:type="spellEnd"/>
      <w:r w:rsidRPr="00975799">
        <w:rPr>
          <w:rFonts w:ascii="Times New Roman" w:hAnsi="Times New Roman" w:cs="Times New Roman"/>
          <w:i w:val="0"/>
          <w:iCs w:val="0"/>
          <w:sz w:val="24"/>
          <w:szCs w:val="24"/>
        </w:rPr>
        <w:t xml:space="preserve"> quick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mengurangkan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persediaan.Quick</w:t>
      </w:r>
      <w:proofErr w:type="spellEnd"/>
      <w:proofErr w:type="gramEnd"/>
      <w:r w:rsidRPr="00975799">
        <w:rPr>
          <w:rFonts w:ascii="Times New Roman" w:hAnsi="Times New Roman" w:cs="Times New Roman"/>
          <w:i w:val="0"/>
          <w:iCs w:val="0"/>
          <w:sz w:val="24"/>
          <w:szCs w:val="24"/>
        </w:rPr>
        <w:t xml:space="preserve"> Ratio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w:t>
      </w:r>
    </w:p>
    <w:p w14:paraId="6550DE4E" w14:textId="3C4641BE" w:rsidR="00975799" w:rsidRPr="00975799" w:rsidRDefault="00975799" w:rsidP="00975799">
      <w:pPr>
        <w:pStyle w:val="DaftarParagraf"/>
        <w:spacing w:after="0" w:line="240" w:lineRule="auto"/>
        <w:ind w:left="0"/>
        <w:jc w:val="both"/>
        <w:rPr>
          <w:rFonts w:ascii="Times New Roman" w:hAnsi="Times New Roman" w:cs="Times New Roman"/>
          <w:i w:val="0"/>
          <w:iCs w:val="0"/>
          <w:sz w:val="24"/>
          <w:szCs w:val="24"/>
        </w:rPr>
      </w:pPr>
      <m:oMathPara>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Aktiva lancar-(persediaan+Prepaid Expense)</m:t>
              </m:r>
            </m:num>
            <m:den>
              <m:r>
                <m:rPr>
                  <m:sty m:val="p"/>
                </m:rPr>
                <w:rPr>
                  <w:rFonts w:ascii="Cambria Math" w:hAnsi="Cambria Math" w:cs="Times New Roman"/>
                  <w:sz w:val="24"/>
                  <w:szCs w:val="24"/>
                </w:rPr>
                <m:t>Hutang Lancar</m:t>
              </m:r>
            </m:den>
          </m:f>
        </m:oMath>
      </m:oMathPara>
    </w:p>
    <w:p w14:paraId="6A6D3E69"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7C002772"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3) Cash Ratio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kas)</w:t>
      </w:r>
    </w:p>
    <w:p w14:paraId="2CF6306F" w14:textId="77777777" w:rsidR="00975799" w:rsidRPr="00975799" w:rsidRDefault="00975799" w:rsidP="00975799">
      <w:pPr>
        <w:spacing w:after="0" w:line="240" w:lineRule="auto"/>
        <w:ind w:firstLine="720"/>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menunjukkan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posisi</w:t>
      </w:r>
      <w:proofErr w:type="spellEnd"/>
      <w:r w:rsidRPr="00975799">
        <w:rPr>
          <w:rFonts w:ascii="Times New Roman" w:hAnsi="Times New Roman" w:cs="Times New Roman"/>
          <w:i w:val="0"/>
          <w:iCs w:val="0"/>
          <w:sz w:val="24"/>
          <w:szCs w:val="24"/>
        </w:rPr>
        <w:t xml:space="preserve"> kas yang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menutupi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kata lain cash ratio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menggambarkan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kas yang </w:t>
      </w:r>
      <w:proofErr w:type="spellStart"/>
      <w:r w:rsidRPr="00975799">
        <w:rPr>
          <w:rFonts w:ascii="Times New Roman" w:hAnsi="Times New Roman" w:cs="Times New Roman"/>
          <w:i w:val="0"/>
          <w:iCs w:val="0"/>
          <w:sz w:val="24"/>
          <w:szCs w:val="24"/>
        </w:rPr>
        <w:t>dimiliki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manajemen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bersangkutan</w:t>
      </w:r>
      <w:proofErr w:type="spellEnd"/>
      <w:r w:rsidRPr="00975799">
        <w:rPr>
          <w:rFonts w:ascii="Times New Roman" w:hAnsi="Times New Roman" w:cs="Times New Roman"/>
          <w:i w:val="0"/>
          <w:iCs w:val="0"/>
          <w:sz w:val="24"/>
          <w:szCs w:val="24"/>
        </w:rPr>
        <w:t>.</w:t>
      </w:r>
    </w:p>
    <w:p w14:paraId="7BACDB14" w14:textId="77777777" w:rsidR="00975799" w:rsidRPr="00975799" w:rsidRDefault="00975799" w:rsidP="00975799">
      <w:pPr>
        <w:spacing w:after="0" w:line="240" w:lineRule="auto"/>
        <w:ind w:firstLine="720"/>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Cash Ratio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w:t>
      </w:r>
    </w:p>
    <w:p w14:paraId="315D766B" w14:textId="4E2C1384"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Cash Ratio = </w:t>
      </w:r>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Kas</m:t>
            </m:r>
          </m:num>
          <m:den>
            <m:r>
              <m:rPr>
                <m:sty m:val="p"/>
              </m:rPr>
              <w:rPr>
                <w:rFonts w:ascii="Cambria Math" w:hAnsi="Cambria Math" w:cs="Times New Roman"/>
                <w:sz w:val="24"/>
                <w:szCs w:val="24"/>
              </w:rPr>
              <m:t>Hutang Lancar</m:t>
            </m:r>
          </m:den>
        </m:f>
      </m:oMath>
    </w:p>
    <w:p w14:paraId="6994ACED"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07BAF9EF"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4) Working Capital to Total Assets </w:t>
      </w:r>
    </w:p>
    <w:p w14:paraId="2B1306A4" w14:textId="77777777" w:rsidR="00975799" w:rsidRPr="00975799" w:rsidRDefault="00975799" w:rsidP="00975799">
      <w:pPr>
        <w:spacing w:after="0" w:line="240" w:lineRule="auto"/>
        <w:ind w:firstLine="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Working Capital to total assets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kelebihan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Working capital to total </w:t>
      </w:r>
      <w:proofErr w:type="spellStart"/>
      <w:r w:rsidRPr="00975799">
        <w:rPr>
          <w:rFonts w:ascii="Times New Roman" w:hAnsi="Times New Roman" w:cs="Times New Roman"/>
          <w:i w:val="0"/>
          <w:iCs w:val="0"/>
          <w:sz w:val="24"/>
          <w:szCs w:val="24"/>
        </w:rPr>
        <w:t>assetsadalah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membayar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lebih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w:t>
      </w:r>
      <w:proofErr w:type="spellEnd"/>
      <w:r w:rsidRPr="00975799">
        <w:rPr>
          <w:rFonts w:ascii="Times New Roman" w:hAnsi="Times New Roman" w:cs="Times New Roman"/>
          <w:i w:val="0"/>
          <w:iCs w:val="0"/>
          <w:sz w:val="24"/>
          <w:szCs w:val="24"/>
        </w:rPr>
        <w:t>.</w:t>
      </w:r>
    </w:p>
    <w:p w14:paraId="13F279A1" w14:textId="77777777" w:rsidR="00975799" w:rsidRPr="00975799" w:rsidRDefault="00975799" w:rsidP="00975799">
      <w:pPr>
        <w:spacing w:after="0" w:line="240" w:lineRule="auto"/>
        <w:ind w:firstLine="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
    <w:p w14:paraId="5830C3DE"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dan Total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w:t>
      </w:r>
    </w:p>
    <w:p w14:paraId="61D70632" w14:textId="770EF28D" w:rsidR="00975799" w:rsidRPr="00975799" w:rsidRDefault="00975799" w:rsidP="00975799">
      <w:pPr>
        <w:spacing w:after="0" w:line="240" w:lineRule="auto"/>
        <w:contextualSpacing/>
        <w:jc w:val="both"/>
        <w:rPr>
          <w:rFonts w:ascii="Times New Roman" w:hAnsi="Times New Roman" w:cs="Times New Roman"/>
          <w:i w:val="0"/>
          <w:iCs w:val="0"/>
          <w:sz w:val="24"/>
          <w:szCs w:val="24"/>
        </w:rPr>
      </w:pPr>
      <m:oMathPara>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Aktiva Lancar</m:t>
              </m:r>
            </m:num>
            <m:den>
              <m:r>
                <m:rPr>
                  <m:sty m:val="p"/>
                </m:rPr>
                <w:rPr>
                  <w:rFonts w:ascii="Cambria Math" w:hAnsi="Cambria Math" w:cs="Times New Roman"/>
                  <w:sz w:val="24"/>
                  <w:szCs w:val="24"/>
                </w:rPr>
                <m:t>Total Aktiva</m:t>
              </m:r>
            </m:den>
          </m:f>
        </m:oMath>
      </m:oMathPara>
    </w:p>
    <w:p w14:paraId="1115913F" w14:textId="77777777" w:rsidR="00975799" w:rsidRPr="00975799" w:rsidRDefault="00975799" w:rsidP="00975799">
      <w:pPr>
        <w:spacing w:after="0" w:line="240" w:lineRule="auto"/>
        <w:jc w:val="both"/>
        <w:rPr>
          <w:rFonts w:ascii="Times New Roman" w:hAnsi="Times New Roman" w:cs="Times New Roman"/>
          <w:i w:val="0"/>
          <w:iCs w:val="0"/>
          <w:sz w:val="24"/>
          <w:szCs w:val="24"/>
        </w:rPr>
      </w:pPr>
    </w:p>
    <w:p w14:paraId="0371D2A4"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
    <w:p w14:paraId="40AA8C42"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perbandingan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teknik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menyajikan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horizontal </w:t>
      </w:r>
      <w:proofErr w:type="spellStart"/>
      <w:r w:rsidRPr="00975799">
        <w:rPr>
          <w:rFonts w:ascii="Times New Roman" w:hAnsi="Times New Roman" w:cs="Times New Roman"/>
          <w:i w:val="0"/>
          <w:iCs w:val="0"/>
          <w:sz w:val="24"/>
          <w:szCs w:val="24"/>
        </w:rPr>
        <w:t>maupun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vertikal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membandingkan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khususnya</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mampu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masuk</w:t>
      </w:r>
      <w:proofErr w:type="spellEnd"/>
      <w:r w:rsidRPr="00975799">
        <w:rPr>
          <w:rFonts w:ascii="Times New Roman" w:hAnsi="Times New Roman" w:cs="Times New Roman"/>
          <w:i w:val="0"/>
          <w:iCs w:val="0"/>
          <w:sz w:val="24"/>
          <w:szCs w:val="24"/>
        </w:rPr>
        <w:t xml:space="preserve">. </w:t>
      </w:r>
    </w:p>
    <w:p w14:paraId="69D3A008"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finansialnya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segera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ditunjukan</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besar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kecilnya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mudah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diubah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kas, yang </w:t>
      </w:r>
      <w:proofErr w:type="spellStart"/>
      <w:r w:rsidRPr="00975799">
        <w:rPr>
          <w:rFonts w:ascii="Times New Roman" w:hAnsi="Times New Roman" w:cs="Times New Roman"/>
          <w:i w:val="0"/>
          <w:iCs w:val="0"/>
          <w:sz w:val="24"/>
          <w:szCs w:val="24"/>
        </w:rPr>
        <w:t>meliputi</w:t>
      </w:r>
      <w:proofErr w:type="spellEnd"/>
      <w:r w:rsidRPr="00975799">
        <w:rPr>
          <w:rFonts w:ascii="Times New Roman" w:hAnsi="Times New Roman" w:cs="Times New Roman"/>
          <w:i w:val="0"/>
          <w:iCs w:val="0"/>
          <w:sz w:val="24"/>
          <w:szCs w:val="24"/>
        </w:rPr>
        <w:t xml:space="preserve"> kas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surat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berharga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persediaan</w:t>
      </w:r>
      <w:proofErr w:type="spellEnd"/>
      <w:r w:rsidRPr="00975799">
        <w:rPr>
          <w:rFonts w:ascii="Times New Roman" w:hAnsi="Times New Roman" w:cs="Times New Roman"/>
          <w:i w:val="0"/>
          <w:iCs w:val="0"/>
          <w:sz w:val="24"/>
          <w:szCs w:val="24"/>
        </w:rPr>
        <w:t>.</w:t>
      </w:r>
    </w:p>
    <w:p w14:paraId="76AF4DDC"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
    <w:p w14:paraId="3E4AF3E6"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Hasil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Relevan</w:t>
      </w:r>
      <w:proofErr w:type="spellEnd"/>
    </w:p>
    <w:p w14:paraId="5C7B8583"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Sela Nur </w:t>
      </w:r>
      <w:proofErr w:type="spellStart"/>
      <w:r w:rsidRPr="00975799">
        <w:rPr>
          <w:rFonts w:ascii="Times New Roman" w:hAnsi="Times New Roman" w:cs="Times New Roman"/>
          <w:i w:val="0"/>
          <w:iCs w:val="0"/>
          <w:sz w:val="24"/>
          <w:szCs w:val="24"/>
        </w:rPr>
        <w:t>Kholifah</w:t>
      </w:r>
      <w:proofErr w:type="spellEnd"/>
      <w:r w:rsidRPr="00975799">
        <w:rPr>
          <w:rFonts w:ascii="Times New Roman" w:hAnsi="Times New Roman" w:cs="Times New Roman"/>
          <w:i w:val="0"/>
          <w:iCs w:val="0"/>
          <w:sz w:val="24"/>
          <w:szCs w:val="24"/>
        </w:rPr>
        <w:t xml:space="preserve"> (2014) </w:t>
      </w:r>
      <w:proofErr w:type="spellStart"/>
      <w:r w:rsidRPr="00975799">
        <w:rPr>
          <w:rFonts w:ascii="Times New Roman" w:hAnsi="Times New Roman" w:cs="Times New Roman"/>
          <w:i w:val="0"/>
          <w:iCs w:val="0"/>
          <w:sz w:val="24"/>
          <w:szCs w:val="24"/>
        </w:rPr>
        <w:t>meneliti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mengenai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pada PT. Aneka </w:t>
      </w:r>
      <w:proofErr w:type="spellStart"/>
      <w:r w:rsidRPr="00975799">
        <w:rPr>
          <w:rFonts w:ascii="Times New Roman" w:hAnsi="Times New Roman" w:cs="Times New Roman"/>
          <w:i w:val="0"/>
          <w:iCs w:val="0"/>
          <w:sz w:val="24"/>
          <w:szCs w:val="24"/>
        </w:rPr>
        <w:t>Industri</w:t>
      </w:r>
      <w:proofErr w:type="spellEnd"/>
      <w:r w:rsidRPr="00975799">
        <w:rPr>
          <w:rFonts w:ascii="Times New Roman" w:hAnsi="Times New Roman" w:cs="Times New Roman"/>
          <w:i w:val="0"/>
          <w:iCs w:val="0"/>
          <w:sz w:val="24"/>
          <w:szCs w:val="24"/>
        </w:rPr>
        <w:t xml:space="preserve"> Gas </w:t>
      </w:r>
      <w:proofErr w:type="spellStart"/>
      <w:r w:rsidRPr="00975799">
        <w:rPr>
          <w:rFonts w:ascii="Times New Roman" w:hAnsi="Times New Roman" w:cs="Times New Roman"/>
          <w:i w:val="0"/>
          <w:iCs w:val="0"/>
          <w:sz w:val="24"/>
          <w:szCs w:val="24"/>
        </w:rPr>
        <w:t>tahun</w:t>
      </w:r>
      <w:proofErr w:type="spellEnd"/>
      <w:r w:rsidRPr="00975799">
        <w:rPr>
          <w:rFonts w:ascii="Times New Roman" w:hAnsi="Times New Roman" w:cs="Times New Roman"/>
          <w:i w:val="0"/>
          <w:iCs w:val="0"/>
          <w:sz w:val="24"/>
          <w:szCs w:val="24"/>
        </w:rPr>
        <w:t xml:space="preserve"> 2008-2012. Hasil </w:t>
      </w:r>
      <w:proofErr w:type="spellStart"/>
      <w:r w:rsidRPr="00975799">
        <w:rPr>
          <w:rFonts w:ascii="Times New Roman" w:hAnsi="Times New Roman" w:cs="Times New Roman"/>
          <w:i w:val="0"/>
          <w:iCs w:val="0"/>
          <w:sz w:val="24"/>
          <w:szCs w:val="24"/>
        </w:rPr>
        <w:t>penelitiannya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menunjukan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pengaruhnya</w:t>
      </w:r>
      <w:proofErr w:type="spellEnd"/>
      <w:r w:rsidRPr="00975799">
        <w:rPr>
          <w:rFonts w:ascii="Times New Roman" w:hAnsi="Times New Roman" w:cs="Times New Roman"/>
          <w:i w:val="0"/>
          <w:iCs w:val="0"/>
          <w:sz w:val="24"/>
          <w:szCs w:val="24"/>
        </w:rPr>
        <w:t xml:space="preserve"> sangat </w:t>
      </w:r>
      <w:proofErr w:type="spellStart"/>
      <w:r w:rsidRPr="00975799">
        <w:rPr>
          <w:rFonts w:ascii="Times New Roman" w:hAnsi="Times New Roman" w:cs="Times New Roman"/>
          <w:i w:val="0"/>
          <w:iCs w:val="0"/>
          <w:sz w:val="24"/>
          <w:szCs w:val="24"/>
        </w:rPr>
        <w:t>tinggi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p>
    <w:p w14:paraId="09BDCCF5"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Debora </w:t>
      </w:r>
      <w:proofErr w:type="spellStart"/>
      <w:r w:rsidRPr="00975799">
        <w:rPr>
          <w:rFonts w:ascii="Times New Roman" w:hAnsi="Times New Roman" w:cs="Times New Roman"/>
          <w:i w:val="0"/>
          <w:iCs w:val="0"/>
          <w:sz w:val="24"/>
          <w:szCs w:val="24"/>
        </w:rPr>
        <w:t>Siahaan</w:t>
      </w:r>
      <w:proofErr w:type="spellEnd"/>
      <w:r w:rsidRPr="00975799">
        <w:rPr>
          <w:rFonts w:ascii="Times New Roman" w:hAnsi="Times New Roman" w:cs="Times New Roman"/>
          <w:i w:val="0"/>
          <w:iCs w:val="0"/>
          <w:sz w:val="24"/>
          <w:szCs w:val="24"/>
        </w:rPr>
        <w:t xml:space="preserve"> (2010) </w:t>
      </w:r>
      <w:proofErr w:type="spellStart"/>
      <w:r w:rsidRPr="00975799">
        <w:rPr>
          <w:rFonts w:ascii="Times New Roman" w:hAnsi="Times New Roman" w:cs="Times New Roman"/>
          <w:i w:val="0"/>
          <w:iCs w:val="0"/>
          <w:sz w:val="24"/>
          <w:szCs w:val="24"/>
        </w:rPr>
        <w:t>meneliti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tentang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Penerapan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Kebijakan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Cash Ratio, Net Profit Margin, dan Earning Power pada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PT. Wijaya Indonesia Makmur Bicycle Industry </w:t>
      </w:r>
      <w:proofErr w:type="spellStart"/>
      <w:r w:rsidRPr="00975799">
        <w:rPr>
          <w:rFonts w:ascii="Times New Roman" w:hAnsi="Times New Roman" w:cs="Times New Roman"/>
          <w:i w:val="0"/>
          <w:iCs w:val="0"/>
          <w:sz w:val="24"/>
          <w:szCs w:val="24"/>
        </w:rPr>
        <w:t>cabang</w:t>
      </w:r>
      <w:proofErr w:type="spellEnd"/>
      <w:r w:rsidRPr="00975799">
        <w:rPr>
          <w:rFonts w:ascii="Times New Roman" w:hAnsi="Times New Roman" w:cs="Times New Roman"/>
          <w:i w:val="0"/>
          <w:iCs w:val="0"/>
          <w:sz w:val="24"/>
          <w:szCs w:val="24"/>
        </w:rPr>
        <w:t xml:space="preserve"> Setia Budi Medan. Hasil </w:t>
      </w:r>
      <w:proofErr w:type="spellStart"/>
      <w:r w:rsidRPr="00975799">
        <w:rPr>
          <w:rFonts w:ascii="Times New Roman" w:hAnsi="Times New Roman" w:cs="Times New Roman"/>
          <w:i w:val="0"/>
          <w:iCs w:val="0"/>
          <w:sz w:val="24"/>
          <w:szCs w:val="24"/>
        </w:rPr>
        <w:t>penelitiannya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menunjukan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Receivable turnover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signifikan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cash ratio. </w:t>
      </w:r>
      <w:proofErr w:type="spellStart"/>
      <w:r w:rsidRPr="00975799">
        <w:rPr>
          <w:rFonts w:ascii="Times New Roman" w:hAnsi="Times New Roman" w:cs="Times New Roman"/>
          <w:i w:val="0"/>
          <w:iCs w:val="0"/>
          <w:sz w:val="24"/>
          <w:szCs w:val="24"/>
        </w:rPr>
        <w:t>Sebaliknya</w:t>
      </w:r>
      <w:proofErr w:type="spellEnd"/>
      <w:r w:rsidRPr="00975799">
        <w:rPr>
          <w:rFonts w:ascii="Times New Roman" w:hAnsi="Times New Roman" w:cs="Times New Roman"/>
          <w:i w:val="0"/>
          <w:iCs w:val="0"/>
          <w:sz w:val="24"/>
          <w:szCs w:val="24"/>
        </w:rPr>
        <w:t xml:space="preserve"> receivable turnover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signifikan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net profit margin dan earning power.</w:t>
      </w:r>
    </w:p>
    <w:p w14:paraId="516C88BA"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
    <w:p w14:paraId="4BC62A7A"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Kerangka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Pemikiran</w:t>
      </w:r>
      <w:proofErr w:type="spellEnd"/>
    </w:p>
    <w:p w14:paraId="0C585B2C"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Tbk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mengambil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mengenai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kenaikan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ataupun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penurunan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menghitung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perhitungan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mempengaruhi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aktiva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lastRenderedPageBreak/>
        <w:t>dipergunakan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menjaga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waktunya</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diketahui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apakah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memberikan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lewat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lancar</w:t>
      </w:r>
      <w:proofErr w:type="spellEnd"/>
      <w:r w:rsidRPr="00975799">
        <w:rPr>
          <w:rFonts w:ascii="Times New Roman" w:hAnsi="Times New Roman" w:cs="Times New Roman"/>
          <w:i w:val="0"/>
          <w:iCs w:val="0"/>
          <w:sz w:val="24"/>
          <w:szCs w:val="24"/>
        </w:rPr>
        <w:t xml:space="preserve"> (current ratio</w:t>
      </w:r>
      <w:proofErr w:type="gramStart"/>
      <w:r w:rsidRPr="00975799">
        <w:rPr>
          <w:rFonts w:ascii="Times New Roman" w:hAnsi="Times New Roman" w:cs="Times New Roman"/>
          <w:i w:val="0"/>
          <w:iCs w:val="0"/>
          <w:sz w:val="24"/>
          <w:szCs w:val="24"/>
        </w:rPr>
        <w:t>).</w:t>
      </w:r>
      <w:proofErr w:type="spellStart"/>
      <w:r w:rsidRPr="00975799">
        <w:rPr>
          <w:rFonts w:ascii="Times New Roman" w:hAnsi="Times New Roman" w:cs="Times New Roman"/>
          <w:i w:val="0"/>
          <w:iCs w:val="0"/>
          <w:sz w:val="24"/>
          <w:szCs w:val="24"/>
        </w:rPr>
        <w:t>Berdasarkan</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uraian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paradigma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 </w:t>
      </w:r>
      <w:proofErr w:type="spellStart"/>
      <w:r w:rsidRPr="00975799">
        <w:rPr>
          <w:rFonts w:ascii="Times New Roman" w:hAnsi="Times New Roman" w:cs="Times New Roman"/>
          <w:i w:val="0"/>
          <w:iCs w:val="0"/>
          <w:sz w:val="24"/>
          <w:szCs w:val="24"/>
        </w:rPr>
        <w:t>kerangka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pemikiran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digambarkan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w:t>
      </w:r>
    </w:p>
    <w:p w14:paraId="34AE5A16"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Gambar 2.1</w:t>
      </w:r>
    </w:p>
    <w:p w14:paraId="1FC2D330"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Skema </w:t>
      </w:r>
      <w:proofErr w:type="spellStart"/>
      <w:r w:rsidRPr="00975799">
        <w:rPr>
          <w:rFonts w:ascii="Times New Roman" w:hAnsi="Times New Roman" w:cs="Times New Roman"/>
          <w:i w:val="0"/>
          <w:iCs w:val="0"/>
          <w:sz w:val="24"/>
          <w:szCs w:val="24"/>
        </w:rPr>
        <w:t>Kerangka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Pemikiran</w:t>
      </w:r>
      <w:proofErr w:type="spellEnd"/>
    </w:p>
    <w:p w14:paraId="102CA012" w14:textId="77777777" w:rsidR="00975799" w:rsidRPr="00975799" w:rsidRDefault="00975799" w:rsidP="00975799">
      <w:pPr>
        <w:pStyle w:val="DaftarParagraf"/>
        <w:spacing w:after="0" w:line="240" w:lineRule="auto"/>
        <w:ind w:left="0"/>
        <w:jc w:val="both"/>
        <w:rPr>
          <w:rFonts w:ascii="Times New Roman" w:hAnsi="Times New Roman" w:cs="Times New Roman"/>
          <w:i w:val="0"/>
          <w:iCs w:val="0"/>
          <w:sz w:val="24"/>
          <w:szCs w:val="24"/>
        </w:rPr>
      </w:pPr>
      <w:r w:rsidRPr="00975799">
        <w:rPr>
          <w:rFonts w:ascii="Times New Roman" w:hAnsi="Times New Roman" w:cs="Times New Roman"/>
          <w:i w:val="0"/>
          <w:iCs w:val="0"/>
          <w:noProof/>
          <w:sz w:val="24"/>
          <w:szCs w:val="24"/>
          <w:lang w:eastAsia="id-ID"/>
        </w:rPr>
        <mc:AlternateContent>
          <mc:Choice Requires="wps">
            <w:drawing>
              <wp:anchor distT="0" distB="0" distL="114300" distR="114300" simplePos="0" relativeHeight="251660288" behindDoc="0" locked="0" layoutInCell="1" allowOverlap="1" wp14:anchorId="7860CCB7" wp14:editId="349A8AA2">
                <wp:simplePos x="0" y="0"/>
                <wp:positionH relativeFrom="column">
                  <wp:posOffset>1207770</wp:posOffset>
                </wp:positionH>
                <wp:positionV relativeFrom="paragraph">
                  <wp:posOffset>71755</wp:posOffset>
                </wp:positionV>
                <wp:extent cx="847725" cy="238125"/>
                <wp:effectExtent l="9525" t="6350"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38125"/>
                        </a:xfrm>
                        <a:prstGeom prst="rect">
                          <a:avLst/>
                        </a:prstGeom>
                        <a:solidFill>
                          <a:srgbClr val="FFFFFF"/>
                        </a:solidFill>
                        <a:ln w="9525">
                          <a:solidFill>
                            <a:srgbClr val="000000"/>
                          </a:solidFill>
                          <a:miter lim="800000"/>
                          <a:headEnd/>
                          <a:tailEnd/>
                        </a:ln>
                      </wps:spPr>
                      <wps:txbx>
                        <w:txbxContent>
                          <w:p w14:paraId="66D00095" w14:textId="77777777" w:rsidR="00975799" w:rsidRPr="00A73C41" w:rsidRDefault="00975799" w:rsidP="00975799">
                            <w:pPr>
                              <w:jc w:val="center"/>
                              <w:rPr>
                                <w:sz w:val="22"/>
                                <w:szCs w:val="22"/>
                              </w:rPr>
                            </w:pPr>
                            <w:proofErr w:type="spellStart"/>
                            <w:r w:rsidRPr="00A73C41">
                              <w:rPr>
                                <w:sz w:val="22"/>
                                <w:szCs w:val="22"/>
                              </w:rPr>
                              <w:t>Likuiditas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0CCB7" id="Rectangle 4" o:spid="_x0000_s1026" style="position:absolute;left:0;text-align:left;margin-left:95.1pt;margin-top:5.65pt;width:66.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">
                <v:textbox>
                  <w:txbxContent>
                    <w:p w14:paraId="66D00095" w14:textId="77777777" w:rsidR="00975799" w:rsidRPr="00A73C41" w:rsidRDefault="00975799" w:rsidP="00975799">
                      <w:pPr>
                        <w:jc w:val="center"/>
                        <w:rPr>
                          <w:sz w:val="22"/>
                          <w:szCs w:val="22"/>
                        </w:rPr>
                      </w:pPr>
                      <w:proofErr w:type="spellStart"/>
                      <w:r w:rsidRPr="00A73C41">
                        <w:rPr>
                          <w:sz w:val="22"/>
                          <w:szCs w:val="22"/>
                        </w:rPr>
                        <w:t>Likuiditas</w:t>
                      </w:r>
                      <w:proofErr w:type="spellEnd"/>
                    </w:p>
                  </w:txbxContent>
                </v:textbox>
              </v:rect>
            </w:pict>
          </mc:Fallback>
        </mc:AlternateContent>
      </w:r>
      <w:r w:rsidRPr="00975799">
        <w:rPr>
          <w:rFonts w:ascii="Times New Roman" w:hAnsi="Times New Roman" w:cs="Times New Roman"/>
          <w:i w:val="0"/>
          <w:iCs w:val="0"/>
          <w:noProof/>
          <w:sz w:val="24"/>
          <w:szCs w:val="24"/>
          <w:lang w:eastAsia="id-ID"/>
        </w:rPr>
        <mc:AlternateContent>
          <mc:Choice Requires="wps">
            <w:drawing>
              <wp:anchor distT="0" distB="0" distL="114300" distR="114300" simplePos="0" relativeHeight="251659264" behindDoc="0" locked="0" layoutInCell="1" allowOverlap="1" wp14:anchorId="27C52FF6" wp14:editId="52CDB24E">
                <wp:simplePos x="0" y="0"/>
                <wp:positionH relativeFrom="column">
                  <wp:posOffset>7620</wp:posOffset>
                </wp:positionH>
                <wp:positionV relativeFrom="paragraph">
                  <wp:posOffset>71755</wp:posOffset>
                </wp:positionV>
                <wp:extent cx="714375" cy="285750"/>
                <wp:effectExtent l="9525" t="6350" r="9525" b="1270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85750"/>
                        </a:xfrm>
                        <a:prstGeom prst="rect">
                          <a:avLst/>
                        </a:prstGeom>
                        <a:solidFill>
                          <a:srgbClr val="FFFFFF"/>
                        </a:solidFill>
                        <a:ln w="9525">
                          <a:solidFill>
                            <a:srgbClr val="000000"/>
                          </a:solidFill>
                          <a:miter lim="800000"/>
                          <a:headEnd/>
                          <a:tailEnd/>
                        </a:ln>
                      </wps:spPr>
                      <wps:txbx>
                        <w:txbxContent>
                          <w:p w14:paraId="7EA01395" w14:textId="77777777" w:rsidR="00975799" w:rsidRPr="00A73C41" w:rsidRDefault="00975799" w:rsidP="00975799">
                            <w:pPr>
                              <w:rPr>
                                <w:sz w:val="22"/>
                                <w:szCs w:val="22"/>
                              </w:rPr>
                            </w:pPr>
                            <w:proofErr w:type="spellStart"/>
                            <w:r w:rsidRPr="00A73C41">
                              <w:rPr>
                                <w:sz w:val="22"/>
                                <w:szCs w:val="22"/>
                              </w:rPr>
                              <w:t>Piutang</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52FF6" id="Rectangle 3" o:spid="_x0000_s1027" style="position:absolute;left:0;text-align:left;margin-left:.6pt;margin-top:5.65pt;width:5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">
                <v:textbox>
                  <w:txbxContent>
                    <w:p w14:paraId="7EA01395" w14:textId="77777777" w:rsidR="00975799" w:rsidRPr="00A73C41" w:rsidRDefault="00975799" w:rsidP="00975799">
                      <w:pPr>
                        <w:rPr>
                          <w:sz w:val="22"/>
                          <w:szCs w:val="22"/>
                        </w:rPr>
                      </w:pPr>
                      <w:proofErr w:type="spellStart"/>
                      <w:r w:rsidRPr="00A73C41">
                        <w:rPr>
                          <w:sz w:val="22"/>
                          <w:szCs w:val="22"/>
                        </w:rPr>
                        <w:t>Piutang</w:t>
                      </w:r>
                      <w:proofErr w:type="spellEnd"/>
                    </w:p>
                  </w:txbxContent>
                </v:textbox>
              </v:rect>
            </w:pict>
          </mc:Fallback>
        </mc:AlternateContent>
      </w:r>
    </w:p>
    <w:p w14:paraId="1B059EE5"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r w:rsidRPr="00975799">
        <w:rPr>
          <w:rFonts w:ascii="Times New Roman" w:hAnsi="Times New Roman" w:cs="Times New Roman"/>
          <w:i w:val="0"/>
          <w:iCs w:val="0"/>
          <w:noProof/>
          <w:sz w:val="24"/>
          <w:szCs w:val="24"/>
          <w:lang w:eastAsia="id-ID"/>
        </w:rPr>
        <mc:AlternateContent>
          <mc:Choice Requires="wps">
            <w:drawing>
              <wp:anchor distT="0" distB="0" distL="114300" distR="114300" simplePos="0" relativeHeight="251661312" behindDoc="0" locked="0" layoutInCell="1" allowOverlap="1" wp14:anchorId="383E2E2E" wp14:editId="447E7E5E">
                <wp:simplePos x="0" y="0"/>
                <wp:positionH relativeFrom="column">
                  <wp:posOffset>721995</wp:posOffset>
                </wp:positionH>
                <wp:positionV relativeFrom="paragraph">
                  <wp:posOffset>44450</wp:posOffset>
                </wp:positionV>
                <wp:extent cx="485775" cy="0"/>
                <wp:effectExtent l="9525" t="53975" r="19050" b="603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DA464F" id="_x0000_t32" coordsize="21600,21600" o:spt="32" o:oned="t" path="m,l21600,21600e" filled="f">
                <v:path arrowok="t" fillok="f" o:connecttype="none"/>
                <o:lock v:ext="edit" shapetype="t"/>
              </v:shapetype>
              <v:shape id="AutoShape 5" o:spid="_x0000_s1026" type="#_x0000_t32" style="position:absolute;margin-left:56.85pt;margin-top:3.5pt;width:3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">
                <v:stroke endarrow="block"/>
              </v:shape>
            </w:pict>
          </mc:Fallback>
        </mc:AlternateContent>
      </w:r>
    </w:p>
    <w:p w14:paraId="41AD6E30"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35690DB7"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proofErr w:type="gramStart"/>
      <w:r w:rsidRPr="00975799">
        <w:rPr>
          <w:rFonts w:ascii="Times New Roman" w:hAnsi="Times New Roman" w:cs="Times New Roman"/>
          <w:i w:val="0"/>
          <w:iCs w:val="0"/>
          <w:sz w:val="24"/>
          <w:szCs w:val="24"/>
        </w:rPr>
        <w:t>Keterangan</w:t>
      </w:r>
      <w:proofErr w:type="spellEnd"/>
      <w:r w:rsidRPr="00975799">
        <w:rPr>
          <w:rFonts w:ascii="Times New Roman" w:hAnsi="Times New Roman" w:cs="Times New Roman"/>
          <w:i w:val="0"/>
          <w:iCs w:val="0"/>
          <w:sz w:val="24"/>
          <w:szCs w:val="24"/>
        </w:rPr>
        <w:t xml:space="preserve"> :</w:t>
      </w:r>
      <w:proofErr w:type="gramEnd"/>
    </w:p>
    <w:p w14:paraId="1A3FFD00"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X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Bebas</w:t>
      </w:r>
      <w:proofErr w:type="spellEnd"/>
      <w:r w:rsidRPr="00975799">
        <w:rPr>
          <w:rFonts w:ascii="Times New Roman" w:hAnsi="Times New Roman" w:cs="Times New Roman"/>
          <w:i w:val="0"/>
          <w:iCs w:val="0"/>
          <w:sz w:val="24"/>
          <w:szCs w:val="24"/>
        </w:rPr>
        <w:t xml:space="preserve"> (independent variable)</w:t>
      </w:r>
    </w:p>
    <w:p w14:paraId="23D9A279"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proofErr w:type="gram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Y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Terikat</w:t>
      </w:r>
      <w:proofErr w:type="spellEnd"/>
      <w:r w:rsidRPr="00975799">
        <w:rPr>
          <w:rFonts w:ascii="Times New Roman" w:hAnsi="Times New Roman" w:cs="Times New Roman"/>
          <w:i w:val="0"/>
          <w:iCs w:val="0"/>
          <w:sz w:val="24"/>
          <w:szCs w:val="24"/>
        </w:rPr>
        <w:t xml:space="preserve"> (dependent variable)</w:t>
      </w:r>
    </w:p>
    <w:p w14:paraId="6F3ABBA5" w14:textId="77777777" w:rsidR="00975799" w:rsidRPr="00975799" w:rsidRDefault="00975799" w:rsidP="00975799">
      <w:pPr>
        <w:pStyle w:val="DaftarParagraf"/>
        <w:spacing w:after="0" w:line="240" w:lineRule="auto"/>
        <w:ind w:left="0" w:firstLine="284"/>
        <w:jc w:val="both"/>
        <w:rPr>
          <w:rFonts w:ascii="Times New Roman" w:hAnsi="Times New Roman" w:cs="Times New Roman"/>
          <w:i w:val="0"/>
          <w:iCs w:val="0"/>
          <w:sz w:val="24"/>
          <w:szCs w:val="24"/>
        </w:rPr>
      </w:pPr>
      <w:r w:rsidRPr="00975799">
        <w:rPr>
          <w:rFonts w:ascii="Times New Roman" w:hAnsi="Times New Roman" w:cs="Times New Roman"/>
          <w:i w:val="0"/>
          <w:iCs w:val="0"/>
          <w:noProof/>
          <w:sz w:val="24"/>
          <w:szCs w:val="24"/>
          <w:lang w:eastAsia="id-ID"/>
        </w:rPr>
        <mc:AlternateContent>
          <mc:Choice Requires="wps">
            <w:drawing>
              <wp:anchor distT="0" distB="0" distL="114300" distR="114300" simplePos="0" relativeHeight="251662336" behindDoc="0" locked="0" layoutInCell="1" allowOverlap="1" wp14:anchorId="43C2A5F4" wp14:editId="1D655843">
                <wp:simplePos x="0" y="0"/>
                <wp:positionH relativeFrom="column">
                  <wp:posOffset>7620</wp:posOffset>
                </wp:positionH>
                <wp:positionV relativeFrom="paragraph">
                  <wp:posOffset>91440</wp:posOffset>
                </wp:positionV>
                <wp:extent cx="485775" cy="0"/>
                <wp:effectExtent l="9525" t="53340" r="19050" b="609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96E88" id="AutoShape 6" o:spid="_x0000_s1026" type="#_x0000_t32" style="position:absolute;margin-left:.6pt;margin-top:7.2pt;width:3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">
                <v:stroke endarrow="block"/>
              </v:shape>
            </w:pict>
          </mc:Fallback>
        </mc:AlternateContent>
      </w:r>
      <w:r w:rsidRPr="00975799">
        <w:rPr>
          <w:rFonts w:ascii="Times New Roman" w:hAnsi="Times New Roman" w:cs="Times New Roman"/>
          <w:i w:val="0"/>
          <w:iCs w:val="0"/>
          <w:sz w:val="24"/>
          <w:szCs w:val="24"/>
        </w:rPr>
        <w:t xml:space="preserve">            :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p>
    <w:p w14:paraId="3B3D91EB"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4413AA47" w14:textId="77777777" w:rsidR="00975799" w:rsidRPr="00975799" w:rsidRDefault="00975799" w:rsidP="00975799">
      <w:pPr>
        <w:pStyle w:val="DaftarParagraf"/>
        <w:numPr>
          <w:ilvl w:val="0"/>
          <w:numId w:val="6"/>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Hipotesis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p>
    <w:p w14:paraId="417851B1" w14:textId="77777777" w:rsidR="00975799" w:rsidRPr="00975799" w:rsidRDefault="00975799" w:rsidP="00975799">
      <w:pPr>
        <w:spacing w:after="0" w:line="240" w:lineRule="auto"/>
        <w:ind w:firstLine="284"/>
        <w:jc w:val="both"/>
        <w:rPr>
          <w:rFonts w:ascii="Times New Roman" w:hAnsi="Times New Roman" w:cs="Times New Roman"/>
          <w:i w:val="0"/>
          <w:iCs w:val="0"/>
          <w:noProof/>
          <w:sz w:val="24"/>
          <w:szCs w:val="24"/>
          <w:lang w:eastAsia="id-ID"/>
        </w:rPr>
      </w:pPr>
      <w:r w:rsidRPr="00975799">
        <w:rPr>
          <w:rFonts w:ascii="Times New Roman" w:hAnsi="Times New Roman" w:cs="Times New Roman"/>
          <w:i w:val="0"/>
          <w:iCs w:val="0"/>
          <w:noProof/>
          <w:sz w:val="24"/>
          <w:szCs w:val="24"/>
          <w:lang w:eastAsia="id-ID"/>
        </w:rPr>
        <w:t>Hipotesis merupakan jawaban atau dugaan sementara dari suatu permasalahan yang dihadapi, yang kebenarannya masih perlu untuk dibuktikan lebih lanjut, oleh karena itu rumusan masalah penelitian biasanya disusun dalam bentuk pertanyaan.</w:t>
      </w:r>
    </w:p>
    <w:p w14:paraId="00D3204A" w14:textId="3FE2BC5B" w:rsidR="00BE15AD" w:rsidRPr="00975799" w:rsidRDefault="00975799" w:rsidP="00975799">
      <w:pPr>
        <w:pStyle w:val="TeksIsi"/>
        <w:spacing w:after="0" w:line="240" w:lineRule="auto"/>
        <w:ind w:firstLine="720"/>
        <w:jc w:val="both"/>
        <w:rPr>
          <w:rFonts w:ascii="Times New Roman" w:hAnsi="Times New Roman" w:cs="Times New Roman"/>
          <w:i w:val="0"/>
          <w:iCs w:val="0"/>
          <w:sz w:val="24"/>
          <w:szCs w:val="24"/>
          <w:lang w:val="id-ID"/>
        </w:rPr>
      </w:pPr>
      <w:r w:rsidRPr="00975799">
        <w:rPr>
          <w:rFonts w:ascii="Times New Roman" w:hAnsi="Times New Roman" w:cs="Times New Roman"/>
          <w:i w:val="0"/>
          <w:iCs w:val="0"/>
          <w:noProof/>
          <w:sz w:val="24"/>
          <w:szCs w:val="24"/>
          <w:lang w:eastAsia="id-ID"/>
        </w:rPr>
        <w:t>Hipotesis dalam penelitian ini adalah: “Terdapat pengaruh yang signifikan antara perputaran piutang terhadap likuiditas pada PT. Indofood CBP Sukses Makmur Tbk.</w:t>
      </w:r>
      <w:r w:rsidR="00BE15AD" w:rsidRPr="00975799">
        <w:rPr>
          <w:rFonts w:ascii="Times New Roman" w:hAnsi="Times New Roman" w:cs="Times New Roman"/>
          <w:i w:val="0"/>
          <w:iCs w:val="0"/>
          <w:sz w:val="24"/>
          <w:szCs w:val="24"/>
          <w:lang w:val="id-ID"/>
        </w:rPr>
        <w:t xml:space="preserve"> </w:t>
      </w:r>
    </w:p>
    <w:p w14:paraId="5D812FB7" w14:textId="77777777" w:rsidR="00BE15AD" w:rsidRPr="00FD5BDB" w:rsidRDefault="00BE15AD" w:rsidP="00BE15AD">
      <w:pPr>
        <w:pStyle w:val="TeksIsi"/>
        <w:spacing w:after="0" w:line="240" w:lineRule="auto"/>
        <w:jc w:val="both"/>
        <w:rPr>
          <w:rFonts w:ascii="Times New Roman" w:hAnsi="Times New Roman" w:cs="Times New Roman"/>
          <w:i w:val="0"/>
          <w:iCs w:val="0"/>
          <w:sz w:val="24"/>
          <w:szCs w:val="24"/>
          <w:lang w:val="id-ID"/>
        </w:rPr>
      </w:pPr>
    </w:p>
    <w:p w14:paraId="40107651" w14:textId="77777777" w:rsidR="00BE15AD" w:rsidRPr="00FD5BDB" w:rsidRDefault="00BE15AD" w:rsidP="00BE15AD">
      <w:pPr>
        <w:pStyle w:val="TeksIsi"/>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METODE</w:t>
      </w:r>
    </w:p>
    <w:p w14:paraId="3288CD7D" w14:textId="77777777" w:rsidR="00975799" w:rsidRPr="00975799" w:rsidRDefault="00975799" w:rsidP="00975799">
      <w:pPr>
        <w:pStyle w:val="DaftarParagraf"/>
        <w:numPr>
          <w:ilvl w:val="0"/>
          <w:numId w:val="7"/>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Tempat</w:t>
      </w:r>
      <w:proofErr w:type="spellEnd"/>
      <w:r w:rsidRPr="00975799">
        <w:rPr>
          <w:rFonts w:ascii="Times New Roman" w:hAnsi="Times New Roman" w:cs="Times New Roman"/>
          <w:i w:val="0"/>
          <w:iCs w:val="0"/>
          <w:sz w:val="24"/>
          <w:szCs w:val="24"/>
        </w:rPr>
        <w:t xml:space="preserve"> dan Waktu </w:t>
      </w:r>
      <w:proofErr w:type="spellStart"/>
      <w:r w:rsidRPr="00975799">
        <w:rPr>
          <w:rFonts w:ascii="Times New Roman" w:hAnsi="Times New Roman" w:cs="Times New Roman"/>
          <w:i w:val="0"/>
          <w:iCs w:val="0"/>
          <w:sz w:val="24"/>
          <w:szCs w:val="24"/>
        </w:rPr>
        <w:t>Penelitian</w:t>
      </w:r>
      <w:proofErr w:type="spellEnd"/>
    </w:p>
    <w:p w14:paraId="45400D6D"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memperoleh</w:t>
      </w:r>
      <w:proofErr w:type="spellEnd"/>
      <w:r w:rsidRPr="00975799">
        <w:rPr>
          <w:rFonts w:ascii="Times New Roman" w:hAnsi="Times New Roman" w:cs="Times New Roman"/>
          <w:i w:val="0"/>
          <w:iCs w:val="0"/>
          <w:sz w:val="24"/>
          <w:szCs w:val="24"/>
        </w:rPr>
        <w:t xml:space="preserve"> data yang </w:t>
      </w:r>
      <w:proofErr w:type="spellStart"/>
      <w:r w:rsidRPr="00975799">
        <w:rPr>
          <w:rFonts w:ascii="Times New Roman" w:hAnsi="Times New Roman" w:cs="Times New Roman"/>
          <w:i w:val="0"/>
          <w:iCs w:val="0"/>
          <w:sz w:val="24"/>
          <w:szCs w:val="24"/>
        </w:rPr>
        <w:t>diperlukan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terdapat</w:t>
      </w:r>
      <w:proofErr w:type="spellEnd"/>
      <w:r w:rsidRPr="00975799">
        <w:rPr>
          <w:rFonts w:ascii="Times New Roman" w:hAnsi="Times New Roman" w:cs="Times New Roman"/>
          <w:i w:val="0"/>
          <w:iCs w:val="0"/>
          <w:sz w:val="24"/>
          <w:szCs w:val="24"/>
        </w:rPr>
        <w:t xml:space="preserve"> di Bursa </w:t>
      </w:r>
      <w:proofErr w:type="spellStart"/>
      <w:r w:rsidRPr="00975799">
        <w:rPr>
          <w:rFonts w:ascii="Times New Roman" w:hAnsi="Times New Roman" w:cs="Times New Roman"/>
          <w:i w:val="0"/>
          <w:iCs w:val="0"/>
          <w:sz w:val="24"/>
          <w:szCs w:val="24"/>
        </w:rPr>
        <w:t>Efek</w:t>
      </w:r>
      <w:proofErr w:type="spellEnd"/>
      <w:r w:rsidRPr="00975799">
        <w:rPr>
          <w:rFonts w:ascii="Times New Roman" w:hAnsi="Times New Roman" w:cs="Times New Roman"/>
          <w:i w:val="0"/>
          <w:iCs w:val="0"/>
          <w:sz w:val="24"/>
          <w:szCs w:val="24"/>
        </w:rPr>
        <w:t xml:space="preserve"> Indonesia.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enam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bulan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mulai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bulan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desember</w:t>
      </w:r>
      <w:proofErr w:type="spellEnd"/>
      <w:r w:rsidRPr="00975799">
        <w:rPr>
          <w:rFonts w:ascii="Times New Roman" w:hAnsi="Times New Roman" w:cs="Times New Roman"/>
          <w:i w:val="0"/>
          <w:iCs w:val="0"/>
          <w:sz w:val="24"/>
          <w:szCs w:val="24"/>
        </w:rPr>
        <w:t xml:space="preserve"> 2017, yang </w:t>
      </w:r>
      <w:proofErr w:type="spellStart"/>
      <w:r w:rsidRPr="00975799">
        <w:rPr>
          <w:rFonts w:ascii="Times New Roman" w:hAnsi="Times New Roman" w:cs="Times New Roman"/>
          <w:i w:val="0"/>
          <w:iCs w:val="0"/>
          <w:sz w:val="24"/>
          <w:szCs w:val="24"/>
        </w:rPr>
        <w:t>memuat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penyediaan</w:t>
      </w:r>
      <w:proofErr w:type="spellEnd"/>
      <w:r w:rsidRPr="00975799">
        <w:rPr>
          <w:rFonts w:ascii="Times New Roman" w:hAnsi="Times New Roman" w:cs="Times New Roman"/>
          <w:i w:val="0"/>
          <w:iCs w:val="0"/>
          <w:sz w:val="24"/>
          <w:szCs w:val="24"/>
        </w:rPr>
        <w:t xml:space="preserve"> data yang </w:t>
      </w:r>
      <w:proofErr w:type="spellStart"/>
      <w:r w:rsidRPr="00975799">
        <w:rPr>
          <w:rFonts w:ascii="Times New Roman" w:hAnsi="Times New Roman" w:cs="Times New Roman"/>
          <w:i w:val="0"/>
          <w:iCs w:val="0"/>
          <w:sz w:val="24"/>
          <w:szCs w:val="24"/>
        </w:rPr>
        <w:t>diperlukan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serta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penyediaan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buku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pustaka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menganalisa</w:t>
      </w:r>
      <w:proofErr w:type="spellEnd"/>
      <w:r w:rsidRPr="00975799">
        <w:rPr>
          <w:rFonts w:ascii="Times New Roman" w:hAnsi="Times New Roman" w:cs="Times New Roman"/>
          <w:i w:val="0"/>
          <w:iCs w:val="0"/>
          <w:sz w:val="24"/>
          <w:szCs w:val="24"/>
        </w:rPr>
        <w:t xml:space="preserve"> data dan </w:t>
      </w:r>
      <w:proofErr w:type="spellStart"/>
      <w:r w:rsidRPr="00975799">
        <w:rPr>
          <w:rFonts w:ascii="Times New Roman" w:hAnsi="Times New Roman" w:cs="Times New Roman"/>
          <w:i w:val="0"/>
          <w:iCs w:val="0"/>
          <w:sz w:val="24"/>
          <w:szCs w:val="24"/>
        </w:rPr>
        <w:t>melakukan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penyusunan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w:t>
      </w:r>
    </w:p>
    <w:p w14:paraId="454FE058"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245E7054" w14:textId="77777777" w:rsidR="00975799" w:rsidRPr="00975799" w:rsidRDefault="00975799" w:rsidP="00975799">
      <w:pPr>
        <w:pStyle w:val="DaftarParagraf"/>
        <w:numPr>
          <w:ilvl w:val="0"/>
          <w:numId w:val="7"/>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Jenis</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Sumber</w:t>
      </w:r>
      <w:proofErr w:type="spellEnd"/>
      <w:r w:rsidRPr="00975799">
        <w:rPr>
          <w:rFonts w:ascii="Times New Roman" w:hAnsi="Times New Roman" w:cs="Times New Roman"/>
          <w:i w:val="0"/>
          <w:iCs w:val="0"/>
          <w:sz w:val="24"/>
          <w:szCs w:val="24"/>
        </w:rPr>
        <w:t xml:space="preserve"> Data</w:t>
      </w:r>
    </w:p>
    <w:p w14:paraId="5608109E" w14:textId="77777777" w:rsidR="00975799" w:rsidRPr="00975799" w:rsidRDefault="00975799" w:rsidP="00975799">
      <w:pPr>
        <w:spacing w:after="0" w:line="240" w:lineRule="auto"/>
        <w:ind w:right="82"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z w:val="24"/>
          <w:szCs w:val="24"/>
        </w:rPr>
        <w:t>masuk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ku</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tatif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i</w:t>
      </w:r>
      <w:r w:rsidRPr="00975799">
        <w:rPr>
          <w:rFonts w:ascii="Times New Roman" w:hAnsi="Times New Roman" w:cs="Times New Roman"/>
          <w:i w:val="0"/>
          <w:iCs w:val="0"/>
          <w:spacing w:val="1"/>
          <w:sz w:val="24"/>
          <w:szCs w:val="24"/>
        </w:rPr>
        <w:t>t</w:t>
      </w:r>
      <w:r w:rsidRPr="00975799">
        <w:rPr>
          <w:rFonts w:ascii="Times New Roman" w:hAnsi="Times New Roman" w:cs="Times New Roman"/>
          <w:i w:val="0"/>
          <w:iCs w:val="0"/>
          <w:sz w:val="24"/>
          <w:szCs w:val="24"/>
        </w:rPr>
        <w:t>u</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pacing w:val="2"/>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ta</w:t>
      </w:r>
      <w:r w:rsidRPr="00975799">
        <w:rPr>
          <w:rFonts w:ascii="Times New Roman" w:hAnsi="Times New Roman" w:cs="Times New Roman"/>
          <w:i w:val="0"/>
          <w:iCs w:val="0"/>
          <w:spacing w:val="4"/>
          <w:sz w:val="24"/>
          <w:szCs w:val="24"/>
        </w:rPr>
        <w:t>n</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z w:val="24"/>
          <w:szCs w:val="24"/>
        </w:rPr>
        <w: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w:t>
      </w:r>
      <w:r w:rsidRPr="00975799">
        <w:rPr>
          <w:rFonts w:ascii="Times New Roman" w:hAnsi="Times New Roman" w:cs="Times New Roman"/>
          <w:i w:val="0"/>
          <w:iCs w:val="0"/>
          <w:spacing w:val="5"/>
          <w:sz w:val="24"/>
          <w:szCs w:val="24"/>
        </w:rPr>
        <w:t>n</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ta</w:t>
      </w:r>
      <w:r w:rsidRPr="00975799">
        <w:rPr>
          <w:rFonts w:ascii="Times New Roman" w:hAnsi="Times New Roman" w:cs="Times New Roman"/>
          <w:i w:val="0"/>
          <w:iCs w:val="0"/>
          <w:spacing w:val="2"/>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2"/>
          <w:sz w:val="24"/>
          <w:szCs w:val="24"/>
        </w:rPr>
        <w:t>a</w:t>
      </w:r>
      <w:r w:rsidRPr="00975799">
        <w:rPr>
          <w:rFonts w:ascii="Times New Roman" w:hAnsi="Times New Roman" w:cs="Times New Roman"/>
          <w:i w:val="0"/>
          <w:iCs w:val="0"/>
          <w:sz w:val="24"/>
          <w:szCs w:val="24"/>
        </w:rPr>
        <w:t>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3"/>
          <w:sz w:val="24"/>
          <w:szCs w:val="24"/>
        </w:rPr>
        <w:t>t</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u</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ku</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tatif</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dia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2"/>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r w:rsidRPr="00975799">
        <w:rPr>
          <w:rFonts w:ascii="Times New Roman" w:hAnsi="Times New Roman" w:cs="Times New Roman"/>
          <w:i w:val="0"/>
          <w:iCs w:val="0"/>
          <w:spacing w:val="3"/>
          <w:sz w:val="24"/>
          <w:szCs w:val="24"/>
        </w:rPr>
        <w:t>l</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in </w:t>
      </w:r>
      <w:proofErr w:type="spellStart"/>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3"/>
          <w:sz w:val="24"/>
          <w:szCs w:val="24"/>
        </w:rPr>
        <w:t>l</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8"/>
          <w:sz w:val="24"/>
          <w:szCs w:val="24"/>
        </w:rPr>
        <w:t>i</w:t>
      </w:r>
      <w:r w:rsidRPr="00975799">
        <w:rPr>
          <w:rFonts w:ascii="Times New Roman" w:hAnsi="Times New Roman" w:cs="Times New Roman"/>
          <w:i w:val="0"/>
          <w:iCs w:val="0"/>
          <w:sz w:val="24"/>
          <w:szCs w:val="24"/>
        </w:rPr>
        <w:t>laku</w:t>
      </w:r>
      <w:r w:rsidRPr="00975799">
        <w:rPr>
          <w:rFonts w:ascii="Times New Roman" w:hAnsi="Times New Roman" w:cs="Times New Roman"/>
          <w:i w:val="0"/>
          <w:iCs w:val="0"/>
          <w:spacing w:val="2"/>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1"/>
          <w:sz w:val="24"/>
          <w:szCs w:val="24"/>
        </w:rPr>
        <w:t>c</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umpu</w:t>
      </w:r>
      <w:r w:rsidRPr="00975799">
        <w:rPr>
          <w:rFonts w:ascii="Times New Roman" w:hAnsi="Times New Roman" w:cs="Times New Roman"/>
          <w:i w:val="0"/>
          <w:iCs w:val="0"/>
          <w:spacing w:val="1"/>
          <w:sz w:val="24"/>
          <w:szCs w:val="24"/>
        </w:rPr>
        <w:t>l</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gramStart"/>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rhub</w:t>
      </w:r>
      <w:r w:rsidRPr="00975799">
        <w:rPr>
          <w:rFonts w:ascii="Times New Roman" w:hAnsi="Times New Roman" w:cs="Times New Roman"/>
          <w:i w:val="0"/>
          <w:iCs w:val="0"/>
          <w:spacing w:val="3"/>
          <w:sz w:val="24"/>
          <w:szCs w:val="24"/>
        </w:rPr>
        <w:t>u</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judul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n </w:t>
      </w:r>
      <w:proofErr w:type="spellStart"/>
      <w:r w:rsidRPr="00975799">
        <w:rPr>
          <w:rFonts w:ascii="Times New Roman" w:hAnsi="Times New Roman" w:cs="Times New Roman"/>
          <w:i w:val="0"/>
          <w:iCs w:val="0"/>
          <w:sz w:val="24"/>
          <w:szCs w:val="24"/>
        </w:rPr>
        <w:t>me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si</w:t>
      </w:r>
      <w:r w:rsidRPr="00975799">
        <w:rPr>
          <w:rFonts w:ascii="Times New Roman" w:hAnsi="Times New Roman" w:cs="Times New Roman"/>
          <w:i w:val="0"/>
          <w:iCs w:val="0"/>
          <w:spacing w:val="1"/>
          <w:sz w:val="24"/>
          <w:szCs w:val="24"/>
        </w:rPr>
        <w:t>s</w:t>
      </w:r>
      <w:r w:rsidRPr="00975799">
        <w:rPr>
          <w:rFonts w:ascii="Times New Roman" w:hAnsi="Times New Roman" w:cs="Times New Roman"/>
          <w:i w:val="0"/>
          <w:iCs w:val="0"/>
          <w:spacing w:val="5"/>
          <w:sz w:val="24"/>
          <w:szCs w:val="24"/>
        </w:rPr>
        <w:t>n</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proofErr w:type="spellEnd"/>
      <w:r w:rsidRPr="00975799">
        <w:rPr>
          <w:rFonts w:ascii="Times New Roman" w:hAnsi="Times New Roman" w:cs="Times New Roman"/>
          <w:i w:val="0"/>
          <w:iCs w:val="0"/>
          <w:sz w:val="24"/>
          <w:szCs w:val="24"/>
        </w:rPr>
        <w:t>.</w:t>
      </w:r>
    </w:p>
    <w:p w14:paraId="0E726FE4" w14:textId="77777777" w:rsidR="00975799" w:rsidRPr="00975799" w:rsidRDefault="00975799" w:rsidP="00975799">
      <w:pPr>
        <w:spacing w:after="0" w:line="240" w:lineRule="auto"/>
        <w:ind w:right="82"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pacing w:val="1"/>
          <w:sz w:val="24"/>
          <w:szCs w:val="24"/>
        </w:rPr>
        <w:t>S</w:t>
      </w:r>
      <w:r w:rsidRPr="00975799">
        <w:rPr>
          <w:rFonts w:ascii="Times New Roman" w:hAnsi="Times New Roman" w:cs="Times New Roman"/>
          <w:i w:val="0"/>
          <w:iCs w:val="0"/>
          <w:sz w:val="24"/>
          <w:szCs w:val="24"/>
        </w:rPr>
        <w:t>umber</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ta,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di</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u</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lah</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kund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w:t>
      </w:r>
      <w:proofErr w:type="spellEnd"/>
      <w:r w:rsidRPr="00975799">
        <w:rPr>
          <w:rFonts w:ascii="Times New Roman" w:hAnsi="Times New Roman" w:cs="Times New Roman"/>
          <w:i w:val="0"/>
          <w:iCs w:val="0"/>
          <w:sz w:val="24"/>
          <w:szCs w:val="24"/>
        </w:rPr>
        <w:t>.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kun</w:t>
      </w:r>
      <w:r w:rsidRPr="00975799">
        <w:rPr>
          <w:rFonts w:ascii="Times New Roman" w:hAnsi="Times New Roman" w:cs="Times New Roman"/>
          <w:i w:val="0"/>
          <w:iCs w:val="0"/>
          <w:spacing w:val="2"/>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z w:val="24"/>
          <w:szCs w:val="24"/>
        </w:rPr>
        <w:t>up</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sumb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w:t>
      </w:r>
      <w:r w:rsidRPr="00975799">
        <w:rPr>
          <w:rFonts w:ascii="Times New Roman" w:hAnsi="Times New Roman" w:cs="Times New Roman"/>
          <w:i w:val="0"/>
          <w:iCs w:val="0"/>
          <w:spacing w:val="-3"/>
          <w:sz w:val="24"/>
          <w:szCs w:val="24"/>
        </w:rPr>
        <w:t>g</w:t>
      </w:r>
      <w:r w:rsidRPr="00975799">
        <w:rPr>
          <w:rFonts w:ascii="Times New Roman" w:hAnsi="Times New Roman" w:cs="Times New Roman"/>
          <w:i w:val="0"/>
          <w:iCs w:val="0"/>
          <w:sz w:val="24"/>
          <w:szCs w:val="24"/>
        </w:rPr>
        <w:t>su</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w:t>
      </w:r>
      <w:r w:rsidRPr="00975799">
        <w:rPr>
          <w:rFonts w:ascii="Times New Roman" w:hAnsi="Times New Roman" w:cs="Times New Roman"/>
          <w:i w:val="0"/>
          <w:iCs w:val="0"/>
          <w:spacing w:val="2"/>
          <w:sz w:val="24"/>
          <w:szCs w:val="24"/>
        </w:rPr>
        <w:t>i</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p</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ump</w:t>
      </w:r>
      <w:r w:rsidRPr="00975799">
        <w:rPr>
          <w:rFonts w:ascii="Times New Roman" w:hAnsi="Times New Roman" w:cs="Times New Roman"/>
          <w:i w:val="0"/>
          <w:iCs w:val="0"/>
          <w:spacing w:val="3"/>
          <w:sz w:val="24"/>
          <w:szCs w:val="24"/>
        </w:rPr>
        <w:t>u</w:t>
      </w:r>
      <w:r w:rsidRPr="00975799">
        <w:rPr>
          <w:rFonts w:ascii="Times New Roman" w:hAnsi="Times New Roman" w:cs="Times New Roman"/>
          <w:i w:val="0"/>
          <w:iCs w:val="0"/>
          <w:sz w:val="24"/>
          <w:szCs w:val="24"/>
        </w:rPr>
        <w:t>l</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m</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5"/>
          <w:sz w:val="24"/>
          <w:szCs w:val="24"/>
        </w:rPr>
        <w:t>n</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z w:val="24"/>
          <w:szCs w:val="24"/>
        </w:rPr>
        <w:t>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3"/>
          <w:sz w:val="24"/>
          <w:szCs w:val="24"/>
        </w:rPr>
        <w:t>l</w:t>
      </w:r>
      <w:r w:rsidRPr="00975799">
        <w:rPr>
          <w:rFonts w:ascii="Times New Roman" w:hAnsi="Times New Roman" w:cs="Times New Roman"/>
          <w:i w:val="0"/>
          <w:iCs w:val="0"/>
          <w:sz w:val="24"/>
          <w:szCs w:val="24"/>
        </w:rPr>
        <w:t>ui</w:t>
      </w:r>
      <w:proofErr w:type="spellEnd"/>
      <w:r w:rsidRPr="00975799">
        <w:rPr>
          <w:rFonts w:ascii="Times New Roman" w:hAnsi="Times New Roman" w:cs="Times New Roman"/>
          <w:i w:val="0"/>
          <w:iCs w:val="0"/>
          <w:sz w:val="24"/>
          <w:szCs w:val="24"/>
        </w:rPr>
        <w:t xml:space="preserve"> or</w:t>
      </w:r>
      <w:r w:rsidRPr="00975799">
        <w:rPr>
          <w:rFonts w:ascii="Times New Roman" w:hAnsi="Times New Roman" w:cs="Times New Roman"/>
          <w:i w:val="0"/>
          <w:iCs w:val="0"/>
          <w:spacing w:val="-2"/>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r w:rsidRPr="00975799">
        <w:rPr>
          <w:rFonts w:ascii="Times New Roman" w:hAnsi="Times New Roman" w:cs="Times New Roman"/>
          <w:i w:val="0"/>
          <w:iCs w:val="0"/>
          <w:spacing w:val="3"/>
          <w:sz w:val="24"/>
          <w:szCs w:val="24"/>
        </w:rPr>
        <w:t>l</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in </w:t>
      </w:r>
      <w:proofErr w:type="spellStart"/>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w:t>
      </w:r>
      <w:r w:rsidRPr="00975799">
        <w:rPr>
          <w:rFonts w:ascii="Times New Roman" w:hAnsi="Times New Roman" w:cs="Times New Roman"/>
          <w:i w:val="0"/>
          <w:iCs w:val="0"/>
          <w:spacing w:val="2"/>
          <w:sz w:val="24"/>
          <w:szCs w:val="24"/>
        </w:rPr>
        <w:t>l</w:t>
      </w:r>
      <w:r w:rsidRPr="00975799">
        <w:rPr>
          <w:rFonts w:ascii="Times New Roman" w:hAnsi="Times New Roman" w:cs="Times New Roman"/>
          <w:i w:val="0"/>
          <w:iCs w:val="0"/>
          <w:sz w:val="24"/>
          <w:szCs w:val="24"/>
        </w:rPr>
        <w:t>ihat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dokumen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5"/>
          <w:sz w:val="24"/>
          <w:szCs w:val="24"/>
        </w:rPr>
        <w:t>i</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z w:val="24"/>
          <w:szCs w:val="24"/>
        </w:rPr>
        <w:t>ono</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2</w:t>
      </w:r>
      <w:r w:rsidRPr="00975799">
        <w:rPr>
          <w:rFonts w:ascii="Times New Roman" w:hAnsi="Times New Roman" w:cs="Times New Roman"/>
          <w:i w:val="0"/>
          <w:iCs w:val="0"/>
          <w:spacing w:val="2"/>
          <w:sz w:val="24"/>
          <w:szCs w:val="24"/>
        </w:rPr>
        <w:t>0</w:t>
      </w:r>
      <w:r w:rsidRPr="00975799">
        <w:rPr>
          <w:rFonts w:ascii="Times New Roman" w:hAnsi="Times New Roman" w:cs="Times New Roman"/>
          <w:i w:val="0"/>
          <w:iCs w:val="0"/>
          <w:sz w:val="24"/>
          <w:szCs w:val="24"/>
        </w:rPr>
        <w:t>08 :</w:t>
      </w:r>
      <w:proofErr w:type="gramEnd"/>
      <w:r w:rsidRPr="00975799">
        <w:rPr>
          <w:rFonts w:ascii="Times New Roman" w:hAnsi="Times New Roman" w:cs="Times New Roman"/>
          <w:i w:val="0"/>
          <w:iCs w:val="0"/>
          <w:sz w:val="24"/>
          <w:szCs w:val="24"/>
        </w:rPr>
        <w:t xml:space="preserve"> 193)”.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w:t>
      </w:r>
      <w:r w:rsidRPr="00975799">
        <w:rPr>
          <w:rFonts w:ascii="Times New Roman" w:hAnsi="Times New Roman" w:cs="Times New Roman"/>
          <w:i w:val="0"/>
          <w:iCs w:val="0"/>
          <w:spacing w:val="1"/>
          <w:sz w:val="24"/>
          <w:szCs w:val="24"/>
        </w:rPr>
        <w:t>i</w:t>
      </w:r>
      <w:proofErr w:type="spellEnd"/>
      <w:r w:rsidRPr="00975799">
        <w:rPr>
          <w:rFonts w:ascii="Times New Roman" w:hAnsi="Times New Roman" w:cs="Times New Roman"/>
          <w:i w:val="0"/>
          <w:iCs w:val="0"/>
          <w:sz w:val="24"/>
          <w:szCs w:val="24"/>
        </w:rPr>
        <w:t>,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di</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u</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lah</w:t>
      </w:r>
      <w:proofErr w:type="spellEnd"/>
      <w:r w:rsidRPr="00975799">
        <w:rPr>
          <w:rFonts w:ascii="Times New Roman" w:hAnsi="Times New Roman" w:cs="Times New Roman"/>
          <w:i w:val="0"/>
          <w:iCs w:val="0"/>
          <w:sz w:val="24"/>
          <w:szCs w:val="24"/>
        </w:rPr>
        <w:t xml:space="preserve"> 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lapo</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2"/>
          <w:sz w:val="24"/>
          <w:szCs w:val="24"/>
        </w:rPr>
        <w:t>k</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u</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PT Indofood CBP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2008 </w:t>
      </w:r>
      <w:proofErr w:type="spellStart"/>
      <w:r w:rsidRPr="00975799">
        <w:rPr>
          <w:rFonts w:ascii="Times New Roman" w:hAnsi="Times New Roman" w:cs="Times New Roman"/>
          <w:i w:val="0"/>
          <w:iCs w:val="0"/>
          <w:sz w:val="24"/>
          <w:szCs w:val="24"/>
        </w:rPr>
        <w:t>sampai</w:t>
      </w:r>
      <w:proofErr w:type="spellEnd"/>
      <w:r w:rsidRPr="00975799">
        <w:rPr>
          <w:rFonts w:ascii="Times New Roman" w:hAnsi="Times New Roman" w:cs="Times New Roman"/>
          <w:i w:val="0"/>
          <w:iCs w:val="0"/>
          <w:sz w:val="24"/>
          <w:szCs w:val="24"/>
        </w:rPr>
        <w:t xml:space="preserve"> denga 2016</w:t>
      </w:r>
      <w:r w:rsidRPr="00975799">
        <w:rPr>
          <w:rFonts w:ascii="Times New Roman" w:hAnsi="Times New Roman" w:cs="Times New Roman"/>
          <w:i w:val="0"/>
          <w:iCs w:val="0"/>
          <w:spacing w:val="2"/>
          <w:sz w:val="24"/>
          <w:szCs w:val="24"/>
        </w:rPr>
        <w:t xml:space="preserve">. </w:t>
      </w:r>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ta </w:t>
      </w:r>
      <w:proofErr w:type="spellStart"/>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kund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h</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pus</w:t>
      </w:r>
      <w:r w:rsidRPr="00975799">
        <w:rPr>
          <w:rFonts w:ascii="Times New Roman" w:hAnsi="Times New Roman" w:cs="Times New Roman"/>
          <w:i w:val="0"/>
          <w:iCs w:val="0"/>
          <w:spacing w:val="6"/>
          <w:sz w:val="24"/>
          <w:szCs w:val="24"/>
        </w:rPr>
        <w:t>t</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2"/>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z w:val="24"/>
          <w:szCs w:val="24"/>
        </w:rPr>
        <w:t>upa</w:t>
      </w:r>
      <w:proofErr w:type="spellEnd"/>
      <w:r w:rsidRPr="00975799">
        <w:rPr>
          <w:rFonts w:ascii="Times New Roman" w:hAnsi="Times New Roman" w:cs="Times New Roman"/>
          <w:i w:val="0"/>
          <w:iCs w:val="0"/>
          <w:sz w:val="24"/>
          <w:szCs w:val="24"/>
        </w:rPr>
        <w:t xml:space="preserve"> file-file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te</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z w:val="24"/>
          <w:szCs w:val="24"/>
        </w:rPr>
        <w:t>si</w:t>
      </w:r>
      <w:r w:rsidRPr="00975799">
        <w:rPr>
          <w:rFonts w:ascii="Times New Roman" w:hAnsi="Times New Roman" w:cs="Times New Roman"/>
          <w:i w:val="0"/>
          <w:iCs w:val="0"/>
          <w:spacing w:val="3"/>
          <w:sz w:val="24"/>
          <w:szCs w:val="24"/>
        </w:rPr>
        <w:t>m</w:t>
      </w:r>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di </w:t>
      </w:r>
      <w:proofErr w:type="spellStart"/>
      <w:r w:rsidRPr="00975799">
        <w:rPr>
          <w:rFonts w:ascii="Times New Roman" w:hAnsi="Times New Roman" w:cs="Times New Roman"/>
          <w:i w:val="0"/>
          <w:iCs w:val="0"/>
          <w:spacing w:val="1"/>
          <w:sz w:val="24"/>
          <w:szCs w:val="24"/>
        </w:rPr>
        <w:t>l</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mbaga</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5"/>
          <w:sz w:val="24"/>
          <w:szCs w:val="24"/>
        </w:rPr>
        <w:t>y</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 xml:space="preserve">g </w:t>
      </w:r>
      <w:proofErr w:type="spellStart"/>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rs</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2"/>
          <w:sz w:val="24"/>
          <w:szCs w:val="24"/>
        </w:rPr>
        <w:t>k</w:t>
      </w:r>
      <w:r w:rsidRPr="00975799">
        <w:rPr>
          <w:rFonts w:ascii="Times New Roman" w:hAnsi="Times New Roman" w:cs="Times New Roman"/>
          <w:i w:val="0"/>
          <w:iCs w:val="0"/>
          <w:sz w:val="24"/>
          <w:szCs w:val="24"/>
        </w:rPr>
        <w:t>utan</w:t>
      </w:r>
      <w:proofErr w:type="spellEnd"/>
      <w:r w:rsidRPr="00975799">
        <w:rPr>
          <w:rFonts w:ascii="Times New Roman" w:hAnsi="Times New Roman" w:cs="Times New Roman"/>
          <w:i w:val="0"/>
          <w:iCs w:val="0"/>
          <w:sz w:val="24"/>
          <w:szCs w:val="24"/>
        </w:rPr>
        <w:t>.</w:t>
      </w:r>
    </w:p>
    <w:p w14:paraId="573B4648"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18042ACD" w14:textId="77777777" w:rsidR="00975799" w:rsidRPr="00975799" w:rsidRDefault="00975799" w:rsidP="00975799">
      <w:pPr>
        <w:pStyle w:val="DaftarParagraf"/>
        <w:numPr>
          <w:ilvl w:val="0"/>
          <w:numId w:val="7"/>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Populasi</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Sampel</w:t>
      </w:r>
      <w:proofErr w:type="spellEnd"/>
    </w:p>
    <w:p w14:paraId="72EAAA80" w14:textId="77777777" w:rsidR="00975799" w:rsidRPr="00975799" w:rsidRDefault="00975799" w:rsidP="00975799">
      <w:pPr>
        <w:pStyle w:val="DaftarParagraf"/>
        <w:numPr>
          <w:ilvl w:val="0"/>
          <w:numId w:val="8"/>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Populasi</w:t>
      </w:r>
      <w:proofErr w:type="spellEnd"/>
    </w:p>
    <w:p w14:paraId="2F9BDAE6"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Jonathan dan Hendra (2017, h. 303) </w:t>
      </w:r>
      <w:proofErr w:type="spellStart"/>
      <w:r w:rsidRPr="00975799">
        <w:rPr>
          <w:rFonts w:ascii="Times New Roman" w:hAnsi="Times New Roman" w:cs="Times New Roman"/>
          <w:i w:val="0"/>
          <w:iCs w:val="0"/>
          <w:sz w:val="24"/>
          <w:szCs w:val="24"/>
        </w:rPr>
        <w:t>menyatakan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populasi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didefinisikan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seperangkat</w:t>
      </w:r>
      <w:proofErr w:type="spellEnd"/>
      <w:r w:rsidRPr="00975799">
        <w:rPr>
          <w:rFonts w:ascii="Times New Roman" w:hAnsi="Times New Roman" w:cs="Times New Roman"/>
          <w:i w:val="0"/>
          <w:iCs w:val="0"/>
          <w:sz w:val="24"/>
          <w:szCs w:val="24"/>
        </w:rPr>
        <w:t xml:space="preserve"> unit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lengkap</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sedang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diteliti</w:t>
      </w:r>
      <w:proofErr w:type="spellEnd"/>
      <w:r w:rsidRPr="00975799">
        <w:rPr>
          <w:rFonts w:ascii="Times New Roman" w:hAnsi="Times New Roman" w:cs="Times New Roman"/>
          <w:i w:val="0"/>
          <w:iCs w:val="0"/>
          <w:sz w:val="24"/>
          <w:szCs w:val="24"/>
        </w:rPr>
        <w:t>.”</w:t>
      </w:r>
    </w:p>
    <w:p w14:paraId="092980B3"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Sugiyono</w:t>
      </w:r>
      <w:proofErr w:type="spellEnd"/>
      <w:r w:rsidRPr="00975799">
        <w:rPr>
          <w:rFonts w:ascii="Times New Roman" w:hAnsi="Times New Roman" w:cs="Times New Roman"/>
          <w:i w:val="0"/>
          <w:iCs w:val="0"/>
          <w:sz w:val="24"/>
          <w:szCs w:val="24"/>
        </w:rPr>
        <w:t xml:space="preserve"> (2014 h. 148), “</w:t>
      </w:r>
      <w:proofErr w:type="spellStart"/>
      <w:r w:rsidRPr="00975799">
        <w:rPr>
          <w:rFonts w:ascii="Times New Roman" w:hAnsi="Times New Roman" w:cs="Times New Roman"/>
          <w:i w:val="0"/>
          <w:iCs w:val="0"/>
          <w:sz w:val="24"/>
          <w:szCs w:val="24"/>
        </w:rPr>
        <w:t>Populasi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wilayah </w:t>
      </w:r>
      <w:proofErr w:type="spellStart"/>
      <w:r w:rsidRPr="00975799">
        <w:rPr>
          <w:rFonts w:ascii="Times New Roman" w:hAnsi="Times New Roman" w:cs="Times New Roman"/>
          <w:i w:val="0"/>
          <w:iCs w:val="0"/>
          <w:sz w:val="24"/>
          <w:szCs w:val="24"/>
        </w:rPr>
        <w:t>generalisasi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terdiri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objek</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mempunyai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kuantitas</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karakteristik</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ditetapkan</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dipelajari</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kemudian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ditarik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kesimpulannya</w:t>
      </w:r>
      <w:proofErr w:type="spellEnd"/>
      <w:r w:rsidRPr="00975799">
        <w:rPr>
          <w:rFonts w:ascii="Times New Roman" w:hAnsi="Times New Roman" w:cs="Times New Roman"/>
          <w:i w:val="0"/>
          <w:iCs w:val="0"/>
          <w:sz w:val="24"/>
          <w:szCs w:val="24"/>
        </w:rPr>
        <w:t>.”</w:t>
      </w:r>
    </w:p>
    <w:p w14:paraId="183B1006"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lastRenderedPageBreak/>
        <w:t>Populasi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seluruh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PT. Indofood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w:t>
      </w:r>
    </w:p>
    <w:p w14:paraId="2CE2641D" w14:textId="77777777" w:rsidR="00975799" w:rsidRPr="00975799" w:rsidRDefault="00975799" w:rsidP="00975799">
      <w:pPr>
        <w:pStyle w:val="DaftarParagraf"/>
        <w:numPr>
          <w:ilvl w:val="0"/>
          <w:numId w:val="8"/>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Sampel</w:t>
      </w:r>
      <w:proofErr w:type="spellEnd"/>
    </w:p>
    <w:p w14:paraId="04276D47"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Jonathan dan Hendra (2017, h. 303) </w:t>
      </w:r>
      <w:proofErr w:type="spellStart"/>
      <w:r w:rsidRPr="00975799">
        <w:rPr>
          <w:rFonts w:ascii="Times New Roman" w:hAnsi="Times New Roman" w:cs="Times New Roman"/>
          <w:i w:val="0"/>
          <w:iCs w:val="0"/>
          <w:sz w:val="24"/>
          <w:szCs w:val="24"/>
        </w:rPr>
        <w:t>menyatakan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bahwa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sub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seperangkat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elemen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dipilih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dipelajari</w:t>
      </w:r>
      <w:proofErr w:type="spellEnd"/>
      <w:r w:rsidRPr="00975799">
        <w:rPr>
          <w:rFonts w:ascii="Times New Roman" w:hAnsi="Times New Roman" w:cs="Times New Roman"/>
          <w:i w:val="0"/>
          <w:iCs w:val="0"/>
          <w:sz w:val="24"/>
          <w:szCs w:val="24"/>
        </w:rPr>
        <w:t>.”</w:t>
      </w:r>
    </w:p>
    <w:p w14:paraId="7797EDDE"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Sugiono</w:t>
      </w:r>
      <w:proofErr w:type="spellEnd"/>
      <w:r w:rsidRPr="00975799">
        <w:rPr>
          <w:rFonts w:ascii="Times New Roman" w:hAnsi="Times New Roman" w:cs="Times New Roman"/>
          <w:i w:val="0"/>
          <w:iCs w:val="0"/>
          <w:sz w:val="24"/>
          <w:szCs w:val="24"/>
        </w:rPr>
        <w:t xml:space="preserve"> (2014, h. 149) “</w:t>
      </w:r>
      <w:proofErr w:type="spellStart"/>
      <w:r w:rsidRPr="00975799">
        <w:rPr>
          <w:rFonts w:ascii="Times New Roman" w:hAnsi="Times New Roman" w:cs="Times New Roman"/>
          <w:i w:val="0"/>
          <w:iCs w:val="0"/>
          <w:sz w:val="24"/>
          <w:szCs w:val="24"/>
        </w:rPr>
        <w:t>Sampel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karakteristik</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dimiliki</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populasi</w:t>
      </w:r>
      <w:proofErr w:type="spellEnd"/>
      <w:r w:rsidRPr="00975799">
        <w:rPr>
          <w:rFonts w:ascii="Times New Roman" w:hAnsi="Times New Roman" w:cs="Times New Roman"/>
          <w:i w:val="0"/>
          <w:iCs w:val="0"/>
          <w:sz w:val="24"/>
          <w:szCs w:val="24"/>
        </w:rPr>
        <w:t xml:space="preserve">.” </w:t>
      </w:r>
    </w:p>
    <w:p w14:paraId="1A8D5CE1"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sampel</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peniliti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laporan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keuangan</w:t>
      </w:r>
      <w:proofErr w:type="spellEnd"/>
      <w:r w:rsidRPr="00975799">
        <w:rPr>
          <w:rFonts w:ascii="Times New Roman" w:hAnsi="Times New Roman" w:cs="Times New Roman"/>
          <w:i w:val="0"/>
          <w:iCs w:val="0"/>
          <w:sz w:val="24"/>
          <w:szCs w:val="24"/>
        </w:rPr>
        <w:t xml:space="preserve"> PT. Indofood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 xml:space="preserve">Makmur  </w:t>
      </w:r>
      <w:proofErr w:type="spellStart"/>
      <w:r w:rsidRPr="00975799">
        <w:rPr>
          <w:rFonts w:ascii="Times New Roman" w:hAnsi="Times New Roman" w:cs="Times New Roman"/>
          <w:i w:val="0"/>
          <w:iCs w:val="0"/>
          <w:sz w:val="24"/>
          <w:szCs w:val="24"/>
        </w:rPr>
        <w:t>Tbk</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selama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periode</w:t>
      </w:r>
      <w:proofErr w:type="spellEnd"/>
      <w:r w:rsidRPr="00975799">
        <w:rPr>
          <w:rFonts w:ascii="Times New Roman" w:hAnsi="Times New Roman" w:cs="Times New Roman"/>
          <w:i w:val="0"/>
          <w:iCs w:val="0"/>
          <w:sz w:val="24"/>
          <w:szCs w:val="24"/>
        </w:rPr>
        <w:t xml:space="preserve"> 2010 </w:t>
      </w:r>
      <w:proofErr w:type="spellStart"/>
      <w:r w:rsidRPr="00975799">
        <w:rPr>
          <w:rFonts w:ascii="Times New Roman" w:hAnsi="Times New Roman" w:cs="Times New Roman"/>
          <w:i w:val="0"/>
          <w:iCs w:val="0"/>
          <w:sz w:val="24"/>
          <w:szCs w:val="24"/>
        </w:rPr>
        <w:t>sampai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2016.</w:t>
      </w:r>
    </w:p>
    <w:p w14:paraId="3C30E7B3" w14:textId="77777777" w:rsidR="00975799" w:rsidRPr="00975799" w:rsidRDefault="00975799" w:rsidP="00975799">
      <w:pPr>
        <w:pStyle w:val="DaftarParagraf"/>
        <w:spacing w:after="0" w:line="240" w:lineRule="auto"/>
        <w:ind w:left="0"/>
        <w:jc w:val="both"/>
        <w:rPr>
          <w:rFonts w:ascii="Times New Roman" w:hAnsi="Times New Roman" w:cs="Times New Roman"/>
          <w:i w:val="0"/>
          <w:iCs w:val="0"/>
          <w:sz w:val="24"/>
          <w:szCs w:val="24"/>
        </w:rPr>
      </w:pPr>
    </w:p>
    <w:p w14:paraId="3B358E34"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109D2202" w14:textId="77777777" w:rsidR="00975799" w:rsidRPr="00975799" w:rsidRDefault="00975799" w:rsidP="00975799">
      <w:pPr>
        <w:pStyle w:val="DaftarParagraf"/>
        <w:numPr>
          <w:ilvl w:val="0"/>
          <w:numId w:val="7"/>
        </w:numPr>
        <w:suppressAutoHyphens w:val="0"/>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Desain </w:t>
      </w:r>
      <w:proofErr w:type="spellStart"/>
      <w:r w:rsidRPr="00975799">
        <w:rPr>
          <w:rFonts w:ascii="Times New Roman" w:hAnsi="Times New Roman" w:cs="Times New Roman"/>
          <w:i w:val="0"/>
          <w:iCs w:val="0"/>
          <w:sz w:val="24"/>
          <w:szCs w:val="24"/>
        </w:rPr>
        <w:t>Penelitan</w:t>
      </w:r>
      <w:proofErr w:type="spellEnd"/>
    </w:p>
    <w:p w14:paraId="772E5448"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sugiono</w:t>
      </w:r>
      <w:proofErr w:type="spellEnd"/>
      <w:r w:rsidRPr="00975799">
        <w:rPr>
          <w:rFonts w:ascii="Times New Roman" w:hAnsi="Times New Roman" w:cs="Times New Roman"/>
          <w:i w:val="0"/>
          <w:iCs w:val="0"/>
          <w:sz w:val="24"/>
          <w:szCs w:val="24"/>
        </w:rPr>
        <w:t xml:space="preserve"> (2015, h.2) “</w:t>
      </w: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diartikan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ilmiah</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mendapatkan</w:t>
      </w:r>
      <w:proofErr w:type="spellEnd"/>
      <w:proofErr w:type="gram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tujuan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kegunaan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w:t>
      </w:r>
    </w:p>
    <w:p w14:paraId="476438C7"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empat</w:t>
      </w:r>
      <w:proofErr w:type="spellEnd"/>
      <w:r w:rsidRPr="00975799">
        <w:rPr>
          <w:rFonts w:ascii="Times New Roman" w:hAnsi="Times New Roman" w:cs="Times New Roman"/>
          <w:i w:val="0"/>
          <w:iCs w:val="0"/>
          <w:sz w:val="24"/>
          <w:szCs w:val="24"/>
        </w:rPr>
        <w:t xml:space="preserve"> kata </w:t>
      </w:r>
      <w:proofErr w:type="spellStart"/>
      <w:r w:rsidRPr="00975799">
        <w:rPr>
          <w:rFonts w:ascii="Times New Roman" w:hAnsi="Times New Roman" w:cs="Times New Roman"/>
          <w:i w:val="0"/>
          <w:iCs w:val="0"/>
          <w:sz w:val="24"/>
          <w:szCs w:val="24"/>
        </w:rPr>
        <w:t>kunci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perlu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diperhatikan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ilmiah</w:t>
      </w:r>
      <w:proofErr w:type="spell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tujuan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kegunaan</w:t>
      </w:r>
      <w:proofErr w:type="spellEnd"/>
      <w:r w:rsidRPr="00975799">
        <w:rPr>
          <w:rFonts w:ascii="Times New Roman" w:hAnsi="Times New Roman" w:cs="Times New Roman"/>
          <w:i w:val="0"/>
          <w:iCs w:val="0"/>
          <w:sz w:val="24"/>
          <w:szCs w:val="24"/>
        </w:rPr>
        <w:t xml:space="preserve">. Cara </w:t>
      </w:r>
      <w:proofErr w:type="spellStart"/>
      <w:r w:rsidRPr="00975799">
        <w:rPr>
          <w:rFonts w:ascii="Times New Roman" w:hAnsi="Times New Roman" w:cs="Times New Roman"/>
          <w:i w:val="0"/>
          <w:iCs w:val="0"/>
          <w:sz w:val="24"/>
          <w:szCs w:val="24"/>
        </w:rPr>
        <w:t>ilmiah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didasarkan</w:t>
      </w:r>
      <w:proofErr w:type="spellEnd"/>
      <w:r w:rsidRPr="00975799">
        <w:rPr>
          <w:rFonts w:ascii="Times New Roman" w:hAnsi="Times New Roman" w:cs="Times New Roman"/>
          <w:i w:val="0"/>
          <w:iCs w:val="0"/>
          <w:sz w:val="24"/>
          <w:szCs w:val="24"/>
        </w:rPr>
        <w:t xml:space="preserve"> pada </w:t>
      </w:r>
      <w:proofErr w:type="spellStart"/>
      <w:r w:rsidRPr="00975799">
        <w:rPr>
          <w:rFonts w:ascii="Times New Roman" w:hAnsi="Times New Roman" w:cs="Times New Roman"/>
          <w:i w:val="0"/>
          <w:iCs w:val="0"/>
          <w:sz w:val="24"/>
          <w:szCs w:val="24"/>
        </w:rPr>
        <w:t>ciri-ciri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keilmuan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rasional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empiris</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sistematis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Rasional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cara-cara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masuk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terjangkau</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penalaran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manusia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Empiris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berarti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cara-cara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diamati</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indera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manusia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orang lain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mengamati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cara-cara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Sistematis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artinya</w:t>
      </w:r>
      <w:proofErr w:type="spellEnd"/>
      <w:r w:rsidRPr="00975799">
        <w:rPr>
          <w:rFonts w:ascii="Times New Roman" w:hAnsi="Times New Roman" w:cs="Times New Roman"/>
          <w:i w:val="0"/>
          <w:iCs w:val="0"/>
          <w:sz w:val="24"/>
          <w:szCs w:val="24"/>
        </w:rPr>
        <w:t xml:space="preserve">, proses yang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langkah-langkah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tertentu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bersifat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logis</w:t>
      </w:r>
      <w:proofErr w:type="spellEnd"/>
      <w:r w:rsidRPr="00975799">
        <w:rPr>
          <w:rFonts w:ascii="Times New Roman" w:hAnsi="Times New Roman" w:cs="Times New Roman"/>
          <w:i w:val="0"/>
          <w:iCs w:val="0"/>
          <w:sz w:val="24"/>
          <w:szCs w:val="24"/>
        </w:rPr>
        <w:t>.</w:t>
      </w:r>
    </w:p>
    <w:p w14:paraId="6AE3166A"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cara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diambil</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mengkaji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persoalan-persoalan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dihadapi</w:t>
      </w:r>
      <w:proofErr w:type="spellEnd"/>
      <w:r w:rsidRPr="00975799">
        <w:rPr>
          <w:rFonts w:ascii="Times New Roman" w:hAnsi="Times New Roman" w:cs="Times New Roman"/>
          <w:i w:val="0"/>
          <w:iCs w:val="0"/>
          <w:sz w:val="24"/>
          <w:szCs w:val="24"/>
        </w:rPr>
        <w:t xml:space="preserve">. Agar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dipecahkan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sebuah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harus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memilih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sesuai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penulis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jenis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Deskriptif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Asosiatif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artinya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deskriptif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gambaran</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tentang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peristiwa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gejala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melihat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faktor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penyebabnya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secara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deskriptif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asosiatif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w:t>
      </w:r>
    </w:p>
    <w:p w14:paraId="24DFBE78"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
    <w:p w14:paraId="369AD30B" w14:textId="77777777" w:rsidR="00975799" w:rsidRPr="00975799" w:rsidRDefault="00975799" w:rsidP="00975799">
      <w:pPr>
        <w:pStyle w:val="DaftarParagraf"/>
        <w:numPr>
          <w:ilvl w:val="0"/>
          <w:numId w:val="7"/>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Definisi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Konseptual</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Operasional</w:t>
      </w:r>
      <w:proofErr w:type="spellEnd"/>
    </w:p>
    <w:p w14:paraId="6C9F117A" w14:textId="77777777" w:rsidR="00975799" w:rsidRPr="00975799" w:rsidRDefault="00975799" w:rsidP="00975799">
      <w:pPr>
        <w:pStyle w:val="DaftarParagraf"/>
        <w:numPr>
          <w:ilvl w:val="0"/>
          <w:numId w:val="9"/>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Definisi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Konseptual</w:t>
      </w:r>
      <w:proofErr w:type="spellEnd"/>
    </w:p>
    <w:p w14:paraId="2D6E7646" w14:textId="77777777" w:rsidR="00975799" w:rsidRPr="00975799" w:rsidRDefault="00975799" w:rsidP="00975799">
      <w:pPr>
        <w:spacing w:after="0" w:line="240" w:lineRule="auto"/>
        <w:ind w:firstLine="360"/>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Sesuai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judul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pengaruh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PT. Indofood CBD </w:t>
      </w:r>
      <w:proofErr w:type="spellStart"/>
      <w:r w:rsidRPr="00975799">
        <w:rPr>
          <w:rFonts w:ascii="Times New Roman" w:hAnsi="Times New Roman" w:cs="Times New Roman"/>
          <w:i w:val="0"/>
          <w:iCs w:val="0"/>
          <w:sz w:val="24"/>
          <w:szCs w:val="24"/>
        </w:rPr>
        <w:t>Sukses</w:t>
      </w:r>
      <w:proofErr w:type="spellEnd"/>
      <w:r w:rsidRPr="00975799">
        <w:rPr>
          <w:rFonts w:ascii="Times New Roman" w:hAnsi="Times New Roman" w:cs="Times New Roman"/>
          <w:i w:val="0"/>
          <w:iCs w:val="0"/>
          <w:sz w:val="24"/>
          <w:szCs w:val="24"/>
        </w:rPr>
        <w:t xml:space="preserve"> Makmur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dua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w:t>
      </w:r>
    </w:p>
    <w:p w14:paraId="01BC2623"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Bebas</w:t>
      </w:r>
      <w:proofErr w:type="spellEnd"/>
      <w:r w:rsidRPr="00975799">
        <w:rPr>
          <w:rFonts w:ascii="Times New Roman" w:hAnsi="Times New Roman" w:cs="Times New Roman"/>
          <w:i w:val="0"/>
          <w:iCs w:val="0"/>
          <w:sz w:val="24"/>
          <w:szCs w:val="24"/>
        </w:rPr>
        <w:t xml:space="preserve"> (independent variable)</w:t>
      </w:r>
    </w:p>
    <w:p w14:paraId="2A0FC3DD" w14:textId="77777777" w:rsidR="00975799" w:rsidRPr="00975799" w:rsidRDefault="00975799" w:rsidP="00975799">
      <w:pPr>
        <w:spacing w:after="0" w:line="240" w:lineRule="auto"/>
        <w:ind w:firstLine="360"/>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sugiono</w:t>
      </w:r>
      <w:proofErr w:type="spellEnd"/>
      <w:r w:rsidRPr="00975799">
        <w:rPr>
          <w:rFonts w:ascii="Times New Roman" w:hAnsi="Times New Roman" w:cs="Times New Roman"/>
          <w:i w:val="0"/>
          <w:iCs w:val="0"/>
          <w:sz w:val="24"/>
          <w:szCs w:val="24"/>
        </w:rPr>
        <w:t xml:space="preserve"> (2014, h. 39)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mempengaruhi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suatu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sebab</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perubahannya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timbulnya</w:t>
      </w:r>
      <w:proofErr w:type="spellEnd"/>
      <w:r w:rsidRPr="00975799">
        <w:rPr>
          <w:rFonts w:ascii="Times New Roman" w:hAnsi="Times New Roman" w:cs="Times New Roman"/>
          <w:i w:val="0"/>
          <w:iCs w:val="0"/>
          <w:sz w:val="24"/>
          <w:szCs w:val="24"/>
        </w:rPr>
        <w:t xml:space="preserve"> variable </w:t>
      </w:r>
      <w:proofErr w:type="spellStart"/>
      <w:r w:rsidRPr="00975799">
        <w:rPr>
          <w:rFonts w:ascii="Times New Roman" w:hAnsi="Times New Roman" w:cs="Times New Roman"/>
          <w:i w:val="0"/>
          <w:iCs w:val="0"/>
          <w:sz w:val="24"/>
          <w:szCs w:val="24"/>
        </w:rPr>
        <w:t>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terikat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variable </w:t>
      </w:r>
      <w:proofErr w:type="spellStart"/>
      <w:r w:rsidRPr="00975799">
        <w:rPr>
          <w:rFonts w:ascii="Times New Roman" w:hAnsi="Times New Roman" w:cs="Times New Roman"/>
          <w:i w:val="0"/>
          <w:iCs w:val="0"/>
          <w:sz w:val="24"/>
          <w:szCs w:val="24"/>
        </w:rPr>
        <w:t>independen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w:t>
      </w:r>
    </w:p>
    <w:p w14:paraId="39D9C324"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(b)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bebas</w:t>
      </w:r>
      <w:proofErr w:type="spellEnd"/>
      <w:r w:rsidRPr="00975799">
        <w:rPr>
          <w:rFonts w:ascii="Times New Roman" w:hAnsi="Times New Roman" w:cs="Times New Roman"/>
          <w:i w:val="0"/>
          <w:iCs w:val="0"/>
          <w:sz w:val="24"/>
          <w:szCs w:val="24"/>
        </w:rPr>
        <w:t xml:space="preserve"> (dependent variable)</w:t>
      </w:r>
    </w:p>
    <w:p w14:paraId="721FFBFD"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sugiono</w:t>
      </w:r>
      <w:proofErr w:type="spellEnd"/>
      <w:r w:rsidRPr="00975799">
        <w:rPr>
          <w:rFonts w:ascii="Times New Roman" w:hAnsi="Times New Roman" w:cs="Times New Roman"/>
          <w:i w:val="0"/>
          <w:iCs w:val="0"/>
          <w:sz w:val="24"/>
          <w:szCs w:val="24"/>
        </w:rPr>
        <w:t xml:space="preserve"> (2014, h. 39) </w:t>
      </w:r>
      <w:proofErr w:type="gramStart"/>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bebas</w:t>
      </w:r>
      <w:proofErr w:type="spellEnd"/>
      <w:r w:rsidRPr="00975799">
        <w:rPr>
          <w:rFonts w:ascii="Times New Roman" w:hAnsi="Times New Roman" w:cs="Times New Roman"/>
          <w:i w:val="0"/>
          <w:iCs w:val="0"/>
          <w:sz w:val="24"/>
          <w:szCs w:val="24"/>
        </w:rPr>
        <w:t>/</w:t>
      </w:r>
      <w:proofErr w:type="spellStart"/>
      <w:r w:rsidRPr="00975799">
        <w:rPr>
          <w:rFonts w:ascii="Times New Roman" w:hAnsi="Times New Roman" w:cs="Times New Roman"/>
          <w:i w:val="0"/>
          <w:iCs w:val="0"/>
          <w:sz w:val="24"/>
          <w:szCs w:val="24"/>
        </w:rPr>
        <w:t>terikat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dipengaruhi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akibat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karena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variable </w:t>
      </w:r>
      <w:proofErr w:type="spellStart"/>
      <w:r w:rsidRPr="00975799">
        <w:rPr>
          <w:rFonts w:ascii="Times New Roman" w:hAnsi="Times New Roman" w:cs="Times New Roman"/>
          <w:i w:val="0"/>
          <w:iCs w:val="0"/>
          <w:sz w:val="24"/>
          <w:szCs w:val="24"/>
        </w:rPr>
        <w:t>independen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bebas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kaitannya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masalah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menjadi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w:t>
      </w:r>
    </w:p>
    <w:p w14:paraId="501316CA" w14:textId="77777777" w:rsidR="00975799" w:rsidRPr="00975799" w:rsidRDefault="00975799" w:rsidP="00975799">
      <w:pPr>
        <w:pStyle w:val="DaftarParagraf"/>
        <w:numPr>
          <w:ilvl w:val="0"/>
          <w:numId w:val="9"/>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Operasional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p>
    <w:p w14:paraId="075E2338"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sugiono</w:t>
      </w:r>
      <w:proofErr w:type="spellEnd"/>
      <w:r w:rsidRPr="00975799">
        <w:rPr>
          <w:rFonts w:ascii="Times New Roman" w:hAnsi="Times New Roman" w:cs="Times New Roman"/>
          <w:i w:val="0"/>
          <w:iCs w:val="0"/>
          <w:sz w:val="24"/>
          <w:szCs w:val="24"/>
        </w:rPr>
        <w:t xml:space="preserve"> (2014, h. 92) “</w:t>
      </w:r>
      <w:proofErr w:type="spellStart"/>
      <w:r w:rsidRPr="00975799">
        <w:rPr>
          <w:rFonts w:ascii="Times New Roman" w:hAnsi="Times New Roman" w:cs="Times New Roman"/>
          <w:i w:val="0"/>
          <w:iCs w:val="0"/>
          <w:sz w:val="24"/>
          <w:szCs w:val="24"/>
        </w:rPr>
        <w:t>Operasional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segala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sesuatu</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berbentuk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apa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saja</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ditetapkan</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peneliti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dipelajari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sehingga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diperoleh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informasi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tentang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kemudian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ditarik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kesimpulannya</w:t>
      </w:r>
      <w:proofErr w:type="spellEnd"/>
      <w:r w:rsidRPr="00975799">
        <w:rPr>
          <w:rFonts w:ascii="Times New Roman" w:hAnsi="Times New Roman" w:cs="Times New Roman"/>
          <w:i w:val="0"/>
          <w:iCs w:val="0"/>
          <w:sz w:val="24"/>
          <w:szCs w:val="24"/>
        </w:rPr>
        <w:t>.”</w:t>
      </w:r>
    </w:p>
    <w:p w14:paraId="4179DB08"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M</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ka</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op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sional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X) yang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perkembangan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w:t>
      </w:r>
    </w:p>
    <w:p w14:paraId="7AD4AAE1" w14:textId="76AD3764" w:rsidR="00975799" w:rsidRPr="00975799" w:rsidRDefault="00975799" w:rsidP="00975799">
      <w:pPr>
        <w:pStyle w:val="DaftarParagraf"/>
        <w:spacing w:after="0" w:line="240" w:lineRule="auto"/>
        <w:ind w:left="0"/>
        <w:jc w:val="both"/>
        <w:rPr>
          <w:rFonts w:ascii="Times New Roman" w:eastAsiaTheme="minorEastAsia" w:hAnsi="Times New Roman" w:cs="Times New Roman"/>
          <w:i w:val="0"/>
          <w:iCs w:val="0"/>
          <w:sz w:val="24"/>
          <w:szCs w:val="24"/>
        </w:rPr>
      </w:pPr>
      <w:proofErr w:type="spellStart"/>
      <w:r w:rsidRPr="00975799">
        <w:rPr>
          <w:rFonts w:ascii="Times New Roman" w:hAnsi="Times New Roman" w:cs="Times New Roman"/>
          <w:i w:val="0"/>
          <w:iCs w:val="0"/>
          <w:sz w:val="24"/>
          <w:szCs w:val="24"/>
        </w:rPr>
        <w:lastRenderedPageBreak/>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 </w:t>
      </w:r>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Penjualan Bersih</m:t>
            </m:r>
          </m:num>
          <m:den>
            <m:r>
              <m:rPr>
                <m:sty m:val="p"/>
              </m:rPr>
              <w:rPr>
                <w:rFonts w:ascii="Cambria Math" w:hAnsi="Cambria Math" w:cs="Times New Roman"/>
                <w:sz w:val="24"/>
                <w:szCs w:val="24"/>
              </w:rPr>
              <m:t>Rata-Rata Piutang</m:t>
            </m:r>
          </m:den>
        </m:f>
      </m:oMath>
    </w:p>
    <w:p w14:paraId="4BAC65EF" w14:textId="77777777" w:rsidR="00975799" w:rsidRPr="00975799" w:rsidRDefault="00975799" w:rsidP="00975799">
      <w:pPr>
        <w:pStyle w:val="DaftarParagraf"/>
        <w:spacing w:after="0" w:line="240" w:lineRule="auto"/>
        <w:ind w:left="0"/>
        <w:jc w:val="both"/>
        <w:rPr>
          <w:rFonts w:ascii="Times New Roman" w:eastAsiaTheme="minorEastAsia" w:hAnsi="Times New Roman" w:cs="Times New Roman"/>
          <w:i w:val="0"/>
          <w:iCs w:val="0"/>
          <w:sz w:val="24"/>
          <w:szCs w:val="24"/>
        </w:rPr>
      </w:pPr>
      <w:proofErr w:type="spellStart"/>
      <w:r w:rsidRPr="00975799">
        <w:rPr>
          <w:rFonts w:ascii="Times New Roman" w:eastAsiaTheme="minorEastAsia" w:hAnsi="Times New Roman" w:cs="Times New Roman"/>
          <w:i w:val="0"/>
          <w:iCs w:val="0"/>
          <w:sz w:val="24"/>
          <w:szCs w:val="24"/>
        </w:rPr>
        <w:t>Sedangkan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untuk</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memperoleh</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nilai</w:t>
      </w:r>
      <w:proofErr w:type="spellEnd"/>
      <w:r w:rsidRPr="00975799">
        <w:rPr>
          <w:rFonts w:ascii="Times New Roman" w:eastAsiaTheme="minorEastAsia" w:hAnsi="Times New Roman" w:cs="Times New Roman"/>
          <w:i w:val="0"/>
          <w:iCs w:val="0"/>
          <w:sz w:val="24"/>
          <w:szCs w:val="24"/>
        </w:rPr>
        <w:t xml:space="preserve"> rata-rata </w:t>
      </w:r>
      <w:proofErr w:type="spellStart"/>
      <w:r w:rsidRPr="00975799">
        <w:rPr>
          <w:rFonts w:ascii="Times New Roman" w:eastAsiaTheme="minorEastAsia" w:hAnsi="Times New Roman" w:cs="Times New Roman"/>
          <w:i w:val="0"/>
          <w:iCs w:val="0"/>
          <w:sz w:val="24"/>
          <w:szCs w:val="24"/>
        </w:rPr>
        <w:t>piutang</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dapat</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diperoleh</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dengan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perhitungan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sebagai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berikut</w:t>
      </w:r>
      <w:proofErr w:type="spellEnd"/>
      <w:r w:rsidRPr="00975799">
        <w:rPr>
          <w:rFonts w:ascii="Times New Roman" w:eastAsiaTheme="minorEastAsia" w:hAnsi="Times New Roman" w:cs="Times New Roman"/>
          <w:i w:val="0"/>
          <w:iCs w:val="0"/>
          <w:sz w:val="24"/>
          <w:szCs w:val="24"/>
        </w:rPr>
        <w:t>:</w:t>
      </w:r>
    </w:p>
    <w:p w14:paraId="2FCF66C1" w14:textId="05063BCC" w:rsidR="00975799" w:rsidRPr="00975799" w:rsidRDefault="00975799" w:rsidP="00975799">
      <w:pPr>
        <w:pStyle w:val="DaftarParagraf"/>
        <w:spacing w:after="0" w:line="240" w:lineRule="auto"/>
        <w:ind w:left="0"/>
        <w:jc w:val="both"/>
        <w:rPr>
          <w:rFonts w:ascii="Times New Roman" w:hAnsi="Times New Roman" w:cs="Times New Roman"/>
          <w:i w:val="0"/>
          <w:iCs w:val="0"/>
          <w:sz w:val="24"/>
          <w:szCs w:val="24"/>
        </w:rPr>
      </w:pPr>
      <m:oMathPara>
        <m:oMath>
          <m:f>
            <m:fPr>
              <m:ctrlPr>
                <w:rPr>
                  <w:rFonts w:ascii="Cambria Math" w:eastAsiaTheme="minorEastAsia" w:hAnsi="Cambria Math" w:cs="Times New Roman"/>
                  <w:i w:val="0"/>
                  <w:iCs w:val="0"/>
                  <w:sz w:val="24"/>
                  <w:szCs w:val="24"/>
                </w:rPr>
              </m:ctrlPr>
            </m:fPr>
            <m:num>
              <m:r>
                <m:rPr>
                  <m:sty m:val="p"/>
                </m:rPr>
                <w:rPr>
                  <w:rFonts w:ascii="Cambria Math" w:eastAsiaTheme="minorEastAsia" w:hAnsi="Cambria Math" w:cs="Times New Roman"/>
                  <w:sz w:val="24"/>
                  <w:szCs w:val="24"/>
                </w:rPr>
                <m:t xml:space="preserve">piutang awal+piutang akhir tahun </m:t>
              </m:r>
            </m:num>
            <m:den>
              <m:r>
                <m:rPr>
                  <m:sty m:val="p"/>
                </m:rPr>
                <w:rPr>
                  <w:rFonts w:ascii="Cambria Math" w:eastAsiaTheme="minorEastAsia" w:hAnsi="Cambria Math" w:cs="Times New Roman"/>
                  <w:sz w:val="24"/>
                  <w:szCs w:val="24"/>
                </w:rPr>
                <m:t>2</m:t>
              </m:r>
            </m:den>
          </m:f>
        </m:oMath>
      </m:oMathPara>
    </w:p>
    <w:p w14:paraId="42A5C74A"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Y)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merupakan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kemampuan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perusahaan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memenuhi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kewajiban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jangka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pendek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jatuh</w:t>
      </w:r>
      <w:proofErr w:type="spellEnd"/>
      <w:r w:rsidRPr="00975799">
        <w:rPr>
          <w:rFonts w:ascii="Times New Roman" w:hAnsi="Times New Roman" w:cs="Times New Roman"/>
          <w:i w:val="0"/>
          <w:iCs w:val="0"/>
          <w:sz w:val="24"/>
          <w:szCs w:val="24"/>
        </w:rPr>
        <w:t xml:space="preserve"> tempo. Tingkat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dihitung</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w:t>
      </w:r>
    </w:p>
    <w:p w14:paraId="6CDB3F2B" w14:textId="319811A6"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Current Ratio = </w:t>
      </w:r>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Aktiva Lancar</m:t>
            </m:r>
          </m:num>
          <m:den>
            <m:r>
              <m:rPr>
                <m:sty m:val="p"/>
              </m:rPr>
              <w:rPr>
                <w:rFonts w:ascii="Cambria Math" w:hAnsi="Cambria Math" w:cs="Times New Roman"/>
                <w:sz w:val="24"/>
                <w:szCs w:val="24"/>
              </w:rPr>
              <m:t>Hutang Lancar</m:t>
            </m:r>
          </m:den>
        </m:f>
      </m:oMath>
    </w:p>
    <w:p w14:paraId="321333EE" w14:textId="77777777" w:rsidR="00975799" w:rsidRPr="00975799" w:rsidRDefault="00975799" w:rsidP="00975799">
      <w:pPr>
        <w:pStyle w:val="DaftarParagraf"/>
        <w:spacing w:after="0" w:line="240" w:lineRule="auto"/>
        <w:ind w:left="284"/>
        <w:jc w:val="both"/>
        <w:rPr>
          <w:rFonts w:ascii="Times New Roman" w:hAnsi="Times New Roman" w:cs="Times New Roman"/>
          <w:i w:val="0"/>
          <w:iCs w:val="0"/>
          <w:sz w:val="24"/>
          <w:szCs w:val="24"/>
        </w:rPr>
      </w:pPr>
    </w:p>
    <w:p w14:paraId="25BC0D1A" w14:textId="77777777" w:rsidR="00975799" w:rsidRPr="00975799" w:rsidRDefault="00975799" w:rsidP="00975799">
      <w:pPr>
        <w:pStyle w:val="DaftarParagraf"/>
        <w:numPr>
          <w:ilvl w:val="0"/>
          <w:numId w:val="7"/>
        </w:numPr>
        <w:suppressAutoHyphens w:val="0"/>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Teknik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Data dan </w:t>
      </w:r>
      <w:proofErr w:type="spellStart"/>
      <w:r w:rsidRPr="00975799">
        <w:rPr>
          <w:rFonts w:ascii="Times New Roman" w:hAnsi="Times New Roman" w:cs="Times New Roman"/>
          <w:i w:val="0"/>
          <w:iCs w:val="0"/>
          <w:sz w:val="24"/>
          <w:szCs w:val="24"/>
        </w:rPr>
        <w:t>Pengujian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Hipotesis</w:t>
      </w:r>
      <w:proofErr w:type="spellEnd"/>
    </w:p>
    <w:p w14:paraId="3A4F578B" w14:textId="77777777" w:rsidR="00975799" w:rsidRPr="00975799" w:rsidRDefault="00975799" w:rsidP="00975799">
      <w:pPr>
        <w:pStyle w:val="DaftarParagraf"/>
        <w:numPr>
          <w:ilvl w:val="0"/>
          <w:numId w:val="10"/>
        </w:numPr>
        <w:suppressAutoHyphens w:val="0"/>
        <w:spacing w:after="0" w:line="240" w:lineRule="auto"/>
        <w:ind w:left="284" w:hanging="284"/>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Teknik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Data</w:t>
      </w:r>
    </w:p>
    <w:p w14:paraId="10DE32B6"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Kegiatan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setelah</w:t>
      </w:r>
      <w:proofErr w:type="spell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dari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seluruh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sumber</w:t>
      </w:r>
      <w:proofErr w:type="spell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terkumpul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melakukan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Menurut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Wirartha</w:t>
      </w:r>
      <w:proofErr w:type="spellEnd"/>
      <w:r w:rsidRPr="00975799">
        <w:rPr>
          <w:rFonts w:ascii="Times New Roman" w:hAnsi="Times New Roman" w:cs="Times New Roman"/>
          <w:i w:val="0"/>
          <w:iCs w:val="0"/>
          <w:sz w:val="24"/>
          <w:szCs w:val="24"/>
        </w:rPr>
        <w:t xml:space="preserve"> (2006, h. 261) </w:t>
      </w:r>
      <w:proofErr w:type="spellStart"/>
      <w:r w:rsidRPr="00975799">
        <w:rPr>
          <w:rFonts w:ascii="Times New Roman" w:hAnsi="Times New Roman" w:cs="Times New Roman"/>
          <w:i w:val="0"/>
          <w:iCs w:val="0"/>
          <w:sz w:val="24"/>
          <w:szCs w:val="24"/>
        </w:rPr>
        <w:t>dijelaskan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sebagai</w:t>
      </w:r>
      <w:proofErr w:type="spellEnd"/>
      <w:r w:rsidRPr="00975799">
        <w:rPr>
          <w:rFonts w:ascii="Times New Roman" w:hAnsi="Times New Roman" w:cs="Times New Roman"/>
          <w:i w:val="0"/>
          <w:iCs w:val="0"/>
          <w:sz w:val="24"/>
          <w:szCs w:val="24"/>
        </w:rPr>
        <w:t xml:space="preserve"> </w:t>
      </w:r>
      <w:proofErr w:type="spellStart"/>
      <w:proofErr w:type="gram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 xml:space="preserve">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Menganalisis</w:t>
      </w:r>
      <w:proofErr w:type="spell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dapat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dua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teknik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metode</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teknik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kualitatif</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teknik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kuantitatif</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statistika</w:t>
      </w:r>
      <w:proofErr w:type="spellEnd"/>
      <w:r w:rsidRPr="00975799">
        <w:rPr>
          <w:rFonts w:ascii="Times New Roman" w:hAnsi="Times New Roman" w:cs="Times New Roman"/>
          <w:i w:val="0"/>
          <w:iCs w:val="0"/>
          <w:sz w:val="24"/>
          <w:szCs w:val="24"/>
        </w:rPr>
        <w:t>).”</w:t>
      </w:r>
    </w:p>
    <w:p w14:paraId="374C20F9"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teknik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data </w:t>
      </w:r>
      <w:proofErr w:type="spellStart"/>
      <w:r w:rsidRPr="00975799">
        <w:rPr>
          <w:rFonts w:ascii="Times New Roman" w:hAnsi="Times New Roman" w:cs="Times New Roman"/>
          <w:i w:val="0"/>
          <w:iCs w:val="0"/>
          <w:sz w:val="24"/>
          <w:szCs w:val="24"/>
        </w:rPr>
        <w:t>regresi</w:t>
      </w:r>
      <w:proofErr w:type="spellEnd"/>
      <w:r w:rsidRPr="00975799">
        <w:rPr>
          <w:rFonts w:ascii="Times New Roman" w:hAnsi="Times New Roman" w:cs="Times New Roman"/>
          <w:i w:val="0"/>
          <w:iCs w:val="0"/>
          <w:sz w:val="24"/>
          <w:szCs w:val="24"/>
        </w:rPr>
        <w:t xml:space="preserve"> linier </w:t>
      </w:r>
      <w:proofErr w:type="spellStart"/>
      <w:r w:rsidRPr="00975799">
        <w:rPr>
          <w:rFonts w:ascii="Times New Roman" w:hAnsi="Times New Roman" w:cs="Times New Roman"/>
          <w:i w:val="0"/>
          <w:iCs w:val="0"/>
          <w:sz w:val="24"/>
          <w:szCs w:val="24"/>
        </w:rPr>
        <w:t>sederhana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Sedangkan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diuji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hipotesis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dilakukan</w:t>
      </w:r>
      <w:proofErr w:type="spellEnd"/>
      <w:r w:rsidRPr="00975799">
        <w:rPr>
          <w:rFonts w:ascii="Times New Roman" w:hAnsi="Times New Roman" w:cs="Times New Roman"/>
          <w:i w:val="0"/>
          <w:iCs w:val="0"/>
          <w:sz w:val="24"/>
          <w:szCs w:val="24"/>
        </w:rPr>
        <w:t xml:space="preserve"> test </w:t>
      </w:r>
      <w:proofErr w:type="spellStart"/>
      <w:r w:rsidRPr="00975799">
        <w:rPr>
          <w:rFonts w:ascii="Times New Roman" w:hAnsi="Times New Roman" w:cs="Times New Roman"/>
          <w:i w:val="0"/>
          <w:iCs w:val="0"/>
          <w:sz w:val="24"/>
          <w:szCs w:val="24"/>
        </w:rPr>
        <w:t>statistik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uji t. </w:t>
      </w:r>
      <w:proofErr w:type="spellStart"/>
      <w:r w:rsidRPr="00975799">
        <w:rPr>
          <w:rFonts w:ascii="Times New Roman" w:hAnsi="Times New Roman" w:cs="Times New Roman"/>
          <w:i w:val="0"/>
          <w:iCs w:val="0"/>
          <w:sz w:val="24"/>
          <w:szCs w:val="24"/>
        </w:rPr>
        <w:t>Selain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itu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uji </w:t>
      </w:r>
      <w:proofErr w:type="spellStart"/>
      <w:r w:rsidRPr="00975799">
        <w:rPr>
          <w:rFonts w:ascii="Times New Roman" w:hAnsi="Times New Roman" w:cs="Times New Roman"/>
          <w:i w:val="0"/>
          <w:iCs w:val="0"/>
          <w:sz w:val="24"/>
          <w:szCs w:val="24"/>
        </w:rPr>
        <w:t>koefisien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determinasi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besarnya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variasi</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diturunkan</w:t>
      </w:r>
      <w:proofErr w:type="spellEnd"/>
      <w:r w:rsidRPr="00975799">
        <w:rPr>
          <w:rFonts w:ascii="Times New Roman" w:hAnsi="Times New Roman" w:cs="Times New Roman"/>
          <w:i w:val="0"/>
          <w:iCs w:val="0"/>
          <w:sz w:val="24"/>
          <w:szCs w:val="24"/>
        </w:rPr>
        <w:t xml:space="preserve"> oleh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X, </w:t>
      </w:r>
      <w:proofErr w:type="spellStart"/>
      <w:r w:rsidRPr="00975799">
        <w:rPr>
          <w:rFonts w:ascii="Times New Roman" w:hAnsi="Times New Roman" w:cs="Times New Roman"/>
          <w:i w:val="0"/>
          <w:iCs w:val="0"/>
          <w:sz w:val="24"/>
          <w:szCs w:val="24"/>
        </w:rPr>
        <w:t>dalam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penelitian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tingkat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 xml:space="preserve">. </w:t>
      </w:r>
    </w:p>
    <w:p w14:paraId="7E99B46A" w14:textId="77777777" w:rsidR="00975799" w:rsidRPr="00975799" w:rsidRDefault="00975799" w:rsidP="00975799">
      <w:pPr>
        <w:spacing w:after="0" w:line="240" w:lineRule="auto"/>
        <w:ind w:firstLine="284"/>
        <w:jc w:val="both"/>
        <w:rPr>
          <w:rFonts w:ascii="Times New Roman" w:hAnsi="Times New Roman" w:cs="Times New Roman"/>
          <w:i w:val="0"/>
          <w:iCs w:val="0"/>
          <w:sz w:val="24"/>
          <w:szCs w:val="24"/>
        </w:rPr>
      </w:pPr>
    </w:p>
    <w:p w14:paraId="69AB3D0B" w14:textId="77777777" w:rsidR="00975799" w:rsidRPr="00975799" w:rsidRDefault="00975799" w:rsidP="00975799">
      <w:pPr>
        <w:pStyle w:val="DaftarParagraf"/>
        <w:numPr>
          <w:ilvl w:val="0"/>
          <w:numId w:val="10"/>
        </w:numPr>
        <w:suppressAutoHyphens w:val="0"/>
        <w:spacing w:after="0" w:line="240" w:lineRule="auto"/>
        <w:ind w:left="284" w:hanging="284"/>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Pengujian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Hipotesis</w:t>
      </w:r>
      <w:proofErr w:type="spellEnd"/>
    </w:p>
    <w:p w14:paraId="6951B69F"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(a)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Regresi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Sederhana</w:t>
      </w:r>
      <w:proofErr w:type="spellEnd"/>
    </w:p>
    <w:p w14:paraId="7ED7D39D"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regresi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mengukur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tidaknya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antar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sekaligus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menaksir</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nilai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Y </w:t>
      </w:r>
      <w:proofErr w:type="spellStart"/>
      <w:r w:rsidRPr="00975799">
        <w:rPr>
          <w:rFonts w:ascii="Times New Roman" w:hAnsi="Times New Roman" w:cs="Times New Roman"/>
          <w:i w:val="0"/>
          <w:iCs w:val="0"/>
          <w:sz w:val="24"/>
          <w:szCs w:val="24"/>
        </w:rPr>
        <w:t>berdasarkan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X yang </w:t>
      </w:r>
      <w:proofErr w:type="spellStart"/>
      <w:proofErr w:type="gramStart"/>
      <w:r w:rsidRPr="00975799">
        <w:rPr>
          <w:rFonts w:ascii="Times New Roman" w:hAnsi="Times New Roman" w:cs="Times New Roman"/>
          <w:i w:val="0"/>
          <w:iCs w:val="0"/>
          <w:sz w:val="24"/>
          <w:szCs w:val="24"/>
        </w:rPr>
        <w:t>diketahui</w:t>
      </w:r>
      <w:proofErr w:type="spellEnd"/>
      <w:r w:rsidRPr="00975799">
        <w:rPr>
          <w:rFonts w:ascii="Times New Roman" w:hAnsi="Times New Roman" w:cs="Times New Roman"/>
          <w:i w:val="0"/>
          <w:iCs w:val="0"/>
          <w:sz w:val="24"/>
          <w:szCs w:val="24"/>
        </w:rPr>
        <w:t xml:space="preserve"> :</w:t>
      </w:r>
      <w:proofErr w:type="gramEnd"/>
    </w:p>
    <w:p w14:paraId="38DE36C8"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kemungkinan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adanya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antara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independen</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maka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diadakan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pengujian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regresi</w:t>
      </w:r>
      <w:proofErr w:type="spellEnd"/>
      <w:r w:rsidRPr="00975799">
        <w:rPr>
          <w:rFonts w:ascii="Times New Roman" w:hAnsi="Times New Roman" w:cs="Times New Roman"/>
          <w:i w:val="0"/>
          <w:iCs w:val="0"/>
          <w:sz w:val="24"/>
          <w:szCs w:val="24"/>
        </w:rPr>
        <w:t xml:space="preserve"> linier </w:t>
      </w:r>
      <w:proofErr w:type="spellStart"/>
      <w:r w:rsidRPr="00975799">
        <w:rPr>
          <w:rFonts w:ascii="Times New Roman" w:hAnsi="Times New Roman" w:cs="Times New Roman"/>
          <w:i w:val="0"/>
          <w:iCs w:val="0"/>
          <w:sz w:val="24"/>
          <w:szCs w:val="24"/>
        </w:rPr>
        <w:t>sederhana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Persamaan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umum</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regresi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sederhana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yaitu</w:t>
      </w:r>
      <w:proofErr w:type="spellEnd"/>
      <w:r w:rsidRPr="00975799">
        <w:rPr>
          <w:rFonts w:ascii="Times New Roman" w:hAnsi="Times New Roman" w:cs="Times New Roman"/>
          <w:i w:val="0"/>
          <w:iCs w:val="0"/>
          <w:sz w:val="24"/>
          <w:szCs w:val="24"/>
        </w:rPr>
        <w:t>:</w:t>
      </w:r>
    </w:p>
    <w:p w14:paraId="3FE85D2A" w14:textId="77777777" w:rsidR="00975799" w:rsidRPr="00975799" w:rsidRDefault="00975799" w:rsidP="00975799">
      <w:pPr>
        <w:spacing w:after="0" w:line="240" w:lineRule="auto"/>
        <w:ind w:right="80"/>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Y = a + bx</w:t>
      </w:r>
    </w:p>
    <w:p w14:paraId="504AEB2D" w14:textId="35624C99" w:rsidR="00975799" w:rsidRPr="00975799" w:rsidRDefault="00975799" w:rsidP="00975799">
      <w:pPr>
        <w:spacing w:after="0" w:line="240" w:lineRule="auto"/>
        <w:ind w:right="80"/>
        <w:jc w:val="both"/>
        <w:rPr>
          <w:rFonts w:ascii="Times New Roman" w:hAnsi="Times New Roman" w:cs="Times New Roman"/>
          <w:i w:val="0"/>
          <w:iCs w:val="0"/>
          <w:sz w:val="24"/>
          <w:szCs w:val="24"/>
        </w:rPr>
      </w:pPr>
      <m:oMathPara>
        <m:oMathParaPr>
          <m:jc m:val="left"/>
        </m:oMathParaPr>
        <m:oMath>
          <m:r>
            <m:rPr>
              <m:sty m:val="p"/>
            </m:rPr>
            <w:rPr>
              <w:rFonts w:ascii="Cambria Math" w:hAnsi="Cambria Math" w:cs="Times New Roman"/>
              <w:sz w:val="24"/>
              <w:szCs w:val="24"/>
            </w:rPr>
            <m:t xml:space="preserve">a= </m:t>
          </m:r>
          <m:f>
            <m:fPr>
              <m:ctrlPr>
                <w:rPr>
                  <w:rFonts w:ascii="Cambria Math" w:hAnsi="Cambria Math" w:cs="Times New Roman"/>
                  <w:i w:val="0"/>
                  <w:iCs w:val="0"/>
                  <w:sz w:val="24"/>
                  <w:szCs w:val="24"/>
                </w:rPr>
              </m:ctrlPr>
            </m:fPr>
            <m:num>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y)(</m:t>
                  </m:r>
                  <m:nary>
                    <m:naryPr>
                      <m:chr m:val="∑"/>
                      <m:limLoc m:val="subSup"/>
                      <m:supHide m:val="1"/>
                      <m:ctrlPr>
                        <w:rPr>
                          <w:rFonts w:ascii="Cambria Math" w:hAnsi="Cambria Math" w:cs="Times New Roman"/>
                          <w:i w:val="0"/>
                          <w:iCs w:val="0"/>
                          <w:sz w:val="24"/>
                          <w:szCs w:val="24"/>
                        </w:rPr>
                      </m:ctrlPr>
                    </m:naryPr>
                    <m:sub>
                      <m:r>
                        <m:rPr>
                          <m:sty m:val="p"/>
                        </m:rPr>
                        <w:rPr>
                          <w:rFonts w:ascii="Cambria Math" w:hAnsi="Cambria Math" w:cs="Times New Roman"/>
                          <w:sz w:val="24"/>
                          <w:szCs w:val="24"/>
                        </w:rPr>
                        <m:t>x</m:t>
                      </m:r>
                    </m:sub>
                    <m:sup/>
                    <m:e>
                      <m:r>
                        <m:rPr>
                          <m:sty m:val="p"/>
                        </m:rPr>
                        <w:rPr>
                          <w:rFonts w:ascii="Cambria Math" w:hAnsi="Cambria Math" w:cs="Times New Roman"/>
                          <w:sz w:val="24"/>
                          <w:szCs w:val="24"/>
                        </w:rPr>
                        <m:t>2)-(</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x)(</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xy)</m:t>
                              </m:r>
                            </m:e>
                          </m:nary>
                        </m:e>
                      </m:nary>
                    </m:e>
                  </m:nary>
                </m:e>
              </m:nary>
            </m:num>
            <m:den>
              <m:r>
                <m:rPr>
                  <m:sty m:val="p"/>
                </m:rPr>
                <w:rPr>
                  <w:rFonts w:ascii="Cambria Math" w:hAnsi="Cambria Math" w:cs="Times New Roman"/>
                  <w:sz w:val="24"/>
                  <w:szCs w:val="24"/>
                </w:rPr>
                <m:t>n(</m:t>
              </m:r>
              <m:nary>
                <m:naryPr>
                  <m:chr m:val="∑"/>
                  <m:limLoc m:val="subSup"/>
                  <m:supHide m:val="1"/>
                  <m:ctrlPr>
                    <w:rPr>
                      <w:rFonts w:ascii="Cambria Math" w:hAnsi="Cambria Math" w:cs="Times New Roman"/>
                      <w:i w:val="0"/>
                      <w:iCs w:val="0"/>
                      <w:sz w:val="24"/>
                      <w:szCs w:val="24"/>
                    </w:rPr>
                  </m:ctrlPr>
                </m:naryPr>
                <m:sub>
                  <m:r>
                    <m:rPr>
                      <m:sty m:val="p"/>
                    </m:rPr>
                    <w:rPr>
                      <w:rFonts w:ascii="Cambria Math" w:hAnsi="Cambria Math" w:cs="Times New Roman"/>
                      <w:sz w:val="24"/>
                      <w:szCs w:val="24"/>
                    </w:rPr>
                    <m:t>x</m:t>
                  </m:r>
                </m:sub>
                <m:sup/>
                <m:e>
                  <m:r>
                    <m:rPr>
                      <m:sty m:val="p"/>
                    </m:rPr>
                    <w:rPr>
                      <w:rFonts w:ascii="Cambria Math" w:hAnsi="Cambria Math" w:cs="Times New Roman"/>
                      <w:sz w:val="24"/>
                      <w:szCs w:val="24"/>
                    </w:rPr>
                    <m:t>2)-</m:t>
                  </m:r>
                  <m:sSup>
                    <m:sSupPr>
                      <m:ctrlPr>
                        <w:rPr>
                          <w:rFonts w:ascii="Cambria Math" w:hAnsi="Cambria Math" w:cs="Times New Roman"/>
                          <w:i w:val="0"/>
                          <w:iCs w:val="0"/>
                          <w:sz w:val="24"/>
                          <w:szCs w:val="24"/>
                        </w:rPr>
                      </m:ctrlPr>
                    </m:sSupPr>
                    <m:e>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x</m:t>
                          </m:r>
                        </m:e>
                      </m:nary>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nary>
            </m:den>
          </m:f>
        </m:oMath>
      </m:oMathPara>
    </w:p>
    <w:p w14:paraId="652CEBCC" w14:textId="77777777" w:rsidR="00975799" w:rsidRPr="00975799" w:rsidRDefault="00975799" w:rsidP="00975799">
      <w:pPr>
        <w:spacing w:after="0" w:line="240" w:lineRule="auto"/>
        <w:ind w:right="80" w:firstLine="720"/>
        <w:jc w:val="both"/>
        <w:rPr>
          <w:rFonts w:ascii="Times New Roman" w:hAnsi="Times New Roman" w:cs="Times New Roman"/>
          <w:i w:val="0"/>
          <w:iCs w:val="0"/>
          <w:sz w:val="24"/>
          <w:szCs w:val="24"/>
        </w:rPr>
      </w:pPr>
    </w:p>
    <w:p w14:paraId="075ED1C5" w14:textId="7D6B4FE8" w:rsidR="00975799" w:rsidRPr="00975799" w:rsidRDefault="00975799" w:rsidP="00975799">
      <w:pPr>
        <w:spacing w:after="0" w:line="240" w:lineRule="auto"/>
        <w:ind w:right="80" w:firstLine="720"/>
        <w:jc w:val="both"/>
        <w:rPr>
          <w:rFonts w:ascii="Times New Roman" w:hAnsi="Times New Roman" w:cs="Times New Roman"/>
          <w:i w:val="0"/>
          <w:iCs w:val="0"/>
          <w:sz w:val="24"/>
          <w:szCs w:val="24"/>
        </w:rPr>
      </w:pPr>
      <m:oMathPara>
        <m:oMathParaPr>
          <m:jc m:val="left"/>
        </m:oMathParaPr>
        <m:oMath>
          <m:r>
            <m:rPr>
              <m:sty m:val="p"/>
            </m:rPr>
            <w:rPr>
              <w:rFonts w:ascii="Cambria Math" w:hAnsi="Cambria Math" w:cs="Times New Roman"/>
              <w:sz w:val="24"/>
              <w:szCs w:val="24"/>
            </w:rPr>
            <m:t xml:space="preserve">b= </m:t>
          </m:r>
          <m:f>
            <m:fPr>
              <m:ctrlPr>
                <w:rPr>
                  <w:rFonts w:ascii="Cambria Math" w:hAnsi="Cambria Math" w:cs="Times New Roman"/>
                  <w:i w:val="0"/>
                  <w:iCs w:val="0"/>
                  <w:sz w:val="24"/>
                  <w:szCs w:val="24"/>
                </w:rPr>
              </m:ctrlPr>
            </m:fPr>
            <m:num>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xy)-(</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x)(</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y)</m:t>
                          </m:r>
                        </m:e>
                      </m:nary>
                    </m:e>
                  </m:nary>
                </m:e>
              </m:nary>
            </m:num>
            <m:den>
              <m:r>
                <m:rPr>
                  <m:sty m:val="p"/>
                </m:rPr>
                <w:rPr>
                  <w:rFonts w:ascii="Cambria Math" w:hAnsi="Cambria Math" w:cs="Times New Roman"/>
                  <w:sz w:val="24"/>
                  <w:szCs w:val="24"/>
                </w:rPr>
                <m:t>n(</m:t>
              </m:r>
              <m:nary>
                <m:naryPr>
                  <m:chr m:val="∑"/>
                  <m:limLoc m:val="subSup"/>
                  <m:supHide m:val="1"/>
                  <m:ctrlPr>
                    <w:rPr>
                      <w:rFonts w:ascii="Cambria Math" w:hAnsi="Cambria Math" w:cs="Times New Roman"/>
                      <w:i w:val="0"/>
                      <w:iCs w:val="0"/>
                      <w:sz w:val="24"/>
                      <w:szCs w:val="24"/>
                    </w:rPr>
                  </m:ctrlPr>
                </m:naryPr>
                <m:sub>
                  <m:r>
                    <m:rPr>
                      <m:sty m:val="p"/>
                    </m:rPr>
                    <w:rPr>
                      <w:rFonts w:ascii="Cambria Math" w:hAnsi="Cambria Math" w:cs="Times New Roman"/>
                      <w:sz w:val="24"/>
                      <w:szCs w:val="24"/>
                    </w:rPr>
                    <m:t>x</m:t>
                  </m:r>
                </m:sub>
                <m:sup/>
                <m:e>
                  <m:r>
                    <m:rPr>
                      <m:sty m:val="p"/>
                    </m:rPr>
                    <w:rPr>
                      <w:rFonts w:ascii="Cambria Math" w:hAnsi="Cambria Math" w:cs="Times New Roman"/>
                      <w:sz w:val="24"/>
                      <w:szCs w:val="24"/>
                    </w:rPr>
                    <m:t>2)-</m:t>
                  </m:r>
                  <m:sSup>
                    <m:sSupPr>
                      <m:ctrlPr>
                        <w:rPr>
                          <w:rFonts w:ascii="Cambria Math" w:hAnsi="Cambria Math" w:cs="Times New Roman"/>
                          <w:i w:val="0"/>
                          <w:iCs w:val="0"/>
                          <w:sz w:val="24"/>
                          <w:szCs w:val="24"/>
                        </w:rPr>
                      </m:ctrlPr>
                    </m:sSupPr>
                    <m:e>
                      <m:r>
                        <m:rPr>
                          <m:sty m:val="p"/>
                        </m:rPr>
                        <w:rPr>
                          <w:rFonts w:ascii="Cambria Math" w:hAnsi="Cambria Math" w:cs="Times New Roman"/>
                          <w:sz w:val="24"/>
                          <w:szCs w:val="24"/>
                        </w:rPr>
                        <m:t>(</m:t>
                      </m:r>
                      <m:nary>
                        <m:naryPr>
                          <m:chr m:val="∑"/>
                          <m:limLoc m:val="undOvr"/>
                          <m:subHide m:val="1"/>
                          <m:supHide m:val="1"/>
                          <m:ctrlPr>
                            <w:rPr>
                              <w:rFonts w:ascii="Cambria Math" w:hAnsi="Cambria Math" w:cs="Times New Roman"/>
                              <w:i w:val="0"/>
                              <w:iCs w:val="0"/>
                              <w:sz w:val="24"/>
                              <w:szCs w:val="24"/>
                            </w:rPr>
                          </m:ctrlPr>
                        </m:naryPr>
                        <m:sub/>
                        <m:sup/>
                        <m:e>
                          <m:r>
                            <m:rPr>
                              <m:sty m:val="p"/>
                            </m:rPr>
                            <w:rPr>
                              <w:rFonts w:ascii="Cambria Math" w:hAnsi="Cambria Math" w:cs="Times New Roman"/>
                              <w:sz w:val="24"/>
                              <w:szCs w:val="24"/>
                            </w:rPr>
                            <m:t>x</m:t>
                          </m:r>
                        </m:e>
                      </m:nary>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nary>
            </m:den>
          </m:f>
        </m:oMath>
      </m:oMathPara>
    </w:p>
    <w:p w14:paraId="5BA2322E" w14:textId="77777777" w:rsidR="00975799" w:rsidRPr="00975799" w:rsidRDefault="00975799" w:rsidP="00975799">
      <w:pPr>
        <w:spacing w:after="0" w:line="240" w:lineRule="auto"/>
        <w:jc w:val="both"/>
        <w:rPr>
          <w:rFonts w:ascii="Times New Roman" w:hAnsi="Times New Roman" w:cs="Times New Roman"/>
          <w:i w:val="0"/>
          <w:iCs w:val="0"/>
          <w:sz w:val="24"/>
          <w:szCs w:val="24"/>
        </w:rPr>
      </w:pPr>
    </w:p>
    <w:p w14:paraId="786BF0B7"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Kete</w:t>
      </w:r>
      <w:r w:rsidRPr="00975799">
        <w:rPr>
          <w:rFonts w:ascii="Times New Roman" w:hAnsi="Times New Roman" w:cs="Times New Roman"/>
          <w:i w:val="0"/>
          <w:iCs w:val="0"/>
          <w:spacing w:val="-1"/>
          <w:sz w:val="24"/>
          <w:szCs w:val="24"/>
        </w:rPr>
        <w:t>ra</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w:t>
      </w:r>
    </w:p>
    <w:p w14:paraId="5FFE8CCC"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gramStart"/>
      <w:r w:rsidRPr="00975799">
        <w:rPr>
          <w:rFonts w:ascii="Times New Roman" w:hAnsi="Times New Roman" w:cs="Times New Roman"/>
          <w:i w:val="0"/>
          <w:iCs w:val="0"/>
          <w:sz w:val="24"/>
          <w:szCs w:val="24"/>
        </w:rPr>
        <w:t>Y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w:t>
      </w:r>
      <w:r w:rsidRPr="00975799">
        <w:rPr>
          <w:rFonts w:ascii="Times New Roman" w:hAnsi="Times New Roman" w:cs="Times New Roman"/>
          <w:i w:val="0"/>
          <w:iCs w:val="0"/>
          <w:spacing w:val="2"/>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proofErr w:type="spellEnd"/>
    </w:p>
    <w:p w14:paraId="436C52BD"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spacing w:val="1"/>
          <w:sz w:val="24"/>
          <w:szCs w:val="24"/>
        </w:rPr>
        <w:t>(</w:t>
      </w:r>
      <w:proofErr w:type="spellStart"/>
      <w:r w:rsidRPr="00975799">
        <w:rPr>
          <w:rFonts w:ascii="Times New Roman" w:hAnsi="Times New Roman" w:cs="Times New Roman"/>
          <w:i w:val="0"/>
          <w:iCs w:val="0"/>
          <w:spacing w:val="1"/>
          <w:sz w:val="24"/>
          <w:szCs w:val="24"/>
        </w:rPr>
        <w:t>P</w:t>
      </w:r>
      <w:r w:rsidRPr="00975799">
        <w:rPr>
          <w:rFonts w:ascii="Times New Roman" w:hAnsi="Times New Roman" w:cs="Times New Roman"/>
          <w:i w:val="0"/>
          <w:iCs w:val="0"/>
          <w:sz w:val="24"/>
          <w:szCs w:val="24"/>
        </w:rPr>
        <w:t>erputaran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piutang</w:t>
      </w:r>
      <w:proofErr w:type="spellEnd"/>
      <w:r w:rsidRPr="00975799">
        <w:rPr>
          <w:rFonts w:ascii="Times New Roman" w:hAnsi="Times New Roman" w:cs="Times New Roman"/>
          <w:i w:val="0"/>
          <w:iCs w:val="0"/>
          <w:sz w:val="24"/>
          <w:szCs w:val="24"/>
        </w:rPr>
        <w:t>)</w:t>
      </w:r>
    </w:p>
    <w:p w14:paraId="2DAEF454"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 </w:t>
      </w:r>
      <w:proofErr w:type="gramStart"/>
      <w:r w:rsidRPr="00975799">
        <w:rPr>
          <w:rFonts w:ascii="Times New Roman" w:hAnsi="Times New Roman" w:cs="Times New Roman"/>
          <w:i w:val="0"/>
          <w:iCs w:val="0"/>
          <w:sz w:val="24"/>
          <w:szCs w:val="24"/>
        </w:rPr>
        <w:t>X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3"/>
          <w:sz w:val="24"/>
          <w:szCs w:val="24"/>
        </w:rPr>
        <w:t>I</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2"/>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proofErr w:type="spellEnd"/>
    </w:p>
    <w:p w14:paraId="2BE001ED"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Likuiditas</w:t>
      </w:r>
      <w:proofErr w:type="spellEnd"/>
      <w:r w:rsidRPr="00975799">
        <w:rPr>
          <w:rFonts w:ascii="Times New Roman" w:hAnsi="Times New Roman" w:cs="Times New Roman"/>
          <w:i w:val="0"/>
          <w:iCs w:val="0"/>
          <w:sz w:val="24"/>
          <w:szCs w:val="24"/>
        </w:rPr>
        <w:t>)</w:t>
      </w:r>
    </w:p>
    <w:p w14:paraId="4BB6988B"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gramStart"/>
      <w:r w:rsidRPr="00975799">
        <w:rPr>
          <w:rFonts w:ascii="Times New Roman" w:hAnsi="Times New Roman" w:cs="Times New Roman"/>
          <w:i w:val="0"/>
          <w:iCs w:val="0"/>
          <w:sz w:val="24"/>
          <w:szCs w:val="24"/>
        </w:rPr>
        <w:t>a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Konstanta</w:t>
      </w:r>
      <w:proofErr w:type="spellEnd"/>
    </w:p>
    <w:p w14:paraId="3706F639"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gramStart"/>
      <w:r w:rsidRPr="00975799">
        <w:rPr>
          <w:rFonts w:ascii="Times New Roman" w:hAnsi="Times New Roman" w:cs="Times New Roman"/>
          <w:i w:val="0"/>
          <w:iCs w:val="0"/>
          <w:sz w:val="24"/>
          <w:szCs w:val="24"/>
        </w:rPr>
        <w:t>b :</w:t>
      </w:r>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re</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r</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si</w:t>
      </w:r>
      <w:proofErr w:type="spellEnd"/>
    </w:p>
    <w:p w14:paraId="2120A780" w14:textId="77777777" w:rsidR="00975799" w:rsidRPr="00975799" w:rsidRDefault="00975799" w:rsidP="00975799">
      <w:pPr>
        <w:spacing w:after="0" w:line="240" w:lineRule="auto"/>
        <w:jc w:val="both"/>
        <w:rPr>
          <w:rFonts w:ascii="Times New Roman" w:hAnsi="Times New Roman" w:cs="Times New Roman"/>
          <w:i w:val="0"/>
          <w:iCs w:val="0"/>
          <w:sz w:val="24"/>
          <w:szCs w:val="24"/>
        </w:rPr>
      </w:pPr>
    </w:p>
    <w:p w14:paraId="7CC69537" w14:textId="77777777" w:rsidR="00975799" w:rsidRPr="00975799" w:rsidRDefault="00975799" w:rsidP="00975799">
      <w:pPr>
        <w:spacing w:after="0" w:line="240" w:lineRule="auto"/>
        <w:contextualSpacing/>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(b)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Kolerasi</w:t>
      </w:r>
      <w:proofErr w:type="spellEnd"/>
      <w:r w:rsidRPr="00975799">
        <w:rPr>
          <w:rFonts w:ascii="Times New Roman" w:hAnsi="Times New Roman" w:cs="Times New Roman"/>
          <w:i w:val="0"/>
          <w:iCs w:val="0"/>
          <w:sz w:val="24"/>
          <w:szCs w:val="24"/>
        </w:rPr>
        <w:t xml:space="preserve"> </w:t>
      </w:r>
    </w:p>
    <w:p w14:paraId="69575644" w14:textId="77777777" w:rsidR="00975799" w:rsidRPr="00975799" w:rsidRDefault="00975799" w:rsidP="00975799">
      <w:pPr>
        <w:spacing w:after="0" w:line="240" w:lineRule="auto"/>
        <w:ind w:firstLine="720"/>
        <w:contextualSpacing/>
        <w:jc w:val="both"/>
        <w:rPr>
          <w:rFonts w:ascii="Times New Roman" w:hAnsi="Times New Roman" w:cs="Times New Roman"/>
          <w:i w:val="0"/>
          <w:iCs w:val="0"/>
          <w:sz w:val="24"/>
          <w:szCs w:val="24"/>
        </w:rPr>
      </w:pPr>
      <w:proofErr w:type="spellStart"/>
      <w:r w:rsidRPr="00975799">
        <w:rPr>
          <w:rFonts w:ascii="Times New Roman" w:hAnsi="Times New Roman" w:cs="Times New Roman"/>
          <w:i w:val="0"/>
          <w:iCs w:val="0"/>
          <w:sz w:val="24"/>
          <w:szCs w:val="24"/>
        </w:rPr>
        <w:t>Koefisien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kolerasi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kekuatan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kolerasi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antara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kedua</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variabel</w:t>
      </w:r>
      <w:proofErr w:type="spellEnd"/>
      <w:r w:rsidRPr="00975799">
        <w:rPr>
          <w:rFonts w:ascii="Times New Roman" w:hAnsi="Times New Roman" w:cs="Times New Roman"/>
          <w:i w:val="0"/>
          <w:iCs w:val="0"/>
          <w:sz w:val="24"/>
          <w:szCs w:val="24"/>
        </w:rPr>
        <w:t xml:space="preserve"> dan </w:t>
      </w:r>
      <w:proofErr w:type="spellStart"/>
      <w:r w:rsidRPr="00975799">
        <w:rPr>
          <w:rFonts w:ascii="Times New Roman" w:hAnsi="Times New Roman" w:cs="Times New Roman"/>
          <w:i w:val="0"/>
          <w:iCs w:val="0"/>
          <w:sz w:val="24"/>
          <w:szCs w:val="24"/>
        </w:rPr>
        <w:t>ukuran</w:t>
      </w:r>
      <w:proofErr w:type="spellEnd"/>
      <w:r w:rsidRPr="00975799">
        <w:rPr>
          <w:rFonts w:ascii="Times New Roman" w:hAnsi="Times New Roman" w:cs="Times New Roman"/>
          <w:i w:val="0"/>
          <w:iCs w:val="0"/>
          <w:sz w:val="24"/>
          <w:szCs w:val="24"/>
        </w:rPr>
        <w:t xml:space="preserve"> yang </w:t>
      </w:r>
      <w:proofErr w:type="spellStart"/>
      <w:r w:rsidRPr="00975799">
        <w:rPr>
          <w:rFonts w:ascii="Times New Roman" w:hAnsi="Times New Roman" w:cs="Times New Roman"/>
          <w:i w:val="0"/>
          <w:iCs w:val="0"/>
          <w:sz w:val="24"/>
          <w:szCs w:val="24"/>
        </w:rPr>
        <w:t>dipakai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menentukan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derajat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atau</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kekuatan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kolerasi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tersebut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Untuk</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mengetahui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hubungan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independen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terhadap</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dependen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digunakan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analisis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kolerasi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menggunakan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berikut</w:t>
      </w:r>
      <w:proofErr w:type="spellEnd"/>
      <w:r w:rsidRPr="00975799">
        <w:rPr>
          <w:rFonts w:ascii="Times New Roman" w:hAnsi="Times New Roman" w:cs="Times New Roman"/>
          <w:i w:val="0"/>
          <w:iCs w:val="0"/>
          <w:sz w:val="24"/>
          <w:szCs w:val="24"/>
        </w:rPr>
        <w:t>:</w:t>
      </w:r>
    </w:p>
    <w:p w14:paraId="56954F23"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position w:val="-42"/>
          <w:sz w:val="24"/>
          <w:szCs w:val="24"/>
        </w:rPr>
        <w:object w:dxaOrig="4000" w:dyaOrig="840" w14:anchorId="67EAB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41pt" o:ole="">
            <v:imagedata r:id="rId12" o:title=""/>
          </v:shape>
          <o:OLEObject Type="Embed" ProgID="Equation.3" ShapeID="_x0000_i1025" DrawAspect="Content" ObjectID="_1703792996" r:id="rId13"/>
        </w:object>
      </w:r>
      <w:proofErr w:type="spellStart"/>
      <w:proofErr w:type="gramStart"/>
      <w:r w:rsidRPr="00975799">
        <w:rPr>
          <w:rFonts w:ascii="Times New Roman" w:hAnsi="Times New Roman" w:cs="Times New Roman"/>
          <w:i w:val="0"/>
          <w:iCs w:val="0"/>
          <w:sz w:val="24"/>
          <w:szCs w:val="24"/>
        </w:rPr>
        <w:t>Keterangan</w:t>
      </w:r>
      <w:proofErr w:type="spellEnd"/>
      <w:r w:rsidRPr="00975799">
        <w:rPr>
          <w:rFonts w:ascii="Times New Roman" w:hAnsi="Times New Roman" w:cs="Times New Roman"/>
          <w:i w:val="0"/>
          <w:iCs w:val="0"/>
          <w:sz w:val="24"/>
          <w:szCs w:val="24"/>
        </w:rPr>
        <w:t xml:space="preserve"> :</w:t>
      </w:r>
      <w:proofErr w:type="gramEnd"/>
      <w:r w:rsidRPr="00975799">
        <w:rPr>
          <w:rFonts w:ascii="Times New Roman" w:hAnsi="Times New Roman" w:cs="Times New Roman"/>
          <w:i w:val="0"/>
          <w:iCs w:val="0"/>
          <w:sz w:val="24"/>
          <w:szCs w:val="24"/>
        </w:rPr>
        <w:t xml:space="preserve"> </w:t>
      </w:r>
    </w:p>
    <w:p w14:paraId="3909C2CA"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Y =   </w:t>
      </w:r>
      <w:proofErr w:type="spellStart"/>
      <w:r w:rsidRPr="00975799">
        <w:rPr>
          <w:rFonts w:ascii="Times New Roman" w:hAnsi="Times New Roman" w:cs="Times New Roman"/>
          <w:i w:val="0"/>
          <w:iCs w:val="0"/>
          <w:sz w:val="24"/>
          <w:szCs w:val="24"/>
        </w:rPr>
        <w:t>V</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de</w:t>
      </w:r>
      <w:r w:rsidRPr="00975799">
        <w:rPr>
          <w:rFonts w:ascii="Times New Roman" w:hAnsi="Times New Roman" w:cs="Times New Roman"/>
          <w:i w:val="0"/>
          <w:iCs w:val="0"/>
          <w:spacing w:val="2"/>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
    <w:p w14:paraId="46828764" w14:textId="77777777" w:rsidR="00975799" w:rsidRPr="00975799" w:rsidRDefault="00975799" w:rsidP="00975799">
      <w:pPr>
        <w:spacing w:after="0" w:line="240" w:lineRule="auto"/>
        <w:ind w:firstLine="426"/>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w:t>
      </w:r>
      <w:proofErr w:type="spellStart"/>
      <w:r w:rsidRPr="00975799">
        <w:rPr>
          <w:rFonts w:ascii="Times New Roman" w:hAnsi="Times New Roman" w:cs="Times New Roman"/>
          <w:i w:val="0"/>
          <w:iCs w:val="0"/>
          <w:spacing w:val="1"/>
          <w:sz w:val="24"/>
          <w:szCs w:val="24"/>
        </w:rPr>
        <w:t>Likuid</w:t>
      </w:r>
      <w:r w:rsidRPr="00975799">
        <w:rPr>
          <w:rFonts w:ascii="Times New Roman" w:hAnsi="Times New Roman" w:cs="Times New Roman"/>
          <w:i w:val="0"/>
          <w:iCs w:val="0"/>
          <w:sz w:val="24"/>
          <w:szCs w:val="24"/>
        </w:rPr>
        <w:t>i</w:t>
      </w:r>
      <w:r w:rsidRPr="00975799">
        <w:rPr>
          <w:rFonts w:ascii="Times New Roman" w:hAnsi="Times New Roman" w:cs="Times New Roman"/>
          <w:i w:val="0"/>
          <w:iCs w:val="0"/>
          <w:spacing w:val="1"/>
          <w:sz w:val="24"/>
          <w:szCs w:val="24"/>
        </w:rPr>
        <w:t>t</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s</w:t>
      </w:r>
      <w:proofErr w:type="spellEnd"/>
      <w:r w:rsidRPr="00975799">
        <w:rPr>
          <w:rFonts w:ascii="Times New Roman" w:hAnsi="Times New Roman" w:cs="Times New Roman"/>
          <w:i w:val="0"/>
          <w:iCs w:val="0"/>
          <w:sz w:val="24"/>
          <w:szCs w:val="24"/>
        </w:rPr>
        <w:t>)</w:t>
      </w:r>
    </w:p>
    <w:p w14:paraId="1890D029"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X </w:t>
      </w:r>
      <w:proofErr w:type="gramStart"/>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V</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ri</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l</w:t>
      </w:r>
      <w:proofErr w:type="spellEnd"/>
      <w:proofErr w:type="gram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pacing w:val="-3"/>
          <w:sz w:val="24"/>
          <w:szCs w:val="24"/>
        </w:rPr>
        <w:t>I</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2"/>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proofErr w:type="spellEnd"/>
    </w:p>
    <w:p w14:paraId="068E7DA7" w14:textId="77777777" w:rsidR="00975799" w:rsidRPr="00975799" w:rsidRDefault="00975799" w:rsidP="00975799">
      <w:pPr>
        <w:spacing w:after="0" w:line="240" w:lineRule="auto"/>
        <w:ind w:firstLine="426"/>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(Mod</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 xml:space="preserve">l </w:t>
      </w:r>
      <w:proofErr w:type="spellStart"/>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rj</w:t>
      </w:r>
      <w:r w:rsidRPr="00975799">
        <w:rPr>
          <w:rFonts w:ascii="Times New Roman" w:hAnsi="Times New Roman" w:cs="Times New Roman"/>
          <w:i w:val="0"/>
          <w:iCs w:val="0"/>
          <w:spacing w:val="1"/>
          <w:sz w:val="24"/>
          <w:szCs w:val="24"/>
        </w:rPr>
        <w:t>a</w:t>
      </w:r>
      <w:proofErr w:type="spellEnd"/>
      <w:r w:rsidRPr="00975799">
        <w:rPr>
          <w:rFonts w:ascii="Times New Roman" w:hAnsi="Times New Roman" w:cs="Times New Roman"/>
          <w:i w:val="0"/>
          <w:iCs w:val="0"/>
          <w:sz w:val="24"/>
          <w:szCs w:val="24"/>
        </w:rPr>
        <w:t>)</w:t>
      </w:r>
    </w:p>
    <w:p w14:paraId="23773175"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n =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data</w:t>
      </w:r>
    </w:p>
    <w:p w14:paraId="2EB11B6A"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 xml:space="preserve">b = </w:t>
      </w:r>
      <w:proofErr w:type="spellStart"/>
      <w:r w:rsidRPr="00975799">
        <w:rPr>
          <w:rFonts w:ascii="Times New Roman" w:hAnsi="Times New Roman" w:cs="Times New Roman"/>
          <w:i w:val="0"/>
          <w:iCs w:val="0"/>
          <w:sz w:val="24"/>
          <w:szCs w:val="24"/>
        </w:rPr>
        <w:t>Ko</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korelasi</w:t>
      </w:r>
      <w:proofErr w:type="spellEnd"/>
    </w:p>
    <w:p w14:paraId="5B75770A" w14:textId="77777777" w:rsidR="00975799" w:rsidRPr="00975799" w:rsidRDefault="00975799" w:rsidP="00975799">
      <w:pPr>
        <w:spacing w:after="0" w:line="240" w:lineRule="auto"/>
        <w:contextualSpacing/>
        <w:jc w:val="both"/>
        <w:rPr>
          <w:rFonts w:ascii="Times New Roman" w:eastAsiaTheme="minorEastAsia" w:hAnsi="Times New Roman" w:cs="Times New Roman"/>
          <w:i w:val="0"/>
          <w:iCs w:val="0"/>
          <w:sz w:val="24"/>
          <w:szCs w:val="24"/>
        </w:rPr>
      </w:pPr>
    </w:p>
    <w:p w14:paraId="4464AA0D" w14:textId="77777777" w:rsidR="00975799" w:rsidRPr="00975799" w:rsidRDefault="00975799" w:rsidP="00975799">
      <w:pPr>
        <w:spacing w:after="0" w:line="240" w:lineRule="auto"/>
        <w:contextualSpacing/>
        <w:jc w:val="both"/>
        <w:rPr>
          <w:rFonts w:ascii="Times New Roman" w:eastAsiaTheme="minorEastAsia" w:hAnsi="Times New Roman" w:cs="Times New Roman"/>
          <w:i w:val="0"/>
          <w:iCs w:val="0"/>
          <w:sz w:val="24"/>
          <w:szCs w:val="24"/>
        </w:rPr>
      </w:pPr>
      <w:r w:rsidRPr="00975799">
        <w:rPr>
          <w:rFonts w:ascii="Times New Roman" w:eastAsiaTheme="minorEastAsia" w:hAnsi="Times New Roman" w:cs="Times New Roman"/>
          <w:i w:val="0"/>
          <w:iCs w:val="0"/>
          <w:sz w:val="24"/>
          <w:szCs w:val="24"/>
        </w:rPr>
        <w:t xml:space="preserve">(c) </w:t>
      </w:r>
      <w:proofErr w:type="spellStart"/>
      <w:r w:rsidRPr="00975799">
        <w:rPr>
          <w:rFonts w:ascii="Times New Roman" w:eastAsiaTheme="minorEastAsia" w:hAnsi="Times New Roman" w:cs="Times New Roman"/>
          <w:i w:val="0"/>
          <w:iCs w:val="0"/>
          <w:sz w:val="24"/>
          <w:szCs w:val="24"/>
        </w:rPr>
        <w:t>Analisis</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Determinasi</w:t>
      </w:r>
      <w:proofErr w:type="spellEnd"/>
      <w:r w:rsidRPr="00975799">
        <w:rPr>
          <w:rFonts w:ascii="Times New Roman" w:eastAsiaTheme="minorEastAsia" w:hAnsi="Times New Roman" w:cs="Times New Roman"/>
          <w:i w:val="0"/>
          <w:iCs w:val="0"/>
          <w:sz w:val="24"/>
          <w:szCs w:val="24"/>
        </w:rPr>
        <w:t xml:space="preserve">  </w:t>
      </w:r>
    </w:p>
    <w:p w14:paraId="64DC9262" w14:textId="77777777" w:rsidR="00975799" w:rsidRPr="00975799" w:rsidRDefault="00975799" w:rsidP="00975799">
      <w:pPr>
        <w:tabs>
          <w:tab w:val="left" w:pos="1275"/>
        </w:tabs>
        <w:spacing w:after="0" w:line="240" w:lineRule="auto"/>
        <w:contextualSpacing/>
        <w:jc w:val="both"/>
        <w:rPr>
          <w:rFonts w:ascii="Times New Roman" w:eastAsiaTheme="minorEastAsia" w:hAnsi="Times New Roman" w:cs="Times New Roman"/>
          <w:i w:val="0"/>
          <w:iCs w:val="0"/>
          <w:sz w:val="24"/>
          <w:szCs w:val="24"/>
        </w:rPr>
      </w:pPr>
      <w:proofErr w:type="spellStart"/>
      <w:r w:rsidRPr="00975799">
        <w:rPr>
          <w:rFonts w:ascii="Times New Roman" w:eastAsiaTheme="minorEastAsia" w:hAnsi="Times New Roman" w:cs="Times New Roman"/>
          <w:i w:val="0"/>
          <w:iCs w:val="0"/>
          <w:sz w:val="24"/>
          <w:szCs w:val="24"/>
        </w:rPr>
        <w:t>Analisis</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determinasi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digunakan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untuk</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menghitung</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seberapa</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besarnya</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pengaruh</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variabel</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independen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terhadap</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variabel</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dependen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dapat</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digunakan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dengan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rumus</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sebagai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berikut</w:t>
      </w:r>
      <w:proofErr w:type="spellEnd"/>
      <w:r w:rsidRPr="00975799">
        <w:rPr>
          <w:rFonts w:ascii="Times New Roman" w:eastAsiaTheme="minorEastAsia" w:hAnsi="Times New Roman" w:cs="Times New Roman"/>
          <w:i w:val="0"/>
          <w:iCs w:val="0"/>
          <w:sz w:val="24"/>
          <w:szCs w:val="24"/>
        </w:rPr>
        <w:t>:</w:t>
      </w:r>
    </w:p>
    <w:p w14:paraId="7CE89563" w14:textId="77777777" w:rsidR="00975799" w:rsidRPr="00975799" w:rsidRDefault="00975799" w:rsidP="00975799">
      <w:pPr>
        <w:tabs>
          <w:tab w:val="left" w:pos="1275"/>
        </w:tabs>
        <w:spacing w:after="0" w:line="240" w:lineRule="auto"/>
        <w:contextualSpacing/>
        <w:jc w:val="both"/>
        <w:rPr>
          <w:rFonts w:ascii="Times New Roman" w:eastAsiaTheme="minorEastAsia" w:hAnsi="Times New Roman" w:cs="Times New Roman"/>
          <w:i w:val="0"/>
          <w:iCs w:val="0"/>
          <w:sz w:val="24"/>
          <w:szCs w:val="24"/>
        </w:rPr>
      </w:pPr>
      <w:r w:rsidRPr="00975799">
        <w:rPr>
          <w:rFonts w:ascii="Times New Roman" w:eastAsiaTheme="minorEastAsia" w:hAnsi="Times New Roman" w:cs="Times New Roman"/>
          <w:i w:val="0"/>
          <w:iCs w:val="0"/>
          <w:noProof/>
          <w:sz w:val="24"/>
          <w:szCs w:val="24"/>
        </w:rPr>
        <w:drawing>
          <wp:anchor distT="0" distB="0" distL="114300" distR="114300" simplePos="0" relativeHeight="251664384" behindDoc="0" locked="0" layoutInCell="1" allowOverlap="1" wp14:anchorId="5CA3006A" wp14:editId="7453C15D">
            <wp:simplePos x="0" y="0"/>
            <wp:positionH relativeFrom="column">
              <wp:posOffset>512445</wp:posOffset>
            </wp:positionH>
            <wp:positionV relativeFrom="paragraph">
              <wp:posOffset>113211</wp:posOffset>
            </wp:positionV>
            <wp:extent cx="981075" cy="390525"/>
            <wp:effectExtent l="19050" t="0" r="9525"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981075" cy="390525"/>
                    </a:xfrm>
                    <a:prstGeom prst="rect">
                      <a:avLst/>
                    </a:prstGeom>
                    <a:noFill/>
                    <a:ln w="9525">
                      <a:noFill/>
                      <a:miter lim="800000"/>
                      <a:headEnd/>
                      <a:tailEnd/>
                    </a:ln>
                  </pic:spPr>
                </pic:pic>
              </a:graphicData>
            </a:graphic>
          </wp:anchor>
        </w:drawing>
      </w:r>
      <w:proofErr w:type="spellStart"/>
      <w:r w:rsidRPr="00975799">
        <w:rPr>
          <w:rFonts w:ascii="Times New Roman" w:eastAsiaTheme="minorEastAsia" w:hAnsi="Times New Roman" w:cs="Times New Roman"/>
          <w:i w:val="0"/>
          <w:iCs w:val="0"/>
          <w:sz w:val="24"/>
          <w:szCs w:val="24"/>
        </w:rPr>
        <w:t>Keterangan</w:t>
      </w:r>
      <w:proofErr w:type="spellEnd"/>
      <w:r w:rsidRPr="00975799">
        <w:rPr>
          <w:rFonts w:ascii="Times New Roman" w:eastAsiaTheme="minorEastAsia" w:hAnsi="Times New Roman" w:cs="Times New Roman"/>
          <w:i w:val="0"/>
          <w:iCs w:val="0"/>
          <w:sz w:val="24"/>
          <w:szCs w:val="24"/>
        </w:rPr>
        <w:t>:</w:t>
      </w:r>
    </w:p>
    <w:p w14:paraId="01B7E45D" w14:textId="77777777" w:rsidR="00975799" w:rsidRPr="00975799" w:rsidRDefault="00975799" w:rsidP="00975799">
      <w:pPr>
        <w:tabs>
          <w:tab w:val="left" w:pos="1275"/>
        </w:tabs>
        <w:spacing w:after="0" w:line="240" w:lineRule="auto"/>
        <w:contextualSpacing/>
        <w:jc w:val="both"/>
        <w:rPr>
          <w:rFonts w:ascii="Times New Roman" w:eastAsiaTheme="minorEastAsia" w:hAnsi="Times New Roman" w:cs="Times New Roman"/>
          <w:i w:val="0"/>
          <w:iCs w:val="0"/>
          <w:sz w:val="24"/>
          <w:szCs w:val="24"/>
        </w:rPr>
      </w:pPr>
      <w:r w:rsidRPr="00975799">
        <w:rPr>
          <w:rFonts w:ascii="Times New Roman" w:eastAsiaTheme="minorEastAsia" w:hAnsi="Times New Roman" w:cs="Times New Roman"/>
          <w:i w:val="0"/>
          <w:iCs w:val="0"/>
          <w:sz w:val="24"/>
          <w:szCs w:val="24"/>
        </w:rPr>
        <w:t xml:space="preserve">KD = Nilai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Determinasi</w:t>
      </w:r>
      <w:proofErr w:type="spellEnd"/>
      <w:r w:rsidRPr="00975799">
        <w:rPr>
          <w:rFonts w:ascii="Times New Roman" w:eastAsiaTheme="minorEastAsia" w:hAnsi="Times New Roman" w:cs="Times New Roman"/>
          <w:i w:val="0"/>
          <w:iCs w:val="0"/>
          <w:sz w:val="24"/>
          <w:szCs w:val="24"/>
        </w:rPr>
        <w:t xml:space="preserve"> </w:t>
      </w:r>
    </w:p>
    <w:p w14:paraId="06C07EC2" w14:textId="77777777" w:rsidR="00975799" w:rsidRPr="00975799" w:rsidRDefault="00975799" w:rsidP="00975799">
      <w:pPr>
        <w:tabs>
          <w:tab w:val="left" w:pos="1635"/>
        </w:tabs>
        <w:spacing w:after="0" w:line="240" w:lineRule="auto"/>
        <w:contextualSpacing/>
        <w:jc w:val="both"/>
        <w:rPr>
          <w:rFonts w:ascii="Times New Roman" w:eastAsiaTheme="minorEastAsia" w:hAnsi="Times New Roman" w:cs="Times New Roman"/>
          <w:i w:val="0"/>
          <w:iCs w:val="0"/>
          <w:sz w:val="24"/>
          <w:szCs w:val="24"/>
        </w:rPr>
      </w:pPr>
      <w:r w:rsidRPr="00975799">
        <w:rPr>
          <w:rFonts w:ascii="Times New Roman" w:eastAsiaTheme="minorEastAsia" w:hAnsi="Times New Roman" w:cs="Times New Roman"/>
          <w:i w:val="0"/>
          <w:iCs w:val="0"/>
          <w:sz w:val="24"/>
          <w:szCs w:val="24"/>
        </w:rPr>
        <w:t xml:space="preserve">r     = Nilai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kolerasi</w:t>
      </w:r>
      <w:proofErr w:type="spellEnd"/>
      <w:r w:rsidRPr="00975799">
        <w:rPr>
          <w:rFonts w:ascii="Times New Roman" w:eastAsiaTheme="minorEastAsia" w:hAnsi="Times New Roman" w:cs="Times New Roman"/>
          <w:i w:val="0"/>
          <w:iCs w:val="0"/>
          <w:sz w:val="24"/>
          <w:szCs w:val="24"/>
        </w:rPr>
        <w:t xml:space="preserve"> </w:t>
      </w:r>
    </w:p>
    <w:p w14:paraId="21CB8A15" w14:textId="77777777" w:rsidR="00975799" w:rsidRPr="00975799" w:rsidRDefault="00975799" w:rsidP="00975799">
      <w:pPr>
        <w:tabs>
          <w:tab w:val="left" w:pos="1635"/>
        </w:tabs>
        <w:spacing w:after="0" w:line="240" w:lineRule="auto"/>
        <w:contextualSpacing/>
        <w:jc w:val="both"/>
        <w:rPr>
          <w:rFonts w:ascii="Times New Roman" w:eastAsiaTheme="minorEastAsia" w:hAnsi="Times New Roman" w:cs="Times New Roman"/>
          <w:i w:val="0"/>
          <w:iCs w:val="0"/>
          <w:sz w:val="24"/>
          <w:szCs w:val="24"/>
        </w:rPr>
      </w:pPr>
    </w:p>
    <w:p w14:paraId="187D1B8B" w14:textId="77777777" w:rsidR="00975799" w:rsidRPr="00975799" w:rsidRDefault="00975799" w:rsidP="00975799">
      <w:pPr>
        <w:tabs>
          <w:tab w:val="left" w:pos="1635"/>
        </w:tabs>
        <w:spacing w:after="0" w:line="240" w:lineRule="auto"/>
        <w:contextualSpacing/>
        <w:jc w:val="both"/>
        <w:rPr>
          <w:rFonts w:ascii="Times New Roman" w:eastAsiaTheme="minorEastAsia" w:hAnsi="Times New Roman" w:cs="Times New Roman"/>
          <w:i w:val="0"/>
          <w:iCs w:val="0"/>
          <w:sz w:val="24"/>
          <w:szCs w:val="24"/>
        </w:rPr>
      </w:pPr>
      <w:r w:rsidRPr="00975799">
        <w:rPr>
          <w:rFonts w:ascii="Times New Roman" w:eastAsiaTheme="minorEastAsia" w:hAnsi="Times New Roman" w:cs="Times New Roman"/>
          <w:i w:val="0"/>
          <w:iCs w:val="0"/>
          <w:sz w:val="24"/>
          <w:szCs w:val="24"/>
        </w:rPr>
        <w:t xml:space="preserve">(d) Uji </w:t>
      </w:r>
      <w:proofErr w:type="spellStart"/>
      <w:r w:rsidRPr="00975799">
        <w:rPr>
          <w:rFonts w:ascii="Times New Roman" w:eastAsiaTheme="minorEastAsia" w:hAnsi="Times New Roman" w:cs="Times New Roman"/>
          <w:i w:val="0"/>
          <w:iCs w:val="0"/>
          <w:sz w:val="24"/>
          <w:szCs w:val="24"/>
        </w:rPr>
        <w:t>Keberartian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Kolerasi</w:t>
      </w:r>
      <w:proofErr w:type="spellEnd"/>
    </w:p>
    <w:p w14:paraId="12965883" w14:textId="77777777" w:rsidR="00975799" w:rsidRPr="00975799" w:rsidRDefault="00975799" w:rsidP="00975799">
      <w:pPr>
        <w:tabs>
          <w:tab w:val="left" w:pos="1635"/>
        </w:tabs>
        <w:spacing w:after="0" w:line="240" w:lineRule="auto"/>
        <w:contextualSpacing/>
        <w:jc w:val="both"/>
        <w:rPr>
          <w:rFonts w:ascii="Times New Roman" w:eastAsiaTheme="minorEastAsia" w:hAnsi="Times New Roman" w:cs="Times New Roman"/>
          <w:i w:val="0"/>
          <w:iCs w:val="0"/>
          <w:sz w:val="24"/>
          <w:szCs w:val="24"/>
        </w:rPr>
      </w:pPr>
      <w:r w:rsidRPr="00975799">
        <w:rPr>
          <w:rFonts w:ascii="Times New Roman" w:eastAsiaTheme="minorEastAsia" w:hAnsi="Times New Roman" w:cs="Times New Roman"/>
          <w:i w:val="0"/>
          <w:iCs w:val="0"/>
          <w:sz w:val="24"/>
          <w:szCs w:val="24"/>
        </w:rPr>
        <w:t xml:space="preserve">Uji </w:t>
      </w:r>
      <w:proofErr w:type="spellStart"/>
      <w:r w:rsidRPr="00975799">
        <w:rPr>
          <w:rFonts w:ascii="Times New Roman" w:eastAsiaTheme="minorEastAsia" w:hAnsi="Times New Roman" w:cs="Times New Roman"/>
          <w:i w:val="0"/>
          <w:iCs w:val="0"/>
          <w:sz w:val="24"/>
          <w:szCs w:val="24"/>
        </w:rPr>
        <w:t>keberartian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kolerasi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untuk</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menghitung</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atau</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menyimpulkan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hasil</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penelitian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maka</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perlu</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diuji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terlebih</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dahulu</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apakah</w:t>
      </w:r>
      <w:proofErr w:type="spellEnd"/>
      <w:r w:rsidRPr="00975799">
        <w:rPr>
          <w:rFonts w:ascii="Times New Roman" w:eastAsiaTheme="minorEastAsia" w:hAnsi="Times New Roman" w:cs="Times New Roman"/>
          <w:i w:val="0"/>
          <w:iCs w:val="0"/>
          <w:sz w:val="24"/>
          <w:szCs w:val="24"/>
        </w:rPr>
        <w:t xml:space="preserve"> r (</w:t>
      </w:r>
      <w:proofErr w:type="spellStart"/>
      <w:r w:rsidRPr="00975799">
        <w:rPr>
          <w:rFonts w:ascii="Times New Roman" w:eastAsiaTheme="minorEastAsia" w:hAnsi="Times New Roman" w:cs="Times New Roman"/>
          <w:i w:val="0"/>
          <w:iCs w:val="0"/>
          <w:sz w:val="24"/>
          <w:szCs w:val="24"/>
        </w:rPr>
        <w:t>koefisien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kolerasi</w:t>
      </w:r>
      <w:proofErr w:type="spellEnd"/>
      <w:r w:rsidRPr="00975799">
        <w:rPr>
          <w:rFonts w:ascii="Times New Roman" w:eastAsiaTheme="minorEastAsia" w:hAnsi="Times New Roman" w:cs="Times New Roman"/>
          <w:i w:val="0"/>
          <w:iCs w:val="0"/>
          <w:sz w:val="24"/>
          <w:szCs w:val="24"/>
        </w:rPr>
        <w:t xml:space="preserve">) yang </w:t>
      </w:r>
      <w:proofErr w:type="spellStart"/>
      <w:r w:rsidRPr="00975799">
        <w:rPr>
          <w:rFonts w:ascii="Times New Roman" w:eastAsiaTheme="minorEastAsia" w:hAnsi="Times New Roman" w:cs="Times New Roman"/>
          <w:i w:val="0"/>
          <w:iCs w:val="0"/>
          <w:sz w:val="24"/>
          <w:szCs w:val="24"/>
        </w:rPr>
        <w:t>telah</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ditentukan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diatas</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berarti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atau</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tidak</w:t>
      </w:r>
      <w:proofErr w:type="spellEnd"/>
      <w:r w:rsidRPr="00975799">
        <w:rPr>
          <w:rFonts w:ascii="Times New Roman" w:eastAsiaTheme="minorEastAsia" w:hAnsi="Times New Roman" w:cs="Times New Roman"/>
          <w:i w:val="0"/>
          <w:iCs w:val="0"/>
          <w:sz w:val="24"/>
          <w:szCs w:val="24"/>
        </w:rPr>
        <w:t xml:space="preserve">. Uji t </w:t>
      </w:r>
      <w:proofErr w:type="spellStart"/>
      <w:r w:rsidRPr="00975799">
        <w:rPr>
          <w:rFonts w:ascii="Times New Roman" w:eastAsiaTheme="minorEastAsia" w:hAnsi="Times New Roman" w:cs="Times New Roman"/>
          <w:i w:val="0"/>
          <w:iCs w:val="0"/>
          <w:sz w:val="24"/>
          <w:szCs w:val="24"/>
        </w:rPr>
        <w:t>dapat</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dihitung</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dengan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menggunakan</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rumus</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sebagai</w:t>
      </w:r>
      <w:proofErr w:type="spellEnd"/>
      <w:r w:rsidRPr="00975799">
        <w:rPr>
          <w:rFonts w:ascii="Times New Roman" w:eastAsiaTheme="minorEastAsia" w:hAnsi="Times New Roman" w:cs="Times New Roman"/>
          <w:i w:val="0"/>
          <w:iCs w:val="0"/>
          <w:sz w:val="24"/>
          <w:szCs w:val="24"/>
        </w:rPr>
        <w:t xml:space="preserve"> </w:t>
      </w:r>
      <w:proofErr w:type="spellStart"/>
      <w:r w:rsidRPr="00975799">
        <w:rPr>
          <w:rFonts w:ascii="Times New Roman" w:eastAsiaTheme="minorEastAsia" w:hAnsi="Times New Roman" w:cs="Times New Roman"/>
          <w:i w:val="0"/>
          <w:iCs w:val="0"/>
          <w:sz w:val="24"/>
          <w:szCs w:val="24"/>
        </w:rPr>
        <w:t>berikut</w:t>
      </w:r>
      <w:proofErr w:type="spellEnd"/>
      <w:r w:rsidRPr="00975799">
        <w:rPr>
          <w:rFonts w:ascii="Times New Roman" w:eastAsiaTheme="minorEastAsia" w:hAnsi="Times New Roman" w:cs="Times New Roman"/>
          <w:i w:val="0"/>
          <w:iCs w:val="0"/>
          <w:sz w:val="24"/>
          <w:szCs w:val="24"/>
        </w:rPr>
        <w:t xml:space="preserve">: </w:t>
      </w:r>
    </w:p>
    <w:p w14:paraId="2CCE4D7B" w14:textId="61CF49E6" w:rsidR="00975799" w:rsidRPr="00975799" w:rsidRDefault="00975799" w:rsidP="00975799">
      <w:pPr>
        <w:spacing w:line="240" w:lineRule="auto"/>
        <w:jc w:val="both"/>
        <w:rPr>
          <w:rFonts w:ascii="Times New Roman" w:hAnsi="Times New Roman" w:cs="Times New Roman"/>
          <w:i w:val="0"/>
          <w:iCs w:val="0"/>
          <w:sz w:val="24"/>
          <w:szCs w:val="24"/>
        </w:rPr>
      </w:pPr>
      <m:oMathPara>
        <m:oMath>
          <m:r>
            <m:rPr>
              <m:sty m:val="p"/>
            </m:rPr>
            <w:rPr>
              <w:rFonts w:ascii="Cambria Math" w:hAnsi="Cambria Math" w:cs="Times New Roman"/>
              <w:sz w:val="24"/>
              <w:szCs w:val="24"/>
            </w:rPr>
            <m:t>t hit=</m:t>
          </m:r>
          <m:f>
            <m:fPr>
              <m:ctrlPr>
                <w:rPr>
                  <w:rFonts w:ascii="Cambria Math" w:hAnsi="Cambria Math" w:cs="Times New Roman"/>
                  <w:i w:val="0"/>
                  <w:iCs w:val="0"/>
                  <w:sz w:val="24"/>
                  <w:szCs w:val="24"/>
                </w:rPr>
              </m:ctrlPr>
            </m:fPr>
            <m:num>
              <m:rad>
                <m:radPr>
                  <m:ctrlPr>
                    <w:rPr>
                      <w:rFonts w:ascii="Cambria Math" w:hAnsi="Cambria Math" w:cs="Times New Roman"/>
                      <w:i w:val="0"/>
                      <w:iCs w:val="0"/>
                      <w:sz w:val="24"/>
                      <w:szCs w:val="24"/>
                    </w:rPr>
                  </m:ctrlPr>
                </m:radPr>
                <m:deg>
                  <m:r>
                    <m:rPr>
                      <m:sty m:val="p"/>
                    </m:rPr>
                    <w:rPr>
                      <w:rFonts w:ascii="Cambria Math" w:hAnsi="Cambria Math" w:cs="Times New Roman"/>
                      <w:sz w:val="24"/>
                      <w:szCs w:val="24"/>
                    </w:rPr>
                    <m:t>r</m:t>
                  </m:r>
                </m:deg>
                <m:e>
                  <m:r>
                    <m:rPr>
                      <m:sty m:val="p"/>
                    </m:rPr>
                    <w:rPr>
                      <w:rFonts w:ascii="Cambria Math" w:hAnsi="Cambria Math" w:cs="Times New Roman"/>
                      <w:sz w:val="24"/>
                      <w:szCs w:val="24"/>
                    </w:rPr>
                    <m:t>(n-2)</m:t>
                  </m:r>
                </m:e>
              </m:rad>
            </m:num>
            <m:den>
              <m:rad>
                <m:radPr>
                  <m:degHide m:val="1"/>
                  <m:ctrlPr>
                    <w:rPr>
                      <w:rFonts w:ascii="Cambria Math" w:hAnsi="Cambria Math" w:cs="Times New Roman"/>
                      <w:i w:val="0"/>
                      <w:iCs w:val="0"/>
                      <w:sz w:val="24"/>
                      <w:szCs w:val="24"/>
                    </w:rPr>
                  </m:ctrlPr>
                </m:radPr>
                <m:deg/>
                <m:e>
                  <m:sSup>
                    <m:sSupPr>
                      <m:ctrlPr>
                        <w:rPr>
                          <w:rFonts w:ascii="Cambria Math" w:hAnsi="Cambria Math" w:cs="Times New Roman"/>
                          <w:i w:val="0"/>
                          <w:iCs w:val="0"/>
                          <w:sz w:val="24"/>
                          <w:szCs w:val="24"/>
                        </w:rPr>
                      </m:ctrlPr>
                    </m:sSupPr>
                    <m:e>
                      <m:r>
                        <m:rPr>
                          <m:sty m:val="p"/>
                        </m:rPr>
                        <w:rPr>
                          <w:rFonts w:ascii="Cambria Math" w:hAnsi="Cambria Math" w:cs="Times New Roman"/>
                          <w:sz w:val="24"/>
                          <w:szCs w:val="24"/>
                        </w:rPr>
                        <m:t>1-r</m:t>
                      </m:r>
                    </m:e>
                    <m:sup>
                      <m:r>
                        <m:rPr>
                          <m:sty m:val="p"/>
                        </m:rPr>
                        <w:rPr>
                          <w:rFonts w:ascii="Cambria Math" w:hAnsi="Cambria Math" w:cs="Times New Roman"/>
                          <w:sz w:val="24"/>
                          <w:szCs w:val="24"/>
                        </w:rPr>
                        <m:t>2</m:t>
                      </m:r>
                    </m:sup>
                  </m:sSup>
                </m:e>
              </m:rad>
            </m:den>
          </m:f>
        </m:oMath>
      </m:oMathPara>
    </w:p>
    <w:p w14:paraId="017F2624" w14:textId="77777777" w:rsidR="00975799" w:rsidRPr="00975799" w:rsidRDefault="00975799" w:rsidP="00975799">
      <w:pPr>
        <w:spacing w:after="0" w:line="240" w:lineRule="auto"/>
        <w:jc w:val="both"/>
        <w:rPr>
          <w:rFonts w:ascii="Times New Roman" w:hAnsi="Times New Roman" w:cs="Times New Roman"/>
          <w:i w:val="0"/>
          <w:iCs w:val="0"/>
          <w:sz w:val="24"/>
          <w:szCs w:val="24"/>
        </w:rPr>
      </w:pPr>
      <w:proofErr w:type="spellStart"/>
      <w:proofErr w:type="gramStart"/>
      <w:r w:rsidRPr="00975799">
        <w:rPr>
          <w:rFonts w:ascii="Times New Roman" w:hAnsi="Times New Roman" w:cs="Times New Roman"/>
          <w:i w:val="0"/>
          <w:iCs w:val="0"/>
          <w:sz w:val="24"/>
          <w:szCs w:val="24"/>
        </w:rPr>
        <w:t>Keterangan</w:t>
      </w:r>
      <w:proofErr w:type="spellEnd"/>
      <w:r w:rsidRPr="00975799">
        <w:rPr>
          <w:rFonts w:ascii="Times New Roman" w:hAnsi="Times New Roman" w:cs="Times New Roman"/>
          <w:i w:val="0"/>
          <w:iCs w:val="0"/>
          <w:sz w:val="24"/>
          <w:szCs w:val="24"/>
        </w:rPr>
        <w:t xml:space="preserve"> :</w:t>
      </w:r>
      <w:proofErr w:type="gramEnd"/>
      <w:r w:rsidRPr="00975799">
        <w:rPr>
          <w:rFonts w:ascii="Times New Roman" w:hAnsi="Times New Roman" w:cs="Times New Roman"/>
          <w:i w:val="0"/>
          <w:iCs w:val="0"/>
          <w:sz w:val="24"/>
          <w:szCs w:val="24"/>
        </w:rPr>
        <w:t xml:space="preserve"> t = Nilai uji t</w:t>
      </w:r>
    </w:p>
    <w:p w14:paraId="05E6E2A0"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t xml:space="preserve">         r = </w:t>
      </w:r>
      <w:proofErr w:type="spellStart"/>
      <w:r w:rsidRPr="00975799">
        <w:rPr>
          <w:rFonts w:ascii="Times New Roman" w:hAnsi="Times New Roman" w:cs="Times New Roman"/>
          <w:i w:val="0"/>
          <w:iCs w:val="0"/>
          <w:sz w:val="24"/>
          <w:szCs w:val="24"/>
        </w:rPr>
        <w:t>Koefisien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korelasi</w:t>
      </w:r>
      <w:proofErr w:type="spellEnd"/>
      <w:r w:rsidRPr="00975799">
        <w:rPr>
          <w:rFonts w:ascii="Times New Roman" w:hAnsi="Times New Roman" w:cs="Times New Roman"/>
          <w:i w:val="0"/>
          <w:iCs w:val="0"/>
          <w:sz w:val="24"/>
          <w:szCs w:val="24"/>
        </w:rPr>
        <w:t xml:space="preserve"> </w:t>
      </w:r>
    </w:p>
    <w:p w14:paraId="0590BE0D"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sz w:val="24"/>
          <w:szCs w:val="24"/>
        </w:rPr>
        <w:tab/>
        <w:t xml:space="preserve">         n = </w:t>
      </w:r>
      <w:proofErr w:type="spellStart"/>
      <w:r w:rsidRPr="00975799">
        <w:rPr>
          <w:rFonts w:ascii="Times New Roman" w:hAnsi="Times New Roman" w:cs="Times New Roman"/>
          <w:i w:val="0"/>
          <w:iCs w:val="0"/>
          <w:sz w:val="24"/>
          <w:szCs w:val="24"/>
        </w:rPr>
        <w:t>Jumlah</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sampel</w:t>
      </w:r>
      <w:proofErr w:type="spellEnd"/>
    </w:p>
    <w:p w14:paraId="1CD7BC9B" w14:textId="77777777" w:rsidR="00975799" w:rsidRPr="00975799" w:rsidRDefault="00975799" w:rsidP="00975799">
      <w:pPr>
        <w:spacing w:after="0" w:line="240" w:lineRule="auto"/>
        <w:ind w:right="82"/>
        <w:jc w:val="both"/>
        <w:rPr>
          <w:rFonts w:ascii="Times New Roman" w:hAnsi="Times New Roman" w:cs="Times New Roman"/>
          <w:i w:val="0"/>
          <w:iCs w:val="0"/>
          <w:position w:val="2"/>
          <w:sz w:val="24"/>
          <w:szCs w:val="24"/>
        </w:rPr>
      </w:pPr>
      <w:proofErr w:type="spellStart"/>
      <w:r w:rsidRPr="00975799">
        <w:rPr>
          <w:rFonts w:ascii="Times New Roman" w:hAnsi="Times New Roman" w:cs="Times New Roman"/>
          <w:i w:val="0"/>
          <w:iCs w:val="0"/>
          <w:sz w:val="24"/>
          <w:szCs w:val="24"/>
        </w:rPr>
        <w:t>Dengan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tentu</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t</w:t>
      </w:r>
      <w:r w:rsidRPr="00975799">
        <w:rPr>
          <w:rFonts w:ascii="Times New Roman" w:hAnsi="Times New Roman" w:cs="Times New Roman"/>
          <w:i w:val="0"/>
          <w:iCs w:val="0"/>
          <w:spacing w:val="1"/>
          <w:sz w:val="24"/>
          <w:szCs w:val="24"/>
        </w:rPr>
        <w:t>i</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t</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k</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la</w:t>
      </w:r>
      <w:r w:rsidRPr="00975799">
        <w:rPr>
          <w:rFonts w:ascii="Times New Roman" w:hAnsi="Times New Roman" w:cs="Times New Roman"/>
          <w:i w:val="0"/>
          <w:iCs w:val="0"/>
          <w:spacing w:val="2"/>
          <w:sz w:val="24"/>
          <w:szCs w:val="24"/>
        </w:rPr>
        <w:t>h</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w:t>
      </w:r>
      <w:r w:rsidRPr="00975799">
        <w:rPr>
          <w:rFonts w:ascii="Times New Roman" w:hAnsi="Times New Roman" w:cs="Times New Roman"/>
          <w:i w:val="0"/>
          <w:iCs w:val="0"/>
          <w:spacing w:val="-2"/>
          <w:sz w:val="24"/>
          <w:szCs w:val="24"/>
        </w:rPr>
        <w:t>α</w:t>
      </w:r>
      <w:r w:rsidRPr="00975799">
        <w:rPr>
          <w:rFonts w:ascii="Times New Roman" w:hAnsi="Times New Roman" w:cs="Times New Roman"/>
          <w:i w:val="0"/>
          <w:iCs w:val="0"/>
          <w:sz w:val="24"/>
          <w:szCs w:val="24"/>
        </w:rPr>
        <w:t xml:space="preserve">)=0,05 </w:t>
      </w: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rumus</w:t>
      </w:r>
      <w:proofErr w:type="spellEnd"/>
      <w:r w:rsidRPr="00975799">
        <w:rPr>
          <w:rFonts w:ascii="Times New Roman" w:hAnsi="Times New Roman" w:cs="Times New Roman"/>
          <w:i w:val="0"/>
          <w:iCs w:val="0"/>
          <w:sz w:val="24"/>
          <w:szCs w:val="24"/>
        </w:rPr>
        <w:t>: d</w:t>
      </w:r>
      <w:proofErr w:type="spellStart"/>
      <w:r w:rsidRPr="00975799">
        <w:rPr>
          <w:rFonts w:ascii="Times New Roman" w:hAnsi="Times New Roman" w:cs="Times New Roman"/>
          <w:i w:val="0"/>
          <w:iCs w:val="0"/>
          <w:spacing w:val="-1"/>
          <w:position w:val="2"/>
          <w:sz w:val="24"/>
          <w:szCs w:val="24"/>
        </w:rPr>
        <w:t>e</w:t>
      </w:r>
      <w:r w:rsidRPr="00975799">
        <w:rPr>
          <w:rFonts w:ascii="Times New Roman" w:hAnsi="Times New Roman" w:cs="Times New Roman"/>
          <w:i w:val="0"/>
          <w:iCs w:val="0"/>
          <w:position w:val="2"/>
          <w:sz w:val="24"/>
          <w:szCs w:val="24"/>
        </w:rPr>
        <w:t>r</w:t>
      </w:r>
      <w:r w:rsidRPr="00975799">
        <w:rPr>
          <w:rFonts w:ascii="Times New Roman" w:hAnsi="Times New Roman" w:cs="Times New Roman"/>
          <w:i w:val="0"/>
          <w:iCs w:val="0"/>
          <w:spacing w:val="-2"/>
          <w:position w:val="2"/>
          <w:sz w:val="24"/>
          <w:szCs w:val="24"/>
        </w:rPr>
        <w:t>a</w:t>
      </w:r>
      <w:r w:rsidRPr="00975799">
        <w:rPr>
          <w:rFonts w:ascii="Times New Roman" w:hAnsi="Times New Roman" w:cs="Times New Roman"/>
          <w:i w:val="0"/>
          <w:iCs w:val="0"/>
          <w:position w:val="2"/>
          <w:sz w:val="24"/>
          <w:szCs w:val="24"/>
        </w:rPr>
        <w:t>jat</w:t>
      </w:r>
      <w:proofErr w:type="spellEnd"/>
      <w:r w:rsidRPr="00975799">
        <w:rPr>
          <w:rFonts w:ascii="Times New Roman" w:hAnsi="Times New Roman" w:cs="Times New Roman"/>
          <w:i w:val="0"/>
          <w:iCs w:val="0"/>
          <w:position w:val="2"/>
          <w:sz w:val="24"/>
          <w:szCs w:val="24"/>
        </w:rPr>
        <w:t xml:space="preserve"> </w:t>
      </w:r>
      <w:proofErr w:type="spellStart"/>
      <w:r w:rsidRPr="00975799">
        <w:rPr>
          <w:rFonts w:ascii="Times New Roman" w:hAnsi="Times New Roman" w:cs="Times New Roman"/>
          <w:i w:val="0"/>
          <w:iCs w:val="0"/>
          <w:position w:val="2"/>
          <w:sz w:val="24"/>
          <w:szCs w:val="24"/>
        </w:rPr>
        <w:t>b</w:t>
      </w:r>
      <w:r w:rsidRPr="00975799">
        <w:rPr>
          <w:rFonts w:ascii="Times New Roman" w:hAnsi="Times New Roman" w:cs="Times New Roman"/>
          <w:i w:val="0"/>
          <w:iCs w:val="0"/>
          <w:spacing w:val="-1"/>
          <w:position w:val="2"/>
          <w:sz w:val="24"/>
          <w:szCs w:val="24"/>
        </w:rPr>
        <w:t>e</w:t>
      </w:r>
      <w:r w:rsidRPr="00975799">
        <w:rPr>
          <w:rFonts w:ascii="Times New Roman" w:hAnsi="Times New Roman" w:cs="Times New Roman"/>
          <w:i w:val="0"/>
          <w:iCs w:val="0"/>
          <w:spacing w:val="2"/>
          <w:position w:val="2"/>
          <w:sz w:val="24"/>
          <w:szCs w:val="24"/>
        </w:rPr>
        <w:t>b</w:t>
      </w:r>
      <w:r w:rsidRPr="00975799">
        <w:rPr>
          <w:rFonts w:ascii="Times New Roman" w:hAnsi="Times New Roman" w:cs="Times New Roman"/>
          <w:i w:val="0"/>
          <w:iCs w:val="0"/>
          <w:spacing w:val="-1"/>
          <w:position w:val="2"/>
          <w:sz w:val="24"/>
          <w:szCs w:val="24"/>
        </w:rPr>
        <w:t>a</w:t>
      </w:r>
      <w:r w:rsidRPr="00975799">
        <w:rPr>
          <w:rFonts w:ascii="Times New Roman" w:hAnsi="Times New Roman" w:cs="Times New Roman"/>
          <w:i w:val="0"/>
          <w:iCs w:val="0"/>
          <w:position w:val="2"/>
          <w:sz w:val="24"/>
          <w:szCs w:val="24"/>
        </w:rPr>
        <w:t>s</w:t>
      </w:r>
      <w:proofErr w:type="spellEnd"/>
      <w:r w:rsidRPr="00975799">
        <w:rPr>
          <w:rFonts w:ascii="Times New Roman" w:hAnsi="Times New Roman" w:cs="Times New Roman"/>
          <w:i w:val="0"/>
          <w:iCs w:val="0"/>
          <w:position w:val="2"/>
          <w:sz w:val="24"/>
          <w:szCs w:val="24"/>
        </w:rPr>
        <w:t xml:space="preserve"> (</w:t>
      </w:r>
      <w:proofErr w:type="spellStart"/>
      <w:r w:rsidRPr="00975799">
        <w:rPr>
          <w:rFonts w:ascii="Times New Roman" w:hAnsi="Times New Roman" w:cs="Times New Roman"/>
          <w:i w:val="0"/>
          <w:iCs w:val="0"/>
          <w:position w:val="2"/>
          <w:sz w:val="24"/>
          <w:szCs w:val="24"/>
        </w:rPr>
        <w:t>db</w:t>
      </w:r>
      <w:proofErr w:type="spellEnd"/>
      <w:r w:rsidRPr="00975799">
        <w:rPr>
          <w:rFonts w:ascii="Times New Roman" w:hAnsi="Times New Roman" w:cs="Times New Roman"/>
          <w:i w:val="0"/>
          <w:iCs w:val="0"/>
          <w:position w:val="2"/>
          <w:sz w:val="24"/>
          <w:szCs w:val="24"/>
        </w:rPr>
        <w:t xml:space="preserve">) = </w:t>
      </w:r>
      <w:r w:rsidRPr="00975799">
        <w:rPr>
          <w:rFonts w:ascii="Times New Roman" w:hAnsi="Times New Roman" w:cs="Times New Roman"/>
          <w:i w:val="0"/>
          <w:iCs w:val="0"/>
          <w:spacing w:val="1"/>
          <w:position w:val="2"/>
          <w:sz w:val="24"/>
          <w:szCs w:val="24"/>
        </w:rPr>
        <w:t>n</w:t>
      </w:r>
      <w:r w:rsidRPr="00975799">
        <w:rPr>
          <w:rFonts w:ascii="Times New Roman" w:hAnsi="Times New Roman" w:cs="Times New Roman"/>
          <w:i w:val="0"/>
          <w:iCs w:val="0"/>
          <w:spacing w:val="-1"/>
          <w:position w:val="2"/>
          <w:sz w:val="24"/>
          <w:szCs w:val="24"/>
        </w:rPr>
        <w:t>-</w:t>
      </w:r>
      <w:r w:rsidRPr="00975799">
        <w:rPr>
          <w:rFonts w:ascii="Times New Roman" w:hAnsi="Times New Roman" w:cs="Times New Roman"/>
          <w:i w:val="0"/>
          <w:iCs w:val="0"/>
          <w:position w:val="2"/>
          <w:sz w:val="24"/>
          <w:szCs w:val="24"/>
        </w:rPr>
        <w:t>2</w:t>
      </w:r>
    </w:p>
    <w:p w14:paraId="1B6B47E3" w14:textId="77777777" w:rsidR="00975799" w:rsidRPr="00975799" w:rsidRDefault="00975799" w:rsidP="00975799">
      <w:pPr>
        <w:spacing w:after="0" w:line="240" w:lineRule="auto"/>
        <w:ind w:right="82"/>
        <w:jc w:val="both"/>
        <w:rPr>
          <w:rFonts w:ascii="Times New Roman" w:hAnsi="Times New Roman" w:cs="Times New Roman"/>
          <w:i w:val="0"/>
          <w:iCs w:val="0"/>
          <w:position w:val="2"/>
          <w:sz w:val="24"/>
          <w:szCs w:val="24"/>
        </w:rPr>
      </w:pPr>
      <w:proofErr w:type="spellStart"/>
      <w:r w:rsidRPr="00975799">
        <w:rPr>
          <w:rFonts w:ascii="Times New Roman" w:hAnsi="Times New Roman" w:cs="Times New Roman"/>
          <w:i w:val="0"/>
          <w:iCs w:val="0"/>
          <w:sz w:val="24"/>
          <w:szCs w:val="24"/>
        </w:rPr>
        <w:t>D</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criteria </w:t>
      </w:r>
      <w:proofErr w:type="spellStart"/>
      <w:r w:rsidRPr="00975799">
        <w:rPr>
          <w:rFonts w:ascii="Times New Roman" w:hAnsi="Times New Roman" w:cs="Times New Roman"/>
          <w:i w:val="0"/>
          <w:iCs w:val="0"/>
          <w:sz w:val="24"/>
          <w:szCs w:val="24"/>
        </w:rPr>
        <w:t>p</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pacing w:val="2"/>
          <w:sz w:val="24"/>
          <w:szCs w:val="24"/>
        </w:rPr>
        <w:t>n</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z w:val="24"/>
          <w:szCs w:val="24"/>
        </w:rPr>
        <w:t>uj</w:t>
      </w:r>
      <w:r w:rsidRPr="00975799">
        <w:rPr>
          <w:rFonts w:ascii="Times New Roman" w:hAnsi="Times New Roman" w:cs="Times New Roman"/>
          <w:i w:val="0"/>
          <w:iCs w:val="0"/>
          <w:spacing w:val="1"/>
          <w:sz w:val="24"/>
          <w:szCs w:val="24"/>
        </w:rPr>
        <w:t>ia</w:t>
      </w:r>
      <w:r w:rsidRPr="00975799">
        <w:rPr>
          <w:rFonts w:ascii="Times New Roman" w:hAnsi="Times New Roman" w:cs="Times New Roman"/>
          <w:i w:val="0"/>
          <w:iCs w:val="0"/>
          <w:sz w:val="24"/>
          <w:szCs w:val="24"/>
        </w:rPr>
        <w:t>n</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s</w:t>
      </w:r>
      <w:r w:rsidRPr="00975799">
        <w:rPr>
          <w:rFonts w:ascii="Times New Roman" w:hAnsi="Times New Roman" w:cs="Times New Roman"/>
          <w:i w:val="0"/>
          <w:iCs w:val="0"/>
          <w:spacing w:val="-1"/>
          <w:sz w:val="24"/>
          <w:szCs w:val="24"/>
        </w:rPr>
        <w:t>e</w:t>
      </w:r>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pacing w:val="-2"/>
          <w:sz w:val="24"/>
          <w:szCs w:val="24"/>
        </w:rPr>
        <w:t>g</w:t>
      </w:r>
      <w:r w:rsidRPr="00975799">
        <w:rPr>
          <w:rFonts w:ascii="Times New Roman" w:hAnsi="Times New Roman" w:cs="Times New Roman"/>
          <w:i w:val="0"/>
          <w:iCs w:val="0"/>
          <w:spacing w:val="-1"/>
          <w:sz w:val="24"/>
          <w:szCs w:val="24"/>
        </w:rPr>
        <w:t>a</w:t>
      </w:r>
      <w:r w:rsidRPr="00975799">
        <w:rPr>
          <w:rFonts w:ascii="Times New Roman" w:hAnsi="Times New Roman" w:cs="Times New Roman"/>
          <w:i w:val="0"/>
          <w:iCs w:val="0"/>
          <w:sz w:val="24"/>
          <w:szCs w:val="24"/>
        </w:rPr>
        <w:t>i</w:t>
      </w:r>
      <w:proofErr w:type="spellEnd"/>
      <w:r w:rsidRPr="00975799">
        <w:rPr>
          <w:rFonts w:ascii="Times New Roman" w:hAnsi="Times New Roman" w:cs="Times New Roman"/>
          <w:i w:val="0"/>
          <w:iCs w:val="0"/>
          <w:sz w:val="24"/>
          <w:szCs w:val="24"/>
        </w:rPr>
        <w:t xml:space="preserve"> </w:t>
      </w:r>
      <w:proofErr w:type="spellStart"/>
      <w:r w:rsidRPr="00975799">
        <w:rPr>
          <w:rFonts w:ascii="Times New Roman" w:hAnsi="Times New Roman" w:cs="Times New Roman"/>
          <w:i w:val="0"/>
          <w:iCs w:val="0"/>
          <w:sz w:val="24"/>
          <w:szCs w:val="24"/>
        </w:rPr>
        <w:t>b</w:t>
      </w:r>
      <w:r w:rsidRPr="00975799">
        <w:rPr>
          <w:rFonts w:ascii="Times New Roman" w:hAnsi="Times New Roman" w:cs="Times New Roman"/>
          <w:i w:val="0"/>
          <w:iCs w:val="0"/>
          <w:spacing w:val="2"/>
          <w:sz w:val="24"/>
          <w:szCs w:val="24"/>
        </w:rPr>
        <w:t>e</w:t>
      </w:r>
      <w:r w:rsidRPr="00975799">
        <w:rPr>
          <w:rFonts w:ascii="Times New Roman" w:hAnsi="Times New Roman" w:cs="Times New Roman"/>
          <w:i w:val="0"/>
          <w:iCs w:val="0"/>
          <w:sz w:val="24"/>
          <w:szCs w:val="24"/>
        </w:rPr>
        <w:t>rikut</w:t>
      </w:r>
      <w:proofErr w:type="spellEnd"/>
      <w:r w:rsidRPr="00975799">
        <w:rPr>
          <w:rFonts w:ascii="Times New Roman" w:hAnsi="Times New Roman" w:cs="Times New Roman"/>
          <w:i w:val="0"/>
          <w:iCs w:val="0"/>
          <w:sz w:val="24"/>
          <w:szCs w:val="24"/>
        </w:rPr>
        <w:t>:</w:t>
      </w:r>
    </w:p>
    <w:p w14:paraId="7DB1975B" w14:textId="77777777" w:rsidR="00975799" w:rsidRPr="00975799" w:rsidRDefault="00975799" w:rsidP="00975799">
      <w:pPr>
        <w:spacing w:after="0" w:line="240" w:lineRule="auto"/>
        <w:jc w:val="both"/>
        <w:rPr>
          <w:rFonts w:ascii="Times New Roman" w:hAnsi="Times New Roman" w:cs="Times New Roman"/>
          <w:i w:val="0"/>
          <w:iCs w:val="0"/>
          <w:sz w:val="24"/>
          <w:szCs w:val="24"/>
        </w:rPr>
      </w:pPr>
      <w:r w:rsidRPr="00975799">
        <w:rPr>
          <w:rFonts w:ascii="Times New Roman" w:hAnsi="Times New Roman" w:cs="Times New Roman"/>
          <w:i w:val="0"/>
          <w:iCs w:val="0"/>
          <w:position w:val="2"/>
          <w:sz w:val="24"/>
          <w:szCs w:val="24"/>
        </w:rPr>
        <w:t xml:space="preserve">-   Ho </w:t>
      </w:r>
      <w:proofErr w:type="spellStart"/>
      <w:r w:rsidRPr="00975799">
        <w:rPr>
          <w:rFonts w:ascii="Times New Roman" w:hAnsi="Times New Roman" w:cs="Times New Roman"/>
          <w:i w:val="0"/>
          <w:iCs w:val="0"/>
          <w:position w:val="2"/>
          <w:sz w:val="24"/>
          <w:szCs w:val="24"/>
        </w:rPr>
        <w:t>dite</w:t>
      </w:r>
      <w:r w:rsidRPr="00975799">
        <w:rPr>
          <w:rFonts w:ascii="Times New Roman" w:hAnsi="Times New Roman" w:cs="Times New Roman"/>
          <w:i w:val="0"/>
          <w:iCs w:val="0"/>
          <w:spacing w:val="-1"/>
          <w:position w:val="2"/>
          <w:sz w:val="24"/>
          <w:szCs w:val="24"/>
        </w:rPr>
        <w:t>r</w:t>
      </w:r>
      <w:r w:rsidRPr="00975799">
        <w:rPr>
          <w:rFonts w:ascii="Times New Roman" w:hAnsi="Times New Roman" w:cs="Times New Roman"/>
          <w:i w:val="0"/>
          <w:iCs w:val="0"/>
          <w:position w:val="2"/>
          <w:sz w:val="24"/>
          <w:szCs w:val="24"/>
        </w:rPr>
        <w:t>i</w:t>
      </w:r>
      <w:r w:rsidRPr="00975799">
        <w:rPr>
          <w:rFonts w:ascii="Times New Roman" w:hAnsi="Times New Roman" w:cs="Times New Roman"/>
          <w:i w:val="0"/>
          <w:iCs w:val="0"/>
          <w:spacing w:val="1"/>
          <w:position w:val="2"/>
          <w:sz w:val="24"/>
          <w:szCs w:val="24"/>
        </w:rPr>
        <w:t>m</w:t>
      </w:r>
      <w:r w:rsidRPr="00975799">
        <w:rPr>
          <w:rFonts w:ascii="Times New Roman" w:hAnsi="Times New Roman" w:cs="Times New Roman"/>
          <w:i w:val="0"/>
          <w:iCs w:val="0"/>
          <w:position w:val="2"/>
          <w:sz w:val="24"/>
          <w:szCs w:val="24"/>
        </w:rPr>
        <w:t>a</w:t>
      </w:r>
      <w:proofErr w:type="spellEnd"/>
      <w:r w:rsidRPr="00975799">
        <w:rPr>
          <w:rFonts w:ascii="Times New Roman" w:hAnsi="Times New Roman" w:cs="Times New Roman"/>
          <w:i w:val="0"/>
          <w:iCs w:val="0"/>
          <w:position w:val="2"/>
          <w:sz w:val="24"/>
          <w:szCs w:val="24"/>
        </w:rPr>
        <w:t xml:space="preserve"> </w:t>
      </w:r>
      <w:proofErr w:type="spellStart"/>
      <w:r w:rsidRPr="00975799">
        <w:rPr>
          <w:rFonts w:ascii="Times New Roman" w:hAnsi="Times New Roman" w:cs="Times New Roman"/>
          <w:i w:val="0"/>
          <w:iCs w:val="0"/>
          <w:position w:val="2"/>
          <w:sz w:val="24"/>
          <w:szCs w:val="24"/>
        </w:rPr>
        <w:t>j</w:t>
      </w:r>
      <w:r w:rsidRPr="00975799">
        <w:rPr>
          <w:rFonts w:ascii="Times New Roman" w:hAnsi="Times New Roman" w:cs="Times New Roman"/>
          <w:i w:val="0"/>
          <w:iCs w:val="0"/>
          <w:spacing w:val="1"/>
          <w:position w:val="2"/>
          <w:sz w:val="24"/>
          <w:szCs w:val="24"/>
        </w:rPr>
        <w:t>i</w:t>
      </w:r>
      <w:r w:rsidRPr="00975799">
        <w:rPr>
          <w:rFonts w:ascii="Times New Roman" w:hAnsi="Times New Roman" w:cs="Times New Roman"/>
          <w:i w:val="0"/>
          <w:iCs w:val="0"/>
          <w:position w:val="2"/>
          <w:sz w:val="24"/>
          <w:szCs w:val="24"/>
        </w:rPr>
        <w:t>ka</w:t>
      </w:r>
      <w:proofErr w:type="spellEnd"/>
      <w:r w:rsidRPr="00975799">
        <w:rPr>
          <w:rFonts w:ascii="Times New Roman" w:hAnsi="Times New Roman" w:cs="Times New Roman"/>
          <w:i w:val="0"/>
          <w:iCs w:val="0"/>
          <w:position w:val="2"/>
          <w:sz w:val="24"/>
          <w:szCs w:val="24"/>
        </w:rPr>
        <w:t xml:space="preserve"> </w:t>
      </w:r>
      <w:r w:rsidRPr="00975799">
        <w:rPr>
          <w:rFonts w:ascii="Times New Roman" w:hAnsi="Times New Roman" w:cs="Times New Roman"/>
          <w:i w:val="0"/>
          <w:iCs w:val="0"/>
          <w:spacing w:val="1"/>
          <w:position w:val="2"/>
          <w:sz w:val="24"/>
          <w:szCs w:val="24"/>
        </w:rPr>
        <w:t>t</w:t>
      </w:r>
      <w:proofErr w:type="spellStart"/>
      <w:r w:rsidRPr="00975799">
        <w:rPr>
          <w:rFonts w:ascii="Times New Roman" w:hAnsi="Times New Roman" w:cs="Times New Roman"/>
          <w:i w:val="0"/>
          <w:iCs w:val="0"/>
          <w:spacing w:val="1"/>
          <w:sz w:val="24"/>
          <w:szCs w:val="24"/>
        </w:rPr>
        <w:t>hi</w:t>
      </w:r>
      <w:r w:rsidRPr="00975799">
        <w:rPr>
          <w:rFonts w:ascii="Times New Roman" w:hAnsi="Times New Roman" w:cs="Times New Roman"/>
          <w:i w:val="0"/>
          <w:iCs w:val="0"/>
          <w:spacing w:val="-1"/>
          <w:sz w:val="24"/>
          <w:szCs w:val="24"/>
        </w:rPr>
        <w:t>tu</w:t>
      </w:r>
      <w:r w:rsidRPr="00975799">
        <w:rPr>
          <w:rFonts w:ascii="Times New Roman" w:hAnsi="Times New Roman" w:cs="Times New Roman"/>
          <w:i w:val="0"/>
          <w:iCs w:val="0"/>
          <w:spacing w:val="1"/>
          <w:sz w:val="24"/>
          <w:szCs w:val="24"/>
        </w:rPr>
        <w:t>n</w:t>
      </w:r>
      <w:r w:rsidRPr="00975799">
        <w:rPr>
          <w:rFonts w:ascii="Times New Roman" w:hAnsi="Times New Roman" w:cs="Times New Roman"/>
          <w:i w:val="0"/>
          <w:iCs w:val="0"/>
          <w:sz w:val="24"/>
          <w:szCs w:val="24"/>
        </w:rPr>
        <w:t>g</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position w:val="2"/>
          <w:sz w:val="24"/>
          <w:szCs w:val="24"/>
        </w:rPr>
        <w:t xml:space="preserve">&lt; </w:t>
      </w:r>
      <w:r w:rsidRPr="00975799">
        <w:rPr>
          <w:rFonts w:ascii="Times New Roman" w:hAnsi="Times New Roman" w:cs="Times New Roman"/>
          <w:i w:val="0"/>
          <w:iCs w:val="0"/>
          <w:spacing w:val="-2"/>
          <w:position w:val="2"/>
          <w:sz w:val="24"/>
          <w:szCs w:val="24"/>
        </w:rPr>
        <w:t>t</w:t>
      </w:r>
      <w:proofErr w:type="spellStart"/>
      <w:r w:rsidRPr="00975799">
        <w:rPr>
          <w:rFonts w:ascii="Times New Roman" w:hAnsi="Times New Roman" w:cs="Times New Roman"/>
          <w:i w:val="0"/>
          <w:iCs w:val="0"/>
          <w:spacing w:val="1"/>
          <w:sz w:val="24"/>
          <w:szCs w:val="24"/>
        </w:rPr>
        <w:t>t</w:t>
      </w:r>
      <w:r w:rsidRPr="00975799">
        <w:rPr>
          <w:rFonts w:ascii="Times New Roman" w:hAnsi="Times New Roman" w:cs="Times New Roman"/>
          <w:i w:val="0"/>
          <w:iCs w:val="0"/>
          <w:spacing w:val="-2"/>
          <w:sz w:val="24"/>
          <w:szCs w:val="24"/>
        </w:rPr>
        <w:t>a</w:t>
      </w:r>
      <w:r w:rsidRPr="00975799">
        <w:rPr>
          <w:rFonts w:ascii="Times New Roman" w:hAnsi="Times New Roman" w:cs="Times New Roman"/>
          <w:i w:val="0"/>
          <w:iCs w:val="0"/>
          <w:spacing w:val="1"/>
          <w:sz w:val="24"/>
          <w:szCs w:val="24"/>
        </w:rPr>
        <w:t>b</w:t>
      </w:r>
      <w:r w:rsidRPr="00975799">
        <w:rPr>
          <w:rFonts w:ascii="Times New Roman" w:hAnsi="Times New Roman" w:cs="Times New Roman"/>
          <w:i w:val="0"/>
          <w:iCs w:val="0"/>
          <w:spacing w:val="-2"/>
          <w:sz w:val="24"/>
          <w:szCs w:val="24"/>
        </w:rPr>
        <w:t>e</w:t>
      </w:r>
      <w:r w:rsidRPr="00975799">
        <w:rPr>
          <w:rFonts w:ascii="Times New Roman" w:hAnsi="Times New Roman" w:cs="Times New Roman"/>
          <w:i w:val="0"/>
          <w:iCs w:val="0"/>
          <w:sz w:val="24"/>
          <w:szCs w:val="24"/>
        </w:rPr>
        <w:t>l</w:t>
      </w:r>
      <w:proofErr w:type="spellEnd"/>
    </w:p>
    <w:p w14:paraId="4F3A48AC" w14:textId="210875FC" w:rsidR="00BE15AD" w:rsidRPr="00975799" w:rsidRDefault="00975799" w:rsidP="00975799">
      <w:pPr>
        <w:pStyle w:val="TeksIsi"/>
        <w:spacing w:after="0" w:line="240" w:lineRule="auto"/>
        <w:ind w:firstLine="720"/>
        <w:jc w:val="both"/>
        <w:rPr>
          <w:rFonts w:ascii="Times New Roman" w:hAnsi="Times New Roman" w:cs="Times New Roman"/>
          <w:i w:val="0"/>
          <w:iCs w:val="0"/>
          <w:sz w:val="24"/>
          <w:szCs w:val="24"/>
          <w:lang w:val="id-ID"/>
        </w:rPr>
      </w:pPr>
      <w:r w:rsidRPr="00975799">
        <w:rPr>
          <w:rFonts w:ascii="Times New Roman" w:hAnsi="Times New Roman" w:cs="Times New Roman"/>
          <w:i w:val="0"/>
          <w:iCs w:val="0"/>
          <w:position w:val="2"/>
          <w:sz w:val="24"/>
          <w:szCs w:val="24"/>
        </w:rPr>
        <w:t xml:space="preserve">-   Ho </w:t>
      </w:r>
      <w:proofErr w:type="spellStart"/>
      <w:r w:rsidRPr="00975799">
        <w:rPr>
          <w:rFonts w:ascii="Times New Roman" w:hAnsi="Times New Roman" w:cs="Times New Roman"/>
          <w:i w:val="0"/>
          <w:iCs w:val="0"/>
          <w:position w:val="2"/>
          <w:sz w:val="24"/>
          <w:szCs w:val="24"/>
        </w:rPr>
        <w:t>dito</w:t>
      </w:r>
      <w:r w:rsidRPr="00975799">
        <w:rPr>
          <w:rFonts w:ascii="Times New Roman" w:hAnsi="Times New Roman" w:cs="Times New Roman"/>
          <w:i w:val="0"/>
          <w:iCs w:val="0"/>
          <w:spacing w:val="1"/>
          <w:position w:val="2"/>
          <w:sz w:val="24"/>
          <w:szCs w:val="24"/>
        </w:rPr>
        <w:t>l</w:t>
      </w:r>
      <w:r w:rsidRPr="00975799">
        <w:rPr>
          <w:rFonts w:ascii="Times New Roman" w:hAnsi="Times New Roman" w:cs="Times New Roman"/>
          <w:i w:val="0"/>
          <w:iCs w:val="0"/>
          <w:spacing w:val="-1"/>
          <w:position w:val="2"/>
          <w:sz w:val="24"/>
          <w:szCs w:val="24"/>
        </w:rPr>
        <w:t>a</w:t>
      </w:r>
      <w:r w:rsidRPr="00975799">
        <w:rPr>
          <w:rFonts w:ascii="Times New Roman" w:hAnsi="Times New Roman" w:cs="Times New Roman"/>
          <w:i w:val="0"/>
          <w:iCs w:val="0"/>
          <w:position w:val="2"/>
          <w:sz w:val="24"/>
          <w:szCs w:val="24"/>
        </w:rPr>
        <w:t>k</w:t>
      </w:r>
      <w:proofErr w:type="spellEnd"/>
      <w:r w:rsidRPr="00975799">
        <w:rPr>
          <w:rFonts w:ascii="Times New Roman" w:hAnsi="Times New Roman" w:cs="Times New Roman"/>
          <w:i w:val="0"/>
          <w:iCs w:val="0"/>
          <w:position w:val="2"/>
          <w:sz w:val="24"/>
          <w:szCs w:val="24"/>
        </w:rPr>
        <w:t xml:space="preserve"> </w:t>
      </w:r>
      <w:proofErr w:type="spellStart"/>
      <w:r w:rsidRPr="00975799">
        <w:rPr>
          <w:rFonts w:ascii="Times New Roman" w:hAnsi="Times New Roman" w:cs="Times New Roman"/>
          <w:i w:val="0"/>
          <w:iCs w:val="0"/>
          <w:position w:val="2"/>
          <w:sz w:val="24"/>
          <w:szCs w:val="24"/>
        </w:rPr>
        <w:t>j</w:t>
      </w:r>
      <w:r w:rsidRPr="00975799">
        <w:rPr>
          <w:rFonts w:ascii="Times New Roman" w:hAnsi="Times New Roman" w:cs="Times New Roman"/>
          <w:i w:val="0"/>
          <w:iCs w:val="0"/>
          <w:spacing w:val="1"/>
          <w:position w:val="2"/>
          <w:sz w:val="24"/>
          <w:szCs w:val="24"/>
        </w:rPr>
        <w:t>i</w:t>
      </w:r>
      <w:r w:rsidRPr="00975799">
        <w:rPr>
          <w:rFonts w:ascii="Times New Roman" w:hAnsi="Times New Roman" w:cs="Times New Roman"/>
          <w:i w:val="0"/>
          <w:iCs w:val="0"/>
          <w:position w:val="2"/>
          <w:sz w:val="24"/>
          <w:szCs w:val="24"/>
        </w:rPr>
        <w:t>ka</w:t>
      </w:r>
      <w:proofErr w:type="spellEnd"/>
      <w:r w:rsidRPr="00975799">
        <w:rPr>
          <w:rFonts w:ascii="Times New Roman" w:hAnsi="Times New Roman" w:cs="Times New Roman"/>
          <w:i w:val="0"/>
          <w:iCs w:val="0"/>
          <w:position w:val="2"/>
          <w:sz w:val="24"/>
          <w:szCs w:val="24"/>
        </w:rPr>
        <w:t xml:space="preserve"> </w:t>
      </w:r>
      <w:r w:rsidRPr="00975799">
        <w:rPr>
          <w:rFonts w:ascii="Times New Roman" w:hAnsi="Times New Roman" w:cs="Times New Roman"/>
          <w:i w:val="0"/>
          <w:iCs w:val="0"/>
          <w:spacing w:val="1"/>
          <w:position w:val="2"/>
          <w:sz w:val="24"/>
          <w:szCs w:val="24"/>
        </w:rPr>
        <w:t>t</w:t>
      </w:r>
      <w:proofErr w:type="spellStart"/>
      <w:r w:rsidRPr="00975799">
        <w:rPr>
          <w:rFonts w:ascii="Times New Roman" w:hAnsi="Times New Roman" w:cs="Times New Roman"/>
          <w:i w:val="0"/>
          <w:iCs w:val="0"/>
          <w:spacing w:val="1"/>
          <w:sz w:val="24"/>
          <w:szCs w:val="24"/>
        </w:rPr>
        <w:t>h</w:t>
      </w:r>
      <w:r w:rsidRPr="00975799">
        <w:rPr>
          <w:rFonts w:ascii="Times New Roman" w:hAnsi="Times New Roman" w:cs="Times New Roman"/>
          <w:i w:val="0"/>
          <w:iCs w:val="0"/>
          <w:spacing w:val="-1"/>
          <w:sz w:val="24"/>
          <w:szCs w:val="24"/>
        </w:rPr>
        <w:t>it</w:t>
      </w:r>
      <w:r w:rsidRPr="00975799">
        <w:rPr>
          <w:rFonts w:ascii="Times New Roman" w:hAnsi="Times New Roman" w:cs="Times New Roman"/>
          <w:i w:val="0"/>
          <w:iCs w:val="0"/>
          <w:spacing w:val="1"/>
          <w:sz w:val="24"/>
          <w:szCs w:val="24"/>
        </w:rPr>
        <w:t>un</w:t>
      </w:r>
      <w:r w:rsidRPr="00975799">
        <w:rPr>
          <w:rFonts w:ascii="Times New Roman" w:hAnsi="Times New Roman" w:cs="Times New Roman"/>
          <w:i w:val="0"/>
          <w:iCs w:val="0"/>
          <w:sz w:val="24"/>
          <w:szCs w:val="24"/>
        </w:rPr>
        <w:t>g</w:t>
      </w:r>
      <w:proofErr w:type="spellEnd"/>
      <w:r w:rsidRPr="00975799">
        <w:rPr>
          <w:rFonts w:ascii="Times New Roman" w:hAnsi="Times New Roman" w:cs="Times New Roman"/>
          <w:i w:val="0"/>
          <w:iCs w:val="0"/>
          <w:sz w:val="24"/>
          <w:szCs w:val="24"/>
        </w:rPr>
        <w:t xml:space="preserve"> </w:t>
      </w:r>
      <w:r w:rsidRPr="00975799">
        <w:rPr>
          <w:rFonts w:ascii="Times New Roman" w:hAnsi="Times New Roman" w:cs="Times New Roman"/>
          <w:i w:val="0"/>
          <w:iCs w:val="0"/>
          <w:position w:val="2"/>
          <w:sz w:val="24"/>
          <w:szCs w:val="24"/>
        </w:rPr>
        <w:t>&gt; t</w:t>
      </w:r>
      <w:proofErr w:type="spellStart"/>
      <w:r w:rsidRPr="00975799">
        <w:rPr>
          <w:rFonts w:ascii="Times New Roman" w:hAnsi="Times New Roman" w:cs="Times New Roman"/>
          <w:i w:val="0"/>
          <w:iCs w:val="0"/>
          <w:spacing w:val="1"/>
          <w:sz w:val="24"/>
          <w:szCs w:val="24"/>
        </w:rPr>
        <w:t>t</w:t>
      </w:r>
      <w:r w:rsidRPr="00975799">
        <w:rPr>
          <w:rFonts w:ascii="Times New Roman" w:hAnsi="Times New Roman" w:cs="Times New Roman"/>
          <w:i w:val="0"/>
          <w:iCs w:val="0"/>
          <w:spacing w:val="-2"/>
          <w:sz w:val="24"/>
          <w:szCs w:val="24"/>
        </w:rPr>
        <w:t>a</w:t>
      </w:r>
      <w:r w:rsidRPr="00975799">
        <w:rPr>
          <w:rFonts w:ascii="Times New Roman" w:hAnsi="Times New Roman" w:cs="Times New Roman"/>
          <w:i w:val="0"/>
          <w:iCs w:val="0"/>
          <w:spacing w:val="1"/>
          <w:sz w:val="24"/>
          <w:szCs w:val="24"/>
        </w:rPr>
        <w:t>b</w:t>
      </w:r>
      <w:r w:rsidRPr="00975799">
        <w:rPr>
          <w:rFonts w:ascii="Times New Roman" w:hAnsi="Times New Roman" w:cs="Times New Roman"/>
          <w:i w:val="0"/>
          <w:iCs w:val="0"/>
          <w:spacing w:val="-2"/>
          <w:sz w:val="24"/>
          <w:szCs w:val="24"/>
        </w:rPr>
        <w:t>e</w:t>
      </w:r>
      <w:r w:rsidRPr="00975799">
        <w:rPr>
          <w:rFonts w:ascii="Times New Roman" w:hAnsi="Times New Roman" w:cs="Times New Roman"/>
          <w:i w:val="0"/>
          <w:iCs w:val="0"/>
          <w:sz w:val="24"/>
          <w:szCs w:val="24"/>
        </w:rPr>
        <w:t>l</w:t>
      </w:r>
      <w:proofErr w:type="spellEnd"/>
    </w:p>
    <w:p w14:paraId="0A02CC73" w14:textId="77777777" w:rsidR="00BE15AD" w:rsidRPr="00FD5BDB" w:rsidRDefault="00BE15AD" w:rsidP="00BE15AD">
      <w:pPr>
        <w:pStyle w:val="TeksIsi"/>
        <w:spacing w:after="0" w:line="240" w:lineRule="auto"/>
        <w:jc w:val="both"/>
        <w:rPr>
          <w:rFonts w:ascii="Times New Roman" w:hAnsi="Times New Roman" w:cs="Times New Roman"/>
          <w:i w:val="0"/>
          <w:iCs w:val="0"/>
          <w:sz w:val="24"/>
          <w:szCs w:val="24"/>
          <w:lang w:val="id-ID"/>
        </w:rPr>
      </w:pPr>
    </w:p>
    <w:p w14:paraId="286A02B7" w14:textId="30734036" w:rsidR="00BE15AD" w:rsidRPr="00FD5BDB" w:rsidRDefault="00BE15AD" w:rsidP="00BE15AD">
      <w:pPr>
        <w:pStyle w:val="Judul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id-ID"/>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14:paraId="11CFF750"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mengunakan</w:t>
      </w:r>
      <w:proofErr w:type="spellEnd"/>
      <w:r w:rsidRPr="008B0438">
        <w:rPr>
          <w:rFonts w:ascii="Times New Roman" w:eastAsiaTheme="minorEastAsia" w:hAnsi="Times New Roman" w:cs="Times New Roman"/>
          <w:i w:val="0"/>
          <w:iCs w:val="0"/>
          <w:sz w:val="24"/>
          <w:szCs w:val="24"/>
        </w:rPr>
        <w:t xml:space="preserve"> data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w:t>
      </w:r>
    </w:p>
    <w:p w14:paraId="724F7AE5" w14:textId="77777777" w:rsidR="008B0438" w:rsidRPr="008B0438" w:rsidRDefault="008B0438" w:rsidP="008B0438">
      <w:pPr>
        <w:pStyle w:val="DaftarParagraf"/>
        <w:numPr>
          <w:ilvl w:val="0"/>
          <w:numId w:val="11"/>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Tingkat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
    <w:p w14:paraId="6E2AA44A"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merupakan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indikator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penting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aktiva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timbul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bisa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penjualan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kredit</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dilakukan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maupun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non </w:t>
      </w:r>
      <w:proofErr w:type="spellStart"/>
      <w:r w:rsidRPr="008B0438">
        <w:rPr>
          <w:rFonts w:ascii="Times New Roman" w:eastAsiaTheme="minorEastAsia" w:hAnsi="Times New Roman" w:cs="Times New Roman"/>
          <w:i w:val="0"/>
          <w:iCs w:val="0"/>
          <w:sz w:val="24"/>
          <w:szCs w:val="24"/>
        </w:rPr>
        <w:t>penjualan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seperti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pemberian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pinjaman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kepada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pihak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ketiga</w:t>
      </w:r>
      <w:proofErr w:type="spellEnd"/>
      <w:r w:rsidRPr="008B0438">
        <w:rPr>
          <w:rFonts w:ascii="Times New Roman" w:eastAsiaTheme="minorEastAsia" w:hAnsi="Times New Roman" w:cs="Times New Roman"/>
          <w:i w:val="0"/>
          <w:iCs w:val="0"/>
          <w:sz w:val="24"/>
          <w:szCs w:val="24"/>
        </w:rPr>
        <w:t xml:space="preserve">. Dimana </w:t>
      </w:r>
      <w:proofErr w:type="spellStart"/>
      <w:r w:rsidRPr="008B0438">
        <w:rPr>
          <w:rFonts w:ascii="Times New Roman" w:eastAsiaTheme="minorEastAsia" w:hAnsi="Times New Roman" w:cs="Times New Roman"/>
          <w:i w:val="0"/>
          <w:iCs w:val="0"/>
          <w:sz w:val="24"/>
          <w:szCs w:val="24"/>
        </w:rPr>
        <w:t>posisi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perkembangan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melalui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penghitungan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jumlah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penjualan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bersih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dibagi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rata-rata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sedangkan</w:t>
      </w:r>
      <w:proofErr w:type="spellEnd"/>
      <w:r w:rsidRPr="008B0438">
        <w:rPr>
          <w:rFonts w:ascii="Times New Roman" w:eastAsiaTheme="minorEastAsia" w:hAnsi="Times New Roman" w:cs="Times New Roman"/>
          <w:i w:val="0"/>
          <w:iCs w:val="0"/>
          <w:sz w:val="24"/>
          <w:szCs w:val="24"/>
        </w:rPr>
        <w:t xml:space="preserve"> rata-rata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awal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ditambah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akhir</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dibagi</w:t>
      </w:r>
      <w:proofErr w:type="spellEnd"/>
      <w:r w:rsidRPr="008B0438">
        <w:rPr>
          <w:rFonts w:ascii="Times New Roman" w:eastAsiaTheme="minorEastAsia" w:hAnsi="Times New Roman" w:cs="Times New Roman"/>
          <w:i w:val="0"/>
          <w:iCs w:val="0"/>
          <w:sz w:val="24"/>
          <w:szCs w:val="24"/>
        </w:rPr>
        <w:t xml:space="preserve"> (2) </w:t>
      </w:r>
      <w:proofErr w:type="spellStart"/>
      <w:r w:rsidRPr="008B0438">
        <w:rPr>
          <w:rFonts w:ascii="Times New Roman" w:eastAsiaTheme="minorEastAsia" w:hAnsi="Times New Roman" w:cs="Times New Roman"/>
          <w:i w:val="0"/>
          <w:iCs w:val="0"/>
          <w:sz w:val="24"/>
          <w:szCs w:val="24"/>
        </w:rPr>
        <w:t>dua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selama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2010-2016. Adapun </w:t>
      </w:r>
      <w:proofErr w:type="spellStart"/>
      <w:r w:rsidRPr="008B0438">
        <w:rPr>
          <w:rFonts w:ascii="Times New Roman" w:eastAsiaTheme="minorEastAsia" w:hAnsi="Times New Roman" w:cs="Times New Roman"/>
          <w:i w:val="0"/>
          <w:iCs w:val="0"/>
          <w:sz w:val="24"/>
          <w:szCs w:val="24"/>
        </w:rPr>
        <w:t>metode</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dilakukan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secara</w:t>
      </w:r>
      <w:proofErr w:type="spellEnd"/>
      <w:r w:rsidRPr="008B0438">
        <w:rPr>
          <w:rFonts w:ascii="Times New Roman" w:eastAsiaTheme="minorEastAsia" w:hAnsi="Times New Roman" w:cs="Times New Roman"/>
          <w:i w:val="0"/>
          <w:iCs w:val="0"/>
          <w:sz w:val="24"/>
          <w:szCs w:val="24"/>
        </w:rPr>
        <w:t xml:space="preserve"> horizontal, </w:t>
      </w:r>
      <w:proofErr w:type="spellStart"/>
      <w:r w:rsidRPr="008B0438">
        <w:rPr>
          <w:rFonts w:ascii="Times New Roman" w:eastAsiaTheme="minorEastAsia" w:hAnsi="Times New Roman" w:cs="Times New Roman"/>
          <w:i w:val="0"/>
          <w:iCs w:val="0"/>
          <w:sz w:val="24"/>
          <w:szCs w:val="24"/>
        </w:rPr>
        <w:t>yaitu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cara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membandingkan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beberapa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sehingga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perkembangan</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kecenderungannya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hal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melakukan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perhitungan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r w:rsidRPr="008B0438">
        <w:rPr>
          <w:rFonts w:ascii="Times New Roman" w:eastAsiaTheme="minorEastAsia" w:hAnsi="Times New Roman" w:cs="Times New Roman"/>
          <w:i w:val="0"/>
          <w:iCs w:val="0"/>
          <w:noProof/>
          <w:sz w:val="24"/>
          <w:szCs w:val="24"/>
          <w:lang w:eastAsia="id-ID"/>
        </w:rPr>
        <w:t xml:space="preserve">PT. Indofood Sukses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selama</w:t>
      </w:r>
      <w:proofErr w:type="spellEnd"/>
      <w:r w:rsidRPr="008B0438">
        <w:rPr>
          <w:rFonts w:ascii="Times New Roman" w:eastAsiaTheme="minorEastAsia" w:hAnsi="Times New Roman" w:cs="Times New Roman"/>
          <w:i w:val="0"/>
          <w:iCs w:val="0"/>
          <w:sz w:val="24"/>
          <w:szCs w:val="24"/>
        </w:rPr>
        <w:t xml:space="preserve"> 7 (</w:t>
      </w:r>
      <w:proofErr w:type="spellStart"/>
      <w:r w:rsidRPr="008B0438">
        <w:rPr>
          <w:rFonts w:ascii="Times New Roman" w:eastAsiaTheme="minorEastAsia" w:hAnsi="Times New Roman" w:cs="Times New Roman"/>
          <w:i w:val="0"/>
          <w:iCs w:val="0"/>
          <w:sz w:val="24"/>
          <w:szCs w:val="24"/>
        </w:rPr>
        <w:t>tujuh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yaitu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2010-2016.</w:t>
      </w:r>
    </w:p>
    <w:p w14:paraId="74EDA9E2"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Berikut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terlampir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menunjukkan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jumlah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aset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pada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w:t>
      </w:r>
    </w:p>
    <w:p w14:paraId="5C9B3ECF" w14:textId="77777777" w:rsidR="008B0438" w:rsidRPr="008B0438" w:rsidRDefault="008B0438" w:rsidP="008B0438">
      <w:pPr>
        <w:spacing w:after="0" w:line="240" w:lineRule="auto"/>
        <w:jc w:val="both"/>
        <w:rPr>
          <w:rFonts w:ascii="Times New Roman" w:hAnsi="Times New Roman" w:cs="Times New Roman"/>
          <w:b/>
          <w:i w:val="0"/>
          <w:iCs w:val="0"/>
          <w:sz w:val="24"/>
          <w:szCs w:val="24"/>
        </w:rPr>
      </w:pPr>
    </w:p>
    <w:p w14:paraId="4AC560D8"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lastRenderedPageBreak/>
        <w:t>Tabel</w:t>
      </w:r>
      <w:proofErr w:type="spellEnd"/>
      <w:r w:rsidRPr="008B0438">
        <w:rPr>
          <w:rFonts w:ascii="Times New Roman" w:eastAsiaTheme="minorEastAsia" w:hAnsi="Times New Roman" w:cs="Times New Roman"/>
          <w:i w:val="0"/>
          <w:iCs w:val="0"/>
          <w:sz w:val="24"/>
          <w:szCs w:val="24"/>
        </w:rPr>
        <w:t xml:space="preserve"> 4.1</w:t>
      </w:r>
    </w:p>
    <w:p w14:paraId="1121098D" w14:textId="77777777" w:rsidR="008B0438" w:rsidRPr="008B0438" w:rsidRDefault="008B0438" w:rsidP="008B0438">
      <w:pPr>
        <w:spacing w:after="0" w:line="240" w:lineRule="auto"/>
        <w:ind w:hanging="142"/>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PT.</w:t>
      </w:r>
      <w:proofErr w:type="gramEnd"/>
      <w:r w:rsidRPr="008B0438">
        <w:rPr>
          <w:rFonts w:ascii="Times New Roman" w:eastAsiaTheme="minorEastAsia" w:hAnsi="Times New Roman" w:cs="Times New Roman"/>
          <w:i w:val="0"/>
          <w:iCs w:val="0"/>
          <w:sz w:val="24"/>
          <w:szCs w:val="24"/>
        </w:rPr>
        <w:t xml:space="preserve">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w:t>
      </w:r>
    </w:p>
    <w:p w14:paraId="3B7819D9" w14:textId="77777777" w:rsidR="008B0438" w:rsidRPr="008B0438" w:rsidRDefault="008B0438" w:rsidP="008B0438">
      <w:pPr>
        <w:spacing w:after="0" w:line="240" w:lineRule="auto"/>
        <w:ind w:hanging="142"/>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Makmur </w:t>
      </w:r>
      <w:proofErr w:type="spellStart"/>
      <w:r w:rsidRPr="008B0438">
        <w:rPr>
          <w:rFonts w:ascii="Times New Roman" w:eastAsiaTheme="minorEastAsia" w:hAnsi="Times New Roman" w:cs="Times New Roman"/>
          <w:i w:val="0"/>
          <w:iCs w:val="0"/>
          <w:sz w:val="24"/>
          <w:szCs w:val="24"/>
        </w:rPr>
        <w:t>Tbk</w:t>
      </w:r>
      <w:proofErr w:type="spellEnd"/>
    </w:p>
    <w:p w14:paraId="09847972" w14:textId="77777777" w:rsidR="008B0438" w:rsidRPr="008B0438" w:rsidRDefault="008B0438" w:rsidP="008B0438">
      <w:pPr>
        <w:spacing w:after="0"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r w:rsidRPr="008B0438">
        <w:rPr>
          <w:rFonts w:ascii="Times New Roman" w:hAnsi="Times New Roman" w:cs="Times New Roman"/>
          <w:i w:val="0"/>
          <w:iCs w:val="0"/>
          <w:sz w:val="24"/>
          <w:szCs w:val="24"/>
        </w:rPr>
        <w:t xml:space="preserve"> 2008 – 2016</w:t>
      </w:r>
    </w:p>
    <w:tbl>
      <w:tblPr>
        <w:tblStyle w:val="KisiTabel"/>
        <w:tblW w:w="0" w:type="auto"/>
        <w:tblLook w:val="04A0" w:firstRow="1" w:lastRow="0" w:firstColumn="1" w:lastColumn="0" w:noHBand="0" w:noVBand="1"/>
      </w:tblPr>
      <w:tblGrid>
        <w:gridCol w:w="1915"/>
        <w:gridCol w:w="1915"/>
      </w:tblGrid>
      <w:tr w:rsidR="008B0438" w:rsidRPr="008B0438" w14:paraId="64D9FD92" w14:textId="77777777" w:rsidTr="00DD4D9E">
        <w:tc>
          <w:tcPr>
            <w:tcW w:w="1915" w:type="dxa"/>
          </w:tcPr>
          <w:p w14:paraId="3A33B533"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p>
        </w:tc>
        <w:tc>
          <w:tcPr>
            <w:tcW w:w="1915" w:type="dxa"/>
          </w:tcPr>
          <w:p w14:paraId="6CBB3480"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Jumlah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Piutang</w:t>
            </w:r>
            <w:proofErr w:type="spellEnd"/>
          </w:p>
        </w:tc>
      </w:tr>
      <w:tr w:rsidR="008B0438" w:rsidRPr="008B0438" w14:paraId="539E49D3" w14:textId="77777777" w:rsidTr="00DD4D9E">
        <w:tc>
          <w:tcPr>
            <w:tcW w:w="1915" w:type="dxa"/>
          </w:tcPr>
          <w:p w14:paraId="19E1B99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2008</w:t>
            </w:r>
          </w:p>
        </w:tc>
        <w:tc>
          <w:tcPr>
            <w:tcW w:w="1915" w:type="dxa"/>
          </w:tcPr>
          <w:p w14:paraId="039A5AE9"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2.760.971</w:t>
            </w:r>
          </w:p>
        </w:tc>
      </w:tr>
      <w:tr w:rsidR="008B0438" w:rsidRPr="008B0438" w14:paraId="0F5FB340" w14:textId="77777777" w:rsidTr="00DD4D9E">
        <w:tc>
          <w:tcPr>
            <w:tcW w:w="1915" w:type="dxa"/>
          </w:tcPr>
          <w:p w14:paraId="7A8311C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2009</w:t>
            </w:r>
          </w:p>
        </w:tc>
        <w:tc>
          <w:tcPr>
            <w:tcW w:w="1915" w:type="dxa"/>
          </w:tcPr>
          <w:p w14:paraId="114E996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2.296.474</w:t>
            </w:r>
          </w:p>
        </w:tc>
      </w:tr>
      <w:tr w:rsidR="008B0438" w:rsidRPr="008B0438" w14:paraId="6BFA4E80" w14:textId="77777777" w:rsidTr="00DD4D9E">
        <w:tc>
          <w:tcPr>
            <w:tcW w:w="1915" w:type="dxa"/>
          </w:tcPr>
          <w:p w14:paraId="656C65E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2010</w:t>
            </w:r>
          </w:p>
        </w:tc>
        <w:tc>
          <w:tcPr>
            <w:tcW w:w="1915" w:type="dxa"/>
          </w:tcPr>
          <w:p w14:paraId="0A8D5B75"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2.026.249</w:t>
            </w:r>
          </w:p>
        </w:tc>
      </w:tr>
      <w:tr w:rsidR="008B0438" w:rsidRPr="008B0438" w14:paraId="288B63FB" w14:textId="77777777" w:rsidTr="00DD4D9E">
        <w:tc>
          <w:tcPr>
            <w:tcW w:w="1915" w:type="dxa"/>
          </w:tcPr>
          <w:p w14:paraId="7CA26AC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2011</w:t>
            </w:r>
          </w:p>
        </w:tc>
        <w:tc>
          <w:tcPr>
            <w:tcW w:w="1915" w:type="dxa"/>
          </w:tcPr>
          <w:p w14:paraId="7DE72BE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2.378.402</w:t>
            </w:r>
          </w:p>
        </w:tc>
      </w:tr>
      <w:tr w:rsidR="008B0438" w:rsidRPr="008B0438" w14:paraId="1D9A237B" w14:textId="77777777" w:rsidTr="00DD4D9E">
        <w:tc>
          <w:tcPr>
            <w:tcW w:w="1915" w:type="dxa"/>
          </w:tcPr>
          <w:p w14:paraId="068756C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2012</w:t>
            </w:r>
          </w:p>
        </w:tc>
        <w:tc>
          <w:tcPr>
            <w:tcW w:w="1915" w:type="dxa"/>
          </w:tcPr>
          <w:p w14:paraId="111995F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2.359.334</w:t>
            </w:r>
          </w:p>
        </w:tc>
      </w:tr>
      <w:tr w:rsidR="008B0438" w:rsidRPr="008B0438" w14:paraId="7FC8338F" w14:textId="77777777" w:rsidTr="00DD4D9E">
        <w:tc>
          <w:tcPr>
            <w:tcW w:w="1915" w:type="dxa"/>
          </w:tcPr>
          <w:p w14:paraId="3D4FF2D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2013</w:t>
            </w:r>
          </w:p>
        </w:tc>
        <w:tc>
          <w:tcPr>
            <w:tcW w:w="1915" w:type="dxa"/>
          </w:tcPr>
          <w:p w14:paraId="3F24BF35"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2.549.415</w:t>
            </w:r>
          </w:p>
        </w:tc>
      </w:tr>
      <w:tr w:rsidR="008B0438" w:rsidRPr="008B0438" w14:paraId="47A6A0BE" w14:textId="77777777" w:rsidTr="00DD4D9E">
        <w:tc>
          <w:tcPr>
            <w:tcW w:w="1915" w:type="dxa"/>
          </w:tcPr>
          <w:p w14:paraId="3E6EF6F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2014</w:t>
            </w:r>
          </w:p>
        </w:tc>
        <w:tc>
          <w:tcPr>
            <w:tcW w:w="1915" w:type="dxa"/>
          </w:tcPr>
          <w:p w14:paraId="4204A7D0"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2.902.202</w:t>
            </w:r>
          </w:p>
        </w:tc>
      </w:tr>
      <w:tr w:rsidR="008B0438" w:rsidRPr="008B0438" w14:paraId="7DD6AB3B" w14:textId="77777777" w:rsidTr="00DD4D9E">
        <w:tc>
          <w:tcPr>
            <w:tcW w:w="1915" w:type="dxa"/>
          </w:tcPr>
          <w:p w14:paraId="5E716C1E"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2015</w:t>
            </w:r>
          </w:p>
        </w:tc>
        <w:tc>
          <w:tcPr>
            <w:tcW w:w="1915" w:type="dxa"/>
          </w:tcPr>
          <w:p w14:paraId="404DA599"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3.363.697</w:t>
            </w:r>
          </w:p>
        </w:tc>
      </w:tr>
      <w:tr w:rsidR="008B0438" w:rsidRPr="008B0438" w14:paraId="5805D1C3" w14:textId="77777777" w:rsidTr="00DD4D9E">
        <w:tc>
          <w:tcPr>
            <w:tcW w:w="1915" w:type="dxa"/>
          </w:tcPr>
          <w:p w14:paraId="2F73EFA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2016</w:t>
            </w:r>
          </w:p>
        </w:tc>
        <w:tc>
          <w:tcPr>
            <w:tcW w:w="1915" w:type="dxa"/>
          </w:tcPr>
          <w:p w14:paraId="0DBE491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3.893.925</w:t>
            </w:r>
          </w:p>
        </w:tc>
      </w:tr>
    </w:tbl>
    <w:p w14:paraId="724D15B4"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2008 – 2016 data </w:t>
      </w:r>
      <w:proofErr w:type="spellStart"/>
      <w:r w:rsidRPr="008B0438">
        <w:rPr>
          <w:rFonts w:ascii="Times New Roman" w:eastAsiaTheme="minorEastAsia" w:hAnsi="Times New Roman" w:cs="Times New Roman"/>
          <w:i w:val="0"/>
          <w:iCs w:val="0"/>
          <w:sz w:val="24"/>
          <w:szCs w:val="24"/>
        </w:rPr>
        <w:t>diolah</w:t>
      </w:r>
      <w:proofErr w:type="spellEnd"/>
    </w:p>
    <w:p w14:paraId="1246A1DD" w14:textId="77777777" w:rsidR="008B0438" w:rsidRPr="008B0438" w:rsidRDefault="008B0438" w:rsidP="008B0438">
      <w:pPr>
        <w:spacing w:after="0" w:line="240" w:lineRule="auto"/>
        <w:jc w:val="both"/>
        <w:rPr>
          <w:rFonts w:ascii="Times New Roman" w:hAnsi="Times New Roman" w:cs="Times New Roman"/>
          <w:i w:val="0"/>
          <w:iCs w:val="0"/>
          <w:sz w:val="24"/>
          <w:szCs w:val="24"/>
        </w:rPr>
      </w:pPr>
    </w:p>
    <w:p w14:paraId="3ABC5E59"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4.2</w:t>
      </w:r>
    </w:p>
    <w:p w14:paraId="677C459C"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Penjualan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Bersih</w:t>
      </w:r>
      <w:proofErr w:type="spellEnd"/>
      <w:r w:rsidRPr="008B0438">
        <w:rPr>
          <w:rFonts w:ascii="Times New Roman" w:eastAsiaTheme="minorEastAsia" w:hAnsi="Times New Roman" w:cs="Times New Roman"/>
          <w:i w:val="0"/>
          <w:iCs w:val="0"/>
          <w:sz w:val="24"/>
          <w:szCs w:val="24"/>
        </w:rPr>
        <w:t xml:space="preserve">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p>
    <w:p w14:paraId="2587643D"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2009-2016</w:t>
      </w:r>
    </w:p>
    <w:p w14:paraId="561D4795" w14:textId="77777777" w:rsidR="008B0438" w:rsidRPr="008B0438" w:rsidRDefault="008B0438" w:rsidP="008B0438">
      <w:pPr>
        <w:spacing w:after="0" w:line="240" w:lineRule="auto"/>
        <w:jc w:val="both"/>
        <w:rPr>
          <w:rFonts w:ascii="Times New Roman" w:hAnsi="Times New Roman" w:cs="Times New Roman"/>
          <w:i w:val="0"/>
          <w:iCs w:val="0"/>
          <w:sz w:val="24"/>
          <w:szCs w:val="24"/>
        </w:rPr>
      </w:pPr>
    </w:p>
    <w:tbl>
      <w:tblPr>
        <w:tblStyle w:val="KisiTabel"/>
        <w:tblW w:w="0" w:type="auto"/>
        <w:tblLook w:val="04A0" w:firstRow="1" w:lastRow="0" w:firstColumn="1" w:lastColumn="0" w:noHBand="0" w:noVBand="1"/>
      </w:tblPr>
      <w:tblGrid>
        <w:gridCol w:w="1915"/>
        <w:gridCol w:w="1915"/>
      </w:tblGrid>
      <w:tr w:rsidR="008B0438" w:rsidRPr="008B0438" w14:paraId="3860496B" w14:textId="77777777" w:rsidTr="00DD4D9E">
        <w:tc>
          <w:tcPr>
            <w:tcW w:w="1915" w:type="dxa"/>
          </w:tcPr>
          <w:p w14:paraId="3C500DA6"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p>
        </w:tc>
        <w:tc>
          <w:tcPr>
            <w:tcW w:w="1915" w:type="dxa"/>
          </w:tcPr>
          <w:p w14:paraId="66287012"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Penjualan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Bersih</w:t>
            </w:r>
            <w:proofErr w:type="spellEnd"/>
          </w:p>
        </w:tc>
      </w:tr>
      <w:tr w:rsidR="008B0438" w:rsidRPr="008B0438" w14:paraId="2D0BB4C7" w14:textId="77777777" w:rsidTr="00DD4D9E">
        <w:tc>
          <w:tcPr>
            <w:tcW w:w="1915" w:type="dxa"/>
          </w:tcPr>
          <w:p w14:paraId="60ED506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2009</w:t>
            </w:r>
          </w:p>
        </w:tc>
        <w:tc>
          <w:tcPr>
            <w:tcW w:w="1915" w:type="dxa"/>
          </w:tcPr>
          <w:p w14:paraId="0B328B0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16.332.607</w:t>
            </w:r>
          </w:p>
        </w:tc>
      </w:tr>
      <w:tr w:rsidR="008B0438" w:rsidRPr="008B0438" w14:paraId="30C75898" w14:textId="77777777" w:rsidTr="00DD4D9E">
        <w:tc>
          <w:tcPr>
            <w:tcW w:w="1915" w:type="dxa"/>
          </w:tcPr>
          <w:p w14:paraId="3523031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2010</w:t>
            </w:r>
          </w:p>
        </w:tc>
        <w:tc>
          <w:tcPr>
            <w:tcW w:w="1915" w:type="dxa"/>
          </w:tcPr>
          <w:p w14:paraId="1B3A908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17.960.120</w:t>
            </w:r>
          </w:p>
        </w:tc>
      </w:tr>
      <w:tr w:rsidR="008B0438" w:rsidRPr="008B0438" w14:paraId="324562C3" w14:textId="77777777" w:rsidTr="00DD4D9E">
        <w:tc>
          <w:tcPr>
            <w:tcW w:w="1915" w:type="dxa"/>
          </w:tcPr>
          <w:p w14:paraId="6A9E98F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2011</w:t>
            </w:r>
          </w:p>
        </w:tc>
        <w:tc>
          <w:tcPr>
            <w:tcW w:w="1915" w:type="dxa"/>
          </w:tcPr>
          <w:p w14:paraId="615FC640"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19.367.155</w:t>
            </w:r>
          </w:p>
        </w:tc>
      </w:tr>
      <w:tr w:rsidR="008B0438" w:rsidRPr="008B0438" w14:paraId="196268FD" w14:textId="77777777" w:rsidTr="00DD4D9E">
        <w:tc>
          <w:tcPr>
            <w:tcW w:w="1915" w:type="dxa"/>
          </w:tcPr>
          <w:p w14:paraId="2AEAA0B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2012</w:t>
            </w:r>
          </w:p>
        </w:tc>
        <w:tc>
          <w:tcPr>
            <w:tcW w:w="1915" w:type="dxa"/>
          </w:tcPr>
          <w:p w14:paraId="0623759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21.574.792</w:t>
            </w:r>
          </w:p>
        </w:tc>
      </w:tr>
      <w:tr w:rsidR="008B0438" w:rsidRPr="008B0438" w14:paraId="3BC7C923" w14:textId="77777777" w:rsidTr="00DD4D9E">
        <w:tc>
          <w:tcPr>
            <w:tcW w:w="1915" w:type="dxa"/>
          </w:tcPr>
          <w:p w14:paraId="6F626A8E"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2013</w:t>
            </w:r>
          </w:p>
        </w:tc>
        <w:tc>
          <w:tcPr>
            <w:tcW w:w="1915" w:type="dxa"/>
          </w:tcPr>
          <w:p w14:paraId="2D9EAFB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25.094.681</w:t>
            </w:r>
          </w:p>
        </w:tc>
      </w:tr>
      <w:tr w:rsidR="008B0438" w:rsidRPr="008B0438" w14:paraId="510EDE7A" w14:textId="77777777" w:rsidTr="00DD4D9E">
        <w:tc>
          <w:tcPr>
            <w:tcW w:w="1915" w:type="dxa"/>
          </w:tcPr>
          <w:p w14:paraId="7A7C0C6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2014</w:t>
            </w:r>
          </w:p>
        </w:tc>
        <w:tc>
          <w:tcPr>
            <w:tcW w:w="1915" w:type="dxa"/>
          </w:tcPr>
          <w:p w14:paraId="03F45FE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30.022.463</w:t>
            </w:r>
          </w:p>
        </w:tc>
      </w:tr>
      <w:tr w:rsidR="008B0438" w:rsidRPr="008B0438" w14:paraId="4C4E1018" w14:textId="77777777" w:rsidTr="00DD4D9E">
        <w:tc>
          <w:tcPr>
            <w:tcW w:w="1915" w:type="dxa"/>
          </w:tcPr>
          <w:p w14:paraId="4279E0D0"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2015</w:t>
            </w:r>
          </w:p>
        </w:tc>
        <w:tc>
          <w:tcPr>
            <w:tcW w:w="1915" w:type="dxa"/>
          </w:tcPr>
          <w:p w14:paraId="58B2540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31.741.094</w:t>
            </w:r>
          </w:p>
        </w:tc>
      </w:tr>
      <w:tr w:rsidR="008B0438" w:rsidRPr="008B0438" w14:paraId="57625B2E" w14:textId="77777777" w:rsidTr="00DD4D9E">
        <w:tc>
          <w:tcPr>
            <w:tcW w:w="1915" w:type="dxa"/>
          </w:tcPr>
          <w:p w14:paraId="69CC3F1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2016</w:t>
            </w:r>
          </w:p>
        </w:tc>
        <w:tc>
          <w:tcPr>
            <w:tcW w:w="1915" w:type="dxa"/>
          </w:tcPr>
          <w:p w14:paraId="5B9DFF9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34.466.069</w:t>
            </w:r>
          </w:p>
        </w:tc>
      </w:tr>
    </w:tbl>
    <w:p w14:paraId="7350D710"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2008 – 2016 data </w:t>
      </w:r>
      <w:proofErr w:type="spellStart"/>
      <w:r w:rsidRPr="008B0438">
        <w:rPr>
          <w:rFonts w:ascii="Times New Roman" w:eastAsiaTheme="minorEastAsia" w:hAnsi="Times New Roman" w:cs="Times New Roman"/>
          <w:i w:val="0"/>
          <w:iCs w:val="0"/>
          <w:sz w:val="24"/>
          <w:szCs w:val="24"/>
        </w:rPr>
        <w:t>diolah</w:t>
      </w:r>
      <w:proofErr w:type="spellEnd"/>
    </w:p>
    <w:p w14:paraId="7F577B77" w14:textId="77777777" w:rsidR="008B0438" w:rsidRPr="008B0438" w:rsidRDefault="008B0438" w:rsidP="008B0438">
      <w:pPr>
        <w:spacing w:after="0" w:line="240" w:lineRule="auto"/>
        <w:jc w:val="both"/>
        <w:rPr>
          <w:rFonts w:ascii="Times New Roman" w:hAnsi="Times New Roman" w:cs="Times New Roman"/>
          <w:i w:val="0"/>
          <w:iCs w:val="0"/>
          <w:sz w:val="24"/>
          <w:szCs w:val="24"/>
        </w:rPr>
      </w:pPr>
    </w:p>
    <w:p w14:paraId="5A2891C5"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4.3</w:t>
      </w:r>
    </w:p>
    <w:p w14:paraId="616D110D" w14:textId="77777777" w:rsidR="008B0438" w:rsidRPr="008B0438" w:rsidRDefault="008B0438" w:rsidP="008B0438">
      <w:pPr>
        <w:spacing w:after="0" w:line="240" w:lineRule="auto"/>
        <w:ind w:hanging="142"/>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Rata-Rata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p>
    <w:p w14:paraId="3033FB70"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noProof/>
          <w:sz w:val="24"/>
          <w:szCs w:val="24"/>
        </w:rPr>
        <w:lastRenderedPageBreak/>
        <w:drawing>
          <wp:anchor distT="0" distB="0" distL="114300" distR="114300" simplePos="0" relativeHeight="251666432" behindDoc="0" locked="0" layoutInCell="1" allowOverlap="1" wp14:anchorId="4C45EC37" wp14:editId="3183D399">
            <wp:simplePos x="0" y="0"/>
            <wp:positionH relativeFrom="column">
              <wp:posOffset>-106680</wp:posOffset>
            </wp:positionH>
            <wp:positionV relativeFrom="paragraph">
              <wp:posOffset>505460</wp:posOffset>
            </wp:positionV>
            <wp:extent cx="2743200" cy="1362075"/>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2743200" cy="1362075"/>
                    </a:xfrm>
                    <a:prstGeom prst="rect">
                      <a:avLst/>
                    </a:prstGeom>
                    <a:noFill/>
                    <a:ln w="9525">
                      <a:noFill/>
                      <a:miter lim="800000"/>
                      <a:headEnd/>
                      <a:tailEnd/>
                    </a:ln>
                  </pic:spPr>
                </pic:pic>
              </a:graphicData>
            </a:graphic>
          </wp:anchor>
        </w:drawing>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2009-2016</w:t>
      </w:r>
    </w:p>
    <w:p w14:paraId="5541B7C0"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
    <w:p w14:paraId="55332634"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
    <w:p w14:paraId="264D707C"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2009 – 2016 data </w:t>
      </w:r>
      <w:proofErr w:type="spellStart"/>
      <w:r w:rsidRPr="008B0438">
        <w:rPr>
          <w:rFonts w:ascii="Times New Roman" w:eastAsiaTheme="minorEastAsia" w:hAnsi="Times New Roman" w:cs="Times New Roman"/>
          <w:i w:val="0"/>
          <w:iCs w:val="0"/>
          <w:sz w:val="24"/>
          <w:szCs w:val="24"/>
        </w:rPr>
        <w:t>diolah</w:t>
      </w:r>
      <w:proofErr w:type="spellEnd"/>
    </w:p>
    <w:p w14:paraId="03E1057D"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
    <w:p w14:paraId="6A9C47FA"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
    <w:p w14:paraId="08822B2C"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4.4</w:t>
      </w:r>
    </w:p>
    <w:p w14:paraId="04BEF94D"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p>
    <w:p w14:paraId="2D6EA8EF"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2009-2016</w:t>
      </w:r>
    </w:p>
    <w:p w14:paraId="0953A7E1"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
    <w:tbl>
      <w:tblPr>
        <w:tblStyle w:val="KisiTabel"/>
        <w:tblW w:w="0" w:type="auto"/>
        <w:tblLook w:val="04A0" w:firstRow="1" w:lastRow="0" w:firstColumn="1" w:lastColumn="0" w:noHBand="0" w:noVBand="1"/>
      </w:tblPr>
      <w:tblGrid>
        <w:gridCol w:w="935"/>
        <w:gridCol w:w="1296"/>
        <w:gridCol w:w="1176"/>
        <w:gridCol w:w="1256"/>
      </w:tblGrid>
      <w:tr w:rsidR="008B0438" w:rsidRPr="008B0438" w14:paraId="24CF849B" w14:textId="77777777" w:rsidTr="00DD4D9E">
        <w:tc>
          <w:tcPr>
            <w:tcW w:w="935" w:type="dxa"/>
            <w:vMerge w:val="restart"/>
          </w:tcPr>
          <w:p w14:paraId="695C080D"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p>
          <w:p w14:paraId="0AADC619" w14:textId="77777777" w:rsidR="008B0438" w:rsidRPr="008B0438" w:rsidRDefault="008B0438" w:rsidP="008B0438">
            <w:pPr>
              <w:spacing w:line="240" w:lineRule="auto"/>
              <w:jc w:val="both"/>
              <w:rPr>
                <w:rFonts w:ascii="Times New Roman" w:hAnsi="Times New Roman" w:cs="Times New Roman"/>
                <w:i w:val="0"/>
                <w:iCs w:val="0"/>
                <w:sz w:val="24"/>
                <w:szCs w:val="24"/>
              </w:rPr>
            </w:pPr>
          </w:p>
        </w:tc>
        <w:tc>
          <w:tcPr>
            <w:tcW w:w="955" w:type="dxa"/>
          </w:tcPr>
          <w:p w14:paraId="47956BB9"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Penjualan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Bersih</w:t>
            </w:r>
            <w:proofErr w:type="spellEnd"/>
          </w:p>
        </w:tc>
        <w:tc>
          <w:tcPr>
            <w:tcW w:w="944" w:type="dxa"/>
          </w:tcPr>
          <w:p w14:paraId="4A526C5A"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Rata-Rata </w:t>
            </w:r>
            <w:proofErr w:type="spellStart"/>
            <w:r w:rsidRPr="008B0438">
              <w:rPr>
                <w:rFonts w:ascii="Times New Roman" w:hAnsi="Times New Roman" w:cs="Times New Roman"/>
                <w:i w:val="0"/>
                <w:iCs w:val="0"/>
                <w:sz w:val="24"/>
                <w:szCs w:val="24"/>
              </w:rPr>
              <w:t>Piutang</w:t>
            </w:r>
            <w:proofErr w:type="spellEnd"/>
          </w:p>
        </w:tc>
        <w:tc>
          <w:tcPr>
            <w:tcW w:w="996" w:type="dxa"/>
          </w:tcPr>
          <w:p w14:paraId="571391DC"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Perputaran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Piutang</w:t>
            </w:r>
            <w:proofErr w:type="spellEnd"/>
          </w:p>
        </w:tc>
      </w:tr>
      <w:tr w:rsidR="008B0438" w:rsidRPr="008B0438" w14:paraId="0D3DE63D" w14:textId="77777777" w:rsidTr="00DD4D9E">
        <w:tc>
          <w:tcPr>
            <w:tcW w:w="935" w:type="dxa"/>
            <w:vMerge/>
          </w:tcPr>
          <w:p w14:paraId="481F066D" w14:textId="77777777" w:rsidR="008B0438" w:rsidRPr="008B0438" w:rsidRDefault="008B0438" w:rsidP="008B0438">
            <w:pPr>
              <w:spacing w:line="240" w:lineRule="auto"/>
              <w:jc w:val="both"/>
              <w:rPr>
                <w:rFonts w:ascii="Times New Roman" w:hAnsi="Times New Roman" w:cs="Times New Roman"/>
                <w:i w:val="0"/>
                <w:iCs w:val="0"/>
                <w:sz w:val="24"/>
                <w:szCs w:val="24"/>
              </w:rPr>
            </w:pPr>
          </w:p>
        </w:tc>
        <w:tc>
          <w:tcPr>
            <w:tcW w:w="955" w:type="dxa"/>
          </w:tcPr>
          <w:p w14:paraId="69464E7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A</w:t>
            </w:r>
          </w:p>
        </w:tc>
        <w:tc>
          <w:tcPr>
            <w:tcW w:w="944" w:type="dxa"/>
          </w:tcPr>
          <w:p w14:paraId="493C7D39"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B</w:t>
            </w:r>
          </w:p>
        </w:tc>
        <w:tc>
          <w:tcPr>
            <w:tcW w:w="996" w:type="dxa"/>
          </w:tcPr>
          <w:p w14:paraId="309CDFAE"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C = A/B</w:t>
            </w:r>
          </w:p>
        </w:tc>
      </w:tr>
      <w:tr w:rsidR="008B0438" w:rsidRPr="008B0438" w14:paraId="057E804D" w14:textId="77777777" w:rsidTr="00DD4D9E">
        <w:tc>
          <w:tcPr>
            <w:tcW w:w="935" w:type="dxa"/>
          </w:tcPr>
          <w:p w14:paraId="1AB6655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2009</w:t>
            </w:r>
          </w:p>
        </w:tc>
        <w:tc>
          <w:tcPr>
            <w:tcW w:w="955" w:type="dxa"/>
          </w:tcPr>
          <w:p w14:paraId="625A706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16.332.607</w:t>
            </w:r>
          </w:p>
        </w:tc>
        <w:tc>
          <w:tcPr>
            <w:tcW w:w="944" w:type="dxa"/>
          </w:tcPr>
          <w:p w14:paraId="4297094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2.528.723</w:t>
            </w:r>
          </w:p>
        </w:tc>
        <w:tc>
          <w:tcPr>
            <w:tcW w:w="996" w:type="dxa"/>
          </w:tcPr>
          <w:p w14:paraId="374C4EF9"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6,46</w:t>
            </w:r>
          </w:p>
        </w:tc>
      </w:tr>
      <w:tr w:rsidR="008B0438" w:rsidRPr="008B0438" w14:paraId="59588B5D" w14:textId="77777777" w:rsidTr="00DD4D9E">
        <w:tc>
          <w:tcPr>
            <w:tcW w:w="935" w:type="dxa"/>
          </w:tcPr>
          <w:p w14:paraId="610CB54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2010</w:t>
            </w:r>
          </w:p>
        </w:tc>
        <w:tc>
          <w:tcPr>
            <w:tcW w:w="955" w:type="dxa"/>
          </w:tcPr>
          <w:p w14:paraId="3F93648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17.960.120</w:t>
            </w:r>
          </w:p>
        </w:tc>
        <w:tc>
          <w:tcPr>
            <w:tcW w:w="944" w:type="dxa"/>
          </w:tcPr>
          <w:p w14:paraId="14851D1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2.161.362</w:t>
            </w:r>
          </w:p>
        </w:tc>
        <w:tc>
          <w:tcPr>
            <w:tcW w:w="996" w:type="dxa"/>
          </w:tcPr>
          <w:p w14:paraId="51B9A0BE"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8,31</w:t>
            </w:r>
          </w:p>
        </w:tc>
      </w:tr>
      <w:tr w:rsidR="008B0438" w:rsidRPr="008B0438" w14:paraId="326E0E29" w14:textId="77777777" w:rsidTr="00DD4D9E">
        <w:tc>
          <w:tcPr>
            <w:tcW w:w="935" w:type="dxa"/>
          </w:tcPr>
          <w:p w14:paraId="34E74FA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2011</w:t>
            </w:r>
          </w:p>
        </w:tc>
        <w:tc>
          <w:tcPr>
            <w:tcW w:w="955" w:type="dxa"/>
          </w:tcPr>
          <w:p w14:paraId="28E827A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19.367.155</w:t>
            </w:r>
          </w:p>
        </w:tc>
        <w:tc>
          <w:tcPr>
            <w:tcW w:w="944" w:type="dxa"/>
          </w:tcPr>
          <w:p w14:paraId="6D45943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2.202.326</w:t>
            </w:r>
          </w:p>
        </w:tc>
        <w:tc>
          <w:tcPr>
            <w:tcW w:w="996" w:type="dxa"/>
          </w:tcPr>
          <w:p w14:paraId="215419CA"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8,79</w:t>
            </w:r>
          </w:p>
        </w:tc>
      </w:tr>
      <w:tr w:rsidR="008B0438" w:rsidRPr="008B0438" w14:paraId="488D654D" w14:textId="77777777" w:rsidTr="00DD4D9E">
        <w:tc>
          <w:tcPr>
            <w:tcW w:w="935" w:type="dxa"/>
          </w:tcPr>
          <w:p w14:paraId="4322021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2012</w:t>
            </w:r>
          </w:p>
        </w:tc>
        <w:tc>
          <w:tcPr>
            <w:tcW w:w="955" w:type="dxa"/>
          </w:tcPr>
          <w:p w14:paraId="0AB6822D"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21.574.792</w:t>
            </w:r>
          </w:p>
        </w:tc>
        <w:tc>
          <w:tcPr>
            <w:tcW w:w="944" w:type="dxa"/>
          </w:tcPr>
          <w:p w14:paraId="16ACA1B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2.368.868</w:t>
            </w:r>
          </w:p>
        </w:tc>
        <w:tc>
          <w:tcPr>
            <w:tcW w:w="996" w:type="dxa"/>
          </w:tcPr>
          <w:p w14:paraId="77C480C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9,11</w:t>
            </w:r>
          </w:p>
        </w:tc>
      </w:tr>
      <w:tr w:rsidR="008B0438" w:rsidRPr="008B0438" w14:paraId="082AB49E" w14:textId="77777777" w:rsidTr="00DD4D9E">
        <w:tc>
          <w:tcPr>
            <w:tcW w:w="935" w:type="dxa"/>
          </w:tcPr>
          <w:p w14:paraId="7374237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2013</w:t>
            </w:r>
          </w:p>
        </w:tc>
        <w:tc>
          <w:tcPr>
            <w:tcW w:w="955" w:type="dxa"/>
          </w:tcPr>
          <w:p w14:paraId="4982A7E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25.094.681</w:t>
            </w:r>
          </w:p>
        </w:tc>
        <w:tc>
          <w:tcPr>
            <w:tcW w:w="944" w:type="dxa"/>
          </w:tcPr>
          <w:p w14:paraId="346F86E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2.454.375</w:t>
            </w:r>
          </w:p>
        </w:tc>
        <w:tc>
          <w:tcPr>
            <w:tcW w:w="996" w:type="dxa"/>
          </w:tcPr>
          <w:p w14:paraId="35974B2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10,22</w:t>
            </w:r>
          </w:p>
        </w:tc>
      </w:tr>
      <w:tr w:rsidR="008B0438" w:rsidRPr="008B0438" w14:paraId="557FE544" w14:textId="77777777" w:rsidTr="00DD4D9E">
        <w:tc>
          <w:tcPr>
            <w:tcW w:w="935" w:type="dxa"/>
          </w:tcPr>
          <w:p w14:paraId="695FD3A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2014</w:t>
            </w:r>
          </w:p>
        </w:tc>
        <w:tc>
          <w:tcPr>
            <w:tcW w:w="955" w:type="dxa"/>
          </w:tcPr>
          <w:p w14:paraId="1C46DD9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30.022.463</w:t>
            </w:r>
          </w:p>
        </w:tc>
        <w:tc>
          <w:tcPr>
            <w:tcW w:w="944" w:type="dxa"/>
          </w:tcPr>
          <w:p w14:paraId="65AEFD35"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2.725.809</w:t>
            </w:r>
          </w:p>
        </w:tc>
        <w:tc>
          <w:tcPr>
            <w:tcW w:w="996" w:type="dxa"/>
          </w:tcPr>
          <w:p w14:paraId="0534CBED"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11,01</w:t>
            </w:r>
          </w:p>
        </w:tc>
      </w:tr>
      <w:tr w:rsidR="008B0438" w:rsidRPr="008B0438" w14:paraId="148ACFB6" w14:textId="77777777" w:rsidTr="00DD4D9E">
        <w:tc>
          <w:tcPr>
            <w:tcW w:w="935" w:type="dxa"/>
          </w:tcPr>
          <w:p w14:paraId="268B34F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2015</w:t>
            </w:r>
          </w:p>
        </w:tc>
        <w:tc>
          <w:tcPr>
            <w:tcW w:w="955" w:type="dxa"/>
          </w:tcPr>
          <w:p w14:paraId="457B208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31.741.094</w:t>
            </w:r>
          </w:p>
        </w:tc>
        <w:tc>
          <w:tcPr>
            <w:tcW w:w="944" w:type="dxa"/>
          </w:tcPr>
          <w:p w14:paraId="1F9C85A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3.132.950</w:t>
            </w:r>
          </w:p>
        </w:tc>
        <w:tc>
          <w:tcPr>
            <w:tcW w:w="996" w:type="dxa"/>
          </w:tcPr>
          <w:p w14:paraId="52BF6B79"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10,13</w:t>
            </w:r>
          </w:p>
        </w:tc>
      </w:tr>
      <w:tr w:rsidR="008B0438" w:rsidRPr="008B0438" w14:paraId="021FA5B7" w14:textId="77777777" w:rsidTr="00DD4D9E">
        <w:tc>
          <w:tcPr>
            <w:tcW w:w="935" w:type="dxa"/>
          </w:tcPr>
          <w:p w14:paraId="2C4F28E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2016</w:t>
            </w:r>
          </w:p>
        </w:tc>
        <w:tc>
          <w:tcPr>
            <w:tcW w:w="955" w:type="dxa"/>
          </w:tcPr>
          <w:p w14:paraId="73E1BB3A"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34.466.069</w:t>
            </w:r>
          </w:p>
        </w:tc>
        <w:tc>
          <w:tcPr>
            <w:tcW w:w="944" w:type="dxa"/>
          </w:tcPr>
          <w:p w14:paraId="35D8839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3.628.811</w:t>
            </w:r>
          </w:p>
        </w:tc>
        <w:tc>
          <w:tcPr>
            <w:tcW w:w="996" w:type="dxa"/>
          </w:tcPr>
          <w:p w14:paraId="4E3C80A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9,50</w:t>
            </w:r>
          </w:p>
        </w:tc>
      </w:tr>
    </w:tbl>
    <w:p w14:paraId="13250F50" w14:textId="77777777" w:rsidR="008B0438" w:rsidRPr="008B0438" w:rsidRDefault="008B0438" w:rsidP="008B0438">
      <w:pPr>
        <w:spacing w:after="0" w:line="240" w:lineRule="auto"/>
        <w:jc w:val="both"/>
        <w:rPr>
          <w:rFonts w:ascii="Times New Roman" w:hAnsi="Times New Roman" w:cs="Times New Roman"/>
          <w:i w:val="0"/>
          <w:iCs w:val="0"/>
          <w:sz w:val="24"/>
          <w:szCs w:val="24"/>
        </w:rPr>
      </w:pPr>
    </w:p>
    <w:p w14:paraId="0FC91B87"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2009 – 2016 data </w:t>
      </w:r>
      <w:proofErr w:type="spellStart"/>
      <w:r w:rsidRPr="008B0438">
        <w:rPr>
          <w:rFonts w:ascii="Times New Roman" w:eastAsiaTheme="minorEastAsia" w:hAnsi="Times New Roman" w:cs="Times New Roman"/>
          <w:i w:val="0"/>
          <w:iCs w:val="0"/>
          <w:sz w:val="24"/>
          <w:szCs w:val="24"/>
        </w:rPr>
        <w:t>diolah</w:t>
      </w:r>
      <w:proofErr w:type="spellEnd"/>
    </w:p>
    <w:p w14:paraId="3131BBA6"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
    <w:p w14:paraId="5BF88C38"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Perkembangan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p>
    <w:p w14:paraId="69283408"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 </w:t>
      </w:r>
      <w:r w:rsidRPr="008B0438">
        <w:rPr>
          <w:rFonts w:ascii="Times New Roman" w:eastAsiaTheme="minorEastAsia" w:hAnsi="Times New Roman" w:cs="Times New Roman"/>
          <w:i w:val="0"/>
          <w:iCs w:val="0"/>
          <w:sz w:val="24"/>
          <w:szCs w:val="24"/>
        </w:rPr>
        <w:tab/>
        <w:t xml:space="preserve">8.31 – 6.46 = </w:t>
      </w:r>
      <w:proofErr w:type="gramStart"/>
      <w:r w:rsidRPr="008B0438">
        <w:rPr>
          <w:rFonts w:ascii="Times New Roman" w:eastAsiaTheme="minorEastAsia" w:hAnsi="Times New Roman" w:cs="Times New Roman"/>
          <w:i w:val="0"/>
          <w:iCs w:val="0"/>
          <w:sz w:val="24"/>
          <w:szCs w:val="24"/>
        </w:rPr>
        <w:t>1.85  (</w:t>
      </w:r>
      <w:proofErr w:type="gramEnd"/>
      <w:r w:rsidRPr="008B0438">
        <w:rPr>
          <w:rFonts w:ascii="Times New Roman" w:eastAsiaTheme="minorEastAsia" w:hAnsi="Times New Roman" w:cs="Times New Roman"/>
          <w:i w:val="0"/>
          <w:iCs w:val="0"/>
          <w:sz w:val="24"/>
          <w:szCs w:val="24"/>
        </w:rPr>
        <w:t xml:space="preserve">22.26%) </w:t>
      </w:r>
    </w:p>
    <w:p w14:paraId="46610221" w14:textId="77777777" w:rsidR="008B0438" w:rsidRPr="008B0438" w:rsidRDefault="008B0438" w:rsidP="008B0438">
      <w:pPr>
        <w:tabs>
          <w:tab w:val="left" w:pos="2070"/>
        </w:tabs>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2011: 8.79 – 8.31 = 0.48 (5.46%) </w:t>
      </w:r>
    </w:p>
    <w:p w14:paraId="129B830F"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2012: 9.11 – </w:t>
      </w:r>
      <w:proofErr w:type="gramStart"/>
      <w:r w:rsidRPr="008B0438">
        <w:rPr>
          <w:rFonts w:ascii="Times New Roman" w:eastAsiaTheme="minorEastAsia" w:hAnsi="Times New Roman" w:cs="Times New Roman"/>
          <w:i w:val="0"/>
          <w:iCs w:val="0"/>
          <w:sz w:val="24"/>
          <w:szCs w:val="24"/>
        </w:rPr>
        <w:t>8.79  =</w:t>
      </w:r>
      <w:proofErr w:type="gramEnd"/>
      <w:r w:rsidRPr="008B0438">
        <w:rPr>
          <w:rFonts w:ascii="Times New Roman" w:eastAsiaTheme="minorEastAsia" w:hAnsi="Times New Roman" w:cs="Times New Roman"/>
          <w:i w:val="0"/>
          <w:iCs w:val="0"/>
          <w:sz w:val="24"/>
          <w:szCs w:val="24"/>
        </w:rPr>
        <w:t xml:space="preserve"> 0.31 (3.51%)</w:t>
      </w:r>
    </w:p>
    <w:p w14:paraId="72FF8C78"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2013: 10.22 – 9.11 = 1.12 (10.86%)</w:t>
      </w:r>
    </w:p>
    <w:p w14:paraId="50BCD65F"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2014: 11.01 – 10.22 = 0.79 (7.18%)</w:t>
      </w:r>
    </w:p>
    <w:p w14:paraId="7778E13C"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2015: 10.13 – 11.01 = -0.88 (-8.69%)</w:t>
      </w:r>
    </w:p>
    <w:p w14:paraId="7365BC1F"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2016: 9.5 – 10.13 = -0.63 (-6.63%)</w:t>
      </w:r>
    </w:p>
    <w:p w14:paraId="20EEDEE2" w14:textId="77777777" w:rsidR="008B0438" w:rsidRPr="008B0438" w:rsidRDefault="008B0438" w:rsidP="008B0438">
      <w:pPr>
        <w:spacing w:after="0" w:line="240" w:lineRule="auto"/>
        <w:jc w:val="both"/>
        <w:rPr>
          <w:rFonts w:ascii="Times New Roman" w:hAnsi="Times New Roman" w:cs="Times New Roman"/>
          <w:i w:val="0"/>
          <w:iCs w:val="0"/>
          <w:sz w:val="24"/>
          <w:szCs w:val="24"/>
        </w:rPr>
      </w:pPr>
    </w:p>
    <w:p w14:paraId="06E9540E" w14:textId="77777777" w:rsidR="008B0438" w:rsidRPr="008B0438" w:rsidRDefault="008B0438" w:rsidP="008B0438">
      <w:pPr>
        <w:spacing w:after="0" w:line="240" w:lineRule="auto"/>
        <w:ind w:firstLine="450"/>
        <w:contextualSpacing/>
        <w:jc w:val="both"/>
        <w:rPr>
          <w:rFonts w:ascii="Times New Roman" w:eastAsiaTheme="minorEastAsia" w:hAnsi="Times New Roman" w:cs="Times New Roman"/>
          <w:i w:val="0"/>
          <w:iCs w:val="0"/>
          <w:color w:val="000000" w:themeColor="text1"/>
          <w:sz w:val="24"/>
          <w:szCs w:val="24"/>
        </w:rPr>
      </w:pPr>
      <w:proofErr w:type="spellStart"/>
      <w:r w:rsidRPr="008B0438">
        <w:rPr>
          <w:rFonts w:ascii="Times New Roman" w:eastAsiaTheme="minorEastAsia" w:hAnsi="Times New Roman" w:cs="Times New Roman"/>
          <w:i w:val="0"/>
          <w:iCs w:val="0"/>
          <w:color w:val="000000" w:themeColor="text1"/>
          <w:sz w:val="24"/>
          <w:szCs w:val="24"/>
        </w:rPr>
        <w:t>Berdasarkan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tabel</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maupun</w:t>
      </w:r>
      <w:proofErr w:type="spellEnd"/>
      <w:r w:rsidRPr="008B0438">
        <w:rPr>
          <w:rFonts w:ascii="Times New Roman" w:eastAsiaTheme="minorEastAsia" w:hAnsi="Times New Roman" w:cs="Times New Roman"/>
          <w:i w:val="0"/>
          <w:iCs w:val="0"/>
          <w:color w:val="000000" w:themeColor="text1"/>
          <w:sz w:val="24"/>
          <w:szCs w:val="24"/>
        </w:rPr>
        <w:t xml:space="preserve"> diagram </w:t>
      </w:r>
      <w:proofErr w:type="spellStart"/>
      <w:r w:rsidRPr="008B0438">
        <w:rPr>
          <w:rFonts w:ascii="Times New Roman" w:eastAsiaTheme="minorEastAsia" w:hAnsi="Times New Roman" w:cs="Times New Roman"/>
          <w:i w:val="0"/>
          <w:iCs w:val="0"/>
          <w:color w:val="000000" w:themeColor="text1"/>
          <w:sz w:val="24"/>
          <w:szCs w:val="24"/>
        </w:rPr>
        <w:t>diatas</w:t>
      </w:r>
      <w:proofErr w:type="spellEnd"/>
      <w:r w:rsidRPr="008B0438">
        <w:rPr>
          <w:rFonts w:ascii="Times New Roman" w:eastAsiaTheme="minorEastAsia" w:hAnsi="Times New Roman" w:cs="Times New Roman"/>
          <w:i w:val="0"/>
          <w:iCs w:val="0"/>
          <w:color w:val="000000" w:themeColor="text1"/>
          <w:sz w:val="24"/>
          <w:szCs w:val="24"/>
        </w:rPr>
        <w:t xml:space="preserve"> yang </w:t>
      </w:r>
      <w:proofErr w:type="spellStart"/>
      <w:r w:rsidRPr="008B0438">
        <w:rPr>
          <w:rFonts w:ascii="Times New Roman" w:eastAsiaTheme="minorEastAsia" w:hAnsi="Times New Roman" w:cs="Times New Roman"/>
          <w:i w:val="0"/>
          <w:iCs w:val="0"/>
          <w:color w:val="000000" w:themeColor="text1"/>
          <w:sz w:val="24"/>
          <w:szCs w:val="24"/>
        </w:rPr>
        <w:t>menyajikan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tingkat</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perputaran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piutang</w:t>
      </w:r>
      <w:proofErr w:type="spellEnd"/>
      <w:r w:rsidRPr="008B0438">
        <w:rPr>
          <w:rFonts w:ascii="Times New Roman" w:eastAsiaTheme="minorEastAsia" w:hAnsi="Times New Roman" w:cs="Times New Roman"/>
          <w:i w:val="0"/>
          <w:iCs w:val="0"/>
          <w:color w:val="000000" w:themeColor="text1"/>
          <w:sz w:val="24"/>
          <w:szCs w:val="24"/>
        </w:rPr>
        <w:t xml:space="preserve"> PT. Indofood </w:t>
      </w:r>
      <w:proofErr w:type="spellStart"/>
      <w:r w:rsidRPr="008B0438">
        <w:rPr>
          <w:rFonts w:ascii="Times New Roman" w:eastAsiaTheme="minorEastAsia" w:hAnsi="Times New Roman" w:cs="Times New Roman"/>
          <w:i w:val="0"/>
          <w:iCs w:val="0"/>
          <w:color w:val="000000" w:themeColor="text1"/>
          <w:sz w:val="24"/>
          <w:szCs w:val="24"/>
        </w:rPr>
        <w:t>Sukses</w:t>
      </w:r>
      <w:proofErr w:type="spellEnd"/>
      <w:r w:rsidRPr="008B0438">
        <w:rPr>
          <w:rFonts w:ascii="Times New Roman" w:eastAsiaTheme="minorEastAsia" w:hAnsi="Times New Roman" w:cs="Times New Roman"/>
          <w:i w:val="0"/>
          <w:iCs w:val="0"/>
          <w:color w:val="000000" w:themeColor="text1"/>
          <w:sz w:val="24"/>
          <w:szCs w:val="24"/>
        </w:rPr>
        <w:t xml:space="preserve"> Makmur </w:t>
      </w:r>
      <w:proofErr w:type="spellStart"/>
      <w:r w:rsidRPr="008B0438">
        <w:rPr>
          <w:rFonts w:ascii="Times New Roman" w:eastAsiaTheme="minorEastAsia" w:hAnsi="Times New Roman" w:cs="Times New Roman"/>
          <w:i w:val="0"/>
          <w:iCs w:val="0"/>
          <w:color w:val="000000" w:themeColor="text1"/>
          <w:sz w:val="24"/>
          <w:szCs w:val="24"/>
        </w:rPr>
        <w:t>Tbk</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selama</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tahun</w:t>
      </w:r>
      <w:proofErr w:type="spellEnd"/>
      <w:r w:rsidRPr="008B0438">
        <w:rPr>
          <w:rFonts w:ascii="Times New Roman" w:eastAsiaTheme="minorEastAsia" w:hAnsi="Times New Roman" w:cs="Times New Roman"/>
          <w:i w:val="0"/>
          <w:iCs w:val="0"/>
          <w:color w:val="000000" w:themeColor="text1"/>
          <w:sz w:val="24"/>
          <w:szCs w:val="24"/>
        </w:rPr>
        <w:t xml:space="preserve"> 2010 </w:t>
      </w:r>
      <w:proofErr w:type="spellStart"/>
      <w:r w:rsidRPr="008B0438">
        <w:rPr>
          <w:rFonts w:ascii="Times New Roman" w:eastAsiaTheme="minorEastAsia" w:hAnsi="Times New Roman" w:cs="Times New Roman"/>
          <w:i w:val="0"/>
          <w:iCs w:val="0"/>
          <w:color w:val="000000" w:themeColor="text1"/>
          <w:sz w:val="24"/>
          <w:szCs w:val="24"/>
        </w:rPr>
        <w:t>sampai</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dengan</w:t>
      </w:r>
      <w:proofErr w:type="spellEnd"/>
      <w:r w:rsidRPr="008B0438">
        <w:rPr>
          <w:rFonts w:ascii="Times New Roman" w:eastAsiaTheme="minorEastAsia" w:hAnsi="Times New Roman" w:cs="Times New Roman"/>
          <w:i w:val="0"/>
          <w:iCs w:val="0"/>
          <w:color w:val="000000" w:themeColor="text1"/>
          <w:sz w:val="24"/>
          <w:szCs w:val="24"/>
        </w:rPr>
        <w:t xml:space="preserve"> 2016 </w:t>
      </w:r>
      <w:proofErr w:type="spellStart"/>
      <w:r w:rsidRPr="008B0438">
        <w:rPr>
          <w:rFonts w:ascii="Times New Roman" w:eastAsiaTheme="minorEastAsia" w:hAnsi="Times New Roman" w:cs="Times New Roman"/>
          <w:i w:val="0"/>
          <w:iCs w:val="0"/>
          <w:color w:val="000000" w:themeColor="text1"/>
          <w:sz w:val="24"/>
          <w:szCs w:val="24"/>
        </w:rPr>
        <w:t>mengalami</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kenaikan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maupun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penurunan</w:t>
      </w:r>
      <w:proofErr w:type="spellEnd"/>
      <w:r w:rsidRPr="008B0438">
        <w:rPr>
          <w:rFonts w:ascii="Times New Roman" w:eastAsiaTheme="minorEastAsia" w:hAnsi="Times New Roman" w:cs="Times New Roman"/>
          <w:i w:val="0"/>
          <w:iCs w:val="0"/>
          <w:color w:val="000000" w:themeColor="text1"/>
          <w:sz w:val="24"/>
          <w:szCs w:val="24"/>
        </w:rPr>
        <w:t xml:space="preserve"> yang </w:t>
      </w:r>
      <w:proofErr w:type="spellStart"/>
      <w:r w:rsidRPr="008B0438">
        <w:rPr>
          <w:rFonts w:ascii="Times New Roman" w:eastAsiaTheme="minorEastAsia" w:hAnsi="Times New Roman" w:cs="Times New Roman"/>
          <w:i w:val="0"/>
          <w:iCs w:val="0"/>
          <w:color w:val="000000" w:themeColor="text1"/>
          <w:sz w:val="24"/>
          <w:szCs w:val="24"/>
        </w:rPr>
        <w:t>cenderung</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fluktuatif</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Misal</w:t>
      </w:r>
      <w:proofErr w:type="spellEnd"/>
      <w:r w:rsidRPr="008B0438">
        <w:rPr>
          <w:rFonts w:ascii="Times New Roman" w:eastAsiaTheme="minorEastAsia" w:hAnsi="Times New Roman" w:cs="Times New Roman"/>
          <w:i w:val="0"/>
          <w:iCs w:val="0"/>
          <w:color w:val="000000" w:themeColor="text1"/>
          <w:sz w:val="24"/>
          <w:szCs w:val="24"/>
        </w:rPr>
        <w:t xml:space="preserve"> pada </w:t>
      </w:r>
      <w:proofErr w:type="spellStart"/>
      <w:r w:rsidRPr="008B0438">
        <w:rPr>
          <w:rFonts w:ascii="Times New Roman" w:eastAsiaTheme="minorEastAsia" w:hAnsi="Times New Roman" w:cs="Times New Roman"/>
          <w:i w:val="0"/>
          <w:iCs w:val="0"/>
          <w:color w:val="000000" w:themeColor="text1"/>
          <w:sz w:val="24"/>
          <w:szCs w:val="24"/>
        </w:rPr>
        <w:t>tahun</w:t>
      </w:r>
      <w:proofErr w:type="spellEnd"/>
      <w:r w:rsidRPr="008B0438">
        <w:rPr>
          <w:rFonts w:ascii="Times New Roman" w:eastAsiaTheme="minorEastAsia" w:hAnsi="Times New Roman" w:cs="Times New Roman"/>
          <w:i w:val="0"/>
          <w:iCs w:val="0"/>
          <w:color w:val="000000" w:themeColor="text1"/>
          <w:sz w:val="24"/>
          <w:szCs w:val="24"/>
        </w:rPr>
        <w:t xml:space="preserve"> 2010 </w:t>
      </w:r>
      <w:proofErr w:type="spellStart"/>
      <w:r w:rsidRPr="008B0438">
        <w:rPr>
          <w:rFonts w:ascii="Times New Roman" w:eastAsiaTheme="minorEastAsia" w:hAnsi="Times New Roman" w:cs="Times New Roman"/>
          <w:i w:val="0"/>
          <w:iCs w:val="0"/>
          <w:color w:val="000000" w:themeColor="text1"/>
          <w:sz w:val="24"/>
          <w:szCs w:val="24"/>
        </w:rPr>
        <w:t>dengan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tingkat</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persentase</w:t>
      </w:r>
      <w:proofErr w:type="spellEnd"/>
      <w:r w:rsidRPr="008B0438">
        <w:rPr>
          <w:rFonts w:ascii="Times New Roman" w:eastAsiaTheme="minorEastAsia" w:hAnsi="Times New Roman" w:cs="Times New Roman"/>
          <w:i w:val="0"/>
          <w:iCs w:val="0"/>
          <w:color w:val="000000" w:themeColor="text1"/>
          <w:sz w:val="24"/>
          <w:szCs w:val="24"/>
        </w:rPr>
        <w:t xml:space="preserve"> 22.27</w:t>
      </w:r>
      <w:proofErr w:type="gramStart"/>
      <w:r w:rsidRPr="008B0438">
        <w:rPr>
          <w:rFonts w:ascii="Times New Roman" w:eastAsiaTheme="minorEastAsia" w:hAnsi="Times New Roman" w:cs="Times New Roman"/>
          <w:i w:val="0"/>
          <w:iCs w:val="0"/>
          <w:color w:val="000000" w:themeColor="text1"/>
          <w:sz w:val="24"/>
          <w:szCs w:val="24"/>
        </w:rPr>
        <w:t>%  dan</w:t>
      </w:r>
      <w:proofErr w:type="gram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menurun</w:t>
      </w:r>
      <w:proofErr w:type="spellEnd"/>
      <w:r w:rsidRPr="008B0438">
        <w:rPr>
          <w:rFonts w:ascii="Times New Roman" w:eastAsiaTheme="minorEastAsia" w:hAnsi="Times New Roman" w:cs="Times New Roman"/>
          <w:i w:val="0"/>
          <w:iCs w:val="0"/>
          <w:color w:val="000000" w:themeColor="text1"/>
          <w:sz w:val="24"/>
          <w:szCs w:val="24"/>
        </w:rPr>
        <w:t xml:space="preserve"> pada </w:t>
      </w:r>
      <w:proofErr w:type="spellStart"/>
      <w:r w:rsidRPr="008B0438">
        <w:rPr>
          <w:rFonts w:ascii="Times New Roman" w:eastAsiaTheme="minorEastAsia" w:hAnsi="Times New Roman" w:cs="Times New Roman"/>
          <w:i w:val="0"/>
          <w:iCs w:val="0"/>
          <w:color w:val="000000" w:themeColor="text1"/>
          <w:sz w:val="24"/>
          <w:szCs w:val="24"/>
        </w:rPr>
        <w:t>tahun</w:t>
      </w:r>
      <w:proofErr w:type="spellEnd"/>
      <w:r w:rsidRPr="008B0438">
        <w:rPr>
          <w:rFonts w:ascii="Times New Roman" w:eastAsiaTheme="minorEastAsia" w:hAnsi="Times New Roman" w:cs="Times New Roman"/>
          <w:i w:val="0"/>
          <w:iCs w:val="0"/>
          <w:color w:val="000000" w:themeColor="text1"/>
          <w:sz w:val="24"/>
          <w:szCs w:val="24"/>
        </w:rPr>
        <w:t xml:space="preserve"> 2011 </w:t>
      </w:r>
      <w:proofErr w:type="spellStart"/>
      <w:r w:rsidRPr="008B0438">
        <w:rPr>
          <w:rFonts w:ascii="Times New Roman" w:eastAsiaTheme="minorEastAsia" w:hAnsi="Times New Roman" w:cs="Times New Roman"/>
          <w:i w:val="0"/>
          <w:iCs w:val="0"/>
          <w:color w:val="000000" w:themeColor="text1"/>
          <w:sz w:val="24"/>
          <w:szCs w:val="24"/>
        </w:rPr>
        <w:t>dengan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tingkat</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persentase</w:t>
      </w:r>
      <w:proofErr w:type="spellEnd"/>
      <w:r w:rsidRPr="008B0438">
        <w:rPr>
          <w:rFonts w:ascii="Times New Roman" w:eastAsiaTheme="minorEastAsia" w:hAnsi="Times New Roman" w:cs="Times New Roman"/>
          <w:i w:val="0"/>
          <w:iCs w:val="0"/>
          <w:color w:val="000000" w:themeColor="text1"/>
          <w:sz w:val="24"/>
          <w:szCs w:val="24"/>
        </w:rPr>
        <w:t xml:space="preserve"> 5.51%., </w:t>
      </w:r>
      <w:proofErr w:type="spellStart"/>
      <w:r w:rsidRPr="008B0438">
        <w:rPr>
          <w:rFonts w:ascii="Times New Roman" w:eastAsiaTheme="minorEastAsia" w:hAnsi="Times New Roman" w:cs="Times New Roman"/>
          <w:i w:val="0"/>
          <w:iCs w:val="0"/>
          <w:color w:val="000000" w:themeColor="text1"/>
          <w:sz w:val="24"/>
          <w:szCs w:val="24"/>
        </w:rPr>
        <w:t>ditahun</w:t>
      </w:r>
      <w:proofErr w:type="spellEnd"/>
      <w:r w:rsidRPr="008B0438">
        <w:rPr>
          <w:rFonts w:ascii="Times New Roman" w:eastAsiaTheme="minorEastAsia" w:hAnsi="Times New Roman" w:cs="Times New Roman"/>
          <w:i w:val="0"/>
          <w:iCs w:val="0"/>
          <w:color w:val="000000" w:themeColor="text1"/>
          <w:sz w:val="24"/>
          <w:szCs w:val="24"/>
        </w:rPr>
        <w:t xml:space="preserve"> 2012 </w:t>
      </w:r>
      <w:proofErr w:type="spellStart"/>
      <w:r w:rsidRPr="008B0438">
        <w:rPr>
          <w:rFonts w:ascii="Times New Roman" w:eastAsiaTheme="minorEastAsia" w:hAnsi="Times New Roman" w:cs="Times New Roman"/>
          <w:i w:val="0"/>
          <w:iCs w:val="0"/>
          <w:color w:val="000000" w:themeColor="text1"/>
          <w:sz w:val="24"/>
          <w:szCs w:val="24"/>
        </w:rPr>
        <w:t>mengalami</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penurunan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perputaran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piutang</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hingga</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mencapai</w:t>
      </w:r>
      <w:proofErr w:type="spellEnd"/>
      <w:r w:rsidRPr="008B0438">
        <w:rPr>
          <w:rFonts w:ascii="Times New Roman" w:eastAsiaTheme="minorEastAsia" w:hAnsi="Times New Roman" w:cs="Times New Roman"/>
          <w:i w:val="0"/>
          <w:iCs w:val="0"/>
          <w:color w:val="000000" w:themeColor="text1"/>
          <w:sz w:val="24"/>
          <w:szCs w:val="24"/>
        </w:rPr>
        <w:t xml:space="preserve"> 3.44% , pada </w:t>
      </w:r>
      <w:proofErr w:type="spellStart"/>
      <w:r w:rsidRPr="008B0438">
        <w:rPr>
          <w:rFonts w:ascii="Times New Roman" w:eastAsiaTheme="minorEastAsia" w:hAnsi="Times New Roman" w:cs="Times New Roman"/>
          <w:i w:val="0"/>
          <w:iCs w:val="0"/>
          <w:color w:val="000000" w:themeColor="text1"/>
          <w:sz w:val="24"/>
          <w:szCs w:val="24"/>
        </w:rPr>
        <w:t>tahun</w:t>
      </w:r>
      <w:proofErr w:type="spellEnd"/>
      <w:r w:rsidRPr="008B0438">
        <w:rPr>
          <w:rFonts w:ascii="Times New Roman" w:eastAsiaTheme="minorEastAsia" w:hAnsi="Times New Roman" w:cs="Times New Roman"/>
          <w:i w:val="0"/>
          <w:iCs w:val="0"/>
          <w:color w:val="000000" w:themeColor="text1"/>
          <w:sz w:val="24"/>
          <w:szCs w:val="24"/>
        </w:rPr>
        <w:t xml:space="preserve"> 2013 </w:t>
      </w:r>
      <w:proofErr w:type="spellStart"/>
      <w:r w:rsidRPr="008B0438">
        <w:rPr>
          <w:rFonts w:ascii="Times New Roman" w:eastAsiaTheme="minorEastAsia" w:hAnsi="Times New Roman" w:cs="Times New Roman"/>
          <w:i w:val="0"/>
          <w:iCs w:val="0"/>
          <w:color w:val="000000" w:themeColor="text1"/>
          <w:sz w:val="24"/>
          <w:szCs w:val="24"/>
        </w:rPr>
        <w:lastRenderedPageBreak/>
        <w:t>terjadinya</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kenaikan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perputaran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piutang</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sebesar</w:t>
      </w:r>
      <w:proofErr w:type="spellEnd"/>
      <w:r w:rsidRPr="008B0438">
        <w:rPr>
          <w:rFonts w:ascii="Times New Roman" w:eastAsiaTheme="minorEastAsia" w:hAnsi="Times New Roman" w:cs="Times New Roman"/>
          <w:i w:val="0"/>
          <w:iCs w:val="0"/>
          <w:color w:val="000000" w:themeColor="text1"/>
          <w:sz w:val="24"/>
          <w:szCs w:val="24"/>
        </w:rPr>
        <w:t xml:space="preserve"> 10.92 %,  pada </w:t>
      </w:r>
      <w:proofErr w:type="spellStart"/>
      <w:r w:rsidRPr="008B0438">
        <w:rPr>
          <w:rFonts w:ascii="Times New Roman" w:eastAsiaTheme="minorEastAsia" w:hAnsi="Times New Roman" w:cs="Times New Roman"/>
          <w:i w:val="0"/>
          <w:iCs w:val="0"/>
          <w:color w:val="000000" w:themeColor="text1"/>
          <w:sz w:val="24"/>
          <w:szCs w:val="24"/>
        </w:rPr>
        <w:t>tahun</w:t>
      </w:r>
      <w:proofErr w:type="spellEnd"/>
      <w:r w:rsidRPr="008B0438">
        <w:rPr>
          <w:rFonts w:ascii="Times New Roman" w:eastAsiaTheme="minorEastAsia" w:hAnsi="Times New Roman" w:cs="Times New Roman"/>
          <w:i w:val="0"/>
          <w:iCs w:val="0"/>
          <w:color w:val="000000" w:themeColor="text1"/>
          <w:sz w:val="24"/>
          <w:szCs w:val="24"/>
        </w:rPr>
        <w:t xml:space="preserve"> 2014 </w:t>
      </w:r>
      <w:proofErr w:type="spellStart"/>
      <w:r w:rsidRPr="008B0438">
        <w:rPr>
          <w:rFonts w:ascii="Times New Roman" w:eastAsiaTheme="minorEastAsia" w:hAnsi="Times New Roman" w:cs="Times New Roman"/>
          <w:i w:val="0"/>
          <w:iCs w:val="0"/>
          <w:color w:val="000000" w:themeColor="text1"/>
          <w:sz w:val="24"/>
          <w:szCs w:val="24"/>
        </w:rPr>
        <w:t>terjadinya</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kenaikan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perputaran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piutang</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sebesar</w:t>
      </w:r>
      <w:proofErr w:type="spellEnd"/>
      <w:r w:rsidRPr="008B0438">
        <w:rPr>
          <w:rFonts w:ascii="Times New Roman" w:eastAsiaTheme="minorEastAsia" w:hAnsi="Times New Roman" w:cs="Times New Roman"/>
          <w:i w:val="0"/>
          <w:iCs w:val="0"/>
          <w:color w:val="000000" w:themeColor="text1"/>
          <w:sz w:val="24"/>
          <w:szCs w:val="24"/>
        </w:rPr>
        <w:t xml:space="preserve"> 7.17%,  pada </w:t>
      </w:r>
      <w:proofErr w:type="spellStart"/>
      <w:r w:rsidRPr="008B0438">
        <w:rPr>
          <w:rFonts w:ascii="Times New Roman" w:eastAsiaTheme="minorEastAsia" w:hAnsi="Times New Roman" w:cs="Times New Roman"/>
          <w:i w:val="0"/>
          <w:iCs w:val="0"/>
          <w:color w:val="000000" w:themeColor="text1"/>
          <w:sz w:val="24"/>
          <w:szCs w:val="24"/>
        </w:rPr>
        <w:t>tahun</w:t>
      </w:r>
      <w:proofErr w:type="spellEnd"/>
      <w:r w:rsidRPr="008B0438">
        <w:rPr>
          <w:rFonts w:ascii="Times New Roman" w:eastAsiaTheme="minorEastAsia" w:hAnsi="Times New Roman" w:cs="Times New Roman"/>
          <w:i w:val="0"/>
          <w:iCs w:val="0"/>
          <w:color w:val="000000" w:themeColor="text1"/>
          <w:sz w:val="24"/>
          <w:szCs w:val="24"/>
        </w:rPr>
        <w:t xml:space="preserve"> 2015 </w:t>
      </w:r>
      <w:proofErr w:type="spellStart"/>
      <w:r w:rsidRPr="008B0438">
        <w:rPr>
          <w:rFonts w:ascii="Times New Roman" w:eastAsiaTheme="minorEastAsia" w:hAnsi="Times New Roman" w:cs="Times New Roman"/>
          <w:i w:val="0"/>
          <w:iCs w:val="0"/>
          <w:color w:val="000000" w:themeColor="text1"/>
          <w:sz w:val="24"/>
          <w:szCs w:val="24"/>
        </w:rPr>
        <w:t>mengalami</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kenaikan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sebesar</w:t>
      </w:r>
      <w:proofErr w:type="spellEnd"/>
      <w:r w:rsidRPr="008B0438">
        <w:rPr>
          <w:rFonts w:ascii="Times New Roman" w:eastAsiaTheme="minorEastAsia" w:hAnsi="Times New Roman" w:cs="Times New Roman"/>
          <w:i w:val="0"/>
          <w:iCs w:val="0"/>
          <w:color w:val="000000" w:themeColor="text1"/>
          <w:sz w:val="24"/>
          <w:szCs w:val="24"/>
        </w:rPr>
        <w:t xml:space="preserve"> 8.71%, dan </w:t>
      </w:r>
      <w:proofErr w:type="spellStart"/>
      <w:r w:rsidRPr="008B0438">
        <w:rPr>
          <w:rFonts w:ascii="Times New Roman" w:eastAsiaTheme="minorEastAsia" w:hAnsi="Times New Roman" w:cs="Times New Roman"/>
          <w:i w:val="0"/>
          <w:iCs w:val="0"/>
          <w:color w:val="000000" w:themeColor="text1"/>
          <w:sz w:val="24"/>
          <w:szCs w:val="24"/>
        </w:rPr>
        <w:t>ditahun</w:t>
      </w:r>
      <w:proofErr w:type="spellEnd"/>
      <w:r w:rsidRPr="008B0438">
        <w:rPr>
          <w:rFonts w:ascii="Times New Roman" w:eastAsiaTheme="minorEastAsia" w:hAnsi="Times New Roman" w:cs="Times New Roman"/>
          <w:i w:val="0"/>
          <w:iCs w:val="0"/>
          <w:color w:val="000000" w:themeColor="text1"/>
          <w:sz w:val="24"/>
          <w:szCs w:val="24"/>
        </w:rPr>
        <w:t xml:space="preserve"> 2016 </w:t>
      </w:r>
      <w:proofErr w:type="spellStart"/>
      <w:r w:rsidRPr="008B0438">
        <w:rPr>
          <w:rFonts w:ascii="Times New Roman" w:eastAsiaTheme="minorEastAsia" w:hAnsi="Times New Roman" w:cs="Times New Roman"/>
          <w:i w:val="0"/>
          <w:iCs w:val="0"/>
          <w:color w:val="000000" w:themeColor="text1"/>
          <w:sz w:val="24"/>
          <w:szCs w:val="24"/>
        </w:rPr>
        <w:t>terjadinya</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penurunan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perputaran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piutang</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sebesar</w:t>
      </w:r>
      <w:proofErr w:type="spellEnd"/>
      <w:r w:rsidRPr="008B0438">
        <w:rPr>
          <w:rFonts w:ascii="Times New Roman" w:eastAsiaTheme="minorEastAsia" w:hAnsi="Times New Roman" w:cs="Times New Roman"/>
          <w:i w:val="0"/>
          <w:iCs w:val="0"/>
          <w:color w:val="000000" w:themeColor="text1"/>
          <w:sz w:val="24"/>
          <w:szCs w:val="24"/>
        </w:rPr>
        <w:t xml:space="preserve"> 6.67%. </w:t>
      </w:r>
      <w:proofErr w:type="spellStart"/>
      <w:r w:rsidRPr="008B0438">
        <w:rPr>
          <w:rFonts w:ascii="Times New Roman" w:eastAsiaTheme="minorEastAsia" w:hAnsi="Times New Roman" w:cs="Times New Roman"/>
          <w:i w:val="0"/>
          <w:iCs w:val="0"/>
          <w:color w:val="000000" w:themeColor="text1"/>
          <w:sz w:val="24"/>
          <w:szCs w:val="24"/>
        </w:rPr>
        <w:t>Adanya</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perbedaan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dalam</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persentase</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perkembangan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kenaikan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maupun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penurunan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disebabkan</w:t>
      </w:r>
      <w:proofErr w:type="spellEnd"/>
      <w:r w:rsidRPr="008B0438">
        <w:rPr>
          <w:rFonts w:ascii="Times New Roman" w:eastAsiaTheme="minorEastAsia" w:hAnsi="Times New Roman" w:cs="Times New Roman"/>
          <w:i w:val="0"/>
          <w:iCs w:val="0"/>
          <w:color w:val="000000" w:themeColor="text1"/>
          <w:sz w:val="24"/>
          <w:szCs w:val="24"/>
        </w:rPr>
        <w:t xml:space="preserve"> oleh </w:t>
      </w:r>
      <w:proofErr w:type="spellStart"/>
      <w:r w:rsidRPr="008B0438">
        <w:rPr>
          <w:rFonts w:ascii="Times New Roman" w:eastAsiaTheme="minorEastAsia" w:hAnsi="Times New Roman" w:cs="Times New Roman"/>
          <w:i w:val="0"/>
          <w:iCs w:val="0"/>
          <w:color w:val="000000" w:themeColor="text1"/>
          <w:sz w:val="24"/>
          <w:szCs w:val="24"/>
        </w:rPr>
        <w:t>jumlah</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penjualan</w:t>
      </w:r>
      <w:proofErr w:type="spellEnd"/>
      <w:r w:rsidRPr="008B0438">
        <w:rPr>
          <w:rFonts w:ascii="Times New Roman" w:eastAsiaTheme="minorEastAsia" w:hAnsi="Times New Roman" w:cs="Times New Roman"/>
          <w:i w:val="0"/>
          <w:iCs w:val="0"/>
          <w:color w:val="000000" w:themeColor="text1"/>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kredit</w:t>
      </w:r>
      <w:proofErr w:type="spellEnd"/>
      <w:r w:rsidRPr="008B0438">
        <w:rPr>
          <w:rFonts w:ascii="Times New Roman" w:eastAsiaTheme="minorEastAsia" w:hAnsi="Times New Roman" w:cs="Times New Roman"/>
          <w:i w:val="0"/>
          <w:iCs w:val="0"/>
          <w:color w:val="000000" w:themeColor="text1"/>
          <w:sz w:val="24"/>
          <w:szCs w:val="24"/>
        </w:rPr>
        <w:t xml:space="preserve"> yang </w:t>
      </w:r>
      <w:proofErr w:type="spellStart"/>
      <w:r w:rsidRPr="008B0438">
        <w:rPr>
          <w:rFonts w:ascii="Times New Roman" w:eastAsiaTheme="minorEastAsia" w:hAnsi="Times New Roman" w:cs="Times New Roman"/>
          <w:i w:val="0"/>
          <w:iCs w:val="0"/>
          <w:color w:val="000000" w:themeColor="text1"/>
          <w:sz w:val="24"/>
          <w:szCs w:val="24"/>
        </w:rPr>
        <w:t>terjadi</w:t>
      </w:r>
      <w:proofErr w:type="spellEnd"/>
      <w:r w:rsidRPr="008B0438">
        <w:rPr>
          <w:rFonts w:ascii="Times New Roman" w:eastAsiaTheme="minorEastAsia" w:hAnsi="Times New Roman" w:cs="Times New Roman"/>
          <w:i w:val="0"/>
          <w:iCs w:val="0"/>
          <w:color w:val="000000" w:themeColor="text1"/>
          <w:sz w:val="24"/>
          <w:szCs w:val="24"/>
        </w:rPr>
        <w:t xml:space="preserve"> pada PT. Indofood </w:t>
      </w:r>
      <w:proofErr w:type="spellStart"/>
      <w:r w:rsidRPr="008B0438">
        <w:rPr>
          <w:rFonts w:ascii="Times New Roman" w:eastAsiaTheme="minorEastAsia" w:hAnsi="Times New Roman" w:cs="Times New Roman"/>
          <w:i w:val="0"/>
          <w:iCs w:val="0"/>
          <w:color w:val="000000" w:themeColor="text1"/>
          <w:sz w:val="24"/>
          <w:szCs w:val="24"/>
        </w:rPr>
        <w:t>Sukses</w:t>
      </w:r>
      <w:proofErr w:type="spellEnd"/>
      <w:r w:rsidRPr="008B0438">
        <w:rPr>
          <w:rFonts w:ascii="Times New Roman" w:eastAsiaTheme="minorEastAsia" w:hAnsi="Times New Roman" w:cs="Times New Roman"/>
          <w:i w:val="0"/>
          <w:iCs w:val="0"/>
          <w:color w:val="000000" w:themeColor="text1"/>
          <w:sz w:val="24"/>
          <w:szCs w:val="24"/>
        </w:rPr>
        <w:t xml:space="preserve"> Makmur </w:t>
      </w:r>
      <w:proofErr w:type="spellStart"/>
      <w:r w:rsidRPr="008B0438">
        <w:rPr>
          <w:rFonts w:ascii="Times New Roman" w:eastAsiaTheme="minorEastAsia" w:hAnsi="Times New Roman" w:cs="Times New Roman"/>
          <w:i w:val="0"/>
          <w:iCs w:val="0"/>
          <w:color w:val="000000" w:themeColor="text1"/>
          <w:sz w:val="24"/>
          <w:szCs w:val="24"/>
        </w:rPr>
        <w:t>Tbk</w:t>
      </w:r>
      <w:proofErr w:type="spellEnd"/>
      <w:r w:rsidRPr="008B0438">
        <w:rPr>
          <w:rFonts w:ascii="Times New Roman" w:eastAsiaTheme="minorEastAsia" w:hAnsi="Times New Roman" w:cs="Times New Roman"/>
          <w:i w:val="0"/>
          <w:iCs w:val="0"/>
          <w:color w:val="000000" w:themeColor="text1"/>
          <w:sz w:val="24"/>
          <w:szCs w:val="24"/>
        </w:rPr>
        <w:t>.</w:t>
      </w:r>
    </w:p>
    <w:p w14:paraId="404A494B" w14:textId="77777777" w:rsidR="008B0438" w:rsidRPr="008B0438" w:rsidRDefault="008B0438" w:rsidP="008B0438">
      <w:pPr>
        <w:spacing w:after="0" w:line="240" w:lineRule="auto"/>
        <w:jc w:val="both"/>
        <w:rPr>
          <w:rFonts w:ascii="Times New Roman" w:hAnsi="Times New Roman" w:cs="Times New Roman"/>
          <w:i w:val="0"/>
          <w:iCs w:val="0"/>
          <w:sz w:val="24"/>
          <w:szCs w:val="24"/>
        </w:rPr>
      </w:pPr>
    </w:p>
    <w:p w14:paraId="7CEAA287"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2.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w:t>
      </w:r>
      <w:r w:rsidRPr="008B0438">
        <w:rPr>
          <w:rFonts w:ascii="Times New Roman" w:eastAsiaTheme="minorEastAsia" w:hAnsi="Times New Roman" w:cs="Times New Roman"/>
          <w:i w:val="0"/>
          <w:iCs w:val="0"/>
          <w:color w:val="000000" w:themeColor="text1"/>
          <w:sz w:val="24"/>
          <w:szCs w:val="24"/>
        </w:rPr>
        <w:t xml:space="preserve">Indofood </w:t>
      </w:r>
      <w:proofErr w:type="spellStart"/>
      <w:r w:rsidRPr="008B0438">
        <w:rPr>
          <w:rFonts w:ascii="Times New Roman" w:eastAsiaTheme="minorEastAsia" w:hAnsi="Times New Roman" w:cs="Times New Roman"/>
          <w:i w:val="0"/>
          <w:iCs w:val="0"/>
          <w:color w:val="000000" w:themeColor="text1"/>
          <w:sz w:val="24"/>
          <w:szCs w:val="24"/>
        </w:rPr>
        <w:t>Sukses</w:t>
      </w:r>
      <w:proofErr w:type="spellEnd"/>
      <w:r w:rsidRPr="008B0438">
        <w:rPr>
          <w:rFonts w:ascii="Times New Roman" w:eastAsiaTheme="minorEastAsia" w:hAnsi="Times New Roman" w:cs="Times New Roman"/>
          <w:i w:val="0"/>
          <w:iCs w:val="0"/>
          <w:color w:val="000000" w:themeColor="text1"/>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
    <w:p w14:paraId="5069FE8B"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menjadi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cerminan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apakah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mempertahankan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kelangsungan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usahanya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atau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Bagaimana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memberikan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maksimal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tergantung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penggunaan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aktiva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digunakan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menggunakan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(current ratio)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w:t>
      </w:r>
      <w:r w:rsidRPr="008B0438">
        <w:rPr>
          <w:rFonts w:ascii="Times New Roman" w:eastAsiaTheme="minorEastAsia" w:hAnsi="Times New Roman" w:cs="Times New Roman"/>
          <w:i w:val="0"/>
          <w:iCs w:val="0"/>
          <w:color w:val="000000" w:themeColor="text1"/>
          <w:sz w:val="24"/>
          <w:szCs w:val="24"/>
        </w:rPr>
        <w:t xml:space="preserve">Indofood </w:t>
      </w:r>
      <w:proofErr w:type="spellStart"/>
      <w:r w:rsidRPr="008B0438">
        <w:rPr>
          <w:rFonts w:ascii="Times New Roman" w:eastAsiaTheme="minorEastAsia" w:hAnsi="Times New Roman" w:cs="Times New Roman"/>
          <w:i w:val="0"/>
          <w:iCs w:val="0"/>
          <w:color w:val="000000" w:themeColor="text1"/>
          <w:sz w:val="24"/>
          <w:szCs w:val="24"/>
        </w:rPr>
        <w:t>Sukses</w:t>
      </w:r>
      <w:proofErr w:type="spellEnd"/>
      <w:r w:rsidRPr="008B0438">
        <w:rPr>
          <w:rFonts w:ascii="Times New Roman" w:eastAsiaTheme="minorEastAsia" w:hAnsi="Times New Roman" w:cs="Times New Roman"/>
          <w:i w:val="0"/>
          <w:iCs w:val="0"/>
          <w:color w:val="000000" w:themeColor="text1"/>
          <w:sz w:val="24"/>
          <w:szCs w:val="24"/>
        </w:rPr>
        <w:t xml:space="preserve"> Makmur </w:t>
      </w:r>
      <w:proofErr w:type="spellStart"/>
      <w:r w:rsidRPr="008B0438">
        <w:rPr>
          <w:rFonts w:ascii="Times New Roman" w:eastAsiaTheme="minorEastAsia" w:hAnsi="Times New Roman" w:cs="Times New Roman"/>
          <w:i w:val="0"/>
          <w:iCs w:val="0"/>
          <w:color w:val="000000" w:themeColor="text1"/>
          <w:sz w:val="24"/>
          <w:szCs w:val="24"/>
        </w:rPr>
        <w:t>Tbk.</w:t>
      </w:r>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merupakan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membandingkan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antara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aktiva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dimiliki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jangka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pendek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Menurut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Zaki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Baridwan</w:t>
      </w:r>
      <w:proofErr w:type="spellEnd"/>
      <w:r w:rsidRPr="008B0438">
        <w:rPr>
          <w:rFonts w:ascii="Times New Roman" w:eastAsiaTheme="minorEastAsia" w:hAnsi="Times New Roman" w:cs="Times New Roman"/>
          <w:i w:val="0"/>
          <w:iCs w:val="0"/>
          <w:sz w:val="24"/>
          <w:szCs w:val="24"/>
        </w:rPr>
        <w:t xml:space="preserve"> (2006 </w:t>
      </w:r>
      <w:proofErr w:type="spellStart"/>
      <w:r w:rsidRPr="008B0438">
        <w:rPr>
          <w:rFonts w:ascii="Times New Roman" w:eastAsiaTheme="minorEastAsia" w:hAnsi="Times New Roman" w:cs="Times New Roman"/>
          <w:i w:val="0"/>
          <w:iCs w:val="0"/>
          <w:sz w:val="24"/>
          <w:szCs w:val="24"/>
        </w:rPr>
        <w:t>hal</w:t>
      </w:r>
      <w:proofErr w:type="spellEnd"/>
      <w:r w:rsidRPr="008B0438">
        <w:rPr>
          <w:rFonts w:ascii="Times New Roman" w:eastAsiaTheme="minorEastAsia" w:hAnsi="Times New Roman" w:cs="Times New Roman"/>
          <w:i w:val="0"/>
          <w:iCs w:val="0"/>
          <w:sz w:val="24"/>
          <w:szCs w:val="24"/>
        </w:rPr>
        <w:t xml:space="preserve">, 45)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dihitung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menggunakan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rumus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sebagai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berikut</w:t>
      </w:r>
      <w:proofErr w:type="spellEnd"/>
      <w:r w:rsidRPr="008B0438">
        <w:rPr>
          <w:rFonts w:ascii="Times New Roman" w:eastAsiaTheme="minorEastAsia" w:hAnsi="Times New Roman" w:cs="Times New Roman"/>
          <w:i w:val="0"/>
          <w:iCs w:val="0"/>
          <w:sz w:val="24"/>
          <w:szCs w:val="24"/>
        </w:rPr>
        <w:t>:</w:t>
      </w:r>
    </w:p>
    <w:p w14:paraId="0D56EABF" w14:textId="390C5760" w:rsidR="008B0438" w:rsidRPr="008B0438" w:rsidRDefault="008B0438" w:rsidP="008B0438">
      <w:pPr>
        <w:spacing w:after="0"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Current Ratio = </w:t>
      </w:r>
      <m:oMath>
        <m:f>
          <m:fPr>
            <m:ctrlPr>
              <w:rPr>
                <w:rFonts w:ascii="Cambria Math" w:hAnsi="Cambria Math" w:cs="Times New Roman"/>
                <w:i w:val="0"/>
                <w:iCs w:val="0"/>
                <w:sz w:val="24"/>
                <w:szCs w:val="24"/>
              </w:rPr>
            </m:ctrlPr>
          </m:fPr>
          <m:num>
            <m:r>
              <m:rPr>
                <m:sty m:val="p"/>
              </m:rPr>
              <w:rPr>
                <w:rFonts w:ascii="Cambria Math" w:hAnsi="Cambria Math" w:cs="Times New Roman"/>
                <w:sz w:val="24"/>
                <w:szCs w:val="24"/>
              </w:rPr>
              <m:t>Aktiva Lancar</m:t>
            </m:r>
          </m:num>
          <m:den>
            <m:r>
              <m:rPr>
                <m:sty m:val="p"/>
              </m:rPr>
              <w:rPr>
                <w:rFonts w:ascii="Cambria Math" w:hAnsi="Cambria Math" w:cs="Times New Roman"/>
                <w:sz w:val="24"/>
                <w:szCs w:val="24"/>
              </w:rPr>
              <m:t>Hutang Lancar</m:t>
            </m:r>
          </m:den>
        </m:f>
      </m:oMath>
      <w:r w:rsidRPr="008B0438">
        <w:rPr>
          <w:rFonts w:ascii="Times New Roman" w:eastAsiaTheme="minorEastAsia" w:hAnsi="Times New Roman" w:cs="Times New Roman"/>
          <w:i w:val="0"/>
          <w:iCs w:val="0"/>
          <w:sz w:val="24"/>
          <w:szCs w:val="24"/>
        </w:rPr>
        <w:t xml:space="preserve"> x 100%</w:t>
      </w:r>
    </w:p>
    <w:p w14:paraId="5A786977"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menunjukan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keamanan</w:t>
      </w:r>
      <w:proofErr w:type="spellEnd"/>
      <w:r w:rsidRPr="008B0438">
        <w:rPr>
          <w:rFonts w:ascii="Times New Roman" w:eastAsiaTheme="minorEastAsia" w:hAnsi="Times New Roman" w:cs="Times New Roman"/>
          <w:i w:val="0"/>
          <w:iCs w:val="0"/>
          <w:sz w:val="24"/>
          <w:szCs w:val="24"/>
        </w:rPr>
        <w:t xml:space="preserve"> (margin of safety) </w:t>
      </w:r>
      <w:proofErr w:type="spellStart"/>
      <w:r w:rsidRPr="008B0438">
        <w:rPr>
          <w:rFonts w:ascii="Times New Roman" w:eastAsiaTheme="minorEastAsia" w:hAnsi="Times New Roman" w:cs="Times New Roman"/>
          <w:i w:val="0"/>
          <w:iCs w:val="0"/>
          <w:sz w:val="24"/>
          <w:szCs w:val="24"/>
        </w:rPr>
        <w:t>kreditor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jangka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pendek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atau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kemampuan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membayar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hutang-hutang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tersebut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terlalu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tinggi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menunjukan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kelebihan</w:t>
      </w:r>
      <w:proofErr w:type="spellEnd"/>
      <w:r w:rsidRPr="008B0438">
        <w:rPr>
          <w:rFonts w:ascii="Times New Roman" w:eastAsiaTheme="minorEastAsia" w:hAnsi="Times New Roman" w:cs="Times New Roman"/>
          <w:i w:val="0"/>
          <w:iCs w:val="0"/>
          <w:sz w:val="24"/>
          <w:szCs w:val="24"/>
        </w:rPr>
        <w:t xml:space="preserve"> uang kas </w:t>
      </w:r>
      <w:proofErr w:type="spellStart"/>
      <w:r w:rsidRPr="008B0438">
        <w:rPr>
          <w:rFonts w:ascii="Times New Roman" w:eastAsiaTheme="minorEastAsia" w:hAnsi="Times New Roman" w:cs="Times New Roman"/>
          <w:i w:val="0"/>
          <w:iCs w:val="0"/>
          <w:sz w:val="24"/>
          <w:szCs w:val="24"/>
        </w:rPr>
        <w:t>atau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aktiva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lainnya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dibandingkan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dibutuhkan</w:t>
      </w:r>
      <w:proofErr w:type="spellEnd"/>
      <w:r w:rsidRPr="008B0438">
        <w:rPr>
          <w:rFonts w:ascii="Times New Roman" w:eastAsiaTheme="minorEastAsia" w:hAnsi="Times New Roman" w:cs="Times New Roman"/>
          <w:i w:val="0"/>
          <w:iCs w:val="0"/>
          <w:sz w:val="24"/>
          <w:szCs w:val="24"/>
        </w:rPr>
        <w:t xml:space="preserve">. </w:t>
      </w:r>
    </w:p>
    <w:p w14:paraId="5872F064"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
    <w:p w14:paraId="4C7D1753"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4.5</w:t>
      </w:r>
    </w:p>
    <w:p w14:paraId="75F4B3AD"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Aset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
    <w:p w14:paraId="479DDC99"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2008 – 2016</w:t>
      </w:r>
    </w:p>
    <w:p w14:paraId="0E24B107"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
    <w:tbl>
      <w:tblPr>
        <w:tblStyle w:val="KisiTabel"/>
        <w:tblW w:w="0" w:type="auto"/>
        <w:jc w:val="center"/>
        <w:tblLook w:val="04A0" w:firstRow="1" w:lastRow="0" w:firstColumn="1" w:lastColumn="0" w:noHBand="0" w:noVBand="1"/>
      </w:tblPr>
      <w:tblGrid>
        <w:gridCol w:w="1101"/>
        <w:gridCol w:w="2729"/>
      </w:tblGrid>
      <w:tr w:rsidR="008B0438" w:rsidRPr="008B0438" w14:paraId="518B1638" w14:textId="77777777" w:rsidTr="00DD4D9E">
        <w:trPr>
          <w:jc w:val="center"/>
        </w:trPr>
        <w:tc>
          <w:tcPr>
            <w:tcW w:w="1101" w:type="dxa"/>
          </w:tcPr>
          <w:p w14:paraId="30A80C0C"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p>
        </w:tc>
        <w:tc>
          <w:tcPr>
            <w:tcW w:w="2729" w:type="dxa"/>
          </w:tcPr>
          <w:p w14:paraId="39E2EC2C"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Jumlah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Aset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Lancar</w:t>
            </w:r>
            <w:proofErr w:type="spellEnd"/>
          </w:p>
        </w:tc>
      </w:tr>
      <w:tr w:rsidR="008B0438" w:rsidRPr="008B0438" w14:paraId="43B448DA" w14:textId="77777777" w:rsidTr="00DD4D9E">
        <w:trPr>
          <w:jc w:val="center"/>
        </w:trPr>
        <w:tc>
          <w:tcPr>
            <w:tcW w:w="1101" w:type="dxa"/>
          </w:tcPr>
          <w:p w14:paraId="5FE0520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2008</w:t>
            </w:r>
          </w:p>
        </w:tc>
        <w:tc>
          <w:tcPr>
            <w:tcW w:w="2729" w:type="dxa"/>
          </w:tcPr>
          <w:p w14:paraId="3BB902F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14.323.261</w:t>
            </w:r>
          </w:p>
        </w:tc>
      </w:tr>
      <w:tr w:rsidR="008B0438" w:rsidRPr="008B0438" w14:paraId="37BC8146" w14:textId="77777777" w:rsidTr="00DD4D9E">
        <w:trPr>
          <w:jc w:val="center"/>
        </w:trPr>
        <w:tc>
          <w:tcPr>
            <w:tcW w:w="1101" w:type="dxa"/>
          </w:tcPr>
          <w:p w14:paraId="765B9BB9"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2009</w:t>
            </w:r>
          </w:p>
        </w:tc>
        <w:tc>
          <w:tcPr>
            <w:tcW w:w="2729" w:type="dxa"/>
          </w:tcPr>
          <w:p w14:paraId="337201D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12.954.813</w:t>
            </w:r>
          </w:p>
        </w:tc>
      </w:tr>
      <w:tr w:rsidR="008B0438" w:rsidRPr="008B0438" w14:paraId="5771B327" w14:textId="77777777" w:rsidTr="00DD4D9E">
        <w:trPr>
          <w:jc w:val="center"/>
        </w:trPr>
        <w:tc>
          <w:tcPr>
            <w:tcW w:w="1101" w:type="dxa"/>
          </w:tcPr>
          <w:p w14:paraId="55B825CE"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2010</w:t>
            </w:r>
          </w:p>
        </w:tc>
        <w:tc>
          <w:tcPr>
            <w:tcW w:w="2729" w:type="dxa"/>
          </w:tcPr>
          <w:p w14:paraId="148F45B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7.017.835</w:t>
            </w:r>
          </w:p>
        </w:tc>
      </w:tr>
      <w:tr w:rsidR="008B0438" w:rsidRPr="008B0438" w14:paraId="761493F0" w14:textId="77777777" w:rsidTr="00DD4D9E">
        <w:trPr>
          <w:jc w:val="center"/>
        </w:trPr>
        <w:tc>
          <w:tcPr>
            <w:tcW w:w="1101" w:type="dxa"/>
          </w:tcPr>
          <w:p w14:paraId="3FF2B1D0"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2011</w:t>
            </w:r>
          </w:p>
        </w:tc>
        <w:tc>
          <w:tcPr>
            <w:tcW w:w="2729" w:type="dxa"/>
          </w:tcPr>
          <w:p w14:paraId="5C9C5FD0"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8.580.311</w:t>
            </w:r>
          </w:p>
        </w:tc>
      </w:tr>
      <w:tr w:rsidR="008B0438" w:rsidRPr="008B0438" w14:paraId="6BF19CD6" w14:textId="77777777" w:rsidTr="00DD4D9E">
        <w:trPr>
          <w:jc w:val="center"/>
        </w:trPr>
        <w:tc>
          <w:tcPr>
            <w:tcW w:w="1101" w:type="dxa"/>
          </w:tcPr>
          <w:p w14:paraId="0E7C552D"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2012</w:t>
            </w:r>
          </w:p>
        </w:tc>
        <w:tc>
          <w:tcPr>
            <w:tcW w:w="2729" w:type="dxa"/>
          </w:tcPr>
          <w:p w14:paraId="52DC63E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9.888.440</w:t>
            </w:r>
          </w:p>
        </w:tc>
      </w:tr>
      <w:tr w:rsidR="008B0438" w:rsidRPr="008B0438" w14:paraId="5EA981F6" w14:textId="77777777" w:rsidTr="00DD4D9E">
        <w:trPr>
          <w:jc w:val="center"/>
        </w:trPr>
        <w:tc>
          <w:tcPr>
            <w:tcW w:w="1101" w:type="dxa"/>
          </w:tcPr>
          <w:p w14:paraId="2F1AAA9D"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2013</w:t>
            </w:r>
          </w:p>
        </w:tc>
        <w:tc>
          <w:tcPr>
            <w:tcW w:w="2729" w:type="dxa"/>
          </w:tcPr>
          <w:p w14:paraId="2D10200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11.321.715</w:t>
            </w:r>
          </w:p>
        </w:tc>
      </w:tr>
      <w:tr w:rsidR="008B0438" w:rsidRPr="008B0438" w14:paraId="38A8EF8D" w14:textId="77777777" w:rsidTr="00DD4D9E">
        <w:trPr>
          <w:jc w:val="center"/>
        </w:trPr>
        <w:tc>
          <w:tcPr>
            <w:tcW w:w="1101" w:type="dxa"/>
          </w:tcPr>
          <w:p w14:paraId="27EB96E8"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2014</w:t>
            </w:r>
          </w:p>
        </w:tc>
        <w:tc>
          <w:tcPr>
            <w:tcW w:w="2729" w:type="dxa"/>
          </w:tcPr>
          <w:p w14:paraId="1409024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13.603.527</w:t>
            </w:r>
          </w:p>
        </w:tc>
      </w:tr>
      <w:tr w:rsidR="008B0438" w:rsidRPr="008B0438" w14:paraId="32B27EB4" w14:textId="77777777" w:rsidTr="00DD4D9E">
        <w:trPr>
          <w:jc w:val="center"/>
        </w:trPr>
        <w:tc>
          <w:tcPr>
            <w:tcW w:w="1101" w:type="dxa"/>
          </w:tcPr>
          <w:p w14:paraId="43FACFE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2015</w:t>
            </w:r>
          </w:p>
        </w:tc>
        <w:tc>
          <w:tcPr>
            <w:tcW w:w="2729" w:type="dxa"/>
          </w:tcPr>
          <w:p w14:paraId="0807EA4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13.961.500</w:t>
            </w:r>
          </w:p>
        </w:tc>
      </w:tr>
      <w:tr w:rsidR="008B0438" w:rsidRPr="008B0438" w14:paraId="2CBD027B" w14:textId="77777777" w:rsidTr="00DD4D9E">
        <w:trPr>
          <w:jc w:val="center"/>
        </w:trPr>
        <w:tc>
          <w:tcPr>
            <w:tcW w:w="1101" w:type="dxa"/>
          </w:tcPr>
          <w:p w14:paraId="04B396F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2016</w:t>
            </w:r>
          </w:p>
        </w:tc>
        <w:tc>
          <w:tcPr>
            <w:tcW w:w="2729" w:type="dxa"/>
          </w:tcPr>
          <w:p w14:paraId="78B401F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15.571.362</w:t>
            </w:r>
          </w:p>
        </w:tc>
      </w:tr>
    </w:tbl>
    <w:p w14:paraId="6A14EBBE"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2008 – 2016 data </w:t>
      </w:r>
      <w:proofErr w:type="spellStart"/>
      <w:r w:rsidRPr="008B0438">
        <w:rPr>
          <w:rFonts w:ascii="Times New Roman" w:eastAsiaTheme="minorEastAsia" w:hAnsi="Times New Roman" w:cs="Times New Roman"/>
          <w:i w:val="0"/>
          <w:iCs w:val="0"/>
          <w:sz w:val="24"/>
          <w:szCs w:val="24"/>
        </w:rPr>
        <w:t>diolah</w:t>
      </w:r>
      <w:proofErr w:type="spellEnd"/>
    </w:p>
    <w:p w14:paraId="3FA4C7AB"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
    <w:p w14:paraId="2F8CB753"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
    <w:p w14:paraId="4461BA94"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4.6</w:t>
      </w:r>
    </w:p>
    <w:p w14:paraId="743F87EB"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Hutang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
    <w:p w14:paraId="444E3F80"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 – 2016</w:t>
      </w:r>
    </w:p>
    <w:p w14:paraId="08E6F888"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
    <w:tbl>
      <w:tblPr>
        <w:tblStyle w:val="KisiTabel"/>
        <w:tblW w:w="0" w:type="auto"/>
        <w:tblLook w:val="04A0" w:firstRow="1" w:lastRow="0" w:firstColumn="1" w:lastColumn="0" w:noHBand="0" w:noVBand="1"/>
      </w:tblPr>
      <w:tblGrid>
        <w:gridCol w:w="1384"/>
        <w:gridCol w:w="2446"/>
      </w:tblGrid>
      <w:tr w:rsidR="008B0438" w:rsidRPr="008B0438" w14:paraId="3BB7EFFD" w14:textId="77777777" w:rsidTr="00DD4D9E">
        <w:tc>
          <w:tcPr>
            <w:tcW w:w="1384" w:type="dxa"/>
          </w:tcPr>
          <w:p w14:paraId="1FD92385"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p>
        </w:tc>
        <w:tc>
          <w:tcPr>
            <w:tcW w:w="2446" w:type="dxa"/>
          </w:tcPr>
          <w:p w14:paraId="68345BF0"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Hutang</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Lancar</w:t>
            </w:r>
            <w:proofErr w:type="spellEnd"/>
          </w:p>
        </w:tc>
      </w:tr>
      <w:tr w:rsidR="008B0438" w:rsidRPr="008B0438" w14:paraId="600DCEED" w14:textId="77777777" w:rsidTr="00DD4D9E">
        <w:tc>
          <w:tcPr>
            <w:tcW w:w="1384" w:type="dxa"/>
          </w:tcPr>
          <w:p w14:paraId="1A7E82A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2010</w:t>
            </w:r>
          </w:p>
        </w:tc>
        <w:tc>
          <w:tcPr>
            <w:tcW w:w="2446" w:type="dxa"/>
          </w:tcPr>
          <w:p w14:paraId="0267B81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2.701.200</w:t>
            </w:r>
          </w:p>
        </w:tc>
      </w:tr>
      <w:tr w:rsidR="008B0438" w:rsidRPr="008B0438" w14:paraId="4A26F220" w14:textId="77777777" w:rsidTr="00DD4D9E">
        <w:tc>
          <w:tcPr>
            <w:tcW w:w="1384" w:type="dxa"/>
          </w:tcPr>
          <w:p w14:paraId="0CC8370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2011</w:t>
            </w:r>
          </w:p>
        </w:tc>
        <w:tc>
          <w:tcPr>
            <w:tcW w:w="2446" w:type="dxa"/>
          </w:tcPr>
          <w:p w14:paraId="77F3418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2.988.540</w:t>
            </w:r>
          </w:p>
        </w:tc>
      </w:tr>
      <w:tr w:rsidR="008B0438" w:rsidRPr="008B0438" w14:paraId="6F81B187" w14:textId="77777777" w:rsidTr="00DD4D9E">
        <w:tc>
          <w:tcPr>
            <w:tcW w:w="1384" w:type="dxa"/>
          </w:tcPr>
          <w:p w14:paraId="5323941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2012</w:t>
            </w:r>
          </w:p>
        </w:tc>
        <w:tc>
          <w:tcPr>
            <w:tcW w:w="2446" w:type="dxa"/>
          </w:tcPr>
          <w:p w14:paraId="16F5D1E3"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3.579.487</w:t>
            </w:r>
          </w:p>
        </w:tc>
      </w:tr>
      <w:tr w:rsidR="008B0438" w:rsidRPr="008B0438" w14:paraId="354F1E1D" w14:textId="77777777" w:rsidTr="00DD4D9E">
        <w:tc>
          <w:tcPr>
            <w:tcW w:w="1384" w:type="dxa"/>
          </w:tcPr>
          <w:p w14:paraId="5D846D7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2013</w:t>
            </w:r>
          </w:p>
        </w:tc>
        <w:tc>
          <w:tcPr>
            <w:tcW w:w="2446" w:type="dxa"/>
          </w:tcPr>
          <w:p w14:paraId="3C6978E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4.696.583</w:t>
            </w:r>
          </w:p>
        </w:tc>
      </w:tr>
      <w:tr w:rsidR="008B0438" w:rsidRPr="008B0438" w14:paraId="7594BC77" w14:textId="77777777" w:rsidTr="00DD4D9E">
        <w:tc>
          <w:tcPr>
            <w:tcW w:w="1384" w:type="dxa"/>
          </w:tcPr>
          <w:p w14:paraId="3743183A"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2014</w:t>
            </w:r>
          </w:p>
        </w:tc>
        <w:tc>
          <w:tcPr>
            <w:tcW w:w="2446" w:type="dxa"/>
          </w:tcPr>
          <w:p w14:paraId="24052CC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6.230.997</w:t>
            </w:r>
          </w:p>
        </w:tc>
      </w:tr>
      <w:tr w:rsidR="008B0438" w:rsidRPr="008B0438" w14:paraId="2CD93FCF" w14:textId="77777777" w:rsidTr="00DD4D9E">
        <w:tc>
          <w:tcPr>
            <w:tcW w:w="1384" w:type="dxa"/>
          </w:tcPr>
          <w:p w14:paraId="660F151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2015</w:t>
            </w:r>
          </w:p>
        </w:tc>
        <w:tc>
          <w:tcPr>
            <w:tcW w:w="2446" w:type="dxa"/>
          </w:tcPr>
          <w:p w14:paraId="6BA8267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6.002.344</w:t>
            </w:r>
          </w:p>
        </w:tc>
      </w:tr>
      <w:tr w:rsidR="008B0438" w:rsidRPr="008B0438" w14:paraId="1E42CFBA" w14:textId="77777777" w:rsidTr="00DD4D9E">
        <w:tc>
          <w:tcPr>
            <w:tcW w:w="1384" w:type="dxa"/>
          </w:tcPr>
          <w:p w14:paraId="2571BD3F"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2016</w:t>
            </w:r>
          </w:p>
        </w:tc>
        <w:tc>
          <w:tcPr>
            <w:tcW w:w="2446" w:type="dxa"/>
          </w:tcPr>
          <w:p w14:paraId="1775D39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6.469.785</w:t>
            </w:r>
          </w:p>
        </w:tc>
      </w:tr>
      <w:tr w:rsidR="008B0438" w:rsidRPr="008B0438" w14:paraId="65673640" w14:textId="77777777" w:rsidTr="00DD4D9E">
        <w:tc>
          <w:tcPr>
            <w:tcW w:w="1384" w:type="dxa"/>
          </w:tcPr>
          <w:p w14:paraId="0427C8D3"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Jumlah</w:t>
            </w:r>
            <w:proofErr w:type="spellEnd"/>
          </w:p>
        </w:tc>
        <w:tc>
          <w:tcPr>
            <w:tcW w:w="2446" w:type="dxa"/>
          </w:tcPr>
          <w:p w14:paraId="054FE740"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32.668.936</w:t>
            </w:r>
          </w:p>
        </w:tc>
      </w:tr>
    </w:tbl>
    <w:p w14:paraId="43991156"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data </w:t>
      </w:r>
      <w:proofErr w:type="spellStart"/>
      <w:r w:rsidRPr="008B0438">
        <w:rPr>
          <w:rFonts w:ascii="Times New Roman" w:eastAsiaTheme="minorEastAsia" w:hAnsi="Times New Roman" w:cs="Times New Roman"/>
          <w:i w:val="0"/>
          <w:iCs w:val="0"/>
          <w:sz w:val="24"/>
          <w:szCs w:val="24"/>
        </w:rPr>
        <w:t>diolah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p>
    <w:p w14:paraId="623AF325"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
    <w:p w14:paraId="0A8EC9A8"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4.7</w:t>
      </w:r>
    </w:p>
    <w:p w14:paraId="22DAE522"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
    <w:p w14:paraId="42951E8C"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 – 2016</w:t>
      </w:r>
    </w:p>
    <w:p w14:paraId="6DC1A87D"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
    <w:tbl>
      <w:tblPr>
        <w:tblStyle w:val="KisiTabel"/>
        <w:tblW w:w="0" w:type="auto"/>
        <w:tblInd w:w="18" w:type="dxa"/>
        <w:tblLayout w:type="fixed"/>
        <w:tblLook w:val="04A0" w:firstRow="1" w:lastRow="0" w:firstColumn="1" w:lastColumn="0" w:noHBand="0" w:noVBand="1"/>
      </w:tblPr>
      <w:tblGrid>
        <w:gridCol w:w="630"/>
        <w:gridCol w:w="1080"/>
        <w:gridCol w:w="1080"/>
        <w:gridCol w:w="1022"/>
      </w:tblGrid>
      <w:tr w:rsidR="008B0438" w:rsidRPr="008B0438" w14:paraId="61B60EBB" w14:textId="77777777" w:rsidTr="00DD4D9E">
        <w:tc>
          <w:tcPr>
            <w:tcW w:w="630" w:type="dxa"/>
          </w:tcPr>
          <w:p w14:paraId="3969B620"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proofErr w:type="spellStart"/>
            <w:r w:rsidRPr="008B0438">
              <w:rPr>
                <w:rFonts w:ascii="Times New Roman" w:eastAsiaTheme="minorEastAsia" w:hAnsi="Times New Roman" w:cs="Times New Roman"/>
                <w:b/>
                <w:i w:val="0"/>
                <w:iCs w:val="0"/>
                <w:sz w:val="24"/>
                <w:szCs w:val="24"/>
              </w:rPr>
              <w:t>Thn</w:t>
            </w:r>
            <w:proofErr w:type="spellEnd"/>
          </w:p>
        </w:tc>
        <w:tc>
          <w:tcPr>
            <w:tcW w:w="1080" w:type="dxa"/>
          </w:tcPr>
          <w:p w14:paraId="277CC710"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proofErr w:type="spellStart"/>
            <w:r w:rsidRPr="008B0438">
              <w:rPr>
                <w:rFonts w:ascii="Times New Roman" w:eastAsiaTheme="minorEastAsia" w:hAnsi="Times New Roman" w:cs="Times New Roman"/>
                <w:b/>
                <w:i w:val="0"/>
                <w:iCs w:val="0"/>
                <w:sz w:val="24"/>
                <w:szCs w:val="24"/>
              </w:rPr>
              <w:t>Aktiva</w:t>
            </w:r>
            <w:proofErr w:type="spellEnd"/>
            <w:r w:rsidRPr="008B0438">
              <w:rPr>
                <w:rFonts w:ascii="Times New Roman" w:eastAsiaTheme="minorEastAsia" w:hAnsi="Times New Roman" w:cs="Times New Roman"/>
                <w:b/>
                <w:i w:val="0"/>
                <w:iCs w:val="0"/>
                <w:sz w:val="24"/>
                <w:szCs w:val="24"/>
              </w:rPr>
              <w:t xml:space="preserve"> </w:t>
            </w:r>
            <w:proofErr w:type="spellStart"/>
            <w:r w:rsidRPr="008B0438">
              <w:rPr>
                <w:rFonts w:ascii="Times New Roman" w:eastAsiaTheme="minorEastAsia" w:hAnsi="Times New Roman" w:cs="Times New Roman"/>
                <w:b/>
                <w:i w:val="0"/>
                <w:iCs w:val="0"/>
                <w:sz w:val="24"/>
                <w:szCs w:val="24"/>
              </w:rPr>
              <w:t>Lancar</w:t>
            </w:r>
            <w:proofErr w:type="spellEnd"/>
          </w:p>
        </w:tc>
        <w:tc>
          <w:tcPr>
            <w:tcW w:w="1080" w:type="dxa"/>
          </w:tcPr>
          <w:p w14:paraId="78ED77B1"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proofErr w:type="spellStart"/>
            <w:r w:rsidRPr="008B0438">
              <w:rPr>
                <w:rFonts w:ascii="Times New Roman" w:eastAsiaTheme="minorEastAsia" w:hAnsi="Times New Roman" w:cs="Times New Roman"/>
                <w:b/>
                <w:i w:val="0"/>
                <w:iCs w:val="0"/>
                <w:sz w:val="24"/>
                <w:szCs w:val="24"/>
              </w:rPr>
              <w:t>Hutang</w:t>
            </w:r>
            <w:proofErr w:type="spellEnd"/>
            <w:r w:rsidRPr="008B0438">
              <w:rPr>
                <w:rFonts w:ascii="Times New Roman" w:eastAsiaTheme="minorEastAsia" w:hAnsi="Times New Roman" w:cs="Times New Roman"/>
                <w:b/>
                <w:i w:val="0"/>
                <w:iCs w:val="0"/>
                <w:sz w:val="24"/>
                <w:szCs w:val="24"/>
              </w:rPr>
              <w:t xml:space="preserve"> </w:t>
            </w:r>
            <w:proofErr w:type="spellStart"/>
            <w:r w:rsidRPr="008B0438">
              <w:rPr>
                <w:rFonts w:ascii="Times New Roman" w:eastAsiaTheme="minorEastAsia" w:hAnsi="Times New Roman" w:cs="Times New Roman"/>
                <w:b/>
                <w:i w:val="0"/>
                <w:iCs w:val="0"/>
                <w:sz w:val="24"/>
                <w:szCs w:val="24"/>
              </w:rPr>
              <w:t>Lancar</w:t>
            </w:r>
            <w:proofErr w:type="spellEnd"/>
          </w:p>
        </w:tc>
        <w:tc>
          <w:tcPr>
            <w:tcW w:w="1022" w:type="dxa"/>
          </w:tcPr>
          <w:p w14:paraId="4915BB0F"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proofErr w:type="spellStart"/>
            <w:r w:rsidRPr="008B0438">
              <w:rPr>
                <w:rFonts w:ascii="Times New Roman" w:eastAsiaTheme="minorEastAsia" w:hAnsi="Times New Roman" w:cs="Times New Roman"/>
                <w:b/>
                <w:i w:val="0"/>
                <w:iCs w:val="0"/>
                <w:sz w:val="24"/>
                <w:szCs w:val="24"/>
              </w:rPr>
              <w:t>Rasio</w:t>
            </w:r>
            <w:proofErr w:type="spellEnd"/>
            <w:r w:rsidRPr="008B0438">
              <w:rPr>
                <w:rFonts w:ascii="Times New Roman" w:eastAsiaTheme="minorEastAsia" w:hAnsi="Times New Roman" w:cs="Times New Roman"/>
                <w:b/>
                <w:i w:val="0"/>
                <w:iCs w:val="0"/>
                <w:sz w:val="24"/>
                <w:szCs w:val="24"/>
              </w:rPr>
              <w:t xml:space="preserve"> </w:t>
            </w:r>
            <w:proofErr w:type="spellStart"/>
            <w:r w:rsidRPr="008B0438">
              <w:rPr>
                <w:rFonts w:ascii="Times New Roman" w:eastAsiaTheme="minorEastAsia" w:hAnsi="Times New Roman" w:cs="Times New Roman"/>
                <w:b/>
                <w:i w:val="0"/>
                <w:iCs w:val="0"/>
                <w:sz w:val="24"/>
                <w:szCs w:val="24"/>
              </w:rPr>
              <w:t>Lancar</w:t>
            </w:r>
            <w:proofErr w:type="spellEnd"/>
          </w:p>
        </w:tc>
      </w:tr>
      <w:tr w:rsidR="008B0438" w:rsidRPr="008B0438" w14:paraId="3F9E7377" w14:textId="77777777" w:rsidTr="00DD4D9E">
        <w:tc>
          <w:tcPr>
            <w:tcW w:w="630" w:type="dxa"/>
          </w:tcPr>
          <w:p w14:paraId="2060056F"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2010</w:t>
            </w:r>
          </w:p>
        </w:tc>
        <w:tc>
          <w:tcPr>
            <w:tcW w:w="1080" w:type="dxa"/>
          </w:tcPr>
          <w:p w14:paraId="1EBD4393"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7.017.835</w:t>
            </w:r>
          </w:p>
        </w:tc>
        <w:tc>
          <w:tcPr>
            <w:tcW w:w="1080" w:type="dxa"/>
          </w:tcPr>
          <w:p w14:paraId="5DD6267B"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2.701.200</w:t>
            </w:r>
          </w:p>
        </w:tc>
        <w:tc>
          <w:tcPr>
            <w:tcW w:w="1022" w:type="dxa"/>
          </w:tcPr>
          <w:p w14:paraId="7B8F32D8"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259,80%</w:t>
            </w:r>
          </w:p>
        </w:tc>
      </w:tr>
      <w:tr w:rsidR="008B0438" w:rsidRPr="008B0438" w14:paraId="375AD5B8" w14:textId="77777777" w:rsidTr="00DD4D9E">
        <w:tc>
          <w:tcPr>
            <w:tcW w:w="630" w:type="dxa"/>
          </w:tcPr>
          <w:p w14:paraId="3CC084C2"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2011</w:t>
            </w:r>
          </w:p>
        </w:tc>
        <w:tc>
          <w:tcPr>
            <w:tcW w:w="1080" w:type="dxa"/>
          </w:tcPr>
          <w:p w14:paraId="40B1C8DD"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8.580.311</w:t>
            </w:r>
          </w:p>
        </w:tc>
        <w:tc>
          <w:tcPr>
            <w:tcW w:w="1080" w:type="dxa"/>
          </w:tcPr>
          <w:p w14:paraId="7F739D93"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2.988.540</w:t>
            </w:r>
          </w:p>
        </w:tc>
        <w:tc>
          <w:tcPr>
            <w:tcW w:w="1022" w:type="dxa"/>
          </w:tcPr>
          <w:p w14:paraId="117101B2"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287,11%</w:t>
            </w:r>
          </w:p>
        </w:tc>
      </w:tr>
      <w:tr w:rsidR="008B0438" w:rsidRPr="008B0438" w14:paraId="34C138A5" w14:textId="77777777" w:rsidTr="00DD4D9E">
        <w:tc>
          <w:tcPr>
            <w:tcW w:w="630" w:type="dxa"/>
          </w:tcPr>
          <w:p w14:paraId="32C5B555"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2012</w:t>
            </w:r>
          </w:p>
        </w:tc>
        <w:tc>
          <w:tcPr>
            <w:tcW w:w="1080" w:type="dxa"/>
          </w:tcPr>
          <w:p w14:paraId="65CA4E46"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9.888.440</w:t>
            </w:r>
          </w:p>
        </w:tc>
        <w:tc>
          <w:tcPr>
            <w:tcW w:w="1080" w:type="dxa"/>
          </w:tcPr>
          <w:p w14:paraId="1D29CFD0"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3.579.487</w:t>
            </w:r>
          </w:p>
        </w:tc>
        <w:tc>
          <w:tcPr>
            <w:tcW w:w="1022" w:type="dxa"/>
          </w:tcPr>
          <w:p w14:paraId="6816261E"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276,25%</w:t>
            </w:r>
          </w:p>
        </w:tc>
      </w:tr>
      <w:tr w:rsidR="008B0438" w:rsidRPr="008B0438" w14:paraId="758E149D" w14:textId="77777777" w:rsidTr="00DD4D9E">
        <w:tc>
          <w:tcPr>
            <w:tcW w:w="630" w:type="dxa"/>
          </w:tcPr>
          <w:p w14:paraId="73A6F36C"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2013</w:t>
            </w:r>
          </w:p>
        </w:tc>
        <w:tc>
          <w:tcPr>
            <w:tcW w:w="1080" w:type="dxa"/>
          </w:tcPr>
          <w:p w14:paraId="66D55C23"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11.321.715</w:t>
            </w:r>
          </w:p>
        </w:tc>
        <w:tc>
          <w:tcPr>
            <w:tcW w:w="1080" w:type="dxa"/>
          </w:tcPr>
          <w:p w14:paraId="223C85C1"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4.696.583</w:t>
            </w:r>
          </w:p>
        </w:tc>
        <w:tc>
          <w:tcPr>
            <w:tcW w:w="1022" w:type="dxa"/>
          </w:tcPr>
          <w:p w14:paraId="06E40B31"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241,06%</w:t>
            </w:r>
          </w:p>
        </w:tc>
      </w:tr>
      <w:tr w:rsidR="008B0438" w:rsidRPr="008B0438" w14:paraId="0BCF6D92" w14:textId="77777777" w:rsidTr="00DD4D9E">
        <w:tc>
          <w:tcPr>
            <w:tcW w:w="630" w:type="dxa"/>
          </w:tcPr>
          <w:p w14:paraId="66B9C59E"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2014</w:t>
            </w:r>
          </w:p>
        </w:tc>
        <w:tc>
          <w:tcPr>
            <w:tcW w:w="1080" w:type="dxa"/>
          </w:tcPr>
          <w:p w14:paraId="7FDF1E87"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13.603.527</w:t>
            </w:r>
          </w:p>
        </w:tc>
        <w:tc>
          <w:tcPr>
            <w:tcW w:w="1080" w:type="dxa"/>
          </w:tcPr>
          <w:p w14:paraId="2DA322F8"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6.230.997</w:t>
            </w:r>
          </w:p>
        </w:tc>
        <w:tc>
          <w:tcPr>
            <w:tcW w:w="1022" w:type="dxa"/>
          </w:tcPr>
          <w:p w14:paraId="66815CBB"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218,32%</w:t>
            </w:r>
          </w:p>
        </w:tc>
      </w:tr>
      <w:tr w:rsidR="008B0438" w:rsidRPr="008B0438" w14:paraId="5AA6621D" w14:textId="77777777" w:rsidTr="00DD4D9E">
        <w:tc>
          <w:tcPr>
            <w:tcW w:w="630" w:type="dxa"/>
          </w:tcPr>
          <w:p w14:paraId="2FAB2247"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2015</w:t>
            </w:r>
          </w:p>
        </w:tc>
        <w:tc>
          <w:tcPr>
            <w:tcW w:w="1080" w:type="dxa"/>
          </w:tcPr>
          <w:p w14:paraId="534EC606"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13.961.500</w:t>
            </w:r>
          </w:p>
        </w:tc>
        <w:tc>
          <w:tcPr>
            <w:tcW w:w="1080" w:type="dxa"/>
          </w:tcPr>
          <w:p w14:paraId="100FB1EB"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6.002.344</w:t>
            </w:r>
          </w:p>
        </w:tc>
        <w:tc>
          <w:tcPr>
            <w:tcW w:w="1022" w:type="dxa"/>
          </w:tcPr>
          <w:p w14:paraId="452940C3"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232,60%</w:t>
            </w:r>
          </w:p>
        </w:tc>
      </w:tr>
      <w:tr w:rsidR="008B0438" w:rsidRPr="008B0438" w14:paraId="109C1ED2" w14:textId="77777777" w:rsidTr="00DD4D9E">
        <w:tc>
          <w:tcPr>
            <w:tcW w:w="630" w:type="dxa"/>
          </w:tcPr>
          <w:p w14:paraId="3C0ED43E"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2016</w:t>
            </w:r>
          </w:p>
        </w:tc>
        <w:tc>
          <w:tcPr>
            <w:tcW w:w="1080" w:type="dxa"/>
          </w:tcPr>
          <w:p w14:paraId="1FF122F8"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15.571.362</w:t>
            </w:r>
          </w:p>
        </w:tc>
        <w:tc>
          <w:tcPr>
            <w:tcW w:w="1080" w:type="dxa"/>
          </w:tcPr>
          <w:p w14:paraId="00D752C6"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6.469.785</w:t>
            </w:r>
          </w:p>
        </w:tc>
        <w:tc>
          <w:tcPr>
            <w:tcW w:w="1022" w:type="dxa"/>
          </w:tcPr>
          <w:p w14:paraId="5F8F1EC4"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240,68%</w:t>
            </w:r>
          </w:p>
        </w:tc>
      </w:tr>
      <w:tr w:rsidR="008B0438" w:rsidRPr="008B0438" w14:paraId="6618B4EC" w14:textId="77777777" w:rsidTr="00DD4D9E">
        <w:tc>
          <w:tcPr>
            <w:tcW w:w="630" w:type="dxa"/>
          </w:tcPr>
          <w:p w14:paraId="50572685" w14:textId="77777777" w:rsidR="008B0438" w:rsidRPr="008B0438" w:rsidRDefault="008B0438" w:rsidP="008B0438">
            <w:pPr>
              <w:spacing w:line="240" w:lineRule="auto"/>
              <w:jc w:val="both"/>
              <w:rPr>
                <w:rFonts w:ascii="Times New Roman" w:hAnsi="Times New Roman" w:cs="Times New Roman"/>
                <w:b/>
                <w:i w:val="0"/>
                <w:iCs w:val="0"/>
                <w:sz w:val="24"/>
                <w:szCs w:val="24"/>
              </w:rPr>
            </w:pPr>
            <w:proofErr w:type="spellStart"/>
            <w:r w:rsidRPr="008B0438">
              <w:rPr>
                <w:rFonts w:ascii="Times New Roman" w:hAnsi="Times New Roman" w:cs="Times New Roman"/>
                <w:b/>
                <w:i w:val="0"/>
                <w:iCs w:val="0"/>
                <w:sz w:val="24"/>
                <w:szCs w:val="24"/>
              </w:rPr>
              <w:t>Jml</w:t>
            </w:r>
            <w:proofErr w:type="spellEnd"/>
          </w:p>
        </w:tc>
        <w:tc>
          <w:tcPr>
            <w:tcW w:w="1080" w:type="dxa"/>
          </w:tcPr>
          <w:p w14:paraId="3A6D9A0D"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79.944.690</w:t>
            </w:r>
          </w:p>
        </w:tc>
        <w:tc>
          <w:tcPr>
            <w:tcW w:w="1080" w:type="dxa"/>
          </w:tcPr>
          <w:p w14:paraId="19BBC77B" w14:textId="77777777" w:rsidR="008B0438" w:rsidRPr="008B0438" w:rsidRDefault="008B0438" w:rsidP="008B0438">
            <w:pPr>
              <w:spacing w:line="240" w:lineRule="auto"/>
              <w:jc w:val="both"/>
              <w:rPr>
                <w:rFonts w:ascii="Times New Roman" w:hAnsi="Times New Roman" w:cs="Times New Roman"/>
                <w:b/>
                <w:i w:val="0"/>
                <w:iCs w:val="0"/>
                <w:sz w:val="24"/>
                <w:szCs w:val="24"/>
              </w:rPr>
            </w:pPr>
            <w:r w:rsidRPr="008B0438">
              <w:rPr>
                <w:rFonts w:ascii="Times New Roman" w:hAnsi="Times New Roman" w:cs="Times New Roman"/>
                <w:b/>
                <w:i w:val="0"/>
                <w:iCs w:val="0"/>
                <w:sz w:val="24"/>
                <w:szCs w:val="24"/>
              </w:rPr>
              <w:t>32.668.936</w:t>
            </w:r>
          </w:p>
        </w:tc>
        <w:tc>
          <w:tcPr>
            <w:tcW w:w="1022" w:type="dxa"/>
          </w:tcPr>
          <w:p w14:paraId="53E07C98" w14:textId="77777777" w:rsidR="008B0438" w:rsidRPr="008B0438" w:rsidRDefault="008B0438" w:rsidP="008B0438">
            <w:pPr>
              <w:spacing w:line="240" w:lineRule="auto"/>
              <w:jc w:val="both"/>
              <w:rPr>
                <w:rFonts w:ascii="Times New Roman" w:eastAsiaTheme="minorEastAsia" w:hAnsi="Times New Roman" w:cs="Times New Roman"/>
                <w:b/>
                <w:i w:val="0"/>
                <w:iCs w:val="0"/>
                <w:sz w:val="24"/>
                <w:szCs w:val="24"/>
              </w:rPr>
            </w:pPr>
            <w:r w:rsidRPr="008B0438">
              <w:rPr>
                <w:rFonts w:ascii="Times New Roman" w:eastAsiaTheme="minorEastAsia" w:hAnsi="Times New Roman" w:cs="Times New Roman"/>
                <w:b/>
                <w:i w:val="0"/>
                <w:iCs w:val="0"/>
                <w:sz w:val="24"/>
                <w:szCs w:val="24"/>
              </w:rPr>
              <w:t>1755,83%</w:t>
            </w:r>
          </w:p>
        </w:tc>
      </w:tr>
    </w:tbl>
    <w:p w14:paraId="5CE1BC8A"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data </w:t>
      </w:r>
      <w:proofErr w:type="spellStart"/>
      <w:r w:rsidRPr="008B0438">
        <w:rPr>
          <w:rFonts w:ascii="Times New Roman" w:eastAsiaTheme="minorEastAsia" w:hAnsi="Times New Roman" w:cs="Times New Roman"/>
          <w:i w:val="0"/>
          <w:iCs w:val="0"/>
          <w:sz w:val="24"/>
          <w:szCs w:val="24"/>
        </w:rPr>
        <w:t>diolah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p>
    <w:p w14:paraId="5B0AEF2B"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
    <w:p w14:paraId="4D863A2F" w14:textId="77777777" w:rsidR="008B0438" w:rsidRPr="008B0438" w:rsidRDefault="008B0438" w:rsidP="008B0438">
      <w:pPr>
        <w:spacing w:after="0" w:line="240" w:lineRule="auto"/>
        <w:ind w:left="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lastRenderedPageBreak/>
        <w:t>Tabel</w:t>
      </w:r>
      <w:proofErr w:type="spellEnd"/>
      <w:r w:rsidRPr="008B0438">
        <w:rPr>
          <w:rFonts w:ascii="Times New Roman" w:eastAsiaTheme="minorEastAsia" w:hAnsi="Times New Roman" w:cs="Times New Roman"/>
          <w:i w:val="0"/>
          <w:iCs w:val="0"/>
          <w:sz w:val="24"/>
          <w:szCs w:val="24"/>
        </w:rPr>
        <w:t xml:space="preserve"> 4.8</w:t>
      </w:r>
    </w:p>
    <w:p w14:paraId="3172F6B1"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
    <w:p w14:paraId="226EA112"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 – 2016</w:t>
      </w:r>
    </w:p>
    <w:p w14:paraId="0925EEEF" w14:textId="77777777" w:rsidR="008B0438" w:rsidRPr="008B0438" w:rsidRDefault="008B0438" w:rsidP="008B0438">
      <w:pPr>
        <w:spacing w:after="0" w:line="240" w:lineRule="auto"/>
        <w:ind w:left="284" w:hanging="142"/>
        <w:jc w:val="both"/>
        <w:rPr>
          <w:rFonts w:ascii="Times New Roman" w:eastAsiaTheme="minorEastAsia" w:hAnsi="Times New Roman" w:cs="Times New Roman"/>
          <w:i w:val="0"/>
          <w:iCs w:val="0"/>
          <w:sz w:val="24"/>
          <w:szCs w:val="24"/>
        </w:rPr>
      </w:pPr>
    </w:p>
    <w:tbl>
      <w:tblPr>
        <w:tblStyle w:val="KisiTabel"/>
        <w:tblW w:w="0" w:type="auto"/>
        <w:jc w:val="center"/>
        <w:tblLook w:val="04A0" w:firstRow="1" w:lastRow="0" w:firstColumn="1" w:lastColumn="0" w:noHBand="0" w:noVBand="1"/>
      </w:tblPr>
      <w:tblGrid>
        <w:gridCol w:w="1276"/>
        <w:gridCol w:w="1277"/>
        <w:gridCol w:w="1277"/>
      </w:tblGrid>
      <w:tr w:rsidR="008B0438" w:rsidRPr="008B0438" w14:paraId="36FF04B6" w14:textId="77777777" w:rsidTr="00DD4D9E">
        <w:trPr>
          <w:jc w:val="center"/>
        </w:trPr>
        <w:tc>
          <w:tcPr>
            <w:tcW w:w="1276" w:type="dxa"/>
          </w:tcPr>
          <w:p w14:paraId="0F4BED91"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Tahun</w:t>
            </w:r>
            <w:proofErr w:type="spellEnd"/>
          </w:p>
        </w:tc>
        <w:tc>
          <w:tcPr>
            <w:tcW w:w="1277" w:type="dxa"/>
          </w:tcPr>
          <w:p w14:paraId="6EE583A1"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Perputaran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Piutang</w:t>
            </w:r>
            <w:proofErr w:type="spellEnd"/>
          </w:p>
        </w:tc>
        <w:tc>
          <w:tcPr>
            <w:tcW w:w="1277" w:type="dxa"/>
          </w:tcPr>
          <w:p w14:paraId="75F79AEA" w14:textId="77777777" w:rsidR="008B0438" w:rsidRPr="008B0438" w:rsidRDefault="008B0438" w:rsidP="008B0438">
            <w:pPr>
              <w:spacing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Rasio</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Lancar</w:t>
            </w:r>
            <w:proofErr w:type="spellEnd"/>
          </w:p>
        </w:tc>
      </w:tr>
      <w:tr w:rsidR="008B0438" w:rsidRPr="008B0438" w14:paraId="3A738B1C" w14:textId="77777777" w:rsidTr="00DD4D9E">
        <w:trPr>
          <w:jc w:val="center"/>
        </w:trPr>
        <w:tc>
          <w:tcPr>
            <w:tcW w:w="1276" w:type="dxa"/>
          </w:tcPr>
          <w:p w14:paraId="70647DC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2010</w:t>
            </w:r>
          </w:p>
        </w:tc>
        <w:tc>
          <w:tcPr>
            <w:tcW w:w="1277" w:type="dxa"/>
          </w:tcPr>
          <w:p w14:paraId="5A3A15F4"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22,26%</w:t>
            </w:r>
          </w:p>
        </w:tc>
        <w:tc>
          <w:tcPr>
            <w:tcW w:w="1277" w:type="dxa"/>
          </w:tcPr>
          <w:p w14:paraId="016929C1"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259,80%</w:t>
            </w:r>
          </w:p>
        </w:tc>
      </w:tr>
      <w:tr w:rsidR="008B0438" w:rsidRPr="008B0438" w14:paraId="021DA939" w14:textId="77777777" w:rsidTr="00DD4D9E">
        <w:trPr>
          <w:jc w:val="center"/>
        </w:trPr>
        <w:tc>
          <w:tcPr>
            <w:tcW w:w="1276" w:type="dxa"/>
          </w:tcPr>
          <w:p w14:paraId="7DAC7B46"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2011</w:t>
            </w:r>
          </w:p>
        </w:tc>
        <w:tc>
          <w:tcPr>
            <w:tcW w:w="1277" w:type="dxa"/>
          </w:tcPr>
          <w:p w14:paraId="5D022A6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5,46%</w:t>
            </w:r>
          </w:p>
        </w:tc>
        <w:tc>
          <w:tcPr>
            <w:tcW w:w="1277" w:type="dxa"/>
          </w:tcPr>
          <w:p w14:paraId="3720D87B"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287,11%</w:t>
            </w:r>
          </w:p>
        </w:tc>
      </w:tr>
      <w:tr w:rsidR="008B0438" w:rsidRPr="008B0438" w14:paraId="2CE13AA3" w14:textId="77777777" w:rsidTr="00DD4D9E">
        <w:trPr>
          <w:jc w:val="center"/>
        </w:trPr>
        <w:tc>
          <w:tcPr>
            <w:tcW w:w="1276" w:type="dxa"/>
          </w:tcPr>
          <w:p w14:paraId="46F1AE92"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2012</w:t>
            </w:r>
          </w:p>
        </w:tc>
        <w:tc>
          <w:tcPr>
            <w:tcW w:w="1277" w:type="dxa"/>
          </w:tcPr>
          <w:p w14:paraId="40C3001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3,51%</w:t>
            </w:r>
          </w:p>
        </w:tc>
        <w:tc>
          <w:tcPr>
            <w:tcW w:w="1277" w:type="dxa"/>
          </w:tcPr>
          <w:p w14:paraId="13E7562A"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276,25%</w:t>
            </w:r>
          </w:p>
        </w:tc>
      </w:tr>
      <w:tr w:rsidR="008B0438" w:rsidRPr="008B0438" w14:paraId="3F8EF9DA" w14:textId="77777777" w:rsidTr="00DD4D9E">
        <w:trPr>
          <w:jc w:val="center"/>
        </w:trPr>
        <w:tc>
          <w:tcPr>
            <w:tcW w:w="1276" w:type="dxa"/>
          </w:tcPr>
          <w:p w14:paraId="57934D9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2013</w:t>
            </w:r>
          </w:p>
        </w:tc>
        <w:tc>
          <w:tcPr>
            <w:tcW w:w="1277" w:type="dxa"/>
          </w:tcPr>
          <w:p w14:paraId="4914738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10,86%</w:t>
            </w:r>
          </w:p>
        </w:tc>
        <w:tc>
          <w:tcPr>
            <w:tcW w:w="1277" w:type="dxa"/>
          </w:tcPr>
          <w:p w14:paraId="30A18599"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241,06%</w:t>
            </w:r>
          </w:p>
        </w:tc>
      </w:tr>
      <w:tr w:rsidR="008B0438" w:rsidRPr="008B0438" w14:paraId="6A265443" w14:textId="77777777" w:rsidTr="00DD4D9E">
        <w:trPr>
          <w:jc w:val="center"/>
        </w:trPr>
        <w:tc>
          <w:tcPr>
            <w:tcW w:w="1276" w:type="dxa"/>
          </w:tcPr>
          <w:p w14:paraId="6B13EDAB"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2014</w:t>
            </w:r>
          </w:p>
        </w:tc>
        <w:tc>
          <w:tcPr>
            <w:tcW w:w="1277" w:type="dxa"/>
          </w:tcPr>
          <w:p w14:paraId="7691B247"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7,18%</w:t>
            </w:r>
          </w:p>
        </w:tc>
        <w:tc>
          <w:tcPr>
            <w:tcW w:w="1277" w:type="dxa"/>
          </w:tcPr>
          <w:p w14:paraId="4E71430E"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218,32%</w:t>
            </w:r>
          </w:p>
        </w:tc>
      </w:tr>
      <w:tr w:rsidR="008B0438" w:rsidRPr="008B0438" w14:paraId="30291D1C" w14:textId="77777777" w:rsidTr="00DD4D9E">
        <w:trPr>
          <w:jc w:val="center"/>
        </w:trPr>
        <w:tc>
          <w:tcPr>
            <w:tcW w:w="1276" w:type="dxa"/>
          </w:tcPr>
          <w:p w14:paraId="5B7B88EC"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2015</w:t>
            </w:r>
          </w:p>
        </w:tc>
        <w:tc>
          <w:tcPr>
            <w:tcW w:w="1277" w:type="dxa"/>
          </w:tcPr>
          <w:p w14:paraId="2D40A5DE"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-8,69%</w:t>
            </w:r>
          </w:p>
        </w:tc>
        <w:tc>
          <w:tcPr>
            <w:tcW w:w="1277" w:type="dxa"/>
          </w:tcPr>
          <w:p w14:paraId="24281136"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232,60%</w:t>
            </w:r>
          </w:p>
        </w:tc>
      </w:tr>
      <w:tr w:rsidR="008B0438" w:rsidRPr="008B0438" w14:paraId="06F81A94" w14:textId="77777777" w:rsidTr="00DD4D9E">
        <w:trPr>
          <w:jc w:val="center"/>
        </w:trPr>
        <w:tc>
          <w:tcPr>
            <w:tcW w:w="1276" w:type="dxa"/>
          </w:tcPr>
          <w:p w14:paraId="344E8281"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2016</w:t>
            </w:r>
          </w:p>
        </w:tc>
        <w:tc>
          <w:tcPr>
            <w:tcW w:w="1277" w:type="dxa"/>
          </w:tcPr>
          <w:p w14:paraId="42F165B5" w14:textId="77777777" w:rsidR="008B0438" w:rsidRPr="008B0438" w:rsidRDefault="008B0438" w:rsidP="008B0438">
            <w:pPr>
              <w:spacing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-6,63%</w:t>
            </w:r>
          </w:p>
        </w:tc>
        <w:tc>
          <w:tcPr>
            <w:tcW w:w="1277" w:type="dxa"/>
          </w:tcPr>
          <w:p w14:paraId="41D7983C" w14:textId="77777777" w:rsidR="008B0438" w:rsidRPr="008B0438" w:rsidRDefault="008B0438" w:rsidP="008B0438">
            <w:pPr>
              <w:spacing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240,68%</w:t>
            </w:r>
          </w:p>
        </w:tc>
      </w:tr>
    </w:tbl>
    <w:p w14:paraId="77205F01"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proofErr w:type="gramStart"/>
      <w:r w:rsidRPr="008B0438">
        <w:rPr>
          <w:rFonts w:ascii="Times New Roman" w:eastAsiaTheme="minorEastAsia" w:hAnsi="Times New Roman" w:cs="Times New Roman"/>
          <w:i w:val="0"/>
          <w:iCs w:val="0"/>
          <w:sz w:val="24"/>
          <w:szCs w:val="24"/>
        </w:rPr>
        <w:t>Sumber</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Laporan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periode</w:t>
      </w:r>
      <w:proofErr w:type="spellEnd"/>
      <w:r w:rsidRPr="008B0438">
        <w:rPr>
          <w:rFonts w:ascii="Times New Roman" w:eastAsiaTheme="minorEastAsia" w:hAnsi="Times New Roman" w:cs="Times New Roman"/>
          <w:i w:val="0"/>
          <w:iCs w:val="0"/>
          <w:sz w:val="24"/>
          <w:szCs w:val="24"/>
        </w:rPr>
        <w:t xml:space="preserve"> 2008 – 2016 data </w:t>
      </w:r>
      <w:proofErr w:type="spellStart"/>
      <w:r w:rsidRPr="008B0438">
        <w:rPr>
          <w:rFonts w:ascii="Times New Roman" w:eastAsiaTheme="minorEastAsia" w:hAnsi="Times New Roman" w:cs="Times New Roman"/>
          <w:i w:val="0"/>
          <w:iCs w:val="0"/>
          <w:sz w:val="24"/>
          <w:szCs w:val="24"/>
        </w:rPr>
        <w:t>diolah</w:t>
      </w:r>
      <w:proofErr w:type="spellEnd"/>
    </w:p>
    <w:p w14:paraId="2FE98EE4"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
    <w:p w14:paraId="2E1B9F77" w14:textId="77777777" w:rsidR="008B0438" w:rsidRPr="008B0438" w:rsidRDefault="008B0438" w:rsidP="008B0438">
      <w:pPr>
        <w:pStyle w:val="DaftarParagraf"/>
        <w:numPr>
          <w:ilvl w:val="0"/>
          <w:numId w:val="10"/>
        </w:numPr>
        <w:suppressAutoHyphens w:val="0"/>
        <w:spacing w:after="160" w:line="240" w:lineRule="auto"/>
        <w:ind w:left="284" w:hanging="284"/>
        <w:contextualSpacing/>
        <w:jc w:val="both"/>
        <w:rPr>
          <w:rFonts w:ascii="Times New Roman" w:hAnsi="Times New Roman" w:cs="Times New Roman"/>
          <w:b/>
          <w:i w:val="0"/>
          <w:iCs w:val="0"/>
          <w:sz w:val="24"/>
          <w:szCs w:val="24"/>
        </w:rPr>
      </w:pPr>
      <w:proofErr w:type="spellStart"/>
      <w:r w:rsidRPr="008B0438">
        <w:rPr>
          <w:rFonts w:ascii="Times New Roman" w:hAnsi="Times New Roman" w:cs="Times New Roman"/>
          <w:b/>
          <w:i w:val="0"/>
          <w:iCs w:val="0"/>
          <w:spacing w:val="-3"/>
          <w:sz w:val="24"/>
          <w:szCs w:val="24"/>
        </w:rPr>
        <w:t>P</w:t>
      </w:r>
      <w:r w:rsidRPr="008B0438">
        <w:rPr>
          <w:rFonts w:ascii="Times New Roman" w:hAnsi="Times New Roman" w:cs="Times New Roman"/>
          <w:b/>
          <w:i w:val="0"/>
          <w:iCs w:val="0"/>
          <w:spacing w:val="-1"/>
          <w:sz w:val="24"/>
          <w:szCs w:val="24"/>
        </w:rPr>
        <w:t>e</w:t>
      </w:r>
      <w:r w:rsidRPr="008B0438">
        <w:rPr>
          <w:rFonts w:ascii="Times New Roman" w:hAnsi="Times New Roman" w:cs="Times New Roman"/>
          <w:b/>
          <w:i w:val="0"/>
          <w:iCs w:val="0"/>
          <w:spacing w:val="1"/>
          <w:sz w:val="24"/>
          <w:szCs w:val="24"/>
        </w:rPr>
        <w:t>n</w:t>
      </w:r>
      <w:r w:rsidRPr="008B0438">
        <w:rPr>
          <w:rFonts w:ascii="Times New Roman" w:hAnsi="Times New Roman" w:cs="Times New Roman"/>
          <w:b/>
          <w:i w:val="0"/>
          <w:iCs w:val="0"/>
          <w:sz w:val="24"/>
          <w:szCs w:val="24"/>
        </w:rPr>
        <w:t>gujian</w:t>
      </w:r>
      <w:proofErr w:type="spellEnd"/>
      <w:r w:rsidRPr="008B0438">
        <w:rPr>
          <w:rFonts w:ascii="Times New Roman" w:hAnsi="Times New Roman" w:cs="Times New Roman"/>
          <w:b/>
          <w:i w:val="0"/>
          <w:iCs w:val="0"/>
          <w:sz w:val="24"/>
          <w:szCs w:val="24"/>
        </w:rPr>
        <w:t xml:space="preserve"> </w:t>
      </w:r>
      <w:proofErr w:type="spellStart"/>
      <w:r w:rsidRPr="008B0438">
        <w:rPr>
          <w:rFonts w:ascii="Times New Roman" w:hAnsi="Times New Roman" w:cs="Times New Roman"/>
          <w:b/>
          <w:i w:val="0"/>
          <w:iCs w:val="0"/>
          <w:sz w:val="24"/>
          <w:szCs w:val="24"/>
        </w:rPr>
        <w:t>Hipotesis</w:t>
      </w:r>
      <w:proofErr w:type="spellEnd"/>
      <w:r w:rsidRPr="008B0438">
        <w:rPr>
          <w:rFonts w:ascii="Times New Roman" w:hAnsi="Times New Roman" w:cs="Times New Roman"/>
          <w:b/>
          <w:i w:val="0"/>
          <w:iCs w:val="0"/>
          <w:sz w:val="24"/>
          <w:szCs w:val="24"/>
        </w:rPr>
        <w:t xml:space="preserve"> </w:t>
      </w:r>
      <w:proofErr w:type="spellStart"/>
      <w:r w:rsidRPr="008B0438">
        <w:rPr>
          <w:rFonts w:ascii="Times New Roman" w:hAnsi="Times New Roman" w:cs="Times New Roman"/>
          <w:b/>
          <w:i w:val="0"/>
          <w:iCs w:val="0"/>
          <w:sz w:val="24"/>
          <w:szCs w:val="24"/>
        </w:rPr>
        <w:t>Penelitian</w:t>
      </w:r>
      <w:proofErr w:type="spellEnd"/>
      <w:r w:rsidRPr="008B0438">
        <w:rPr>
          <w:rFonts w:ascii="Times New Roman" w:hAnsi="Times New Roman" w:cs="Times New Roman"/>
          <w:b/>
          <w:i w:val="0"/>
          <w:iCs w:val="0"/>
          <w:spacing w:val="-1"/>
          <w:sz w:val="24"/>
          <w:szCs w:val="24"/>
        </w:rPr>
        <w:t xml:space="preserve"> </w:t>
      </w:r>
    </w:p>
    <w:p w14:paraId="74C15B83"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Perkembangan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sebagai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variabel</w:t>
      </w:r>
      <w:proofErr w:type="spellEnd"/>
      <w:r w:rsidRPr="008B0438">
        <w:rPr>
          <w:rFonts w:ascii="Times New Roman" w:eastAsiaTheme="minorEastAsia" w:hAnsi="Times New Roman" w:cs="Times New Roman"/>
          <w:i w:val="0"/>
          <w:iCs w:val="0"/>
          <w:sz w:val="24"/>
          <w:szCs w:val="24"/>
        </w:rPr>
        <w:t xml:space="preserve"> X dan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sebagai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variabel</w:t>
      </w:r>
      <w:proofErr w:type="spellEnd"/>
      <w:r w:rsidRPr="008B0438">
        <w:rPr>
          <w:rFonts w:ascii="Times New Roman" w:eastAsiaTheme="minorEastAsia" w:hAnsi="Times New Roman" w:cs="Times New Roman"/>
          <w:i w:val="0"/>
          <w:iCs w:val="0"/>
          <w:sz w:val="24"/>
          <w:szCs w:val="24"/>
        </w:rPr>
        <w:t xml:space="preserve"> Y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setiap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tahunnya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dilihat</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berikut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w:t>
      </w:r>
    </w:p>
    <w:p w14:paraId="38E0B524"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
    <w:p w14:paraId="1F91E5FF"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Table 4.9</w:t>
      </w:r>
    </w:p>
    <w:p w14:paraId="3B3118CA"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p>
    <w:p w14:paraId="6590DD37"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2010-2016</w:t>
      </w:r>
    </w:p>
    <w:p w14:paraId="01836D09" w14:textId="77777777" w:rsidR="008B0438" w:rsidRPr="008B0438" w:rsidRDefault="008B0438" w:rsidP="008B0438">
      <w:pPr>
        <w:spacing w:after="0" w:line="240" w:lineRule="auto"/>
        <w:jc w:val="both"/>
        <w:rPr>
          <w:rFonts w:ascii="Times New Roman" w:eastAsiaTheme="minorEastAsia" w:hAnsi="Times New Roman" w:cs="Times New Roman"/>
          <w:i w:val="0"/>
          <w:iCs w:val="0"/>
          <w:sz w:val="24"/>
          <w:szCs w:val="24"/>
        </w:rPr>
      </w:pPr>
    </w:p>
    <w:tbl>
      <w:tblPr>
        <w:tblW w:w="4460" w:type="dxa"/>
        <w:tblInd w:w="93" w:type="dxa"/>
        <w:tblLook w:val="04A0" w:firstRow="1" w:lastRow="0" w:firstColumn="1" w:lastColumn="0" w:noHBand="0" w:noVBand="1"/>
      </w:tblPr>
      <w:tblGrid>
        <w:gridCol w:w="897"/>
        <w:gridCol w:w="1403"/>
        <w:gridCol w:w="996"/>
        <w:gridCol w:w="996"/>
        <w:gridCol w:w="876"/>
        <w:gridCol w:w="1236"/>
      </w:tblGrid>
      <w:tr w:rsidR="008B0438" w:rsidRPr="008B0438" w14:paraId="1CE0F54C" w14:textId="77777777" w:rsidTr="00DD4D9E">
        <w:trPr>
          <w:trHeight w:val="300"/>
        </w:trPr>
        <w:tc>
          <w:tcPr>
            <w:tcW w:w="560" w:type="dxa"/>
            <w:vMerge w:val="restart"/>
            <w:tcBorders>
              <w:top w:val="single" w:sz="4" w:space="0" w:color="auto"/>
              <w:left w:val="single" w:sz="4" w:space="0" w:color="auto"/>
              <w:bottom w:val="single" w:sz="4" w:space="0" w:color="000000"/>
              <w:right w:val="single" w:sz="4" w:space="0" w:color="auto"/>
            </w:tcBorders>
            <w:shd w:val="clear" w:color="000000" w:fill="9CC3E6"/>
            <w:noWrap/>
            <w:vAlign w:val="center"/>
            <w:hideMark/>
          </w:tcPr>
          <w:p w14:paraId="29FAB4E2"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roofErr w:type="spellStart"/>
            <w:r w:rsidRPr="008B0438">
              <w:rPr>
                <w:rFonts w:ascii="Times New Roman" w:eastAsia="Times New Roman" w:hAnsi="Times New Roman" w:cs="Times New Roman"/>
                <w:b/>
                <w:bCs/>
                <w:i w:val="0"/>
                <w:iCs w:val="0"/>
                <w:color w:val="000000"/>
                <w:sz w:val="24"/>
                <w:szCs w:val="24"/>
              </w:rPr>
              <w:t>Tahun</w:t>
            </w:r>
            <w:proofErr w:type="spellEnd"/>
            <w:r w:rsidRPr="008B0438">
              <w:rPr>
                <w:rFonts w:ascii="Times New Roman" w:eastAsia="Times New Roman" w:hAnsi="Times New Roman" w:cs="Times New Roman"/>
                <w:b/>
                <w:bCs/>
                <w:i w:val="0"/>
                <w:iCs w:val="0"/>
                <w:color w:val="000000"/>
                <w:sz w:val="24"/>
                <w:szCs w:val="24"/>
              </w:rPr>
              <w:t xml:space="preserve"> </w:t>
            </w:r>
          </w:p>
        </w:tc>
        <w:tc>
          <w:tcPr>
            <w:tcW w:w="920" w:type="dxa"/>
            <w:tcBorders>
              <w:top w:val="single" w:sz="4" w:space="0" w:color="auto"/>
              <w:left w:val="nil"/>
              <w:bottom w:val="nil"/>
              <w:right w:val="single" w:sz="4" w:space="0" w:color="auto"/>
            </w:tcBorders>
            <w:shd w:val="clear" w:color="000000" w:fill="9CC3E6"/>
            <w:noWrap/>
            <w:vAlign w:val="center"/>
            <w:hideMark/>
          </w:tcPr>
          <w:p w14:paraId="11FA07F0"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x</w:t>
            </w:r>
          </w:p>
        </w:tc>
        <w:tc>
          <w:tcPr>
            <w:tcW w:w="760" w:type="dxa"/>
            <w:tcBorders>
              <w:top w:val="single" w:sz="4" w:space="0" w:color="auto"/>
              <w:left w:val="nil"/>
              <w:bottom w:val="nil"/>
              <w:right w:val="single" w:sz="4" w:space="0" w:color="auto"/>
            </w:tcBorders>
            <w:shd w:val="clear" w:color="000000" w:fill="9CC3E6"/>
            <w:noWrap/>
            <w:vAlign w:val="center"/>
            <w:hideMark/>
          </w:tcPr>
          <w:p w14:paraId="400F4C41"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y</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9CC3E6"/>
            <w:noWrap/>
            <w:vAlign w:val="center"/>
            <w:hideMark/>
          </w:tcPr>
          <w:p w14:paraId="25ED3571"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roofErr w:type="spellStart"/>
            <w:r w:rsidRPr="008B0438">
              <w:rPr>
                <w:rFonts w:ascii="Times New Roman" w:eastAsia="Times New Roman" w:hAnsi="Times New Roman" w:cs="Times New Roman"/>
                <w:b/>
                <w:bCs/>
                <w:i w:val="0"/>
                <w:iCs w:val="0"/>
                <w:color w:val="000000"/>
                <w:sz w:val="24"/>
                <w:szCs w:val="24"/>
              </w:rPr>
              <w:t>xy</w:t>
            </w:r>
            <w:proofErr w:type="spellEnd"/>
          </w:p>
        </w:tc>
        <w:tc>
          <w:tcPr>
            <w:tcW w:w="580" w:type="dxa"/>
            <w:vMerge w:val="restart"/>
            <w:tcBorders>
              <w:top w:val="single" w:sz="4" w:space="0" w:color="auto"/>
              <w:left w:val="single" w:sz="4" w:space="0" w:color="auto"/>
              <w:bottom w:val="single" w:sz="4" w:space="0" w:color="000000"/>
              <w:right w:val="single" w:sz="4" w:space="0" w:color="auto"/>
            </w:tcBorders>
            <w:shd w:val="clear" w:color="000000" w:fill="9CC3E6"/>
            <w:noWrap/>
            <w:vAlign w:val="center"/>
            <w:hideMark/>
          </w:tcPr>
          <w:p w14:paraId="1827E75A"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x2</w:t>
            </w:r>
          </w:p>
        </w:tc>
        <w:tc>
          <w:tcPr>
            <w:tcW w:w="880" w:type="dxa"/>
            <w:vMerge w:val="restart"/>
            <w:tcBorders>
              <w:top w:val="single" w:sz="4" w:space="0" w:color="auto"/>
              <w:left w:val="single" w:sz="4" w:space="0" w:color="auto"/>
              <w:bottom w:val="single" w:sz="4" w:space="0" w:color="000000"/>
              <w:right w:val="single" w:sz="4" w:space="0" w:color="auto"/>
            </w:tcBorders>
            <w:shd w:val="clear" w:color="000000" w:fill="9CC3E6"/>
            <w:noWrap/>
            <w:vAlign w:val="center"/>
            <w:hideMark/>
          </w:tcPr>
          <w:p w14:paraId="4DE31D1E"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y2</w:t>
            </w:r>
          </w:p>
        </w:tc>
      </w:tr>
      <w:tr w:rsidR="008B0438" w:rsidRPr="008B0438" w14:paraId="55C90094" w14:textId="77777777" w:rsidTr="00DD4D9E">
        <w:trPr>
          <w:trHeight w:val="300"/>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7D2F1F93"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c>
          <w:tcPr>
            <w:tcW w:w="920" w:type="dxa"/>
            <w:tcBorders>
              <w:top w:val="single" w:sz="4" w:space="0" w:color="auto"/>
              <w:left w:val="nil"/>
              <w:bottom w:val="nil"/>
              <w:right w:val="single" w:sz="4" w:space="0" w:color="auto"/>
            </w:tcBorders>
            <w:shd w:val="clear" w:color="000000" w:fill="9CC3E6"/>
            <w:noWrap/>
            <w:vAlign w:val="center"/>
            <w:hideMark/>
          </w:tcPr>
          <w:p w14:paraId="13DB48BC"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roofErr w:type="spellStart"/>
            <w:r w:rsidRPr="008B0438">
              <w:rPr>
                <w:rFonts w:ascii="Times New Roman" w:eastAsia="Times New Roman" w:hAnsi="Times New Roman" w:cs="Times New Roman"/>
                <w:b/>
                <w:bCs/>
                <w:i w:val="0"/>
                <w:iCs w:val="0"/>
                <w:color w:val="000000"/>
                <w:sz w:val="24"/>
                <w:szCs w:val="24"/>
              </w:rPr>
              <w:t>Perputaran</w:t>
            </w:r>
            <w:proofErr w:type="spellEnd"/>
          </w:p>
        </w:tc>
        <w:tc>
          <w:tcPr>
            <w:tcW w:w="760" w:type="dxa"/>
            <w:tcBorders>
              <w:top w:val="single" w:sz="4" w:space="0" w:color="auto"/>
              <w:left w:val="nil"/>
              <w:bottom w:val="nil"/>
              <w:right w:val="single" w:sz="4" w:space="0" w:color="auto"/>
            </w:tcBorders>
            <w:shd w:val="clear" w:color="000000" w:fill="9CC3E6"/>
            <w:noWrap/>
            <w:vAlign w:val="center"/>
            <w:hideMark/>
          </w:tcPr>
          <w:p w14:paraId="5E82115D"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roofErr w:type="spellStart"/>
            <w:r w:rsidRPr="008B0438">
              <w:rPr>
                <w:rFonts w:ascii="Times New Roman" w:eastAsia="Times New Roman" w:hAnsi="Times New Roman" w:cs="Times New Roman"/>
                <w:b/>
                <w:bCs/>
                <w:i w:val="0"/>
                <w:iCs w:val="0"/>
                <w:color w:val="000000"/>
                <w:sz w:val="24"/>
                <w:szCs w:val="24"/>
              </w:rPr>
              <w:t>Rasio</w:t>
            </w:r>
            <w:proofErr w:type="spellEnd"/>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3EE0F80C"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14:paraId="5798C757"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1B242C6D"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r>
      <w:tr w:rsidR="008B0438" w:rsidRPr="008B0438" w14:paraId="68D7AD51" w14:textId="77777777" w:rsidTr="00DD4D9E">
        <w:trPr>
          <w:trHeight w:val="300"/>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1B280356"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c>
          <w:tcPr>
            <w:tcW w:w="920" w:type="dxa"/>
            <w:tcBorders>
              <w:top w:val="nil"/>
              <w:left w:val="nil"/>
              <w:bottom w:val="single" w:sz="4" w:space="0" w:color="auto"/>
              <w:right w:val="single" w:sz="4" w:space="0" w:color="auto"/>
            </w:tcBorders>
            <w:shd w:val="clear" w:color="000000" w:fill="9CC3E6"/>
            <w:noWrap/>
            <w:vAlign w:val="center"/>
            <w:hideMark/>
          </w:tcPr>
          <w:p w14:paraId="6914BE5A"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roofErr w:type="spellStart"/>
            <w:r w:rsidRPr="008B0438">
              <w:rPr>
                <w:rFonts w:ascii="Times New Roman" w:eastAsia="Times New Roman" w:hAnsi="Times New Roman" w:cs="Times New Roman"/>
                <w:b/>
                <w:bCs/>
                <w:i w:val="0"/>
                <w:iCs w:val="0"/>
                <w:color w:val="000000"/>
                <w:sz w:val="24"/>
                <w:szCs w:val="24"/>
              </w:rPr>
              <w:t>Piutang</w:t>
            </w:r>
            <w:proofErr w:type="spellEnd"/>
          </w:p>
        </w:tc>
        <w:tc>
          <w:tcPr>
            <w:tcW w:w="760" w:type="dxa"/>
            <w:tcBorders>
              <w:top w:val="nil"/>
              <w:left w:val="nil"/>
              <w:bottom w:val="single" w:sz="4" w:space="0" w:color="auto"/>
              <w:right w:val="single" w:sz="4" w:space="0" w:color="auto"/>
            </w:tcBorders>
            <w:shd w:val="clear" w:color="000000" w:fill="9CC3E6"/>
            <w:noWrap/>
            <w:vAlign w:val="center"/>
            <w:hideMark/>
          </w:tcPr>
          <w:p w14:paraId="5BD760CE"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roofErr w:type="spellStart"/>
            <w:r w:rsidRPr="008B0438">
              <w:rPr>
                <w:rFonts w:ascii="Times New Roman" w:eastAsia="Times New Roman" w:hAnsi="Times New Roman" w:cs="Times New Roman"/>
                <w:b/>
                <w:bCs/>
                <w:i w:val="0"/>
                <w:iCs w:val="0"/>
                <w:color w:val="000000"/>
                <w:sz w:val="24"/>
                <w:szCs w:val="24"/>
              </w:rPr>
              <w:t>Lancar</w:t>
            </w:r>
            <w:proofErr w:type="spellEnd"/>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70A99E11"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14:paraId="3621ED35"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14:paraId="4E95EDFC"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p>
        </w:tc>
      </w:tr>
      <w:tr w:rsidR="008B0438" w:rsidRPr="008B0438" w14:paraId="1701F4D6"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520F549"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2010</w:t>
            </w:r>
          </w:p>
        </w:tc>
        <w:tc>
          <w:tcPr>
            <w:tcW w:w="920" w:type="dxa"/>
            <w:tcBorders>
              <w:top w:val="nil"/>
              <w:left w:val="nil"/>
              <w:bottom w:val="single" w:sz="4" w:space="0" w:color="auto"/>
              <w:right w:val="single" w:sz="4" w:space="0" w:color="auto"/>
            </w:tcBorders>
            <w:shd w:val="clear" w:color="auto" w:fill="auto"/>
            <w:noWrap/>
            <w:vAlign w:val="bottom"/>
            <w:hideMark/>
          </w:tcPr>
          <w:p w14:paraId="4C6ECAD5"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22.26</w:t>
            </w:r>
          </w:p>
        </w:tc>
        <w:tc>
          <w:tcPr>
            <w:tcW w:w="760" w:type="dxa"/>
            <w:tcBorders>
              <w:top w:val="nil"/>
              <w:left w:val="nil"/>
              <w:bottom w:val="single" w:sz="4" w:space="0" w:color="auto"/>
              <w:right w:val="single" w:sz="4" w:space="0" w:color="auto"/>
            </w:tcBorders>
            <w:shd w:val="clear" w:color="auto" w:fill="auto"/>
            <w:noWrap/>
            <w:vAlign w:val="bottom"/>
            <w:hideMark/>
          </w:tcPr>
          <w:p w14:paraId="51683B00"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259.80</w:t>
            </w:r>
          </w:p>
        </w:tc>
        <w:tc>
          <w:tcPr>
            <w:tcW w:w="760" w:type="dxa"/>
            <w:tcBorders>
              <w:top w:val="nil"/>
              <w:left w:val="nil"/>
              <w:bottom w:val="single" w:sz="4" w:space="0" w:color="auto"/>
              <w:right w:val="single" w:sz="4" w:space="0" w:color="auto"/>
            </w:tcBorders>
            <w:shd w:val="clear" w:color="auto" w:fill="auto"/>
            <w:noWrap/>
            <w:vAlign w:val="bottom"/>
            <w:hideMark/>
          </w:tcPr>
          <w:p w14:paraId="26AC3EE0"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5783.15</w:t>
            </w:r>
          </w:p>
        </w:tc>
        <w:tc>
          <w:tcPr>
            <w:tcW w:w="580" w:type="dxa"/>
            <w:tcBorders>
              <w:top w:val="nil"/>
              <w:left w:val="nil"/>
              <w:bottom w:val="single" w:sz="4" w:space="0" w:color="auto"/>
              <w:right w:val="single" w:sz="4" w:space="0" w:color="auto"/>
            </w:tcBorders>
            <w:shd w:val="clear" w:color="auto" w:fill="auto"/>
            <w:noWrap/>
            <w:vAlign w:val="bottom"/>
            <w:hideMark/>
          </w:tcPr>
          <w:p w14:paraId="38F4E2FA"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495.51</w:t>
            </w:r>
          </w:p>
        </w:tc>
        <w:tc>
          <w:tcPr>
            <w:tcW w:w="880" w:type="dxa"/>
            <w:tcBorders>
              <w:top w:val="nil"/>
              <w:left w:val="nil"/>
              <w:bottom w:val="single" w:sz="4" w:space="0" w:color="auto"/>
              <w:right w:val="single" w:sz="4" w:space="0" w:color="auto"/>
            </w:tcBorders>
            <w:shd w:val="clear" w:color="auto" w:fill="auto"/>
            <w:noWrap/>
            <w:vAlign w:val="bottom"/>
            <w:hideMark/>
          </w:tcPr>
          <w:p w14:paraId="25B4753A"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67496.04</w:t>
            </w:r>
          </w:p>
        </w:tc>
      </w:tr>
      <w:tr w:rsidR="008B0438" w:rsidRPr="008B0438" w14:paraId="556C0234"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1A6326"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2011</w:t>
            </w:r>
          </w:p>
        </w:tc>
        <w:tc>
          <w:tcPr>
            <w:tcW w:w="920" w:type="dxa"/>
            <w:tcBorders>
              <w:top w:val="nil"/>
              <w:left w:val="nil"/>
              <w:bottom w:val="single" w:sz="4" w:space="0" w:color="auto"/>
              <w:right w:val="single" w:sz="4" w:space="0" w:color="auto"/>
            </w:tcBorders>
            <w:shd w:val="clear" w:color="auto" w:fill="auto"/>
            <w:noWrap/>
            <w:vAlign w:val="bottom"/>
            <w:hideMark/>
          </w:tcPr>
          <w:p w14:paraId="2C5A857E"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5.46</w:t>
            </w:r>
          </w:p>
        </w:tc>
        <w:tc>
          <w:tcPr>
            <w:tcW w:w="760" w:type="dxa"/>
            <w:tcBorders>
              <w:top w:val="nil"/>
              <w:left w:val="nil"/>
              <w:bottom w:val="single" w:sz="4" w:space="0" w:color="auto"/>
              <w:right w:val="single" w:sz="4" w:space="0" w:color="auto"/>
            </w:tcBorders>
            <w:shd w:val="clear" w:color="auto" w:fill="auto"/>
            <w:noWrap/>
            <w:vAlign w:val="bottom"/>
            <w:hideMark/>
          </w:tcPr>
          <w:p w14:paraId="27C000B3"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287.11</w:t>
            </w:r>
          </w:p>
        </w:tc>
        <w:tc>
          <w:tcPr>
            <w:tcW w:w="760" w:type="dxa"/>
            <w:tcBorders>
              <w:top w:val="nil"/>
              <w:left w:val="nil"/>
              <w:bottom w:val="single" w:sz="4" w:space="0" w:color="auto"/>
              <w:right w:val="single" w:sz="4" w:space="0" w:color="auto"/>
            </w:tcBorders>
            <w:shd w:val="clear" w:color="auto" w:fill="auto"/>
            <w:noWrap/>
            <w:vAlign w:val="bottom"/>
            <w:hideMark/>
          </w:tcPr>
          <w:p w14:paraId="0BE7A946"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1567.62</w:t>
            </w:r>
          </w:p>
        </w:tc>
        <w:tc>
          <w:tcPr>
            <w:tcW w:w="580" w:type="dxa"/>
            <w:tcBorders>
              <w:top w:val="nil"/>
              <w:left w:val="nil"/>
              <w:bottom w:val="single" w:sz="4" w:space="0" w:color="auto"/>
              <w:right w:val="single" w:sz="4" w:space="0" w:color="auto"/>
            </w:tcBorders>
            <w:shd w:val="clear" w:color="auto" w:fill="auto"/>
            <w:noWrap/>
            <w:vAlign w:val="bottom"/>
            <w:hideMark/>
          </w:tcPr>
          <w:p w14:paraId="51559887"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29.81</w:t>
            </w:r>
          </w:p>
        </w:tc>
        <w:tc>
          <w:tcPr>
            <w:tcW w:w="880" w:type="dxa"/>
            <w:tcBorders>
              <w:top w:val="nil"/>
              <w:left w:val="nil"/>
              <w:bottom w:val="single" w:sz="4" w:space="0" w:color="auto"/>
              <w:right w:val="single" w:sz="4" w:space="0" w:color="auto"/>
            </w:tcBorders>
            <w:shd w:val="clear" w:color="auto" w:fill="auto"/>
            <w:noWrap/>
            <w:vAlign w:val="bottom"/>
            <w:hideMark/>
          </w:tcPr>
          <w:p w14:paraId="5BC9526D"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82432.15</w:t>
            </w:r>
          </w:p>
        </w:tc>
      </w:tr>
      <w:tr w:rsidR="008B0438" w:rsidRPr="008B0438" w14:paraId="23EF3B99"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9D603B"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2012</w:t>
            </w:r>
          </w:p>
        </w:tc>
        <w:tc>
          <w:tcPr>
            <w:tcW w:w="920" w:type="dxa"/>
            <w:tcBorders>
              <w:top w:val="nil"/>
              <w:left w:val="nil"/>
              <w:bottom w:val="single" w:sz="4" w:space="0" w:color="auto"/>
              <w:right w:val="single" w:sz="4" w:space="0" w:color="auto"/>
            </w:tcBorders>
            <w:shd w:val="clear" w:color="auto" w:fill="auto"/>
            <w:noWrap/>
            <w:vAlign w:val="bottom"/>
            <w:hideMark/>
          </w:tcPr>
          <w:p w14:paraId="4F817B05"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3.51</w:t>
            </w:r>
          </w:p>
        </w:tc>
        <w:tc>
          <w:tcPr>
            <w:tcW w:w="760" w:type="dxa"/>
            <w:tcBorders>
              <w:top w:val="nil"/>
              <w:left w:val="nil"/>
              <w:bottom w:val="single" w:sz="4" w:space="0" w:color="auto"/>
              <w:right w:val="single" w:sz="4" w:space="0" w:color="auto"/>
            </w:tcBorders>
            <w:shd w:val="clear" w:color="auto" w:fill="auto"/>
            <w:noWrap/>
            <w:vAlign w:val="bottom"/>
            <w:hideMark/>
          </w:tcPr>
          <w:p w14:paraId="35594283"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276.25</w:t>
            </w:r>
          </w:p>
        </w:tc>
        <w:tc>
          <w:tcPr>
            <w:tcW w:w="760" w:type="dxa"/>
            <w:tcBorders>
              <w:top w:val="nil"/>
              <w:left w:val="nil"/>
              <w:bottom w:val="single" w:sz="4" w:space="0" w:color="auto"/>
              <w:right w:val="single" w:sz="4" w:space="0" w:color="auto"/>
            </w:tcBorders>
            <w:shd w:val="clear" w:color="auto" w:fill="auto"/>
            <w:noWrap/>
            <w:vAlign w:val="bottom"/>
            <w:hideMark/>
          </w:tcPr>
          <w:p w14:paraId="3C59714F"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969.64</w:t>
            </w:r>
          </w:p>
        </w:tc>
        <w:tc>
          <w:tcPr>
            <w:tcW w:w="580" w:type="dxa"/>
            <w:tcBorders>
              <w:top w:val="nil"/>
              <w:left w:val="nil"/>
              <w:bottom w:val="single" w:sz="4" w:space="0" w:color="auto"/>
              <w:right w:val="single" w:sz="4" w:space="0" w:color="auto"/>
            </w:tcBorders>
            <w:shd w:val="clear" w:color="auto" w:fill="auto"/>
            <w:noWrap/>
            <w:vAlign w:val="bottom"/>
            <w:hideMark/>
          </w:tcPr>
          <w:p w14:paraId="4E5CB5BF"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12.32</w:t>
            </w:r>
          </w:p>
        </w:tc>
        <w:tc>
          <w:tcPr>
            <w:tcW w:w="880" w:type="dxa"/>
            <w:tcBorders>
              <w:top w:val="nil"/>
              <w:left w:val="nil"/>
              <w:bottom w:val="single" w:sz="4" w:space="0" w:color="auto"/>
              <w:right w:val="single" w:sz="4" w:space="0" w:color="auto"/>
            </w:tcBorders>
            <w:shd w:val="clear" w:color="auto" w:fill="auto"/>
            <w:noWrap/>
            <w:vAlign w:val="bottom"/>
            <w:hideMark/>
          </w:tcPr>
          <w:p w14:paraId="55B53641"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76314.06</w:t>
            </w:r>
          </w:p>
        </w:tc>
      </w:tr>
      <w:tr w:rsidR="008B0438" w:rsidRPr="008B0438" w14:paraId="655A2981"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CE2A36"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2013</w:t>
            </w:r>
          </w:p>
        </w:tc>
        <w:tc>
          <w:tcPr>
            <w:tcW w:w="920" w:type="dxa"/>
            <w:tcBorders>
              <w:top w:val="nil"/>
              <w:left w:val="nil"/>
              <w:bottom w:val="single" w:sz="4" w:space="0" w:color="auto"/>
              <w:right w:val="single" w:sz="4" w:space="0" w:color="auto"/>
            </w:tcBorders>
            <w:shd w:val="clear" w:color="auto" w:fill="auto"/>
            <w:noWrap/>
            <w:vAlign w:val="bottom"/>
            <w:hideMark/>
          </w:tcPr>
          <w:p w14:paraId="1F3613FD"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10.86</w:t>
            </w:r>
          </w:p>
        </w:tc>
        <w:tc>
          <w:tcPr>
            <w:tcW w:w="760" w:type="dxa"/>
            <w:tcBorders>
              <w:top w:val="nil"/>
              <w:left w:val="nil"/>
              <w:bottom w:val="single" w:sz="4" w:space="0" w:color="auto"/>
              <w:right w:val="single" w:sz="4" w:space="0" w:color="auto"/>
            </w:tcBorders>
            <w:shd w:val="clear" w:color="auto" w:fill="auto"/>
            <w:noWrap/>
            <w:vAlign w:val="bottom"/>
            <w:hideMark/>
          </w:tcPr>
          <w:p w14:paraId="78A9977D"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241.06</w:t>
            </w:r>
          </w:p>
        </w:tc>
        <w:tc>
          <w:tcPr>
            <w:tcW w:w="760" w:type="dxa"/>
            <w:tcBorders>
              <w:top w:val="nil"/>
              <w:left w:val="nil"/>
              <w:bottom w:val="single" w:sz="4" w:space="0" w:color="auto"/>
              <w:right w:val="single" w:sz="4" w:space="0" w:color="auto"/>
            </w:tcBorders>
            <w:shd w:val="clear" w:color="auto" w:fill="auto"/>
            <w:noWrap/>
            <w:vAlign w:val="bottom"/>
            <w:hideMark/>
          </w:tcPr>
          <w:p w14:paraId="1D259AA9"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2617.91</w:t>
            </w:r>
          </w:p>
        </w:tc>
        <w:tc>
          <w:tcPr>
            <w:tcW w:w="580" w:type="dxa"/>
            <w:tcBorders>
              <w:top w:val="nil"/>
              <w:left w:val="nil"/>
              <w:bottom w:val="single" w:sz="4" w:space="0" w:color="auto"/>
              <w:right w:val="single" w:sz="4" w:space="0" w:color="auto"/>
            </w:tcBorders>
            <w:shd w:val="clear" w:color="auto" w:fill="auto"/>
            <w:noWrap/>
            <w:vAlign w:val="bottom"/>
            <w:hideMark/>
          </w:tcPr>
          <w:p w14:paraId="46AB0FCC"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117.94</w:t>
            </w:r>
          </w:p>
        </w:tc>
        <w:tc>
          <w:tcPr>
            <w:tcW w:w="880" w:type="dxa"/>
            <w:tcBorders>
              <w:top w:val="nil"/>
              <w:left w:val="nil"/>
              <w:bottom w:val="single" w:sz="4" w:space="0" w:color="auto"/>
              <w:right w:val="single" w:sz="4" w:space="0" w:color="auto"/>
            </w:tcBorders>
            <w:shd w:val="clear" w:color="auto" w:fill="auto"/>
            <w:noWrap/>
            <w:vAlign w:val="bottom"/>
            <w:hideMark/>
          </w:tcPr>
          <w:p w14:paraId="2B89ED1D"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58109.92</w:t>
            </w:r>
          </w:p>
        </w:tc>
      </w:tr>
      <w:tr w:rsidR="008B0438" w:rsidRPr="008B0438" w14:paraId="0FEDAB0B"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EF72E00"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2014</w:t>
            </w:r>
          </w:p>
        </w:tc>
        <w:tc>
          <w:tcPr>
            <w:tcW w:w="920" w:type="dxa"/>
            <w:tcBorders>
              <w:top w:val="nil"/>
              <w:left w:val="nil"/>
              <w:bottom w:val="single" w:sz="4" w:space="0" w:color="auto"/>
              <w:right w:val="single" w:sz="4" w:space="0" w:color="auto"/>
            </w:tcBorders>
            <w:shd w:val="clear" w:color="auto" w:fill="auto"/>
            <w:noWrap/>
            <w:vAlign w:val="bottom"/>
            <w:hideMark/>
          </w:tcPr>
          <w:p w14:paraId="7BACA4AA"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7.18</w:t>
            </w:r>
          </w:p>
        </w:tc>
        <w:tc>
          <w:tcPr>
            <w:tcW w:w="760" w:type="dxa"/>
            <w:tcBorders>
              <w:top w:val="nil"/>
              <w:left w:val="nil"/>
              <w:bottom w:val="single" w:sz="4" w:space="0" w:color="auto"/>
              <w:right w:val="single" w:sz="4" w:space="0" w:color="auto"/>
            </w:tcBorders>
            <w:shd w:val="clear" w:color="auto" w:fill="auto"/>
            <w:noWrap/>
            <w:vAlign w:val="bottom"/>
            <w:hideMark/>
          </w:tcPr>
          <w:p w14:paraId="293618D4"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218.32</w:t>
            </w:r>
          </w:p>
        </w:tc>
        <w:tc>
          <w:tcPr>
            <w:tcW w:w="760" w:type="dxa"/>
            <w:tcBorders>
              <w:top w:val="nil"/>
              <w:left w:val="nil"/>
              <w:bottom w:val="single" w:sz="4" w:space="0" w:color="auto"/>
              <w:right w:val="single" w:sz="4" w:space="0" w:color="auto"/>
            </w:tcBorders>
            <w:shd w:val="clear" w:color="auto" w:fill="auto"/>
            <w:noWrap/>
            <w:vAlign w:val="bottom"/>
            <w:hideMark/>
          </w:tcPr>
          <w:p w14:paraId="1B63354A"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1567.54</w:t>
            </w:r>
          </w:p>
        </w:tc>
        <w:tc>
          <w:tcPr>
            <w:tcW w:w="580" w:type="dxa"/>
            <w:tcBorders>
              <w:top w:val="nil"/>
              <w:left w:val="nil"/>
              <w:bottom w:val="single" w:sz="4" w:space="0" w:color="auto"/>
              <w:right w:val="single" w:sz="4" w:space="0" w:color="auto"/>
            </w:tcBorders>
            <w:shd w:val="clear" w:color="auto" w:fill="auto"/>
            <w:noWrap/>
            <w:vAlign w:val="bottom"/>
            <w:hideMark/>
          </w:tcPr>
          <w:p w14:paraId="48001B2B"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51.55</w:t>
            </w:r>
          </w:p>
        </w:tc>
        <w:tc>
          <w:tcPr>
            <w:tcW w:w="880" w:type="dxa"/>
            <w:tcBorders>
              <w:top w:val="nil"/>
              <w:left w:val="nil"/>
              <w:bottom w:val="single" w:sz="4" w:space="0" w:color="auto"/>
              <w:right w:val="single" w:sz="4" w:space="0" w:color="auto"/>
            </w:tcBorders>
            <w:shd w:val="clear" w:color="auto" w:fill="auto"/>
            <w:noWrap/>
            <w:vAlign w:val="bottom"/>
            <w:hideMark/>
          </w:tcPr>
          <w:p w14:paraId="471F1ECE"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47663.62</w:t>
            </w:r>
          </w:p>
        </w:tc>
      </w:tr>
      <w:tr w:rsidR="008B0438" w:rsidRPr="008B0438" w14:paraId="690008E8"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2BC76F2F"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2015</w:t>
            </w:r>
          </w:p>
        </w:tc>
        <w:tc>
          <w:tcPr>
            <w:tcW w:w="920" w:type="dxa"/>
            <w:tcBorders>
              <w:top w:val="nil"/>
              <w:left w:val="nil"/>
              <w:bottom w:val="single" w:sz="4" w:space="0" w:color="auto"/>
              <w:right w:val="single" w:sz="4" w:space="0" w:color="auto"/>
            </w:tcBorders>
            <w:shd w:val="clear" w:color="auto" w:fill="auto"/>
            <w:noWrap/>
            <w:vAlign w:val="bottom"/>
            <w:hideMark/>
          </w:tcPr>
          <w:p w14:paraId="1D011BAB"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-8.69</w:t>
            </w:r>
          </w:p>
        </w:tc>
        <w:tc>
          <w:tcPr>
            <w:tcW w:w="760" w:type="dxa"/>
            <w:tcBorders>
              <w:top w:val="nil"/>
              <w:left w:val="nil"/>
              <w:bottom w:val="single" w:sz="4" w:space="0" w:color="auto"/>
              <w:right w:val="single" w:sz="4" w:space="0" w:color="auto"/>
            </w:tcBorders>
            <w:shd w:val="clear" w:color="auto" w:fill="auto"/>
            <w:noWrap/>
            <w:vAlign w:val="bottom"/>
            <w:hideMark/>
          </w:tcPr>
          <w:p w14:paraId="4E8F2E6F"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232.60</w:t>
            </w:r>
          </w:p>
        </w:tc>
        <w:tc>
          <w:tcPr>
            <w:tcW w:w="760" w:type="dxa"/>
            <w:tcBorders>
              <w:top w:val="nil"/>
              <w:left w:val="nil"/>
              <w:bottom w:val="single" w:sz="4" w:space="0" w:color="auto"/>
              <w:right w:val="single" w:sz="4" w:space="0" w:color="auto"/>
            </w:tcBorders>
            <w:shd w:val="clear" w:color="auto" w:fill="auto"/>
            <w:noWrap/>
            <w:vAlign w:val="bottom"/>
            <w:hideMark/>
          </w:tcPr>
          <w:p w14:paraId="65F544D2"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-2021.29</w:t>
            </w:r>
          </w:p>
        </w:tc>
        <w:tc>
          <w:tcPr>
            <w:tcW w:w="580" w:type="dxa"/>
            <w:tcBorders>
              <w:top w:val="nil"/>
              <w:left w:val="nil"/>
              <w:bottom w:val="single" w:sz="4" w:space="0" w:color="auto"/>
              <w:right w:val="single" w:sz="4" w:space="0" w:color="auto"/>
            </w:tcBorders>
            <w:shd w:val="clear" w:color="auto" w:fill="auto"/>
            <w:noWrap/>
            <w:vAlign w:val="bottom"/>
            <w:hideMark/>
          </w:tcPr>
          <w:p w14:paraId="0D5E06BB"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75.52</w:t>
            </w:r>
          </w:p>
        </w:tc>
        <w:tc>
          <w:tcPr>
            <w:tcW w:w="880" w:type="dxa"/>
            <w:tcBorders>
              <w:top w:val="nil"/>
              <w:left w:val="nil"/>
              <w:bottom w:val="single" w:sz="4" w:space="0" w:color="auto"/>
              <w:right w:val="single" w:sz="4" w:space="0" w:color="auto"/>
            </w:tcBorders>
            <w:shd w:val="clear" w:color="auto" w:fill="auto"/>
            <w:noWrap/>
            <w:vAlign w:val="bottom"/>
            <w:hideMark/>
          </w:tcPr>
          <w:p w14:paraId="6B34F0A0"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54102.76</w:t>
            </w:r>
          </w:p>
        </w:tc>
      </w:tr>
      <w:tr w:rsidR="008B0438" w:rsidRPr="008B0438" w14:paraId="7ECE9890" w14:textId="77777777" w:rsidTr="00DD4D9E">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4162A3F1"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2016</w:t>
            </w:r>
          </w:p>
        </w:tc>
        <w:tc>
          <w:tcPr>
            <w:tcW w:w="920" w:type="dxa"/>
            <w:tcBorders>
              <w:top w:val="nil"/>
              <w:left w:val="nil"/>
              <w:bottom w:val="single" w:sz="4" w:space="0" w:color="auto"/>
              <w:right w:val="single" w:sz="4" w:space="0" w:color="auto"/>
            </w:tcBorders>
            <w:shd w:val="clear" w:color="auto" w:fill="auto"/>
            <w:noWrap/>
            <w:vAlign w:val="bottom"/>
            <w:hideMark/>
          </w:tcPr>
          <w:p w14:paraId="00383177"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-6.63</w:t>
            </w:r>
          </w:p>
        </w:tc>
        <w:tc>
          <w:tcPr>
            <w:tcW w:w="760" w:type="dxa"/>
            <w:tcBorders>
              <w:top w:val="nil"/>
              <w:left w:val="nil"/>
              <w:bottom w:val="single" w:sz="4" w:space="0" w:color="auto"/>
              <w:right w:val="single" w:sz="4" w:space="0" w:color="auto"/>
            </w:tcBorders>
            <w:shd w:val="clear" w:color="auto" w:fill="auto"/>
            <w:noWrap/>
            <w:vAlign w:val="bottom"/>
            <w:hideMark/>
          </w:tcPr>
          <w:p w14:paraId="06CE5EB4"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240.68</w:t>
            </w:r>
          </w:p>
        </w:tc>
        <w:tc>
          <w:tcPr>
            <w:tcW w:w="760" w:type="dxa"/>
            <w:tcBorders>
              <w:top w:val="nil"/>
              <w:left w:val="nil"/>
              <w:bottom w:val="single" w:sz="4" w:space="0" w:color="auto"/>
              <w:right w:val="single" w:sz="4" w:space="0" w:color="auto"/>
            </w:tcBorders>
            <w:shd w:val="clear" w:color="auto" w:fill="auto"/>
            <w:noWrap/>
            <w:vAlign w:val="bottom"/>
            <w:hideMark/>
          </w:tcPr>
          <w:p w14:paraId="3613C2E9"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-1595.71</w:t>
            </w:r>
          </w:p>
        </w:tc>
        <w:tc>
          <w:tcPr>
            <w:tcW w:w="580" w:type="dxa"/>
            <w:tcBorders>
              <w:top w:val="nil"/>
              <w:left w:val="nil"/>
              <w:bottom w:val="single" w:sz="4" w:space="0" w:color="auto"/>
              <w:right w:val="single" w:sz="4" w:space="0" w:color="auto"/>
            </w:tcBorders>
            <w:shd w:val="clear" w:color="auto" w:fill="auto"/>
            <w:noWrap/>
            <w:vAlign w:val="bottom"/>
            <w:hideMark/>
          </w:tcPr>
          <w:p w14:paraId="2F292A3F"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43.96</w:t>
            </w:r>
          </w:p>
        </w:tc>
        <w:tc>
          <w:tcPr>
            <w:tcW w:w="880" w:type="dxa"/>
            <w:tcBorders>
              <w:top w:val="nil"/>
              <w:left w:val="nil"/>
              <w:bottom w:val="single" w:sz="4" w:space="0" w:color="auto"/>
              <w:right w:val="single" w:sz="4" w:space="0" w:color="auto"/>
            </w:tcBorders>
            <w:shd w:val="clear" w:color="auto" w:fill="auto"/>
            <w:noWrap/>
            <w:vAlign w:val="bottom"/>
            <w:hideMark/>
          </w:tcPr>
          <w:p w14:paraId="594673A0"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57926.86</w:t>
            </w:r>
          </w:p>
        </w:tc>
      </w:tr>
      <w:tr w:rsidR="008B0438" w:rsidRPr="008B0438" w14:paraId="3C0C04F1" w14:textId="77777777" w:rsidTr="00DD4D9E">
        <w:trPr>
          <w:trHeight w:val="300"/>
        </w:trPr>
        <w:tc>
          <w:tcPr>
            <w:tcW w:w="560" w:type="dxa"/>
            <w:tcBorders>
              <w:top w:val="nil"/>
              <w:left w:val="single" w:sz="4" w:space="0" w:color="auto"/>
              <w:bottom w:val="single" w:sz="4" w:space="0" w:color="auto"/>
              <w:right w:val="single" w:sz="4" w:space="0" w:color="auto"/>
            </w:tcBorders>
            <w:shd w:val="clear" w:color="000000" w:fill="9CC3E6"/>
            <w:noWrap/>
            <w:vAlign w:val="bottom"/>
            <w:hideMark/>
          </w:tcPr>
          <w:p w14:paraId="56BFCB8A" w14:textId="77777777" w:rsidR="008B0438" w:rsidRPr="008B0438" w:rsidRDefault="008B0438" w:rsidP="008B0438">
            <w:pPr>
              <w:spacing w:after="0" w:line="240" w:lineRule="auto"/>
              <w:jc w:val="both"/>
              <w:rPr>
                <w:rFonts w:ascii="Times New Roman" w:eastAsia="Times New Roman" w:hAnsi="Times New Roman" w:cs="Times New Roman"/>
                <w:i w:val="0"/>
                <w:iCs w:val="0"/>
                <w:color w:val="000000"/>
                <w:sz w:val="24"/>
                <w:szCs w:val="24"/>
              </w:rPr>
            </w:pPr>
            <w:r w:rsidRPr="008B0438">
              <w:rPr>
                <w:rFonts w:ascii="Times New Roman" w:eastAsia="Times New Roman" w:hAnsi="Times New Roman" w:cs="Times New Roman"/>
                <w:i w:val="0"/>
                <w:iCs w:val="0"/>
                <w:color w:val="000000"/>
                <w:sz w:val="24"/>
                <w:szCs w:val="24"/>
              </w:rPr>
              <w:t> </w:t>
            </w:r>
          </w:p>
        </w:tc>
        <w:tc>
          <w:tcPr>
            <w:tcW w:w="920" w:type="dxa"/>
            <w:tcBorders>
              <w:top w:val="nil"/>
              <w:left w:val="nil"/>
              <w:bottom w:val="single" w:sz="4" w:space="0" w:color="auto"/>
              <w:right w:val="single" w:sz="4" w:space="0" w:color="auto"/>
            </w:tcBorders>
            <w:shd w:val="clear" w:color="000000" w:fill="9CC3E6"/>
            <w:noWrap/>
            <w:vAlign w:val="bottom"/>
            <w:hideMark/>
          </w:tcPr>
          <w:p w14:paraId="16F05775"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33.95</w:t>
            </w:r>
          </w:p>
        </w:tc>
        <w:tc>
          <w:tcPr>
            <w:tcW w:w="760" w:type="dxa"/>
            <w:tcBorders>
              <w:top w:val="nil"/>
              <w:left w:val="nil"/>
              <w:bottom w:val="single" w:sz="4" w:space="0" w:color="auto"/>
              <w:right w:val="single" w:sz="4" w:space="0" w:color="auto"/>
            </w:tcBorders>
            <w:shd w:val="clear" w:color="000000" w:fill="9CC3E6"/>
            <w:noWrap/>
            <w:vAlign w:val="bottom"/>
            <w:hideMark/>
          </w:tcPr>
          <w:p w14:paraId="1D57F3AE"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1755.82</w:t>
            </w:r>
          </w:p>
        </w:tc>
        <w:tc>
          <w:tcPr>
            <w:tcW w:w="760" w:type="dxa"/>
            <w:tcBorders>
              <w:top w:val="nil"/>
              <w:left w:val="nil"/>
              <w:bottom w:val="single" w:sz="4" w:space="0" w:color="auto"/>
              <w:right w:val="single" w:sz="4" w:space="0" w:color="auto"/>
            </w:tcBorders>
            <w:shd w:val="clear" w:color="000000" w:fill="9CC3E6"/>
            <w:noWrap/>
            <w:vAlign w:val="bottom"/>
            <w:hideMark/>
          </w:tcPr>
          <w:p w14:paraId="522C1B53"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8888.85</w:t>
            </w:r>
          </w:p>
        </w:tc>
        <w:tc>
          <w:tcPr>
            <w:tcW w:w="580" w:type="dxa"/>
            <w:tcBorders>
              <w:top w:val="nil"/>
              <w:left w:val="nil"/>
              <w:bottom w:val="single" w:sz="4" w:space="0" w:color="auto"/>
              <w:right w:val="single" w:sz="4" w:space="0" w:color="auto"/>
            </w:tcBorders>
            <w:shd w:val="clear" w:color="000000" w:fill="9CC3E6"/>
            <w:noWrap/>
            <w:vAlign w:val="bottom"/>
            <w:hideMark/>
          </w:tcPr>
          <w:p w14:paraId="01211314"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826.60</w:t>
            </w:r>
          </w:p>
        </w:tc>
        <w:tc>
          <w:tcPr>
            <w:tcW w:w="880" w:type="dxa"/>
            <w:tcBorders>
              <w:top w:val="nil"/>
              <w:left w:val="nil"/>
              <w:bottom w:val="single" w:sz="4" w:space="0" w:color="auto"/>
              <w:right w:val="single" w:sz="4" w:space="0" w:color="auto"/>
            </w:tcBorders>
            <w:shd w:val="clear" w:color="000000" w:fill="9CC3E6"/>
            <w:noWrap/>
            <w:vAlign w:val="bottom"/>
            <w:hideMark/>
          </w:tcPr>
          <w:p w14:paraId="6CE58429" w14:textId="77777777" w:rsidR="008B0438" w:rsidRPr="008B0438" w:rsidRDefault="008B0438" w:rsidP="008B0438">
            <w:pPr>
              <w:spacing w:after="0" w:line="240" w:lineRule="auto"/>
              <w:jc w:val="both"/>
              <w:rPr>
                <w:rFonts w:ascii="Times New Roman" w:eastAsia="Times New Roman" w:hAnsi="Times New Roman" w:cs="Times New Roman"/>
                <w:b/>
                <w:bCs/>
                <w:i w:val="0"/>
                <w:iCs w:val="0"/>
                <w:color w:val="000000"/>
                <w:sz w:val="24"/>
                <w:szCs w:val="24"/>
              </w:rPr>
            </w:pPr>
            <w:r w:rsidRPr="008B0438">
              <w:rPr>
                <w:rFonts w:ascii="Times New Roman" w:eastAsia="Times New Roman" w:hAnsi="Times New Roman" w:cs="Times New Roman"/>
                <w:b/>
                <w:bCs/>
                <w:i w:val="0"/>
                <w:iCs w:val="0"/>
                <w:color w:val="000000"/>
                <w:sz w:val="24"/>
                <w:szCs w:val="24"/>
              </w:rPr>
              <w:t>444045.42</w:t>
            </w:r>
          </w:p>
        </w:tc>
      </w:tr>
    </w:tbl>
    <w:p w14:paraId="34267415"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
    <w:p w14:paraId="42401E00" w14:textId="77777777" w:rsidR="008B0438" w:rsidRPr="008B0438" w:rsidRDefault="008B0438" w:rsidP="008B0438">
      <w:pPr>
        <w:pStyle w:val="DaftarParagraf"/>
        <w:numPr>
          <w:ilvl w:val="0"/>
          <w:numId w:val="12"/>
        </w:numPr>
        <w:tabs>
          <w:tab w:val="left" w:pos="1095"/>
        </w:tabs>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Linier </w:t>
      </w:r>
      <w:proofErr w:type="spellStart"/>
      <w:r w:rsidRPr="008B0438">
        <w:rPr>
          <w:rFonts w:ascii="Times New Roman" w:eastAsiaTheme="minorEastAsia" w:hAnsi="Times New Roman" w:cs="Times New Roman"/>
          <w:i w:val="0"/>
          <w:iCs w:val="0"/>
          <w:sz w:val="24"/>
          <w:szCs w:val="24"/>
        </w:rPr>
        <w:t>Sederhana</w:t>
      </w:r>
      <w:proofErr w:type="spellEnd"/>
    </w:p>
    <w:p w14:paraId="30CBADB5"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ab/>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mempermudah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menghitung</w:t>
      </w:r>
      <w:proofErr w:type="spellEnd"/>
      <w:r w:rsidRPr="008B0438">
        <w:rPr>
          <w:rFonts w:ascii="Times New Roman" w:eastAsiaTheme="minorEastAsia" w:hAnsi="Times New Roman" w:cs="Times New Roman"/>
          <w:i w:val="0"/>
          <w:iCs w:val="0"/>
          <w:sz w:val="24"/>
          <w:szCs w:val="24"/>
        </w:rPr>
        <w:t xml:space="preserve"> data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menggunakan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rumus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linier </w:t>
      </w:r>
      <w:proofErr w:type="spellStart"/>
      <w:r w:rsidRPr="008B0438">
        <w:rPr>
          <w:rFonts w:ascii="Times New Roman" w:eastAsiaTheme="minorEastAsia" w:hAnsi="Times New Roman" w:cs="Times New Roman"/>
          <w:i w:val="0"/>
          <w:iCs w:val="0"/>
          <w:sz w:val="24"/>
          <w:szCs w:val="24"/>
        </w:rPr>
        <w:t>sederhana</w:t>
      </w:r>
      <w:proofErr w:type="spellEnd"/>
      <w:r w:rsidRPr="008B0438">
        <w:rPr>
          <w:rFonts w:ascii="Times New Roman" w:eastAsiaTheme="minorEastAsia" w:hAnsi="Times New Roman" w:cs="Times New Roman"/>
          <w:i w:val="0"/>
          <w:iCs w:val="0"/>
          <w:sz w:val="24"/>
          <w:szCs w:val="24"/>
        </w:rPr>
        <w:t>.</w:t>
      </w:r>
    </w:p>
    <w:p w14:paraId="10D3CC14" w14:textId="77777777" w:rsidR="008B0438" w:rsidRPr="008B0438" w:rsidRDefault="008B0438" w:rsidP="008B0438">
      <w:pPr>
        <w:tabs>
          <w:tab w:val="left" w:pos="1095"/>
        </w:tabs>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Persamaan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umum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linier </w:t>
      </w:r>
      <w:proofErr w:type="spellStart"/>
      <w:r w:rsidRPr="008B0438">
        <w:rPr>
          <w:rFonts w:ascii="Times New Roman" w:eastAsiaTheme="minorEastAsia" w:hAnsi="Times New Roman" w:cs="Times New Roman"/>
          <w:i w:val="0"/>
          <w:iCs w:val="0"/>
          <w:sz w:val="24"/>
          <w:szCs w:val="24"/>
        </w:rPr>
        <w:t>sederhana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w:t>
      </w:r>
    </w:p>
    <w:p w14:paraId="2848CE25" w14:textId="77777777" w:rsidR="008B0438" w:rsidRPr="008B0438" w:rsidRDefault="008B0438" w:rsidP="008B0438">
      <w:pPr>
        <w:tabs>
          <w:tab w:val="left" w:pos="1095"/>
        </w:tabs>
        <w:spacing w:after="0" w:line="240" w:lineRule="auto"/>
        <w:ind w:left="851"/>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lastRenderedPageBreak/>
        <w:t xml:space="preserve">Y = α + </w:t>
      </w:r>
      <w:proofErr w:type="spellStart"/>
      <w:r w:rsidRPr="008B0438">
        <w:rPr>
          <w:rFonts w:ascii="Times New Roman" w:eastAsiaTheme="minorEastAsia" w:hAnsi="Times New Roman" w:cs="Times New Roman"/>
          <w:i w:val="0"/>
          <w:iCs w:val="0"/>
          <w:sz w:val="24"/>
          <w:szCs w:val="24"/>
        </w:rPr>
        <w:t>ьX</w:t>
      </w:r>
      <w:proofErr w:type="spellEnd"/>
    </w:p>
    <w:p w14:paraId="0C1921BC" w14:textId="77777777" w:rsidR="008B0438" w:rsidRPr="008B0438" w:rsidRDefault="008B0438" w:rsidP="008B0438">
      <w:pPr>
        <w:pStyle w:val="DaftarParagraf"/>
        <w:spacing w:after="0" w:line="240" w:lineRule="auto"/>
        <w:ind w:left="0" w:firstLine="284"/>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Berdasarkan</w:t>
      </w:r>
      <w:proofErr w:type="spellEnd"/>
      <w:r w:rsidRPr="008B0438">
        <w:rPr>
          <w:rFonts w:ascii="Times New Roman" w:hAnsi="Times New Roman" w:cs="Times New Roman"/>
          <w:i w:val="0"/>
          <w:iCs w:val="0"/>
          <w:sz w:val="24"/>
          <w:szCs w:val="24"/>
        </w:rPr>
        <w:t xml:space="preserve"> data yang </w:t>
      </w:r>
      <w:proofErr w:type="spellStart"/>
      <w:r w:rsidRPr="008B0438">
        <w:rPr>
          <w:rFonts w:ascii="Times New Roman" w:hAnsi="Times New Roman" w:cs="Times New Roman"/>
          <w:i w:val="0"/>
          <w:iCs w:val="0"/>
          <w:sz w:val="24"/>
          <w:szCs w:val="24"/>
        </w:rPr>
        <w:t>telah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penulis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peroleh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mengenai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hasil</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perhitungan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lancar</w:t>
      </w:r>
      <w:proofErr w:type="spellEnd"/>
      <w:r w:rsidRPr="008B0438">
        <w:rPr>
          <w:rFonts w:ascii="Times New Roman" w:eastAsiaTheme="minorEastAsia" w:hAnsi="Times New Roman" w:cs="Times New Roman"/>
          <w:i w:val="0"/>
          <w:iCs w:val="0"/>
          <w:sz w:val="24"/>
          <w:szCs w:val="24"/>
        </w:rPr>
        <w:t xml:space="preserve"> </w:t>
      </w:r>
      <w:r w:rsidRPr="008B0438">
        <w:rPr>
          <w:rFonts w:ascii="Times New Roman" w:hAnsi="Times New Roman" w:cs="Times New Roman"/>
          <w:i w:val="0"/>
          <w:iCs w:val="0"/>
          <w:sz w:val="24"/>
          <w:szCs w:val="24"/>
        </w:rPr>
        <w:t xml:space="preserve">pada </w:t>
      </w:r>
      <w:r w:rsidRPr="008B0438">
        <w:rPr>
          <w:rFonts w:ascii="Times New Roman" w:eastAsiaTheme="minorEastAsia" w:hAnsi="Times New Roman" w:cs="Times New Roman"/>
          <w:i w:val="0"/>
          <w:iCs w:val="0"/>
          <w:sz w:val="24"/>
          <w:szCs w:val="24"/>
        </w:rPr>
        <w:t xml:space="preserve">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dari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tahun</w:t>
      </w:r>
      <w:proofErr w:type="spellEnd"/>
      <w:r w:rsidRPr="008B0438">
        <w:rPr>
          <w:rFonts w:ascii="Times New Roman" w:hAnsi="Times New Roman" w:cs="Times New Roman"/>
          <w:i w:val="0"/>
          <w:iCs w:val="0"/>
          <w:sz w:val="24"/>
          <w:szCs w:val="24"/>
        </w:rPr>
        <w:t xml:space="preserve"> 2010 </w:t>
      </w:r>
      <w:proofErr w:type="spellStart"/>
      <w:r w:rsidRPr="008B0438">
        <w:rPr>
          <w:rFonts w:ascii="Times New Roman" w:hAnsi="Times New Roman" w:cs="Times New Roman"/>
          <w:i w:val="0"/>
          <w:iCs w:val="0"/>
          <w:sz w:val="24"/>
          <w:szCs w:val="24"/>
        </w:rPr>
        <w:t>sampai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dengan</w:t>
      </w:r>
      <w:proofErr w:type="spellEnd"/>
      <w:r w:rsidRPr="008B0438">
        <w:rPr>
          <w:rFonts w:ascii="Times New Roman" w:hAnsi="Times New Roman" w:cs="Times New Roman"/>
          <w:i w:val="0"/>
          <w:iCs w:val="0"/>
          <w:sz w:val="24"/>
          <w:szCs w:val="24"/>
        </w:rPr>
        <w:t xml:space="preserve"> 2016 yang </w:t>
      </w:r>
      <w:proofErr w:type="spellStart"/>
      <w:r w:rsidRPr="008B0438">
        <w:rPr>
          <w:rFonts w:ascii="Times New Roman" w:hAnsi="Times New Roman" w:cs="Times New Roman"/>
          <w:i w:val="0"/>
          <w:iCs w:val="0"/>
          <w:sz w:val="24"/>
          <w:szCs w:val="24"/>
        </w:rPr>
        <w:t>dianalisis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dengan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menggunakan</w:t>
      </w:r>
      <w:proofErr w:type="spellEnd"/>
      <w:r w:rsidRPr="008B0438">
        <w:rPr>
          <w:rFonts w:ascii="Times New Roman" w:hAnsi="Times New Roman" w:cs="Times New Roman"/>
          <w:i w:val="0"/>
          <w:iCs w:val="0"/>
          <w:sz w:val="24"/>
          <w:szCs w:val="24"/>
        </w:rPr>
        <w:t xml:space="preserve"> program SPSS 17.00 </w:t>
      </w:r>
      <w:proofErr w:type="spellStart"/>
      <w:r w:rsidRPr="008B0438">
        <w:rPr>
          <w:rFonts w:ascii="Times New Roman" w:hAnsi="Times New Roman" w:cs="Times New Roman"/>
          <w:i w:val="0"/>
          <w:iCs w:val="0"/>
          <w:sz w:val="24"/>
          <w:szCs w:val="24"/>
        </w:rPr>
        <w:t>menghasilkan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persamaan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regresi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adalah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sebagai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berikut</w:t>
      </w:r>
      <w:proofErr w:type="spellEnd"/>
      <w:r w:rsidRPr="008B0438">
        <w:rPr>
          <w:rFonts w:ascii="Times New Roman" w:hAnsi="Times New Roman" w:cs="Times New Roman"/>
          <w:i w:val="0"/>
          <w:iCs w:val="0"/>
          <w:sz w:val="24"/>
          <w:szCs w:val="24"/>
        </w:rPr>
        <w:t>:</w:t>
      </w:r>
    </w:p>
    <w:p w14:paraId="3B2FD6EE" w14:textId="77777777" w:rsidR="008B0438" w:rsidRPr="008B0438" w:rsidRDefault="008B0438" w:rsidP="008B0438">
      <w:pPr>
        <w:pStyle w:val="DaftarParagraf"/>
        <w:spacing w:after="0" w:line="240" w:lineRule="auto"/>
        <w:ind w:left="0" w:firstLine="284"/>
        <w:jc w:val="both"/>
        <w:rPr>
          <w:rFonts w:ascii="Times New Roman" w:hAnsi="Times New Roman" w:cs="Times New Roman"/>
          <w:i w:val="0"/>
          <w:iCs w:val="0"/>
          <w:sz w:val="24"/>
          <w:szCs w:val="24"/>
        </w:rPr>
      </w:pPr>
    </w:p>
    <w:p w14:paraId="355533B1" w14:textId="77777777" w:rsidR="008B0438" w:rsidRPr="008B0438" w:rsidRDefault="008B0438" w:rsidP="008B0438">
      <w:pPr>
        <w:pStyle w:val="DaftarParagraf"/>
        <w:spacing w:after="0" w:line="240" w:lineRule="auto"/>
        <w:ind w:left="0" w:firstLine="284"/>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Tabel</w:t>
      </w:r>
      <w:proofErr w:type="spellEnd"/>
      <w:r w:rsidRPr="008B0438">
        <w:rPr>
          <w:rFonts w:ascii="Times New Roman" w:hAnsi="Times New Roman" w:cs="Times New Roman"/>
          <w:i w:val="0"/>
          <w:iCs w:val="0"/>
          <w:sz w:val="24"/>
          <w:szCs w:val="24"/>
        </w:rPr>
        <w:t xml:space="preserve"> 4.10</w:t>
      </w:r>
    </w:p>
    <w:p w14:paraId="20ACCEDE" w14:textId="77777777" w:rsidR="008B0438" w:rsidRPr="008B0438" w:rsidRDefault="008B0438" w:rsidP="008B0438">
      <w:pPr>
        <w:pStyle w:val="DaftarParagraf"/>
        <w:spacing w:after="0" w:line="240" w:lineRule="auto"/>
        <w:ind w:left="0" w:firstLine="284"/>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Hasil </w:t>
      </w:r>
      <w:proofErr w:type="spellStart"/>
      <w:r w:rsidRPr="008B0438">
        <w:rPr>
          <w:rFonts w:ascii="Times New Roman" w:hAnsi="Times New Roman" w:cs="Times New Roman"/>
          <w:i w:val="0"/>
          <w:iCs w:val="0"/>
          <w:sz w:val="24"/>
          <w:szCs w:val="24"/>
        </w:rPr>
        <w:t>Regresi</w:t>
      </w:r>
      <w:proofErr w:type="spellEnd"/>
    </w:p>
    <w:tbl>
      <w:tblPr>
        <w:tblW w:w="425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
        <w:gridCol w:w="851"/>
        <w:gridCol w:w="567"/>
        <w:gridCol w:w="708"/>
        <w:gridCol w:w="993"/>
        <w:gridCol w:w="567"/>
        <w:gridCol w:w="425"/>
      </w:tblGrid>
      <w:tr w:rsidR="008B0438" w:rsidRPr="008B0438" w14:paraId="3AF99791" w14:textId="77777777" w:rsidTr="00DD4D9E">
        <w:trPr>
          <w:cantSplit/>
          <w:tblHeader/>
        </w:trPr>
        <w:tc>
          <w:tcPr>
            <w:tcW w:w="4253" w:type="dxa"/>
            <w:gridSpan w:val="7"/>
            <w:tcBorders>
              <w:top w:val="nil"/>
              <w:left w:val="nil"/>
              <w:bottom w:val="nil"/>
              <w:right w:val="nil"/>
            </w:tcBorders>
            <w:shd w:val="clear" w:color="auto" w:fill="FFFFFF"/>
            <w:tcMar>
              <w:top w:w="30" w:type="dxa"/>
              <w:left w:w="30" w:type="dxa"/>
              <w:bottom w:w="30" w:type="dxa"/>
              <w:right w:w="30" w:type="dxa"/>
            </w:tcMar>
            <w:vAlign w:val="center"/>
          </w:tcPr>
          <w:p w14:paraId="2088CBA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b/>
                <w:bCs/>
                <w:i w:val="0"/>
                <w:iCs w:val="0"/>
                <w:color w:val="000000"/>
                <w:sz w:val="24"/>
                <w:szCs w:val="24"/>
              </w:rPr>
              <w:t>Coefficients</w:t>
            </w:r>
            <w:r w:rsidRPr="008B0438">
              <w:rPr>
                <w:rFonts w:ascii="Times New Roman" w:hAnsi="Times New Roman" w:cs="Times New Roman"/>
                <w:b/>
                <w:bCs/>
                <w:i w:val="0"/>
                <w:iCs w:val="0"/>
                <w:color w:val="000000"/>
                <w:sz w:val="24"/>
                <w:szCs w:val="24"/>
                <w:vertAlign w:val="superscript"/>
              </w:rPr>
              <w:t>a</w:t>
            </w:r>
            <w:proofErr w:type="spellEnd"/>
          </w:p>
        </w:tc>
      </w:tr>
      <w:tr w:rsidR="008B0438" w:rsidRPr="008B0438" w14:paraId="3FBFAB92" w14:textId="77777777" w:rsidTr="00DD4D9E">
        <w:trPr>
          <w:cantSplit/>
          <w:tblHeader/>
        </w:trPr>
        <w:tc>
          <w:tcPr>
            <w:tcW w:w="99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385D9C"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Model</w:t>
            </w:r>
          </w:p>
        </w:tc>
        <w:tc>
          <w:tcPr>
            <w:tcW w:w="127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516BEB88"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Unstandardized Coefficients</w:t>
            </w:r>
          </w:p>
        </w:tc>
        <w:tc>
          <w:tcPr>
            <w:tcW w:w="993" w:type="dxa"/>
            <w:tcBorders>
              <w:top w:val="single" w:sz="16" w:space="0" w:color="000000"/>
            </w:tcBorders>
            <w:shd w:val="clear" w:color="auto" w:fill="FFFFFF"/>
            <w:tcMar>
              <w:top w:w="30" w:type="dxa"/>
              <w:left w:w="30" w:type="dxa"/>
              <w:bottom w:w="30" w:type="dxa"/>
              <w:right w:w="30" w:type="dxa"/>
            </w:tcMar>
            <w:vAlign w:val="bottom"/>
          </w:tcPr>
          <w:p w14:paraId="3437B3A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Standardized Coefficients</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F3A8B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t</w:t>
            </w:r>
          </w:p>
        </w:tc>
        <w:tc>
          <w:tcPr>
            <w:tcW w:w="42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9C644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Sig.</w:t>
            </w:r>
          </w:p>
        </w:tc>
      </w:tr>
      <w:tr w:rsidR="008B0438" w:rsidRPr="008B0438" w14:paraId="164238C3" w14:textId="77777777" w:rsidTr="00DD4D9E">
        <w:trPr>
          <w:cantSplit/>
          <w:tblHeader/>
        </w:trPr>
        <w:tc>
          <w:tcPr>
            <w:tcW w:w="99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25C739"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F589E9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B</w:t>
            </w:r>
          </w:p>
        </w:tc>
        <w:tc>
          <w:tcPr>
            <w:tcW w:w="708" w:type="dxa"/>
            <w:tcBorders>
              <w:bottom w:val="single" w:sz="16" w:space="0" w:color="000000"/>
            </w:tcBorders>
            <w:shd w:val="clear" w:color="auto" w:fill="FFFFFF"/>
            <w:tcMar>
              <w:top w:w="30" w:type="dxa"/>
              <w:left w:w="30" w:type="dxa"/>
              <w:bottom w:w="30" w:type="dxa"/>
              <w:right w:w="30" w:type="dxa"/>
            </w:tcMar>
            <w:vAlign w:val="bottom"/>
          </w:tcPr>
          <w:p w14:paraId="45C9BCC2"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Std. Error</w:t>
            </w:r>
          </w:p>
        </w:tc>
        <w:tc>
          <w:tcPr>
            <w:tcW w:w="993" w:type="dxa"/>
            <w:tcBorders>
              <w:bottom w:val="single" w:sz="16" w:space="0" w:color="000000"/>
            </w:tcBorders>
            <w:shd w:val="clear" w:color="auto" w:fill="FFFFFF"/>
            <w:tcMar>
              <w:top w:w="30" w:type="dxa"/>
              <w:left w:w="30" w:type="dxa"/>
              <w:bottom w:w="30" w:type="dxa"/>
              <w:right w:w="30" w:type="dxa"/>
            </w:tcMar>
            <w:vAlign w:val="bottom"/>
          </w:tcPr>
          <w:p w14:paraId="675B4281"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133B8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42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DED29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r>
      <w:tr w:rsidR="008B0438" w:rsidRPr="008B0438" w14:paraId="33A08719" w14:textId="77777777" w:rsidTr="00DD4D9E">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84A0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88C1F45"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12986D2A"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248.098</w:t>
            </w:r>
          </w:p>
        </w:tc>
        <w:tc>
          <w:tcPr>
            <w:tcW w:w="708" w:type="dxa"/>
            <w:tcBorders>
              <w:top w:val="single" w:sz="16" w:space="0" w:color="000000"/>
              <w:bottom w:val="nil"/>
            </w:tcBorders>
            <w:shd w:val="clear" w:color="auto" w:fill="FFFFFF"/>
            <w:tcMar>
              <w:top w:w="30" w:type="dxa"/>
              <w:left w:w="30" w:type="dxa"/>
              <w:bottom w:w="30" w:type="dxa"/>
              <w:right w:w="30" w:type="dxa"/>
            </w:tcMar>
          </w:tcPr>
          <w:p w14:paraId="7CA0A89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11.047</w:t>
            </w:r>
          </w:p>
        </w:tc>
        <w:tc>
          <w:tcPr>
            <w:tcW w:w="993" w:type="dxa"/>
            <w:tcBorders>
              <w:top w:val="single" w:sz="16" w:space="0" w:color="000000"/>
              <w:bottom w:val="nil"/>
            </w:tcBorders>
            <w:shd w:val="clear" w:color="auto" w:fill="FFFFFF"/>
            <w:tcMar>
              <w:top w:w="30" w:type="dxa"/>
              <w:left w:w="30" w:type="dxa"/>
              <w:bottom w:w="30" w:type="dxa"/>
              <w:right w:w="30" w:type="dxa"/>
            </w:tcMar>
            <w:vAlign w:val="center"/>
          </w:tcPr>
          <w:p w14:paraId="3A709BD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c>
          <w:tcPr>
            <w:tcW w:w="567" w:type="dxa"/>
            <w:tcBorders>
              <w:top w:val="single" w:sz="16" w:space="0" w:color="000000"/>
              <w:bottom w:val="nil"/>
            </w:tcBorders>
            <w:shd w:val="clear" w:color="auto" w:fill="FFFFFF"/>
            <w:tcMar>
              <w:top w:w="30" w:type="dxa"/>
              <w:left w:w="30" w:type="dxa"/>
              <w:bottom w:w="30" w:type="dxa"/>
              <w:right w:w="30" w:type="dxa"/>
            </w:tcMar>
          </w:tcPr>
          <w:p w14:paraId="0D188CF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22.459</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1E46FC5"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.000</w:t>
            </w:r>
          </w:p>
        </w:tc>
      </w:tr>
      <w:tr w:rsidR="008B0438" w:rsidRPr="008B0438" w14:paraId="2134B9FF" w14:textId="77777777" w:rsidTr="00DD4D9E">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6B9C35"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8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B546AB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i w:val="0"/>
                <w:iCs w:val="0"/>
                <w:color w:val="000000"/>
                <w:sz w:val="24"/>
                <w:szCs w:val="24"/>
              </w:rPr>
              <w:t>piutang</w:t>
            </w:r>
            <w:proofErr w:type="spellEnd"/>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08F5ABA"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.564</w:t>
            </w:r>
          </w:p>
        </w:tc>
        <w:tc>
          <w:tcPr>
            <w:tcW w:w="708" w:type="dxa"/>
            <w:tcBorders>
              <w:top w:val="nil"/>
              <w:bottom w:val="single" w:sz="16" w:space="0" w:color="000000"/>
            </w:tcBorders>
            <w:shd w:val="clear" w:color="auto" w:fill="FFFFFF"/>
            <w:tcMar>
              <w:top w:w="30" w:type="dxa"/>
              <w:left w:w="30" w:type="dxa"/>
              <w:bottom w:w="30" w:type="dxa"/>
              <w:right w:w="30" w:type="dxa"/>
            </w:tcMar>
          </w:tcPr>
          <w:p w14:paraId="769886C1"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1.017</w:t>
            </w:r>
          </w:p>
        </w:tc>
        <w:tc>
          <w:tcPr>
            <w:tcW w:w="993" w:type="dxa"/>
            <w:tcBorders>
              <w:top w:val="nil"/>
              <w:bottom w:val="single" w:sz="16" w:space="0" w:color="000000"/>
            </w:tcBorders>
            <w:shd w:val="clear" w:color="auto" w:fill="FFFFFF"/>
            <w:tcMar>
              <w:top w:w="30" w:type="dxa"/>
              <w:left w:w="30" w:type="dxa"/>
              <w:bottom w:w="30" w:type="dxa"/>
              <w:right w:w="30" w:type="dxa"/>
            </w:tcMar>
          </w:tcPr>
          <w:p w14:paraId="54769D9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.241</w:t>
            </w:r>
          </w:p>
        </w:tc>
        <w:tc>
          <w:tcPr>
            <w:tcW w:w="567" w:type="dxa"/>
            <w:tcBorders>
              <w:top w:val="nil"/>
              <w:bottom w:val="single" w:sz="16" w:space="0" w:color="000000"/>
            </w:tcBorders>
            <w:shd w:val="clear" w:color="auto" w:fill="FFFFFF"/>
            <w:tcMar>
              <w:top w:w="30" w:type="dxa"/>
              <w:left w:w="30" w:type="dxa"/>
              <w:bottom w:w="30" w:type="dxa"/>
              <w:right w:w="30" w:type="dxa"/>
            </w:tcMar>
          </w:tcPr>
          <w:p w14:paraId="6589617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.554</w:t>
            </w: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26D9688"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.603</w:t>
            </w:r>
          </w:p>
        </w:tc>
      </w:tr>
      <w:tr w:rsidR="008B0438" w:rsidRPr="008B0438" w14:paraId="14BEA540" w14:textId="77777777" w:rsidTr="00DD4D9E">
        <w:trPr>
          <w:cantSplit/>
        </w:trPr>
        <w:tc>
          <w:tcPr>
            <w:tcW w:w="4253" w:type="dxa"/>
            <w:gridSpan w:val="7"/>
            <w:tcBorders>
              <w:top w:val="nil"/>
              <w:left w:val="nil"/>
              <w:bottom w:val="nil"/>
              <w:right w:val="nil"/>
            </w:tcBorders>
            <w:shd w:val="clear" w:color="auto" w:fill="FFFFFF"/>
            <w:tcMar>
              <w:top w:w="30" w:type="dxa"/>
              <w:left w:w="30" w:type="dxa"/>
              <w:bottom w:w="30" w:type="dxa"/>
              <w:right w:w="30" w:type="dxa"/>
            </w:tcMar>
          </w:tcPr>
          <w:p w14:paraId="7ED0364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 xml:space="preserve">a. Dependent Variable: </w:t>
            </w:r>
            <w:proofErr w:type="spellStart"/>
            <w:r w:rsidRPr="008B0438">
              <w:rPr>
                <w:rFonts w:ascii="Times New Roman" w:hAnsi="Times New Roman" w:cs="Times New Roman"/>
                <w:i w:val="0"/>
                <w:iCs w:val="0"/>
                <w:color w:val="000000"/>
                <w:sz w:val="24"/>
                <w:szCs w:val="24"/>
              </w:rPr>
              <w:t>likuiditas</w:t>
            </w:r>
            <w:proofErr w:type="spellEnd"/>
          </w:p>
        </w:tc>
      </w:tr>
    </w:tbl>
    <w:p w14:paraId="70D633EE"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p>
    <w:p w14:paraId="64932DB1"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Dari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sederhana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konstanta</w:t>
      </w:r>
      <w:proofErr w:type="spellEnd"/>
      <w:r w:rsidRPr="008B0438">
        <w:rPr>
          <w:rFonts w:ascii="Times New Roman" w:eastAsiaTheme="minorEastAsia" w:hAnsi="Times New Roman" w:cs="Times New Roman"/>
          <w:i w:val="0"/>
          <w:iCs w:val="0"/>
          <w:sz w:val="24"/>
          <w:szCs w:val="24"/>
        </w:rPr>
        <w:t xml:space="preserve"> (α)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248,097 dan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(ь)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0,56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persamaan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linear </w:t>
      </w:r>
      <w:proofErr w:type="spellStart"/>
      <w:r w:rsidRPr="008B0438">
        <w:rPr>
          <w:rFonts w:ascii="Times New Roman" w:eastAsiaTheme="minorEastAsia" w:hAnsi="Times New Roman" w:cs="Times New Roman"/>
          <w:i w:val="0"/>
          <w:iCs w:val="0"/>
          <w:sz w:val="24"/>
          <w:szCs w:val="24"/>
        </w:rPr>
        <w:t>yaitu</w:t>
      </w:r>
      <w:proofErr w:type="spellEnd"/>
      <w:r w:rsidRPr="008B0438">
        <w:rPr>
          <w:rFonts w:ascii="Times New Roman" w:eastAsiaTheme="minorEastAsia" w:hAnsi="Times New Roman" w:cs="Times New Roman"/>
          <w:i w:val="0"/>
          <w:iCs w:val="0"/>
          <w:sz w:val="24"/>
          <w:szCs w:val="24"/>
        </w:rPr>
        <w:t xml:space="preserve"> Y= 248,097 + 0,56X </w:t>
      </w:r>
      <w:proofErr w:type="spellStart"/>
      <w:r w:rsidRPr="008B0438">
        <w:rPr>
          <w:rFonts w:ascii="Times New Roman" w:eastAsiaTheme="minorEastAsia" w:hAnsi="Times New Roman" w:cs="Times New Roman"/>
          <w:i w:val="0"/>
          <w:iCs w:val="0"/>
          <w:sz w:val="24"/>
          <w:szCs w:val="24"/>
        </w:rPr>
        <w:t>adapun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interprestasi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persamaan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proofErr w:type="gram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w:t>
      </w:r>
      <w:proofErr w:type="gramEnd"/>
    </w:p>
    <w:p w14:paraId="7D4CBF6E"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(1) α = 248,097</w:t>
      </w:r>
    </w:p>
    <w:p w14:paraId="0458E0E4"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Nilai </w:t>
      </w:r>
      <w:proofErr w:type="spellStart"/>
      <w:r w:rsidRPr="008B0438">
        <w:rPr>
          <w:rFonts w:ascii="Times New Roman" w:eastAsiaTheme="minorEastAsia" w:hAnsi="Times New Roman" w:cs="Times New Roman"/>
          <w:i w:val="0"/>
          <w:iCs w:val="0"/>
          <w:sz w:val="24"/>
          <w:szCs w:val="24"/>
        </w:rPr>
        <w:t>konstanta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menunjukkan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apabila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(X=0),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terbentuk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248,097.</w:t>
      </w:r>
    </w:p>
    <w:p w14:paraId="60B83D1A"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(2) ь = 0,56</w:t>
      </w:r>
    </w:p>
    <w:p w14:paraId="170D0A14"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regresi</w:t>
      </w:r>
      <w:proofErr w:type="spellEnd"/>
      <w:r w:rsidRPr="008B0438">
        <w:rPr>
          <w:rFonts w:ascii="Times New Roman" w:eastAsiaTheme="minorEastAsia" w:hAnsi="Times New Roman" w:cs="Times New Roman"/>
          <w:i w:val="0"/>
          <w:iCs w:val="0"/>
          <w:sz w:val="24"/>
          <w:szCs w:val="24"/>
        </w:rPr>
        <w:t xml:space="preserve"> X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0,56 </w:t>
      </w:r>
      <w:proofErr w:type="spellStart"/>
      <w:r w:rsidRPr="008B0438">
        <w:rPr>
          <w:rFonts w:ascii="Times New Roman" w:eastAsiaTheme="minorEastAsia" w:hAnsi="Times New Roman" w:cs="Times New Roman"/>
          <w:i w:val="0"/>
          <w:iCs w:val="0"/>
          <w:sz w:val="24"/>
          <w:szCs w:val="24"/>
        </w:rPr>
        <w:t>menyatakan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apabila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setiap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variabel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1 </w:t>
      </w:r>
      <w:proofErr w:type="spellStart"/>
      <w:r w:rsidRPr="008B0438">
        <w:rPr>
          <w:rFonts w:ascii="Times New Roman" w:eastAsiaTheme="minorEastAsia" w:hAnsi="Times New Roman" w:cs="Times New Roman"/>
          <w:i w:val="0"/>
          <w:iCs w:val="0"/>
          <w:sz w:val="24"/>
          <w:szCs w:val="24"/>
        </w:rPr>
        <w:t>satuan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0.56</w:t>
      </w:r>
    </w:p>
    <w:p w14:paraId="6A486FDD"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p>
    <w:p w14:paraId="77F85FE0" w14:textId="77777777" w:rsidR="008B0438" w:rsidRPr="008B0438" w:rsidRDefault="008B0438" w:rsidP="008B0438">
      <w:pPr>
        <w:pStyle w:val="DaftarParagraf"/>
        <w:numPr>
          <w:ilvl w:val="0"/>
          <w:numId w:val="12"/>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Product Moment</w:t>
      </w:r>
    </w:p>
    <w:p w14:paraId="0E83187A" w14:textId="77777777" w:rsidR="008B0438" w:rsidRPr="008B0438" w:rsidRDefault="008B0438" w:rsidP="008B0438">
      <w:pPr>
        <w:spacing w:after="0" w:line="240" w:lineRule="auto"/>
        <w:ind w:right="79" w:firstLine="284"/>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H</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 xml:space="preserve">sil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l</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sis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kor</w:t>
      </w:r>
      <w:r w:rsidRPr="008B0438">
        <w:rPr>
          <w:rFonts w:ascii="Times New Roman" w:hAnsi="Times New Roman" w:cs="Times New Roman"/>
          <w:i w:val="0"/>
          <w:iCs w:val="0"/>
          <w:spacing w:val="-2"/>
          <w:sz w:val="24"/>
          <w:szCs w:val="24"/>
        </w:rPr>
        <w:t>e</w:t>
      </w:r>
      <w:r w:rsidRPr="008B0438">
        <w:rPr>
          <w:rFonts w:ascii="Times New Roman" w:hAnsi="Times New Roman" w:cs="Times New Roman"/>
          <w:i w:val="0"/>
          <w:iCs w:val="0"/>
          <w:sz w:val="24"/>
          <w:szCs w:val="24"/>
        </w:rPr>
        <w:t>lasi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lah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untuk</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w:t>
      </w:r>
      <w:r w:rsidRPr="008B0438">
        <w:rPr>
          <w:rFonts w:ascii="Times New Roman" w:hAnsi="Times New Roman" w:cs="Times New Roman"/>
          <w:i w:val="0"/>
          <w:iCs w:val="0"/>
          <w:spacing w:val="-3"/>
          <w:sz w:val="24"/>
          <w:szCs w:val="24"/>
        </w:rPr>
        <w:t>g</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tahui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r</w:t>
      </w:r>
      <w:r w:rsidRPr="008B0438">
        <w:rPr>
          <w:rFonts w:ascii="Times New Roman" w:hAnsi="Times New Roman" w:cs="Times New Roman"/>
          <w:i w:val="0"/>
          <w:iCs w:val="0"/>
          <w:spacing w:val="-2"/>
          <w:sz w:val="24"/>
          <w:szCs w:val="24"/>
        </w:rPr>
        <w:t>a</w:t>
      </w:r>
      <w:r w:rsidRPr="008B0438">
        <w:rPr>
          <w:rFonts w:ascii="Times New Roman" w:hAnsi="Times New Roman" w:cs="Times New Roman"/>
          <w:i w:val="0"/>
          <w:iCs w:val="0"/>
          <w:sz w:val="24"/>
          <w:szCs w:val="24"/>
        </w:rPr>
        <w:t>jat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hubung</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nta</w:t>
      </w:r>
      <w:r w:rsidRPr="008B0438">
        <w:rPr>
          <w:rFonts w:ascii="Times New Roman" w:hAnsi="Times New Roman" w:cs="Times New Roman"/>
          <w:i w:val="0"/>
          <w:iCs w:val="0"/>
          <w:spacing w:val="1"/>
          <w:sz w:val="24"/>
          <w:szCs w:val="24"/>
        </w:rPr>
        <w:t>r</w:t>
      </w:r>
      <w:r w:rsidRPr="008B0438">
        <w:rPr>
          <w:rFonts w:ascii="Times New Roman" w:hAnsi="Times New Roman" w:cs="Times New Roman"/>
          <w:i w:val="0"/>
          <w:iCs w:val="0"/>
          <w:sz w:val="24"/>
          <w:szCs w:val="24"/>
        </w:rPr>
        <w:t>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dua</w:t>
      </w:r>
      <w:proofErr w:type="spellEnd"/>
      <w:r w:rsidRPr="008B0438">
        <w:rPr>
          <w:rFonts w:ascii="Times New Roman" w:hAnsi="Times New Roman" w:cs="Times New Roman"/>
          <w:i w:val="0"/>
          <w:iCs w:val="0"/>
          <w:sz w:val="24"/>
          <w:szCs w:val="24"/>
        </w:rPr>
        <w:t xml:space="preserve"> variable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fisien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kor</w:t>
      </w:r>
      <w:r w:rsidRPr="008B0438">
        <w:rPr>
          <w:rFonts w:ascii="Times New Roman" w:hAnsi="Times New Roman" w:cs="Times New Roman"/>
          <w:i w:val="0"/>
          <w:iCs w:val="0"/>
          <w:spacing w:val="-2"/>
          <w:sz w:val="24"/>
          <w:szCs w:val="24"/>
        </w:rPr>
        <w:t>e</w:t>
      </w:r>
      <w:r w:rsidRPr="008B0438">
        <w:rPr>
          <w:rFonts w:ascii="Times New Roman" w:hAnsi="Times New Roman" w:cs="Times New Roman"/>
          <w:i w:val="0"/>
          <w:iCs w:val="0"/>
          <w:sz w:val="24"/>
          <w:szCs w:val="24"/>
        </w:rPr>
        <w:t>lasi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ini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s</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r</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j</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ka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t</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hubu</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ntar</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2"/>
          <w:sz w:val="24"/>
          <w:szCs w:val="24"/>
        </w:rPr>
        <w:t>v</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ri</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b</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l</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ku</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b</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l</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k</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5"/>
          <w:sz w:val="24"/>
          <w:szCs w:val="24"/>
        </w:rPr>
        <w:t>y</w:t>
      </w:r>
      <w:r w:rsidRPr="008B0438">
        <w:rPr>
          <w:rFonts w:ascii="Times New Roman" w:hAnsi="Times New Roman" w:cs="Times New Roman"/>
          <w:i w:val="0"/>
          <w:iCs w:val="0"/>
          <w:sz w:val="24"/>
          <w:szCs w:val="24"/>
        </w:rPr>
        <w:t>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m</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kian</w:t>
      </w:r>
      <w:proofErr w:type="spellEnd"/>
      <w:r w:rsidRPr="008B0438">
        <w:rPr>
          <w:rFonts w:ascii="Times New Roman" w:hAnsi="Times New Roman" w:cs="Times New Roman"/>
          <w:i w:val="0"/>
          <w:iCs w:val="0"/>
          <w:sz w:val="24"/>
          <w:szCs w:val="24"/>
        </w:rPr>
        <w:t xml:space="preserve">. </w:t>
      </w:r>
      <w:r w:rsidRPr="008B0438">
        <w:rPr>
          <w:rFonts w:ascii="Times New Roman" w:hAnsi="Times New Roman" w:cs="Times New Roman"/>
          <w:i w:val="0"/>
          <w:iCs w:val="0"/>
          <w:spacing w:val="2"/>
          <w:sz w:val="24"/>
          <w:szCs w:val="24"/>
        </w:rPr>
        <w:t>J</w:t>
      </w:r>
      <w:r w:rsidRPr="008B0438">
        <w:rPr>
          <w:rFonts w:ascii="Times New Roman" w:hAnsi="Times New Roman" w:cs="Times New Roman"/>
          <w:i w:val="0"/>
          <w:iCs w:val="0"/>
          <w:sz w:val="24"/>
          <w:szCs w:val="24"/>
        </w:rPr>
        <w:t xml:space="preserve">ika </w:t>
      </w:r>
      <w:proofErr w:type="spellStart"/>
      <w:r w:rsidRPr="008B0438">
        <w:rPr>
          <w:rFonts w:ascii="Times New Roman" w:hAnsi="Times New Roman" w:cs="Times New Roman"/>
          <w:i w:val="0"/>
          <w:iCs w:val="0"/>
          <w:sz w:val="24"/>
          <w:szCs w:val="24"/>
        </w:rPr>
        <w:t>t</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hubung</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t</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k</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ku</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maka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ni</w:t>
      </w:r>
      <w:r w:rsidRPr="008B0438">
        <w:rPr>
          <w:rFonts w:ascii="Times New Roman" w:hAnsi="Times New Roman" w:cs="Times New Roman"/>
          <w:i w:val="0"/>
          <w:iCs w:val="0"/>
          <w:spacing w:val="1"/>
          <w:sz w:val="24"/>
          <w:szCs w:val="24"/>
        </w:rPr>
        <w:t>l</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fisien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r</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lasi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pacing w:val="2"/>
          <w:sz w:val="24"/>
          <w:szCs w:val="24"/>
        </w:rPr>
        <w:t>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2"/>
          <w:sz w:val="24"/>
          <w:szCs w:val="24"/>
        </w:rPr>
        <w:t>k</w:t>
      </w:r>
      <w:r w:rsidRPr="008B0438">
        <w:rPr>
          <w:rFonts w:ascii="Times New Roman" w:hAnsi="Times New Roman" w:cs="Times New Roman"/>
          <w:i w:val="0"/>
          <w:iCs w:val="0"/>
          <w:spacing w:val="-1"/>
          <w:sz w:val="24"/>
          <w:szCs w:val="24"/>
        </w:rPr>
        <w:t>ec</w:t>
      </w:r>
      <w:r w:rsidRPr="008B0438">
        <w:rPr>
          <w:rFonts w:ascii="Times New Roman" w:hAnsi="Times New Roman" w:cs="Times New Roman"/>
          <w:i w:val="0"/>
          <w:iCs w:val="0"/>
          <w:sz w:val="24"/>
          <w:szCs w:val="24"/>
        </w:rPr>
        <w:t>i</w:t>
      </w:r>
      <w:r w:rsidRPr="008B0438">
        <w:rPr>
          <w:rFonts w:ascii="Times New Roman" w:hAnsi="Times New Roman" w:cs="Times New Roman"/>
          <w:i w:val="0"/>
          <w:iCs w:val="0"/>
          <w:spacing w:val="1"/>
          <w:sz w:val="24"/>
          <w:szCs w:val="24"/>
        </w:rPr>
        <w:t>l</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Unt</w:t>
      </w:r>
      <w:r w:rsidRPr="008B0438">
        <w:rPr>
          <w:rFonts w:ascii="Times New Roman" w:hAnsi="Times New Roman" w:cs="Times New Roman"/>
          <w:i w:val="0"/>
          <w:iCs w:val="0"/>
          <w:spacing w:val="2"/>
          <w:sz w:val="24"/>
          <w:szCs w:val="24"/>
        </w:rPr>
        <w:t>u</w:t>
      </w:r>
      <w:r w:rsidRPr="008B0438">
        <w:rPr>
          <w:rFonts w:ascii="Times New Roman" w:hAnsi="Times New Roman" w:cs="Times New Roman"/>
          <w:i w:val="0"/>
          <w:iCs w:val="0"/>
          <w:sz w:val="24"/>
          <w:szCs w:val="24"/>
        </w:rPr>
        <w:t>k</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pacing w:val="2"/>
          <w:sz w:val="24"/>
          <w:szCs w:val="24"/>
        </w:rPr>
        <w:t>p</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t</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h</w:t>
      </w:r>
      <w:r w:rsidRPr="008B0438">
        <w:rPr>
          <w:rFonts w:ascii="Times New Roman" w:hAnsi="Times New Roman" w:cs="Times New Roman"/>
          <w:i w:val="0"/>
          <w:iCs w:val="0"/>
          <w:spacing w:val="3"/>
          <w:sz w:val="24"/>
          <w:szCs w:val="24"/>
        </w:rPr>
        <w:t>i</w:t>
      </w:r>
      <w:r w:rsidRPr="008B0438">
        <w:rPr>
          <w:rFonts w:ascii="Times New Roman" w:hAnsi="Times New Roman" w:cs="Times New Roman"/>
          <w:i w:val="0"/>
          <w:iCs w:val="0"/>
          <w:sz w:val="24"/>
          <w:szCs w:val="24"/>
        </w:rPr>
        <w:t>tung</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r</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lasi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ma</w:t>
      </w:r>
      <w:r w:rsidRPr="008B0438">
        <w:rPr>
          <w:rFonts w:ascii="Times New Roman" w:hAnsi="Times New Roman" w:cs="Times New Roman"/>
          <w:i w:val="0"/>
          <w:iCs w:val="0"/>
          <w:spacing w:val="2"/>
          <w:sz w:val="24"/>
          <w:szCs w:val="24"/>
        </w:rPr>
        <w:t>k</w:t>
      </w:r>
      <w:r w:rsidRPr="008B0438">
        <w:rPr>
          <w:rFonts w:ascii="Times New Roman" w:hAnsi="Times New Roman" w:cs="Times New Roman"/>
          <w:i w:val="0"/>
          <w:iCs w:val="0"/>
          <w:sz w:val="24"/>
          <w:szCs w:val="24"/>
        </w:rPr>
        <w:t>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n</w:t>
      </w:r>
      <w:r w:rsidRPr="008B0438">
        <w:rPr>
          <w:rFonts w:ascii="Times New Roman" w:hAnsi="Times New Roman" w:cs="Times New Roman"/>
          <w:i w:val="0"/>
          <w:iCs w:val="0"/>
          <w:spacing w:val="2"/>
          <w:sz w:val="24"/>
          <w:szCs w:val="24"/>
        </w:rPr>
        <w:t>u</w:t>
      </w:r>
      <w:r w:rsidRPr="008B0438">
        <w:rPr>
          <w:rFonts w:ascii="Times New Roman" w:hAnsi="Times New Roman" w:cs="Times New Roman"/>
          <w:i w:val="0"/>
          <w:iCs w:val="0"/>
          <w:sz w:val="24"/>
          <w:szCs w:val="24"/>
        </w:rPr>
        <w:t>l</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mel</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kuk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ola</w:t>
      </w:r>
      <w:r w:rsidRPr="008B0438">
        <w:rPr>
          <w:rFonts w:ascii="Times New Roman" w:hAnsi="Times New Roman" w:cs="Times New Roman"/>
          <w:i w:val="0"/>
          <w:iCs w:val="0"/>
          <w:spacing w:val="2"/>
          <w:sz w:val="24"/>
          <w:szCs w:val="24"/>
        </w:rPr>
        <w:t>h</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r w:rsidRPr="008B0438">
        <w:rPr>
          <w:rFonts w:ascii="Times New Roman" w:hAnsi="Times New Roman" w:cs="Times New Roman"/>
          <w:i w:val="0"/>
          <w:iCs w:val="0"/>
          <w:spacing w:val="2"/>
          <w:sz w:val="24"/>
          <w:szCs w:val="24"/>
        </w:rPr>
        <w:t>d</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 xml:space="preserve">ta </w:t>
      </w:r>
      <w:proofErr w:type="spellStart"/>
      <w:r w:rsidRPr="008B0438">
        <w:rPr>
          <w:rFonts w:ascii="Times New Roman" w:hAnsi="Times New Roman" w:cs="Times New Roman"/>
          <w:i w:val="0"/>
          <w:iCs w:val="0"/>
          <w:sz w:val="24"/>
          <w:szCs w:val="24"/>
        </w:rPr>
        <w:t>dengan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menggunakan</w:t>
      </w:r>
      <w:proofErr w:type="spellEnd"/>
      <w:r w:rsidRPr="008B0438">
        <w:rPr>
          <w:rFonts w:ascii="Times New Roman" w:hAnsi="Times New Roman" w:cs="Times New Roman"/>
          <w:i w:val="0"/>
          <w:iCs w:val="0"/>
          <w:sz w:val="24"/>
          <w:szCs w:val="24"/>
        </w:rPr>
        <w:t xml:space="preserve"> program SPSS 17.00 </w:t>
      </w:r>
      <w:proofErr w:type="spellStart"/>
      <w:r w:rsidRPr="008B0438">
        <w:rPr>
          <w:rFonts w:ascii="Times New Roman" w:hAnsi="Times New Roman" w:cs="Times New Roman"/>
          <w:i w:val="0"/>
          <w:iCs w:val="0"/>
          <w:sz w:val="24"/>
          <w:szCs w:val="24"/>
        </w:rPr>
        <w:t>dengan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hasil</w:t>
      </w:r>
      <w:proofErr w:type="spellEnd"/>
      <w:r w:rsidRPr="008B0438">
        <w:rPr>
          <w:rFonts w:ascii="Times New Roman" w:hAnsi="Times New Roman" w:cs="Times New Roman"/>
          <w:i w:val="0"/>
          <w:iCs w:val="0"/>
          <w:sz w:val="24"/>
          <w:szCs w:val="24"/>
        </w:rPr>
        <w:t xml:space="preserve"> yang </w:t>
      </w:r>
      <w:proofErr w:type="spellStart"/>
      <w:r w:rsidRPr="008B0438">
        <w:rPr>
          <w:rFonts w:ascii="Times New Roman" w:hAnsi="Times New Roman" w:cs="Times New Roman"/>
          <w:i w:val="0"/>
          <w:iCs w:val="0"/>
          <w:sz w:val="24"/>
          <w:szCs w:val="24"/>
        </w:rPr>
        <w:t>diperoleh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adalah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b</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g</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be</w:t>
      </w:r>
      <w:r w:rsidRPr="008B0438">
        <w:rPr>
          <w:rFonts w:ascii="Times New Roman" w:hAnsi="Times New Roman" w:cs="Times New Roman"/>
          <w:i w:val="0"/>
          <w:iCs w:val="0"/>
          <w:spacing w:val="-1"/>
          <w:sz w:val="24"/>
          <w:szCs w:val="24"/>
        </w:rPr>
        <w:t>r</w:t>
      </w:r>
      <w:r w:rsidRPr="008B0438">
        <w:rPr>
          <w:rFonts w:ascii="Times New Roman" w:hAnsi="Times New Roman" w:cs="Times New Roman"/>
          <w:i w:val="0"/>
          <w:iCs w:val="0"/>
          <w:sz w:val="24"/>
          <w:szCs w:val="24"/>
        </w:rPr>
        <w:t>iku</w:t>
      </w:r>
      <w:r w:rsidRPr="008B0438">
        <w:rPr>
          <w:rFonts w:ascii="Times New Roman" w:hAnsi="Times New Roman" w:cs="Times New Roman"/>
          <w:i w:val="0"/>
          <w:iCs w:val="0"/>
          <w:spacing w:val="1"/>
          <w:sz w:val="24"/>
          <w:szCs w:val="24"/>
        </w:rPr>
        <w:t>t</w:t>
      </w:r>
      <w:proofErr w:type="spellEnd"/>
      <w:r w:rsidRPr="008B0438">
        <w:rPr>
          <w:rFonts w:ascii="Times New Roman" w:hAnsi="Times New Roman" w:cs="Times New Roman"/>
          <w:i w:val="0"/>
          <w:iCs w:val="0"/>
          <w:sz w:val="24"/>
          <w:szCs w:val="24"/>
        </w:rPr>
        <w:t>:</w:t>
      </w:r>
    </w:p>
    <w:p w14:paraId="6E542623" w14:textId="2D4811DD" w:rsidR="008B0438" w:rsidRPr="008B0438" w:rsidRDefault="008B0438" w:rsidP="008B0438">
      <w:pPr>
        <w:suppressAutoHyphens w:val="0"/>
        <w:spacing w:after="0" w:line="240" w:lineRule="auto"/>
        <w:rPr>
          <w:rFonts w:ascii="Times New Roman" w:hAnsi="Times New Roman" w:cs="Times New Roman"/>
          <w:i w:val="0"/>
          <w:iCs w:val="0"/>
          <w:sz w:val="24"/>
          <w:szCs w:val="24"/>
        </w:rPr>
      </w:pPr>
      <w:r>
        <w:rPr>
          <w:rFonts w:ascii="Times New Roman" w:hAnsi="Times New Roman" w:cs="Times New Roman"/>
          <w:i w:val="0"/>
          <w:iCs w:val="0"/>
          <w:sz w:val="24"/>
          <w:szCs w:val="24"/>
        </w:rPr>
        <w:br w:type="page"/>
      </w:r>
    </w:p>
    <w:p w14:paraId="25AD5B44" w14:textId="77777777" w:rsidR="008B0438" w:rsidRPr="008B0438" w:rsidRDefault="008B0438" w:rsidP="008B0438">
      <w:pPr>
        <w:spacing w:after="0" w:line="240" w:lineRule="auto"/>
        <w:ind w:right="78"/>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lastRenderedPageBreak/>
        <w:t>Tabel</w:t>
      </w:r>
      <w:proofErr w:type="spellEnd"/>
      <w:r w:rsidRPr="008B0438">
        <w:rPr>
          <w:rFonts w:ascii="Times New Roman" w:hAnsi="Times New Roman" w:cs="Times New Roman"/>
          <w:i w:val="0"/>
          <w:iCs w:val="0"/>
          <w:sz w:val="24"/>
          <w:szCs w:val="24"/>
        </w:rPr>
        <w:t xml:space="preserve"> 4.11</w:t>
      </w:r>
    </w:p>
    <w:p w14:paraId="0692F6EE" w14:textId="77777777" w:rsidR="008B0438" w:rsidRPr="008B0438" w:rsidRDefault="008B0438" w:rsidP="008B0438">
      <w:pPr>
        <w:spacing w:after="0" w:line="240" w:lineRule="auto"/>
        <w:ind w:right="78"/>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Hasil </w:t>
      </w:r>
      <w:proofErr w:type="spellStart"/>
      <w:r w:rsidRPr="008B0438">
        <w:rPr>
          <w:rFonts w:ascii="Times New Roman" w:hAnsi="Times New Roman" w:cs="Times New Roman"/>
          <w:i w:val="0"/>
          <w:iCs w:val="0"/>
          <w:sz w:val="24"/>
          <w:szCs w:val="24"/>
        </w:rPr>
        <w:t>Korelasi</w:t>
      </w:r>
      <w:proofErr w:type="spellEnd"/>
    </w:p>
    <w:tbl>
      <w:tblPr>
        <w:tblW w:w="326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09"/>
        <w:gridCol w:w="992"/>
        <w:gridCol w:w="567"/>
        <w:gridCol w:w="993"/>
      </w:tblGrid>
      <w:tr w:rsidR="008B0438" w:rsidRPr="008B0438" w14:paraId="5BD12086" w14:textId="77777777" w:rsidTr="00DD4D9E">
        <w:trPr>
          <w:cantSplit/>
          <w:tblHeader/>
        </w:trPr>
        <w:tc>
          <w:tcPr>
            <w:tcW w:w="3261" w:type="dxa"/>
            <w:gridSpan w:val="4"/>
            <w:tcBorders>
              <w:top w:val="nil"/>
              <w:left w:val="nil"/>
              <w:bottom w:val="nil"/>
              <w:right w:val="nil"/>
            </w:tcBorders>
            <w:shd w:val="clear" w:color="auto" w:fill="FFFFFF"/>
            <w:tcMar>
              <w:top w:w="30" w:type="dxa"/>
              <w:left w:w="30" w:type="dxa"/>
              <w:bottom w:w="30" w:type="dxa"/>
              <w:right w:w="30" w:type="dxa"/>
            </w:tcMar>
            <w:vAlign w:val="center"/>
          </w:tcPr>
          <w:p w14:paraId="4F17B6EA"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b/>
                <w:bCs/>
                <w:i w:val="0"/>
                <w:iCs w:val="0"/>
                <w:color w:val="000000"/>
                <w:sz w:val="24"/>
                <w:szCs w:val="24"/>
              </w:rPr>
              <w:t>Correlations</w:t>
            </w:r>
          </w:p>
        </w:tc>
      </w:tr>
      <w:tr w:rsidR="008B0438" w:rsidRPr="008B0438" w14:paraId="5CD0E48C" w14:textId="77777777" w:rsidTr="00DD4D9E">
        <w:trPr>
          <w:cantSplit/>
          <w:tblHeader/>
        </w:trPr>
        <w:tc>
          <w:tcPr>
            <w:tcW w:w="70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D995A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c>
          <w:tcPr>
            <w:tcW w:w="99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64E69B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c>
          <w:tcPr>
            <w:tcW w:w="56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939EFE9"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i w:val="0"/>
                <w:iCs w:val="0"/>
                <w:color w:val="000000"/>
                <w:sz w:val="24"/>
                <w:szCs w:val="24"/>
              </w:rPr>
              <w:t>piutang</w:t>
            </w:r>
            <w:proofErr w:type="spellEnd"/>
          </w:p>
        </w:tc>
        <w:tc>
          <w:tcPr>
            <w:tcW w:w="9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B5BAE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i w:val="0"/>
                <w:iCs w:val="0"/>
                <w:color w:val="000000"/>
                <w:sz w:val="24"/>
                <w:szCs w:val="24"/>
              </w:rPr>
              <w:t>likuiditas</w:t>
            </w:r>
            <w:proofErr w:type="spellEnd"/>
          </w:p>
        </w:tc>
      </w:tr>
      <w:tr w:rsidR="008B0438" w:rsidRPr="008B0438" w14:paraId="43669C7D" w14:textId="77777777" w:rsidTr="00DD4D9E">
        <w:trPr>
          <w:cantSplit/>
          <w:tblHeader/>
        </w:trPr>
        <w:tc>
          <w:tcPr>
            <w:tcW w:w="70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14:paraId="54DCAF8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i w:val="0"/>
                <w:iCs w:val="0"/>
                <w:color w:val="000000"/>
                <w:sz w:val="24"/>
                <w:szCs w:val="24"/>
              </w:rPr>
              <w:t>piutang</w:t>
            </w:r>
            <w:proofErr w:type="spellEnd"/>
          </w:p>
        </w:tc>
        <w:tc>
          <w:tcPr>
            <w:tcW w:w="99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14640E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Pearson Correlation</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F35CC7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w:t>
            </w:r>
          </w:p>
        </w:tc>
        <w:tc>
          <w:tcPr>
            <w:tcW w:w="9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F1E18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.241</w:t>
            </w:r>
          </w:p>
        </w:tc>
      </w:tr>
      <w:tr w:rsidR="008B0438" w:rsidRPr="008B0438" w14:paraId="5120C59D" w14:textId="77777777" w:rsidTr="00DD4D9E">
        <w:trPr>
          <w:cantSplit/>
          <w:tblHead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528E3F2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14:paraId="3619898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Sig. (2-tailed)</w:t>
            </w:r>
          </w:p>
        </w:tc>
        <w:tc>
          <w:tcPr>
            <w:tcW w:w="567" w:type="dxa"/>
            <w:tcBorders>
              <w:top w:val="nil"/>
              <w:left w:val="single" w:sz="16" w:space="0" w:color="000000"/>
              <w:bottom w:val="nil"/>
            </w:tcBorders>
            <w:shd w:val="clear" w:color="auto" w:fill="FFFFFF"/>
            <w:tcMar>
              <w:top w:w="30" w:type="dxa"/>
              <w:left w:w="30" w:type="dxa"/>
              <w:bottom w:w="30" w:type="dxa"/>
              <w:right w:w="30" w:type="dxa"/>
            </w:tcMar>
            <w:vAlign w:val="center"/>
          </w:tcPr>
          <w:p w14:paraId="0CBE7330"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c>
          <w:tcPr>
            <w:tcW w:w="993" w:type="dxa"/>
            <w:tcBorders>
              <w:top w:val="nil"/>
              <w:bottom w:val="nil"/>
              <w:right w:val="single" w:sz="16" w:space="0" w:color="000000"/>
            </w:tcBorders>
            <w:shd w:val="clear" w:color="auto" w:fill="FFFFFF"/>
            <w:tcMar>
              <w:top w:w="30" w:type="dxa"/>
              <w:left w:w="30" w:type="dxa"/>
              <w:bottom w:w="30" w:type="dxa"/>
              <w:right w:w="30" w:type="dxa"/>
            </w:tcMar>
          </w:tcPr>
          <w:p w14:paraId="0155BC2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.603</w:t>
            </w:r>
          </w:p>
        </w:tc>
      </w:tr>
      <w:tr w:rsidR="008B0438" w:rsidRPr="008B0438" w14:paraId="5B30966B" w14:textId="77777777" w:rsidTr="00DD4D9E">
        <w:trPr>
          <w:cantSplit/>
          <w:tblHeader/>
        </w:trPr>
        <w:tc>
          <w:tcPr>
            <w:tcW w:w="70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14:paraId="714A0BD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992" w:type="dxa"/>
            <w:tcBorders>
              <w:top w:val="nil"/>
              <w:left w:val="nil"/>
              <w:right w:val="single" w:sz="16" w:space="0" w:color="000000"/>
            </w:tcBorders>
            <w:shd w:val="clear" w:color="auto" w:fill="FFFFFF"/>
            <w:tcMar>
              <w:top w:w="30" w:type="dxa"/>
              <w:left w:w="30" w:type="dxa"/>
              <w:bottom w:w="30" w:type="dxa"/>
              <w:right w:w="30" w:type="dxa"/>
            </w:tcMar>
          </w:tcPr>
          <w:p w14:paraId="40B66EA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N</w:t>
            </w:r>
          </w:p>
        </w:tc>
        <w:tc>
          <w:tcPr>
            <w:tcW w:w="567" w:type="dxa"/>
            <w:tcBorders>
              <w:top w:val="nil"/>
              <w:left w:val="single" w:sz="16" w:space="0" w:color="000000"/>
            </w:tcBorders>
            <w:shd w:val="clear" w:color="auto" w:fill="FFFFFF"/>
            <w:tcMar>
              <w:top w:w="30" w:type="dxa"/>
              <w:left w:w="30" w:type="dxa"/>
              <w:bottom w:w="30" w:type="dxa"/>
              <w:right w:w="30" w:type="dxa"/>
            </w:tcMar>
          </w:tcPr>
          <w:p w14:paraId="31BF2A2C"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7</w:t>
            </w:r>
          </w:p>
        </w:tc>
        <w:tc>
          <w:tcPr>
            <w:tcW w:w="993" w:type="dxa"/>
            <w:tcBorders>
              <w:top w:val="nil"/>
              <w:right w:val="single" w:sz="16" w:space="0" w:color="000000"/>
            </w:tcBorders>
            <w:shd w:val="clear" w:color="auto" w:fill="FFFFFF"/>
            <w:tcMar>
              <w:top w:w="30" w:type="dxa"/>
              <w:left w:w="30" w:type="dxa"/>
              <w:bottom w:w="30" w:type="dxa"/>
              <w:right w:w="30" w:type="dxa"/>
            </w:tcMar>
          </w:tcPr>
          <w:p w14:paraId="0DC1B45A"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7</w:t>
            </w:r>
          </w:p>
        </w:tc>
      </w:tr>
      <w:tr w:rsidR="008B0438" w:rsidRPr="008B0438" w14:paraId="424FB2D3" w14:textId="77777777" w:rsidTr="00DD4D9E">
        <w:trPr>
          <w:cantSplit/>
          <w:tblHeader/>
        </w:trPr>
        <w:tc>
          <w:tcPr>
            <w:tcW w:w="70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20769C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i w:val="0"/>
                <w:iCs w:val="0"/>
                <w:color w:val="000000"/>
                <w:sz w:val="24"/>
                <w:szCs w:val="24"/>
              </w:rPr>
              <w:t>likuiditas</w:t>
            </w:r>
            <w:proofErr w:type="spellEnd"/>
          </w:p>
        </w:tc>
        <w:tc>
          <w:tcPr>
            <w:tcW w:w="992" w:type="dxa"/>
            <w:tcBorders>
              <w:left w:val="nil"/>
              <w:bottom w:val="nil"/>
              <w:right w:val="single" w:sz="16" w:space="0" w:color="000000"/>
            </w:tcBorders>
            <w:shd w:val="clear" w:color="auto" w:fill="FFFFFF"/>
            <w:tcMar>
              <w:top w:w="30" w:type="dxa"/>
              <w:left w:w="30" w:type="dxa"/>
              <w:bottom w:w="30" w:type="dxa"/>
              <w:right w:w="30" w:type="dxa"/>
            </w:tcMar>
          </w:tcPr>
          <w:p w14:paraId="2171C825"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Pearson Correlation</w:t>
            </w:r>
          </w:p>
        </w:tc>
        <w:tc>
          <w:tcPr>
            <w:tcW w:w="567" w:type="dxa"/>
            <w:tcBorders>
              <w:left w:val="single" w:sz="16" w:space="0" w:color="000000"/>
              <w:bottom w:val="nil"/>
            </w:tcBorders>
            <w:shd w:val="clear" w:color="auto" w:fill="FFFFFF"/>
            <w:tcMar>
              <w:top w:w="30" w:type="dxa"/>
              <w:left w:w="30" w:type="dxa"/>
              <w:bottom w:w="30" w:type="dxa"/>
              <w:right w:w="30" w:type="dxa"/>
            </w:tcMar>
          </w:tcPr>
          <w:p w14:paraId="2517E69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.241</w:t>
            </w:r>
          </w:p>
        </w:tc>
        <w:tc>
          <w:tcPr>
            <w:tcW w:w="993" w:type="dxa"/>
            <w:tcBorders>
              <w:bottom w:val="nil"/>
              <w:right w:val="single" w:sz="16" w:space="0" w:color="000000"/>
            </w:tcBorders>
            <w:shd w:val="clear" w:color="auto" w:fill="FFFFFF"/>
            <w:tcMar>
              <w:top w:w="30" w:type="dxa"/>
              <w:left w:w="30" w:type="dxa"/>
              <w:bottom w:w="30" w:type="dxa"/>
              <w:right w:w="30" w:type="dxa"/>
            </w:tcMar>
          </w:tcPr>
          <w:p w14:paraId="20F71790"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w:t>
            </w:r>
          </w:p>
        </w:tc>
      </w:tr>
      <w:tr w:rsidR="008B0438" w:rsidRPr="008B0438" w14:paraId="3169EFFE" w14:textId="77777777" w:rsidTr="00DD4D9E">
        <w:trPr>
          <w:cantSplit/>
          <w:tblHeader/>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68C1562"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14:paraId="471D041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Sig. (2-tailed)</w:t>
            </w:r>
          </w:p>
        </w:tc>
        <w:tc>
          <w:tcPr>
            <w:tcW w:w="567" w:type="dxa"/>
            <w:tcBorders>
              <w:top w:val="nil"/>
              <w:left w:val="single" w:sz="16" w:space="0" w:color="000000"/>
              <w:bottom w:val="nil"/>
            </w:tcBorders>
            <w:shd w:val="clear" w:color="auto" w:fill="FFFFFF"/>
            <w:tcMar>
              <w:top w:w="30" w:type="dxa"/>
              <w:left w:w="30" w:type="dxa"/>
              <w:bottom w:w="30" w:type="dxa"/>
              <w:right w:w="30" w:type="dxa"/>
            </w:tcMar>
          </w:tcPr>
          <w:p w14:paraId="3F3244F0"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.603</w:t>
            </w:r>
          </w:p>
        </w:tc>
        <w:tc>
          <w:tcPr>
            <w:tcW w:w="993" w:type="dxa"/>
            <w:tcBorders>
              <w:top w:val="nil"/>
              <w:bottom w:val="nil"/>
              <w:right w:val="single" w:sz="16" w:space="0" w:color="000000"/>
            </w:tcBorders>
            <w:shd w:val="clear" w:color="auto" w:fill="FFFFFF"/>
            <w:tcMar>
              <w:top w:w="30" w:type="dxa"/>
              <w:left w:w="30" w:type="dxa"/>
              <w:bottom w:w="30" w:type="dxa"/>
              <w:right w:w="30" w:type="dxa"/>
            </w:tcMar>
            <w:vAlign w:val="center"/>
          </w:tcPr>
          <w:p w14:paraId="068B8495"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r>
      <w:tr w:rsidR="008B0438" w:rsidRPr="008B0438" w14:paraId="79AF3500" w14:textId="77777777" w:rsidTr="00DD4D9E">
        <w:trPr>
          <w:cantSplit/>
        </w:trPr>
        <w:tc>
          <w:tcPr>
            <w:tcW w:w="70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828AF0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c>
          <w:tcPr>
            <w:tcW w:w="99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BCF6B85"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N</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F5CAE3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7</w:t>
            </w:r>
          </w:p>
        </w:tc>
        <w:tc>
          <w:tcPr>
            <w:tcW w:w="99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193AF0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7</w:t>
            </w:r>
          </w:p>
        </w:tc>
      </w:tr>
    </w:tbl>
    <w:p w14:paraId="51913271"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p>
    <w:p w14:paraId="4A48F330"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Dari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hubungan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positif</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antara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variabel</w:t>
      </w:r>
      <w:proofErr w:type="spellEnd"/>
      <w:r w:rsidRPr="008B0438">
        <w:rPr>
          <w:rFonts w:ascii="Times New Roman" w:eastAsiaTheme="minorEastAsia" w:hAnsi="Times New Roman" w:cs="Times New Roman"/>
          <w:i w:val="0"/>
          <w:iCs w:val="0"/>
          <w:sz w:val="24"/>
          <w:szCs w:val="24"/>
        </w:rPr>
        <w:t xml:space="preserve"> X)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variabel</w:t>
      </w:r>
      <w:proofErr w:type="spellEnd"/>
      <w:r w:rsidRPr="008B0438">
        <w:rPr>
          <w:rFonts w:ascii="Times New Roman" w:eastAsiaTheme="minorEastAsia" w:hAnsi="Times New Roman" w:cs="Times New Roman"/>
          <w:i w:val="0"/>
          <w:iCs w:val="0"/>
          <w:sz w:val="24"/>
          <w:szCs w:val="24"/>
        </w:rPr>
        <w:t xml:space="preserve"> Y)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(r)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0,241 </w:t>
      </w:r>
      <w:proofErr w:type="spellStart"/>
      <w:r w:rsidRPr="008B0438">
        <w:rPr>
          <w:rFonts w:ascii="Times New Roman" w:eastAsiaTheme="minorEastAsia" w:hAnsi="Times New Roman" w:cs="Times New Roman"/>
          <w:i w:val="0"/>
          <w:iCs w:val="0"/>
          <w:sz w:val="24"/>
          <w:szCs w:val="24"/>
        </w:rPr>
        <w:t>artinya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semakin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bertambah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semakin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tinggi</w:t>
      </w:r>
      <w:proofErr w:type="spellEnd"/>
      <w:r w:rsidRPr="008B0438">
        <w:rPr>
          <w:rFonts w:ascii="Times New Roman" w:eastAsiaTheme="minorEastAsia" w:hAnsi="Times New Roman" w:cs="Times New Roman"/>
          <w:i w:val="0"/>
          <w:iCs w:val="0"/>
          <w:sz w:val="24"/>
          <w:szCs w:val="24"/>
        </w:rPr>
        <w:t xml:space="preserve"> pula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Kemudian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0,241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disimpulkan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antara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lemah</w:t>
      </w:r>
      <w:proofErr w:type="spellEnd"/>
      <w:r w:rsidRPr="008B0438">
        <w:rPr>
          <w:rFonts w:ascii="Times New Roman" w:eastAsiaTheme="minorEastAsia" w:hAnsi="Times New Roman" w:cs="Times New Roman"/>
          <w:i w:val="0"/>
          <w:iCs w:val="0"/>
          <w:sz w:val="24"/>
          <w:szCs w:val="24"/>
        </w:rPr>
        <w:t>.</w:t>
      </w:r>
    </w:p>
    <w:p w14:paraId="6BA665FB"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p>
    <w:p w14:paraId="69A33D73" w14:textId="77777777" w:rsidR="008B0438" w:rsidRPr="008B0438" w:rsidRDefault="008B0438" w:rsidP="008B0438">
      <w:pPr>
        <w:pStyle w:val="DaftarParagraf"/>
        <w:numPr>
          <w:ilvl w:val="0"/>
          <w:numId w:val="12"/>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Uji </w:t>
      </w:r>
      <w:proofErr w:type="spellStart"/>
      <w:r w:rsidRPr="008B0438">
        <w:rPr>
          <w:rFonts w:ascii="Times New Roman" w:eastAsiaTheme="minorEastAsia" w:hAnsi="Times New Roman" w:cs="Times New Roman"/>
          <w:i w:val="0"/>
          <w:iCs w:val="0"/>
          <w:sz w:val="24"/>
          <w:szCs w:val="24"/>
        </w:rPr>
        <w:t>Determinasi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Determinasi</w:t>
      </w:r>
      <w:proofErr w:type="spellEnd"/>
      <w:r w:rsidRPr="008B0438">
        <w:rPr>
          <w:rFonts w:ascii="Times New Roman" w:eastAsiaTheme="minorEastAsia" w:hAnsi="Times New Roman" w:cs="Times New Roman"/>
          <w:i w:val="0"/>
          <w:iCs w:val="0"/>
          <w:sz w:val="24"/>
          <w:szCs w:val="24"/>
        </w:rPr>
        <w:t xml:space="preserve">) </w:t>
      </w:r>
    </w:p>
    <w:p w14:paraId="36795AF1" w14:textId="77777777" w:rsidR="008B0438" w:rsidRPr="008B0438" w:rsidRDefault="008B0438" w:rsidP="008B0438">
      <w:pPr>
        <w:spacing w:after="0" w:line="240" w:lineRule="auto"/>
        <w:ind w:firstLine="284"/>
        <w:jc w:val="both"/>
        <w:rPr>
          <w:rFonts w:ascii="Times New Roman"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Uji </w:t>
      </w:r>
      <w:proofErr w:type="spellStart"/>
      <w:r w:rsidRPr="008B0438">
        <w:rPr>
          <w:rFonts w:ascii="Times New Roman" w:eastAsiaTheme="minorEastAsia" w:hAnsi="Times New Roman" w:cs="Times New Roman"/>
          <w:i w:val="0"/>
          <w:iCs w:val="0"/>
          <w:sz w:val="24"/>
          <w:szCs w:val="24"/>
        </w:rPr>
        <w:t>determinasi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dilakukan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pengaruh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persentase</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Untuk</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w:t>
      </w:r>
      <w:r w:rsidRPr="008B0438">
        <w:rPr>
          <w:rFonts w:ascii="Times New Roman" w:hAnsi="Times New Roman" w:cs="Times New Roman"/>
          <w:i w:val="0"/>
          <w:iCs w:val="0"/>
          <w:spacing w:val="1"/>
          <w:sz w:val="24"/>
          <w:szCs w:val="24"/>
        </w:rPr>
        <w:t>c</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ri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fisien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t</w:t>
      </w:r>
      <w:r w:rsidRPr="008B0438">
        <w:rPr>
          <w:rFonts w:ascii="Times New Roman" w:hAnsi="Times New Roman" w:cs="Times New Roman"/>
          <w:i w:val="0"/>
          <w:iCs w:val="0"/>
          <w:spacing w:val="2"/>
          <w:sz w:val="24"/>
          <w:szCs w:val="24"/>
        </w:rPr>
        <w:t>e</w:t>
      </w:r>
      <w:r w:rsidRPr="008B0438">
        <w:rPr>
          <w:rFonts w:ascii="Times New Roman" w:hAnsi="Times New Roman" w:cs="Times New Roman"/>
          <w:i w:val="0"/>
          <w:iCs w:val="0"/>
          <w:sz w:val="24"/>
          <w:szCs w:val="24"/>
        </w:rPr>
        <w:t>rmin</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si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maka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nul</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o</w:t>
      </w:r>
      <w:r w:rsidRPr="008B0438">
        <w:rPr>
          <w:rFonts w:ascii="Times New Roman" w:hAnsi="Times New Roman" w:cs="Times New Roman"/>
          <w:i w:val="0"/>
          <w:iCs w:val="0"/>
          <w:spacing w:val="3"/>
          <w:sz w:val="24"/>
          <w:szCs w:val="24"/>
        </w:rPr>
        <w:t>l</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h</w:t>
      </w:r>
      <w:proofErr w:type="spellEnd"/>
      <w:r w:rsidRPr="008B0438">
        <w:rPr>
          <w:rFonts w:ascii="Times New Roman" w:hAnsi="Times New Roman" w:cs="Times New Roman"/>
          <w:i w:val="0"/>
          <w:iCs w:val="0"/>
          <w:sz w:val="24"/>
          <w:szCs w:val="24"/>
        </w:rPr>
        <w:t xml:space="preserve"> d</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 xml:space="preserve">ta </w:t>
      </w:r>
      <w:proofErr w:type="spellStart"/>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menggunakan</w:t>
      </w:r>
      <w:proofErr w:type="spellEnd"/>
      <w:r w:rsidRPr="008B0438">
        <w:rPr>
          <w:rFonts w:ascii="Times New Roman" w:hAnsi="Times New Roman" w:cs="Times New Roman"/>
          <w:i w:val="0"/>
          <w:iCs w:val="0"/>
          <w:sz w:val="24"/>
          <w:szCs w:val="24"/>
        </w:rPr>
        <w:t xml:space="preserve"> program SPSS 17.00 </w:t>
      </w:r>
      <w:proofErr w:type="spellStart"/>
      <w:r w:rsidRPr="008B0438">
        <w:rPr>
          <w:rFonts w:ascii="Times New Roman" w:hAnsi="Times New Roman" w:cs="Times New Roman"/>
          <w:i w:val="0"/>
          <w:iCs w:val="0"/>
          <w:sz w:val="24"/>
          <w:szCs w:val="24"/>
        </w:rPr>
        <w:t>dengan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hasil</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sebagai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berikut</w:t>
      </w:r>
      <w:proofErr w:type="spellEnd"/>
      <w:r w:rsidRPr="008B0438">
        <w:rPr>
          <w:rFonts w:ascii="Times New Roman" w:hAnsi="Times New Roman" w:cs="Times New Roman"/>
          <w:i w:val="0"/>
          <w:iCs w:val="0"/>
          <w:sz w:val="24"/>
          <w:szCs w:val="24"/>
        </w:rPr>
        <w:t>:</w:t>
      </w:r>
    </w:p>
    <w:p w14:paraId="68A2942F" w14:textId="77777777" w:rsidR="008B0438" w:rsidRPr="008B0438" w:rsidRDefault="008B0438" w:rsidP="008B0438">
      <w:pPr>
        <w:spacing w:after="0" w:line="240" w:lineRule="auto"/>
        <w:ind w:firstLine="284"/>
        <w:jc w:val="both"/>
        <w:rPr>
          <w:rFonts w:ascii="Times New Roman" w:hAnsi="Times New Roman" w:cs="Times New Roman"/>
          <w:i w:val="0"/>
          <w:iCs w:val="0"/>
          <w:sz w:val="24"/>
          <w:szCs w:val="24"/>
        </w:rPr>
      </w:pPr>
    </w:p>
    <w:p w14:paraId="401BB799" w14:textId="77777777" w:rsidR="008B0438" w:rsidRPr="008B0438" w:rsidRDefault="008B0438" w:rsidP="008B0438">
      <w:pPr>
        <w:spacing w:after="0" w:line="240" w:lineRule="auto"/>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Tabel</w:t>
      </w:r>
      <w:proofErr w:type="spellEnd"/>
      <w:r w:rsidRPr="008B0438">
        <w:rPr>
          <w:rFonts w:ascii="Times New Roman" w:hAnsi="Times New Roman" w:cs="Times New Roman"/>
          <w:i w:val="0"/>
          <w:iCs w:val="0"/>
          <w:sz w:val="24"/>
          <w:szCs w:val="24"/>
        </w:rPr>
        <w:t xml:space="preserve"> 4.12</w:t>
      </w:r>
    </w:p>
    <w:p w14:paraId="025F5156" w14:textId="77777777" w:rsidR="008B0438" w:rsidRPr="008B0438" w:rsidRDefault="008B0438" w:rsidP="008B0438">
      <w:pPr>
        <w:spacing w:after="0" w:line="240" w:lineRule="auto"/>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Hasil </w:t>
      </w:r>
      <w:proofErr w:type="spellStart"/>
      <w:r w:rsidRPr="008B0438">
        <w:rPr>
          <w:rFonts w:ascii="Times New Roman" w:hAnsi="Times New Roman" w:cs="Times New Roman"/>
          <w:i w:val="0"/>
          <w:iCs w:val="0"/>
          <w:sz w:val="24"/>
          <w:szCs w:val="24"/>
        </w:rPr>
        <w:t>Koefisien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Determinasi</w:t>
      </w:r>
      <w:proofErr w:type="spellEnd"/>
    </w:p>
    <w:tbl>
      <w:tblPr>
        <w:tblW w:w="340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67"/>
        <w:gridCol w:w="426"/>
        <w:gridCol w:w="708"/>
        <w:gridCol w:w="851"/>
        <w:gridCol w:w="850"/>
      </w:tblGrid>
      <w:tr w:rsidR="008B0438" w:rsidRPr="008B0438" w14:paraId="69F9BFEA" w14:textId="77777777" w:rsidTr="00DD4D9E">
        <w:trPr>
          <w:cantSplit/>
          <w:tblHeader/>
        </w:trPr>
        <w:tc>
          <w:tcPr>
            <w:tcW w:w="3402" w:type="dxa"/>
            <w:gridSpan w:val="5"/>
            <w:tcBorders>
              <w:top w:val="nil"/>
              <w:left w:val="nil"/>
              <w:bottom w:val="nil"/>
              <w:right w:val="nil"/>
            </w:tcBorders>
            <w:shd w:val="clear" w:color="auto" w:fill="FFFFFF"/>
            <w:tcMar>
              <w:top w:w="30" w:type="dxa"/>
              <w:left w:w="30" w:type="dxa"/>
              <w:bottom w:w="30" w:type="dxa"/>
              <w:right w:w="30" w:type="dxa"/>
            </w:tcMar>
            <w:vAlign w:val="center"/>
          </w:tcPr>
          <w:p w14:paraId="1DC0012C"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b/>
                <w:bCs/>
                <w:i w:val="0"/>
                <w:iCs w:val="0"/>
                <w:color w:val="000000"/>
                <w:sz w:val="24"/>
                <w:szCs w:val="24"/>
              </w:rPr>
              <w:t>Model Summary</w:t>
            </w:r>
          </w:p>
        </w:tc>
      </w:tr>
      <w:tr w:rsidR="008B0438" w:rsidRPr="008B0438" w14:paraId="3A638865" w14:textId="77777777" w:rsidTr="00DD4D9E">
        <w:trPr>
          <w:cantSplit/>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445711"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Model</w:t>
            </w:r>
          </w:p>
        </w:tc>
        <w:tc>
          <w:tcPr>
            <w:tcW w:w="4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CCDF99"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R</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BAAC1C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R Square</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D9D1C8"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Adjusted R Square</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51A63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Std. Error of the Estimate</w:t>
            </w:r>
          </w:p>
        </w:tc>
      </w:tr>
      <w:tr w:rsidR="008B0438" w:rsidRPr="008B0438" w14:paraId="51BE2D2A" w14:textId="77777777" w:rsidTr="00DD4D9E">
        <w:trPr>
          <w:cantSplit/>
          <w:tblHeader/>
        </w:trPr>
        <w:tc>
          <w:tcPr>
            <w:tcW w:w="567"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77450E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w:t>
            </w:r>
          </w:p>
        </w:tc>
        <w:tc>
          <w:tcPr>
            <w:tcW w:w="4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45068F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.241</w:t>
            </w:r>
            <w:r w:rsidRPr="008B0438">
              <w:rPr>
                <w:rFonts w:ascii="Times New Roman" w:hAnsi="Times New Roman" w:cs="Times New Roman"/>
                <w:i w:val="0"/>
                <w:iCs w:val="0"/>
                <w:color w:val="000000"/>
                <w:sz w:val="24"/>
                <w:szCs w:val="24"/>
                <w:vertAlign w:val="superscript"/>
              </w:rPr>
              <w:t>a</w:t>
            </w:r>
          </w:p>
        </w:tc>
        <w:tc>
          <w:tcPr>
            <w:tcW w:w="708" w:type="dxa"/>
            <w:tcBorders>
              <w:top w:val="single" w:sz="16" w:space="0" w:color="000000"/>
              <w:bottom w:val="single" w:sz="16" w:space="0" w:color="000000"/>
            </w:tcBorders>
            <w:shd w:val="clear" w:color="auto" w:fill="FFFFFF"/>
            <w:tcMar>
              <w:top w:w="30" w:type="dxa"/>
              <w:left w:w="30" w:type="dxa"/>
              <w:bottom w:w="30" w:type="dxa"/>
              <w:right w:w="30" w:type="dxa"/>
            </w:tcMar>
          </w:tcPr>
          <w:p w14:paraId="7BD7844C"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.058</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tcPr>
          <w:p w14:paraId="15FB5D22"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-.130</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730AF3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26.15439</w:t>
            </w:r>
          </w:p>
        </w:tc>
      </w:tr>
      <w:tr w:rsidR="008B0438" w:rsidRPr="008B0438" w14:paraId="72100B1D" w14:textId="77777777" w:rsidTr="00DD4D9E">
        <w:trPr>
          <w:cantSplit/>
        </w:trPr>
        <w:tc>
          <w:tcPr>
            <w:tcW w:w="3402" w:type="dxa"/>
            <w:gridSpan w:val="5"/>
            <w:tcBorders>
              <w:top w:val="nil"/>
              <w:left w:val="nil"/>
              <w:bottom w:val="nil"/>
              <w:right w:val="nil"/>
            </w:tcBorders>
            <w:shd w:val="clear" w:color="auto" w:fill="FFFFFF"/>
            <w:tcMar>
              <w:top w:w="30" w:type="dxa"/>
              <w:left w:w="30" w:type="dxa"/>
              <w:bottom w:w="30" w:type="dxa"/>
              <w:right w:w="30" w:type="dxa"/>
            </w:tcMar>
          </w:tcPr>
          <w:p w14:paraId="07D784D8"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 xml:space="preserve">a. Predictors: (Constant), </w:t>
            </w:r>
            <w:proofErr w:type="spellStart"/>
            <w:r w:rsidRPr="008B0438">
              <w:rPr>
                <w:rFonts w:ascii="Times New Roman" w:hAnsi="Times New Roman" w:cs="Times New Roman"/>
                <w:i w:val="0"/>
                <w:iCs w:val="0"/>
                <w:color w:val="000000"/>
                <w:sz w:val="24"/>
                <w:szCs w:val="24"/>
              </w:rPr>
              <w:t>piutang</w:t>
            </w:r>
            <w:proofErr w:type="spellEnd"/>
          </w:p>
        </w:tc>
      </w:tr>
    </w:tbl>
    <w:p w14:paraId="6C873DA9"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
    <w:p w14:paraId="1B556C6A"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Dari </w:t>
      </w:r>
      <w:proofErr w:type="spellStart"/>
      <w:r w:rsidRPr="008B0438">
        <w:rPr>
          <w:rFonts w:ascii="Times New Roman" w:eastAsiaTheme="minorEastAsia" w:hAnsi="Times New Roman" w:cs="Times New Roman"/>
          <w:i w:val="0"/>
          <w:iCs w:val="0"/>
          <w:sz w:val="24"/>
          <w:szCs w:val="24"/>
        </w:rPr>
        <w:t>perhitungan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determinasi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diperoleh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5,80% </w:t>
      </w:r>
      <w:proofErr w:type="spellStart"/>
      <w:r w:rsidRPr="008B0438">
        <w:rPr>
          <w:rFonts w:ascii="Times New Roman" w:eastAsiaTheme="minorEastAsia" w:hAnsi="Times New Roman" w:cs="Times New Roman"/>
          <w:i w:val="0"/>
          <w:iCs w:val="0"/>
          <w:sz w:val="24"/>
          <w:szCs w:val="24"/>
        </w:rPr>
        <w:t>hal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menunjukan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besarnya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kontribusi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5,80% </w:t>
      </w:r>
      <w:proofErr w:type="spellStart"/>
      <w:r w:rsidRPr="008B0438">
        <w:rPr>
          <w:rFonts w:ascii="Times New Roman" w:eastAsiaTheme="minorEastAsia" w:hAnsi="Times New Roman" w:cs="Times New Roman"/>
          <w:i w:val="0"/>
          <w:iCs w:val="0"/>
          <w:sz w:val="24"/>
          <w:szCs w:val="24"/>
        </w:rPr>
        <w:t>sedangkan</w:t>
      </w:r>
      <w:proofErr w:type="spellEnd"/>
      <w:r w:rsidRPr="008B0438">
        <w:rPr>
          <w:rFonts w:ascii="Times New Roman" w:eastAsiaTheme="minorEastAsia" w:hAnsi="Times New Roman" w:cs="Times New Roman"/>
          <w:i w:val="0"/>
          <w:iCs w:val="0"/>
          <w:sz w:val="24"/>
          <w:szCs w:val="24"/>
        </w:rPr>
        <w:t xml:space="preserve"> 94,19%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dipengaruhi</w:t>
      </w:r>
      <w:proofErr w:type="spellEnd"/>
      <w:r w:rsidRPr="008B0438">
        <w:rPr>
          <w:rFonts w:ascii="Times New Roman" w:eastAsiaTheme="minorEastAsia" w:hAnsi="Times New Roman" w:cs="Times New Roman"/>
          <w:i w:val="0"/>
          <w:iCs w:val="0"/>
          <w:sz w:val="24"/>
          <w:szCs w:val="24"/>
        </w:rPr>
        <w:t xml:space="preserve"> oleh </w:t>
      </w:r>
      <w:proofErr w:type="spellStart"/>
      <w:r w:rsidRPr="008B0438">
        <w:rPr>
          <w:rFonts w:ascii="Times New Roman" w:eastAsiaTheme="minorEastAsia" w:hAnsi="Times New Roman" w:cs="Times New Roman"/>
          <w:i w:val="0"/>
          <w:iCs w:val="0"/>
          <w:sz w:val="24"/>
          <w:szCs w:val="24"/>
        </w:rPr>
        <w:t>faktor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diluar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w:t>
      </w:r>
    </w:p>
    <w:p w14:paraId="372CE744"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p>
    <w:p w14:paraId="50B0DD7D" w14:textId="77777777" w:rsidR="008B0438" w:rsidRPr="008B0438" w:rsidRDefault="008B0438" w:rsidP="008B0438">
      <w:pPr>
        <w:pStyle w:val="DaftarParagraf"/>
        <w:numPr>
          <w:ilvl w:val="0"/>
          <w:numId w:val="12"/>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lastRenderedPageBreak/>
        <w:t xml:space="preserve">Uji </w:t>
      </w:r>
      <w:proofErr w:type="spellStart"/>
      <w:r w:rsidRPr="008B0438">
        <w:rPr>
          <w:rFonts w:ascii="Times New Roman" w:eastAsiaTheme="minorEastAsia" w:hAnsi="Times New Roman" w:cs="Times New Roman"/>
          <w:i w:val="0"/>
          <w:iCs w:val="0"/>
          <w:sz w:val="24"/>
          <w:szCs w:val="24"/>
        </w:rPr>
        <w:t>keberartian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w:t>
      </w:r>
    </w:p>
    <w:p w14:paraId="2C2DF0AF" w14:textId="77777777" w:rsidR="008B0438" w:rsidRPr="008B0438" w:rsidRDefault="008B0438" w:rsidP="008B0438">
      <w:pPr>
        <w:spacing w:after="0" w:line="240" w:lineRule="auto"/>
        <w:ind w:firstLine="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Perhitungan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dilanjutkan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uji </w:t>
      </w:r>
      <w:proofErr w:type="spellStart"/>
      <w:r w:rsidRPr="008B0438">
        <w:rPr>
          <w:rFonts w:ascii="Times New Roman" w:eastAsiaTheme="minorEastAsia" w:hAnsi="Times New Roman" w:cs="Times New Roman"/>
          <w:i w:val="0"/>
          <w:iCs w:val="0"/>
          <w:sz w:val="24"/>
          <w:szCs w:val="24"/>
        </w:rPr>
        <w:t>keberartian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menggunakan</w:t>
      </w:r>
      <w:proofErr w:type="spellEnd"/>
      <w:r w:rsidRPr="008B0438">
        <w:rPr>
          <w:rFonts w:ascii="Times New Roman" w:eastAsiaTheme="minorEastAsia" w:hAnsi="Times New Roman" w:cs="Times New Roman"/>
          <w:i w:val="0"/>
          <w:iCs w:val="0"/>
          <w:sz w:val="24"/>
          <w:szCs w:val="24"/>
        </w:rPr>
        <w:t xml:space="preserve"> uji-t </w:t>
      </w:r>
      <w:proofErr w:type="spellStart"/>
      <w:r w:rsidRPr="008B0438">
        <w:rPr>
          <w:rFonts w:ascii="Times New Roman" w:eastAsiaTheme="minorEastAsia" w:hAnsi="Times New Roman" w:cs="Times New Roman"/>
          <w:i w:val="0"/>
          <w:iCs w:val="0"/>
          <w:sz w:val="24"/>
          <w:szCs w:val="24"/>
        </w:rPr>
        <w:t>yaitu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menghitung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keberartian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kolerasi</w:t>
      </w:r>
      <w:proofErr w:type="spellEnd"/>
      <w:r w:rsidRPr="008B0438">
        <w:rPr>
          <w:rFonts w:ascii="Times New Roman" w:eastAsiaTheme="minorEastAsia" w:hAnsi="Times New Roman" w:cs="Times New Roman"/>
          <w:i w:val="0"/>
          <w:iCs w:val="0"/>
          <w:sz w:val="24"/>
          <w:szCs w:val="24"/>
        </w:rPr>
        <w:t xml:space="preserve"> (r) yang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dipergunakan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menguji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hipotesis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
    <w:p w14:paraId="79772F1B"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Kriteria</w:t>
      </w:r>
      <w:proofErr w:type="spellEnd"/>
      <w:r w:rsidRPr="008B0438">
        <w:rPr>
          <w:rFonts w:ascii="Times New Roman" w:eastAsiaTheme="minorEastAsia" w:hAnsi="Times New Roman" w:cs="Times New Roman"/>
          <w:i w:val="0"/>
          <w:iCs w:val="0"/>
          <w:sz w:val="24"/>
          <w:szCs w:val="24"/>
        </w:rPr>
        <w:t xml:space="preserve"> </w:t>
      </w:r>
      <w:proofErr w:type="spellStart"/>
      <w:proofErr w:type="gramStart"/>
      <w:r w:rsidRPr="008B0438">
        <w:rPr>
          <w:rFonts w:ascii="Times New Roman" w:eastAsiaTheme="minorEastAsia" w:hAnsi="Times New Roman" w:cs="Times New Roman"/>
          <w:i w:val="0"/>
          <w:iCs w:val="0"/>
          <w:sz w:val="24"/>
          <w:szCs w:val="24"/>
        </w:rPr>
        <w:t>Pengujian</w:t>
      </w:r>
      <w:proofErr w:type="spellEnd"/>
      <w:r w:rsidRPr="008B0438">
        <w:rPr>
          <w:rFonts w:ascii="Times New Roman" w:eastAsiaTheme="minorEastAsia" w:hAnsi="Times New Roman" w:cs="Times New Roman"/>
          <w:i w:val="0"/>
          <w:iCs w:val="0"/>
          <w:sz w:val="24"/>
          <w:szCs w:val="24"/>
        </w:rPr>
        <w:t xml:space="preserve"> :</w:t>
      </w:r>
      <w:proofErr w:type="gramEnd"/>
    </w:p>
    <w:p w14:paraId="6C570E39"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r = 0,241 % dan n = 7</w:t>
      </w:r>
    </w:p>
    <w:p w14:paraId="62C9A4CE"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kriteria</w:t>
      </w:r>
      <w:proofErr w:type="spellEnd"/>
      <w:r w:rsidRPr="008B0438">
        <w:rPr>
          <w:rFonts w:ascii="Times New Roman" w:eastAsiaTheme="minorEastAsia" w:hAnsi="Times New Roman" w:cs="Times New Roman"/>
          <w:i w:val="0"/>
          <w:iCs w:val="0"/>
          <w:sz w:val="24"/>
          <w:szCs w:val="24"/>
        </w:rPr>
        <w:t xml:space="preserve"> </w:t>
      </w:r>
      <w:proofErr w:type="spellStart"/>
      <w:proofErr w:type="gramStart"/>
      <w:r w:rsidRPr="008B0438">
        <w:rPr>
          <w:rFonts w:ascii="Times New Roman" w:eastAsiaTheme="minorEastAsia" w:hAnsi="Times New Roman" w:cs="Times New Roman"/>
          <w:i w:val="0"/>
          <w:iCs w:val="0"/>
          <w:sz w:val="24"/>
          <w:szCs w:val="24"/>
        </w:rPr>
        <w:t>pengujian</w:t>
      </w:r>
      <w:proofErr w:type="spellEnd"/>
      <w:r w:rsidRPr="008B0438">
        <w:rPr>
          <w:rFonts w:ascii="Times New Roman" w:eastAsiaTheme="minorEastAsia" w:hAnsi="Times New Roman" w:cs="Times New Roman"/>
          <w:i w:val="0"/>
          <w:iCs w:val="0"/>
          <w:sz w:val="24"/>
          <w:szCs w:val="24"/>
        </w:rPr>
        <w:t xml:space="preserve"> :</w:t>
      </w:r>
      <w:proofErr w:type="gramEnd"/>
    </w:p>
    <w:p w14:paraId="6CC455AA"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vertAlign w:val="subscript"/>
        </w:rPr>
      </w:pPr>
      <w:r w:rsidRPr="008B0438">
        <w:rPr>
          <w:rFonts w:ascii="Times New Roman" w:eastAsiaTheme="minorEastAsia" w:hAnsi="Times New Roman" w:cs="Times New Roman"/>
          <w:i w:val="0"/>
          <w:iCs w:val="0"/>
          <w:sz w:val="24"/>
          <w:szCs w:val="24"/>
        </w:rPr>
        <w:t xml:space="preserve">- Ho </w:t>
      </w:r>
      <w:proofErr w:type="spellStart"/>
      <w:r w:rsidRPr="008B0438">
        <w:rPr>
          <w:rFonts w:ascii="Times New Roman" w:eastAsiaTheme="minorEastAsia" w:hAnsi="Times New Roman" w:cs="Times New Roman"/>
          <w:i w:val="0"/>
          <w:iCs w:val="0"/>
          <w:sz w:val="24"/>
          <w:szCs w:val="24"/>
        </w:rPr>
        <w:t>diterima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jika</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&lt; t</w:t>
      </w:r>
      <w:r w:rsidRPr="008B0438">
        <w:rPr>
          <w:rFonts w:ascii="Times New Roman" w:eastAsiaTheme="minorEastAsia" w:hAnsi="Times New Roman" w:cs="Times New Roman"/>
          <w:i w:val="0"/>
          <w:iCs w:val="0"/>
          <w:sz w:val="24"/>
          <w:szCs w:val="24"/>
          <w:vertAlign w:val="subscript"/>
        </w:rPr>
        <w:t xml:space="preserve"> </w:t>
      </w:r>
      <w:proofErr w:type="spellStart"/>
      <w:r w:rsidRPr="008B0438">
        <w:rPr>
          <w:rFonts w:ascii="Times New Roman" w:eastAsiaTheme="minorEastAsia" w:hAnsi="Times New Roman" w:cs="Times New Roman"/>
          <w:i w:val="0"/>
          <w:iCs w:val="0"/>
          <w:sz w:val="24"/>
          <w:szCs w:val="24"/>
          <w:vertAlign w:val="subscript"/>
        </w:rPr>
        <w:t>tabel</w:t>
      </w:r>
      <w:proofErr w:type="spellEnd"/>
    </w:p>
    <w:p w14:paraId="43174B00"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vertAlign w:val="subscript"/>
        </w:rPr>
      </w:pPr>
      <w:r w:rsidRPr="008B0438">
        <w:rPr>
          <w:rFonts w:ascii="Times New Roman" w:eastAsiaTheme="minorEastAsia" w:hAnsi="Times New Roman" w:cs="Times New Roman"/>
          <w:i w:val="0"/>
          <w:iCs w:val="0"/>
          <w:sz w:val="24"/>
          <w:szCs w:val="24"/>
        </w:rPr>
        <w:t xml:space="preserve">- Ho </w:t>
      </w:r>
      <w:proofErr w:type="spellStart"/>
      <w:r w:rsidRPr="008B0438">
        <w:rPr>
          <w:rFonts w:ascii="Times New Roman" w:eastAsiaTheme="minorEastAsia" w:hAnsi="Times New Roman" w:cs="Times New Roman"/>
          <w:i w:val="0"/>
          <w:iCs w:val="0"/>
          <w:sz w:val="24"/>
          <w:szCs w:val="24"/>
        </w:rPr>
        <w:t>ditolak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jika</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&gt; t</w:t>
      </w:r>
      <w:r w:rsidRPr="008B0438">
        <w:rPr>
          <w:rFonts w:ascii="Times New Roman" w:eastAsiaTheme="minorEastAsia" w:hAnsi="Times New Roman" w:cs="Times New Roman"/>
          <w:i w:val="0"/>
          <w:iCs w:val="0"/>
          <w:sz w:val="24"/>
          <w:szCs w:val="24"/>
          <w:vertAlign w:val="subscript"/>
        </w:rPr>
        <w:t xml:space="preserve"> </w:t>
      </w:r>
      <w:proofErr w:type="spellStart"/>
      <w:r w:rsidRPr="008B0438">
        <w:rPr>
          <w:rFonts w:ascii="Times New Roman" w:eastAsiaTheme="minorEastAsia" w:hAnsi="Times New Roman" w:cs="Times New Roman"/>
          <w:i w:val="0"/>
          <w:iCs w:val="0"/>
          <w:sz w:val="24"/>
          <w:szCs w:val="24"/>
          <w:vertAlign w:val="subscript"/>
        </w:rPr>
        <w:t>tabel</w:t>
      </w:r>
      <w:proofErr w:type="spellEnd"/>
    </w:p>
    <w:p w14:paraId="6FA51CBC" w14:textId="77777777" w:rsidR="008B0438" w:rsidRPr="008B0438" w:rsidRDefault="008B0438" w:rsidP="008B0438">
      <w:pPr>
        <w:spacing w:after="0" w:line="240" w:lineRule="auto"/>
        <w:ind w:firstLine="284"/>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Untuk</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uji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p</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pacing w:val="2"/>
          <w:sz w:val="24"/>
          <w:szCs w:val="24"/>
        </w:rPr>
        <w:t>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fisisen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ko</w:t>
      </w:r>
      <w:r w:rsidRPr="008B0438">
        <w:rPr>
          <w:rFonts w:ascii="Times New Roman" w:hAnsi="Times New Roman" w:cs="Times New Roman"/>
          <w:i w:val="0"/>
          <w:iCs w:val="0"/>
          <w:spacing w:val="1"/>
          <w:sz w:val="24"/>
          <w:szCs w:val="24"/>
        </w:rPr>
        <w:t>r</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z w:val="24"/>
          <w:szCs w:val="24"/>
        </w:rPr>
        <w:t>lasi</w:t>
      </w:r>
      <w:proofErr w:type="spellEnd"/>
      <w:r w:rsidRPr="008B0438">
        <w:rPr>
          <w:rFonts w:ascii="Times New Roman" w:hAnsi="Times New Roman" w:cs="Times New Roman"/>
          <w:i w:val="0"/>
          <w:iCs w:val="0"/>
          <w:sz w:val="24"/>
          <w:szCs w:val="24"/>
        </w:rPr>
        <w:t xml:space="preserve"> (r) </w:t>
      </w:r>
      <w:proofErr w:type="spellStart"/>
      <w:r w:rsidRPr="008B0438">
        <w:rPr>
          <w:rFonts w:ascii="Times New Roman" w:hAnsi="Times New Roman" w:cs="Times New Roman"/>
          <w:i w:val="0"/>
          <w:iCs w:val="0"/>
          <w:spacing w:val="2"/>
          <w:sz w:val="24"/>
          <w:szCs w:val="24"/>
        </w:rPr>
        <w:t>s</w:t>
      </w:r>
      <w:r w:rsidRPr="008B0438">
        <w:rPr>
          <w:rFonts w:ascii="Times New Roman" w:hAnsi="Times New Roman" w:cs="Times New Roman"/>
          <w:i w:val="0"/>
          <w:iCs w:val="0"/>
          <w:sz w:val="24"/>
          <w:szCs w:val="24"/>
        </w:rPr>
        <w:t>i</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nifik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tau</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t</w:t>
      </w:r>
      <w:r w:rsidRPr="008B0438">
        <w:rPr>
          <w:rFonts w:ascii="Times New Roman" w:hAnsi="Times New Roman" w:cs="Times New Roman"/>
          <w:i w:val="0"/>
          <w:iCs w:val="0"/>
          <w:spacing w:val="1"/>
          <w:sz w:val="24"/>
          <w:szCs w:val="24"/>
        </w:rPr>
        <w:t>i</w:t>
      </w:r>
      <w:r w:rsidRPr="008B0438">
        <w:rPr>
          <w:rFonts w:ascii="Times New Roman" w:hAnsi="Times New Roman" w:cs="Times New Roman"/>
          <w:i w:val="0"/>
          <w:iCs w:val="0"/>
          <w:sz w:val="24"/>
          <w:szCs w:val="24"/>
        </w:rPr>
        <w:t>d</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k</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maka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di</w:t>
      </w:r>
      <w:r w:rsidRPr="008B0438">
        <w:rPr>
          <w:rFonts w:ascii="Times New Roman" w:hAnsi="Times New Roman" w:cs="Times New Roman"/>
          <w:i w:val="0"/>
          <w:iCs w:val="0"/>
          <w:spacing w:val="1"/>
          <w:sz w:val="24"/>
          <w:szCs w:val="24"/>
        </w:rPr>
        <w:t>l</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kuk</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w:t>
      </w:r>
      <w:r w:rsidRPr="008B0438">
        <w:rPr>
          <w:rFonts w:ascii="Times New Roman" w:hAnsi="Times New Roman" w:cs="Times New Roman"/>
          <w:i w:val="0"/>
          <w:iCs w:val="0"/>
          <w:spacing w:val="-1"/>
          <w:sz w:val="24"/>
          <w:szCs w:val="24"/>
        </w:rPr>
        <w:t>e</w:t>
      </w:r>
      <w:r w:rsidRPr="008B0438">
        <w:rPr>
          <w:rFonts w:ascii="Times New Roman" w:hAnsi="Times New Roman" w:cs="Times New Roman"/>
          <w:i w:val="0"/>
          <w:iCs w:val="0"/>
          <w:spacing w:val="2"/>
          <w:sz w:val="24"/>
          <w:szCs w:val="24"/>
        </w:rPr>
        <w:t>n</w:t>
      </w:r>
      <w:r w:rsidRPr="008B0438">
        <w:rPr>
          <w:rFonts w:ascii="Times New Roman" w:hAnsi="Times New Roman" w:cs="Times New Roman"/>
          <w:i w:val="0"/>
          <w:iCs w:val="0"/>
          <w:spacing w:val="-2"/>
          <w:sz w:val="24"/>
          <w:szCs w:val="24"/>
        </w:rPr>
        <w:t>g</w:t>
      </w:r>
      <w:r w:rsidRPr="008B0438">
        <w:rPr>
          <w:rFonts w:ascii="Times New Roman" w:hAnsi="Times New Roman" w:cs="Times New Roman"/>
          <w:i w:val="0"/>
          <w:iCs w:val="0"/>
          <w:sz w:val="24"/>
          <w:szCs w:val="24"/>
        </w:rPr>
        <w:t>uj</w:t>
      </w:r>
      <w:r w:rsidRPr="008B0438">
        <w:rPr>
          <w:rFonts w:ascii="Times New Roman" w:hAnsi="Times New Roman" w:cs="Times New Roman"/>
          <w:i w:val="0"/>
          <w:iCs w:val="0"/>
          <w:spacing w:val="1"/>
          <w:sz w:val="24"/>
          <w:szCs w:val="24"/>
        </w:rPr>
        <w:t>ia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mel</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lui</w:t>
      </w:r>
      <w:proofErr w:type="spellEnd"/>
      <w:r w:rsidRPr="008B0438">
        <w:rPr>
          <w:rFonts w:ascii="Times New Roman" w:hAnsi="Times New Roman" w:cs="Times New Roman"/>
          <w:i w:val="0"/>
          <w:iCs w:val="0"/>
          <w:sz w:val="24"/>
          <w:szCs w:val="24"/>
        </w:rPr>
        <w:t xml:space="preserve"> uji t </w:t>
      </w:r>
      <w:proofErr w:type="spellStart"/>
      <w:r w:rsidRPr="008B0438">
        <w:rPr>
          <w:rFonts w:ascii="Times New Roman" w:hAnsi="Times New Roman" w:cs="Times New Roman"/>
          <w:i w:val="0"/>
          <w:iCs w:val="0"/>
          <w:sz w:val="24"/>
          <w:szCs w:val="24"/>
        </w:rPr>
        <w:t>den</w:t>
      </w:r>
      <w:r w:rsidRPr="008B0438">
        <w:rPr>
          <w:rFonts w:ascii="Times New Roman" w:hAnsi="Times New Roman" w:cs="Times New Roman"/>
          <w:i w:val="0"/>
          <w:iCs w:val="0"/>
          <w:spacing w:val="-3"/>
          <w:sz w:val="24"/>
          <w:szCs w:val="24"/>
        </w:rPr>
        <w:t>g</w:t>
      </w:r>
      <w:r w:rsidRPr="008B0438">
        <w:rPr>
          <w:rFonts w:ascii="Times New Roman" w:hAnsi="Times New Roman" w:cs="Times New Roman"/>
          <w:i w:val="0"/>
          <w:iCs w:val="0"/>
          <w:spacing w:val="-1"/>
          <w:sz w:val="24"/>
          <w:szCs w:val="24"/>
        </w:rPr>
        <w:t>a</w:t>
      </w:r>
      <w:r w:rsidRPr="008B0438">
        <w:rPr>
          <w:rFonts w:ascii="Times New Roman" w:hAnsi="Times New Roman" w:cs="Times New Roman"/>
          <w:i w:val="0"/>
          <w:iCs w:val="0"/>
          <w:sz w:val="24"/>
          <w:szCs w:val="24"/>
        </w:rPr>
        <w:t>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menggunakan</w:t>
      </w:r>
      <w:proofErr w:type="spellEnd"/>
      <w:r w:rsidRPr="008B0438">
        <w:rPr>
          <w:rFonts w:ascii="Times New Roman" w:hAnsi="Times New Roman" w:cs="Times New Roman"/>
          <w:i w:val="0"/>
          <w:iCs w:val="0"/>
          <w:sz w:val="24"/>
          <w:szCs w:val="24"/>
        </w:rPr>
        <w:t xml:space="preserve"> program SPSS 17.00 </w:t>
      </w:r>
      <w:proofErr w:type="spellStart"/>
      <w:r w:rsidRPr="008B0438">
        <w:rPr>
          <w:rFonts w:ascii="Times New Roman" w:hAnsi="Times New Roman" w:cs="Times New Roman"/>
          <w:i w:val="0"/>
          <w:iCs w:val="0"/>
          <w:sz w:val="24"/>
          <w:szCs w:val="24"/>
        </w:rPr>
        <w:t>maka</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diperoleh</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hasil</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sebagai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berikut</w:t>
      </w:r>
      <w:proofErr w:type="spellEnd"/>
      <w:r w:rsidRPr="008B0438">
        <w:rPr>
          <w:rFonts w:ascii="Times New Roman" w:hAnsi="Times New Roman" w:cs="Times New Roman"/>
          <w:i w:val="0"/>
          <w:iCs w:val="0"/>
          <w:sz w:val="24"/>
          <w:szCs w:val="24"/>
        </w:rPr>
        <w:t>:</w:t>
      </w:r>
    </w:p>
    <w:p w14:paraId="2C4C3B0E" w14:textId="77777777" w:rsidR="008B0438" w:rsidRPr="008B0438" w:rsidRDefault="008B0438" w:rsidP="008B0438">
      <w:pPr>
        <w:spacing w:after="0" w:line="240" w:lineRule="auto"/>
        <w:ind w:firstLine="284"/>
        <w:jc w:val="both"/>
        <w:rPr>
          <w:rFonts w:ascii="Times New Roman" w:hAnsi="Times New Roman" w:cs="Times New Roman"/>
          <w:i w:val="0"/>
          <w:iCs w:val="0"/>
          <w:sz w:val="24"/>
          <w:szCs w:val="24"/>
        </w:rPr>
      </w:pPr>
    </w:p>
    <w:p w14:paraId="03824B27" w14:textId="77777777" w:rsidR="008B0438" w:rsidRPr="008B0438" w:rsidRDefault="008B0438" w:rsidP="008B0438">
      <w:pPr>
        <w:spacing w:after="0" w:line="240" w:lineRule="auto"/>
        <w:ind w:firstLine="284"/>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Tabel</w:t>
      </w:r>
      <w:proofErr w:type="spellEnd"/>
      <w:r w:rsidRPr="008B0438">
        <w:rPr>
          <w:rFonts w:ascii="Times New Roman" w:hAnsi="Times New Roman" w:cs="Times New Roman"/>
          <w:i w:val="0"/>
          <w:iCs w:val="0"/>
          <w:sz w:val="24"/>
          <w:szCs w:val="24"/>
        </w:rPr>
        <w:t xml:space="preserve"> 4.13</w:t>
      </w:r>
    </w:p>
    <w:p w14:paraId="3889BA16" w14:textId="77777777" w:rsidR="008B0438" w:rsidRPr="008B0438" w:rsidRDefault="008B0438" w:rsidP="008B0438">
      <w:pPr>
        <w:spacing w:after="0" w:line="240" w:lineRule="auto"/>
        <w:ind w:firstLine="284"/>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Uji </w:t>
      </w:r>
      <w:proofErr w:type="spellStart"/>
      <w:r w:rsidRPr="008B0438">
        <w:rPr>
          <w:rFonts w:ascii="Times New Roman" w:hAnsi="Times New Roman" w:cs="Times New Roman"/>
          <w:i w:val="0"/>
          <w:iCs w:val="0"/>
          <w:sz w:val="24"/>
          <w:szCs w:val="24"/>
        </w:rPr>
        <w:t>Statistik</w:t>
      </w:r>
      <w:proofErr w:type="spellEnd"/>
    </w:p>
    <w:tbl>
      <w:tblPr>
        <w:tblW w:w="39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2"/>
        <w:gridCol w:w="851"/>
        <w:gridCol w:w="567"/>
        <w:gridCol w:w="567"/>
        <w:gridCol w:w="992"/>
        <w:gridCol w:w="425"/>
        <w:gridCol w:w="425"/>
      </w:tblGrid>
      <w:tr w:rsidR="008B0438" w:rsidRPr="008B0438" w14:paraId="2BF20F97" w14:textId="77777777" w:rsidTr="00DD4D9E">
        <w:trPr>
          <w:cantSplit/>
          <w:tblHeader/>
        </w:trPr>
        <w:tc>
          <w:tcPr>
            <w:tcW w:w="3969" w:type="dxa"/>
            <w:gridSpan w:val="7"/>
            <w:tcBorders>
              <w:top w:val="nil"/>
              <w:left w:val="nil"/>
              <w:bottom w:val="nil"/>
              <w:right w:val="nil"/>
            </w:tcBorders>
            <w:shd w:val="clear" w:color="auto" w:fill="FFFFFF"/>
            <w:tcMar>
              <w:top w:w="30" w:type="dxa"/>
              <w:left w:w="30" w:type="dxa"/>
              <w:bottom w:w="30" w:type="dxa"/>
              <w:right w:w="30" w:type="dxa"/>
            </w:tcMar>
            <w:vAlign w:val="center"/>
          </w:tcPr>
          <w:p w14:paraId="16B4AA32"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b/>
                <w:bCs/>
                <w:i w:val="0"/>
                <w:iCs w:val="0"/>
                <w:color w:val="000000"/>
                <w:sz w:val="24"/>
                <w:szCs w:val="24"/>
              </w:rPr>
              <w:t>Coefficients</w:t>
            </w:r>
            <w:r w:rsidRPr="008B0438">
              <w:rPr>
                <w:rFonts w:ascii="Times New Roman" w:hAnsi="Times New Roman" w:cs="Times New Roman"/>
                <w:b/>
                <w:bCs/>
                <w:i w:val="0"/>
                <w:iCs w:val="0"/>
                <w:color w:val="000000"/>
                <w:sz w:val="24"/>
                <w:szCs w:val="24"/>
                <w:vertAlign w:val="superscript"/>
              </w:rPr>
              <w:t>a</w:t>
            </w:r>
            <w:proofErr w:type="spellEnd"/>
          </w:p>
        </w:tc>
      </w:tr>
      <w:tr w:rsidR="008B0438" w:rsidRPr="008B0438" w14:paraId="5AA877E1" w14:textId="77777777" w:rsidTr="00DD4D9E">
        <w:trPr>
          <w:cantSplit/>
          <w:tblHeader/>
        </w:trPr>
        <w:tc>
          <w:tcPr>
            <w:tcW w:w="99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4CDC0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Model</w:t>
            </w:r>
          </w:p>
        </w:tc>
        <w:tc>
          <w:tcPr>
            <w:tcW w:w="11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FA135DC"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Unstandardized Coefficients</w:t>
            </w:r>
          </w:p>
        </w:tc>
        <w:tc>
          <w:tcPr>
            <w:tcW w:w="992" w:type="dxa"/>
            <w:tcBorders>
              <w:top w:val="single" w:sz="16" w:space="0" w:color="000000"/>
            </w:tcBorders>
            <w:shd w:val="clear" w:color="auto" w:fill="FFFFFF"/>
            <w:tcMar>
              <w:top w:w="30" w:type="dxa"/>
              <w:left w:w="30" w:type="dxa"/>
              <w:bottom w:w="30" w:type="dxa"/>
              <w:right w:w="30" w:type="dxa"/>
            </w:tcMar>
            <w:vAlign w:val="bottom"/>
          </w:tcPr>
          <w:p w14:paraId="069BF971"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Standardized Coefficients</w:t>
            </w:r>
          </w:p>
        </w:tc>
        <w:tc>
          <w:tcPr>
            <w:tcW w:w="42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BD0E9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t</w:t>
            </w:r>
          </w:p>
        </w:tc>
        <w:tc>
          <w:tcPr>
            <w:tcW w:w="425"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E6571A"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Sig.</w:t>
            </w:r>
          </w:p>
        </w:tc>
      </w:tr>
      <w:tr w:rsidR="008B0438" w:rsidRPr="008B0438" w14:paraId="5A756D54" w14:textId="77777777" w:rsidTr="00DD4D9E">
        <w:trPr>
          <w:cantSplit/>
          <w:tblHeader/>
        </w:trPr>
        <w:tc>
          <w:tcPr>
            <w:tcW w:w="99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0BE14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ECD77BE"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14:paraId="6B779AE6"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Std. Error</w:t>
            </w:r>
          </w:p>
        </w:tc>
        <w:tc>
          <w:tcPr>
            <w:tcW w:w="992" w:type="dxa"/>
            <w:tcBorders>
              <w:bottom w:val="single" w:sz="16" w:space="0" w:color="000000"/>
            </w:tcBorders>
            <w:shd w:val="clear" w:color="auto" w:fill="FFFFFF"/>
            <w:tcMar>
              <w:top w:w="30" w:type="dxa"/>
              <w:left w:w="30" w:type="dxa"/>
              <w:bottom w:w="30" w:type="dxa"/>
              <w:right w:w="30" w:type="dxa"/>
            </w:tcMar>
            <w:vAlign w:val="bottom"/>
          </w:tcPr>
          <w:p w14:paraId="667E527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Beta</w:t>
            </w:r>
          </w:p>
        </w:tc>
        <w:tc>
          <w:tcPr>
            <w:tcW w:w="42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2E115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425"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5D2C32"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r>
      <w:tr w:rsidR="008B0438" w:rsidRPr="008B0438" w14:paraId="4EB5D8B8" w14:textId="77777777" w:rsidTr="00DD4D9E">
        <w:trPr>
          <w:cantSplit/>
          <w:tblHeader/>
        </w:trPr>
        <w:tc>
          <w:tcPr>
            <w:tcW w:w="1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5F01052"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w:t>
            </w:r>
          </w:p>
        </w:tc>
        <w:tc>
          <w:tcPr>
            <w:tcW w:w="85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5AF0DB4"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67AD8C2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248.098</w:t>
            </w:r>
          </w:p>
        </w:tc>
        <w:tc>
          <w:tcPr>
            <w:tcW w:w="567" w:type="dxa"/>
            <w:tcBorders>
              <w:top w:val="single" w:sz="16" w:space="0" w:color="000000"/>
              <w:bottom w:val="nil"/>
            </w:tcBorders>
            <w:shd w:val="clear" w:color="auto" w:fill="FFFFFF"/>
            <w:tcMar>
              <w:top w:w="30" w:type="dxa"/>
              <w:left w:w="30" w:type="dxa"/>
              <w:bottom w:w="30" w:type="dxa"/>
              <w:right w:w="30" w:type="dxa"/>
            </w:tcMar>
          </w:tcPr>
          <w:p w14:paraId="07E6A53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11.047</w:t>
            </w:r>
          </w:p>
        </w:tc>
        <w:tc>
          <w:tcPr>
            <w:tcW w:w="992" w:type="dxa"/>
            <w:tcBorders>
              <w:top w:val="single" w:sz="16" w:space="0" w:color="000000"/>
              <w:bottom w:val="nil"/>
            </w:tcBorders>
            <w:shd w:val="clear" w:color="auto" w:fill="FFFFFF"/>
            <w:tcMar>
              <w:top w:w="30" w:type="dxa"/>
              <w:left w:w="30" w:type="dxa"/>
              <w:bottom w:w="30" w:type="dxa"/>
              <w:right w:w="30" w:type="dxa"/>
            </w:tcMar>
            <w:vAlign w:val="center"/>
          </w:tcPr>
          <w:p w14:paraId="365DCC4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sz w:val="24"/>
                <w:szCs w:val="24"/>
              </w:rPr>
            </w:pPr>
          </w:p>
        </w:tc>
        <w:tc>
          <w:tcPr>
            <w:tcW w:w="425" w:type="dxa"/>
            <w:tcBorders>
              <w:top w:val="single" w:sz="16" w:space="0" w:color="000000"/>
              <w:bottom w:val="nil"/>
            </w:tcBorders>
            <w:shd w:val="clear" w:color="auto" w:fill="FFFFFF"/>
            <w:tcMar>
              <w:top w:w="30" w:type="dxa"/>
              <w:left w:w="30" w:type="dxa"/>
              <w:bottom w:w="30" w:type="dxa"/>
              <w:right w:w="30" w:type="dxa"/>
            </w:tcMar>
          </w:tcPr>
          <w:p w14:paraId="4773C08D"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22.459</w:t>
            </w:r>
          </w:p>
        </w:tc>
        <w:tc>
          <w:tcPr>
            <w:tcW w:w="42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EAEB07F"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.000</w:t>
            </w:r>
          </w:p>
        </w:tc>
      </w:tr>
      <w:tr w:rsidR="008B0438" w:rsidRPr="008B0438" w14:paraId="2E218C75" w14:textId="77777777" w:rsidTr="00DD4D9E">
        <w:trPr>
          <w:cantSplit/>
          <w:tblHeader/>
        </w:trPr>
        <w:tc>
          <w:tcPr>
            <w:tcW w:w="1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47E9D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
        </w:tc>
        <w:tc>
          <w:tcPr>
            <w:tcW w:w="85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E3365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proofErr w:type="spellStart"/>
            <w:r w:rsidRPr="008B0438">
              <w:rPr>
                <w:rFonts w:ascii="Times New Roman" w:hAnsi="Times New Roman" w:cs="Times New Roman"/>
                <w:i w:val="0"/>
                <w:iCs w:val="0"/>
                <w:color w:val="000000"/>
                <w:sz w:val="24"/>
                <w:szCs w:val="24"/>
              </w:rPr>
              <w:t>piutang</w:t>
            </w:r>
            <w:proofErr w:type="spellEnd"/>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A7D7BB"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.564</w:t>
            </w:r>
          </w:p>
        </w:tc>
        <w:tc>
          <w:tcPr>
            <w:tcW w:w="567" w:type="dxa"/>
            <w:tcBorders>
              <w:top w:val="nil"/>
              <w:bottom w:val="single" w:sz="16" w:space="0" w:color="000000"/>
            </w:tcBorders>
            <w:shd w:val="clear" w:color="auto" w:fill="FFFFFF"/>
            <w:tcMar>
              <w:top w:w="30" w:type="dxa"/>
              <w:left w:w="30" w:type="dxa"/>
              <w:bottom w:w="30" w:type="dxa"/>
              <w:right w:w="30" w:type="dxa"/>
            </w:tcMar>
          </w:tcPr>
          <w:p w14:paraId="0B0C0903"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1.017</w:t>
            </w:r>
          </w:p>
        </w:tc>
        <w:tc>
          <w:tcPr>
            <w:tcW w:w="992" w:type="dxa"/>
            <w:tcBorders>
              <w:top w:val="nil"/>
              <w:bottom w:val="single" w:sz="16" w:space="0" w:color="000000"/>
            </w:tcBorders>
            <w:shd w:val="clear" w:color="auto" w:fill="FFFFFF"/>
            <w:tcMar>
              <w:top w:w="30" w:type="dxa"/>
              <w:left w:w="30" w:type="dxa"/>
              <w:bottom w:w="30" w:type="dxa"/>
              <w:right w:w="30" w:type="dxa"/>
            </w:tcMar>
          </w:tcPr>
          <w:p w14:paraId="67C27707"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.241</w:t>
            </w:r>
          </w:p>
        </w:tc>
        <w:tc>
          <w:tcPr>
            <w:tcW w:w="425" w:type="dxa"/>
            <w:tcBorders>
              <w:top w:val="nil"/>
              <w:bottom w:val="single" w:sz="16" w:space="0" w:color="000000"/>
            </w:tcBorders>
            <w:shd w:val="clear" w:color="auto" w:fill="FFFFFF"/>
            <w:tcMar>
              <w:top w:w="30" w:type="dxa"/>
              <w:left w:w="30" w:type="dxa"/>
              <w:bottom w:w="30" w:type="dxa"/>
              <w:right w:w="30" w:type="dxa"/>
            </w:tcMar>
          </w:tcPr>
          <w:p w14:paraId="2A5D3790"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.554</w:t>
            </w:r>
          </w:p>
        </w:tc>
        <w:tc>
          <w:tcPr>
            <w:tcW w:w="4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52957FE"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.603</w:t>
            </w:r>
          </w:p>
        </w:tc>
      </w:tr>
      <w:tr w:rsidR="008B0438" w:rsidRPr="008B0438" w14:paraId="660402ED" w14:textId="77777777" w:rsidTr="00DD4D9E">
        <w:trPr>
          <w:cantSplit/>
        </w:trPr>
        <w:tc>
          <w:tcPr>
            <w:tcW w:w="3969" w:type="dxa"/>
            <w:gridSpan w:val="7"/>
            <w:tcBorders>
              <w:top w:val="nil"/>
              <w:left w:val="nil"/>
              <w:bottom w:val="nil"/>
              <w:right w:val="nil"/>
            </w:tcBorders>
            <w:shd w:val="clear" w:color="auto" w:fill="FFFFFF"/>
            <w:tcMar>
              <w:top w:w="30" w:type="dxa"/>
              <w:left w:w="30" w:type="dxa"/>
              <w:bottom w:w="30" w:type="dxa"/>
              <w:right w:w="30" w:type="dxa"/>
            </w:tcMar>
          </w:tcPr>
          <w:p w14:paraId="58162E88" w14:textId="77777777" w:rsidR="008B0438" w:rsidRPr="008B0438" w:rsidRDefault="008B0438" w:rsidP="008B0438">
            <w:pPr>
              <w:autoSpaceDE w:val="0"/>
              <w:autoSpaceDN w:val="0"/>
              <w:adjustRightInd w:val="0"/>
              <w:spacing w:after="0" w:line="240" w:lineRule="auto"/>
              <w:jc w:val="both"/>
              <w:rPr>
                <w:rFonts w:ascii="Times New Roman" w:hAnsi="Times New Roman" w:cs="Times New Roman"/>
                <w:i w:val="0"/>
                <w:iCs w:val="0"/>
                <w:color w:val="000000"/>
                <w:sz w:val="24"/>
                <w:szCs w:val="24"/>
              </w:rPr>
            </w:pPr>
            <w:r w:rsidRPr="008B0438">
              <w:rPr>
                <w:rFonts w:ascii="Times New Roman" w:hAnsi="Times New Roman" w:cs="Times New Roman"/>
                <w:i w:val="0"/>
                <w:iCs w:val="0"/>
                <w:color w:val="000000"/>
                <w:sz w:val="24"/>
                <w:szCs w:val="24"/>
              </w:rPr>
              <w:t xml:space="preserve">a. Dependent Variable: </w:t>
            </w:r>
            <w:proofErr w:type="spellStart"/>
            <w:r w:rsidRPr="008B0438">
              <w:rPr>
                <w:rFonts w:ascii="Times New Roman" w:hAnsi="Times New Roman" w:cs="Times New Roman"/>
                <w:i w:val="0"/>
                <w:iCs w:val="0"/>
                <w:color w:val="000000"/>
                <w:sz w:val="24"/>
                <w:szCs w:val="24"/>
              </w:rPr>
              <w:t>likuiditas</w:t>
            </w:r>
            <w:proofErr w:type="spellEnd"/>
          </w:p>
        </w:tc>
      </w:tr>
    </w:tbl>
    <w:p w14:paraId="42F1310A"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p>
    <w:p w14:paraId="39F31889"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Dari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proofErr w:type="gramStart"/>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0,55 </w:t>
      </w:r>
      <w:proofErr w:type="spellStart"/>
      <w:r w:rsidRPr="008B0438">
        <w:rPr>
          <w:rFonts w:ascii="Times New Roman" w:eastAsiaTheme="minorEastAsia" w:hAnsi="Times New Roman" w:cs="Times New Roman"/>
          <w:i w:val="0"/>
          <w:iCs w:val="0"/>
          <w:sz w:val="24"/>
          <w:szCs w:val="24"/>
        </w:rPr>
        <w:t>kemudian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menentukan</w:t>
      </w:r>
      <w:proofErr w:type="spellEnd"/>
      <w:r w:rsidRPr="008B0438">
        <w:rPr>
          <w:rFonts w:ascii="Times New Roman" w:eastAsiaTheme="minorEastAsia" w:hAnsi="Times New Roman" w:cs="Times New Roman"/>
          <w:i w:val="0"/>
          <w:iCs w:val="0"/>
          <w:sz w:val="24"/>
          <w:szCs w:val="24"/>
        </w:rPr>
        <w:t xml:space="preserve"> uji </w:t>
      </w:r>
      <w:proofErr w:type="spellStart"/>
      <w:r w:rsidRPr="008B0438">
        <w:rPr>
          <w:rFonts w:ascii="Times New Roman" w:eastAsiaTheme="minorEastAsia" w:hAnsi="Times New Roman" w:cs="Times New Roman"/>
          <w:i w:val="0"/>
          <w:iCs w:val="0"/>
          <w:sz w:val="24"/>
          <w:szCs w:val="24"/>
        </w:rPr>
        <w:t>hipotesisnya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dicari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proofErr w:type="spellStart"/>
      <w:r w:rsidRPr="008B0438">
        <w:rPr>
          <w:rFonts w:ascii="Times New Roman" w:eastAsiaTheme="minorEastAsia" w:hAnsi="Times New Roman" w:cs="Times New Roman"/>
          <w:i w:val="0"/>
          <w:iCs w:val="0"/>
          <w:sz w:val="24"/>
          <w:szCs w:val="24"/>
        </w:rPr>
        <w:t>menggunakan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mencari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dahulu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signifikan</w:t>
      </w:r>
      <w:proofErr w:type="spellEnd"/>
      <w:r w:rsidRPr="008B0438">
        <w:rPr>
          <w:rFonts w:ascii="Times New Roman" w:eastAsiaTheme="minorEastAsia" w:hAnsi="Times New Roman" w:cs="Times New Roman"/>
          <w:i w:val="0"/>
          <w:iCs w:val="0"/>
          <w:sz w:val="24"/>
          <w:szCs w:val="24"/>
        </w:rPr>
        <w:t xml:space="preserve"> α dan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derajat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bebas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atau</w:t>
      </w:r>
      <w:proofErr w:type="spellEnd"/>
      <w:r w:rsidRPr="008B0438">
        <w:rPr>
          <w:rFonts w:ascii="Times New Roman" w:eastAsiaTheme="minorEastAsia" w:hAnsi="Times New Roman" w:cs="Times New Roman"/>
          <w:i w:val="0"/>
          <w:iCs w:val="0"/>
          <w:sz w:val="24"/>
          <w:szCs w:val="24"/>
        </w:rPr>
        <w:t xml:space="preserve"> degree of freedom (DF).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sebagai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berikut</w:t>
      </w:r>
      <w:proofErr w:type="spellEnd"/>
      <w:r w:rsidRPr="008B0438">
        <w:rPr>
          <w:rFonts w:ascii="Times New Roman" w:eastAsiaTheme="minorEastAsia" w:hAnsi="Times New Roman" w:cs="Times New Roman"/>
          <w:i w:val="0"/>
          <w:iCs w:val="0"/>
          <w:sz w:val="24"/>
          <w:szCs w:val="24"/>
        </w:rPr>
        <w:t>:</w:t>
      </w:r>
    </w:p>
    <w:p w14:paraId="3E0119AF"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Derajat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bebas</w:t>
      </w:r>
      <w:proofErr w:type="spellEnd"/>
      <w:r w:rsidRPr="008B0438">
        <w:rPr>
          <w:rFonts w:ascii="Times New Roman" w:eastAsiaTheme="minorEastAsia" w:hAnsi="Times New Roman" w:cs="Times New Roman"/>
          <w:i w:val="0"/>
          <w:iCs w:val="0"/>
          <w:sz w:val="24"/>
          <w:szCs w:val="24"/>
        </w:rPr>
        <w:t xml:space="preserve"> (DF) = n- 2</w:t>
      </w:r>
    </w:p>
    <w:p w14:paraId="4B432737"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             (DF) = 7-2 = 5</w:t>
      </w:r>
    </w:p>
    <w:p w14:paraId="6A443E3F"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Tingkat </w:t>
      </w:r>
      <w:proofErr w:type="spellStart"/>
      <w:r w:rsidRPr="008B0438">
        <w:rPr>
          <w:rFonts w:ascii="Times New Roman" w:eastAsiaTheme="minorEastAsia" w:hAnsi="Times New Roman" w:cs="Times New Roman"/>
          <w:i w:val="0"/>
          <w:iCs w:val="0"/>
          <w:sz w:val="24"/>
          <w:szCs w:val="24"/>
        </w:rPr>
        <w:t>kepercayaan</w:t>
      </w:r>
      <w:proofErr w:type="spellEnd"/>
      <w:r w:rsidRPr="008B0438">
        <w:rPr>
          <w:rFonts w:ascii="Times New Roman" w:eastAsiaTheme="minorEastAsia" w:hAnsi="Times New Roman" w:cs="Times New Roman"/>
          <w:i w:val="0"/>
          <w:iCs w:val="0"/>
          <w:sz w:val="24"/>
          <w:szCs w:val="24"/>
        </w:rPr>
        <w:t xml:space="preserve"> = 95%</w:t>
      </w:r>
    </w:p>
    <w:p w14:paraId="5714EBD9"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                      α= 1-95%</w:t>
      </w:r>
    </w:p>
    <w:p w14:paraId="58A8D26D" w14:textId="77777777" w:rsidR="008B0438" w:rsidRPr="008B0438" w:rsidRDefault="008B0438" w:rsidP="008B0438">
      <w:pPr>
        <w:spacing w:after="0" w:line="240" w:lineRule="auto"/>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t </w:t>
      </w:r>
      <w:proofErr w:type="spellStart"/>
      <w:proofErr w:type="gram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rPr>
        <w:t xml:space="preserve">  =</w:t>
      </w:r>
      <w:proofErr w:type="gramEnd"/>
      <w:r w:rsidRPr="008B0438">
        <w:rPr>
          <w:rFonts w:ascii="Times New Roman" w:eastAsiaTheme="minorEastAsia" w:hAnsi="Times New Roman" w:cs="Times New Roman"/>
          <w:i w:val="0"/>
          <w:iCs w:val="0"/>
          <w:sz w:val="24"/>
          <w:szCs w:val="24"/>
        </w:rPr>
        <w:t xml:space="preserve">  t (α) (n-2)</w:t>
      </w:r>
    </w:p>
    <w:p w14:paraId="5F9D7D55"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t </w:t>
      </w:r>
      <w:proofErr w:type="spellStart"/>
      <w:proofErr w:type="gram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w:t>
      </w:r>
      <w:proofErr w:type="gramEnd"/>
      <w:r w:rsidRPr="008B0438">
        <w:rPr>
          <w:rFonts w:ascii="Times New Roman" w:eastAsiaTheme="minorEastAsia" w:hAnsi="Times New Roman" w:cs="Times New Roman"/>
          <w:i w:val="0"/>
          <w:iCs w:val="0"/>
          <w:sz w:val="24"/>
          <w:szCs w:val="24"/>
        </w:rPr>
        <w:t xml:space="preserve">  t (0,05) (7-2)</w:t>
      </w:r>
    </w:p>
    <w:p w14:paraId="37DE08A3"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t </w:t>
      </w:r>
      <w:proofErr w:type="spellStart"/>
      <w:proofErr w:type="gram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w:t>
      </w:r>
      <w:proofErr w:type="gramEnd"/>
      <w:r w:rsidRPr="008B0438">
        <w:rPr>
          <w:rFonts w:ascii="Times New Roman" w:eastAsiaTheme="minorEastAsia" w:hAnsi="Times New Roman" w:cs="Times New Roman"/>
          <w:i w:val="0"/>
          <w:iCs w:val="0"/>
          <w:sz w:val="24"/>
          <w:szCs w:val="24"/>
        </w:rPr>
        <w:t xml:space="preserve">  (0,05) (5)</w:t>
      </w:r>
    </w:p>
    <w:p w14:paraId="5BFE1820"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t </w:t>
      </w:r>
      <w:proofErr w:type="spellStart"/>
      <w:proofErr w:type="gram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w:t>
      </w:r>
      <w:proofErr w:type="gramEnd"/>
      <w:r w:rsidRPr="008B0438">
        <w:rPr>
          <w:rFonts w:ascii="Times New Roman" w:eastAsiaTheme="minorEastAsia" w:hAnsi="Times New Roman" w:cs="Times New Roman"/>
          <w:i w:val="0"/>
          <w:iCs w:val="0"/>
          <w:sz w:val="24"/>
          <w:szCs w:val="24"/>
        </w:rPr>
        <w:t xml:space="preserve">  2,570</w:t>
      </w:r>
    </w:p>
    <w:p w14:paraId="3DF06555" w14:textId="77777777" w:rsidR="008B0438" w:rsidRPr="008B0438" w:rsidRDefault="008B0438" w:rsidP="008B0438">
      <w:pPr>
        <w:spacing w:after="0" w:line="240" w:lineRule="auto"/>
        <w:ind w:left="567"/>
        <w:contextualSpacing/>
        <w:jc w:val="both"/>
        <w:rPr>
          <w:rFonts w:ascii="Times New Roman" w:eastAsiaTheme="minorEastAsia" w:hAnsi="Times New Roman" w:cs="Times New Roman"/>
          <w:i w:val="0"/>
          <w:iCs w:val="0"/>
          <w:sz w:val="24"/>
          <w:szCs w:val="24"/>
        </w:rPr>
      </w:pPr>
    </w:p>
    <w:p w14:paraId="4A6C4253" w14:textId="77777777" w:rsidR="008B0438" w:rsidRPr="008B0438" w:rsidRDefault="008B0438" w:rsidP="008B0438">
      <w:pPr>
        <w:spacing w:after="0" w:line="240" w:lineRule="auto"/>
        <w:ind w:firstLine="567"/>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Dari </w:t>
      </w:r>
      <w:proofErr w:type="spellStart"/>
      <w:r w:rsidRPr="008B0438">
        <w:rPr>
          <w:rFonts w:ascii="Times New Roman" w:eastAsiaTheme="minorEastAsia" w:hAnsi="Times New Roman" w:cs="Times New Roman"/>
          <w:i w:val="0"/>
          <w:iCs w:val="0"/>
          <w:sz w:val="24"/>
          <w:szCs w:val="24"/>
        </w:rPr>
        <w:t>taraf</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signifikan</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derajat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bebas</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telah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ditentukan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proofErr w:type="gram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pada</w:t>
      </w:r>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tabel</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kolom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signifikan</w:t>
      </w:r>
      <w:proofErr w:type="spellEnd"/>
      <w:r w:rsidRPr="008B0438">
        <w:rPr>
          <w:rFonts w:ascii="Times New Roman" w:eastAsiaTheme="minorEastAsia" w:hAnsi="Times New Roman" w:cs="Times New Roman"/>
          <w:i w:val="0"/>
          <w:iCs w:val="0"/>
          <w:sz w:val="24"/>
          <w:szCs w:val="24"/>
        </w:rPr>
        <w:t xml:space="preserve"> 0,05 dan baris ke-5 </w:t>
      </w:r>
      <w:proofErr w:type="spellStart"/>
      <w:r w:rsidRPr="008B0438">
        <w:rPr>
          <w:rFonts w:ascii="Times New Roman" w:eastAsiaTheme="minorEastAsia" w:hAnsi="Times New Roman" w:cs="Times New Roman"/>
          <w:i w:val="0"/>
          <w:iCs w:val="0"/>
          <w:sz w:val="24"/>
          <w:szCs w:val="24"/>
        </w:rPr>
        <w:t>yaitu</w:t>
      </w:r>
      <w:proofErr w:type="spellEnd"/>
      <w:r w:rsidRPr="008B0438">
        <w:rPr>
          <w:rFonts w:ascii="Times New Roman" w:eastAsiaTheme="minorEastAsia" w:hAnsi="Times New Roman" w:cs="Times New Roman"/>
          <w:i w:val="0"/>
          <w:iCs w:val="0"/>
          <w:sz w:val="24"/>
          <w:szCs w:val="24"/>
        </w:rPr>
        <w:t xml:space="preserve"> 2,570.</w:t>
      </w:r>
    </w:p>
    <w:p w14:paraId="363938D4" w14:textId="77777777" w:rsidR="008B0438" w:rsidRPr="008B0438" w:rsidRDefault="008B0438" w:rsidP="008B0438">
      <w:pPr>
        <w:spacing w:after="0" w:line="240" w:lineRule="auto"/>
        <w:ind w:firstLine="567"/>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Berdasarkan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uji t </w:t>
      </w:r>
      <w:proofErr w:type="spellStart"/>
      <w:r w:rsidRPr="008B0438">
        <w:rPr>
          <w:rFonts w:ascii="Times New Roman" w:eastAsiaTheme="minorEastAsia" w:hAnsi="Times New Roman" w:cs="Times New Roman"/>
          <w:i w:val="0"/>
          <w:iCs w:val="0"/>
          <w:sz w:val="24"/>
          <w:szCs w:val="24"/>
        </w:rPr>
        <w:t>diatas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diketahui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0,55 dan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proofErr w:type="gram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proofErr w:type="gramEnd"/>
      <w:r w:rsidRPr="008B0438">
        <w:rPr>
          <w:rFonts w:ascii="Times New Roman" w:eastAsiaTheme="minorEastAsia" w:hAnsi="Times New Roman" w:cs="Times New Roman"/>
          <w:i w:val="0"/>
          <w:iCs w:val="0"/>
          <w:sz w:val="24"/>
          <w:szCs w:val="24"/>
        </w:rPr>
        <w:t xml:space="preserve"> 2,570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menunjukan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lebih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kecil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w:t>
      </w:r>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 xml:space="preserve">(t </w:t>
      </w:r>
      <w:proofErr w:type="spellStart"/>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rPr>
        <w:t xml:space="preserve">&lt;  t </w:t>
      </w:r>
      <w:proofErr w:type="spell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berarti</w:t>
      </w:r>
      <w:proofErr w:type="spellEnd"/>
      <w:r w:rsidRPr="008B0438">
        <w:rPr>
          <w:rFonts w:ascii="Times New Roman" w:eastAsiaTheme="minorEastAsia" w:hAnsi="Times New Roman" w:cs="Times New Roman"/>
          <w:i w:val="0"/>
          <w:iCs w:val="0"/>
          <w:sz w:val="24"/>
          <w:szCs w:val="24"/>
        </w:rPr>
        <w:t xml:space="preserve"> Ho </w:t>
      </w:r>
      <w:proofErr w:type="spellStart"/>
      <w:r w:rsidRPr="008B0438">
        <w:rPr>
          <w:rFonts w:ascii="Times New Roman" w:eastAsiaTheme="minorEastAsia" w:hAnsi="Times New Roman" w:cs="Times New Roman"/>
          <w:i w:val="0"/>
          <w:iCs w:val="0"/>
          <w:sz w:val="24"/>
          <w:szCs w:val="24"/>
        </w:rPr>
        <w:t>diterima</w:t>
      </w:r>
      <w:proofErr w:type="spellEnd"/>
      <w:r w:rsidRPr="008B0438">
        <w:rPr>
          <w:rFonts w:ascii="Times New Roman" w:eastAsiaTheme="minorEastAsia" w:hAnsi="Times New Roman" w:cs="Times New Roman"/>
          <w:i w:val="0"/>
          <w:iCs w:val="0"/>
          <w:sz w:val="24"/>
          <w:szCs w:val="24"/>
        </w:rPr>
        <w:t xml:space="preserve"> dan Ha </w:t>
      </w:r>
      <w:proofErr w:type="spellStart"/>
      <w:r w:rsidRPr="008B0438">
        <w:rPr>
          <w:rFonts w:ascii="Times New Roman" w:eastAsiaTheme="minorEastAsia" w:hAnsi="Times New Roman" w:cs="Times New Roman"/>
          <w:i w:val="0"/>
          <w:iCs w:val="0"/>
          <w:sz w:val="24"/>
          <w:szCs w:val="24"/>
        </w:rPr>
        <w:t>ditolak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demikian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disimpulkan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lastRenderedPageBreak/>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hubungan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signifikan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antara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w:t>
      </w:r>
    </w:p>
    <w:p w14:paraId="205B0D7B" w14:textId="77777777" w:rsidR="00BE15AD" w:rsidRPr="00FD5BDB" w:rsidRDefault="00BE15AD" w:rsidP="00BE15AD">
      <w:pPr>
        <w:pStyle w:val="TeksIsi"/>
        <w:spacing w:after="0" w:line="240" w:lineRule="auto"/>
        <w:jc w:val="both"/>
        <w:rPr>
          <w:rFonts w:ascii="Times New Roman" w:hAnsi="Times New Roman" w:cs="Times New Roman"/>
          <w:i w:val="0"/>
          <w:iCs w:val="0"/>
          <w:sz w:val="24"/>
          <w:szCs w:val="24"/>
          <w:lang w:val="id-ID"/>
        </w:rPr>
      </w:pPr>
    </w:p>
    <w:p w14:paraId="6020E86C" w14:textId="77777777" w:rsidR="00BE15AD" w:rsidRPr="00FD5BDB" w:rsidRDefault="00BE15AD" w:rsidP="00BE15AD">
      <w:pPr>
        <w:pStyle w:val="TeksIsi"/>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PENUTUP</w:t>
      </w:r>
    </w:p>
    <w:p w14:paraId="0EEDC293"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Berdasarkan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pembahasan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mengenai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pengaruh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pada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telah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dikemukakan</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bab</w:t>
      </w:r>
      <w:proofErr w:type="spellEnd"/>
      <w:r w:rsidRPr="008B0438">
        <w:rPr>
          <w:rFonts w:ascii="Times New Roman" w:eastAsiaTheme="minorEastAsia" w:hAnsi="Times New Roman" w:cs="Times New Roman"/>
          <w:i w:val="0"/>
          <w:iCs w:val="0"/>
          <w:sz w:val="24"/>
          <w:szCs w:val="24"/>
        </w:rPr>
        <w:t xml:space="preserve"> IV,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akhir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menarik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kesimpulan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sebagai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berikut</w:t>
      </w:r>
      <w:proofErr w:type="spellEnd"/>
      <w:r w:rsidRPr="008B0438">
        <w:rPr>
          <w:rFonts w:ascii="Times New Roman" w:eastAsiaTheme="minorEastAsia" w:hAnsi="Times New Roman" w:cs="Times New Roman"/>
          <w:i w:val="0"/>
          <w:iCs w:val="0"/>
          <w:sz w:val="24"/>
          <w:szCs w:val="24"/>
        </w:rPr>
        <w:t>:</w:t>
      </w:r>
    </w:p>
    <w:p w14:paraId="524E34A7" w14:textId="77777777" w:rsidR="008B0438" w:rsidRPr="008B0438" w:rsidRDefault="008B0438" w:rsidP="008B0438">
      <w:pPr>
        <w:pStyle w:val="DaftarParagraf"/>
        <w:numPr>
          <w:ilvl w:val="0"/>
          <w:numId w:val="13"/>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pada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mengalami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pergerakan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fluktuatif</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yaitu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kondisi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atau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keadaan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stabil</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menunjukkan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gejala</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tetap</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selalu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berubah</w:t>
      </w:r>
      <w:proofErr w:type="spellEnd"/>
      <w:r w:rsidRPr="008B0438">
        <w:rPr>
          <w:rFonts w:ascii="Times New Roman" w:eastAsiaTheme="minorEastAsia" w:hAnsi="Times New Roman" w:cs="Times New Roman"/>
          <w:i w:val="0"/>
          <w:iCs w:val="0"/>
          <w:sz w:val="24"/>
          <w:szCs w:val="24"/>
        </w:rPr>
        <w:t xml:space="preserve">. </w:t>
      </w:r>
    </w:p>
    <w:p w14:paraId="1D46CDCD" w14:textId="77777777" w:rsidR="008B0438" w:rsidRPr="008B0438" w:rsidRDefault="008B0438" w:rsidP="008B0438">
      <w:pPr>
        <w:pStyle w:val="DaftarParagraf"/>
        <w:numPr>
          <w:ilvl w:val="0"/>
          <w:numId w:val="13"/>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Hasil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analisa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pada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mengalami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kenaikan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maupun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penurunan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rasio</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selalu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mengalami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penurunan</w:t>
      </w:r>
      <w:proofErr w:type="spellEnd"/>
      <w:r w:rsidRPr="008B0438">
        <w:rPr>
          <w:rFonts w:ascii="Times New Roman" w:eastAsiaTheme="minorEastAsia" w:hAnsi="Times New Roman" w:cs="Times New Roman"/>
          <w:i w:val="0"/>
          <w:iCs w:val="0"/>
          <w:sz w:val="24"/>
          <w:szCs w:val="24"/>
        </w:rPr>
        <w:t>.</w:t>
      </w:r>
    </w:p>
    <w:p w14:paraId="4051F0DD" w14:textId="77777777" w:rsidR="008B0438" w:rsidRPr="008B0438" w:rsidRDefault="008B0438" w:rsidP="008B0438">
      <w:pPr>
        <w:pStyle w:val="DaftarParagraf"/>
        <w:numPr>
          <w:ilvl w:val="0"/>
          <w:numId w:val="13"/>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r w:rsidRPr="008B0438">
        <w:rPr>
          <w:rFonts w:ascii="Times New Roman" w:eastAsiaTheme="minorEastAsia" w:hAnsi="Times New Roman" w:cs="Times New Roman"/>
          <w:i w:val="0"/>
          <w:iCs w:val="0"/>
          <w:sz w:val="24"/>
          <w:szCs w:val="24"/>
        </w:rPr>
        <w:t xml:space="preserve">Dari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telah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dilakukan</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analisis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perkembangan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diperoleh</w:t>
      </w:r>
      <w:proofErr w:type="spellEnd"/>
      <w:r w:rsidRPr="008B0438">
        <w:rPr>
          <w:rFonts w:ascii="Times New Roman" w:eastAsiaTheme="minorEastAsia" w:hAnsi="Times New Roman" w:cs="Times New Roman"/>
          <w:i w:val="0"/>
          <w:iCs w:val="0"/>
          <w:sz w:val="24"/>
          <w:szCs w:val="24"/>
        </w:rPr>
        <w:t xml:space="preserve"> data </w:t>
      </w:r>
      <w:proofErr w:type="spellStart"/>
      <w:r w:rsidRPr="008B0438">
        <w:rPr>
          <w:rFonts w:ascii="Times New Roman" w:eastAsiaTheme="minorEastAsia" w:hAnsi="Times New Roman" w:cs="Times New Roman"/>
          <w:i w:val="0"/>
          <w:iCs w:val="0"/>
          <w:sz w:val="24"/>
          <w:szCs w:val="24"/>
        </w:rPr>
        <w:t>hubungan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w:t>
      </w:r>
      <w:proofErr w:type="gramStart"/>
      <w:r w:rsidRPr="008B0438">
        <w:rPr>
          <w:rFonts w:ascii="Times New Roman" w:eastAsiaTheme="minorEastAsia" w:hAnsi="Times New Roman" w:cs="Times New Roman"/>
          <w:i w:val="0"/>
          <w:iCs w:val="0"/>
          <w:sz w:val="24"/>
          <w:szCs w:val="24"/>
        </w:rPr>
        <w:t xml:space="preserve">Makmur  </w:t>
      </w:r>
      <w:proofErr w:type="spellStart"/>
      <w:r w:rsidRPr="008B0438">
        <w:rPr>
          <w:rFonts w:ascii="Times New Roman" w:eastAsiaTheme="minorEastAsia" w:hAnsi="Times New Roman" w:cs="Times New Roman"/>
          <w:i w:val="0"/>
          <w:iCs w:val="0"/>
          <w:sz w:val="24"/>
          <w:szCs w:val="24"/>
        </w:rPr>
        <w:t>Tbk</w:t>
      </w:r>
      <w:proofErr w:type="spellEnd"/>
      <w:proofErr w:type="gram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tergolong</w:t>
      </w:r>
      <w:proofErr w:type="spellEnd"/>
      <w:r w:rsidRPr="008B0438">
        <w:rPr>
          <w:rFonts w:ascii="Times New Roman" w:eastAsiaTheme="minorEastAsia" w:hAnsi="Times New Roman" w:cs="Times New Roman"/>
          <w:i w:val="0"/>
          <w:iCs w:val="0"/>
          <w:sz w:val="24"/>
          <w:szCs w:val="24"/>
        </w:rPr>
        <w:t xml:space="preserve"> sangat </w:t>
      </w:r>
      <w:proofErr w:type="spellStart"/>
      <w:r w:rsidRPr="008B0438">
        <w:rPr>
          <w:rFonts w:ascii="Times New Roman" w:eastAsiaTheme="minorEastAsia" w:hAnsi="Times New Roman" w:cs="Times New Roman"/>
          <w:i w:val="0"/>
          <w:iCs w:val="0"/>
          <w:sz w:val="24"/>
          <w:szCs w:val="24"/>
        </w:rPr>
        <w:t>lemah</w:t>
      </w:r>
      <w:proofErr w:type="spellEnd"/>
      <w:r w:rsidRPr="008B0438">
        <w:rPr>
          <w:rFonts w:ascii="Times New Roman" w:eastAsiaTheme="minorEastAsia" w:hAnsi="Times New Roman" w:cs="Times New Roman"/>
          <w:i w:val="0"/>
          <w:iCs w:val="0"/>
          <w:sz w:val="24"/>
          <w:szCs w:val="24"/>
        </w:rPr>
        <w:t xml:space="preserve">. Dari </w:t>
      </w:r>
      <w:proofErr w:type="spellStart"/>
      <w:r w:rsidRPr="008B0438">
        <w:rPr>
          <w:rFonts w:ascii="Times New Roman" w:eastAsiaTheme="minorEastAsia" w:hAnsi="Times New Roman" w:cs="Times New Roman"/>
          <w:i w:val="0"/>
          <w:iCs w:val="0"/>
          <w:sz w:val="24"/>
          <w:szCs w:val="24"/>
        </w:rPr>
        <w:t>perhitungan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determinasi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diperoleh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sebesar</w:t>
      </w:r>
      <w:proofErr w:type="spellEnd"/>
      <w:r w:rsidRPr="008B0438">
        <w:rPr>
          <w:rFonts w:ascii="Times New Roman" w:eastAsiaTheme="minorEastAsia" w:hAnsi="Times New Roman" w:cs="Times New Roman"/>
          <w:i w:val="0"/>
          <w:iCs w:val="0"/>
          <w:sz w:val="24"/>
          <w:szCs w:val="24"/>
        </w:rPr>
        <w:t xml:space="preserve"> 5,80%. Hal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menunjukan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besarnya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pengaruh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adalah</w:t>
      </w:r>
      <w:proofErr w:type="spellEnd"/>
      <w:r w:rsidRPr="008B0438">
        <w:rPr>
          <w:rFonts w:ascii="Times New Roman" w:eastAsiaTheme="minorEastAsia" w:hAnsi="Times New Roman" w:cs="Times New Roman"/>
          <w:i w:val="0"/>
          <w:iCs w:val="0"/>
          <w:sz w:val="24"/>
          <w:szCs w:val="24"/>
        </w:rPr>
        <w:t xml:space="preserve"> 5,80% </w:t>
      </w:r>
      <w:proofErr w:type="spellStart"/>
      <w:r w:rsidRPr="008B0438">
        <w:rPr>
          <w:rFonts w:ascii="Times New Roman" w:eastAsiaTheme="minorEastAsia" w:hAnsi="Times New Roman" w:cs="Times New Roman"/>
          <w:i w:val="0"/>
          <w:iCs w:val="0"/>
          <w:sz w:val="24"/>
          <w:szCs w:val="24"/>
        </w:rPr>
        <w:t>sedangkan</w:t>
      </w:r>
      <w:proofErr w:type="spellEnd"/>
      <w:r w:rsidRPr="008B0438">
        <w:rPr>
          <w:rFonts w:ascii="Times New Roman" w:eastAsiaTheme="minorEastAsia" w:hAnsi="Times New Roman" w:cs="Times New Roman"/>
          <w:i w:val="0"/>
          <w:iCs w:val="0"/>
          <w:sz w:val="24"/>
          <w:szCs w:val="24"/>
        </w:rPr>
        <w:t xml:space="preserve"> 94,19% </w:t>
      </w:r>
      <w:proofErr w:type="spellStart"/>
      <w:r w:rsidRPr="008B0438">
        <w:rPr>
          <w:rFonts w:ascii="Times New Roman" w:eastAsiaTheme="minorEastAsia" w:hAnsi="Times New Roman" w:cs="Times New Roman"/>
          <w:i w:val="0"/>
          <w:iCs w:val="0"/>
          <w:sz w:val="24"/>
          <w:szCs w:val="24"/>
        </w:rPr>
        <w:t>dipengaruhi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faktor</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lain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Keberartian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koefisien</w:t>
      </w:r>
      <w:proofErr w:type="spellEnd"/>
      <w:r w:rsidRPr="008B0438">
        <w:rPr>
          <w:rFonts w:ascii="Times New Roman" w:eastAsiaTheme="minorEastAsia" w:hAnsi="Times New Roman" w:cs="Times New Roman"/>
          <w:i w:val="0"/>
          <w:iCs w:val="0"/>
          <w:sz w:val="24"/>
          <w:szCs w:val="24"/>
        </w:rPr>
        <w:t xml:space="preserve"> </w:t>
      </w:r>
      <w:proofErr w:type="gramStart"/>
      <w:r w:rsidRPr="008B0438">
        <w:rPr>
          <w:rFonts w:ascii="Times New Roman" w:eastAsiaTheme="minorEastAsia" w:hAnsi="Times New Roman" w:cs="Times New Roman"/>
          <w:i w:val="0"/>
          <w:iCs w:val="0"/>
          <w:sz w:val="24"/>
          <w:szCs w:val="24"/>
        </w:rPr>
        <w:t>( uji</w:t>
      </w:r>
      <w:proofErr w:type="gram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rPr>
        <w:t>diperoleh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w:t>
      </w:r>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rPr>
        <w:t xml:space="preserve"> = 0,57 dan t </w:t>
      </w:r>
      <w:proofErr w:type="spell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rPr>
        <w:t xml:space="preserve"> = 2,570 </w:t>
      </w:r>
      <w:proofErr w:type="spellStart"/>
      <w:r w:rsidRPr="008B0438">
        <w:rPr>
          <w:rFonts w:ascii="Times New Roman" w:eastAsiaTheme="minorEastAsia" w:hAnsi="Times New Roman" w:cs="Times New Roman"/>
          <w:i w:val="0"/>
          <w:iCs w:val="0"/>
          <w:sz w:val="24"/>
          <w:szCs w:val="24"/>
        </w:rPr>
        <w:t>hal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berarti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nilai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w:t>
      </w:r>
      <w:r w:rsidRPr="008B0438">
        <w:rPr>
          <w:rFonts w:ascii="Times New Roman" w:eastAsiaTheme="minorEastAsia" w:hAnsi="Times New Roman" w:cs="Times New Roman"/>
          <w:i w:val="0"/>
          <w:iCs w:val="0"/>
          <w:sz w:val="24"/>
          <w:szCs w:val="24"/>
          <w:vertAlign w:val="subscript"/>
        </w:rPr>
        <w:t>hitung</w:t>
      </w:r>
      <w:proofErr w:type="spellEnd"/>
      <w:r w:rsidRPr="008B0438">
        <w:rPr>
          <w:rFonts w:ascii="Times New Roman" w:eastAsiaTheme="minorEastAsia" w:hAnsi="Times New Roman" w:cs="Times New Roman"/>
          <w:i w:val="0"/>
          <w:iCs w:val="0"/>
          <w:sz w:val="24"/>
          <w:szCs w:val="24"/>
          <w:vertAlign w:val="subscript"/>
        </w:rPr>
        <w:t xml:space="preserve"> </w:t>
      </w:r>
      <w:proofErr w:type="spellStart"/>
      <w:r w:rsidRPr="008B0438">
        <w:rPr>
          <w:rFonts w:ascii="Times New Roman" w:eastAsiaTheme="minorEastAsia" w:hAnsi="Times New Roman" w:cs="Times New Roman"/>
          <w:i w:val="0"/>
          <w:iCs w:val="0"/>
          <w:sz w:val="24"/>
          <w:szCs w:val="24"/>
        </w:rPr>
        <w:t>lebih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kecil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t </w:t>
      </w:r>
      <w:proofErr w:type="spellStart"/>
      <w:r w:rsidRPr="008B0438">
        <w:rPr>
          <w:rFonts w:ascii="Times New Roman" w:eastAsiaTheme="minorEastAsia" w:hAnsi="Times New Roman" w:cs="Times New Roman"/>
          <w:i w:val="0"/>
          <w:iCs w:val="0"/>
          <w:sz w:val="24"/>
          <w:szCs w:val="24"/>
          <w:vertAlign w:val="subscript"/>
        </w:rPr>
        <w:t>tabel</w:t>
      </w:r>
      <w:proofErr w:type="spellEnd"/>
      <w:r w:rsidRPr="008B0438">
        <w:rPr>
          <w:rFonts w:ascii="Times New Roman" w:eastAsiaTheme="minorEastAsia" w:hAnsi="Times New Roman" w:cs="Times New Roman"/>
          <w:i w:val="0"/>
          <w:iCs w:val="0"/>
          <w:sz w:val="24"/>
          <w:szCs w:val="24"/>
          <w:vertAlign w:val="subscript"/>
        </w:rPr>
        <w:t xml:space="preserve"> </w:t>
      </w:r>
      <w:r w:rsidRPr="008B0438">
        <w:rPr>
          <w:rFonts w:ascii="Times New Roman" w:eastAsiaTheme="minorEastAsia" w:hAnsi="Times New Roman" w:cs="Times New Roman"/>
          <w:i w:val="0"/>
          <w:iCs w:val="0"/>
          <w:sz w:val="24"/>
          <w:szCs w:val="24"/>
        </w:rPr>
        <w:t xml:space="preserve">yang </w:t>
      </w:r>
      <w:proofErr w:type="spellStart"/>
      <w:r w:rsidRPr="008B0438">
        <w:rPr>
          <w:rFonts w:ascii="Times New Roman" w:eastAsiaTheme="minorEastAsia" w:hAnsi="Times New Roman" w:cs="Times New Roman"/>
          <w:i w:val="0"/>
          <w:iCs w:val="0"/>
          <w:sz w:val="24"/>
          <w:szCs w:val="24"/>
        </w:rPr>
        <w:t>artinya</w:t>
      </w:r>
      <w:proofErr w:type="spellEnd"/>
      <w:r w:rsidRPr="008B0438">
        <w:rPr>
          <w:rFonts w:ascii="Times New Roman" w:eastAsiaTheme="minorEastAsia" w:hAnsi="Times New Roman" w:cs="Times New Roman"/>
          <w:i w:val="0"/>
          <w:iCs w:val="0"/>
          <w:sz w:val="24"/>
          <w:szCs w:val="24"/>
        </w:rPr>
        <w:t xml:space="preserve"> H</w:t>
      </w:r>
      <w:r w:rsidRPr="008B0438">
        <w:rPr>
          <w:rFonts w:ascii="Times New Roman" w:eastAsiaTheme="minorEastAsia" w:hAnsi="Times New Roman" w:cs="Times New Roman"/>
          <w:i w:val="0"/>
          <w:iCs w:val="0"/>
          <w:sz w:val="24"/>
          <w:szCs w:val="24"/>
          <w:vertAlign w:val="subscript"/>
        </w:rPr>
        <w:t>o</w:t>
      </w:r>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diterima</w:t>
      </w:r>
      <w:proofErr w:type="spellEnd"/>
      <w:r w:rsidRPr="008B0438">
        <w:rPr>
          <w:rFonts w:ascii="Times New Roman" w:eastAsiaTheme="minorEastAsia" w:hAnsi="Times New Roman" w:cs="Times New Roman"/>
          <w:i w:val="0"/>
          <w:iCs w:val="0"/>
          <w:sz w:val="24"/>
          <w:szCs w:val="24"/>
        </w:rPr>
        <w:t xml:space="preserve"> dan H</w:t>
      </w:r>
      <w:r w:rsidRPr="008B0438">
        <w:rPr>
          <w:rFonts w:ascii="Times New Roman" w:eastAsiaTheme="minorEastAsia" w:hAnsi="Times New Roman" w:cs="Times New Roman"/>
          <w:i w:val="0"/>
          <w:iCs w:val="0"/>
          <w:sz w:val="24"/>
          <w:szCs w:val="24"/>
          <w:vertAlign w:val="subscript"/>
        </w:rPr>
        <w:t>a</w:t>
      </w:r>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ditolak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demikian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disimpulkan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bahwa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tidak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memiliki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pengaruh</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signifikan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PT. Indofood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w:t>
      </w:r>
    </w:p>
    <w:p w14:paraId="22921B63" w14:textId="77777777" w:rsidR="008B0438" w:rsidRPr="008B0438" w:rsidRDefault="008B0438" w:rsidP="008B0438">
      <w:pPr>
        <w:spacing w:after="0" w:line="240" w:lineRule="auto"/>
        <w:ind w:firstLine="284"/>
        <w:jc w:val="both"/>
        <w:rPr>
          <w:rFonts w:ascii="Times New Roman" w:eastAsiaTheme="minorEastAsia" w:hAnsi="Times New Roman" w:cs="Times New Roman"/>
          <w:i w:val="0"/>
          <w:iCs w:val="0"/>
          <w:color w:val="000000" w:themeColor="text1"/>
          <w:sz w:val="24"/>
          <w:szCs w:val="24"/>
        </w:rPr>
      </w:pPr>
      <w:proofErr w:type="spellStart"/>
      <w:r w:rsidRPr="008B0438">
        <w:rPr>
          <w:rFonts w:ascii="Times New Roman" w:eastAsiaTheme="minorEastAsia" w:hAnsi="Times New Roman" w:cs="Times New Roman"/>
          <w:i w:val="0"/>
          <w:iCs w:val="0"/>
          <w:sz w:val="24"/>
          <w:szCs w:val="24"/>
        </w:rPr>
        <w:t>Berdasarkan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hasil</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diuraikan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mengajukan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color w:val="000000" w:themeColor="text1"/>
          <w:sz w:val="24"/>
          <w:szCs w:val="24"/>
        </w:rPr>
        <w:t>beberapa</w:t>
      </w:r>
      <w:proofErr w:type="spellEnd"/>
      <w:r w:rsidRPr="008B0438">
        <w:rPr>
          <w:rFonts w:ascii="Times New Roman" w:eastAsiaTheme="minorEastAsia" w:hAnsi="Times New Roman" w:cs="Times New Roman"/>
          <w:i w:val="0"/>
          <w:iCs w:val="0"/>
          <w:color w:val="000000" w:themeColor="text1"/>
          <w:sz w:val="24"/>
          <w:szCs w:val="24"/>
        </w:rPr>
        <w:t xml:space="preserve"> saran </w:t>
      </w:r>
      <w:proofErr w:type="spellStart"/>
      <w:r w:rsidRPr="008B0438">
        <w:rPr>
          <w:rFonts w:ascii="Times New Roman" w:eastAsiaTheme="minorEastAsia" w:hAnsi="Times New Roman" w:cs="Times New Roman"/>
          <w:i w:val="0"/>
          <w:iCs w:val="0"/>
          <w:color w:val="000000" w:themeColor="text1"/>
          <w:sz w:val="24"/>
          <w:szCs w:val="24"/>
        </w:rPr>
        <w:t>yaitu</w:t>
      </w:r>
      <w:proofErr w:type="spellEnd"/>
      <w:r w:rsidRPr="008B0438">
        <w:rPr>
          <w:rFonts w:ascii="Times New Roman" w:eastAsiaTheme="minorEastAsia" w:hAnsi="Times New Roman" w:cs="Times New Roman"/>
          <w:i w:val="0"/>
          <w:iCs w:val="0"/>
          <w:color w:val="000000" w:themeColor="text1"/>
          <w:sz w:val="24"/>
          <w:szCs w:val="24"/>
        </w:rPr>
        <w:t>:</w:t>
      </w:r>
    </w:p>
    <w:p w14:paraId="5A317B48" w14:textId="77777777" w:rsidR="008B0438" w:rsidRPr="008B0438" w:rsidRDefault="008B0438" w:rsidP="008B0438">
      <w:pPr>
        <w:pStyle w:val="DaftarParagraf"/>
        <w:numPr>
          <w:ilvl w:val="0"/>
          <w:numId w:val="14"/>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Melihat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perkembangan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perputaran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terjadi</w:t>
      </w:r>
      <w:proofErr w:type="spellEnd"/>
      <w:r w:rsidRPr="008B0438">
        <w:rPr>
          <w:rFonts w:ascii="Times New Roman" w:eastAsiaTheme="minorEastAsia" w:hAnsi="Times New Roman" w:cs="Times New Roman"/>
          <w:i w:val="0"/>
          <w:iCs w:val="0"/>
          <w:sz w:val="24"/>
          <w:szCs w:val="24"/>
        </w:rPr>
        <w:t xml:space="preserve"> pada PT. Indofood CBP </w:t>
      </w:r>
      <w:proofErr w:type="spellStart"/>
      <w:r w:rsidRPr="008B0438">
        <w:rPr>
          <w:rFonts w:ascii="Times New Roman" w:eastAsiaTheme="minorEastAsia" w:hAnsi="Times New Roman" w:cs="Times New Roman"/>
          <w:i w:val="0"/>
          <w:iCs w:val="0"/>
          <w:sz w:val="24"/>
          <w:szCs w:val="24"/>
        </w:rPr>
        <w:t>Sukses</w:t>
      </w:r>
      <w:proofErr w:type="spellEnd"/>
      <w:r w:rsidRPr="008B0438">
        <w:rPr>
          <w:rFonts w:ascii="Times New Roman" w:eastAsiaTheme="minorEastAsia" w:hAnsi="Times New Roman" w:cs="Times New Roman"/>
          <w:i w:val="0"/>
          <w:iCs w:val="0"/>
          <w:sz w:val="24"/>
          <w:szCs w:val="24"/>
        </w:rPr>
        <w:t xml:space="preserve"> Makmur </w:t>
      </w:r>
      <w:proofErr w:type="spellStart"/>
      <w:r w:rsidRPr="008B0438">
        <w:rPr>
          <w:rFonts w:ascii="Times New Roman" w:eastAsiaTheme="minorEastAsia" w:hAnsi="Times New Roman" w:cs="Times New Roman"/>
          <w:i w:val="0"/>
          <w:iCs w:val="0"/>
          <w:sz w:val="24"/>
          <w:szCs w:val="24"/>
        </w:rPr>
        <w:t>Tbk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mengalami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fluktuatif</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bahkan</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2011 dan </w:t>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2012 </w:t>
      </w:r>
      <w:proofErr w:type="spellStart"/>
      <w:r w:rsidRPr="008B0438">
        <w:rPr>
          <w:rFonts w:ascii="Times New Roman" w:eastAsiaTheme="minorEastAsia" w:hAnsi="Times New Roman" w:cs="Times New Roman"/>
          <w:i w:val="0"/>
          <w:iCs w:val="0"/>
          <w:sz w:val="24"/>
          <w:szCs w:val="24"/>
        </w:rPr>
        <w:t>cenderung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rendah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walaupun</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tahun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selanjutnya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mengalami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kenaikan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cukup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baik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itu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penulis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menyarankan</w:t>
      </w:r>
      <w:proofErr w:type="spellEnd"/>
      <w:r w:rsidRPr="008B0438">
        <w:rPr>
          <w:rFonts w:ascii="Times New Roman" w:eastAsiaTheme="minorEastAsia" w:hAnsi="Times New Roman" w:cs="Times New Roman"/>
          <w:i w:val="0"/>
          <w:iCs w:val="0"/>
          <w:sz w:val="24"/>
          <w:szCs w:val="24"/>
        </w:rPr>
        <w:t xml:space="preserve"> agar </w:t>
      </w:r>
      <w:proofErr w:type="spellStart"/>
      <w:r w:rsidRPr="008B0438">
        <w:rPr>
          <w:rFonts w:ascii="Times New Roman" w:eastAsiaTheme="minorEastAsia" w:hAnsi="Times New Roman" w:cs="Times New Roman"/>
          <w:i w:val="0"/>
          <w:iCs w:val="0"/>
          <w:sz w:val="24"/>
          <w:szCs w:val="24"/>
        </w:rPr>
        <w:t>pihak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menjaga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penjualan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nantinya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berdampak</w:t>
      </w:r>
      <w:proofErr w:type="spellEnd"/>
      <w:r w:rsidRPr="008B0438">
        <w:rPr>
          <w:rFonts w:ascii="Times New Roman" w:eastAsiaTheme="minorEastAsia" w:hAnsi="Times New Roman" w:cs="Times New Roman"/>
          <w:i w:val="0"/>
          <w:iCs w:val="0"/>
          <w:sz w:val="24"/>
          <w:szCs w:val="24"/>
        </w:rPr>
        <w:t xml:space="preserve"> pada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w:t>
      </w:r>
    </w:p>
    <w:p w14:paraId="37535C96" w14:textId="77777777" w:rsidR="008B0438" w:rsidRPr="008B0438" w:rsidRDefault="008B0438" w:rsidP="008B0438">
      <w:pPr>
        <w:pStyle w:val="DaftarParagraf"/>
        <w:numPr>
          <w:ilvl w:val="0"/>
          <w:numId w:val="14"/>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Memberikan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pengawasan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biaya</w:t>
      </w:r>
      <w:proofErr w:type="spellEnd"/>
      <w:r w:rsidRPr="008B0438">
        <w:rPr>
          <w:rFonts w:ascii="Times New Roman" w:eastAsiaTheme="minorEastAsia" w:hAnsi="Times New Roman" w:cs="Times New Roman"/>
          <w:i w:val="0"/>
          <w:iCs w:val="0"/>
          <w:sz w:val="24"/>
          <w:szCs w:val="24"/>
        </w:rPr>
        <w:t xml:space="preserve"> lain yang juga </w:t>
      </w:r>
      <w:proofErr w:type="spellStart"/>
      <w:r w:rsidRPr="008B0438">
        <w:rPr>
          <w:rFonts w:ascii="Times New Roman" w:eastAsiaTheme="minorEastAsia" w:hAnsi="Times New Roman" w:cs="Times New Roman"/>
          <w:i w:val="0"/>
          <w:iCs w:val="0"/>
          <w:sz w:val="24"/>
          <w:szCs w:val="24"/>
        </w:rPr>
        <w: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berpengaruh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dan </w:t>
      </w:r>
      <w:proofErr w:type="spellStart"/>
      <w:r w:rsidRPr="008B0438">
        <w:rPr>
          <w:rFonts w:ascii="Times New Roman" w:eastAsiaTheme="minorEastAsia" w:hAnsi="Times New Roman" w:cs="Times New Roman"/>
          <w:i w:val="0"/>
          <w:iCs w:val="0"/>
          <w:sz w:val="24"/>
          <w:szCs w:val="24"/>
        </w:rPr>
        <w:t>hutang</w:t>
      </w:r>
      <w:proofErr w:type="spellEnd"/>
      <w:r w:rsidRPr="008B0438">
        <w:rPr>
          <w:rFonts w:ascii="Times New Roman" w:eastAsiaTheme="minorEastAsia" w:hAnsi="Times New Roman" w:cs="Times New Roman"/>
          <w:i w:val="0"/>
          <w:iCs w:val="0"/>
          <w:sz w:val="24"/>
          <w:szCs w:val="24"/>
        </w:rPr>
        <w:t xml:space="preserve"> lain-lain.</w:t>
      </w:r>
    </w:p>
    <w:p w14:paraId="1413C1C2" w14:textId="77777777" w:rsidR="008B0438" w:rsidRPr="008B0438" w:rsidRDefault="008B0438" w:rsidP="008B0438">
      <w:pPr>
        <w:pStyle w:val="DaftarParagraf"/>
        <w:numPr>
          <w:ilvl w:val="0"/>
          <w:numId w:val="14"/>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mengelola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penjualan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baik</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nantinya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menjadi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maka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memberikan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dampak</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baik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keuangan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karena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ada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pemasukan</w:t>
      </w:r>
      <w:proofErr w:type="spellEnd"/>
      <w:r w:rsidRPr="008B0438">
        <w:rPr>
          <w:rFonts w:ascii="Times New Roman" w:eastAsiaTheme="minorEastAsia" w:hAnsi="Times New Roman" w:cs="Times New Roman"/>
          <w:i w:val="0"/>
          <w:iCs w:val="0"/>
          <w:sz w:val="24"/>
          <w:szCs w:val="24"/>
        </w:rPr>
        <w:t xml:space="preserve"> kas </w:t>
      </w:r>
      <w:proofErr w:type="spellStart"/>
      <w:r w:rsidRPr="008B0438">
        <w:rPr>
          <w:rFonts w:ascii="Times New Roman" w:eastAsiaTheme="minorEastAsia" w:hAnsi="Times New Roman" w:cs="Times New Roman"/>
          <w:i w:val="0"/>
          <w:iCs w:val="0"/>
          <w:sz w:val="24"/>
          <w:szCs w:val="24"/>
        </w:rPr>
        <w:t>dari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piutang</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bisa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dimanfaatkan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pembayaran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hutang</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jangka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pendek</w:t>
      </w:r>
      <w:proofErr w:type="spellEnd"/>
      <w:r w:rsidRPr="008B0438">
        <w:rPr>
          <w:rFonts w:ascii="Times New Roman" w:eastAsiaTheme="minorEastAsia" w:hAnsi="Times New Roman" w:cs="Times New Roman"/>
          <w:i w:val="0"/>
          <w:iCs w:val="0"/>
          <w:sz w:val="24"/>
          <w:szCs w:val="24"/>
        </w:rPr>
        <w:t xml:space="preserve">. </w:t>
      </w:r>
    </w:p>
    <w:p w14:paraId="54FCEC18" w14:textId="77777777" w:rsidR="008B0438" w:rsidRPr="008B0438" w:rsidRDefault="008B0438" w:rsidP="008B0438">
      <w:pPr>
        <w:pStyle w:val="DaftarParagraf"/>
        <w:numPr>
          <w:ilvl w:val="0"/>
          <w:numId w:val="14"/>
        </w:numPr>
        <w:suppressAutoHyphens w:val="0"/>
        <w:spacing w:after="0" w:line="240" w:lineRule="auto"/>
        <w:ind w:left="284" w:hanging="284"/>
        <w:contextualSpacing/>
        <w:jc w:val="both"/>
        <w:rPr>
          <w:rFonts w:ascii="Times New Roman" w:eastAsiaTheme="minorEastAsia" w:hAnsi="Times New Roman" w:cs="Times New Roman"/>
          <w:i w:val="0"/>
          <w:iCs w:val="0"/>
          <w:sz w:val="24"/>
          <w:szCs w:val="24"/>
        </w:rPr>
      </w:pPr>
      <w:proofErr w:type="spellStart"/>
      <w:r w:rsidRPr="008B0438">
        <w:rPr>
          <w:rFonts w:ascii="Times New Roman" w:eastAsiaTheme="minorEastAsia" w:hAnsi="Times New Roman" w:cs="Times New Roman"/>
          <w:i w:val="0"/>
          <w:iCs w:val="0"/>
          <w:sz w:val="24"/>
          <w:szCs w:val="24"/>
        </w:rPr>
        <w:t>Bagi</w:t>
      </w:r>
      <w:proofErr w:type="spellEnd"/>
      <w:r w:rsidRPr="008B0438">
        <w:rPr>
          <w:rFonts w:ascii="Times New Roman" w:eastAsiaTheme="minorEastAsia" w:hAnsi="Times New Roman" w:cs="Times New Roman"/>
          <w:i w:val="0"/>
          <w:iCs w:val="0"/>
          <w:sz w:val="24"/>
          <w:szCs w:val="24"/>
        </w:rPr>
        <w:t xml:space="preserve"> investor yang </w:t>
      </w:r>
      <w:proofErr w:type="spellStart"/>
      <w:r w:rsidRPr="008B0438">
        <w:rPr>
          <w:rFonts w:ascii="Times New Roman" w:eastAsiaTheme="minorEastAsia" w:hAnsi="Times New Roman" w:cs="Times New Roman"/>
          <w:i w:val="0"/>
          <w:iCs w:val="0"/>
          <w:sz w:val="24"/>
          <w:szCs w:val="24"/>
        </w:rPr>
        <w:t>ingin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melakukan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investasi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dalam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bentuk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saham</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sebaiknya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hendaklah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melakukan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lebih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lanjut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mengenai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kinerja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menyangkut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Investor juga </w:t>
      </w:r>
      <w:proofErr w:type="spellStart"/>
      <w:r w:rsidRPr="008B0438">
        <w:rPr>
          <w:rFonts w:ascii="Times New Roman" w:eastAsiaTheme="minorEastAsia" w:hAnsi="Times New Roman" w:cs="Times New Roman"/>
          <w:i w:val="0"/>
          <w:iCs w:val="0"/>
          <w:sz w:val="24"/>
          <w:szCs w:val="24"/>
        </w:rPr>
        <w:t>perlu</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memperhatikann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faktor-faktor</w:t>
      </w:r>
      <w:proofErr w:type="spellEnd"/>
      <w:r w:rsidRPr="008B0438">
        <w:rPr>
          <w:rFonts w:ascii="Times New Roman" w:eastAsiaTheme="minorEastAsia" w:hAnsi="Times New Roman" w:cs="Times New Roman"/>
          <w:i w:val="0"/>
          <w:iCs w:val="0"/>
          <w:sz w:val="24"/>
          <w:szCs w:val="24"/>
        </w:rPr>
        <w:t xml:space="preserve"> lain yang </w:t>
      </w:r>
      <w:proofErr w:type="spellStart"/>
      <w:r w:rsidRPr="008B0438">
        <w:rPr>
          <w:rFonts w:ascii="Times New Roman" w:eastAsiaTheme="minorEastAsia" w:hAnsi="Times New Roman" w:cs="Times New Roman"/>
          <w:i w:val="0"/>
          <w:iCs w:val="0"/>
          <w:sz w:val="24"/>
          <w:szCs w:val="24"/>
        </w:rPr>
        <w:t>berpengaruh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terhadap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tingkat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likuiditas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mengantisipasi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keadaan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akan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datang</w:t>
      </w:r>
      <w:proofErr w:type="spellEnd"/>
      <w:r w:rsidRPr="008B0438">
        <w:rPr>
          <w:rFonts w:ascii="Times New Roman" w:eastAsiaTheme="minorEastAsia" w:hAnsi="Times New Roman" w:cs="Times New Roman"/>
          <w:i w:val="0"/>
          <w:iCs w:val="0"/>
          <w:sz w:val="24"/>
          <w:szCs w:val="24"/>
        </w:rPr>
        <w:t>.</w:t>
      </w:r>
    </w:p>
    <w:p w14:paraId="62BF9A96" w14:textId="730FD97F" w:rsidR="00BE15AD" w:rsidRPr="008B0438" w:rsidRDefault="008B0438" w:rsidP="00BE15AD">
      <w:pPr>
        <w:pStyle w:val="DaftarParagraf"/>
        <w:numPr>
          <w:ilvl w:val="0"/>
          <w:numId w:val="14"/>
        </w:numPr>
        <w:suppressAutoHyphens w:val="0"/>
        <w:spacing w:after="0" w:line="240" w:lineRule="auto"/>
        <w:ind w:left="284" w:hanging="284"/>
        <w:contextualSpacing/>
        <w:jc w:val="both"/>
        <w:rPr>
          <w:rFonts w:eastAsiaTheme="minorEastAsia"/>
          <w:sz w:val="22"/>
          <w:szCs w:val="22"/>
        </w:rPr>
      </w:pPr>
      <w:proofErr w:type="spellStart"/>
      <w:r w:rsidRPr="008B0438">
        <w:rPr>
          <w:rFonts w:ascii="Times New Roman" w:eastAsiaTheme="minorEastAsia" w:hAnsi="Times New Roman" w:cs="Times New Roman"/>
          <w:i w:val="0"/>
          <w:iCs w:val="0"/>
          <w:sz w:val="24"/>
          <w:szCs w:val="24"/>
        </w:rPr>
        <w:t>Bagi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selanjutnya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diharapkan</w:t>
      </w:r>
      <w:proofErr w:type="spellEnd"/>
      <w:r w:rsidRPr="008B0438">
        <w:rPr>
          <w:rFonts w:ascii="Times New Roman" w:eastAsiaTheme="minorEastAsia" w:hAnsi="Times New Roman" w:cs="Times New Roman"/>
          <w:i w:val="0"/>
          <w:iCs w:val="0"/>
          <w:sz w:val="24"/>
          <w:szCs w:val="24"/>
        </w:rPr>
        <w:t xml:space="preserve"> agar pada </w:t>
      </w:r>
      <w:proofErr w:type="spellStart"/>
      <w:r w:rsidRPr="008B0438">
        <w:rPr>
          <w:rFonts w:ascii="Times New Roman" w:eastAsiaTheme="minorEastAsia" w:hAnsi="Times New Roman" w:cs="Times New Roman"/>
          <w:i w:val="0"/>
          <w:iCs w:val="0"/>
          <w:sz w:val="24"/>
          <w:szCs w:val="24"/>
        </w:rPr>
        <w:t>penelitian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selanjutnya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untuk</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memperluas</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lingkup</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penelitiannya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dengan</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perusahaan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berbeda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sehingga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dapat</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diperoleh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kesimpulan</w:t>
      </w:r>
      <w:proofErr w:type="spellEnd"/>
      <w:r w:rsidRPr="008B0438">
        <w:rPr>
          <w:rFonts w:ascii="Times New Roman" w:eastAsiaTheme="minorEastAsia" w:hAnsi="Times New Roman" w:cs="Times New Roman"/>
          <w:i w:val="0"/>
          <w:iCs w:val="0"/>
          <w:sz w:val="24"/>
          <w:szCs w:val="24"/>
        </w:rPr>
        <w:t xml:space="preserve"> yang </w:t>
      </w:r>
      <w:proofErr w:type="spellStart"/>
      <w:r w:rsidRPr="008B0438">
        <w:rPr>
          <w:rFonts w:ascii="Times New Roman" w:eastAsiaTheme="minorEastAsia" w:hAnsi="Times New Roman" w:cs="Times New Roman"/>
          <w:i w:val="0"/>
          <w:iCs w:val="0"/>
          <w:sz w:val="24"/>
          <w:szCs w:val="24"/>
        </w:rPr>
        <w:t>bisa</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menambah</w:t>
      </w:r>
      <w:proofErr w:type="spellEnd"/>
      <w:r w:rsidRPr="008B0438">
        <w:rPr>
          <w:rFonts w:ascii="Times New Roman" w:eastAsiaTheme="minorEastAsia" w:hAnsi="Times New Roman" w:cs="Times New Roman"/>
          <w:i w:val="0"/>
          <w:iCs w:val="0"/>
          <w:sz w:val="24"/>
          <w:szCs w:val="24"/>
        </w:rPr>
        <w:t xml:space="preserve"> </w:t>
      </w:r>
      <w:proofErr w:type="spellStart"/>
      <w:r w:rsidRPr="008B0438">
        <w:rPr>
          <w:rFonts w:ascii="Times New Roman" w:eastAsiaTheme="minorEastAsia" w:hAnsi="Times New Roman" w:cs="Times New Roman"/>
          <w:i w:val="0"/>
          <w:iCs w:val="0"/>
          <w:sz w:val="24"/>
          <w:szCs w:val="24"/>
        </w:rPr>
        <w:t>wawasan</w:t>
      </w:r>
      <w:proofErr w:type="spellEnd"/>
      <w:r w:rsidRPr="001D013D">
        <w:rPr>
          <w:rFonts w:eastAsiaTheme="minorEastAsia"/>
          <w:sz w:val="22"/>
          <w:szCs w:val="22"/>
        </w:rPr>
        <w:t>.</w:t>
      </w:r>
    </w:p>
    <w:p w14:paraId="6B9A5E28" w14:textId="77777777" w:rsidR="00BE15AD" w:rsidRPr="00FD5BDB" w:rsidRDefault="00BE15AD" w:rsidP="00BE15AD">
      <w:pPr>
        <w:pStyle w:val="TeksIsi"/>
        <w:spacing w:after="0" w:line="240" w:lineRule="auto"/>
        <w:jc w:val="both"/>
        <w:rPr>
          <w:rFonts w:ascii="Times New Roman" w:hAnsi="Times New Roman" w:cs="Times New Roman"/>
          <w:i w:val="0"/>
          <w:iCs w:val="0"/>
          <w:sz w:val="24"/>
          <w:szCs w:val="24"/>
          <w:lang w:val="id-ID"/>
        </w:rPr>
      </w:pPr>
    </w:p>
    <w:p w14:paraId="1C1B136D" w14:textId="77777777" w:rsidR="00BE15AD" w:rsidRPr="00FD5BDB" w:rsidRDefault="00BE15AD" w:rsidP="00BE15AD">
      <w:pPr>
        <w:pStyle w:val="TeksIsi"/>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DAFTAR PUSTAKA</w:t>
      </w:r>
    </w:p>
    <w:p w14:paraId="008A8593" w14:textId="77777777" w:rsidR="008B0438" w:rsidRPr="008B0438" w:rsidRDefault="008B0438" w:rsidP="008B0438">
      <w:pPr>
        <w:tabs>
          <w:tab w:val="left" w:pos="1134"/>
        </w:tabs>
        <w:spacing w:after="0" w:line="240" w:lineRule="auto"/>
        <w:ind w:left="567" w:hanging="567"/>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Baridwan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Zaki</w:t>
      </w:r>
      <w:proofErr w:type="spellEnd"/>
      <w:r w:rsidRPr="008B0438">
        <w:rPr>
          <w:rFonts w:ascii="Times New Roman" w:hAnsi="Times New Roman" w:cs="Times New Roman"/>
          <w:i w:val="0"/>
          <w:iCs w:val="0"/>
          <w:sz w:val="24"/>
          <w:szCs w:val="24"/>
        </w:rPr>
        <w:t xml:space="preserve"> 2010, Intermediate Accounting, </w:t>
      </w:r>
      <w:proofErr w:type="spellStart"/>
      <w:r w:rsidRPr="008B0438">
        <w:rPr>
          <w:rFonts w:ascii="Times New Roman" w:hAnsi="Times New Roman" w:cs="Times New Roman"/>
          <w:i w:val="0"/>
          <w:iCs w:val="0"/>
          <w:sz w:val="24"/>
          <w:szCs w:val="24"/>
        </w:rPr>
        <w:t>Yogjakarta</w:t>
      </w:r>
      <w:proofErr w:type="spellEnd"/>
      <w:r w:rsidRPr="008B0438">
        <w:rPr>
          <w:rFonts w:ascii="Times New Roman" w:hAnsi="Times New Roman" w:cs="Times New Roman"/>
          <w:i w:val="0"/>
          <w:iCs w:val="0"/>
          <w:sz w:val="24"/>
          <w:szCs w:val="24"/>
        </w:rPr>
        <w:t xml:space="preserve">, BPFE </w:t>
      </w:r>
    </w:p>
    <w:p w14:paraId="5D330C1A" w14:textId="77777777" w:rsidR="008B0438" w:rsidRPr="008B0438" w:rsidRDefault="008B0438" w:rsidP="008B0438">
      <w:pPr>
        <w:tabs>
          <w:tab w:val="left" w:pos="1134"/>
        </w:tabs>
        <w:spacing w:after="0" w:line="240" w:lineRule="auto"/>
        <w:ind w:left="567" w:hanging="567"/>
        <w:jc w:val="both"/>
        <w:rPr>
          <w:rFonts w:ascii="Times New Roman" w:hAnsi="Times New Roman" w:cs="Times New Roman"/>
          <w:i w:val="0"/>
          <w:iCs w:val="0"/>
          <w:sz w:val="24"/>
          <w:szCs w:val="24"/>
        </w:rPr>
      </w:pPr>
      <w:r w:rsidRPr="008B0438">
        <w:rPr>
          <w:rFonts w:ascii="Times New Roman" w:hAnsi="Times New Roman" w:cs="Times New Roman"/>
          <w:i w:val="0"/>
          <w:iCs w:val="0"/>
          <w:sz w:val="24"/>
          <w:szCs w:val="24"/>
        </w:rPr>
        <w:t xml:space="preserve">Fahmi, </w:t>
      </w:r>
      <w:proofErr w:type="spellStart"/>
      <w:r w:rsidRPr="008B0438">
        <w:rPr>
          <w:rFonts w:ascii="Times New Roman" w:hAnsi="Times New Roman" w:cs="Times New Roman"/>
          <w:i w:val="0"/>
          <w:iCs w:val="0"/>
          <w:sz w:val="24"/>
          <w:szCs w:val="24"/>
        </w:rPr>
        <w:t>Irham</w:t>
      </w:r>
      <w:proofErr w:type="spellEnd"/>
      <w:r w:rsidRPr="008B0438">
        <w:rPr>
          <w:rFonts w:ascii="Times New Roman" w:hAnsi="Times New Roman" w:cs="Times New Roman"/>
          <w:i w:val="0"/>
          <w:iCs w:val="0"/>
          <w:sz w:val="24"/>
          <w:szCs w:val="24"/>
        </w:rPr>
        <w:t xml:space="preserve">, 2013, Analisa </w:t>
      </w:r>
      <w:proofErr w:type="spellStart"/>
      <w:r w:rsidRPr="008B0438">
        <w:rPr>
          <w:rFonts w:ascii="Times New Roman" w:hAnsi="Times New Roman" w:cs="Times New Roman"/>
          <w:i w:val="0"/>
          <w:iCs w:val="0"/>
          <w:sz w:val="24"/>
          <w:szCs w:val="24"/>
        </w:rPr>
        <w:t>Laporan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Keuangan</w:t>
      </w:r>
      <w:proofErr w:type="spellEnd"/>
      <w:r w:rsidRPr="008B0438">
        <w:rPr>
          <w:rFonts w:ascii="Times New Roman" w:hAnsi="Times New Roman" w:cs="Times New Roman"/>
          <w:i w:val="0"/>
          <w:iCs w:val="0"/>
          <w:sz w:val="24"/>
          <w:szCs w:val="24"/>
        </w:rPr>
        <w:t xml:space="preserve">, Bandung, </w:t>
      </w:r>
      <w:proofErr w:type="spellStart"/>
      <w:r w:rsidRPr="008B0438">
        <w:rPr>
          <w:rFonts w:ascii="Times New Roman" w:hAnsi="Times New Roman" w:cs="Times New Roman"/>
          <w:i w:val="0"/>
          <w:iCs w:val="0"/>
          <w:sz w:val="24"/>
          <w:szCs w:val="24"/>
        </w:rPr>
        <w:t>Alfabeth</w:t>
      </w:r>
      <w:proofErr w:type="spellEnd"/>
      <w:r w:rsidRPr="008B0438">
        <w:rPr>
          <w:rFonts w:ascii="Times New Roman" w:hAnsi="Times New Roman" w:cs="Times New Roman"/>
          <w:i w:val="0"/>
          <w:iCs w:val="0"/>
          <w:sz w:val="24"/>
          <w:szCs w:val="24"/>
        </w:rPr>
        <w:t>.</w:t>
      </w:r>
    </w:p>
    <w:p w14:paraId="0A642807" w14:textId="77777777" w:rsidR="008B0438" w:rsidRPr="008B0438" w:rsidRDefault="008B0438" w:rsidP="008B0438">
      <w:pPr>
        <w:tabs>
          <w:tab w:val="left" w:pos="1134"/>
        </w:tabs>
        <w:spacing w:after="0" w:line="240" w:lineRule="auto"/>
        <w:ind w:left="567" w:hanging="567"/>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Harahap</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Sofyan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Syafri</w:t>
      </w:r>
      <w:proofErr w:type="spellEnd"/>
      <w:r w:rsidRPr="008B0438">
        <w:rPr>
          <w:rFonts w:ascii="Times New Roman" w:hAnsi="Times New Roman" w:cs="Times New Roman"/>
          <w:i w:val="0"/>
          <w:iCs w:val="0"/>
          <w:sz w:val="24"/>
          <w:szCs w:val="24"/>
        </w:rPr>
        <w:t xml:space="preserve">, 2013, </w:t>
      </w:r>
      <w:proofErr w:type="spellStart"/>
      <w:r w:rsidRPr="008B0438">
        <w:rPr>
          <w:rFonts w:ascii="Times New Roman" w:hAnsi="Times New Roman" w:cs="Times New Roman"/>
          <w:i w:val="0"/>
          <w:iCs w:val="0"/>
          <w:sz w:val="24"/>
          <w:szCs w:val="24"/>
        </w:rPr>
        <w:t>Analisis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Kritis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atas</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Laporan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Keuangan</w:t>
      </w:r>
      <w:proofErr w:type="spellEnd"/>
      <w:r w:rsidRPr="008B0438">
        <w:rPr>
          <w:rFonts w:ascii="Times New Roman" w:hAnsi="Times New Roman" w:cs="Times New Roman"/>
          <w:i w:val="0"/>
          <w:iCs w:val="0"/>
          <w:sz w:val="24"/>
          <w:szCs w:val="24"/>
        </w:rPr>
        <w:t xml:space="preserve">, Jakarta, Raja </w:t>
      </w:r>
      <w:proofErr w:type="spellStart"/>
      <w:r w:rsidRPr="008B0438">
        <w:rPr>
          <w:rFonts w:ascii="Times New Roman" w:hAnsi="Times New Roman" w:cs="Times New Roman"/>
          <w:i w:val="0"/>
          <w:iCs w:val="0"/>
          <w:sz w:val="24"/>
          <w:szCs w:val="24"/>
        </w:rPr>
        <w:t>Grafindo</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Persada</w:t>
      </w:r>
      <w:proofErr w:type="spellEnd"/>
      <w:r w:rsidRPr="008B0438">
        <w:rPr>
          <w:rFonts w:ascii="Times New Roman" w:hAnsi="Times New Roman" w:cs="Times New Roman"/>
          <w:i w:val="0"/>
          <w:iCs w:val="0"/>
          <w:sz w:val="24"/>
          <w:szCs w:val="24"/>
        </w:rPr>
        <w:t>.</w:t>
      </w:r>
    </w:p>
    <w:p w14:paraId="3F6046AC" w14:textId="77777777" w:rsidR="008B0438" w:rsidRPr="008B0438" w:rsidRDefault="008B0438" w:rsidP="008B0438">
      <w:pPr>
        <w:tabs>
          <w:tab w:val="left" w:pos="1134"/>
        </w:tabs>
        <w:spacing w:after="0" w:line="240" w:lineRule="auto"/>
        <w:ind w:left="567" w:hanging="567"/>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Munawir</w:t>
      </w:r>
      <w:proofErr w:type="spellEnd"/>
      <w:r w:rsidRPr="008B0438">
        <w:rPr>
          <w:rFonts w:ascii="Times New Roman" w:hAnsi="Times New Roman" w:cs="Times New Roman"/>
          <w:i w:val="0"/>
          <w:iCs w:val="0"/>
          <w:sz w:val="24"/>
          <w:szCs w:val="24"/>
        </w:rPr>
        <w:t xml:space="preserve">, 2010, Analisa </w:t>
      </w:r>
      <w:proofErr w:type="spellStart"/>
      <w:r w:rsidRPr="008B0438">
        <w:rPr>
          <w:rFonts w:ascii="Times New Roman" w:hAnsi="Times New Roman" w:cs="Times New Roman"/>
          <w:i w:val="0"/>
          <w:iCs w:val="0"/>
          <w:sz w:val="24"/>
          <w:szCs w:val="24"/>
        </w:rPr>
        <w:t>Laporan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Keuangan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Yogjakarta</w:t>
      </w:r>
      <w:proofErr w:type="spellEnd"/>
      <w:r w:rsidRPr="008B0438">
        <w:rPr>
          <w:rFonts w:ascii="Times New Roman" w:hAnsi="Times New Roman" w:cs="Times New Roman"/>
          <w:i w:val="0"/>
          <w:iCs w:val="0"/>
          <w:sz w:val="24"/>
          <w:szCs w:val="24"/>
        </w:rPr>
        <w:t>, Liberty</w:t>
      </w:r>
    </w:p>
    <w:p w14:paraId="6B83FBD0" w14:textId="77777777" w:rsidR="008B0438" w:rsidRPr="008B0438" w:rsidRDefault="008B0438" w:rsidP="008B0438">
      <w:pPr>
        <w:tabs>
          <w:tab w:val="left" w:pos="1134"/>
        </w:tabs>
        <w:spacing w:after="0" w:line="240" w:lineRule="auto"/>
        <w:ind w:left="567" w:hanging="567"/>
        <w:jc w:val="both"/>
        <w:rPr>
          <w:rFonts w:ascii="Times New Roman" w:hAnsi="Times New Roman" w:cs="Times New Roman"/>
          <w:i w:val="0"/>
          <w:iCs w:val="0"/>
          <w:sz w:val="24"/>
          <w:szCs w:val="24"/>
        </w:rPr>
      </w:pPr>
      <w:proofErr w:type="spellStart"/>
      <w:r w:rsidRPr="008B0438">
        <w:rPr>
          <w:rFonts w:ascii="Times New Roman" w:hAnsi="Times New Roman" w:cs="Times New Roman"/>
          <w:i w:val="0"/>
          <w:iCs w:val="0"/>
          <w:sz w:val="24"/>
          <w:szCs w:val="24"/>
        </w:rPr>
        <w:t>Riyanto</w:t>
      </w:r>
      <w:proofErr w:type="spellEnd"/>
      <w:r w:rsidRPr="008B0438">
        <w:rPr>
          <w:rFonts w:ascii="Times New Roman" w:hAnsi="Times New Roman" w:cs="Times New Roman"/>
          <w:i w:val="0"/>
          <w:iCs w:val="0"/>
          <w:sz w:val="24"/>
          <w:szCs w:val="24"/>
        </w:rPr>
        <w:t xml:space="preserve">, 2011, </w:t>
      </w:r>
      <w:proofErr w:type="spellStart"/>
      <w:r w:rsidRPr="008B0438">
        <w:rPr>
          <w:rFonts w:ascii="Times New Roman" w:hAnsi="Times New Roman" w:cs="Times New Roman"/>
          <w:i w:val="0"/>
          <w:iCs w:val="0"/>
          <w:sz w:val="24"/>
          <w:szCs w:val="24"/>
        </w:rPr>
        <w:t>Metodologi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Penelitian</w:t>
      </w:r>
      <w:proofErr w:type="spellEnd"/>
      <w:r w:rsidRPr="008B0438">
        <w:rPr>
          <w:rFonts w:ascii="Times New Roman" w:hAnsi="Times New Roman" w:cs="Times New Roman"/>
          <w:i w:val="0"/>
          <w:iCs w:val="0"/>
          <w:sz w:val="24"/>
          <w:szCs w:val="24"/>
        </w:rPr>
        <w:t>, Jakarta, EGC</w:t>
      </w:r>
    </w:p>
    <w:p w14:paraId="26ED62A8" w14:textId="416057C5" w:rsidR="00EC5FD7" w:rsidRPr="008B0438" w:rsidRDefault="008B0438" w:rsidP="008B0438">
      <w:pPr>
        <w:spacing w:after="0" w:line="240" w:lineRule="auto"/>
        <w:jc w:val="both"/>
        <w:rPr>
          <w:rFonts w:ascii="Times New Roman" w:hAnsi="Times New Roman" w:cs="Times New Roman"/>
          <w:i w:val="0"/>
          <w:iCs w:val="0"/>
          <w:sz w:val="24"/>
          <w:szCs w:val="24"/>
          <w:lang w:val="id-ID"/>
        </w:rPr>
      </w:pPr>
      <w:proofErr w:type="spellStart"/>
      <w:r w:rsidRPr="008B0438">
        <w:rPr>
          <w:rFonts w:ascii="Times New Roman" w:hAnsi="Times New Roman" w:cs="Times New Roman"/>
          <w:i w:val="0"/>
          <w:iCs w:val="0"/>
          <w:sz w:val="24"/>
          <w:szCs w:val="24"/>
        </w:rPr>
        <w:t>Sugiono</w:t>
      </w:r>
      <w:proofErr w:type="spellEnd"/>
      <w:r w:rsidRPr="008B0438">
        <w:rPr>
          <w:rFonts w:ascii="Times New Roman" w:hAnsi="Times New Roman" w:cs="Times New Roman"/>
          <w:i w:val="0"/>
          <w:iCs w:val="0"/>
          <w:sz w:val="24"/>
          <w:szCs w:val="24"/>
        </w:rPr>
        <w:t xml:space="preserve">, 2014, </w:t>
      </w:r>
      <w:proofErr w:type="spellStart"/>
      <w:r w:rsidRPr="008B0438">
        <w:rPr>
          <w:rFonts w:ascii="Times New Roman" w:hAnsi="Times New Roman" w:cs="Times New Roman"/>
          <w:i w:val="0"/>
          <w:iCs w:val="0"/>
          <w:sz w:val="24"/>
          <w:szCs w:val="24"/>
        </w:rPr>
        <w:t>Metodelogi</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Penelitian</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Kualitatif</w:t>
      </w:r>
      <w:proofErr w:type="spellEnd"/>
      <w:r w:rsidRPr="008B0438">
        <w:rPr>
          <w:rFonts w:ascii="Times New Roman" w:hAnsi="Times New Roman" w:cs="Times New Roman"/>
          <w:i w:val="0"/>
          <w:iCs w:val="0"/>
          <w:sz w:val="24"/>
          <w:szCs w:val="24"/>
        </w:rPr>
        <w:t xml:space="preserve">, </w:t>
      </w:r>
      <w:proofErr w:type="spellStart"/>
      <w:r w:rsidRPr="008B0438">
        <w:rPr>
          <w:rFonts w:ascii="Times New Roman" w:hAnsi="Times New Roman" w:cs="Times New Roman"/>
          <w:i w:val="0"/>
          <w:iCs w:val="0"/>
          <w:sz w:val="24"/>
          <w:szCs w:val="24"/>
        </w:rPr>
        <w:t>Kualitatif</w:t>
      </w:r>
      <w:proofErr w:type="spellEnd"/>
      <w:r w:rsidRPr="008B0438">
        <w:rPr>
          <w:rFonts w:ascii="Times New Roman" w:hAnsi="Times New Roman" w:cs="Times New Roman"/>
          <w:i w:val="0"/>
          <w:iCs w:val="0"/>
          <w:sz w:val="24"/>
          <w:szCs w:val="24"/>
        </w:rPr>
        <w:t xml:space="preserve"> dan RND, Bandung, </w:t>
      </w:r>
      <w:proofErr w:type="spellStart"/>
      <w:r w:rsidRPr="008B0438">
        <w:rPr>
          <w:rFonts w:ascii="Times New Roman" w:hAnsi="Times New Roman" w:cs="Times New Roman"/>
          <w:i w:val="0"/>
          <w:iCs w:val="0"/>
          <w:sz w:val="24"/>
          <w:szCs w:val="24"/>
        </w:rPr>
        <w:t>Alfabeth</w:t>
      </w:r>
      <w:proofErr w:type="spellEnd"/>
    </w:p>
    <w:sectPr w:rsidR="00EC5FD7" w:rsidRPr="008B0438" w:rsidSect="00EB2D8E">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38F6" w14:textId="77777777" w:rsidR="0048655F" w:rsidRDefault="0048655F">
      <w:pPr>
        <w:spacing w:after="0" w:line="240" w:lineRule="auto"/>
      </w:pPr>
      <w:r>
        <w:separator/>
      </w:r>
    </w:p>
  </w:endnote>
  <w:endnote w:type="continuationSeparator" w:id="0">
    <w:p w14:paraId="3B7E930A" w14:textId="77777777" w:rsidR="0048655F" w:rsidRDefault="0048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14:paraId="0B7E7701" w14:textId="77777777" w:rsidTr="00FD5BDB">
      <w:trPr>
        <w:jc w:val="center"/>
      </w:trPr>
      <w:tc>
        <w:tcPr>
          <w:tcW w:w="414" w:type="pct"/>
          <w:shd w:val="clear" w:color="auto" w:fill="auto"/>
          <w:vAlign w:val="center"/>
        </w:tcPr>
        <w:p w14:paraId="3A27698B" w14:textId="77777777"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F35A6D">
            <w:rPr>
              <w:rFonts w:ascii="Times New Roman" w:hAnsi="Times New Roman" w:cs="Times New Roman"/>
              <w:b/>
              <w:bCs/>
              <w:i w:val="0"/>
              <w:iCs w:val="0"/>
              <w:noProof/>
              <w:sz w:val="24"/>
              <w:szCs w:val="24"/>
            </w:rPr>
            <w:t>4</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1508BE6F" w14:textId="77777777"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0DA80A34" w14:textId="77777777"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14:paraId="681873D4" w14:textId="77777777" w:rsidTr="00FD5BDB">
      <w:trPr>
        <w:jc w:val="center"/>
      </w:trPr>
      <w:tc>
        <w:tcPr>
          <w:tcW w:w="4587" w:type="pct"/>
          <w:shd w:val="clear" w:color="auto" w:fill="auto"/>
          <w:vAlign w:val="center"/>
        </w:tcPr>
        <w:p w14:paraId="3A89E835" w14:textId="77777777"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proofErr w:type="spellStart"/>
          <w:r w:rsidR="004D1902" w:rsidRPr="00FD5BDB">
            <w:rPr>
              <w:rFonts w:ascii="Arial Narrow" w:hAnsi="Arial Narrow"/>
              <w:b/>
              <w:i w:val="0"/>
              <w:sz w:val="18"/>
              <w:szCs w:val="18"/>
            </w:rPr>
            <w:t>jies</w:t>
          </w:r>
          <w:proofErr w:type="spellEnd"/>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579E1F02" w14:textId="77777777"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5</w:t>
          </w:r>
          <w:r w:rsidRPr="00FD5BDB">
            <w:rPr>
              <w:rFonts w:ascii="Tahoma" w:hAnsi="Tahoma" w:cs="Tahoma"/>
              <w:b/>
              <w:bCs/>
              <w:i w:val="0"/>
              <w:iCs w:val="0"/>
              <w:noProof/>
              <w:sz w:val="24"/>
              <w:szCs w:val="24"/>
            </w:rPr>
            <w:fldChar w:fldCharType="end"/>
          </w:r>
        </w:p>
      </w:tc>
    </w:tr>
  </w:tbl>
  <w:p w14:paraId="0D207FA2" w14:textId="77777777"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14:paraId="0CE31943" w14:textId="77777777" w:rsidTr="00FD5BDB">
      <w:trPr>
        <w:jc w:val="center"/>
      </w:trPr>
      <w:tc>
        <w:tcPr>
          <w:tcW w:w="4587" w:type="pct"/>
          <w:shd w:val="clear" w:color="auto" w:fill="auto"/>
          <w:vAlign w:val="center"/>
        </w:tcPr>
        <w:p w14:paraId="6E6AFC90" w14:textId="77777777" w:rsidR="00DE1B22" w:rsidRPr="00FD5BDB" w:rsidRDefault="009159C2" w:rsidP="00FD5BDB">
          <w:pPr>
            <w:pStyle w:val="Footer"/>
            <w:tabs>
              <w:tab w:val="right" w:pos="7938"/>
            </w:tabs>
            <w:spacing w:after="0" w:line="240" w:lineRule="auto"/>
            <w:jc w:val="right"/>
            <w:rPr>
              <w:rFonts w:ascii="Arial Narrow" w:hAnsi="Arial Narrow"/>
              <w:b/>
              <w:i w:val="0"/>
              <w:sz w:val="18"/>
              <w:szCs w:val="18"/>
            </w:rPr>
          </w:pPr>
          <w:proofErr w:type="spellStart"/>
          <w:r w:rsidRPr="00FD5BDB">
            <w:rPr>
              <w:rFonts w:ascii="Arial Narrow" w:hAnsi="Arial Narrow"/>
              <w:b/>
              <w:i w:val="0"/>
              <w:sz w:val="18"/>
              <w:szCs w:val="18"/>
            </w:rPr>
            <w:t>Fulan</w:t>
          </w:r>
          <w:proofErr w:type="spellEnd"/>
          <w:r w:rsidR="00DE1B22" w:rsidRPr="00FD5BDB">
            <w:rPr>
              <w:rFonts w:ascii="Arial Narrow" w:hAnsi="Arial Narrow"/>
              <w:b/>
              <w:i w:val="0"/>
              <w:sz w:val="18"/>
              <w:szCs w:val="18"/>
            </w:rPr>
            <w:t xml:space="preserve">, F., </w:t>
          </w:r>
          <w:proofErr w:type="spellStart"/>
          <w:r w:rsidRPr="00FD5BDB">
            <w:rPr>
              <w:rFonts w:ascii="Arial Narrow" w:hAnsi="Arial Narrow"/>
              <w:b/>
              <w:i w:val="0"/>
              <w:sz w:val="18"/>
              <w:szCs w:val="18"/>
            </w:rPr>
            <w:t>Fulan</w:t>
          </w:r>
          <w:proofErr w:type="spellEnd"/>
          <w:r w:rsidR="00DE1B22" w:rsidRPr="00FD5BDB">
            <w:rPr>
              <w:rFonts w:ascii="Arial Narrow" w:hAnsi="Arial Narrow"/>
              <w:b/>
              <w:i w:val="0"/>
              <w:sz w:val="18"/>
              <w:szCs w:val="18"/>
            </w:rPr>
            <w:t>,</w:t>
          </w:r>
          <w:r w:rsidRPr="00FD5BDB">
            <w:rPr>
              <w:rFonts w:ascii="Arial Narrow" w:hAnsi="Arial Narrow"/>
              <w:b/>
              <w:i w:val="0"/>
              <w:sz w:val="18"/>
              <w:szCs w:val="18"/>
            </w:rPr>
            <w:t xml:space="preserve"> S</w:t>
          </w:r>
          <w:r w:rsidR="00DE1B22" w:rsidRPr="00FD5BDB">
            <w:rPr>
              <w:rFonts w:ascii="Arial Narrow" w:hAnsi="Arial Narrow"/>
              <w:b/>
              <w:i w:val="0"/>
              <w:sz w:val="18"/>
              <w:szCs w:val="18"/>
            </w:rPr>
            <w:t>., &amp;</w:t>
          </w:r>
          <w:r w:rsidRPr="00FD5BDB">
            <w:rPr>
              <w:rFonts w:ascii="Arial Narrow" w:hAnsi="Arial Narrow"/>
              <w:b/>
              <w:i w:val="0"/>
              <w:sz w:val="18"/>
              <w:szCs w:val="18"/>
            </w:rPr>
            <w:t xml:space="preserve"> </w:t>
          </w:r>
          <w:proofErr w:type="spellStart"/>
          <w:r w:rsidRPr="00FD5BDB">
            <w:rPr>
              <w:rFonts w:ascii="Arial Narrow" w:hAnsi="Arial Narrow"/>
              <w:b/>
              <w:i w:val="0"/>
              <w:sz w:val="18"/>
              <w:szCs w:val="18"/>
            </w:rPr>
            <w:t>Fulan</w:t>
          </w:r>
          <w:proofErr w:type="spellEnd"/>
          <w:r w:rsidR="00DE1B22" w:rsidRPr="00FD5BDB">
            <w:rPr>
              <w:rFonts w:ascii="Arial Narrow" w:hAnsi="Arial Narrow"/>
              <w:b/>
              <w:i w:val="0"/>
              <w:sz w:val="18"/>
              <w:szCs w:val="18"/>
            </w:rPr>
            <w:t xml:space="preserve">, Y.M., (2019). </w:t>
          </w:r>
          <w:proofErr w:type="spellStart"/>
          <w:r w:rsidR="00392998" w:rsidRPr="00FD5BDB">
            <w:rPr>
              <w:rFonts w:ascii="Arial Narrow" w:hAnsi="Arial Narrow"/>
              <w:b/>
              <w:i w:val="0"/>
              <w:sz w:val="18"/>
              <w:szCs w:val="18"/>
            </w:rPr>
            <w:t>Judul</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Naskah</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Jurnal</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Ilmu</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Ekonomi</w:t>
          </w:r>
          <w:proofErr w:type="spellEnd"/>
          <w:r w:rsidR="00392998" w:rsidRPr="00FD5BDB">
            <w:rPr>
              <w:rFonts w:ascii="Arial Narrow" w:hAnsi="Arial Narrow"/>
              <w:b/>
              <w:i w:val="0"/>
              <w:sz w:val="18"/>
              <w:szCs w:val="18"/>
            </w:rPr>
            <w:t xml:space="preserve"> dan </w:t>
          </w:r>
          <w:proofErr w:type="spellStart"/>
          <w:r w:rsidR="00392998" w:rsidRPr="00FD5BDB">
            <w:rPr>
              <w:rFonts w:ascii="Arial Narrow" w:hAnsi="Arial Narrow"/>
              <w:b/>
              <w:i w:val="0"/>
              <w:sz w:val="18"/>
              <w:szCs w:val="18"/>
            </w:rPr>
            <w:t>Sosial</w:t>
          </w:r>
          <w:proofErr w:type="spellEnd"/>
          <w:r w:rsidR="00392998" w:rsidRPr="00FD5BDB">
            <w:rPr>
              <w:rFonts w:ascii="Arial Narrow" w:hAnsi="Arial Narrow"/>
              <w:b/>
              <w:i w:val="0"/>
              <w:sz w:val="18"/>
              <w:szCs w:val="18"/>
            </w:rPr>
            <w:t>.</w:t>
          </w:r>
          <w:r w:rsidR="00DE1B22" w:rsidRPr="00FD5BDB">
            <w:rPr>
              <w:rFonts w:ascii="Arial Narrow" w:hAnsi="Arial Narrow"/>
              <w:b/>
              <w:i w:val="0"/>
              <w:sz w:val="18"/>
              <w:szCs w:val="18"/>
            </w:rPr>
            <w:t xml:space="preserve"> </w:t>
          </w:r>
        </w:p>
        <w:p w14:paraId="19681FEB" w14:textId="77777777"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w:t>
          </w:r>
          <w:r w:rsidR="00392998" w:rsidRPr="00FD5BDB">
            <w:rPr>
              <w:rFonts w:ascii="Arial Narrow" w:hAnsi="Arial Narrow"/>
              <w:b/>
              <w:i w:val="0"/>
              <w:sz w:val="18"/>
              <w:szCs w:val="18"/>
            </w:rPr>
            <w:t>0</w:t>
          </w:r>
        </w:p>
      </w:tc>
      <w:tc>
        <w:tcPr>
          <w:tcW w:w="413" w:type="pct"/>
          <w:shd w:val="clear" w:color="auto" w:fill="auto"/>
          <w:vAlign w:val="center"/>
        </w:tcPr>
        <w:p w14:paraId="4A9D3ABC" w14:textId="77777777"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7F4CE671" w14:textId="77777777"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6DB3" w14:textId="77777777" w:rsidR="0048655F" w:rsidRDefault="0048655F">
      <w:pPr>
        <w:spacing w:after="0" w:line="240" w:lineRule="auto"/>
      </w:pPr>
      <w:r>
        <w:separator/>
      </w:r>
    </w:p>
  </w:footnote>
  <w:footnote w:type="continuationSeparator" w:id="0">
    <w:p w14:paraId="2CEF6873" w14:textId="77777777" w:rsidR="0048655F" w:rsidRDefault="0048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5DA4" w14:textId="77777777"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3A81524B" w14:textId="77777777" w:rsidR="00B7752B" w:rsidRPr="00012B22" w:rsidRDefault="00B7752B" w:rsidP="00B7752B">
    <w:pPr>
      <w:pStyle w:val="Header"/>
      <w:tabs>
        <w:tab w:val="clear" w:pos="4513"/>
        <w:tab w:val="clear" w:pos="9026"/>
        <w:tab w:val="right" w:pos="9071"/>
      </w:tabs>
      <w:jc w:val="both"/>
      <w:rPr>
        <w:sz w:val="18"/>
        <w:szCs w:val="18"/>
      </w:rPr>
    </w:pPr>
    <w:proofErr w:type="spellStart"/>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proofErr w:type="spellStart"/>
    <w:r>
      <w:rPr>
        <w:rFonts w:ascii="Arial Narrow" w:hAnsi="Arial Narrow" w:cs="Tahoma"/>
        <w:b/>
        <w:i w:val="0"/>
        <w:iCs w:val="0"/>
        <w:sz w:val="18"/>
        <w:szCs w:val="18"/>
      </w:rPr>
      <w:t>Maret</w:t>
    </w:r>
    <w:proofErr w:type="spellEnd"/>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9D83" w14:textId="77777777"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54BD6B8D" w14:textId="77777777" w:rsidR="004D1902" w:rsidRPr="00012B22" w:rsidRDefault="004D1902" w:rsidP="004D1902">
    <w:pPr>
      <w:pStyle w:val="Header"/>
      <w:tabs>
        <w:tab w:val="clear" w:pos="4513"/>
        <w:tab w:val="clear" w:pos="9026"/>
        <w:tab w:val="right" w:pos="9071"/>
      </w:tabs>
      <w:jc w:val="both"/>
      <w:rPr>
        <w:sz w:val="18"/>
        <w:szCs w:val="18"/>
      </w:rPr>
    </w:pPr>
    <w:proofErr w:type="spellStart"/>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sidR="005C42E8">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proofErr w:type="spellStart"/>
    <w:r w:rsidR="005C42E8">
      <w:rPr>
        <w:rFonts w:ascii="Arial Narrow" w:hAnsi="Arial Narrow" w:cs="Tahoma"/>
        <w:b/>
        <w:i w:val="0"/>
        <w:iCs w:val="0"/>
        <w:sz w:val="18"/>
        <w:szCs w:val="18"/>
      </w:rPr>
      <w:t>Maret</w:t>
    </w:r>
    <w:proofErr w:type="spellEnd"/>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7F37" w14:textId="77777777"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w:t>
    </w:r>
    <w:proofErr w:type="spellStart"/>
    <w:r>
      <w:rPr>
        <w:rFonts w:ascii="Arial Narrow" w:hAnsi="Arial Narrow"/>
        <w:b/>
        <w:i w:val="0"/>
        <w:sz w:val="18"/>
        <w:szCs w:val="18"/>
      </w:rPr>
      <w:t>Ekonomi</w:t>
    </w:r>
    <w:proofErr w:type="spellEnd"/>
    <w:r>
      <w:rPr>
        <w:rFonts w:ascii="Arial Narrow" w:hAnsi="Arial Narrow"/>
        <w:b/>
        <w:i w:val="0"/>
        <w:sz w:val="18"/>
        <w:szCs w:val="18"/>
      </w:rPr>
      <w:t xml:space="preserve">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0D6F16A2" w14:textId="77777777" w:rsidR="00221CD7" w:rsidRPr="00E46E13" w:rsidRDefault="00E46E13" w:rsidP="00E46E13">
    <w:pPr>
      <w:pStyle w:val="Header"/>
      <w:tabs>
        <w:tab w:val="clear" w:pos="4513"/>
        <w:tab w:val="clear" w:pos="9026"/>
        <w:tab w:val="right" w:pos="9071"/>
      </w:tabs>
      <w:jc w:val="both"/>
    </w:pPr>
    <w:proofErr w:type="spellStart"/>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proofErr w:type="spellStart"/>
    <w:r>
      <w:rPr>
        <w:rFonts w:ascii="Arial Narrow" w:hAnsi="Arial Narrow" w:cs="Tahoma"/>
        <w:b/>
        <w:i w:val="0"/>
        <w:iCs w:val="0"/>
        <w:sz w:val="18"/>
        <w:szCs w:val="18"/>
      </w:rPr>
      <w:t>Maret</w:t>
    </w:r>
    <w:proofErr w:type="spellEnd"/>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Judul1"/>
      <w:suff w:val="nothing"/>
      <w:lvlText w:val=""/>
      <w:lvlJc w:val="left"/>
      <w:pPr>
        <w:tabs>
          <w:tab w:val="num" w:pos="432"/>
        </w:tabs>
        <w:ind w:left="432" w:hanging="432"/>
      </w:pPr>
      <w:rPr>
        <w:rFonts w:ascii="Arial" w:eastAsia="Calibri" w:hAnsi="Arial" w:cs="Arial"/>
      </w:rPr>
    </w:lvl>
    <w:lvl w:ilvl="1">
      <w:start w:val="1"/>
      <w:numFmt w:val="none"/>
      <w:pStyle w:val="Judul2"/>
      <w:suff w:val="nothing"/>
      <w:lvlText w:val=""/>
      <w:lvlJc w:val="left"/>
      <w:pPr>
        <w:tabs>
          <w:tab w:val="num" w:pos="576"/>
        </w:tabs>
        <w:ind w:left="576" w:hanging="576"/>
      </w:pPr>
      <w:rPr>
        <w:rFonts w:ascii="Courier New" w:hAnsi="Courier New" w:cs="Courier New"/>
      </w:rPr>
    </w:lvl>
    <w:lvl w:ilvl="2">
      <w:start w:val="1"/>
      <w:numFmt w:val="none"/>
      <w:pStyle w:val="Judul3"/>
      <w:suff w:val="nothing"/>
      <w:lvlText w:val=""/>
      <w:lvlJc w:val="left"/>
      <w:pPr>
        <w:tabs>
          <w:tab w:val="num" w:pos="720"/>
        </w:tabs>
        <w:ind w:left="720" w:hanging="720"/>
      </w:pPr>
      <w:rPr>
        <w:rFonts w:ascii="Wingdings" w:hAnsi="Wingdings" w:cs="Wingdings"/>
      </w:rPr>
    </w:lvl>
    <w:lvl w:ilvl="3">
      <w:start w:val="1"/>
      <w:numFmt w:val="none"/>
      <w:pStyle w:val="Judul4"/>
      <w:suff w:val="nothing"/>
      <w:lvlText w:val=""/>
      <w:lvlJc w:val="left"/>
      <w:pPr>
        <w:tabs>
          <w:tab w:val="num" w:pos="864"/>
        </w:tabs>
        <w:ind w:left="864" w:hanging="864"/>
      </w:pPr>
      <w:rPr>
        <w:rFonts w:ascii="Symbol" w:hAnsi="Symbol" w:cs="Symbol"/>
      </w:rPr>
    </w:lvl>
    <w:lvl w:ilvl="4">
      <w:start w:val="1"/>
      <w:numFmt w:val="none"/>
      <w:pStyle w:val="Judul5"/>
      <w:suff w:val="nothing"/>
      <w:lvlText w:val=""/>
      <w:lvlJc w:val="left"/>
      <w:pPr>
        <w:tabs>
          <w:tab w:val="num" w:pos="1008"/>
        </w:tabs>
        <w:ind w:left="1008" w:hanging="1008"/>
      </w:pPr>
    </w:lvl>
    <w:lvl w:ilvl="5">
      <w:start w:val="1"/>
      <w:numFmt w:val="none"/>
      <w:pStyle w:val="Judul6"/>
      <w:suff w:val="nothing"/>
      <w:lvlText w:val=""/>
      <w:lvlJc w:val="left"/>
      <w:pPr>
        <w:tabs>
          <w:tab w:val="num" w:pos="1152"/>
        </w:tabs>
        <w:ind w:left="1152" w:hanging="1152"/>
      </w:pPr>
    </w:lvl>
    <w:lvl w:ilvl="6">
      <w:start w:val="1"/>
      <w:numFmt w:val="none"/>
      <w:pStyle w:val="Judul7"/>
      <w:suff w:val="nothing"/>
      <w:lvlText w:val=""/>
      <w:lvlJc w:val="left"/>
      <w:pPr>
        <w:tabs>
          <w:tab w:val="num" w:pos="1296"/>
        </w:tabs>
        <w:ind w:left="1296" w:hanging="1296"/>
      </w:pPr>
    </w:lvl>
    <w:lvl w:ilvl="7">
      <w:start w:val="1"/>
      <w:numFmt w:val="none"/>
      <w:pStyle w:val="Judul8"/>
      <w:suff w:val="nothing"/>
      <w:lvlText w:val=""/>
      <w:lvlJc w:val="left"/>
      <w:pPr>
        <w:tabs>
          <w:tab w:val="num" w:pos="1440"/>
        </w:tabs>
        <w:ind w:left="1440" w:hanging="1440"/>
      </w:pPr>
    </w:lvl>
    <w:lvl w:ilvl="8">
      <w:start w:val="1"/>
      <w:numFmt w:val="none"/>
      <w:pStyle w:val="Judul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090B1ABE"/>
    <w:multiLevelType w:val="hybridMultilevel"/>
    <w:tmpl w:val="151EA8B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2D85771"/>
    <w:multiLevelType w:val="hybridMultilevel"/>
    <w:tmpl w:val="18F862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5E00A8D"/>
    <w:multiLevelType w:val="hybridMultilevel"/>
    <w:tmpl w:val="A380E4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38E02F10"/>
    <w:multiLevelType w:val="hybridMultilevel"/>
    <w:tmpl w:val="CF941A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9884AFC"/>
    <w:multiLevelType w:val="hybridMultilevel"/>
    <w:tmpl w:val="C39CD2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9BF1B0E"/>
    <w:multiLevelType w:val="hybridMultilevel"/>
    <w:tmpl w:val="33F47426"/>
    <w:lvl w:ilvl="0" w:tplc="7A0E0BFA">
      <w:start w:val="1"/>
      <w:numFmt w:val="lowerLetter"/>
      <w:lvlText w:val="%1."/>
      <w:lvlJc w:val="left"/>
      <w:pPr>
        <w:ind w:left="502"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CAF47A5"/>
    <w:multiLevelType w:val="hybridMultilevel"/>
    <w:tmpl w:val="0B60A3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1" w15:restartNumberingAfterBreak="0">
    <w:nsid w:val="70A709A7"/>
    <w:multiLevelType w:val="hybridMultilevel"/>
    <w:tmpl w:val="566837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5F6D58"/>
    <w:multiLevelType w:val="hybridMultilevel"/>
    <w:tmpl w:val="B7BA08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80E7C9A"/>
    <w:multiLevelType w:val="hybridMultilevel"/>
    <w:tmpl w:val="E15AD9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4"/>
  </w:num>
  <w:num w:numId="3">
    <w:abstractNumId w:val="25"/>
  </w:num>
  <w:num w:numId="4">
    <w:abstractNumId w:val="30"/>
  </w:num>
  <w:num w:numId="5">
    <w:abstractNumId w:val="23"/>
  </w:num>
  <w:num w:numId="6">
    <w:abstractNumId w:val="22"/>
  </w:num>
  <w:num w:numId="7">
    <w:abstractNumId w:val="21"/>
  </w:num>
  <w:num w:numId="8">
    <w:abstractNumId w:val="27"/>
  </w:num>
  <w:num w:numId="9">
    <w:abstractNumId w:val="31"/>
  </w:num>
  <w:num w:numId="10">
    <w:abstractNumId w:val="32"/>
  </w:num>
  <w:num w:numId="11">
    <w:abstractNumId w:val="29"/>
  </w:num>
  <w:num w:numId="12">
    <w:abstractNumId w:val="33"/>
  </w:num>
  <w:num w:numId="13">
    <w:abstractNumId w:val="28"/>
  </w:num>
  <w:num w:numId="1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5F"/>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C0440"/>
    <w:rsid w:val="003C1163"/>
    <w:rsid w:val="003C11BF"/>
    <w:rsid w:val="003C292F"/>
    <w:rsid w:val="003C5D8E"/>
    <w:rsid w:val="003C6C62"/>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4348"/>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8655F"/>
    <w:rsid w:val="004905C0"/>
    <w:rsid w:val="00490C1F"/>
    <w:rsid w:val="0049114D"/>
    <w:rsid w:val="0049189F"/>
    <w:rsid w:val="00496B03"/>
    <w:rsid w:val="004A12EB"/>
    <w:rsid w:val="004A473F"/>
    <w:rsid w:val="004B1617"/>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6B50"/>
    <w:rsid w:val="0052313F"/>
    <w:rsid w:val="00524611"/>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73DF"/>
    <w:rsid w:val="0057183C"/>
    <w:rsid w:val="00571D5F"/>
    <w:rsid w:val="00580016"/>
    <w:rsid w:val="005868C8"/>
    <w:rsid w:val="00587DA6"/>
    <w:rsid w:val="0059084C"/>
    <w:rsid w:val="00592F3B"/>
    <w:rsid w:val="005941ED"/>
    <w:rsid w:val="00597B15"/>
    <w:rsid w:val="005A2DE7"/>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75541"/>
    <w:rsid w:val="0079181F"/>
    <w:rsid w:val="00794EA4"/>
    <w:rsid w:val="007A1E8B"/>
    <w:rsid w:val="007A212C"/>
    <w:rsid w:val="007A2C84"/>
    <w:rsid w:val="007A30A6"/>
    <w:rsid w:val="007A398D"/>
    <w:rsid w:val="007A3DB6"/>
    <w:rsid w:val="007A746D"/>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349F"/>
    <w:rsid w:val="008A4BA9"/>
    <w:rsid w:val="008A4DE6"/>
    <w:rsid w:val="008B0438"/>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99"/>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29B4"/>
    <w:rsid w:val="00AE2177"/>
    <w:rsid w:val="00AE2330"/>
    <w:rsid w:val="00AE362C"/>
    <w:rsid w:val="00AE78BB"/>
    <w:rsid w:val="00AF443A"/>
    <w:rsid w:val="00B01E33"/>
    <w:rsid w:val="00B05DC8"/>
    <w:rsid w:val="00B05FE2"/>
    <w:rsid w:val="00B069F6"/>
    <w:rsid w:val="00B25F17"/>
    <w:rsid w:val="00B30B90"/>
    <w:rsid w:val="00B328CA"/>
    <w:rsid w:val="00B34900"/>
    <w:rsid w:val="00B41E7B"/>
    <w:rsid w:val="00B468B0"/>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B20E9"/>
    <w:rsid w:val="00BC3072"/>
    <w:rsid w:val="00BC6CF0"/>
    <w:rsid w:val="00BD4905"/>
    <w:rsid w:val="00BD4A35"/>
    <w:rsid w:val="00BD55B6"/>
    <w:rsid w:val="00BD6A83"/>
    <w:rsid w:val="00BE15AD"/>
    <w:rsid w:val="00BE407D"/>
    <w:rsid w:val="00BE67AE"/>
    <w:rsid w:val="00BE7933"/>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4FE4"/>
    <w:rsid w:val="00D72C0C"/>
    <w:rsid w:val="00D74CD9"/>
    <w:rsid w:val="00D857DF"/>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D6F168"/>
  <w15:docId w15:val="{196A4264-1D03-4D88-8C66-EBCFCA16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Judul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Judul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Judul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Judul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Judul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Judul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Judul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Judul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Judul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Kuat">
    <w:name w:val="Strong"/>
    <w:qFormat/>
    <w:rsid w:val="00147305"/>
    <w:rPr>
      <w:b/>
      <w:bCs/>
      <w:spacing w:val="0"/>
    </w:rPr>
  </w:style>
  <w:style w:type="character" w:styleId="Penekanan">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PenekananHalus">
    <w:name w:val="Subtle Emphasis"/>
    <w:qFormat/>
    <w:rsid w:val="00147305"/>
    <w:rPr>
      <w:rFonts w:ascii="Cambria" w:eastAsia="Times New Roman" w:hAnsi="Cambria" w:cs="Times New Roman"/>
      <w:i/>
      <w:iCs/>
      <w:color w:val="C0504D"/>
    </w:rPr>
  </w:style>
  <w:style w:type="character" w:styleId="PenekananKera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ReferensiRumit">
    <w:name w:val="Subtle Reference"/>
    <w:qFormat/>
    <w:rsid w:val="00147305"/>
    <w:rPr>
      <w:i/>
      <w:iCs/>
      <w:smallCaps/>
      <w:color w:val="C0504D"/>
    </w:rPr>
  </w:style>
  <w:style w:type="character" w:styleId="ReferensiyangSering">
    <w:name w:val="Intense Reference"/>
    <w:qFormat/>
    <w:rsid w:val="00147305"/>
    <w:rPr>
      <w:b/>
      <w:bCs/>
      <w:i/>
      <w:iCs/>
      <w:smallCaps/>
      <w:color w:val="C0504D"/>
    </w:rPr>
  </w:style>
  <w:style w:type="character" w:styleId="JudulBuku">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TeksIsi"/>
    <w:rsid w:val="00147305"/>
    <w:pPr>
      <w:keepNext/>
      <w:spacing w:before="240" w:after="120"/>
    </w:pPr>
    <w:rPr>
      <w:rFonts w:ascii="Arial" w:eastAsia="MS Mincho" w:hAnsi="Arial" w:cs="Tahoma"/>
      <w:sz w:val="28"/>
      <w:szCs w:val="28"/>
    </w:rPr>
  </w:style>
  <w:style w:type="paragraph" w:styleId="TeksIsi">
    <w:name w:val="Body Text"/>
    <w:basedOn w:val="Normal"/>
    <w:link w:val="TeksIsiKAR"/>
    <w:rsid w:val="00147305"/>
    <w:pPr>
      <w:spacing w:after="120"/>
    </w:pPr>
  </w:style>
  <w:style w:type="paragraph" w:styleId="Daftar">
    <w:name w:val="List"/>
    <w:basedOn w:val="TeksIsi"/>
    <w:rsid w:val="00147305"/>
    <w:rPr>
      <w:rFonts w:cs="Tahoma"/>
    </w:rPr>
  </w:style>
  <w:style w:type="paragraph" w:styleId="Keteranga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TidakAdaSpasi">
    <w:name w:val="No Spacing"/>
    <w:basedOn w:val="Normal"/>
    <w:uiPriority w:val="1"/>
    <w:qFormat/>
    <w:rsid w:val="00147305"/>
    <w:pPr>
      <w:spacing w:after="0" w:line="240" w:lineRule="auto"/>
    </w:pPr>
  </w:style>
  <w:style w:type="paragraph" w:styleId="Judul">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judul">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DaftarParagraf">
    <w:name w:val="List Paragraph"/>
    <w:basedOn w:val="Normal"/>
    <w:link w:val="DaftarParagrafKAR"/>
    <w:uiPriority w:val="99"/>
    <w:qFormat/>
    <w:rsid w:val="00147305"/>
    <w:pPr>
      <w:ind w:left="720"/>
    </w:pPr>
  </w:style>
  <w:style w:type="paragraph" w:styleId="Kutipan">
    <w:name w:val="Quote"/>
    <w:basedOn w:val="Normal"/>
    <w:next w:val="Normal"/>
    <w:qFormat/>
    <w:rsid w:val="00147305"/>
    <w:rPr>
      <w:i w:val="0"/>
      <w:iCs w:val="0"/>
      <w:color w:val="943634"/>
    </w:rPr>
  </w:style>
  <w:style w:type="paragraph" w:styleId="KutipanyangSering">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JudulTOC">
    <w:name w:val="TOC Heading"/>
    <w:basedOn w:val="Judul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TeksBalon">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KisiTabel">
    <w:name w:val="Table Grid"/>
    <w:basedOn w:val="Tabel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link w:val="DaftarParagraf"/>
    <w:uiPriority w:val="34"/>
    <w:locked/>
    <w:rsid w:val="006D2553"/>
    <w:rPr>
      <w:rFonts w:ascii="Calibri" w:eastAsia="Calibri" w:hAnsi="Calibri" w:cs="Calibri"/>
      <w:i/>
      <w:iCs/>
      <w:lang w:val="en-US" w:eastAsia="en-US" w:bidi="en-US"/>
    </w:rPr>
  </w:style>
  <w:style w:type="character" w:customStyle="1" w:styleId="SebutanYangBelumTerselesaikan1">
    <w:name w:val="Sebutan Yang Belum Terselesaika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TeksIsi"/>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TeksIsi"/>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TeksIsiKAR">
    <w:name w:val="Teks Isi KAR"/>
    <w:link w:val="TeksIsi"/>
    <w:rsid w:val="00BE15AD"/>
    <w:rPr>
      <w:rFonts w:ascii="Calibri" w:eastAsia="Calibri" w:hAnsi="Calibri" w:cs="Calibri"/>
      <w:i/>
      <w:iCs/>
      <w:lang w:val="en-US" w:eastAsia="en-US" w:bidi="en-US"/>
    </w:rPr>
  </w:style>
  <w:style w:type="paragraph" w:customStyle="1" w:styleId="DaftarPustaka">
    <w:name w:val="Daftar Pustaka"/>
    <w:basedOn w:val="Judul"/>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lisetyarini@gmail.com"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ayu.azz@bsi.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popon.pra@bsi.ac.id" TargetMode="Externa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B071FA-DE94-47B3-80E5-48D765E6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Template>
  <TotalTime>23</TotalTime>
  <Pages>20</Pages>
  <Words>7188</Words>
  <Characters>40973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48065</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subject/>
  <dc:creator>ASUS</dc:creator>
  <cp:keywords/>
  <cp:lastModifiedBy>Regita Rizka</cp:lastModifiedBy>
  <cp:revision>1</cp:revision>
  <cp:lastPrinted>2017-01-26T11:37:00Z</cp:lastPrinted>
  <dcterms:created xsi:type="dcterms:W3CDTF">2022-01-15T15:36:00Z</dcterms:created>
  <dcterms:modified xsi:type="dcterms:W3CDTF">2022-01-15T16:03:00Z</dcterms:modified>
</cp:coreProperties>
</file>