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E9654" w14:textId="77777777" w:rsidR="00742DB8" w:rsidRPr="00142289" w:rsidRDefault="00742DB8" w:rsidP="00142289">
      <w:pPr>
        <w:spacing w:after="0" w:line="240" w:lineRule="auto"/>
        <w:jc w:val="center"/>
        <w:rPr>
          <w:rFonts w:ascii="Times New Roman" w:hAnsi="Times New Roman" w:cs="Times New Roman"/>
          <w:b/>
          <w:bCs/>
          <w:color w:val="000000" w:themeColor="text1"/>
          <w:sz w:val="24"/>
          <w:szCs w:val="24"/>
        </w:rPr>
      </w:pPr>
      <w:r w:rsidRPr="00142289">
        <w:rPr>
          <w:rFonts w:ascii="Times New Roman" w:hAnsi="Times New Roman" w:cs="Times New Roman"/>
          <w:b/>
          <w:bCs/>
          <w:color w:val="000000" w:themeColor="text1"/>
          <w:sz w:val="24"/>
          <w:szCs w:val="24"/>
        </w:rPr>
        <w:t xml:space="preserve">STRATEGI </w:t>
      </w:r>
      <w:r w:rsidR="003541BD" w:rsidRPr="00142289">
        <w:rPr>
          <w:rFonts w:ascii="Times New Roman" w:hAnsi="Times New Roman" w:cs="Times New Roman"/>
          <w:b/>
          <w:bCs/>
          <w:color w:val="000000" w:themeColor="text1"/>
          <w:sz w:val="24"/>
          <w:szCs w:val="24"/>
          <w:lang w:val="id-ID"/>
        </w:rPr>
        <w:t>PROGRAMING</w:t>
      </w:r>
      <w:r w:rsidRPr="00142289">
        <w:rPr>
          <w:rFonts w:ascii="Times New Roman" w:hAnsi="Times New Roman" w:cs="Times New Roman"/>
          <w:b/>
          <w:bCs/>
          <w:color w:val="000000" w:themeColor="text1"/>
          <w:sz w:val="24"/>
          <w:szCs w:val="24"/>
        </w:rPr>
        <w:t xml:space="preserve"> TV BERLANGGANAN OLEH </w:t>
      </w:r>
    </w:p>
    <w:p w14:paraId="0539EA8A" w14:textId="77777777" w:rsidR="00120073" w:rsidRPr="00142289" w:rsidRDefault="00742DB8" w:rsidP="00142289">
      <w:pPr>
        <w:tabs>
          <w:tab w:val="left" w:pos="5103"/>
        </w:tabs>
        <w:spacing w:after="0" w:line="240" w:lineRule="auto"/>
        <w:jc w:val="center"/>
        <w:rPr>
          <w:rFonts w:ascii="Times New Roman" w:hAnsi="Times New Roman" w:cs="Times New Roman"/>
          <w:b/>
          <w:bCs/>
          <w:color w:val="000000" w:themeColor="text1"/>
          <w:sz w:val="24"/>
          <w:szCs w:val="24"/>
        </w:rPr>
      </w:pPr>
      <w:r w:rsidRPr="00142289">
        <w:rPr>
          <w:rFonts w:ascii="Times New Roman" w:hAnsi="Times New Roman" w:cs="Times New Roman"/>
          <w:b/>
          <w:bCs/>
          <w:color w:val="000000" w:themeColor="text1"/>
          <w:sz w:val="24"/>
          <w:szCs w:val="24"/>
        </w:rPr>
        <w:t xml:space="preserve">PT. INDONESIA ENTERTAINMENT GRUP </w:t>
      </w:r>
    </w:p>
    <w:p w14:paraId="0F0342C8" w14:textId="77777777" w:rsidR="00142289" w:rsidRDefault="00142289" w:rsidP="00142289">
      <w:pPr>
        <w:spacing w:after="0" w:line="240" w:lineRule="auto"/>
        <w:jc w:val="center"/>
        <w:rPr>
          <w:rFonts w:ascii="Times New Roman" w:hAnsi="Times New Roman" w:cs="Times New Roman"/>
          <w:b/>
          <w:color w:val="000000" w:themeColor="text1"/>
          <w:sz w:val="24"/>
          <w:szCs w:val="24"/>
          <w:lang w:bidi="en-US"/>
        </w:rPr>
      </w:pPr>
    </w:p>
    <w:p w14:paraId="20BD6BB6" w14:textId="18B5DE66" w:rsidR="00742DB8" w:rsidRPr="00142289" w:rsidRDefault="001151E7" w:rsidP="00142289">
      <w:pPr>
        <w:spacing w:after="0" w:line="240" w:lineRule="auto"/>
        <w:jc w:val="center"/>
        <w:rPr>
          <w:rFonts w:ascii="Times New Roman" w:hAnsi="Times New Roman" w:cs="Times New Roman"/>
          <w:b/>
          <w:color w:val="000000" w:themeColor="text1"/>
          <w:sz w:val="24"/>
          <w:szCs w:val="24"/>
          <w:lang w:bidi="en-US"/>
        </w:rPr>
      </w:pPr>
      <w:r>
        <w:rPr>
          <w:rFonts w:ascii="Times New Roman" w:hAnsi="Times New Roman" w:cs="Times New Roman"/>
          <w:b/>
          <w:color w:val="000000" w:themeColor="text1"/>
          <w:sz w:val="24"/>
          <w:szCs w:val="24"/>
          <w:lang w:bidi="en-US"/>
        </w:rPr>
        <w:t xml:space="preserve">Bagus Rizki Novagyatna; </w:t>
      </w:r>
      <w:r w:rsidR="00142289" w:rsidRPr="00142289">
        <w:rPr>
          <w:rFonts w:ascii="Times New Roman" w:hAnsi="Times New Roman" w:cs="Times New Roman"/>
          <w:b/>
          <w:color w:val="000000" w:themeColor="text1"/>
          <w:sz w:val="24"/>
          <w:szCs w:val="24"/>
          <w:lang w:bidi="en-US"/>
        </w:rPr>
        <w:t>Ario Pringgo Nurratmo</w:t>
      </w:r>
      <w:r w:rsidR="009B6131">
        <w:rPr>
          <w:rFonts w:ascii="Times New Roman" w:hAnsi="Times New Roman" w:cs="Times New Roman"/>
          <w:b/>
          <w:color w:val="000000" w:themeColor="text1"/>
          <w:sz w:val="24"/>
          <w:szCs w:val="24"/>
          <w:lang w:bidi="en-US"/>
        </w:rPr>
        <w:t>; Suraya Mansur</w:t>
      </w:r>
    </w:p>
    <w:p w14:paraId="56D9CEDC" w14:textId="2FA5DF5B" w:rsidR="00142289" w:rsidRPr="004D2284" w:rsidRDefault="004D2284" w:rsidP="00142289">
      <w:pPr>
        <w:pStyle w:val="Heading1"/>
        <w:spacing w:before="0" w:line="240" w:lineRule="auto"/>
        <w:ind w:firstLine="720"/>
        <w:jc w:val="center"/>
        <w:rPr>
          <w:rFonts w:ascii="Times New Roman" w:hAnsi="Times New Roman" w:cs="Times New Roman"/>
          <w:b/>
          <w:color w:val="auto"/>
          <w:sz w:val="24"/>
          <w:szCs w:val="24"/>
        </w:rPr>
      </w:pPr>
      <w:bookmarkStart w:id="0" w:name="_Toc48131232"/>
      <w:bookmarkStart w:id="1" w:name="_Toc22152107"/>
      <w:bookmarkStart w:id="2" w:name="_Toc33096426"/>
      <w:r>
        <w:rPr>
          <w:rFonts w:ascii="Times New Roman" w:hAnsi="Times New Roman" w:cs="Times New Roman"/>
          <w:b/>
          <w:color w:val="auto"/>
          <w:sz w:val="24"/>
          <w:szCs w:val="24"/>
        </w:rPr>
        <w:t xml:space="preserve">Email: </w:t>
      </w:r>
      <w:r w:rsidR="00304388" w:rsidRPr="00304388">
        <w:rPr>
          <w:rFonts w:ascii="Times New Roman" w:hAnsi="Times New Roman" w:cs="Times New Roman"/>
          <w:b/>
          <w:color w:val="auto"/>
          <w:sz w:val="24"/>
          <w:szCs w:val="24"/>
        </w:rPr>
        <w:t>bagusnovagyatna@gmail.com</w:t>
      </w:r>
      <w:bookmarkStart w:id="3" w:name="_GoBack"/>
      <w:bookmarkEnd w:id="3"/>
    </w:p>
    <w:p w14:paraId="7A2C9BA5" w14:textId="77777777" w:rsidR="00142289" w:rsidRDefault="00142289" w:rsidP="00142289">
      <w:pPr>
        <w:pStyle w:val="Heading1"/>
        <w:spacing w:before="0" w:line="240" w:lineRule="auto"/>
        <w:ind w:firstLine="720"/>
        <w:jc w:val="center"/>
        <w:rPr>
          <w:rFonts w:ascii="Times New Roman" w:hAnsi="Times New Roman" w:cs="Times New Roman"/>
          <w:b/>
          <w:color w:val="auto"/>
          <w:sz w:val="24"/>
          <w:szCs w:val="24"/>
          <w:lang w:val="id-ID"/>
        </w:rPr>
      </w:pPr>
    </w:p>
    <w:p w14:paraId="6085C84E" w14:textId="7CE1B6BE" w:rsidR="005F54E6" w:rsidRPr="00142289" w:rsidRDefault="005F54E6" w:rsidP="00142289">
      <w:pPr>
        <w:pStyle w:val="Heading1"/>
        <w:spacing w:before="0" w:line="240" w:lineRule="auto"/>
        <w:ind w:firstLine="720"/>
        <w:jc w:val="center"/>
        <w:rPr>
          <w:rFonts w:ascii="Times New Roman" w:hAnsi="Times New Roman" w:cs="Times New Roman"/>
          <w:b/>
          <w:color w:val="auto"/>
          <w:sz w:val="24"/>
          <w:szCs w:val="24"/>
          <w:lang w:val="id-ID"/>
        </w:rPr>
      </w:pPr>
      <w:r w:rsidRPr="00142289">
        <w:rPr>
          <w:rFonts w:ascii="Times New Roman" w:hAnsi="Times New Roman" w:cs="Times New Roman"/>
          <w:b/>
          <w:color w:val="auto"/>
          <w:sz w:val="24"/>
          <w:szCs w:val="24"/>
          <w:lang w:val="id-ID"/>
        </w:rPr>
        <w:t>ABSTRAK</w:t>
      </w:r>
      <w:bookmarkEnd w:id="0"/>
    </w:p>
    <w:p w14:paraId="2CF0841C" w14:textId="62FAC2B1" w:rsidR="0097560D" w:rsidRPr="00142289" w:rsidRDefault="003E6C70" w:rsidP="009B6131">
      <w:pPr>
        <w:spacing w:after="0" w:line="240" w:lineRule="auto"/>
        <w:jc w:val="both"/>
        <w:rPr>
          <w:rFonts w:ascii="Times New Roman" w:hAnsi="Times New Roman" w:cs="Times New Roman"/>
          <w:sz w:val="24"/>
          <w:szCs w:val="24"/>
          <w:lang w:val="id-ID"/>
        </w:rPr>
      </w:pPr>
      <w:r w:rsidRPr="00142289">
        <w:rPr>
          <w:rFonts w:ascii="Times New Roman" w:hAnsi="Times New Roman" w:cs="Times New Roman"/>
          <w:sz w:val="24"/>
          <w:szCs w:val="24"/>
          <w:lang w:val="id-ID"/>
        </w:rPr>
        <w:t>PT. IEG cukup cermat dalam melihat p</w:t>
      </w:r>
      <w:r w:rsidR="0097560D" w:rsidRPr="00142289">
        <w:rPr>
          <w:rFonts w:ascii="Times New Roman" w:hAnsi="Times New Roman" w:cs="Times New Roman"/>
          <w:sz w:val="24"/>
          <w:szCs w:val="24"/>
          <w:lang w:val="id-ID"/>
        </w:rPr>
        <w:t xml:space="preserve">eluang dalam mendirikan </w:t>
      </w:r>
      <w:r w:rsidR="0097560D" w:rsidRPr="00142289">
        <w:rPr>
          <w:rFonts w:ascii="Times New Roman" w:hAnsi="Times New Roman" w:cs="Times New Roman"/>
          <w:i/>
          <w:sz w:val="24"/>
          <w:szCs w:val="24"/>
          <w:lang w:val="id-ID"/>
        </w:rPr>
        <w:t xml:space="preserve">channel-channel </w:t>
      </w:r>
      <w:r w:rsidR="0097560D" w:rsidRPr="00142289">
        <w:rPr>
          <w:rFonts w:ascii="Times New Roman" w:hAnsi="Times New Roman" w:cs="Times New Roman"/>
          <w:sz w:val="24"/>
          <w:szCs w:val="24"/>
          <w:lang w:val="id-ID"/>
        </w:rPr>
        <w:t xml:space="preserve">untuk TV berlangganan </w:t>
      </w:r>
      <w:r w:rsidRPr="00142289">
        <w:rPr>
          <w:rFonts w:ascii="Times New Roman" w:hAnsi="Times New Roman" w:cs="Times New Roman"/>
          <w:sz w:val="24"/>
          <w:szCs w:val="24"/>
          <w:lang w:val="id-ID"/>
        </w:rPr>
        <w:t>yang secara khusus han</w:t>
      </w:r>
      <w:r w:rsidR="0097560D" w:rsidRPr="00142289">
        <w:rPr>
          <w:rFonts w:ascii="Times New Roman" w:hAnsi="Times New Roman" w:cs="Times New Roman"/>
          <w:sz w:val="24"/>
          <w:szCs w:val="24"/>
          <w:lang w:val="id-ID"/>
        </w:rPr>
        <w:t xml:space="preserve">ya menayangkan program-program </w:t>
      </w:r>
      <w:r w:rsidR="00057F7A" w:rsidRPr="00142289">
        <w:rPr>
          <w:rFonts w:ascii="Times New Roman" w:hAnsi="Times New Roman" w:cs="Times New Roman"/>
          <w:sz w:val="24"/>
          <w:szCs w:val="24"/>
          <w:lang w:val="id-ID"/>
        </w:rPr>
        <w:t xml:space="preserve">pilihan berdasaran </w:t>
      </w:r>
      <w:r w:rsidR="00057F7A" w:rsidRPr="00142289">
        <w:rPr>
          <w:rFonts w:ascii="Times New Roman" w:hAnsi="Times New Roman" w:cs="Times New Roman"/>
          <w:i/>
          <w:sz w:val="24"/>
          <w:szCs w:val="24"/>
          <w:lang w:val="id-ID"/>
        </w:rPr>
        <w:t>rating</w:t>
      </w:r>
      <w:r w:rsidR="0097560D" w:rsidRPr="00142289">
        <w:rPr>
          <w:rFonts w:ascii="Times New Roman" w:hAnsi="Times New Roman" w:cs="Times New Roman"/>
          <w:sz w:val="24"/>
          <w:szCs w:val="24"/>
          <w:lang w:val="id-ID"/>
        </w:rPr>
        <w:t xml:space="preserve">. Penelitian yang dilakukan ini untuk mengetahui bagaimana strategi program siaran dan penjadwalan pada </w:t>
      </w:r>
      <w:r w:rsidR="0097560D" w:rsidRPr="00142289">
        <w:rPr>
          <w:rFonts w:ascii="Times New Roman" w:hAnsi="Times New Roman" w:cs="Times New Roman"/>
          <w:i/>
          <w:sz w:val="24"/>
          <w:szCs w:val="24"/>
          <w:lang w:val="id-ID"/>
        </w:rPr>
        <w:t xml:space="preserve">channel </w:t>
      </w:r>
      <w:r w:rsidR="0097560D" w:rsidRPr="00142289">
        <w:rPr>
          <w:rFonts w:ascii="Times New Roman" w:hAnsi="Times New Roman" w:cs="Times New Roman"/>
          <w:sz w:val="24"/>
          <w:szCs w:val="24"/>
          <w:lang w:val="id-ID"/>
        </w:rPr>
        <w:t>yang dimiliiki oleh</w:t>
      </w:r>
      <w:r w:rsidR="0097560D" w:rsidRPr="00142289">
        <w:rPr>
          <w:rFonts w:ascii="Times New Roman" w:hAnsi="Times New Roman" w:cs="Times New Roman"/>
          <w:i/>
          <w:sz w:val="24"/>
          <w:szCs w:val="24"/>
          <w:lang w:val="id-ID"/>
        </w:rPr>
        <w:t xml:space="preserve"> </w:t>
      </w:r>
      <w:r w:rsidR="0097560D" w:rsidRPr="00142289">
        <w:rPr>
          <w:rFonts w:ascii="Times New Roman" w:hAnsi="Times New Roman" w:cs="Times New Roman"/>
          <w:sz w:val="24"/>
          <w:szCs w:val="24"/>
          <w:lang w:val="id-ID"/>
        </w:rPr>
        <w:t>P</w:t>
      </w:r>
      <w:r w:rsidR="00057F7A" w:rsidRPr="00142289">
        <w:rPr>
          <w:rFonts w:ascii="Times New Roman" w:hAnsi="Times New Roman" w:cs="Times New Roman"/>
          <w:sz w:val="24"/>
          <w:szCs w:val="24"/>
          <w:lang w:val="id-ID"/>
        </w:rPr>
        <w:t xml:space="preserve">T. Indonesia Entertainment Grup </w:t>
      </w:r>
      <w:r w:rsidR="0097560D" w:rsidRPr="00142289">
        <w:rPr>
          <w:rFonts w:ascii="Times New Roman" w:hAnsi="Times New Roman" w:cs="Times New Roman"/>
          <w:sz w:val="24"/>
          <w:szCs w:val="24"/>
          <w:lang w:val="id-ID"/>
        </w:rPr>
        <w:t xml:space="preserve">agar bisa bersaing dengan </w:t>
      </w:r>
      <w:r w:rsidR="0097560D" w:rsidRPr="00142289">
        <w:rPr>
          <w:rFonts w:ascii="Times New Roman" w:hAnsi="Times New Roman" w:cs="Times New Roman"/>
          <w:i/>
          <w:sz w:val="24"/>
          <w:szCs w:val="24"/>
          <w:lang w:val="id-ID"/>
        </w:rPr>
        <w:t xml:space="preserve">channel </w:t>
      </w:r>
      <w:r w:rsidR="0097560D" w:rsidRPr="00142289">
        <w:rPr>
          <w:rFonts w:ascii="Times New Roman" w:hAnsi="Times New Roman" w:cs="Times New Roman"/>
          <w:sz w:val="24"/>
          <w:szCs w:val="24"/>
          <w:lang w:val="id-ID"/>
        </w:rPr>
        <w:t xml:space="preserve">televisi berlangganan lainnya, pendekatan ini menggunakan pendekatan kualitatif dengan tipe penelitian desktiptif. Metode penelitian yang digunakan adalah studi kasus dengan melakukan wawancara </w:t>
      </w:r>
      <w:r w:rsidR="009B6131">
        <w:rPr>
          <w:rFonts w:ascii="Times New Roman" w:hAnsi="Times New Roman" w:cs="Times New Roman"/>
          <w:sz w:val="24"/>
          <w:szCs w:val="24"/>
        </w:rPr>
        <w:t xml:space="preserve">mendalam </w:t>
      </w:r>
      <w:r w:rsidR="0097560D" w:rsidRPr="00142289">
        <w:rPr>
          <w:rFonts w:ascii="Times New Roman" w:hAnsi="Times New Roman" w:cs="Times New Roman"/>
          <w:sz w:val="24"/>
          <w:szCs w:val="24"/>
          <w:lang w:val="id-ID"/>
        </w:rPr>
        <w:t>kepada narasumber dan observasi.</w:t>
      </w:r>
      <w:r w:rsidR="009B6131">
        <w:rPr>
          <w:rFonts w:ascii="Times New Roman" w:hAnsi="Times New Roman" w:cs="Times New Roman"/>
          <w:sz w:val="24"/>
          <w:szCs w:val="24"/>
        </w:rPr>
        <w:t xml:space="preserve"> Narasumber sebanyak 6 orang. Teknik Analisa data dengan analisis naratif.</w:t>
      </w:r>
      <w:r w:rsidR="0097560D" w:rsidRPr="00142289">
        <w:rPr>
          <w:rFonts w:ascii="Times New Roman" w:hAnsi="Times New Roman" w:cs="Times New Roman"/>
          <w:sz w:val="24"/>
          <w:szCs w:val="24"/>
          <w:lang w:val="id-ID"/>
        </w:rPr>
        <w:t xml:space="preserve"> </w:t>
      </w:r>
      <w:r w:rsidR="009B6131">
        <w:rPr>
          <w:rFonts w:ascii="Times New Roman" w:hAnsi="Times New Roman" w:cs="Times New Roman"/>
          <w:sz w:val="24"/>
          <w:szCs w:val="24"/>
        </w:rPr>
        <w:t xml:space="preserve"> </w:t>
      </w:r>
      <w:r w:rsidR="0097560D" w:rsidRPr="00142289">
        <w:rPr>
          <w:rFonts w:ascii="Times New Roman" w:hAnsi="Times New Roman" w:cs="Times New Roman"/>
          <w:sz w:val="24"/>
          <w:szCs w:val="24"/>
          <w:lang w:val="id-ID"/>
        </w:rPr>
        <w:t xml:space="preserve">Hasil penelitian </w:t>
      </w:r>
      <w:r w:rsidR="009B6131">
        <w:rPr>
          <w:rFonts w:ascii="Times New Roman" w:hAnsi="Times New Roman" w:cs="Times New Roman"/>
          <w:sz w:val="24"/>
          <w:szCs w:val="24"/>
        </w:rPr>
        <w:t>menunjukan</w:t>
      </w:r>
      <w:r w:rsidR="0097560D" w:rsidRPr="00142289">
        <w:rPr>
          <w:rFonts w:ascii="Times New Roman" w:hAnsi="Times New Roman" w:cs="Times New Roman"/>
          <w:sz w:val="24"/>
          <w:szCs w:val="24"/>
          <w:lang w:val="id-ID"/>
        </w:rPr>
        <w:t xml:space="preserve"> strategi programming agar dapat ditonton banyak o</w:t>
      </w:r>
      <w:r w:rsidR="00057F7A" w:rsidRPr="00142289">
        <w:rPr>
          <w:rFonts w:ascii="Times New Roman" w:hAnsi="Times New Roman" w:cs="Times New Roman"/>
          <w:sz w:val="24"/>
          <w:szCs w:val="24"/>
          <w:lang w:val="id-ID"/>
        </w:rPr>
        <w:t>rang m</w:t>
      </w:r>
      <w:r w:rsidR="0097560D" w:rsidRPr="00142289">
        <w:rPr>
          <w:rFonts w:ascii="Times New Roman" w:hAnsi="Times New Roman" w:cs="Times New Roman"/>
          <w:sz w:val="24"/>
          <w:szCs w:val="24"/>
          <w:lang w:val="id-ID"/>
        </w:rPr>
        <w:t xml:space="preserve">enggunakan beberapa strategi yaitu </w:t>
      </w:r>
      <w:r w:rsidR="001E63F5">
        <w:rPr>
          <w:rFonts w:ascii="Times New Roman" w:hAnsi="Times New Roman" w:cs="Times New Roman"/>
          <w:sz w:val="24"/>
          <w:szCs w:val="24"/>
        </w:rPr>
        <w:t xml:space="preserve">Pra produksi: Produksi dan Pasca produksi dilakukan dengan efisian. </w:t>
      </w:r>
      <w:r w:rsidR="0097560D" w:rsidRPr="00142289">
        <w:rPr>
          <w:rFonts w:ascii="Times New Roman" w:hAnsi="Times New Roman" w:cs="Times New Roman"/>
          <w:sz w:val="24"/>
          <w:szCs w:val="24"/>
          <w:lang w:val="id-ID"/>
        </w:rPr>
        <w:t xml:space="preserve">Dalam menentukan program apa saja yang akan ditayangkan setiap harinya membagi kategori program menjadi 3 yaitu: </w:t>
      </w:r>
      <w:r w:rsidR="0097560D" w:rsidRPr="00142289">
        <w:rPr>
          <w:rFonts w:ascii="Times New Roman" w:hAnsi="Times New Roman" w:cs="Times New Roman"/>
          <w:i/>
          <w:sz w:val="24"/>
          <w:szCs w:val="24"/>
          <w:lang w:val="id-ID"/>
        </w:rPr>
        <w:t>fresh</w:t>
      </w:r>
      <w:r w:rsidR="0097560D" w:rsidRPr="00142289">
        <w:rPr>
          <w:rFonts w:ascii="Times New Roman" w:hAnsi="Times New Roman" w:cs="Times New Roman"/>
          <w:sz w:val="24"/>
          <w:szCs w:val="24"/>
          <w:lang w:val="id-ID"/>
        </w:rPr>
        <w:t xml:space="preserve">, </w:t>
      </w:r>
      <w:r w:rsidR="0097560D" w:rsidRPr="00142289">
        <w:rPr>
          <w:rFonts w:ascii="Times New Roman" w:hAnsi="Times New Roman" w:cs="Times New Roman"/>
          <w:i/>
          <w:sz w:val="24"/>
          <w:szCs w:val="24"/>
          <w:lang w:val="id-ID"/>
        </w:rPr>
        <w:t>original</w:t>
      </w:r>
      <w:r w:rsidR="0097560D" w:rsidRPr="00142289">
        <w:rPr>
          <w:rFonts w:ascii="Times New Roman" w:hAnsi="Times New Roman" w:cs="Times New Roman"/>
          <w:sz w:val="24"/>
          <w:szCs w:val="24"/>
          <w:lang w:val="id-ID"/>
        </w:rPr>
        <w:t xml:space="preserve">, dan </w:t>
      </w:r>
      <w:r w:rsidR="0097560D" w:rsidRPr="00142289">
        <w:rPr>
          <w:rFonts w:ascii="Times New Roman" w:hAnsi="Times New Roman" w:cs="Times New Roman"/>
          <w:i/>
          <w:sz w:val="24"/>
          <w:szCs w:val="24"/>
          <w:lang w:val="id-ID"/>
        </w:rPr>
        <w:t>re-run</w:t>
      </w:r>
      <w:r w:rsidR="0097560D" w:rsidRPr="00142289">
        <w:rPr>
          <w:rFonts w:ascii="Times New Roman" w:hAnsi="Times New Roman" w:cs="Times New Roman"/>
          <w:sz w:val="24"/>
          <w:szCs w:val="24"/>
          <w:lang w:val="id-ID"/>
        </w:rPr>
        <w:t>.</w:t>
      </w:r>
    </w:p>
    <w:p w14:paraId="7CC1EE04" w14:textId="77777777" w:rsidR="009079CA" w:rsidRPr="00142289" w:rsidRDefault="009079CA" w:rsidP="00142289">
      <w:pPr>
        <w:spacing w:after="0" w:line="240" w:lineRule="auto"/>
        <w:ind w:left="720" w:firstLine="720"/>
        <w:jc w:val="both"/>
        <w:rPr>
          <w:rFonts w:ascii="Times New Roman" w:hAnsi="Times New Roman" w:cs="Times New Roman"/>
          <w:sz w:val="24"/>
          <w:szCs w:val="24"/>
          <w:lang w:val="id-ID"/>
        </w:rPr>
      </w:pPr>
    </w:p>
    <w:p w14:paraId="7B122E8F" w14:textId="13D0679A" w:rsidR="0097560D" w:rsidRPr="00142289" w:rsidRDefault="0097560D" w:rsidP="009B6131">
      <w:pPr>
        <w:spacing w:after="0" w:line="240" w:lineRule="auto"/>
        <w:jc w:val="both"/>
        <w:rPr>
          <w:rFonts w:ascii="Times New Roman" w:hAnsi="Times New Roman" w:cs="Times New Roman"/>
          <w:sz w:val="24"/>
          <w:szCs w:val="24"/>
          <w:lang w:val="id-ID"/>
        </w:rPr>
      </w:pPr>
      <w:r w:rsidRPr="00142289">
        <w:rPr>
          <w:rFonts w:ascii="Times New Roman" w:hAnsi="Times New Roman" w:cs="Times New Roman"/>
          <w:b/>
          <w:sz w:val="24"/>
          <w:szCs w:val="24"/>
          <w:lang w:val="id-ID"/>
        </w:rPr>
        <w:t xml:space="preserve">Kata Kunci: </w:t>
      </w:r>
      <w:r w:rsidRPr="00142289">
        <w:rPr>
          <w:rFonts w:ascii="Times New Roman" w:hAnsi="Times New Roman" w:cs="Times New Roman"/>
          <w:i/>
          <w:sz w:val="24"/>
          <w:szCs w:val="24"/>
          <w:lang w:val="id-ID"/>
        </w:rPr>
        <w:t>Strategi</w:t>
      </w:r>
      <w:r w:rsidR="009B6131">
        <w:rPr>
          <w:rFonts w:ascii="Times New Roman" w:hAnsi="Times New Roman" w:cs="Times New Roman"/>
          <w:i/>
          <w:sz w:val="24"/>
          <w:szCs w:val="24"/>
        </w:rPr>
        <w:t xml:space="preserve"> programming</w:t>
      </w:r>
      <w:r w:rsidRPr="00142289">
        <w:rPr>
          <w:rFonts w:ascii="Times New Roman" w:hAnsi="Times New Roman" w:cs="Times New Roman"/>
          <w:i/>
          <w:sz w:val="24"/>
          <w:szCs w:val="24"/>
          <w:lang w:val="id-ID"/>
        </w:rPr>
        <w:t>, Televisi Berlangganan,</w:t>
      </w:r>
      <w:r w:rsidRPr="00142289">
        <w:rPr>
          <w:rFonts w:ascii="Times New Roman" w:hAnsi="Times New Roman" w:cs="Times New Roman"/>
          <w:sz w:val="24"/>
          <w:szCs w:val="24"/>
          <w:lang w:val="id-ID"/>
        </w:rPr>
        <w:t xml:space="preserve"> </w:t>
      </w:r>
      <w:r w:rsidR="009079CA" w:rsidRPr="00142289">
        <w:rPr>
          <w:rFonts w:ascii="Times New Roman" w:hAnsi="Times New Roman" w:cs="Times New Roman"/>
          <w:i/>
          <w:sz w:val="24"/>
          <w:szCs w:val="24"/>
          <w:lang w:val="id-ID"/>
        </w:rPr>
        <w:t>Program</w:t>
      </w:r>
      <w:r w:rsidR="009B6131">
        <w:rPr>
          <w:rFonts w:ascii="Times New Roman" w:hAnsi="Times New Roman" w:cs="Times New Roman"/>
          <w:i/>
          <w:sz w:val="24"/>
          <w:szCs w:val="24"/>
        </w:rPr>
        <w:t xml:space="preserve"> Televisi</w:t>
      </w:r>
      <w:r w:rsidR="009079CA" w:rsidRPr="00142289">
        <w:rPr>
          <w:rFonts w:ascii="Times New Roman" w:hAnsi="Times New Roman" w:cs="Times New Roman"/>
          <w:i/>
          <w:sz w:val="24"/>
          <w:szCs w:val="24"/>
          <w:lang w:val="id-ID"/>
        </w:rPr>
        <w:t>.</w:t>
      </w:r>
    </w:p>
    <w:p w14:paraId="75C20ABB" w14:textId="77777777" w:rsidR="0097560D" w:rsidRPr="00142289" w:rsidRDefault="0097560D" w:rsidP="00142289">
      <w:pPr>
        <w:spacing w:after="0" w:line="240" w:lineRule="auto"/>
        <w:ind w:left="720" w:firstLine="720"/>
        <w:rPr>
          <w:sz w:val="24"/>
          <w:szCs w:val="24"/>
          <w:lang w:val="id-ID"/>
        </w:rPr>
      </w:pPr>
    </w:p>
    <w:bookmarkEnd w:id="1"/>
    <w:bookmarkEnd w:id="2"/>
    <w:p w14:paraId="33CD1CC5" w14:textId="7923C700" w:rsidR="00F003B5" w:rsidRPr="001840D0" w:rsidRDefault="00992EB7" w:rsidP="001840D0">
      <w:pPr>
        <w:pStyle w:val="Heading1"/>
        <w:spacing w:before="0" w:line="360" w:lineRule="auto"/>
        <w:jc w:val="both"/>
        <w:rPr>
          <w:rFonts w:ascii="Times New Roman" w:hAnsi="Times New Roman" w:cs="Times New Roman"/>
          <w:b/>
          <w:color w:val="000000" w:themeColor="text1"/>
          <w:sz w:val="24"/>
          <w:szCs w:val="24"/>
        </w:rPr>
      </w:pPr>
      <w:r w:rsidRPr="001840D0">
        <w:rPr>
          <w:rFonts w:ascii="Times New Roman" w:hAnsi="Times New Roman" w:cs="Times New Roman"/>
          <w:b/>
          <w:color w:val="000000" w:themeColor="text1"/>
          <w:sz w:val="24"/>
          <w:szCs w:val="24"/>
        </w:rPr>
        <w:t>Pendahuluan</w:t>
      </w:r>
    </w:p>
    <w:p w14:paraId="5A41A0FB" w14:textId="77777777" w:rsidR="001A095F" w:rsidRPr="001840D0" w:rsidRDefault="00D91ACF" w:rsidP="001840D0">
      <w:pPr>
        <w:spacing w:after="0" w:line="360" w:lineRule="auto"/>
        <w:ind w:firstLine="720"/>
        <w:jc w:val="both"/>
        <w:rPr>
          <w:rFonts w:ascii="Times New Roman" w:hAnsi="Times New Roman" w:cs="Times New Roman"/>
          <w:color w:val="000000" w:themeColor="text1"/>
          <w:sz w:val="24"/>
          <w:szCs w:val="24"/>
          <w:lang w:val="id-ID"/>
        </w:rPr>
      </w:pPr>
      <w:r w:rsidRPr="001840D0">
        <w:rPr>
          <w:rFonts w:ascii="Times New Roman" w:hAnsi="Times New Roman" w:cs="Times New Roman"/>
          <w:color w:val="000000" w:themeColor="text1"/>
          <w:sz w:val="24"/>
          <w:szCs w:val="24"/>
        </w:rPr>
        <w:t xml:space="preserve">Televisi kabel atau sering dikenal dengan </w:t>
      </w:r>
      <w:r w:rsidRPr="001840D0">
        <w:rPr>
          <w:rFonts w:ascii="Times New Roman" w:hAnsi="Times New Roman" w:cs="Times New Roman"/>
          <w:i/>
          <w:color w:val="000000" w:themeColor="text1"/>
          <w:sz w:val="24"/>
          <w:szCs w:val="24"/>
        </w:rPr>
        <w:t>cable</w:t>
      </w:r>
      <w:r w:rsidRPr="001840D0">
        <w:rPr>
          <w:rFonts w:ascii="Times New Roman" w:hAnsi="Times New Roman" w:cs="Times New Roman"/>
          <w:color w:val="000000" w:themeColor="text1"/>
          <w:sz w:val="24"/>
          <w:szCs w:val="24"/>
        </w:rPr>
        <w:t xml:space="preserve"> </w:t>
      </w:r>
      <w:r w:rsidRPr="001840D0">
        <w:rPr>
          <w:rFonts w:ascii="Times New Roman" w:hAnsi="Times New Roman" w:cs="Times New Roman"/>
          <w:i/>
          <w:color w:val="000000" w:themeColor="text1"/>
          <w:sz w:val="24"/>
          <w:szCs w:val="24"/>
        </w:rPr>
        <w:t>antena television</w:t>
      </w:r>
      <w:r w:rsidRPr="001840D0">
        <w:rPr>
          <w:rFonts w:ascii="Times New Roman" w:hAnsi="Times New Roman" w:cs="Times New Roman"/>
          <w:color w:val="000000" w:themeColor="text1"/>
          <w:sz w:val="24"/>
          <w:szCs w:val="24"/>
        </w:rPr>
        <w:t xml:space="preserve"> adalah sistem penyiaran acara televisi lewat frekuensi radio yang ditansmisikan melalui serat optik yang tetap atau kabel </w:t>
      </w:r>
      <w:r w:rsidRPr="001840D0">
        <w:rPr>
          <w:rFonts w:ascii="Times New Roman" w:hAnsi="Times New Roman" w:cs="Times New Roman"/>
          <w:i/>
          <w:color w:val="000000" w:themeColor="text1"/>
          <w:sz w:val="24"/>
          <w:szCs w:val="24"/>
        </w:rPr>
        <w:t>coaxial</w:t>
      </w:r>
      <w:r w:rsidRPr="001840D0">
        <w:rPr>
          <w:rFonts w:ascii="Times New Roman" w:hAnsi="Times New Roman" w:cs="Times New Roman"/>
          <w:color w:val="000000" w:themeColor="text1"/>
          <w:sz w:val="24"/>
          <w:szCs w:val="24"/>
        </w:rPr>
        <w:t xml:space="preserve"> dan bukan lewat udara seperti siaran televisi biasa yang harus d</w:t>
      </w:r>
      <w:r w:rsidR="000C0F1E" w:rsidRPr="001840D0">
        <w:rPr>
          <w:rFonts w:ascii="Times New Roman" w:hAnsi="Times New Roman" w:cs="Times New Roman"/>
          <w:color w:val="000000" w:themeColor="text1"/>
          <w:sz w:val="24"/>
          <w:szCs w:val="24"/>
        </w:rPr>
        <w:t xml:space="preserve">itangkap antena </w:t>
      </w:r>
      <w:r w:rsidR="000C0F1E" w:rsidRPr="001840D0">
        <w:rPr>
          <w:rFonts w:ascii="Times New Roman" w:hAnsi="Times New Roman" w:cs="Times New Roman"/>
          <w:i/>
          <w:color w:val="000000" w:themeColor="text1"/>
          <w:sz w:val="24"/>
          <w:szCs w:val="24"/>
        </w:rPr>
        <w:t>(</w:t>
      </w:r>
      <w:r w:rsidR="00CA01BB" w:rsidRPr="001840D0">
        <w:rPr>
          <w:rFonts w:ascii="Times New Roman" w:hAnsi="Times New Roman" w:cs="Times New Roman"/>
          <w:i/>
          <w:color w:val="000000" w:themeColor="text1"/>
          <w:sz w:val="24"/>
          <w:szCs w:val="24"/>
        </w:rPr>
        <w:t>over the air).</w:t>
      </w:r>
    </w:p>
    <w:p w14:paraId="734C3905" w14:textId="77777777" w:rsidR="001A095F" w:rsidRPr="001840D0" w:rsidRDefault="00D91ACF" w:rsidP="001840D0">
      <w:pPr>
        <w:spacing w:after="0" w:line="360" w:lineRule="auto"/>
        <w:ind w:firstLine="720"/>
        <w:jc w:val="both"/>
        <w:rPr>
          <w:rFonts w:ascii="Times New Roman" w:hAnsi="Times New Roman" w:cs="Times New Roman"/>
          <w:color w:val="000000" w:themeColor="text1"/>
          <w:sz w:val="24"/>
          <w:szCs w:val="24"/>
          <w:lang w:val="id-ID"/>
        </w:rPr>
      </w:pPr>
      <w:r w:rsidRPr="001840D0">
        <w:rPr>
          <w:rFonts w:ascii="Times New Roman" w:hAnsi="Times New Roman" w:cs="Times New Roman"/>
          <w:color w:val="000000" w:themeColor="text1"/>
          <w:sz w:val="24"/>
          <w:szCs w:val="24"/>
        </w:rPr>
        <w:t>Dalam</w:t>
      </w:r>
      <w:r w:rsidR="00A24EEA" w:rsidRPr="001840D0">
        <w:rPr>
          <w:rFonts w:ascii="Times New Roman" w:hAnsi="Times New Roman" w:cs="Times New Roman"/>
          <w:color w:val="000000" w:themeColor="text1"/>
          <w:sz w:val="24"/>
          <w:szCs w:val="24"/>
        </w:rPr>
        <w:t xml:space="preserve"> </w:t>
      </w:r>
      <w:r w:rsidRPr="001840D0">
        <w:rPr>
          <w:rFonts w:ascii="Times New Roman" w:hAnsi="Times New Roman" w:cs="Times New Roman"/>
          <w:color w:val="000000" w:themeColor="text1"/>
          <w:sz w:val="24"/>
          <w:szCs w:val="24"/>
        </w:rPr>
        <w:t xml:space="preserve">TV </w:t>
      </w:r>
      <w:r w:rsidRPr="001840D0">
        <w:rPr>
          <w:rFonts w:ascii="Times New Roman" w:hAnsi="Times New Roman" w:cs="Times New Roman"/>
          <w:i/>
          <w:color w:val="000000" w:themeColor="text1"/>
          <w:sz w:val="24"/>
          <w:szCs w:val="24"/>
        </w:rPr>
        <w:t>free to air</w:t>
      </w:r>
      <w:r w:rsidRPr="001840D0">
        <w:rPr>
          <w:rFonts w:ascii="Times New Roman" w:hAnsi="Times New Roman" w:cs="Times New Roman"/>
          <w:color w:val="000000" w:themeColor="text1"/>
          <w:sz w:val="24"/>
          <w:szCs w:val="24"/>
        </w:rPr>
        <w:t xml:space="preserve"> (TV yang dapat dinikmati secara gratis) terdapat banyaknya acara yang tidak sesuai dengan jam tontonan yang seharusnya, membuat penggunaan televisi beberapa tahun ini menjadi tidak sehat dan sedikit demi sedikit ditinggalkan. Apabila diperhatikan program acara regular yang biasa kita lihat di televisi, dimulai dari pukul</w:t>
      </w:r>
      <w:r w:rsidR="00A24EEA" w:rsidRPr="001840D0">
        <w:rPr>
          <w:rFonts w:ascii="Times New Roman" w:hAnsi="Times New Roman" w:cs="Times New Roman"/>
          <w:color w:val="000000" w:themeColor="text1"/>
          <w:sz w:val="24"/>
          <w:szCs w:val="24"/>
        </w:rPr>
        <w:t xml:space="preserve"> </w:t>
      </w:r>
      <w:r w:rsidR="00A24EEA" w:rsidRPr="001840D0">
        <w:rPr>
          <w:rFonts w:ascii="Times New Roman" w:hAnsi="Times New Roman" w:cs="Times New Roman"/>
          <w:color w:val="000000" w:themeColor="text1"/>
          <w:sz w:val="24"/>
          <w:szCs w:val="24"/>
          <w:lang w:bidi="en-US"/>
        </w:rPr>
        <w:t>6</w:t>
      </w:r>
      <w:r w:rsidR="00CA01BB" w:rsidRPr="001840D0">
        <w:rPr>
          <w:rFonts w:ascii="Times New Roman" w:hAnsi="Times New Roman" w:cs="Times New Roman"/>
          <w:color w:val="000000" w:themeColor="text1"/>
          <w:sz w:val="24"/>
          <w:szCs w:val="24"/>
          <w:lang w:bidi="en-US"/>
        </w:rPr>
        <w:t xml:space="preserve"> pagi sampai </w:t>
      </w:r>
      <w:r w:rsidR="00A24EEA" w:rsidRPr="001840D0">
        <w:rPr>
          <w:rFonts w:ascii="Times New Roman" w:hAnsi="Times New Roman" w:cs="Times New Roman"/>
          <w:color w:val="000000" w:themeColor="text1"/>
          <w:sz w:val="24"/>
          <w:szCs w:val="24"/>
          <w:lang w:bidi="en-US"/>
        </w:rPr>
        <w:t>10</w:t>
      </w:r>
      <w:r w:rsidR="00CA01BB" w:rsidRPr="001840D0">
        <w:rPr>
          <w:rFonts w:ascii="Times New Roman" w:hAnsi="Times New Roman" w:cs="Times New Roman"/>
          <w:color w:val="000000" w:themeColor="text1"/>
          <w:sz w:val="24"/>
          <w:szCs w:val="24"/>
          <w:lang w:bidi="en-US"/>
        </w:rPr>
        <w:t xml:space="preserve"> malam hanya program infotainment dan sinetron yang mendominasi jam tayang televisi.</w:t>
      </w:r>
    </w:p>
    <w:p w14:paraId="0B0ABCE7" w14:textId="77777777" w:rsidR="001A095F" w:rsidRPr="001840D0" w:rsidRDefault="00CA01BB" w:rsidP="001840D0">
      <w:pPr>
        <w:spacing w:after="0" w:line="360" w:lineRule="auto"/>
        <w:ind w:firstLine="720"/>
        <w:jc w:val="both"/>
        <w:rPr>
          <w:rFonts w:ascii="Times New Roman" w:hAnsi="Times New Roman" w:cs="Times New Roman"/>
          <w:color w:val="000000" w:themeColor="text1"/>
          <w:sz w:val="24"/>
          <w:szCs w:val="24"/>
        </w:rPr>
      </w:pPr>
      <w:r w:rsidRPr="001840D0">
        <w:rPr>
          <w:rFonts w:ascii="Times New Roman" w:hAnsi="Times New Roman" w:cs="Times New Roman"/>
          <w:color w:val="000000" w:themeColor="text1"/>
          <w:sz w:val="24"/>
          <w:szCs w:val="24"/>
          <w:lang w:val="id"/>
        </w:rPr>
        <w:t>Sistem televisi kabel modern</w:t>
      </w:r>
      <w:r w:rsidR="00A24EEA" w:rsidRPr="001840D0">
        <w:rPr>
          <w:rFonts w:ascii="Times New Roman" w:hAnsi="Times New Roman" w:cs="Times New Roman"/>
          <w:color w:val="000000" w:themeColor="text1"/>
          <w:sz w:val="24"/>
          <w:szCs w:val="24"/>
          <w:lang w:val="id-ID"/>
        </w:rPr>
        <w:t xml:space="preserve"> (b</w:t>
      </w:r>
      <w:r w:rsidRPr="001840D0">
        <w:rPr>
          <w:rFonts w:ascii="Times New Roman" w:hAnsi="Times New Roman" w:cs="Times New Roman"/>
          <w:color w:val="000000" w:themeColor="text1"/>
          <w:sz w:val="24"/>
          <w:szCs w:val="24"/>
          <w:lang w:val="id-ID"/>
        </w:rPr>
        <w:t>erbayar)</w:t>
      </w:r>
      <w:r w:rsidRPr="001840D0">
        <w:rPr>
          <w:rFonts w:ascii="Times New Roman" w:hAnsi="Times New Roman" w:cs="Times New Roman"/>
          <w:color w:val="000000" w:themeColor="text1"/>
          <w:sz w:val="24"/>
          <w:szCs w:val="24"/>
          <w:lang w:val="id"/>
        </w:rPr>
        <w:t xml:space="preserve"> sekarang menggunakan teknologi digital untuk menyiarkan lebih banyak saluran televisi daripada sistem analog, kelebihan lainnya yang didapat dengan menggunakan televisi berlangganan adalah </w:t>
      </w:r>
      <w:r w:rsidRPr="001840D0">
        <w:rPr>
          <w:rFonts w:ascii="Times New Roman" w:hAnsi="Times New Roman" w:cs="Times New Roman"/>
          <w:color w:val="000000" w:themeColor="text1"/>
          <w:sz w:val="24"/>
          <w:szCs w:val="24"/>
          <w:lang w:val="id"/>
        </w:rPr>
        <w:lastRenderedPageBreak/>
        <w:t>kualitas gambar dan suara yang lebih jernih serta kelengkapan acara yang ditayangkan</w:t>
      </w:r>
      <w:r w:rsidR="001A095F" w:rsidRPr="001840D0">
        <w:rPr>
          <w:rFonts w:ascii="Times New Roman" w:hAnsi="Times New Roman" w:cs="Times New Roman"/>
          <w:color w:val="000000" w:themeColor="text1"/>
          <w:sz w:val="24"/>
          <w:szCs w:val="24"/>
        </w:rPr>
        <w:t>.</w:t>
      </w:r>
    </w:p>
    <w:p w14:paraId="64366A12" w14:textId="77777777" w:rsidR="001840D0" w:rsidRDefault="00434497" w:rsidP="001840D0">
      <w:pPr>
        <w:spacing w:after="0" w:line="360" w:lineRule="auto"/>
        <w:ind w:firstLine="720"/>
        <w:jc w:val="both"/>
        <w:rPr>
          <w:rFonts w:ascii="Times New Roman" w:hAnsi="Times New Roman" w:cs="Times New Roman"/>
          <w:color w:val="000000" w:themeColor="text1"/>
          <w:sz w:val="24"/>
          <w:szCs w:val="24"/>
          <w:lang w:val="id-ID"/>
        </w:rPr>
      </w:pPr>
      <w:r w:rsidRPr="001840D0">
        <w:rPr>
          <w:rFonts w:ascii="Times New Roman" w:hAnsi="Times New Roman" w:cs="Times New Roman"/>
          <w:color w:val="000000" w:themeColor="text1"/>
          <w:sz w:val="24"/>
          <w:szCs w:val="24"/>
        </w:rPr>
        <w:t>Analis Industri terkemuka Media partners Asia (MPA), dalam laporannya yang baru saja dirilis, Asia Pacific Pay-TV &amp; Broadband Markets, mengungkapkan kalau industri TV berbayar se-Asia Pasifik akan mengalami rerata pertumbuhan tahunan sebesar 5,8% mulai dari tahun 2016 hingga 2021. MPA memproyeksikan pendapatan industri TV berbayar di 18 pasar Asia Pasifik akan naik dari USD 54 Miliar pada 2016 menjadi USD 72 Miliar pada 2021, dankemudian akan terus meroket hingga USD 81 miliar hingga 2025. Mesikupun demikian, industri TV berbayar kini tengah mengalami perlambatan pertumbuhan jumlah pelanggan dan pendapatan, yang disebabkan oleh perlambatan pertumbuhan ekonomi dan peningkatan persaingan dari para pemain TV berbayar baik yang legal maupun ilegal. lesunya pertumbuhan jumlah pelanggan TV berbayar terutama terjadi di Hongkong, Indonesia, Malaysia dan Singapura</w:t>
      </w:r>
      <w:r w:rsidR="00CC392E" w:rsidRPr="001840D0">
        <w:rPr>
          <w:rFonts w:ascii="Times New Roman" w:hAnsi="Times New Roman" w:cs="Times New Roman"/>
          <w:color w:val="000000" w:themeColor="text1"/>
          <w:sz w:val="24"/>
          <w:szCs w:val="24"/>
        </w:rPr>
        <w:t xml:space="preserve"> </w:t>
      </w:r>
      <w:r w:rsidR="00476558" w:rsidRPr="001840D0">
        <w:rPr>
          <w:rFonts w:ascii="Times New Roman" w:hAnsi="Times New Roman" w:cs="Times New Roman"/>
          <w:color w:val="000000" w:themeColor="text1"/>
          <w:sz w:val="24"/>
          <w:szCs w:val="24"/>
        </w:rPr>
        <w:fldChar w:fldCharType="begin" w:fldLock="1"/>
      </w:r>
      <w:r w:rsidR="0086056A" w:rsidRPr="001840D0">
        <w:rPr>
          <w:rFonts w:ascii="Times New Roman" w:hAnsi="Times New Roman" w:cs="Times New Roman"/>
          <w:color w:val="000000" w:themeColor="text1"/>
          <w:sz w:val="24"/>
          <w:szCs w:val="24"/>
        </w:rPr>
        <w:instrText>ADDIN CSL_CITATION {"citationItems":[{"id":"ITEM-1","itemData":{"abstract":"Analisis Industri terkemuka Media Partners Asia (MPA), dalam laporannya yangbaru saja dirilis, Asia Pacific Pay TV &amp; Broadband Markets, mengungkapkan kalau industri TV berbayar se-Asia Pasifik akan mengalami rerata pertumbuhan tahunan sebesar 5,8% mulai dari tahun 2016 hingga 2021. MPA memproyeksikan pendapatan industri TV berbayar di 18 pasar Asia Pasifik akan naik dari USD 54 miliar pada tahun 2016 menjadi USD 72 Miliar pada tahun 2021, dan kemudian akan terus meroket hingga USD 81 Miliar pada tahun 2025. Meskipun demikian, industri TV berbayar kini tengah mengalami perlambatan pertumbuhan jumlah pelanggan dan pendapatan, yang disebabkan oleh pertumbuhan ekonomi dan peningkatan persaingan dari para pemain TV berbayar baik yang legal maupun ilegal. lesunya pertumbuhan jumlah pelanggan TV berbayar terutama terjadi di Hongkong, Indonesia, Malaysia dan Singapura. Dibelahan dunia lain, India dan Korea Selatan tetap kokoh menjadi dua pasar TV berbayar dengan pertumbuhan tertinggi dan peluang bisnis terbanyak di Asia Pasifik. Selain itu industri TV berbayar juga diproyeksikan akan mengalami pertumbuhan secara signifikan di Australia, Filipina, berkat pesatnya pertumbuhan jumlah Pelanggan","author":[{"dropping-particle":"","family":"Bhojwani","given":"Lavina","non-dropping-particle":"","parse-names":false,"suffix":""}],"container-title":"Antaranews.com","id":"ITEM-1","issued":{"date-parts":[["2016"]]},"title":"Media Partners Asia: Industri TV berbayar di Asia Pasifik alami perlambatan pertumbuhan","type":"webpage"},"uris":["http://www.mendeley.com/documents/?uuid=a3747e2d-23d7-4e20-85fa-4b19669b27f4"]}],"mendeley":{"formattedCitation":"(Bhojwani, 2016)","plainTextFormattedCitation":"(Bhojwani, 2016)","previouslyFormattedCitation":"(Bhojwani, 2016)"},"properties":{"noteIndex":0},"schema":"https://github.com/citation-style-language/schema/raw/master/csl-citation.json"}</w:instrText>
      </w:r>
      <w:r w:rsidR="00476558" w:rsidRPr="001840D0">
        <w:rPr>
          <w:rFonts w:ascii="Times New Roman" w:hAnsi="Times New Roman" w:cs="Times New Roman"/>
          <w:color w:val="000000" w:themeColor="text1"/>
          <w:sz w:val="24"/>
          <w:szCs w:val="24"/>
        </w:rPr>
        <w:fldChar w:fldCharType="separate"/>
      </w:r>
      <w:r w:rsidR="0086056A" w:rsidRPr="001840D0">
        <w:rPr>
          <w:rFonts w:ascii="Times New Roman" w:hAnsi="Times New Roman" w:cs="Times New Roman"/>
          <w:noProof/>
          <w:color w:val="000000" w:themeColor="text1"/>
          <w:sz w:val="24"/>
          <w:szCs w:val="24"/>
        </w:rPr>
        <w:t>(Bhojwani, 2016)</w:t>
      </w:r>
      <w:r w:rsidR="00476558" w:rsidRPr="001840D0">
        <w:rPr>
          <w:rFonts w:ascii="Times New Roman" w:hAnsi="Times New Roman" w:cs="Times New Roman"/>
          <w:color w:val="000000" w:themeColor="text1"/>
          <w:sz w:val="24"/>
          <w:szCs w:val="24"/>
        </w:rPr>
        <w:fldChar w:fldCharType="end"/>
      </w:r>
      <w:r w:rsidR="00CA01BB" w:rsidRPr="001840D0">
        <w:rPr>
          <w:rFonts w:ascii="Times New Roman" w:hAnsi="Times New Roman" w:cs="Times New Roman"/>
          <w:color w:val="000000" w:themeColor="text1"/>
          <w:sz w:val="24"/>
          <w:szCs w:val="24"/>
          <w:lang w:val="id-ID"/>
        </w:rPr>
        <w:t>.</w:t>
      </w:r>
    </w:p>
    <w:p w14:paraId="7CDB413C" w14:textId="77777777" w:rsidR="001840D0" w:rsidRDefault="00AB763A" w:rsidP="001840D0">
      <w:pPr>
        <w:spacing w:after="0" w:line="360" w:lineRule="auto"/>
        <w:ind w:firstLine="720"/>
        <w:jc w:val="both"/>
        <w:rPr>
          <w:rFonts w:ascii="Times New Roman" w:hAnsi="Times New Roman" w:cs="Times New Roman"/>
          <w:color w:val="000000" w:themeColor="text1"/>
          <w:sz w:val="24"/>
          <w:szCs w:val="24"/>
        </w:rPr>
      </w:pPr>
      <w:r w:rsidRPr="001840D0">
        <w:rPr>
          <w:rFonts w:ascii="Times New Roman" w:hAnsi="Times New Roman" w:cs="Times New Roman"/>
          <w:color w:val="000000" w:themeColor="text1"/>
          <w:sz w:val="24"/>
          <w:szCs w:val="24"/>
          <w:shd w:val="clear" w:color="auto" w:fill="FFFFFF"/>
        </w:rPr>
        <w:t>PT MNC Sky Vision Tbk (MSKY) mampu memenangkan persaingan ketat di industri televisi berbayar. Saat ini, perusahaan dengan kode emiten MSKY tersebut memiliki market share terbesar diantara produk televisi berbayar lainnya yakni sebesar 60%</w:t>
      </w:r>
      <w:r w:rsidR="005F6B9C" w:rsidRPr="001840D0">
        <w:rPr>
          <w:rFonts w:ascii="Times New Roman" w:hAnsi="Times New Roman" w:cs="Times New Roman"/>
          <w:color w:val="000000" w:themeColor="text1"/>
          <w:sz w:val="24"/>
          <w:szCs w:val="24"/>
          <w:shd w:val="clear" w:color="auto" w:fill="FFFFFF"/>
        </w:rPr>
        <w:t xml:space="preserve"> </w:t>
      </w:r>
      <w:r w:rsidR="005F6B9C" w:rsidRPr="001840D0">
        <w:rPr>
          <w:rFonts w:ascii="Times New Roman" w:hAnsi="Times New Roman" w:cs="Times New Roman"/>
          <w:color w:val="000000" w:themeColor="text1"/>
          <w:sz w:val="24"/>
          <w:szCs w:val="24"/>
          <w:shd w:val="clear" w:color="auto" w:fill="FFFFFF"/>
        </w:rPr>
        <w:fldChar w:fldCharType="begin" w:fldLock="1"/>
      </w:r>
      <w:r w:rsidR="0086056A" w:rsidRPr="001840D0">
        <w:rPr>
          <w:rFonts w:ascii="Times New Roman" w:hAnsi="Times New Roman" w:cs="Times New Roman"/>
          <w:color w:val="000000" w:themeColor="text1"/>
          <w:sz w:val="24"/>
          <w:szCs w:val="24"/>
          <w:shd w:val="clear" w:color="auto" w:fill="FFFFFF"/>
        </w:rPr>
        <w:instrText>ADDIN CSL_CITATION {"citationItems":[{"id":"ITEM-1","itemData":{"URL":"https://economy.okezone.com/read/2017/11/22/320/1818840/kuasai-60-market-share-tv-berbayar-indovision-miliki-2-5-juta-pelanggan","abstract":"JAKARTA - PT MNC Sky Vision Tbk (MSKY) mampu memenangkan persaingan ketat di industri televisi berbayar. Saat ini, perusahaan dengan kode emiten MSKY tersebut memiliki market share terbesar diantara produk televisi berbayar lainnya yakni sebesar 60%. \"Jumlah pelanggan kita saat ini kurang lebih 2,5 juta pelanggan yang setara 60% dari total (pelanggan TV berbayar),\" ungkap Subscriber Management Director PT MNC Sky Vision Tbk Fransisca Soeprapto, di sela-sela acara penghargaan ICSA di Hotel Shangrila, Jakarta, Rabu (22/11/2017).","accessed":{"date-parts":[["2022","1","3"]]},"author":[{"dropping-particle":"","family":"Arieza","given":"Ulfa","non-dropping-particle":"","parse-names":false,"suffix":""}],"container-title":"Okezone.com","id":"ITEM-1","issued":{"date-parts":[["2017"]]},"title":"Kuasai 60% Market Share TV Berbayar, Indovision Miliki 2,5 Juta Pelanggan","type":"webpage"},"uris":["http://www.mendeley.com/documents/?uuid=6b459ac8-fc9f-4a83-b2f2-4940bbabef78"]}],"mendeley":{"formattedCitation":"(Arieza, 2017)","plainTextFormattedCitation":"(Arieza, 2017)","previouslyFormattedCitation":"(Arieza, 2017)"},"properties":{"noteIndex":0},"schema":"https://github.com/citation-style-language/schema/raw/master/csl-citation.json"}</w:instrText>
      </w:r>
      <w:r w:rsidR="005F6B9C" w:rsidRPr="001840D0">
        <w:rPr>
          <w:rFonts w:ascii="Times New Roman" w:hAnsi="Times New Roman" w:cs="Times New Roman"/>
          <w:color w:val="000000" w:themeColor="text1"/>
          <w:sz w:val="24"/>
          <w:szCs w:val="24"/>
          <w:shd w:val="clear" w:color="auto" w:fill="FFFFFF"/>
        </w:rPr>
        <w:fldChar w:fldCharType="separate"/>
      </w:r>
      <w:r w:rsidR="0086056A" w:rsidRPr="001840D0">
        <w:rPr>
          <w:rFonts w:ascii="Times New Roman" w:hAnsi="Times New Roman" w:cs="Times New Roman"/>
          <w:noProof/>
          <w:color w:val="000000" w:themeColor="text1"/>
          <w:sz w:val="24"/>
          <w:szCs w:val="24"/>
          <w:shd w:val="clear" w:color="auto" w:fill="FFFFFF"/>
        </w:rPr>
        <w:t>(Arieza, 2017)</w:t>
      </w:r>
      <w:r w:rsidR="005F6B9C" w:rsidRPr="001840D0">
        <w:rPr>
          <w:rFonts w:ascii="Times New Roman" w:hAnsi="Times New Roman" w:cs="Times New Roman"/>
          <w:color w:val="000000" w:themeColor="text1"/>
          <w:sz w:val="24"/>
          <w:szCs w:val="24"/>
          <w:shd w:val="clear" w:color="auto" w:fill="FFFFFF"/>
        </w:rPr>
        <w:fldChar w:fldCharType="end"/>
      </w:r>
      <w:r w:rsidRPr="001840D0">
        <w:rPr>
          <w:rFonts w:ascii="Times New Roman" w:hAnsi="Times New Roman" w:cs="Times New Roman"/>
          <w:color w:val="000000" w:themeColor="text1"/>
          <w:sz w:val="24"/>
          <w:szCs w:val="24"/>
          <w:shd w:val="clear" w:color="auto" w:fill="FFFFFF"/>
        </w:rPr>
        <w:t>.</w:t>
      </w:r>
    </w:p>
    <w:p w14:paraId="527B8ADD" w14:textId="77777777" w:rsidR="001840D0" w:rsidRDefault="00CF5D90" w:rsidP="001840D0">
      <w:pPr>
        <w:spacing w:after="0" w:line="360" w:lineRule="auto"/>
        <w:ind w:firstLine="720"/>
        <w:jc w:val="both"/>
        <w:rPr>
          <w:rFonts w:ascii="Times New Roman" w:hAnsi="Times New Roman" w:cs="Times New Roman"/>
          <w:color w:val="000000" w:themeColor="text1"/>
          <w:sz w:val="24"/>
          <w:szCs w:val="24"/>
          <w:lang w:val="ms"/>
        </w:rPr>
      </w:pPr>
      <w:r w:rsidRPr="001840D0">
        <w:rPr>
          <w:rFonts w:ascii="Times New Roman" w:hAnsi="Times New Roman" w:cs="Times New Roman"/>
          <w:color w:val="000000" w:themeColor="text1"/>
          <w:sz w:val="24"/>
          <w:szCs w:val="24"/>
          <w:lang w:val="ms"/>
        </w:rPr>
        <w:t>Semakin banyaknya permintaan terhadap layanan TV berlangganan menyebabkan semakin banyak layanan TV sejenis ini yang bermu</w:t>
      </w:r>
      <w:r w:rsidR="009375AF" w:rsidRPr="001840D0">
        <w:rPr>
          <w:rFonts w:ascii="Times New Roman" w:hAnsi="Times New Roman" w:cs="Times New Roman"/>
          <w:color w:val="000000" w:themeColor="text1"/>
          <w:sz w:val="24"/>
          <w:szCs w:val="24"/>
          <w:lang w:val="ms"/>
        </w:rPr>
        <w:t>nculan, seperti Nexmedia, Indih</w:t>
      </w:r>
      <w:r w:rsidRPr="001840D0">
        <w:rPr>
          <w:rFonts w:ascii="Times New Roman" w:hAnsi="Times New Roman" w:cs="Times New Roman"/>
          <w:color w:val="000000" w:themeColor="text1"/>
          <w:sz w:val="24"/>
          <w:szCs w:val="24"/>
          <w:lang w:val="ms"/>
        </w:rPr>
        <w:t>ome, Indovision, Transvision, Aora TV, Big TV, Oke Vision, K-Vision, Top TV dan lain-lain, sehingga perusahaan berlomba-lomba sebisa mungkin untuk dapat bersaing dengan kompetitor. Perusahaan atau produsen dituntut untuk memberikan sesuatu yang lebih terhadap produk-produknya kepada pelanggan agar pelanggan merasa puas dan tertarik untuk tetap menggunakan produknya</w:t>
      </w:r>
      <w:r w:rsidR="0086056A" w:rsidRPr="001840D0">
        <w:rPr>
          <w:rFonts w:ascii="Times New Roman" w:hAnsi="Times New Roman" w:cs="Times New Roman"/>
          <w:color w:val="000000" w:themeColor="text1"/>
          <w:sz w:val="24"/>
          <w:szCs w:val="24"/>
          <w:lang w:val="ms"/>
        </w:rPr>
        <w:t xml:space="preserve"> </w:t>
      </w:r>
      <w:r w:rsidR="0086056A" w:rsidRPr="001840D0">
        <w:rPr>
          <w:rFonts w:ascii="Times New Roman" w:hAnsi="Times New Roman" w:cs="Times New Roman"/>
          <w:color w:val="000000" w:themeColor="text1"/>
          <w:sz w:val="24"/>
          <w:szCs w:val="24"/>
          <w:lang w:val="ms"/>
        </w:rPr>
        <w:fldChar w:fldCharType="begin" w:fldLock="1"/>
      </w:r>
      <w:r w:rsidR="00081F23" w:rsidRPr="001840D0">
        <w:rPr>
          <w:rFonts w:ascii="Times New Roman" w:hAnsi="Times New Roman" w:cs="Times New Roman"/>
          <w:color w:val="000000" w:themeColor="text1"/>
          <w:sz w:val="24"/>
          <w:szCs w:val="24"/>
          <w:lang w:val="ms"/>
        </w:rPr>
        <w:instrText>ADDIN CSL_CITATION {"citationItems":[{"id":"ITEM-1","itemData":{"abstract":"Kompetisi antara perusahaan Pay TVsaat ini sangat ketat, sehingga manajemen perusahaan cv x berupaya untuk selalu memberikan pelayanan terbaik dengan orientasi diversifikasi produk untuk memenuhi kebutuhan dan keinginan pelanggannya. Sebagian manajemen perusahaan memandang bahwa dalam era persaingan bisnis yang semakin ketat saat ini untuk memenangkan persaingan apabila perusahaan dapat menciptakan nilai dan memberi kepuasan kepada konsumen melalui penyampaian barang dan jasa berkualitas yang dapat diberikan perusahaan. Devirsifikasi produk adalah faktor penentu kepusan konsumen setelah melakukan pembelian dan pemakain terhadap suatu produk. Dengan kualitas produk yang baik maka keinginan dan kebutuhan konsumen terhadap suatu produk akan terpenuhi. Tingkat diversifikasi produk yang baik akan menghasilkan kepusan pelanggan yang lebih tinggi dan meningkatkan penjualan. Kata","author":[{"dropping-particle":"","family":"Sepang","given":"David","non-dropping-particle":"","parse-names":false,"suffix":""},{"dropping-particle":"","family":"Kawet","given":"Lotje","non-dropping-particle":"","parse-names":false,"suffix":""},{"dropping-particle":"","family":"Mandey","given":"Silvya","non-dropping-particle":"","parse-names":false,"suffix":""}],"container-title":"Jurnal Berkala Ilmiah Efisiensi","id":"ITEM-1","issue":"01","issued":{"date-parts":[["2016"]]},"title":"Diversivikasi Produk, Harga dan Kualitas Pelayanan Terhadap Kepuasan Pengguna Transvision Manado","type":"article-journal","volume":"16"},"uris":["http://www.mendeley.com/documents/?uuid=fd04ad71-96cd-34d1-9e1f-8d4fd56de138"]}],"mendeley":{"formattedCitation":"(Sepang et al., 2016)","plainTextFormattedCitation":"(Sepang et al., 2016)","previouslyFormattedCitation":"(Sepang et al., 2016)"},"properties":{"noteIndex":0},"schema":"https://github.com/citation-style-language/schema/raw/master/csl-citation.json"}</w:instrText>
      </w:r>
      <w:r w:rsidR="0086056A" w:rsidRPr="001840D0">
        <w:rPr>
          <w:rFonts w:ascii="Times New Roman" w:hAnsi="Times New Roman" w:cs="Times New Roman"/>
          <w:color w:val="000000" w:themeColor="text1"/>
          <w:sz w:val="24"/>
          <w:szCs w:val="24"/>
          <w:lang w:val="ms"/>
        </w:rPr>
        <w:fldChar w:fldCharType="separate"/>
      </w:r>
      <w:r w:rsidR="0086056A" w:rsidRPr="001840D0">
        <w:rPr>
          <w:rFonts w:ascii="Times New Roman" w:hAnsi="Times New Roman" w:cs="Times New Roman"/>
          <w:noProof/>
          <w:color w:val="000000" w:themeColor="text1"/>
          <w:sz w:val="24"/>
          <w:szCs w:val="24"/>
          <w:lang w:val="ms"/>
        </w:rPr>
        <w:t>(Sepang et al., 2016)</w:t>
      </w:r>
      <w:r w:rsidR="0086056A" w:rsidRPr="001840D0">
        <w:rPr>
          <w:rFonts w:ascii="Times New Roman" w:hAnsi="Times New Roman" w:cs="Times New Roman"/>
          <w:color w:val="000000" w:themeColor="text1"/>
          <w:sz w:val="24"/>
          <w:szCs w:val="24"/>
          <w:lang w:val="ms"/>
        </w:rPr>
        <w:fldChar w:fldCharType="end"/>
      </w:r>
    </w:p>
    <w:p w14:paraId="4ACCB141" w14:textId="191840D3" w:rsidR="0086056A" w:rsidRPr="001840D0" w:rsidRDefault="0086056A" w:rsidP="001840D0">
      <w:pPr>
        <w:spacing w:after="0" w:line="360" w:lineRule="auto"/>
        <w:ind w:firstLine="720"/>
        <w:jc w:val="both"/>
        <w:rPr>
          <w:rFonts w:ascii="Times New Roman" w:hAnsi="Times New Roman" w:cs="Times New Roman"/>
          <w:color w:val="000000" w:themeColor="text1"/>
          <w:sz w:val="24"/>
          <w:szCs w:val="24"/>
          <w:lang w:val="id-ID"/>
        </w:rPr>
      </w:pPr>
      <w:r w:rsidRPr="001840D0">
        <w:rPr>
          <w:rFonts w:ascii="Times New Roman" w:hAnsi="Times New Roman" w:cs="Times New Roman"/>
          <w:color w:val="000000" w:themeColor="text1"/>
          <w:sz w:val="24"/>
          <w:szCs w:val="24"/>
        </w:rPr>
        <w:t xml:space="preserve">Dengan hadirnya operator </w:t>
      </w:r>
      <w:r w:rsidRPr="001840D0">
        <w:rPr>
          <w:rFonts w:ascii="Times New Roman" w:hAnsi="Times New Roman" w:cs="Times New Roman"/>
          <w:i/>
          <w:iCs/>
          <w:color w:val="000000" w:themeColor="text1"/>
          <w:sz w:val="24"/>
          <w:szCs w:val="24"/>
        </w:rPr>
        <w:t xml:space="preserve">Pay </w:t>
      </w:r>
      <w:r w:rsidRPr="001840D0">
        <w:rPr>
          <w:rFonts w:ascii="Times New Roman" w:hAnsi="Times New Roman" w:cs="Times New Roman"/>
          <w:color w:val="000000" w:themeColor="text1"/>
          <w:sz w:val="24"/>
          <w:szCs w:val="24"/>
        </w:rPr>
        <w:t xml:space="preserve">TV di Indonesia, memberikan alternatif baru bagi para pemirsa untuk memilih acara-acara yang menarik yang ditawarkan seperti </w:t>
      </w:r>
      <w:r w:rsidRPr="001840D0">
        <w:rPr>
          <w:rFonts w:ascii="Times New Roman" w:hAnsi="Times New Roman" w:cs="Times New Roman"/>
          <w:i/>
          <w:iCs/>
          <w:color w:val="000000" w:themeColor="text1"/>
          <w:sz w:val="24"/>
          <w:szCs w:val="24"/>
        </w:rPr>
        <w:t>HBO</w:t>
      </w:r>
      <w:r w:rsidRPr="001840D0">
        <w:rPr>
          <w:rFonts w:ascii="Times New Roman" w:hAnsi="Times New Roman" w:cs="Times New Roman"/>
          <w:color w:val="000000" w:themeColor="text1"/>
          <w:sz w:val="24"/>
          <w:szCs w:val="24"/>
        </w:rPr>
        <w:t xml:space="preserve">, </w:t>
      </w:r>
      <w:r w:rsidRPr="001840D0">
        <w:rPr>
          <w:rFonts w:ascii="Times New Roman" w:hAnsi="Times New Roman" w:cs="Times New Roman"/>
          <w:i/>
          <w:iCs/>
          <w:color w:val="000000" w:themeColor="text1"/>
          <w:sz w:val="24"/>
          <w:szCs w:val="24"/>
        </w:rPr>
        <w:t>ESPN</w:t>
      </w:r>
      <w:r w:rsidRPr="001840D0">
        <w:rPr>
          <w:rFonts w:ascii="Times New Roman" w:hAnsi="Times New Roman" w:cs="Times New Roman"/>
          <w:color w:val="000000" w:themeColor="text1"/>
          <w:sz w:val="24"/>
          <w:szCs w:val="24"/>
        </w:rPr>
        <w:t xml:space="preserve">, </w:t>
      </w:r>
      <w:r w:rsidRPr="001840D0">
        <w:rPr>
          <w:rFonts w:ascii="Times New Roman" w:hAnsi="Times New Roman" w:cs="Times New Roman"/>
          <w:i/>
          <w:iCs/>
          <w:color w:val="000000" w:themeColor="text1"/>
          <w:sz w:val="24"/>
          <w:szCs w:val="24"/>
        </w:rPr>
        <w:t>Fashion TV</w:t>
      </w:r>
      <w:r w:rsidRPr="001840D0">
        <w:rPr>
          <w:rFonts w:ascii="Times New Roman" w:hAnsi="Times New Roman" w:cs="Times New Roman"/>
          <w:color w:val="000000" w:themeColor="text1"/>
          <w:sz w:val="24"/>
          <w:szCs w:val="24"/>
        </w:rPr>
        <w:t xml:space="preserve">, </w:t>
      </w:r>
      <w:r w:rsidRPr="001840D0">
        <w:rPr>
          <w:rFonts w:ascii="Times New Roman" w:hAnsi="Times New Roman" w:cs="Times New Roman"/>
          <w:i/>
          <w:iCs/>
          <w:color w:val="000000" w:themeColor="text1"/>
          <w:sz w:val="24"/>
          <w:szCs w:val="24"/>
        </w:rPr>
        <w:t>Discovery Channel</w:t>
      </w:r>
      <w:r w:rsidRPr="001840D0">
        <w:rPr>
          <w:rFonts w:ascii="Times New Roman" w:hAnsi="Times New Roman" w:cs="Times New Roman"/>
          <w:color w:val="000000" w:themeColor="text1"/>
          <w:sz w:val="24"/>
          <w:szCs w:val="24"/>
        </w:rPr>
        <w:t xml:space="preserve">, </w:t>
      </w:r>
      <w:r w:rsidRPr="001840D0">
        <w:rPr>
          <w:rFonts w:ascii="Times New Roman" w:hAnsi="Times New Roman" w:cs="Times New Roman"/>
          <w:i/>
          <w:iCs/>
          <w:color w:val="000000" w:themeColor="text1"/>
          <w:sz w:val="24"/>
          <w:szCs w:val="24"/>
        </w:rPr>
        <w:t>CNN</w:t>
      </w:r>
      <w:r w:rsidRPr="001840D0">
        <w:rPr>
          <w:rFonts w:ascii="Times New Roman" w:hAnsi="Times New Roman" w:cs="Times New Roman"/>
          <w:color w:val="000000" w:themeColor="text1"/>
          <w:sz w:val="24"/>
          <w:szCs w:val="24"/>
        </w:rPr>
        <w:t xml:space="preserve">, dan lain-lain. </w:t>
      </w:r>
      <w:r w:rsidRPr="001840D0">
        <w:rPr>
          <w:rFonts w:ascii="Times New Roman" w:hAnsi="Times New Roman" w:cs="Times New Roman"/>
          <w:i/>
          <w:iCs/>
          <w:color w:val="000000" w:themeColor="text1"/>
          <w:sz w:val="24"/>
          <w:szCs w:val="24"/>
        </w:rPr>
        <w:t xml:space="preserve">Pay </w:t>
      </w:r>
      <w:r w:rsidRPr="001840D0">
        <w:rPr>
          <w:rFonts w:ascii="Times New Roman" w:hAnsi="Times New Roman" w:cs="Times New Roman"/>
          <w:color w:val="000000" w:themeColor="text1"/>
          <w:sz w:val="24"/>
          <w:szCs w:val="24"/>
        </w:rPr>
        <w:t xml:space="preserve">TV juga menawarkan kenyamanan lebih dalam menonton TV dengan tidak adanya jeda iklan di sela-sela tayangan yang disajikan. Untuk saat ini, penetrasi dari layanan </w:t>
      </w:r>
      <w:r w:rsidRPr="001840D0">
        <w:rPr>
          <w:rFonts w:ascii="Times New Roman" w:hAnsi="Times New Roman" w:cs="Times New Roman"/>
          <w:i/>
          <w:iCs/>
          <w:color w:val="000000" w:themeColor="text1"/>
          <w:sz w:val="24"/>
          <w:szCs w:val="24"/>
        </w:rPr>
        <w:lastRenderedPageBreak/>
        <w:t xml:space="preserve">Pay </w:t>
      </w:r>
      <w:r w:rsidRPr="001840D0">
        <w:rPr>
          <w:rFonts w:ascii="Times New Roman" w:hAnsi="Times New Roman" w:cs="Times New Roman"/>
          <w:color w:val="000000" w:themeColor="text1"/>
          <w:sz w:val="24"/>
          <w:szCs w:val="24"/>
        </w:rPr>
        <w:t xml:space="preserve">TV masih relatif rendah dibandingan dengan jumlah pengguna potensial yang ada di pasar. Menurut Rudy Tanoesoedibjo, Direktur Utama Indovision, pasar potensial pelanggan TV berlangganan (baik kabel maupun satelit) ada 12 juta orang. Mereka adalah sekitar 22% dari total 54 juta pemilik TV rumahan di Indonesia pada saat ini </w:t>
      </w:r>
      <w:r w:rsidR="00081F23" w:rsidRPr="001840D0">
        <w:rPr>
          <w:rFonts w:ascii="Times New Roman" w:hAnsi="Times New Roman" w:cs="Times New Roman"/>
          <w:color w:val="000000" w:themeColor="text1"/>
          <w:sz w:val="24"/>
          <w:szCs w:val="24"/>
        </w:rPr>
        <w:fldChar w:fldCharType="begin" w:fldLock="1"/>
      </w:r>
      <w:r w:rsidR="00081F23" w:rsidRPr="001840D0">
        <w:rPr>
          <w:rFonts w:ascii="Times New Roman" w:hAnsi="Times New Roman" w:cs="Times New Roman"/>
          <w:color w:val="000000" w:themeColor="text1"/>
          <w:sz w:val="24"/>
          <w:szCs w:val="24"/>
        </w:rPr>
        <w:instrText>ADDIN CSL_CITATION {"citationItems":[{"id":"ITEM-1","itemData":{"author":[{"dropping-particle":"","family":"Mansur","given":"Suraya","non-dropping-particle":"","parse-names":false,"suffix":""}],"container-title":"Jurnal ABDI","id":"ITEM-1","issue":"02","issued":{"date-parts":[["2018"]]},"page":"30-37","title":"Pelatihan Pemberdayaan Sikap Orang Tua Preventif terhadap Dampak Negatif Konten Media Televisi Berbayar di R uang Publik Terpadu Ramah Anak “ Cempaka ” di Rawa Buaya – Jakarta Barat","type":"article-journal","volume":"01"},"uris":["http://www.mendeley.com/documents/?uuid=fc6fe304-441c-4336-95e3-67fe72bad99b"]}],"mendeley":{"formattedCitation":"(Mansur, 2018)","plainTextFormattedCitation":"(Mansur, 2018)","previouslyFormattedCitation":"(Mansur, 2018)"},"properties":{"noteIndex":0},"schema":"https://github.com/citation-style-language/schema/raw/master/csl-citation.json"}</w:instrText>
      </w:r>
      <w:r w:rsidR="00081F23" w:rsidRPr="001840D0">
        <w:rPr>
          <w:rFonts w:ascii="Times New Roman" w:hAnsi="Times New Roman" w:cs="Times New Roman"/>
          <w:color w:val="000000" w:themeColor="text1"/>
          <w:sz w:val="24"/>
          <w:szCs w:val="24"/>
        </w:rPr>
        <w:fldChar w:fldCharType="separate"/>
      </w:r>
      <w:r w:rsidR="00081F23" w:rsidRPr="001840D0">
        <w:rPr>
          <w:rFonts w:ascii="Times New Roman" w:hAnsi="Times New Roman" w:cs="Times New Roman"/>
          <w:noProof/>
          <w:color w:val="000000" w:themeColor="text1"/>
          <w:sz w:val="24"/>
          <w:szCs w:val="24"/>
        </w:rPr>
        <w:t>(Mansur, 2018)</w:t>
      </w:r>
      <w:r w:rsidR="00081F23" w:rsidRPr="001840D0">
        <w:rPr>
          <w:rFonts w:ascii="Times New Roman" w:hAnsi="Times New Roman" w:cs="Times New Roman"/>
          <w:color w:val="000000" w:themeColor="text1"/>
          <w:sz w:val="24"/>
          <w:szCs w:val="24"/>
        </w:rPr>
        <w:fldChar w:fldCharType="end"/>
      </w:r>
      <w:r w:rsidRPr="001840D0">
        <w:rPr>
          <w:rFonts w:ascii="Times New Roman" w:hAnsi="Times New Roman" w:cs="Times New Roman"/>
          <w:color w:val="000000" w:themeColor="text1"/>
          <w:sz w:val="24"/>
          <w:szCs w:val="24"/>
        </w:rPr>
        <w:t>.</w:t>
      </w:r>
      <w:r w:rsidR="001840D0">
        <w:rPr>
          <w:color w:val="000000" w:themeColor="text1"/>
        </w:rPr>
        <w:t xml:space="preserve"> </w:t>
      </w:r>
      <w:r w:rsidRPr="001840D0">
        <w:rPr>
          <w:rFonts w:ascii="Times New Roman" w:hAnsi="Times New Roman" w:cs="Times New Roman"/>
          <w:color w:val="000000" w:themeColor="text1"/>
          <w:sz w:val="24"/>
          <w:szCs w:val="24"/>
        </w:rPr>
        <w:t xml:space="preserve">Televisi berbayar tentu saja berisi berbagai siaran internasional yang tidak didapatkan di televisi nasional, misalnya ESPN yang menawarkan olahraga </w:t>
      </w:r>
      <w:r w:rsidRPr="001840D0">
        <w:rPr>
          <w:rFonts w:ascii="Times New Roman" w:hAnsi="Times New Roman" w:cs="Times New Roman"/>
          <w:i/>
          <w:iCs/>
          <w:color w:val="000000" w:themeColor="text1"/>
          <w:sz w:val="24"/>
          <w:szCs w:val="24"/>
        </w:rPr>
        <w:t xml:space="preserve">live </w:t>
      </w:r>
      <w:r w:rsidRPr="001840D0">
        <w:rPr>
          <w:rFonts w:ascii="Times New Roman" w:hAnsi="Times New Roman" w:cs="Times New Roman"/>
          <w:color w:val="000000" w:themeColor="text1"/>
          <w:sz w:val="24"/>
          <w:szCs w:val="24"/>
        </w:rPr>
        <w:t xml:space="preserve">secara lengkap, CNN yang memberikan berita internasional </w:t>
      </w:r>
      <w:r w:rsidRPr="001840D0">
        <w:rPr>
          <w:rFonts w:ascii="Times New Roman" w:hAnsi="Times New Roman" w:cs="Times New Roman"/>
          <w:i/>
          <w:iCs/>
          <w:color w:val="000000" w:themeColor="text1"/>
          <w:sz w:val="24"/>
          <w:szCs w:val="24"/>
        </w:rPr>
        <w:t>up to date</w:t>
      </w:r>
      <w:r w:rsidRPr="001840D0">
        <w:rPr>
          <w:rFonts w:ascii="Times New Roman" w:hAnsi="Times New Roman" w:cs="Times New Roman"/>
          <w:color w:val="000000" w:themeColor="text1"/>
          <w:sz w:val="24"/>
          <w:szCs w:val="24"/>
        </w:rPr>
        <w:t xml:space="preserve">, Nickledeon/Cartoon Network yang diisi acara khusus anak-anak, program film seperti di HBO ataupun Fox Movies, ataupun acara edukasi seperti </w:t>
      </w:r>
      <w:r w:rsidRPr="001840D0">
        <w:rPr>
          <w:rFonts w:ascii="Times New Roman" w:hAnsi="Times New Roman" w:cs="Times New Roman"/>
          <w:i/>
          <w:iCs/>
          <w:color w:val="000000" w:themeColor="text1"/>
          <w:sz w:val="24"/>
          <w:szCs w:val="24"/>
        </w:rPr>
        <w:t xml:space="preserve">Discovery hannel </w:t>
      </w:r>
      <w:r w:rsidRPr="001840D0">
        <w:rPr>
          <w:rFonts w:ascii="Times New Roman" w:hAnsi="Times New Roman" w:cs="Times New Roman"/>
          <w:color w:val="000000" w:themeColor="text1"/>
          <w:sz w:val="24"/>
          <w:szCs w:val="24"/>
        </w:rPr>
        <w:t xml:space="preserve">dan </w:t>
      </w:r>
      <w:r w:rsidRPr="001840D0">
        <w:rPr>
          <w:rFonts w:ascii="Times New Roman" w:hAnsi="Times New Roman" w:cs="Times New Roman"/>
          <w:i/>
          <w:iCs/>
          <w:color w:val="000000" w:themeColor="text1"/>
          <w:sz w:val="24"/>
          <w:szCs w:val="24"/>
        </w:rPr>
        <w:t xml:space="preserve">National Geographic, </w:t>
      </w:r>
      <w:r w:rsidRPr="001840D0">
        <w:rPr>
          <w:rFonts w:ascii="Times New Roman" w:hAnsi="Times New Roman" w:cs="Times New Roman"/>
          <w:color w:val="000000" w:themeColor="text1"/>
          <w:sz w:val="24"/>
          <w:szCs w:val="24"/>
        </w:rPr>
        <w:t xml:space="preserve">dan masih banyak lagi acara-acara lainnya yang tidak mungkin kita dapatkan di frekuensi UHF biasa </w:t>
      </w:r>
      <w:r w:rsidR="00081F23" w:rsidRPr="001840D0">
        <w:rPr>
          <w:rFonts w:ascii="Times New Roman" w:hAnsi="Times New Roman" w:cs="Times New Roman"/>
          <w:color w:val="000000" w:themeColor="text1"/>
          <w:sz w:val="24"/>
          <w:szCs w:val="24"/>
        </w:rPr>
        <w:fldChar w:fldCharType="begin" w:fldLock="1"/>
      </w:r>
      <w:r w:rsidR="00614E48" w:rsidRPr="001840D0">
        <w:rPr>
          <w:rFonts w:ascii="Times New Roman" w:hAnsi="Times New Roman" w:cs="Times New Roman"/>
          <w:color w:val="000000" w:themeColor="text1"/>
          <w:sz w:val="24"/>
          <w:szCs w:val="24"/>
        </w:rPr>
        <w:instrText>ADDIN CSL_CITATION {"citationItems":[{"id":"ITEM-1","itemData":{"author":[{"dropping-particle":"","family":"Mansur","given":"Suraya","non-dropping-particle":"","parse-names":false,"suffix":""}],"container-title":"Jurnal ABDI","id":"ITEM-1","issue":"02","issued":{"date-parts":[["2018"]]},"page":"30-37","title":"Pelatihan Pemberdayaan Sikap Orang Tua Preventif terhadap Dampak Negatif Konten Media Televisi Berbayar di R uang Publik Terpadu Ramah Anak “ Cempaka ” di Rawa Buaya – Jakarta Barat","type":"article-journal","volume":"01"},"uris":["http://www.mendeley.com/documents/?uuid=fc6fe304-441c-4336-95e3-67fe72bad99b"]}],"mendeley":{"formattedCitation":"(Mansur, 2018)","plainTextFormattedCitation":"(Mansur, 2018)","previouslyFormattedCitation":"(Mansur, 2018)"},"properties":{"noteIndex":0},"schema":"https://github.com/citation-style-language/schema/raw/master/csl-citation.json"}</w:instrText>
      </w:r>
      <w:r w:rsidR="00081F23" w:rsidRPr="001840D0">
        <w:rPr>
          <w:rFonts w:ascii="Times New Roman" w:hAnsi="Times New Roman" w:cs="Times New Roman"/>
          <w:color w:val="000000" w:themeColor="text1"/>
          <w:sz w:val="24"/>
          <w:szCs w:val="24"/>
        </w:rPr>
        <w:fldChar w:fldCharType="separate"/>
      </w:r>
      <w:r w:rsidR="00081F23" w:rsidRPr="001840D0">
        <w:rPr>
          <w:rFonts w:ascii="Times New Roman" w:hAnsi="Times New Roman" w:cs="Times New Roman"/>
          <w:noProof/>
          <w:color w:val="000000" w:themeColor="text1"/>
          <w:sz w:val="24"/>
          <w:szCs w:val="24"/>
        </w:rPr>
        <w:t>(Mansur, 2018)</w:t>
      </w:r>
      <w:r w:rsidR="00081F23" w:rsidRPr="001840D0">
        <w:rPr>
          <w:rFonts w:ascii="Times New Roman" w:hAnsi="Times New Roman" w:cs="Times New Roman"/>
          <w:color w:val="000000" w:themeColor="text1"/>
          <w:sz w:val="24"/>
          <w:szCs w:val="24"/>
        </w:rPr>
        <w:fldChar w:fldCharType="end"/>
      </w:r>
      <w:r w:rsidRPr="001840D0">
        <w:rPr>
          <w:rFonts w:ascii="Times New Roman" w:hAnsi="Times New Roman" w:cs="Times New Roman"/>
          <w:color w:val="000000" w:themeColor="text1"/>
          <w:sz w:val="24"/>
          <w:szCs w:val="24"/>
        </w:rPr>
        <w:t xml:space="preserve">. </w:t>
      </w:r>
    </w:p>
    <w:p w14:paraId="50F2758B" w14:textId="30305F81" w:rsidR="00CC1A28" w:rsidRPr="001840D0" w:rsidRDefault="00963976" w:rsidP="001840D0">
      <w:pPr>
        <w:spacing w:after="0" w:line="360" w:lineRule="auto"/>
        <w:ind w:firstLine="720"/>
        <w:jc w:val="both"/>
        <w:rPr>
          <w:rFonts w:ascii="Times New Roman" w:hAnsi="Times New Roman" w:cs="Times New Roman"/>
          <w:i/>
          <w:color w:val="000000" w:themeColor="text1"/>
          <w:sz w:val="24"/>
          <w:szCs w:val="24"/>
        </w:rPr>
      </w:pPr>
      <w:r w:rsidRPr="001840D0">
        <w:rPr>
          <w:rFonts w:ascii="Times New Roman" w:hAnsi="Times New Roman" w:cs="Times New Roman"/>
          <w:i/>
          <w:color w:val="000000" w:themeColor="text1"/>
          <w:sz w:val="24"/>
          <w:szCs w:val="24"/>
          <w:lang w:val="id"/>
        </w:rPr>
        <w:t>Indonesia Entertainment Group</w:t>
      </w:r>
      <w:r w:rsidRPr="001840D0">
        <w:rPr>
          <w:rFonts w:ascii="Times New Roman" w:hAnsi="Times New Roman" w:cs="Times New Roman"/>
          <w:color w:val="000000" w:themeColor="text1"/>
          <w:sz w:val="24"/>
          <w:szCs w:val="24"/>
          <w:lang w:val="id"/>
        </w:rPr>
        <w:t xml:space="preserve"> (IEG) merupakan perusahaan yang menyediakan produksi konten program televisi serta mendistribusikan program televisi dan film di Indonesia. Berafiliasi dengan PT. Surya Citra Media Tbk, Indonesia Entertainment Group mendistribusikan konten-konten  program televisi milik SCTV dan Indosiar ke berbagai platform, diantaranya stasiun televisi asing, televisi berbayar, dan video streaming</w:t>
      </w:r>
      <w:r w:rsidR="00CC1A28" w:rsidRPr="001840D0">
        <w:rPr>
          <w:rFonts w:ascii="Times New Roman" w:hAnsi="Times New Roman" w:cs="Times New Roman"/>
          <w:color w:val="000000" w:themeColor="text1"/>
          <w:sz w:val="24"/>
          <w:szCs w:val="24"/>
        </w:rPr>
        <w:t>.</w:t>
      </w:r>
    </w:p>
    <w:p w14:paraId="0094357C" w14:textId="77777777" w:rsidR="00CC1A28" w:rsidRPr="001840D0" w:rsidRDefault="00602F9B" w:rsidP="001840D0">
      <w:pPr>
        <w:spacing w:after="0" w:line="360" w:lineRule="auto"/>
        <w:ind w:firstLine="720"/>
        <w:jc w:val="both"/>
        <w:rPr>
          <w:rFonts w:ascii="Times New Roman" w:hAnsi="Times New Roman" w:cs="Times New Roman"/>
          <w:color w:val="000000" w:themeColor="text1"/>
          <w:sz w:val="24"/>
          <w:szCs w:val="24"/>
          <w:lang w:val="id"/>
        </w:rPr>
      </w:pPr>
      <w:r w:rsidRPr="001840D0">
        <w:rPr>
          <w:rFonts w:ascii="Times New Roman" w:hAnsi="Times New Roman" w:cs="Times New Roman"/>
          <w:color w:val="000000" w:themeColor="text1"/>
          <w:sz w:val="24"/>
          <w:szCs w:val="24"/>
          <w:lang w:val="id"/>
        </w:rPr>
        <w:t xml:space="preserve">Selain distribusi konten program televisi, IEG juga memasok film dari luar negeri untuk didistribusikan ke  jaringan  bioskop  di  Indonesia. </w:t>
      </w:r>
      <w:r w:rsidRPr="001840D0">
        <w:rPr>
          <w:rFonts w:ascii="Times New Roman" w:hAnsi="Times New Roman" w:cs="Times New Roman"/>
          <w:i/>
          <w:color w:val="000000" w:themeColor="text1"/>
          <w:sz w:val="24"/>
          <w:szCs w:val="24"/>
          <w:lang w:val="id"/>
        </w:rPr>
        <w:t>"The  Last Word"</w:t>
      </w:r>
      <w:r w:rsidRPr="001840D0">
        <w:rPr>
          <w:rFonts w:ascii="Times New Roman" w:hAnsi="Times New Roman" w:cs="Times New Roman"/>
          <w:color w:val="000000" w:themeColor="text1"/>
          <w:sz w:val="24"/>
          <w:szCs w:val="24"/>
          <w:lang w:val="id"/>
        </w:rPr>
        <w:t xml:space="preserve"> merupakan film perdana yang didistribusikan  IEG  pada  jaringan  bioskop CGV</w:t>
      </w:r>
      <w:r w:rsidR="00CC1A28" w:rsidRPr="001840D0">
        <w:rPr>
          <w:rFonts w:ascii="Times New Roman" w:hAnsi="Times New Roman" w:cs="Times New Roman"/>
          <w:color w:val="000000" w:themeColor="text1"/>
          <w:sz w:val="24"/>
          <w:szCs w:val="24"/>
        </w:rPr>
        <w:t>.</w:t>
      </w:r>
      <w:r w:rsidRPr="001840D0">
        <w:rPr>
          <w:rFonts w:ascii="Times New Roman" w:hAnsi="Times New Roman" w:cs="Times New Roman"/>
          <w:color w:val="000000" w:themeColor="text1"/>
          <w:sz w:val="24"/>
          <w:szCs w:val="24"/>
          <w:lang w:val="id-ID"/>
        </w:rPr>
        <w:t xml:space="preserve"> </w:t>
      </w:r>
      <w:r w:rsidRPr="001840D0">
        <w:rPr>
          <w:rFonts w:ascii="Times New Roman" w:hAnsi="Times New Roman" w:cs="Times New Roman"/>
          <w:color w:val="000000" w:themeColor="text1"/>
          <w:sz w:val="24"/>
          <w:szCs w:val="24"/>
          <w:lang w:val="id"/>
        </w:rPr>
        <w:t>IEG juga mengelola saluran televisi Citra Drama, Citra Drama Plus, Citra Entertainment, Citra Muslim, Citra Dangdut, Citra Bioskop, Horee dan Champions TV. Ketujuh saluran ini didistribusikan pada televisi berjaringan berlangganan Nex Parabola, Vidio Premier dan Indihome).</w:t>
      </w:r>
    </w:p>
    <w:p w14:paraId="6B06383D" w14:textId="7C0A7965" w:rsidR="00614E48" w:rsidRPr="001840D0" w:rsidRDefault="00602F9B" w:rsidP="001840D0">
      <w:pPr>
        <w:spacing w:after="0" w:line="360" w:lineRule="auto"/>
        <w:ind w:firstLine="720"/>
        <w:jc w:val="both"/>
        <w:rPr>
          <w:rFonts w:ascii="Times New Roman" w:hAnsi="Times New Roman" w:cs="Times New Roman"/>
          <w:color w:val="000000" w:themeColor="text1"/>
          <w:sz w:val="24"/>
          <w:szCs w:val="24"/>
        </w:rPr>
      </w:pPr>
      <w:r w:rsidRPr="001840D0">
        <w:rPr>
          <w:rFonts w:ascii="Times New Roman" w:hAnsi="Times New Roman" w:cs="Times New Roman"/>
          <w:color w:val="000000" w:themeColor="text1"/>
          <w:sz w:val="24"/>
          <w:szCs w:val="24"/>
          <w:lang w:val="id-ID"/>
        </w:rPr>
        <w:t xml:space="preserve">PT. </w:t>
      </w:r>
      <w:r w:rsidR="00C810C6" w:rsidRPr="001840D0">
        <w:rPr>
          <w:rFonts w:ascii="Times New Roman" w:hAnsi="Times New Roman" w:cs="Times New Roman"/>
          <w:color w:val="000000" w:themeColor="text1"/>
          <w:sz w:val="24"/>
          <w:szCs w:val="24"/>
          <w:lang w:val="id-ID"/>
        </w:rPr>
        <w:t>Indonesia Entertainment Group (</w:t>
      </w:r>
      <w:r w:rsidRPr="001840D0">
        <w:rPr>
          <w:rFonts w:ascii="Times New Roman" w:hAnsi="Times New Roman" w:cs="Times New Roman"/>
          <w:color w:val="000000" w:themeColor="text1"/>
          <w:sz w:val="24"/>
          <w:szCs w:val="24"/>
          <w:lang w:val="id-ID"/>
        </w:rPr>
        <w:t>IEG</w:t>
      </w:r>
      <w:r w:rsidR="00C810C6" w:rsidRPr="001840D0">
        <w:rPr>
          <w:rFonts w:ascii="Times New Roman" w:hAnsi="Times New Roman" w:cs="Times New Roman"/>
          <w:color w:val="000000" w:themeColor="text1"/>
          <w:sz w:val="24"/>
          <w:szCs w:val="24"/>
          <w:lang w:val="id-ID"/>
        </w:rPr>
        <w:t>)</w:t>
      </w:r>
      <w:r w:rsidRPr="001840D0">
        <w:rPr>
          <w:rFonts w:ascii="Times New Roman" w:hAnsi="Times New Roman" w:cs="Times New Roman"/>
          <w:color w:val="000000" w:themeColor="text1"/>
          <w:sz w:val="24"/>
          <w:szCs w:val="24"/>
          <w:lang w:val="id-ID"/>
        </w:rPr>
        <w:t xml:space="preserve"> cukup cermat dalam melihat peluang dalam mendirikan bisnis</w:t>
      </w:r>
      <w:r w:rsidR="00FA2061" w:rsidRPr="001840D0">
        <w:rPr>
          <w:rFonts w:ascii="Times New Roman" w:hAnsi="Times New Roman" w:cs="Times New Roman"/>
          <w:color w:val="000000" w:themeColor="text1"/>
          <w:sz w:val="24"/>
          <w:szCs w:val="24"/>
          <w:lang w:val="id-ID"/>
        </w:rPr>
        <w:t xml:space="preserve">  yang di isi dengan berbagai </w:t>
      </w:r>
      <w:r w:rsidRPr="001840D0">
        <w:rPr>
          <w:rFonts w:ascii="Times New Roman" w:hAnsi="Times New Roman" w:cs="Times New Roman"/>
          <w:color w:val="000000" w:themeColor="text1"/>
          <w:sz w:val="24"/>
          <w:szCs w:val="24"/>
          <w:lang w:val="id-ID"/>
        </w:rPr>
        <w:t xml:space="preserve">acara chanel acara dari FTV, Drama, sampai olahraga. Yang mana di Indonesia sendiri tayangan terutama sinetron dan FTV merupakan program yang sangat diminati oleh masyarakat di Indonesia dan selalu mendapatkan rating tinggi. Sinetron dan FTV sangat diminati masyarkat Indonesia karena pada umumnya bercerita tentang </w:t>
      </w:r>
      <w:r w:rsidRPr="001840D0">
        <w:rPr>
          <w:rFonts w:ascii="Times New Roman" w:hAnsi="Times New Roman" w:cs="Times New Roman"/>
          <w:color w:val="000000" w:themeColor="text1"/>
          <w:sz w:val="24"/>
          <w:szCs w:val="24"/>
          <w:lang w:val="id-ID"/>
        </w:rPr>
        <w:lastRenderedPageBreak/>
        <w:t xml:space="preserve">kehidupan manusia sehari-hari yang diwarnai dengan konflik. Berdasarkan latar belakang diatas penulis melakukan penelitian membahas tentang Strategi </w:t>
      </w:r>
      <w:r w:rsidR="00936668" w:rsidRPr="001840D0">
        <w:rPr>
          <w:rFonts w:ascii="Times New Roman" w:hAnsi="Times New Roman" w:cs="Times New Roman"/>
          <w:color w:val="000000" w:themeColor="text1"/>
          <w:sz w:val="24"/>
          <w:szCs w:val="24"/>
          <w:lang w:val="id-ID"/>
        </w:rPr>
        <w:t>Programing</w:t>
      </w:r>
      <w:r w:rsidRPr="001840D0">
        <w:rPr>
          <w:rFonts w:ascii="Times New Roman" w:hAnsi="Times New Roman" w:cs="Times New Roman"/>
          <w:color w:val="000000" w:themeColor="text1"/>
          <w:sz w:val="24"/>
          <w:szCs w:val="24"/>
          <w:lang w:val="id-ID"/>
        </w:rPr>
        <w:t xml:space="preserve"> TV Berlangganan Oleh PT. I</w:t>
      </w:r>
      <w:r w:rsidR="00C810C6" w:rsidRPr="001840D0">
        <w:rPr>
          <w:rFonts w:ascii="Times New Roman" w:hAnsi="Times New Roman" w:cs="Times New Roman"/>
          <w:color w:val="000000" w:themeColor="text1"/>
          <w:sz w:val="24"/>
          <w:szCs w:val="24"/>
          <w:lang w:val="id-ID"/>
        </w:rPr>
        <w:t>ndonesia Entertainment Grup (</w:t>
      </w:r>
      <w:r w:rsidRPr="001840D0">
        <w:rPr>
          <w:rFonts w:ascii="Times New Roman" w:hAnsi="Times New Roman" w:cs="Times New Roman"/>
          <w:color w:val="000000" w:themeColor="text1"/>
          <w:sz w:val="24"/>
          <w:szCs w:val="24"/>
          <w:lang w:val="id-ID"/>
        </w:rPr>
        <w:t>IEG)</w:t>
      </w:r>
      <w:r w:rsidR="00614E48" w:rsidRPr="001840D0">
        <w:rPr>
          <w:rFonts w:ascii="Times New Roman" w:hAnsi="Times New Roman" w:cs="Times New Roman"/>
          <w:color w:val="000000" w:themeColor="text1"/>
          <w:sz w:val="24"/>
          <w:szCs w:val="24"/>
        </w:rPr>
        <w:t xml:space="preserve"> </w:t>
      </w:r>
      <w:r w:rsidR="00614E48" w:rsidRPr="001840D0">
        <w:rPr>
          <w:rFonts w:ascii="Times New Roman" w:hAnsi="Times New Roman" w:cs="Times New Roman"/>
          <w:color w:val="000000" w:themeColor="text1"/>
          <w:sz w:val="24"/>
          <w:szCs w:val="24"/>
        </w:rPr>
        <w:fldChar w:fldCharType="begin" w:fldLock="1"/>
      </w:r>
      <w:r w:rsidR="008918EF" w:rsidRPr="001840D0">
        <w:rPr>
          <w:rFonts w:ascii="Times New Roman" w:hAnsi="Times New Roman" w:cs="Times New Roman"/>
          <w:color w:val="000000" w:themeColor="text1"/>
          <w:sz w:val="24"/>
          <w:szCs w:val="24"/>
        </w:rPr>
        <w:instrText>ADDIN CSL_CITATION {"citationItems":[{"id":"ITEM-1","itemData":{"URL":"https://www.mentalfloss.com/article/70920/10-highest-grossing-movie-franchises-all-time","abstract":"Avengers: Endgame—the final film in the Avengers series—doesn't even arrive in theaters until April 26, 2019, yet box office analysts are already predicting big things from the super-sized Marvel team-up. Especially considering how even the most enthusiastic prognosticators seemed to underestimate the earning potential of 2018's Avengers: Infinity War, which managed to smash all previous global opening weekend records with its massive $640.5 million global haul. While Infinity War currently holds the Marvel Cinematic Universe's top spot for highest-grossing film with more than $2 billion worldwide, it's about to get some competition—not only from the next Avengers film, but also from Captain Marvel, which has already earned more than $760 million after just over one week in theaters. And with Spider-Man: Far From Home coming in July, the franchise's dominance over all other film series will stretch well into 2019 and beyond. (Yes, Star Wars included.)","accessed":{"date-parts":[["2022","1","3"]]},"author":[{"dropping-particle":"","family":"Jennifer M. Wood","given":"","non-dropping-particle":"","parse-names":false,"suffix":""}],"container-title":"Mentalflooss.com","id":"ITEM-1","issued":{"date-parts":[["2019"]]},"title":"10 Highest-Grossing Movie Franchises of All Time","type":"webpage"},"uris":["http://www.mendeley.com/documents/?uuid=bd2435d3-077b-4533-94e6-44f62b2af955"]}],"mendeley":{"formattedCitation":"(Jennifer M. Wood, 2019)","plainTextFormattedCitation":"(Jennifer M. Wood, 2019)","previouslyFormattedCitation":"(Jennifer M. Wood, 2019)"},"properties":{"noteIndex":0},"schema":"https://github.com/citation-style-language/schema/raw/master/csl-citation.json"}</w:instrText>
      </w:r>
      <w:r w:rsidR="00614E48" w:rsidRPr="001840D0">
        <w:rPr>
          <w:rFonts w:ascii="Times New Roman" w:hAnsi="Times New Roman" w:cs="Times New Roman"/>
          <w:color w:val="000000" w:themeColor="text1"/>
          <w:sz w:val="24"/>
          <w:szCs w:val="24"/>
        </w:rPr>
        <w:fldChar w:fldCharType="separate"/>
      </w:r>
      <w:r w:rsidR="00614E48" w:rsidRPr="001840D0">
        <w:rPr>
          <w:rFonts w:ascii="Times New Roman" w:hAnsi="Times New Roman" w:cs="Times New Roman"/>
          <w:noProof/>
          <w:color w:val="000000" w:themeColor="text1"/>
          <w:sz w:val="24"/>
          <w:szCs w:val="24"/>
        </w:rPr>
        <w:t>(Jennifer M. Wood, 2019)</w:t>
      </w:r>
      <w:r w:rsidR="00614E48" w:rsidRPr="001840D0">
        <w:rPr>
          <w:rFonts w:ascii="Times New Roman" w:hAnsi="Times New Roman" w:cs="Times New Roman"/>
          <w:color w:val="000000" w:themeColor="text1"/>
          <w:sz w:val="24"/>
          <w:szCs w:val="24"/>
        </w:rPr>
        <w:fldChar w:fldCharType="end"/>
      </w:r>
      <w:r w:rsidR="00614E48" w:rsidRPr="001840D0">
        <w:rPr>
          <w:rFonts w:ascii="Times New Roman" w:hAnsi="Times New Roman" w:cs="Times New Roman"/>
          <w:color w:val="000000" w:themeColor="text1"/>
          <w:sz w:val="24"/>
          <w:szCs w:val="24"/>
        </w:rPr>
        <w:t xml:space="preserve">. </w:t>
      </w:r>
    </w:p>
    <w:p w14:paraId="1EF6DDB5" w14:textId="533C1037" w:rsidR="008918EF" w:rsidRPr="001840D0" w:rsidRDefault="00614E48" w:rsidP="001840D0">
      <w:pPr>
        <w:spacing w:after="0" w:line="360" w:lineRule="auto"/>
        <w:ind w:firstLine="720"/>
        <w:jc w:val="both"/>
        <w:rPr>
          <w:rFonts w:ascii="Times New Roman" w:hAnsi="Times New Roman" w:cs="Times New Roman"/>
          <w:color w:val="000000" w:themeColor="text1"/>
          <w:sz w:val="24"/>
          <w:szCs w:val="24"/>
        </w:rPr>
      </w:pPr>
      <w:r w:rsidRPr="001840D0">
        <w:rPr>
          <w:rFonts w:ascii="Times New Roman" w:hAnsi="Times New Roman" w:cs="Times New Roman"/>
          <w:color w:val="000000" w:themeColor="text1"/>
          <w:sz w:val="24"/>
          <w:szCs w:val="24"/>
        </w:rPr>
        <w:t>Penelitian mengenai</w:t>
      </w:r>
      <w:r w:rsidR="008918EF" w:rsidRPr="001840D0">
        <w:rPr>
          <w:rFonts w:ascii="Times New Roman" w:hAnsi="Times New Roman" w:cs="Times New Roman"/>
          <w:color w:val="000000" w:themeColor="text1"/>
          <w:sz w:val="24"/>
          <w:szCs w:val="24"/>
        </w:rPr>
        <w:t xml:space="preserve"> TV berbayar juga pernah diteliti oleh </w:t>
      </w:r>
      <w:r w:rsidR="008918EF" w:rsidRPr="001840D0">
        <w:rPr>
          <w:rFonts w:ascii="Times New Roman" w:hAnsi="Times New Roman" w:cs="Times New Roman"/>
          <w:color w:val="000000" w:themeColor="text1"/>
          <w:sz w:val="24"/>
          <w:szCs w:val="24"/>
          <w:lang w:val="id-ID"/>
        </w:rPr>
        <w:t>Dian Rani Kusuma Dewi</w:t>
      </w:r>
      <w:r w:rsidR="008918EF" w:rsidRPr="001840D0">
        <w:rPr>
          <w:rFonts w:ascii="Times New Roman" w:hAnsi="Times New Roman" w:cs="Times New Roman"/>
          <w:color w:val="000000" w:themeColor="text1"/>
          <w:sz w:val="24"/>
          <w:szCs w:val="24"/>
        </w:rPr>
        <w:t xml:space="preserve"> mengenai Analisis </w:t>
      </w:r>
      <w:r w:rsidR="008918EF" w:rsidRPr="001840D0">
        <w:rPr>
          <w:rFonts w:ascii="Times New Roman" w:hAnsi="Times New Roman" w:cs="Times New Roman"/>
          <w:color w:val="000000" w:themeColor="text1"/>
          <w:sz w:val="24"/>
          <w:szCs w:val="24"/>
          <w:lang w:val="id-ID"/>
        </w:rPr>
        <w:t>Tingkat Kepuasan Pelanggan TV Berlangganan Transvision Semarang</w:t>
      </w:r>
      <w:r w:rsidR="008918EF" w:rsidRPr="001840D0">
        <w:rPr>
          <w:rFonts w:ascii="Times New Roman" w:hAnsi="Times New Roman" w:cs="Times New Roman"/>
          <w:color w:val="000000" w:themeColor="text1"/>
          <w:sz w:val="24"/>
          <w:szCs w:val="24"/>
        </w:rPr>
        <w:t xml:space="preserve"> </w:t>
      </w:r>
      <w:r w:rsidR="008918EF" w:rsidRPr="001840D0">
        <w:rPr>
          <w:rFonts w:ascii="Times New Roman" w:hAnsi="Times New Roman" w:cs="Times New Roman"/>
          <w:color w:val="000000" w:themeColor="text1"/>
          <w:sz w:val="24"/>
          <w:szCs w:val="24"/>
        </w:rPr>
        <w:fldChar w:fldCharType="begin" w:fldLock="1"/>
      </w:r>
      <w:r w:rsidR="008918EF" w:rsidRPr="001840D0">
        <w:rPr>
          <w:rFonts w:ascii="Times New Roman" w:hAnsi="Times New Roman" w:cs="Times New Roman"/>
          <w:color w:val="000000" w:themeColor="text1"/>
          <w:sz w:val="24"/>
          <w:szCs w:val="24"/>
        </w:rPr>
        <w:instrText>ADDIN CSL_CITATION {"citationItems":[{"id":"ITEM-1","itemData":{"abstract":"Penelitian ini bertujuan untuk mengetahui kesesuaian antara harapan dan kinerja perusahaan berdasarkan Tingkat Kepuasan Pelanggan TV Berlangganan Transvision Semarang. Dalam penelitian ini, terdapat dua buah variabel yang diwakili oleh huruf X dan Y, dimana X adalah Tingkat Kinerja Perusahaan, sedangkan Y adalah Tingkat Kepentingan Pelanggan. Jenis Penelitian ini adalah deskriptif-kuantitatif. Metode yang digunakan adalah Metode IPA yang diolah dengan software Misccrosoft Excel for windows dan program SPSS 17. Kuesioner yang dibagikan berjumlah 100 responden. Hasil pengolahan data dengan metode IPA (Importance Performance Analysis) didapatkan rata-rata tingkat kesesuaian kinerja dan harapan (Tki) sebesar 76,54% yang berarti tingkat kepuasan pelanggan Transvision Semarang berada dalam kategori belum memuaskan. Dengan hasil pemetaan dari Diagram Kartesius IPA, diketahui indikator-indikator yang menjadi (Prioritas Utama) yang perlu diperhatikan oleh pihak Transvision Semarang adalah indikator yang berada pada Kuadran A, diantaranya kualitas siaran TV tidak terganggu cuaca, dan harga sesuai dengan manfaat. Kata","author":[{"dropping-particle":"","family":"Dewi","given":"Dian Rani Kusuma","non-dropping-particle":"","parse-names":false,"suffix":""}],"container-title":"TV Berlangganan Transvision Semarang ( Studi Kasus Peralihan Telkomvision menjadi Transvision )","id":"ITEM-1","issue":"1","issued":{"date-parts":[["2018"]]},"title":"Analisis Tingkat Kepuasan Pelanggan TV Berlangganan Transvision Semarang ( Studi Kasus Peralihan Telkomvision menjadi Transvision )","type":"thesis","volume":"1"},"uris":["http://www.mendeley.com/documents/?uuid=a73c231a-e02a-30a3-a72e-ebfc890671c8"]}],"mendeley":{"formattedCitation":"(Dewi, 2018)","plainTextFormattedCitation":"(Dewi, 2018)","previouslyFormattedCitation":"(Dewi, 2018)"},"properties":{"noteIndex":0},"schema":"https://github.com/citation-style-language/schema/raw/master/csl-citation.json"}</w:instrText>
      </w:r>
      <w:r w:rsidR="008918EF" w:rsidRPr="001840D0">
        <w:rPr>
          <w:rFonts w:ascii="Times New Roman" w:hAnsi="Times New Roman" w:cs="Times New Roman"/>
          <w:color w:val="000000" w:themeColor="text1"/>
          <w:sz w:val="24"/>
          <w:szCs w:val="24"/>
        </w:rPr>
        <w:fldChar w:fldCharType="separate"/>
      </w:r>
      <w:r w:rsidR="008918EF" w:rsidRPr="001840D0">
        <w:rPr>
          <w:rFonts w:ascii="Times New Roman" w:hAnsi="Times New Roman" w:cs="Times New Roman"/>
          <w:noProof/>
          <w:color w:val="000000" w:themeColor="text1"/>
          <w:sz w:val="24"/>
          <w:szCs w:val="24"/>
        </w:rPr>
        <w:t>(Dewi, 2018)</w:t>
      </w:r>
      <w:r w:rsidR="008918EF" w:rsidRPr="001840D0">
        <w:rPr>
          <w:rFonts w:ascii="Times New Roman" w:hAnsi="Times New Roman" w:cs="Times New Roman"/>
          <w:color w:val="000000" w:themeColor="text1"/>
          <w:sz w:val="24"/>
          <w:szCs w:val="24"/>
        </w:rPr>
        <w:fldChar w:fldCharType="end"/>
      </w:r>
      <w:r w:rsidR="008918EF" w:rsidRPr="001840D0">
        <w:rPr>
          <w:rFonts w:ascii="Times New Roman" w:hAnsi="Times New Roman" w:cs="Times New Roman"/>
          <w:color w:val="000000" w:themeColor="text1"/>
          <w:sz w:val="24"/>
          <w:szCs w:val="24"/>
        </w:rPr>
        <w:t xml:space="preserve">; TV berlangganan dan identitas diri </w:t>
      </w:r>
      <w:r w:rsidR="008918EF" w:rsidRPr="001840D0">
        <w:rPr>
          <w:rFonts w:ascii="Times New Roman" w:hAnsi="Times New Roman" w:cs="Times New Roman"/>
          <w:color w:val="000000" w:themeColor="text1"/>
          <w:sz w:val="24"/>
          <w:szCs w:val="24"/>
        </w:rPr>
        <w:fldChar w:fldCharType="begin" w:fldLock="1"/>
      </w:r>
      <w:r w:rsidR="008918EF" w:rsidRPr="001840D0">
        <w:rPr>
          <w:rFonts w:ascii="Times New Roman" w:hAnsi="Times New Roman" w:cs="Times New Roman"/>
          <w:color w:val="000000" w:themeColor="text1"/>
          <w:sz w:val="24"/>
          <w:szCs w:val="24"/>
        </w:rPr>
        <w:instrText>ADDIN CSL_CITATION {"citationItems":[{"id":"ITEM-1","itemData":{"abstract":"In the era of globalization, the television is a source that provides pictures, language and symbols, in which the audience can look back at how the media build their identity. Currently in Indonesia the use of cable TV is increasing rapidly. Korean drama series received rave reviews from their fans. This can be seen by the increasing number of Korean drama that aired both in the private television stations as well as in the subscription television. Reception analysis is used because basically, audience is active in interpreting text, either in the stage observing, interpreting or in making conclusions, based on his/her moral views. Findings of this study show that how respondents use the results from their interpretation to establish their identity. The activity of watching Korean drama series is used as one of the exploration efforts, which is the search for information and in-depth understanding. Specifically, respondents use the results of the activity of watching as a way to gather information and to discover new things as reference for them in establishing identity.","author":[{"dropping-particle":"","family":"Brindana","given":"Rizki","non-dropping-particle":"","parse-names":false,"suffix":""}],"container-title":"Jurnal Simbolika","id":"ITEM-1","issue":"2","issued":{"date-parts":[["2016"]]},"title":"Televisi Berlangganan dan Identitas Diri : Studi Resepsi Remaja terhadap Tayangan Drama Seri Korea Decendents Of The Sun di KBS World","type":"article-journal","volume":"2"},"uris":["http://www.mendeley.com/documents/?uuid=e3a45c3a-7d8e-3865-b6d5-f33549976b8b"]}],"mendeley":{"formattedCitation":"(Brindana, 2016)","plainTextFormattedCitation":"(Brindana, 2016)","previouslyFormattedCitation":"(Brindana, 2016)"},"properties":{"noteIndex":0},"schema":"https://github.com/citation-style-language/schema/raw/master/csl-citation.json"}</w:instrText>
      </w:r>
      <w:r w:rsidR="008918EF" w:rsidRPr="001840D0">
        <w:rPr>
          <w:rFonts w:ascii="Times New Roman" w:hAnsi="Times New Roman" w:cs="Times New Roman"/>
          <w:color w:val="000000" w:themeColor="text1"/>
          <w:sz w:val="24"/>
          <w:szCs w:val="24"/>
        </w:rPr>
        <w:fldChar w:fldCharType="separate"/>
      </w:r>
      <w:r w:rsidR="008918EF" w:rsidRPr="001840D0">
        <w:rPr>
          <w:rFonts w:ascii="Times New Roman" w:hAnsi="Times New Roman" w:cs="Times New Roman"/>
          <w:noProof/>
          <w:color w:val="000000" w:themeColor="text1"/>
          <w:sz w:val="24"/>
          <w:szCs w:val="24"/>
        </w:rPr>
        <w:t>(Brindana, 2016)</w:t>
      </w:r>
      <w:r w:rsidR="008918EF" w:rsidRPr="001840D0">
        <w:rPr>
          <w:rFonts w:ascii="Times New Roman" w:hAnsi="Times New Roman" w:cs="Times New Roman"/>
          <w:color w:val="000000" w:themeColor="text1"/>
          <w:sz w:val="24"/>
          <w:szCs w:val="24"/>
        </w:rPr>
        <w:fldChar w:fldCharType="end"/>
      </w:r>
      <w:r w:rsidR="008918EF" w:rsidRPr="001840D0">
        <w:rPr>
          <w:rFonts w:ascii="Times New Roman" w:hAnsi="Times New Roman" w:cs="Times New Roman"/>
          <w:color w:val="000000" w:themeColor="text1"/>
          <w:sz w:val="24"/>
          <w:szCs w:val="24"/>
        </w:rPr>
        <w:t xml:space="preserve">; Tindakan preventif menghadapi efek TV berbayar </w:t>
      </w:r>
      <w:r w:rsidR="008918EF" w:rsidRPr="001840D0">
        <w:rPr>
          <w:rFonts w:ascii="Times New Roman" w:hAnsi="Times New Roman" w:cs="Times New Roman"/>
          <w:color w:val="000000" w:themeColor="text1"/>
          <w:sz w:val="24"/>
          <w:szCs w:val="24"/>
        </w:rPr>
        <w:fldChar w:fldCharType="begin" w:fldLock="1"/>
      </w:r>
      <w:r w:rsidR="008918EF" w:rsidRPr="001840D0">
        <w:rPr>
          <w:rFonts w:ascii="Times New Roman" w:hAnsi="Times New Roman" w:cs="Times New Roman"/>
          <w:color w:val="000000" w:themeColor="text1"/>
          <w:sz w:val="24"/>
          <w:szCs w:val="24"/>
        </w:rPr>
        <w:instrText>ADDIN CSL_CITATION {"citationItems":[{"id":"ITEM-1","itemData":{"author":[{"dropping-particle":"","family":"Mansur","given":"Suraya","non-dropping-particle":"","parse-names":false,"suffix":""}],"container-title":"Jurnal ABDI","id":"ITEM-1","issue":"02","issued":{"date-parts":[["2018"]]},"page":"30-37","title":"Pelatihan Pemberdayaan Sikap Orang Tua Preventif terhadap Dampak Negatif Konten Media Televisi Berbayar di R uang Publik Terpadu Ramah Anak “ Cempaka ” di Rawa Buaya – Jakarta Barat","type":"article-journal","volume":"01"},"uris":["http://www.mendeley.com/documents/?uuid=fc6fe304-441c-4336-95e3-67fe72bad99b"]}],"mendeley":{"formattedCitation":"(Mansur, 2018)","plainTextFormattedCitation":"(Mansur, 2018)","previouslyFormattedCitation":"(Mansur, 2018)"},"properties":{"noteIndex":0},"schema":"https://github.com/citation-style-language/schema/raw/master/csl-citation.json"}</w:instrText>
      </w:r>
      <w:r w:rsidR="008918EF" w:rsidRPr="001840D0">
        <w:rPr>
          <w:rFonts w:ascii="Times New Roman" w:hAnsi="Times New Roman" w:cs="Times New Roman"/>
          <w:color w:val="000000" w:themeColor="text1"/>
          <w:sz w:val="24"/>
          <w:szCs w:val="24"/>
        </w:rPr>
        <w:fldChar w:fldCharType="separate"/>
      </w:r>
      <w:r w:rsidR="008918EF" w:rsidRPr="001840D0">
        <w:rPr>
          <w:rFonts w:ascii="Times New Roman" w:hAnsi="Times New Roman" w:cs="Times New Roman"/>
          <w:noProof/>
          <w:color w:val="000000" w:themeColor="text1"/>
          <w:sz w:val="24"/>
          <w:szCs w:val="24"/>
        </w:rPr>
        <w:t>(Mansur, 2018)</w:t>
      </w:r>
      <w:r w:rsidR="008918EF" w:rsidRPr="001840D0">
        <w:rPr>
          <w:rFonts w:ascii="Times New Roman" w:hAnsi="Times New Roman" w:cs="Times New Roman"/>
          <w:color w:val="000000" w:themeColor="text1"/>
          <w:sz w:val="24"/>
          <w:szCs w:val="24"/>
        </w:rPr>
        <w:fldChar w:fldCharType="end"/>
      </w:r>
      <w:r w:rsidR="008918EF" w:rsidRPr="001840D0">
        <w:rPr>
          <w:rFonts w:ascii="Times New Roman" w:hAnsi="Times New Roman" w:cs="Times New Roman"/>
          <w:color w:val="000000" w:themeColor="text1"/>
          <w:sz w:val="24"/>
          <w:szCs w:val="24"/>
        </w:rPr>
        <w:t xml:space="preserve">; preferensi konsumen pada TV berbayar </w:t>
      </w:r>
      <w:r w:rsidR="008918EF" w:rsidRPr="001840D0">
        <w:rPr>
          <w:rFonts w:ascii="Times New Roman" w:hAnsi="Times New Roman" w:cs="Times New Roman"/>
          <w:color w:val="000000" w:themeColor="text1"/>
          <w:sz w:val="24"/>
          <w:szCs w:val="24"/>
        </w:rPr>
        <w:fldChar w:fldCharType="begin" w:fldLock="1"/>
      </w:r>
      <w:r w:rsidR="00477123" w:rsidRPr="001840D0">
        <w:rPr>
          <w:rFonts w:ascii="Times New Roman" w:hAnsi="Times New Roman" w:cs="Times New Roman"/>
          <w:color w:val="000000" w:themeColor="text1"/>
          <w:sz w:val="24"/>
          <w:szCs w:val="24"/>
        </w:rPr>
        <w:instrText>ADDIN CSL_CITATION {"citationItems":[{"id":"ITEM-1","itemData":{"DOI":"10.25124/jtim.v1i01.1533","abstract":"Tingkat pertumbuhan pelanggan TV berbayar mengalami keterlambatan jika dibandingkan dengan jumlah penduduk di Indonesia saat ini, sehingga diperlukan sebuah strategi yang tepat untuk dapat meningkatkan pertumbuhannya. Dengan semakin cerdasnya konsumen di Indonesia, maka perusahaan semakin perlu untuk mengetahui preferensi konsumen yang dapat mempengaruhi mereka terutama yang berkaitan dengan atribut produk dalam melakukan pembelian terutama produk TV berbayar. Tujuan dari penelitian ini adalah untuk mengetahui preferensi konsumen khususnya di Kota Bandung yang berkaitan dengan atribut produk TV berbayar. Teknik pengumpulan data pada penelitian ini menggunakan kuesioner kepada 100 responden yang mengetahui mengenai produk TV berbayar. Data yang diperoleh diolah dengan menggunakan Analisis Konjoin. Atribut produk dalam penelitian ini adalah jenis penawaran berlangganan, jumlah saluran, kualitas gambar, fitur, dan harga. Hasil dari penelitian ini menggambarkan bahwa variabel harga menjadi preferensi pertama atau yang paling penting bagi konsumen untuk produk TV berbayar, dan yang paling kecil nilai kepentingannya adalah fitur yang ditawarkan.","author":[{"dropping-particle":"","family":"Srinanda","given":"Dewinta","non-dropping-particle":"","parse-names":false,"suffix":""},{"dropping-particle":"","family":"Mustikasari","given":"Ati","non-dropping-particle":"","parse-names":false,"suffix":""}],"container-title":"JTIM - Jurnal Teknologi Informasi &amp; Manajemen","id":"ITEM-1","issue":"01","issued":{"date-parts":[["2018"]]},"title":"ANALISIS PREFERENSI KONSUMEN DI KOTA BANDUNG TERHADAP ATRIBUT PRODUK TELEVISI BERBAYAR TAHUN 2018","type":"article-journal","volume":"1"},"uris":["http://www.mendeley.com/documents/?uuid=023a1573-6d1f-391c-8a43-ce6070d488d6"]}],"mendeley":{"formattedCitation":"(Srinanda &amp; Mustikasari, 2018)","plainTextFormattedCitation":"(Srinanda &amp; Mustikasari, 2018)","previouslyFormattedCitation":"(Srinanda &amp; Mustikasari, 2018)"},"properties":{"noteIndex":0},"schema":"https://github.com/citation-style-language/schema/raw/master/csl-citation.json"}</w:instrText>
      </w:r>
      <w:r w:rsidR="008918EF" w:rsidRPr="001840D0">
        <w:rPr>
          <w:rFonts w:ascii="Times New Roman" w:hAnsi="Times New Roman" w:cs="Times New Roman"/>
          <w:color w:val="000000" w:themeColor="text1"/>
          <w:sz w:val="24"/>
          <w:szCs w:val="24"/>
        </w:rPr>
        <w:fldChar w:fldCharType="separate"/>
      </w:r>
      <w:r w:rsidR="008918EF" w:rsidRPr="001840D0">
        <w:rPr>
          <w:rFonts w:ascii="Times New Roman" w:hAnsi="Times New Roman" w:cs="Times New Roman"/>
          <w:noProof/>
          <w:color w:val="000000" w:themeColor="text1"/>
          <w:sz w:val="24"/>
          <w:szCs w:val="24"/>
        </w:rPr>
        <w:t>(Srinanda &amp; Mustikasari, 2018)</w:t>
      </w:r>
      <w:r w:rsidR="008918EF" w:rsidRPr="001840D0">
        <w:rPr>
          <w:rFonts w:ascii="Times New Roman" w:hAnsi="Times New Roman" w:cs="Times New Roman"/>
          <w:color w:val="000000" w:themeColor="text1"/>
          <w:sz w:val="24"/>
          <w:szCs w:val="24"/>
        </w:rPr>
        <w:fldChar w:fldCharType="end"/>
      </w:r>
      <w:r w:rsidR="00DB3D74" w:rsidRPr="001840D0">
        <w:rPr>
          <w:rFonts w:ascii="Times New Roman" w:hAnsi="Times New Roman" w:cs="Times New Roman"/>
          <w:color w:val="000000" w:themeColor="text1"/>
          <w:sz w:val="24"/>
          <w:szCs w:val="24"/>
        </w:rPr>
        <w:t xml:space="preserve">; strategi peningkatan daya saing TV kabel </w:t>
      </w:r>
      <w:r w:rsidR="00DB3D74" w:rsidRPr="001840D0">
        <w:rPr>
          <w:rFonts w:ascii="Times New Roman" w:hAnsi="Times New Roman" w:cs="Times New Roman"/>
          <w:color w:val="000000" w:themeColor="text1"/>
          <w:sz w:val="24"/>
          <w:szCs w:val="24"/>
        </w:rPr>
        <w:fldChar w:fldCharType="begin" w:fldLock="1"/>
      </w:r>
      <w:r w:rsidR="000E6341" w:rsidRPr="001840D0">
        <w:rPr>
          <w:rFonts w:ascii="Times New Roman" w:hAnsi="Times New Roman" w:cs="Times New Roman"/>
          <w:color w:val="000000" w:themeColor="text1"/>
          <w:sz w:val="24"/>
          <w:szCs w:val="24"/>
        </w:rPr>
        <w:instrText>ADDIN CSL_CITATION {"citationItems":[{"id":"ITEM-1","itemData":{"abstract":"Masalah gizi kurang dan gizi buruk saat ini masih menjadi salah satu masalah di Indonesia. Puskesmas Bojonggede sebagai unit pelayanan kesehatan di wilayah kecamatan Bojonggede telah melakukan upaya penanggulangan dengan memberi- kan informasi mengenai gizi seimbang secara informatif. Namun saat ini Puskesmas Bojonggede melalui pemasaran sosial Peduli Gizi Balita bermaksud mempersuasi khalayak sasaran (ibu) dan meningkatkan kesadaran ibu dalam hal pemberian ma- kanan bergizi pada balitanya. Penelitian ini bertujuan untuk mendeskripsikan proses komunikasi pada pemasaran sosial Peduli Gizi Balita yang dilakukan oleh Puskesmas Bojonggede di RW 06 Desa Rawa Panjang, Bogor. Landasan konsep penelitian ini terdiri atas konsep pemasaran sosial, kampanye perubahan sosial, dan komuni- kasi pemasaran sosial. Penelitian ini merupakan penelitian kualitatif dengan jenis deskriptif untuk memberikan gambaran secara detail mengenai proses komunikasi pada pemasaran sosial Peduli Gizi Balita di RW 06 Desa Rawa Panjang, Bogor. Hasil penelitian ini menunjukkan bahwa proses komunikasi pada pemasaran sosial Peduli Gizi Balita dapat meningkatkan pengetahuan target adopter mengenai gizi seim- bang. Namun, belum mampu membentuk kesadaran target adopter agar secara sukarela memberi makanan bergizi bagi anaknya. Hal ini disebabkan oleh terbatasn- ya sarana dan lokasi penyebaran informasi mengenai gizi seimbang, faktor ekonomi target adopter, dan kesibukan masing-masing target adopter. Kata","author":[{"dropping-particle":"","family":"Amruroh","given":"Immasyari","non-dropping-particle":"","parse-names":false,"suffix":""},{"dropping-particle":"","family":"Anggraeni","given":"Diana","non-dropping-particle":"","parse-names":false,"suffix":""}],"container-title":"journal of strategic communication","id":"ITEM-1","issue":"2","issued":{"date-parts":[["2017"]]},"title":"PEMASARAN SOSIAL PROGRAM PEDULI GIZI BALITA OLEH PUSKESMAS BOJONGGEDE BOGOR","type":"article-journal","volume":"7"},"uris":["http://www.mendeley.com/documents/?uuid=663bd1d7-6117-316a-b3fd-cc47742519d8"]}],"mendeley":{"formattedCitation":"(Amruroh &amp; Anggraeni, 2017)","plainTextFormattedCitation":"(Amruroh &amp; Anggraeni, 2017)","previouslyFormattedCitation":"(Amruroh &amp; Anggraeni, 2017)"},"properties":{"noteIndex":0},"schema":"https://github.com/citation-style-language/schema/raw/master/csl-citation.json"}</w:instrText>
      </w:r>
      <w:r w:rsidR="00DB3D74" w:rsidRPr="001840D0">
        <w:rPr>
          <w:rFonts w:ascii="Times New Roman" w:hAnsi="Times New Roman" w:cs="Times New Roman"/>
          <w:color w:val="000000" w:themeColor="text1"/>
          <w:sz w:val="24"/>
          <w:szCs w:val="24"/>
        </w:rPr>
        <w:fldChar w:fldCharType="separate"/>
      </w:r>
      <w:r w:rsidR="00DB3D74" w:rsidRPr="001840D0">
        <w:rPr>
          <w:rFonts w:ascii="Times New Roman" w:hAnsi="Times New Roman" w:cs="Times New Roman"/>
          <w:noProof/>
          <w:color w:val="000000" w:themeColor="text1"/>
          <w:sz w:val="24"/>
          <w:szCs w:val="24"/>
        </w:rPr>
        <w:t>(Amruroh &amp; Anggraeni, 2017)</w:t>
      </w:r>
      <w:r w:rsidR="00DB3D74" w:rsidRPr="001840D0">
        <w:rPr>
          <w:rFonts w:ascii="Times New Roman" w:hAnsi="Times New Roman" w:cs="Times New Roman"/>
          <w:color w:val="000000" w:themeColor="text1"/>
          <w:sz w:val="24"/>
          <w:szCs w:val="24"/>
        </w:rPr>
        <w:fldChar w:fldCharType="end"/>
      </w:r>
      <w:r w:rsidR="008918EF" w:rsidRPr="001840D0">
        <w:rPr>
          <w:rFonts w:ascii="Times New Roman" w:hAnsi="Times New Roman" w:cs="Times New Roman"/>
          <w:color w:val="000000" w:themeColor="text1"/>
          <w:sz w:val="24"/>
          <w:szCs w:val="24"/>
        </w:rPr>
        <w:t xml:space="preserve">, sementara pada penelitian ini </w:t>
      </w:r>
      <w:r w:rsidR="00477123" w:rsidRPr="001840D0">
        <w:rPr>
          <w:rFonts w:ascii="Times New Roman" w:hAnsi="Times New Roman" w:cs="Times New Roman"/>
          <w:color w:val="000000" w:themeColor="text1"/>
          <w:sz w:val="24"/>
          <w:szCs w:val="24"/>
        </w:rPr>
        <w:t>mengkaji mengenai strategi programing pada TV berbayar.</w:t>
      </w:r>
    </w:p>
    <w:p w14:paraId="5499BE39" w14:textId="2F7DEE70" w:rsidR="002D4739" w:rsidRPr="001840D0" w:rsidRDefault="007712BE" w:rsidP="001840D0">
      <w:pPr>
        <w:spacing w:after="0" w:line="360" w:lineRule="auto"/>
        <w:ind w:firstLine="720"/>
        <w:jc w:val="both"/>
        <w:rPr>
          <w:rFonts w:ascii="Times New Roman" w:hAnsi="Times New Roman" w:cs="Times New Roman"/>
          <w:color w:val="000000" w:themeColor="text1"/>
          <w:sz w:val="24"/>
          <w:szCs w:val="24"/>
        </w:rPr>
      </w:pPr>
      <w:r w:rsidRPr="001840D0">
        <w:rPr>
          <w:rFonts w:ascii="Times New Roman" w:hAnsi="Times New Roman" w:cs="Times New Roman"/>
          <w:color w:val="000000" w:themeColor="text1"/>
          <w:sz w:val="24"/>
          <w:szCs w:val="24"/>
        </w:rPr>
        <w:t>Berdasarkan latar belakang di atas, maka peneliti dapat memfokuskan penelitian ini de</w:t>
      </w:r>
      <w:r w:rsidR="00402A81" w:rsidRPr="001840D0">
        <w:rPr>
          <w:rFonts w:ascii="Times New Roman" w:hAnsi="Times New Roman" w:cs="Times New Roman"/>
          <w:color w:val="000000" w:themeColor="text1"/>
          <w:sz w:val="24"/>
          <w:szCs w:val="24"/>
        </w:rPr>
        <w:t>ngan pertanyaan sebagai berikut</w:t>
      </w:r>
      <w:r w:rsidRPr="001840D0">
        <w:rPr>
          <w:rFonts w:ascii="Times New Roman" w:hAnsi="Times New Roman" w:cs="Times New Roman"/>
          <w:color w:val="000000" w:themeColor="text1"/>
          <w:sz w:val="24"/>
          <w:szCs w:val="24"/>
        </w:rPr>
        <w:t>:</w:t>
      </w:r>
      <w:r w:rsidR="00992EB7" w:rsidRPr="001840D0">
        <w:rPr>
          <w:rFonts w:ascii="Times New Roman" w:hAnsi="Times New Roman" w:cs="Times New Roman"/>
          <w:color w:val="000000" w:themeColor="text1"/>
          <w:sz w:val="24"/>
          <w:szCs w:val="24"/>
        </w:rPr>
        <w:t xml:space="preserve"> </w:t>
      </w:r>
      <w:r w:rsidR="002D4739" w:rsidRPr="001840D0">
        <w:rPr>
          <w:rFonts w:ascii="Times New Roman" w:hAnsi="Times New Roman" w:cs="Times New Roman"/>
          <w:color w:val="000000" w:themeColor="text1"/>
          <w:sz w:val="24"/>
          <w:szCs w:val="24"/>
          <w:lang w:bidi="en-US"/>
        </w:rPr>
        <w:t>“</w:t>
      </w:r>
      <w:r w:rsidR="002D4739" w:rsidRPr="001840D0">
        <w:rPr>
          <w:rFonts w:ascii="Times New Roman" w:hAnsi="Times New Roman" w:cs="Times New Roman"/>
          <w:color w:val="000000" w:themeColor="text1"/>
          <w:sz w:val="24"/>
          <w:szCs w:val="24"/>
          <w:lang w:val="id-ID"/>
        </w:rPr>
        <w:t>B</w:t>
      </w:r>
      <w:r w:rsidR="00C71457" w:rsidRPr="001840D0">
        <w:rPr>
          <w:rFonts w:ascii="Times New Roman" w:hAnsi="Times New Roman" w:cs="Times New Roman"/>
          <w:color w:val="000000" w:themeColor="text1"/>
          <w:sz w:val="24"/>
          <w:szCs w:val="24"/>
          <w:lang w:val="id-ID"/>
        </w:rPr>
        <w:t xml:space="preserve">agaimana strategi </w:t>
      </w:r>
      <w:r w:rsidR="00FE5512" w:rsidRPr="001840D0">
        <w:rPr>
          <w:rFonts w:ascii="Times New Roman" w:hAnsi="Times New Roman" w:cs="Times New Roman"/>
          <w:color w:val="000000" w:themeColor="text1"/>
          <w:sz w:val="24"/>
          <w:szCs w:val="24"/>
          <w:lang w:val="id-ID"/>
        </w:rPr>
        <w:t xml:space="preserve">programing </w:t>
      </w:r>
      <w:r w:rsidR="00C71457" w:rsidRPr="001840D0">
        <w:rPr>
          <w:rFonts w:ascii="Times New Roman" w:hAnsi="Times New Roman" w:cs="Times New Roman"/>
          <w:color w:val="000000" w:themeColor="text1"/>
          <w:sz w:val="24"/>
          <w:szCs w:val="24"/>
          <w:lang w:val="id-ID"/>
        </w:rPr>
        <w:t>PT,</w:t>
      </w:r>
      <w:r w:rsidR="00477123" w:rsidRPr="001840D0">
        <w:rPr>
          <w:rFonts w:ascii="Times New Roman" w:hAnsi="Times New Roman" w:cs="Times New Roman"/>
          <w:color w:val="000000" w:themeColor="text1"/>
          <w:sz w:val="24"/>
          <w:szCs w:val="24"/>
        </w:rPr>
        <w:t xml:space="preserve"> </w:t>
      </w:r>
      <w:r w:rsidR="00C71457" w:rsidRPr="001840D0">
        <w:rPr>
          <w:rFonts w:ascii="Times New Roman" w:hAnsi="Times New Roman" w:cs="Times New Roman"/>
          <w:color w:val="000000" w:themeColor="text1"/>
          <w:sz w:val="24"/>
          <w:szCs w:val="24"/>
          <w:lang w:val="id-ID"/>
        </w:rPr>
        <w:t xml:space="preserve">Indonesia Entertainment Grup dalam </w:t>
      </w:r>
      <w:r w:rsidR="003541BD" w:rsidRPr="001840D0">
        <w:rPr>
          <w:rFonts w:ascii="Times New Roman" w:hAnsi="Times New Roman" w:cs="Times New Roman"/>
          <w:color w:val="000000" w:themeColor="text1"/>
          <w:sz w:val="24"/>
          <w:szCs w:val="24"/>
          <w:lang w:val="id-ID"/>
        </w:rPr>
        <w:t xml:space="preserve">menyediakan dan </w:t>
      </w:r>
      <w:r w:rsidR="00763880" w:rsidRPr="001840D0">
        <w:rPr>
          <w:rFonts w:ascii="Times New Roman" w:hAnsi="Times New Roman" w:cs="Times New Roman"/>
          <w:color w:val="000000" w:themeColor="text1"/>
          <w:sz w:val="24"/>
          <w:szCs w:val="24"/>
          <w:lang w:val="id-ID"/>
        </w:rPr>
        <w:t>mengatur jadwal</w:t>
      </w:r>
      <w:r w:rsidR="00C76DBF" w:rsidRPr="001840D0">
        <w:rPr>
          <w:rFonts w:ascii="Times New Roman" w:hAnsi="Times New Roman" w:cs="Times New Roman"/>
          <w:color w:val="000000" w:themeColor="text1"/>
          <w:sz w:val="24"/>
          <w:szCs w:val="24"/>
          <w:lang w:val="id-ID"/>
        </w:rPr>
        <w:t xml:space="preserve"> </w:t>
      </w:r>
      <w:r w:rsidR="003541BD" w:rsidRPr="001840D0">
        <w:rPr>
          <w:rFonts w:ascii="Times New Roman" w:hAnsi="Times New Roman" w:cs="Times New Roman"/>
          <w:color w:val="000000" w:themeColor="text1"/>
          <w:sz w:val="24"/>
          <w:szCs w:val="24"/>
          <w:lang w:val="id-ID"/>
        </w:rPr>
        <w:t>program yang akan di tayang</w:t>
      </w:r>
      <w:r w:rsidR="00FE5512" w:rsidRPr="001840D0">
        <w:rPr>
          <w:rFonts w:ascii="Times New Roman" w:hAnsi="Times New Roman" w:cs="Times New Roman"/>
          <w:color w:val="000000" w:themeColor="text1"/>
          <w:sz w:val="24"/>
          <w:szCs w:val="24"/>
          <w:lang w:val="id-ID"/>
        </w:rPr>
        <w:t>k</w:t>
      </w:r>
      <w:r w:rsidR="003541BD" w:rsidRPr="001840D0">
        <w:rPr>
          <w:rFonts w:ascii="Times New Roman" w:hAnsi="Times New Roman" w:cs="Times New Roman"/>
          <w:color w:val="000000" w:themeColor="text1"/>
          <w:sz w:val="24"/>
          <w:szCs w:val="24"/>
          <w:lang w:val="id-ID"/>
        </w:rPr>
        <w:t xml:space="preserve">an pada </w:t>
      </w:r>
      <w:r w:rsidR="00C71457" w:rsidRPr="001840D0">
        <w:rPr>
          <w:rFonts w:ascii="Times New Roman" w:hAnsi="Times New Roman" w:cs="Times New Roman"/>
          <w:i/>
          <w:color w:val="000000" w:themeColor="text1"/>
          <w:sz w:val="24"/>
          <w:szCs w:val="24"/>
          <w:lang w:val="id-ID"/>
        </w:rPr>
        <w:t>channel</w:t>
      </w:r>
      <w:r w:rsidR="00C810C6" w:rsidRPr="001840D0">
        <w:rPr>
          <w:rFonts w:ascii="Times New Roman" w:hAnsi="Times New Roman" w:cs="Times New Roman"/>
          <w:color w:val="000000" w:themeColor="text1"/>
          <w:sz w:val="24"/>
          <w:szCs w:val="24"/>
          <w:lang w:val="id-ID"/>
        </w:rPr>
        <w:t xml:space="preserve"> TV</w:t>
      </w:r>
      <w:r w:rsidR="00C71457" w:rsidRPr="001840D0">
        <w:rPr>
          <w:rFonts w:ascii="Times New Roman" w:hAnsi="Times New Roman" w:cs="Times New Roman"/>
          <w:color w:val="000000" w:themeColor="text1"/>
          <w:sz w:val="24"/>
          <w:szCs w:val="24"/>
          <w:lang w:val="id-ID"/>
        </w:rPr>
        <w:t xml:space="preserve"> Berlangganan</w:t>
      </w:r>
      <w:r w:rsidRPr="001840D0">
        <w:rPr>
          <w:rFonts w:ascii="Times New Roman" w:hAnsi="Times New Roman" w:cs="Times New Roman"/>
          <w:color w:val="000000" w:themeColor="text1"/>
          <w:sz w:val="24"/>
          <w:szCs w:val="24"/>
        </w:rPr>
        <w:t>?</w:t>
      </w:r>
      <w:r w:rsidR="00B556E0" w:rsidRPr="001840D0">
        <w:rPr>
          <w:rFonts w:ascii="Times New Roman" w:hAnsi="Times New Roman" w:cs="Times New Roman"/>
          <w:color w:val="000000" w:themeColor="text1"/>
          <w:sz w:val="24"/>
          <w:szCs w:val="24"/>
        </w:rPr>
        <w:t>”</w:t>
      </w:r>
      <w:r w:rsidR="002D4739" w:rsidRPr="001840D0">
        <w:rPr>
          <w:rFonts w:ascii="Times New Roman" w:hAnsi="Times New Roman" w:cs="Times New Roman"/>
          <w:color w:val="000000" w:themeColor="text1"/>
          <w:sz w:val="24"/>
          <w:szCs w:val="24"/>
        </w:rPr>
        <w:t>.</w:t>
      </w:r>
    </w:p>
    <w:p w14:paraId="396AC585" w14:textId="77777777" w:rsidR="00614E48" w:rsidRPr="001840D0" w:rsidRDefault="00614E48" w:rsidP="001840D0">
      <w:pPr>
        <w:pStyle w:val="Heading2"/>
        <w:spacing w:before="0" w:line="360" w:lineRule="auto"/>
        <w:jc w:val="both"/>
        <w:rPr>
          <w:rFonts w:ascii="Times New Roman" w:hAnsi="Times New Roman" w:cs="Times New Roman"/>
          <w:b/>
          <w:color w:val="000000" w:themeColor="text1"/>
          <w:sz w:val="24"/>
          <w:szCs w:val="24"/>
        </w:rPr>
      </w:pPr>
      <w:bookmarkStart w:id="4" w:name="_Toc48131248"/>
    </w:p>
    <w:p w14:paraId="67C6C15B" w14:textId="56E20F1E" w:rsidR="009F19CB" w:rsidRPr="001840D0" w:rsidRDefault="00992EB7" w:rsidP="001840D0">
      <w:pPr>
        <w:pStyle w:val="Heading2"/>
        <w:spacing w:before="0" w:line="360" w:lineRule="auto"/>
        <w:jc w:val="both"/>
        <w:rPr>
          <w:rFonts w:ascii="Times New Roman" w:hAnsi="Times New Roman" w:cs="Times New Roman"/>
          <w:b/>
          <w:color w:val="000000" w:themeColor="text1"/>
          <w:sz w:val="24"/>
          <w:szCs w:val="24"/>
        </w:rPr>
      </w:pPr>
      <w:r w:rsidRPr="001840D0">
        <w:rPr>
          <w:rFonts w:ascii="Times New Roman" w:hAnsi="Times New Roman" w:cs="Times New Roman"/>
          <w:b/>
          <w:color w:val="000000" w:themeColor="text1"/>
          <w:sz w:val="24"/>
          <w:szCs w:val="24"/>
        </w:rPr>
        <w:t xml:space="preserve">Kajian Pustaka </w:t>
      </w:r>
      <w:bookmarkEnd w:id="4"/>
    </w:p>
    <w:p w14:paraId="53FE2D88" w14:textId="77777777" w:rsidR="00C11D1C" w:rsidRDefault="00477123" w:rsidP="00C11D1C">
      <w:pPr>
        <w:spacing w:after="0" w:line="360" w:lineRule="auto"/>
        <w:ind w:firstLine="720"/>
        <w:jc w:val="both"/>
        <w:rPr>
          <w:rFonts w:ascii="Times New Roman" w:hAnsi="Times New Roman" w:cs="Times New Roman"/>
          <w:color w:val="000000" w:themeColor="text1"/>
          <w:sz w:val="24"/>
          <w:szCs w:val="24"/>
          <w:vertAlign w:val="superscript"/>
          <w:lang w:bidi="en-US"/>
        </w:rPr>
      </w:pPr>
      <w:r w:rsidRPr="001840D0">
        <w:rPr>
          <w:rFonts w:ascii="Times New Roman" w:hAnsi="Times New Roman" w:cs="Times New Roman"/>
          <w:color w:val="000000" w:themeColor="text1"/>
          <w:sz w:val="24"/>
          <w:szCs w:val="24"/>
        </w:rPr>
        <w:t>T</w:t>
      </w:r>
      <w:r w:rsidR="00A82BA8" w:rsidRPr="001840D0">
        <w:rPr>
          <w:rFonts w:ascii="Times New Roman" w:hAnsi="Times New Roman" w:cs="Times New Roman"/>
          <w:color w:val="000000" w:themeColor="text1"/>
          <w:sz w:val="24"/>
          <w:szCs w:val="24"/>
        </w:rPr>
        <w:t xml:space="preserve">elevisi menjadi salah satu media massa yang paling cepat dalam mendapatkan berita. Televisi merupakan penyempurnaan media massa radio yang hanya memiliki keunggulan di audi atau suara </w:t>
      </w:r>
      <w:r w:rsidR="00A82BA8" w:rsidRPr="001840D0">
        <w:rPr>
          <w:rFonts w:ascii="Times New Roman" w:hAnsi="Times New Roman" w:cs="Times New Roman"/>
          <w:color w:val="000000" w:themeColor="text1"/>
          <w:sz w:val="24"/>
          <w:szCs w:val="24"/>
          <w:lang w:val="id-ID"/>
        </w:rPr>
        <w:t>tetapi</w:t>
      </w:r>
      <w:r w:rsidR="00A82BA8" w:rsidRPr="001840D0">
        <w:rPr>
          <w:rFonts w:ascii="Times New Roman" w:hAnsi="Times New Roman" w:cs="Times New Roman"/>
          <w:color w:val="000000" w:themeColor="text1"/>
          <w:sz w:val="24"/>
          <w:szCs w:val="24"/>
        </w:rPr>
        <w:t xml:space="preserve"> jauh lebih melampaui radio yang lebih dahulu mengudara karena televisi menyediakan gambar dan suara sebagai faktor kelebihannya. Berdasarkan karakterisik segi visualnya, televisi menyajikan gambar-gambar yang hidup dan tampak pada layar pesawat televisi seperti dapat menyentuh gejolak emosional penonton saat sedang menontonnya</w:t>
      </w:r>
      <w:r w:rsidRPr="001840D0">
        <w:rPr>
          <w:rFonts w:ascii="Times New Roman" w:hAnsi="Times New Roman" w:cs="Times New Roman"/>
          <w:color w:val="000000" w:themeColor="text1"/>
          <w:sz w:val="24"/>
          <w:szCs w:val="24"/>
        </w:rPr>
        <w:t xml:space="preserve"> </w:t>
      </w:r>
      <w:r w:rsidRPr="001840D0">
        <w:rPr>
          <w:rFonts w:ascii="Times New Roman" w:hAnsi="Times New Roman" w:cs="Times New Roman"/>
          <w:color w:val="000000" w:themeColor="text1"/>
          <w:sz w:val="24"/>
          <w:szCs w:val="24"/>
        </w:rPr>
        <w:fldChar w:fldCharType="begin" w:fldLock="1"/>
      </w:r>
      <w:r w:rsidR="007353CE" w:rsidRPr="001840D0">
        <w:rPr>
          <w:rFonts w:ascii="Times New Roman" w:hAnsi="Times New Roman" w:cs="Times New Roman"/>
          <w:color w:val="000000" w:themeColor="text1"/>
          <w:sz w:val="24"/>
          <w:szCs w:val="24"/>
        </w:rPr>
        <w:instrText>ADDIN CSL_CITATION {"citationItems":[{"id":"ITEM-1","itemData":{"ISBN":"978-979-14","abstract":"Regulasi-regulasi baru di bidang penyiaran telah meniupkan angin segar bagi para pelaku bisnis di bidang penyiaran. ditandai dengan maraknya kemunculan berbagai bentuk media penyiaran di berbagai daerah. Dengan demikian. pemahaman terhadap berbagaielemen inti yang menjadi alat untuk mencapai kesuksesan serta kemapanan media tersebut menjadi semakin tak terelakkan. Buku Manajemen Media Penyiaran: Strategi Mengelola Radio dan Televisi ini membahas secara mendalam dari sistematis tiga pilar utama kesuksesan media penyiaran: program. pemasaran. dan teknik. Di antara materi inti yang dapat Anda nikmati dalam buku ini antara lain: 1. Sejarah Penyiaran: sebuah pengantar. 2. Teknik Penyiaran: spektrum frekuensi radio. sarana pemancaran. penerima siaran. stasiun relai. interferensi siaran. standar penyiaran. rencana teknik. dan perumusan kebutuhan. 3. Sistem Penyiaran: jenis stasiun penyiaran dan jangkauan siaran. 4. Manajemen penyiaran. 5. Audien Penyiaran: segmentasi. target dan positioning","author":[{"dropping-particle":"","family":"Morissan","given":"","non-dropping-particle":"","parse-names":false,"suffix":""}],"container-title":"Manajemen Media Penyiaran: Strategi Mengelola Radio &amp; Televisi","id":"ITEM-1","issued":{"date-parts":[["2008"]]},"title":"Manajemen Media Penyiaran: Strategi Mengelola Radio &amp; Televisi","type":"book"},"uris":["http://www.mendeley.com/documents/?uuid=4a788969-a277-4f19-b6f5-0ae7ca4a9974"]}],"mendeley":{"formattedCitation":"(Morissan, 2008)","plainTextFormattedCitation":"(Morissan, 2008)","previouslyFormattedCitation":"(Morissan, 2008)"},"properties":{"noteIndex":0},"schema":"https://github.com/citation-style-language/schema/raw/master/csl-citation.json"}</w:instrText>
      </w:r>
      <w:r w:rsidRPr="001840D0">
        <w:rPr>
          <w:rFonts w:ascii="Times New Roman" w:hAnsi="Times New Roman" w:cs="Times New Roman"/>
          <w:color w:val="000000" w:themeColor="text1"/>
          <w:sz w:val="24"/>
          <w:szCs w:val="24"/>
        </w:rPr>
        <w:fldChar w:fldCharType="separate"/>
      </w:r>
      <w:r w:rsidRPr="001840D0">
        <w:rPr>
          <w:rFonts w:ascii="Times New Roman" w:hAnsi="Times New Roman" w:cs="Times New Roman"/>
          <w:noProof/>
          <w:color w:val="000000" w:themeColor="text1"/>
          <w:sz w:val="24"/>
          <w:szCs w:val="24"/>
        </w:rPr>
        <w:t>(Morissan, 2008)</w:t>
      </w:r>
      <w:r w:rsidRPr="001840D0">
        <w:rPr>
          <w:rFonts w:ascii="Times New Roman" w:hAnsi="Times New Roman" w:cs="Times New Roman"/>
          <w:color w:val="000000" w:themeColor="text1"/>
          <w:sz w:val="24"/>
          <w:szCs w:val="24"/>
        </w:rPr>
        <w:fldChar w:fldCharType="end"/>
      </w:r>
      <w:r w:rsidRPr="001840D0">
        <w:rPr>
          <w:rFonts w:ascii="Times New Roman" w:hAnsi="Times New Roman" w:cs="Times New Roman"/>
          <w:color w:val="000000" w:themeColor="text1"/>
          <w:sz w:val="24"/>
          <w:szCs w:val="24"/>
        </w:rPr>
        <w:t>.</w:t>
      </w:r>
    </w:p>
    <w:p w14:paraId="5B78B1DC" w14:textId="391E21A9" w:rsidR="00C11D1C" w:rsidRPr="00C11D1C" w:rsidRDefault="00312BBA" w:rsidP="00C11D1C">
      <w:pPr>
        <w:spacing w:after="0" w:line="360" w:lineRule="auto"/>
        <w:ind w:firstLine="720"/>
        <w:jc w:val="both"/>
        <w:rPr>
          <w:rFonts w:ascii="Times New Roman" w:hAnsi="Times New Roman" w:cs="Times New Roman"/>
          <w:color w:val="000000" w:themeColor="text1"/>
          <w:sz w:val="24"/>
          <w:szCs w:val="24"/>
          <w:vertAlign w:val="superscript"/>
          <w:lang w:bidi="en-US"/>
        </w:rPr>
      </w:pPr>
      <w:r w:rsidRPr="00C11D1C">
        <w:rPr>
          <w:rFonts w:ascii="Times New Roman" w:hAnsi="Times New Roman" w:cs="Times New Roman"/>
          <w:color w:val="000000" w:themeColor="text1"/>
          <w:sz w:val="24"/>
          <w:szCs w:val="24"/>
        </w:rPr>
        <w:t xml:space="preserve">Pandangan lain mengenai hal ini adalah, televisi merupakan aktifitas industri dan sebentuk teknologi. Pandangan ini lebih menekankan pada masalah kontrol perusahaan-perusahaan televisi pada globalisasi, implikasi perubahan teknologi terhadap masyarakat khususnya penonton. Namun pandangan Stuart Hall (1996) telah mendefinisikan televisi secara luas berdasarkan apa yang dihasilkan oleh televisi, dan apa yang direlai televisi. Hal ini serupa dengan definisi televisi </w:t>
      </w:r>
      <w:r w:rsidRPr="00C11D1C">
        <w:rPr>
          <w:rFonts w:ascii="Times New Roman" w:hAnsi="Times New Roman" w:cs="Times New Roman"/>
          <w:color w:val="000000" w:themeColor="text1"/>
          <w:sz w:val="24"/>
          <w:szCs w:val="24"/>
        </w:rPr>
        <w:lastRenderedPageBreak/>
        <w:t>sebaga</w:t>
      </w:r>
      <w:r w:rsidR="00FA23C5" w:rsidRPr="00C11D1C">
        <w:rPr>
          <w:rFonts w:ascii="Times New Roman" w:hAnsi="Times New Roman" w:cs="Times New Roman"/>
          <w:color w:val="000000" w:themeColor="text1"/>
          <w:sz w:val="24"/>
          <w:szCs w:val="24"/>
          <w:lang w:val="id-ID"/>
        </w:rPr>
        <w:t>`</w:t>
      </w:r>
      <w:r w:rsidRPr="00C11D1C">
        <w:rPr>
          <w:rFonts w:ascii="Times New Roman" w:hAnsi="Times New Roman" w:cs="Times New Roman"/>
          <w:color w:val="000000" w:themeColor="text1"/>
          <w:sz w:val="24"/>
          <w:szCs w:val="24"/>
          <w:lang w:val="id-ID"/>
        </w:rPr>
        <w:t xml:space="preserve"> untuk di Indonesia siara televisi pertama kali dimulai pada tahun 1962 untuk mempersiapkan liputan pesta olahraga Asia (</w:t>
      </w:r>
      <w:r w:rsidRPr="00C11D1C">
        <w:rPr>
          <w:rFonts w:ascii="Times New Roman" w:hAnsi="Times New Roman" w:cs="Times New Roman"/>
          <w:i/>
          <w:color w:val="000000" w:themeColor="text1"/>
          <w:sz w:val="24"/>
          <w:szCs w:val="24"/>
          <w:lang w:val="id-ID"/>
        </w:rPr>
        <w:t>Asian Games</w:t>
      </w:r>
      <w:r w:rsidRPr="00C11D1C">
        <w:rPr>
          <w:rFonts w:ascii="Times New Roman" w:hAnsi="Times New Roman" w:cs="Times New Roman"/>
          <w:color w:val="000000" w:themeColor="text1"/>
          <w:sz w:val="24"/>
          <w:szCs w:val="24"/>
          <w:lang w:val="id-ID"/>
        </w:rPr>
        <w:t>) di Jakarta yang diadakan pada tahun 1964. Saat itu masyarakat Indonesia amatlah terpukau dengan siaran televisi meskipun hanya siaran televisi hitam putih. Boomingnya televisi dimulai pada tahun 1992 ketika RCTI mulai mengudara dengan bantuan decoder</w:t>
      </w:r>
      <w:r w:rsidR="00477123" w:rsidRPr="00C11D1C">
        <w:rPr>
          <w:rFonts w:ascii="Times New Roman" w:hAnsi="Times New Roman" w:cs="Times New Roman"/>
          <w:color w:val="000000" w:themeColor="text1"/>
          <w:sz w:val="24"/>
          <w:szCs w:val="24"/>
        </w:rPr>
        <w:t xml:space="preserve"> </w:t>
      </w:r>
      <w:r w:rsidR="007353CE" w:rsidRPr="00C11D1C">
        <w:rPr>
          <w:rFonts w:ascii="Times New Roman" w:hAnsi="Times New Roman" w:cs="Times New Roman"/>
          <w:color w:val="000000" w:themeColor="text1"/>
          <w:sz w:val="24"/>
          <w:szCs w:val="24"/>
        </w:rPr>
        <w:fldChar w:fldCharType="begin" w:fldLock="1"/>
      </w:r>
      <w:r w:rsidR="00DB3D74" w:rsidRPr="00C11D1C">
        <w:rPr>
          <w:rFonts w:ascii="Times New Roman" w:hAnsi="Times New Roman" w:cs="Times New Roman"/>
          <w:color w:val="000000" w:themeColor="text1"/>
          <w:sz w:val="24"/>
          <w:szCs w:val="24"/>
        </w:rPr>
        <w:instrText>ADDIN CSL_CITATION {"citationItems":[{"id":"ITEM-1","itemData":{"abstract":"In: ICB Research Reports - Forschungsberichte des ICB / 2007 / Die Autoren dieses Beitrags sind Habilitanden am Institut für Informatik und Wirtschaftsinformatik des Fachbereichs Wirtschaftswissenschaften der Universität Duisburg-Essen. Der vorliegende Diskussionsbeitrag reflektiert Überlegungen der Autoren zur Durchführung von Habilitationsvorhaben unter besonderer Berücksichtigung der Spezifika an diesem Fachbereich. Den Überlegungen liegen Gespräche mit Professoren am Fachbereich, an anderen Fachbereichen und Universitäten sowie mit Habilitierenden innerhalb und außerhalb des Instituts vorrangig zur Anfertigung kumulativer Habilitationsleistungen und zu Berufungsverfahren bei Erstberufungen zugrunde. Die vorliegenden Überlegungen sind zunächst aus der Motivation heraus entstanden, einen Rahmen für kumulative Habilitationsvorhaben zu entwickeln; im Diskussionsprozess zeigte sich allerdings, dass zahlreiche angesprochene Aspekte ebenso für die klassische Habilitation relevant werden können und zwar dann, wenn als primäres Ziel des Nachwuchses die Erstberufung in den Mittelpunkt der Betrachtung rückt.","author":[{"dropping-particle":"","family":"Strecker","given":"Stefan","non-dropping-particle":"","parse-names":false,"suffix":""},{"dropping-particle":"","family":"Kuckertz","given":"Andreas","non-dropping-particle":"","parse-names":false,"suffix":""},{"dropping-particle":"","family":"Pawlowski","given":"Jan M.","non-dropping-particle":"","parse-names":false,"suffix":""}],"container-title":"ICB Research Reports","id":"ITEM-1","issue":"9","issued":{"date-parts":[["2013"]]},"title":"Pengantar Ilmu Broadcasting dan Cinematography","type":"article-journal"},"uris":["http://www.mendeley.com/documents/?uuid=ade543fe-dac4-331c-8dd2-ae6c0847170f"]}],"mendeley":{"formattedCitation":"(Strecker et al., 2013)","plainTextFormattedCitation":"(Strecker et al., 2013)","previouslyFormattedCitation":"(Strecker et al., 2013)"},"properties":{"noteIndex":0},"schema":"https://github.com/citation-style-language/schema/raw/master/csl-citation.json"}</w:instrText>
      </w:r>
      <w:r w:rsidR="007353CE" w:rsidRPr="00C11D1C">
        <w:rPr>
          <w:rFonts w:ascii="Times New Roman" w:hAnsi="Times New Roman" w:cs="Times New Roman"/>
          <w:color w:val="000000" w:themeColor="text1"/>
          <w:sz w:val="24"/>
          <w:szCs w:val="24"/>
        </w:rPr>
        <w:fldChar w:fldCharType="separate"/>
      </w:r>
      <w:r w:rsidR="007353CE" w:rsidRPr="00C11D1C">
        <w:rPr>
          <w:rFonts w:ascii="Times New Roman" w:hAnsi="Times New Roman" w:cs="Times New Roman"/>
          <w:noProof/>
          <w:color w:val="000000" w:themeColor="text1"/>
          <w:sz w:val="24"/>
          <w:szCs w:val="24"/>
        </w:rPr>
        <w:t>(Strecker et al., 2013)</w:t>
      </w:r>
      <w:r w:rsidR="007353CE" w:rsidRPr="00C11D1C">
        <w:rPr>
          <w:rFonts w:ascii="Times New Roman" w:hAnsi="Times New Roman" w:cs="Times New Roman"/>
          <w:color w:val="000000" w:themeColor="text1"/>
          <w:sz w:val="24"/>
          <w:szCs w:val="24"/>
        </w:rPr>
        <w:fldChar w:fldCharType="end"/>
      </w:r>
      <w:r w:rsidR="00477123" w:rsidRPr="00C11D1C">
        <w:rPr>
          <w:rFonts w:ascii="Times New Roman" w:hAnsi="Times New Roman" w:cs="Times New Roman"/>
          <w:color w:val="000000" w:themeColor="text1"/>
          <w:sz w:val="24"/>
          <w:szCs w:val="24"/>
        </w:rPr>
        <w:t>.</w:t>
      </w:r>
      <w:r w:rsidR="00C11D1C" w:rsidRPr="00C11D1C">
        <w:rPr>
          <w:rFonts w:ascii="Times New Roman" w:hAnsi="Times New Roman" w:cs="Times New Roman"/>
          <w:color w:val="000000" w:themeColor="text1"/>
          <w:sz w:val="24"/>
          <w:szCs w:val="24"/>
        </w:rPr>
        <w:t xml:space="preserve"> Televisi berlangganan adalah jasa penyiaran saluran televisi yang dilakukan khusus untuk pemirsa yang bersedia membayar (berlangganan) secara berkala. Jasa ini biasanya disediakan dengan menggunakan sistem digital ataupun analog melalui media satelit. Saat ini sistem penyiaran dengan digital adalah yang paling lazim digunakan </w:t>
      </w:r>
      <w:r w:rsidR="00C11D1C" w:rsidRPr="00C11D1C">
        <w:rPr>
          <w:rFonts w:ascii="Times New Roman" w:hAnsi="Times New Roman" w:cs="Times New Roman"/>
          <w:color w:val="000000" w:themeColor="text1"/>
          <w:sz w:val="24"/>
          <w:szCs w:val="24"/>
        </w:rPr>
        <w:fldChar w:fldCharType="begin" w:fldLock="1"/>
      </w:r>
      <w:r w:rsidR="00C11D1C" w:rsidRPr="00C11D1C">
        <w:rPr>
          <w:rFonts w:ascii="Times New Roman" w:hAnsi="Times New Roman" w:cs="Times New Roman"/>
          <w:color w:val="000000" w:themeColor="text1"/>
          <w:sz w:val="24"/>
          <w:szCs w:val="24"/>
        </w:rPr>
        <w:instrText>ADDIN CSL_CITATION {"citationItems":[{"id":"ITEM-1","itemData":{"abstract":"In the era of globalization, the television is a source that provides pictures, language and symbols, in which the audience can look back at how the media build their identity. Currently in Indonesia the use of cable TV is increasing rapidly. Korean drama series received rave reviews from their fans. This can be seen by the increasing number of Korean drama that aired both in the private television stations as well as in the subscription television. Reception analysis is used because basically, audience is active in interpreting text, either in the stage observing, interpreting or in making conclusions, based on his/her moral views. Findings of this study show that how respondents use the results from their interpretation to establish their identity. The activity of watching Korean drama series is used as one of the exploration efforts, which is the search for information and in-depth understanding. Specifically, respondents use the results of the activity of watching as a way to gather information and to discover new things as reference for them in establishing identity.","author":[{"dropping-particle":"","family":"Brindana","given":"Rizki","non-dropping-particle":"","parse-names":false,"suffix":""}],"container-title":"Jurnal Simbolika","id":"ITEM-1","issue":"2","issued":{"date-parts":[["2016"]]},"title":"Televisi Berlangganan dan Identitas Diri : Studi Resepsi Remaja terhadap Tayangan Drama Seri Korea Decendents Of The Sun di KBS World","type":"article-journal","volume":"2"},"uris":["http://www.mendeley.com/documents/?uuid=e3a45c3a-7d8e-3865-b6d5-f33549976b8b"]}],"mendeley":{"formattedCitation":"(Brindana, 2016)","plainTextFormattedCitation":"(Brindana, 2016)","previouslyFormattedCitation":"(Brindana, 2016)"},"properties":{"noteIndex":0},"schema":"https://github.com/citation-style-language/schema/raw/master/csl-citation.json"}</w:instrText>
      </w:r>
      <w:r w:rsidR="00C11D1C" w:rsidRPr="00C11D1C">
        <w:rPr>
          <w:rFonts w:ascii="Times New Roman" w:hAnsi="Times New Roman" w:cs="Times New Roman"/>
          <w:color w:val="000000" w:themeColor="text1"/>
          <w:sz w:val="24"/>
          <w:szCs w:val="24"/>
        </w:rPr>
        <w:fldChar w:fldCharType="separate"/>
      </w:r>
      <w:r w:rsidR="00C11D1C" w:rsidRPr="00C11D1C">
        <w:rPr>
          <w:rFonts w:ascii="Times New Roman" w:hAnsi="Times New Roman" w:cs="Times New Roman"/>
          <w:noProof/>
          <w:color w:val="000000" w:themeColor="text1"/>
          <w:sz w:val="24"/>
          <w:szCs w:val="24"/>
        </w:rPr>
        <w:t>(Brindana, 2016)</w:t>
      </w:r>
      <w:r w:rsidR="00C11D1C" w:rsidRPr="00C11D1C">
        <w:rPr>
          <w:rFonts w:ascii="Times New Roman" w:hAnsi="Times New Roman" w:cs="Times New Roman"/>
          <w:color w:val="000000" w:themeColor="text1"/>
          <w:sz w:val="24"/>
          <w:szCs w:val="24"/>
        </w:rPr>
        <w:fldChar w:fldCharType="end"/>
      </w:r>
      <w:r w:rsidR="00C11D1C" w:rsidRPr="00C11D1C">
        <w:rPr>
          <w:rFonts w:ascii="Times New Roman" w:hAnsi="Times New Roman" w:cs="Times New Roman"/>
          <w:color w:val="000000" w:themeColor="text1"/>
          <w:sz w:val="24"/>
          <w:szCs w:val="24"/>
        </w:rPr>
        <w:t xml:space="preserve">. </w:t>
      </w:r>
    </w:p>
    <w:p w14:paraId="03E1A74A" w14:textId="77777777" w:rsidR="008358E9" w:rsidRDefault="00125034" w:rsidP="008358E9">
      <w:pPr>
        <w:spacing w:after="0" w:line="360" w:lineRule="auto"/>
        <w:ind w:firstLine="720"/>
        <w:jc w:val="both"/>
        <w:rPr>
          <w:rFonts w:ascii="Times New Roman" w:hAnsi="Times New Roman" w:cs="Times New Roman"/>
          <w:color w:val="000000" w:themeColor="text1"/>
          <w:sz w:val="24"/>
          <w:szCs w:val="24"/>
        </w:rPr>
      </w:pPr>
      <w:r w:rsidRPr="00C11D1C">
        <w:rPr>
          <w:rFonts w:ascii="Times New Roman" w:hAnsi="Times New Roman" w:cs="Times New Roman"/>
          <w:color w:val="000000" w:themeColor="text1"/>
          <w:sz w:val="24"/>
          <w:szCs w:val="24"/>
        </w:rPr>
        <w:t xml:space="preserve">Televisi berbayar yang juga dikenal sebagai televisi kabel atau televisi satelit kini bukan lagi dianggap sebagai bagian dari tren gaya hidup. Layanan ini kini bisa dibilang sebagai kebutuhan masyarakat modern untuk mendapatkan informasi dan juga hiburan. Sejatinya, mendapatkan informasi seluas-luasnya memang merupakan hak bagi setiap orang. Dan televisi berbayar hadir dengan suguhan ratusan saluran yang dapat memuaskan kebutuhan semua orang akan informasi dan juga hiburan global yang bermanfaat </w:t>
      </w:r>
      <w:r w:rsidRPr="00C11D1C">
        <w:rPr>
          <w:rFonts w:ascii="Times New Roman" w:hAnsi="Times New Roman" w:cs="Times New Roman"/>
          <w:color w:val="000000" w:themeColor="text1"/>
          <w:sz w:val="24"/>
          <w:szCs w:val="24"/>
        </w:rPr>
        <w:fldChar w:fldCharType="begin" w:fldLock="1"/>
      </w:r>
      <w:r w:rsidRPr="00C11D1C">
        <w:rPr>
          <w:rFonts w:ascii="Times New Roman" w:hAnsi="Times New Roman" w:cs="Times New Roman"/>
          <w:color w:val="000000" w:themeColor="text1"/>
          <w:sz w:val="24"/>
          <w:szCs w:val="24"/>
        </w:rPr>
        <w:instrText>ADDIN CSL_CITATION {"citationItems":[{"id":"ITEM-1","itemData":{"abstract":"Liputan6.com, Jakarta Televisi berbayar yang juga dikenal sebagai televisi kabel atau televisi satelit kini bukan lagi dianggap sebagai bagian dari tren gaya hidup. Layanan ini kini bisa dibilang sebagai kebutuhan masyarakat modern untuk mendapatkan informasi dan juga hiburan. Sejatinya, mendapatkan informasi seluas-luasnya memang merupakan hak bagi setiap orang. Dan televisi berbayar hadir dengan suguhan ratusan saluran yang dapat memuaskan kebutuhan semua orang akan informasi dan juga hiburan global yang bermanfaat. Namun tahukah Anda, peran sebagai penonton dari televisi berbayar di rumah juga dilakoni oleh anak-anak? Ya, dari ratusan saluran tersebut, program khusus anak-anak memang diyakini banyak pihak penyedia layanan dapat menarik konsumen untuk berlangganan televisi berbayar. Kendati begitu, ternyata kita sebagai orangtua tetap tidak boleh lengah dan kelewat yakin terhadap semua saluran yang ditujukan untuk anak. Hal senada juga disampaikan oleh Samuel Cornelius Pantou selaku Content Manager dari televisi berbayar K-Vision yang mengatakan khusus untuk televisi berbayar ternyata belum ada peraturan yang tegas terkait kategoriasi saluran televisi. Meskipun berdasarkan konten (isi) sudah diatur secara sama. “Pemakaian televisi berbayar sifatnya pilihan. Sehingga, semua pilihan saluran ditentukan oleh konsumen. Untuk itu bagi para orang tua, sebaiknya tetap menjalankan fungsi kontrol terhadap tontotanan televisi berbayar oleh anak-anak. Hal ini mengingat, orang tua adalah pemimpin yang jadi panutan anak-anaknya,” ujar Samuel seperti dilansir dari laman Rumah.com, Selasa (4/10/2016). Ia juga mengatakan, tidak sedikit para orang tua yang tidak menyangka bahwa saluran yang ditonton anak mereka berbau kekerasan, meskipun sebenarnya memanng ditargetkan khusus untuk anak-anak.","author":[{"dropping-particle":"","family":"Kantri Maharani","given":"","non-dropping-particle":"","parse-names":false,"suffix":""}],"container-title":"liputan6.com","id":"ITEM-1","issued":{"date-parts":[["2016"]]},"title":"Tips Mengatur tayangan TV Berbayar untuk Anak-anak","type":"webpage"},"uris":["http://www.mendeley.com/documents/?uuid=9c55e77d-d027-4435-9331-a756f5d5ccde"]}],"mendeley":{"formattedCitation":"(Kantri Maharani, 2016)","plainTextFormattedCitation":"(Kantri Maharani, 2016)","previouslyFormattedCitation":"(Kantri Maharani, 2016)"},"properties":{"noteIndex":0},"schema":"https://github.com/citation-style-language/schema/raw/master/csl-citation.json"}</w:instrText>
      </w:r>
      <w:r w:rsidRPr="00C11D1C">
        <w:rPr>
          <w:rFonts w:ascii="Times New Roman" w:hAnsi="Times New Roman" w:cs="Times New Roman"/>
          <w:color w:val="000000" w:themeColor="text1"/>
          <w:sz w:val="24"/>
          <w:szCs w:val="24"/>
        </w:rPr>
        <w:fldChar w:fldCharType="separate"/>
      </w:r>
      <w:r w:rsidRPr="00C11D1C">
        <w:rPr>
          <w:rFonts w:ascii="Times New Roman" w:hAnsi="Times New Roman" w:cs="Times New Roman"/>
          <w:noProof/>
          <w:color w:val="000000" w:themeColor="text1"/>
          <w:sz w:val="24"/>
          <w:szCs w:val="24"/>
        </w:rPr>
        <w:t>(Kantri Maharani, 2016)</w:t>
      </w:r>
      <w:r w:rsidRPr="00C11D1C">
        <w:rPr>
          <w:rFonts w:ascii="Times New Roman" w:hAnsi="Times New Roman" w:cs="Times New Roman"/>
          <w:color w:val="000000" w:themeColor="text1"/>
          <w:sz w:val="24"/>
          <w:szCs w:val="24"/>
        </w:rPr>
        <w:fldChar w:fldCharType="end"/>
      </w:r>
      <w:r w:rsidRPr="00C11D1C">
        <w:rPr>
          <w:rFonts w:ascii="Times New Roman" w:hAnsi="Times New Roman" w:cs="Times New Roman"/>
          <w:color w:val="000000" w:themeColor="text1"/>
          <w:sz w:val="24"/>
          <w:szCs w:val="24"/>
        </w:rPr>
        <w:t>.</w:t>
      </w:r>
    </w:p>
    <w:p w14:paraId="6AF158D3" w14:textId="7B9E02A2" w:rsidR="00372961" w:rsidRDefault="00372961" w:rsidP="00372961">
      <w:pPr>
        <w:spacing w:after="0" w:line="36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A</w:t>
      </w:r>
      <w:r w:rsidR="009F0951" w:rsidRPr="001840D0">
        <w:rPr>
          <w:rFonts w:ascii="Times New Roman" w:hAnsi="Times New Roman" w:cs="Times New Roman"/>
          <w:color w:val="000000" w:themeColor="text1"/>
          <w:sz w:val="24"/>
          <w:szCs w:val="24"/>
          <w:lang w:val="id"/>
        </w:rPr>
        <w:t>danya program unggulan stasiun televisi</w:t>
      </w:r>
      <w:r w:rsidR="00395A6B" w:rsidRPr="001840D0">
        <w:rPr>
          <w:rFonts w:ascii="Times New Roman" w:hAnsi="Times New Roman" w:cs="Times New Roman"/>
          <w:color w:val="000000" w:themeColor="text1"/>
          <w:sz w:val="24"/>
          <w:szCs w:val="24"/>
          <w:lang w:val="id"/>
        </w:rPr>
        <w:t>, artinya strategi programmin</w:t>
      </w:r>
      <w:r w:rsidR="00223592">
        <w:rPr>
          <w:rFonts w:ascii="Times New Roman" w:hAnsi="Times New Roman" w:cs="Times New Roman"/>
          <w:color w:val="000000" w:themeColor="text1"/>
          <w:sz w:val="24"/>
          <w:szCs w:val="24"/>
        </w:rPr>
        <w:t>g-</w:t>
      </w:r>
      <w:r w:rsidR="009F0951" w:rsidRPr="001840D0">
        <w:rPr>
          <w:rFonts w:ascii="Times New Roman" w:hAnsi="Times New Roman" w:cs="Times New Roman"/>
          <w:color w:val="000000" w:themeColor="text1"/>
          <w:sz w:val="24"/>
          <w:szCs w:val="24"/>
          <w:lang w:val="id"/>
        </w:rPr>
        <w:t>nya berhasil menarik penonton masuk</w:t>
      </w:r>
      <w:r w:rsidR="009F0951" w:rsidRPr="001840D0">
        <w:rPr>
          <w:rFonts w:ascii="Times New Roman" w:hAnsi="Times New Roman" w:cs="Times New Roman"/>
          <w:i/>
          <w:color w:val="000000" w:themeColor="text1"/>
          <w:sz w:val="24"/>
          <w:szCs w:val="24"/>
          <w:lang w:val="id"/>
        </w:rPr>
        <w:t xml:space="preserve"> (inflow) </w:t>
      </w:r>
      <w:r w:rsidR="009F0951" w:rsidRPr="001840D0">
        <w:rPr>
          <w:rFonts w:ascii="Times New Roman" w:hAnsi="Times New Roman" w:cs="Times New Roman"/>
          <w:color w:val="000000" w:themeColor="text1"/>
          <w:sz w:val="24"/>
          <w:szCs w:val="24"/>
          <w:lang w:val="id"/>
        </w:rPr>
        <w:t xml:space="preserve">dan mempertahankan penonton berpindah atau mencegah aliran penonton keluar dari program </w:t>
      </w:r>
      <w:r w:rsidR="009F0951" w:rsidRPr="001840D0">
        <w:rPr>
          <w:rFonts w:ascii="Times New Roman" w:hAnsi="Times New Roman" w:cs="Times New Roman"/>
          <w:i/>
          <w:color w:val="000000" w:themeColor="text1"/>
          <w:sz w:val="24"/>
          <w:szCs w:val="24"/>
          <w:lang w:val="id"/>
        </w:rPr>
        <w:t xml:space="preserve">(outflow). </w:t>
      </w:r>
      <w:r w:rsidR="009F0951" w:rsidRPr="001840D0">
        <w:rPr>
          <w:rFonts w:ascii="Times New Roman" w:hAnsi="Times New Roman" w:cs="Times New Roman"/>
          <w:color w:val="000000" w:themeColor="text1"/>
          <w:sz w:val="24"/>
          <w:szCs w:val="24"/>
          <w:lang w:val="id"/>
        </w:rPr>
        <w:t>Divisi programing harus melakukan strategi programming yang cerdas untuk</w:t>
      </w:r>
      <w:r w:rsidR="009F0951" w:rsidRPr="001840D0">
        <w:rPr>
          <w:rFonts w:ascii="Times New Roman" w:hAnsi="Times New Roman" w:cs="Times New Roman"/>
          <w:color w:val="000000" w:themeColor="text1"/>
          <w:sz w:val="24"/>
          <w:szCs w:val="24"/>
          <w:lang w:val="id-ID"/>
        </w:rPr>
        <w:t xml:space="preserve"> </w:t>
      </w:r>
      <w:r w:rsidR="009F0951" w:rsidRPr="001840D0">
        <w:rPr>
          <w:rFonts w:ascii="Times New Roman" w:hAnsi="Times New Roman" w:cs="Times New Roman"/>
          <w:color w:val="000000" w:themeColor="text1"/>
          <w:sz w:val="24"/>
          <w:szCs w:val="24"/>
          <w:lang w:val="id"/>
        </w:rPr>
        <w:t>mempertahankan penonton loyal dan menjaring penonton potensial. Berikut ini beberapa strategi programming yang biasa diterapkan, yait</w:t>
      </w:r>
      <w:r w:rsidR="00214084" w:rsidRPr="001840D0">
        <w:rPr>
          <w:rFonts w:ascii="Times New Roman" w:hAnsi="Times New Roman" w:cs="Times New Roman"/>
          <w:color w:val="000000" w:themeColor="text1"/>
          <w:sz w:val="24"/>
          <w:szCs w:val="24"/>
        </w:rPr>
        <w:t xml:space="preserve">u </w:t>
      </w:r>
      <w:r w:rsidR="00214084" w:rsidRPr="001840D0">
        <w:rPr>
          <w:rFonts w:ascii="Times New Roman" w:hAnsi="Times New Roman" w:cs="Times New Roman"/>
          <w:color w:val="000000" w:themeColor="text1"/>
          <w:sz w:val="24"/>
          <w:szCs w:val="24"/>
        </w:rPr>
        <w:fldChar w:fldCharType="begin" w:fldLock="1"/>
      </w:r>
      <w:r w:rsidR="00856BF4" w:rsidRPr="001840D0">
        <w:rPr>
          <w:rFonts w:ascii="Times New Roman" w:hAnsi="Times New Roman" w:cs="Times New Roman"/>
          <w:color w:val="000000" w:themeColor="text1"/>
          <w:sz w:val="24"/>
          <w:szCs w:val="24"/>
        </w:rPr>
        <w:instrText>ADDIN CSL_CITATION {"citationItems":[{"id":"ITEM-1","itemData":{"abstract":", Infotainment is a mandatory requirement that every television. RCTI presents In-TENS for loyal audience in order to meet the needs will watch news about celebrities. The goal of all the programs are no exception Intense is to get the best rating and share, and for that strategy is needed to obtain optimal results. This study aims to pulled-tahui what programs are implemented strategies infotainment Intense. In this study, the strategies are strategies to achieve the goals set in advance through management functions, namely planning, organizing, mobilizing and monitoring.This type of research is descriptive qualitative approach. The method used was a case study. Data was collected through interviews men-in.The results of this study indicate that the strategy of views used for infotainment Intense is Head to head, Strong Lide In, dayparting, stripping, crossprogramming, and bridging.Dapat concluded that the strategy used has been progressing as planned.","author":[{"dropping-particle":"","family":"Fachrudin","given":"Andi","non-dropping-particle":"","parse-names":false,"suffix":""}],"container-title":"Jurnal Visi Komunikasi","id":"ITEM-1","issue":"01","issued":{"date-parts":[["2014"]]},"title":"Strategi program tayangan program infotainment di STRATEGI PROGRAM TAYANGAN INFOTAINMENT DI RCTI","type":"article-journal","volume":"13"},"uris":["http://www.mendeley.com/documents/?uuid=8ffd7311-bd6b-321f-848f-0aae8b823875"]}],"mendeley":{"formattedCitation":"(Fachrudin, 2014)","plainTextFormattedCitation":"(Fachrudin, 2014)","previouslyFormattedCitation":"(Fachrudin, 2014)"},"properties":{"noteIndex":0},"schema":"https://github.com/citation-style-language/schema/raw/master/csl-citation.json"}</w:instrText>
      </w:r>
      <w:r w:rsidR="00214084" w:rsidRPr="001840D0">
        <w:rPr>
          <w:rFonts w:ascii="Times New Roman" w:hAnsi="Times New Roman" w:cs="Times New Roman"/>
          <w:color w:val="000000" w:themeColor="text1"/>
          <w:sz w:val="24"/>
          <w:szCs w:val="24"/>
        </w:rPr>
        <w:fldChar w:fldCharType="separate"/>
      </w:r>
      <w:r w:rsidR="00214084" w:rsidRPr="001840D0">
        <w:rPr>
          <w:rFonts w:ascii="Times New Roman" w:hAnsi="Times New Roman" w:cs="Times New Roman"/>
          <w:noProof/>
          <w:color w:val="000000" w:themeColor="text1"/>
          <w:sz w:val="24"/>
          <w:szCs w:val="24"/>
        </w:rPr>
        <w:t>(Fachrudin, 2014)</w:t>
      </w:r>
      <w:r w:rsidR="00214084" w:rsidRPr="001840D0">
        <w:rPr>
          <w:rFonts w:ascii="Times New Roman" w:hAnsi="Times New Roman" w:cs="Times New Roman"/>
          <w:color w:val="000000" w:themeColor="text1"/>
          <w:sz w:val="24"/>
          <w:szCs w:val="24"/>
        </w:rPr>
        <w:fldChar w:fldCharType="end"/>
      </w:r>
      <w:r w:rsidR="00214084" w:rsidRPr="001840D0">
        <w:rPr>
          <w:rFonts w:ascii="Times New Roman" w:hAnsi="Times New Roman" w:cs="Times New Roman"/>
          <w:color w:val="000000" w:themeColor="text1"/>
          <w:sz w:val="24"/>
          <w:szCs w:val="24"/>
        </w:rPr>
        <w:t xml:space="preserve">: 1) </w:t>
      </w:r>
      <w:r w:rsidR="009F0951" w:rsidRPr="001840D0">
        <w:rPr>
          <w:rFonts w:ascii="Times New Roman" w:hAnsi="Times New Roman" w:cs="Times New Roman"/>
          <w:i/>
          <w:color w:val="000000" w:themeColor="text1"/>
          <w:sz w:val="24"/>
          <w:szCs w:val="24"/>
          <w:lang w:val="id"/>
        </w:rPr>
        <w:t xml:space="preserve">Lead Off </w:t>
      </w:r>
      <w:r w:rsidR="009F0951" w:rsidRPr="001840D0">
        <w:rPr>
          <w:rFonts w:ascii="Times New Roman" w:hAnsi="Times New Roman" w:cs="Times New Roman"/>
          <w:color w:val="000000" w:themeColor="text1"/>
          <w:sz w:val="24"/>
          <w:szCs w:val="24"/>
          <w:lang w:val="id"/>
        </w:rPr>
        <w:t xml:space="preserve">adalah menempatkan program terbaik di posisi awal </w:t>
      </w:r>
      <w:r w:rsidR="009F0951" w:rsidRPr="001840D0">
        <w:rPr>
          <w:rFonts w:ascii="Times New Roman" w:hAnsi="Times New Roman" w:cs="Times New Roman"/>
          <w:i/>
          <w:color w:val="000000" w:themeColor="text1"/>
          <w:sz w:val="24"/>
          <w:szCs w:val="24"/>
          <w:lang w:val="id"/>
        </w:rPr>
        <w:t xml:space="preserve">daypart </w:t>
      </w:r>
      <w:r w:rsidR="009F0951" w:rsidRPr="001840D0">
        <w:rPr>
          <w:rFonts w:ascii="Times New Roman" w:hAnsi="Times New Roman" w:cs="Times New Roman"/>
          <w:color w:val="000000" w:themeColor="text1"/>
          <w:sz w:val="24"/>
          <w:szCs w:val="24"/>
          <w:lang w:val="id"/>
        </w:rPr>
        <w:t>untuk menarik perhatian penonton sebesar mungkin.</w:t>
      </w:r>
      <w:r w:rsidR="00214084" w:rsidRPr="001840D0">
        <w:rPr>
          <w:rFonts w:ascii="Times New Roman" w:hAnsi="Times New Roman" w:cs="Times New Roman"/>
          <w:color w:val="000000" w:themeColor="text1"/>
          <w:sz w:val="24"/>
          <w:szCs w:val="24"/>
        </w:rPr>
        <w:t xml:space="preserve"> (2) </w:t>
      </w:r>
      <w:r w:rsidR="009F0951" w:rsidRPr="001840D0">
        <w:rPr>
          <w:rFonts w:ascii="Times New Roman" w:hAnsi="Times New Roman" w:cs="Times New Roman"/>
          <w:i/>
          <w:color w:val="000000" w:themeColor="text1"/>
          <w:sz w:val="24"/>
          <w:szCs w:val="24"/>
          <w:lang w:val="id"/>
        </w:rPr>
        <w:t xml:space="preserve">Lead in </w:t>
      </w:r>
      <w:r w:rsidR="009F0951" w:rsidRPr="001840D0">
        <w:rPr>
          <w:rFonts w:ascii="Times New Roman" w:hAnsi="Times New Roman" w:cs="Times New Roman"/>
          <w:color w:val="000000" w:themeColor="text1"/>
          <w:sz w:val="24"/>
          <w:szCs w:val="24"/>
          <w:lang w:val="id"/>
        </w:rPr>
        <w:t>adalah menempatkan program yang bagus sebelum program baru atau yang sedikit jumlah penontonnya.</w:t>
      </w:r>
      <w:r w:rsidR="00214084" w:rsidRPr="001840D0">
        <w:rPr>
          <w:rFonts w:ascii="Times New Roman" w:hAnsi="Times New Roman" w:cs="Times New Roman"/>
          <w:color w:val="000000" w:themeColor="text1"/>
          <w:sz w:val="24"/>
          <w:szCs w:val="24"/>
        </w:rPr>
        <w:t xml:space="preserve"> 3) </w:t>
      </w:r>
      <w:r w:rsidR="009F0951" w:rsidRPr="001840D0">
        <w:rPr>
          <w:rFonts w:ascii="Times New Roman" w:hAnsi="Times New Roman" w:cs="Times New Roman"/>
          <w:i/>
          <w:color w:val="000000" w:themeColor="text1"/>
          <w:sz w:val="24"/>
          <w:szCs w:val="24"/>
          <w:lang w:val="id"/>
        </w:rPr>
        <w:t xml:space="preserve">Hammocking </w:t>
      </w:r>
      <w:r w:rsidR="009F0951" w:rsidRPr="001840D0">
        <w:rPr>
          <w:rFonts w:ascii="Times New Roman" w:hAnsi="Times New Roman" w:cs="Times New Roman"/>
          <w:color w:val="000000" w:themeColor="text1"/>
          <w:sz w:val="24"/>
          <w:szCs w:val="24"/>
          <w:lang w:val="id"/>
        </w:rPr>
        <w:t>adalah teknik yang digunakan stasiun televisi menempatkan sebuah program baru atau program yang tidak populer dan jumlah penontonnya sedikit di antara dua program unggulan, dengan harapan penonton akan mengetahuinya. Penonton berkesempatan melihat tayangan cuplikannya, sehingga diharapkan penonton tersebut tetap tune-in pada channel bersangkutan</w:t>
      </w:r>
      <w:r w:rsidR="009F0951" w:rsidRPr="001840D0">
        <w:rPr>
          <w:rFonts w:ascii="Times New Roman" w:hAnsi="Times New Roman" w:cs="Times New Roman"/>
          <w:color w:val="000000" w:themeColor="text1"/>
          <w:sz w:val="24"/>
          <w:szCs w:val="24"/>
          <w:lang w:val="id-ID"/>
        </w:rPr>
        <w:t>.</w:t>
      </w:r>
      <w:r w:rsidR="00214084" w:rsidRPr="001840D0">
        <w:rPr>
          <w:rFonts w:ascii="Times New Roman" w:hAnsi="Times New Roman" w:cs="Times New Roman"/>
          <w:color w:val="000000" w:themeColor="text1"/>
          <w:sz w:val="24"/>
          <w:szCs w:val="24"/>
        </w:rPr>
        <w:t xml:space="preserve"> 4) </w:t>
      </w:r>
      <w:r w:rsidR="009F0951" w:rsidRPr="001840D0">
        <w:rPr>
          <w:rFonts w:ascii="Times New Roman" w:hAnsi="Times New Roman" w:cs="Times New Roman"/>
          <w:i/>
          <w:color w:val="000000" w:themeColor="text1"/>
          <w:sz w:val="24"/>
          <w:szCs w:val="24"/>
          <w:lang w:val="id-ID"/>
        </w:rPr>
        <w:lastRenderedPageBreak/>
        <w:t>Tentpoling</w:t>
      </w:r>
      <w:r w:rsidR="009F0951" w:rsidRPr="001840D0">
        <w:rPr>
          <w:rFonts w:ascii="Times New Roman" w:hAnsi="Times New Roman" w:cs="Times New Roman"/>
          <w:color w:val="000000" w:themeColor="text1"/>
          <w:sz w:val="24"/>
          <w:szCs w:val="24"/>
          <w:lang w:val="id-ID"/>
        </w:rPr>
        <w:t xml:space="preserve"> adalah langkah perencanaan slot waktu bagi program baru, pada sebelum dan setelah satu program unggulan yang memiliki penonton besar. Penempatan program baru ini akan membuat penonton berkesempatan melihat tayangan cuplikannya, sehingga diharapkan penonton tetap tune-in pada channel bersangkutan. Penayangan program terbaik untuk mengantarkan/promosi tersebut dijadwalkan pada pukul 9 malam (prime time).</w:t>
      </w:r>
      <w:r w:rsidR="00214084" w:rsidRPr="001840D0">
        <w:rPr>
          <w:rFonts w:ascii="Times New Roman" w:hAnsi="Times New Roman" w:cs="Times New Roman"/>
          <w:color w:val="000000" w:themeColor="text1"/>
          <w:sz w:val="24"/>
          <w:szCs w:val="24"/>
        </w:rPr>
        <w:t xml:space="preserve"> 5)</w:t>
      </w:r>
      <w:r w:rsidR="009F0951" w:rsidRPr="001840D0">
        <w:rPr>
          <w:rFonts w:ascii="Times New Roman" w:hAnsi="Times New Roman" w:cs="Times New Roman"/>
          <w:color w:val="000000" w:themeColor="text1"/>
          <w:sz w:val="24"/>
          <w:szCs w:val="24"/>
          <w:lang w:val="id-ID"/>
        </w:rPr>
        <w:t xml:space="preserve"> </w:t>
      </w:r>
      <w:r w:rsidR="009F0951" w:rsidRPr="001840D0">
        <w:rPr>
          <w:rFonts w:ascii="Times New Roman" w:hAnsi="Times New Roman" w:cs="Times New Roman"/>
          <w:i/>
          <w:color w:val="000000" w:themeColor="text1"/>
          <w:sz w:val="24"/>
          <w:szCs w:val="24"/>
          <w:lang w:val="id"/>
        </w:rPr>
        <w:t xml:space="preserve">Block Programming </w:t>
      </w:r>
      <w:r w:rsidR="009F0951" w:rsidRPr="001840D0">
        <w:rPr>
          <w:rFonts w:ascii="Times New Roman" w:hAnsi="Times New Roman" w:cs="Times New Roman"/>
          <w:color w:val="000000" w:themeColor="text1"/>
          <w:sz w:val="24"/>
          <w:szCs w:val="24"/>
          <w:lang w:val="id"/>
        </w:rPr>
        <w:t>adalah menempatkan program yang sama (genre) secara berurutan untuk mempertahankan penonton</w:t>
      </w:r>
      <w:r w:rsidR="00214084" w:rsidRPr="001840D0">
        <w:rPr>
          <w:rFonts w:ascii="Times New Roman" w:hAnsi="Times New Roman" w:cs="Times New Roman"/>
          <w:color w:val="000000" w:themeColor="text1"/>
          <w:sz w:val="24"/>
          <w:szCs w:val="24"/>
        </w:rPr>
        <w:t xml:space="preserve">. 6) </w:t>
      </w:r>
      <w:r w:rsidR="009F0951" w:rsidRPr="001840D0">
        <w:rPr>
          <w:rFonts w:ascii="Times New Roman" w:hAnsi="Times New Roman" w:cs="Times New Roman"/>
          <w:i/>
          <w:color w:val="000000" w:themeColor="text1"/>
          <w:sz w:val="24"/>
          <w:szCs w:val="24"/>
          <w:lang w:val="id"/>
        </w:rPr>
        <w:t xml:space="preserve">Counter Programming </w:t>
      </w:r>
      <w:r w:rsidR="009F0951" w:rsidRPr="001840D0">
        <w:rPr>
          <w:rFonts w:ascii="Times New Roman" w:hAnsi="Times New Roman" w:cs="Times New Roman"/>
          <w:color w:val="000000" w:themeColor="text1"/>
          <w:sz w:val="24"/>
          <w:szCs w:val="24"/>
          <w:lang w:val="id"/>
        </w:rPr>
        <w:t>adalah menawarkan tayangan program alternatif yang berbeda dari biasanya (didominasi program "kuat") untuk berkompetisi</w:t>
      </w:r>
      <w:r w:rsidR="00DB451B" w:rsidRPr="001840D0">
        <w:rPr>
          <w:rFonts w:ascii="Times New Roman" w:hAnsi="Times New Roman" w:cs="Times New Roman"/>
          <w:color w:val="000000" w:themeColor="text1"/>
          <w:sz w:val="24"/>
          <w:szCs w:val="24"/>
          <w:lang w:val="id-ID"/>
        </w:rPr>
        <w:t>.</w:t>
      </w:r>
      <w:r w:rsidR="00DB451B" w:rsidRPr="001840D0">
        <w:rPr>
          <w:rFonts w:ascii="Times New Roman" w:eastAsia="Times New Roman" w:hAnsi="Times New Roman" w:cs="Times New Roman"/>
          <w:color w:val="000000" w:themeColor="text1"/>
          <w:sz w:val="24"/>
          <w:szCs w:val="24"/>
          <w:lang w:val="id"/>
        </w:rPr>
        <w:t xml:space="preserve"> </w:t>
      </w:r>
      <w:r w:rsidR="00DB451B" w:rsidRPr="001840D0">
        <w:rPr>
          <w:rFonts w:ascii="Times New Roman" w:hAnsi="Times New Roman" w:cs="Times New Roman"/>
          <w:color w:val="000000" w:themeColor="text1"/>
          <w:sz w:val="24"/>
          <w:szCs w:val="24"/>
          <w:lang w:val="id"/>
        </w:rPr>
        <w:t>Digunakan untuk menglsi program yang pendekatannya berbeda dengan televisi kompetitor karena berbeda  dari  Sisi  genre  dan  demografis.  Dengan pemahaman lain adalah langkah perancangan satu program tandingan terhadap satu program yang berhasil dari stasiun televisi lain pada satu periode tayang tertentu dengan tujuan memengaruhi/menarik audience dari stasiun pesaing tersebut.</w:t>
      </w:r>
      <w:r w:rsidR="00214084" w:rsidRPr="001840D0">
        <w:rPr>
          <w:rFonts w:ascii="Times New Roman" w:hAnsi="Times New Roman" w:cs="Times New Roman"/>
          <w:color w:val="000000" w:themeColor="text1"/>
          <w:sz w:val="24"/>
          <w:szCs w:val="24"/>
        </w:rPr>
        <w:t xml:space="preserve"> 7) </w:t>
      </w:r>
      <w:r w:rsidR="00DB451B" w:rsidRPr="001840D0">
        <w:rPr>
          <w:rFonts w:ascii="Times New Roman" w:hAnsi="Times New Roman" w:cs="Times New Roman"/>
          <w:i/>
          <w:color w:val="000000" w:themeColor="text1"/>
          <w:sz w:val="24"/>
          <w:szCs w:val="24"/>
          <w:lang w:val="id"/>
        </w:rPr>
        <w:t>Head to Head</w:t>
      </w:r>
      <w:r w:rsidR="00DB451B" w:rsidRPr="001840D0">
        <w:rPr>
          <w:rFonts w:ascii="Times New Roman" w:hAnsi="Times New Roman" w:cs="Times New Roman"/>
          <w:color w:val="000000" w:themeColor="text1"/>
          <w:sz w:val="24"/>
          <w:szCs w:val="24"/>
          <w:lang w:val="id"/>
        </w:rPr>
        <w:t>, strategi stasiun televisi mencoba menarik penonton yang tengah menonton program televisi saingan untuk pindah ke stasiun sendiri dengan menyajikan program yang sama formatnya dengan televisi saingan itu.</w:t>
      </w:r>
      <w:r w:rsidR="00214084" w:rsidRPr="001840D0">
        <w:rPr>
          <w:rFonts w:ascii="Times New Roman" w:hAnsi="Times New Roman" w:cs="Times New Roman"/>
          <w:color w:val="000000" w:themeColor="text1"/>
          <w:sz w:val="24"/>
          <w:szCs w:val="24"/>
        </w:rPr>
        <w:t xml:space="preserve"> 8) </w:t>
      </w:r>
      <w:r w:rsidR="00DB451B" w:rsidRPr="001840D0">
        <w:rPr>
          <w:rFonts w:ascii="Times New Roman" w:hAnsi="Times New Roman" w:cs="Times New Roman"/>
          <w:i/>
          <w:color w:val="000000" w:themeColor="text1"/>
          <w:sz w:val="24"/>
          <w:szCs w:val="24"/>
          <w:lang w:val="id"/>
        </w:rPr>
        <w:t xml:space="preserve">Stunting </w:t>
      </w:r>
      <w:r w:rsidR="00DB451B" w:rsidRPr="001840D0">
        <w:rPr>
          <w:rFonts w:ascii="Times New Roman" w:hAnsi="Times New Roman" w:cs="Times New Roman"/>
          <w:color w:val="000000" w:themeColor="text1"/>
          <w:sz w:val="24"/>
          <w:szCs w:val="24"/>
          <w:lang w:val="id"/>
        </w:rPr>
        <w:t>adalah strategi untuk merebut perhatian penonton dengan cara melakukan perubahan jadwal program secara cepat. Misalnya melakukan hal yang tidak biasa pada jam tayang reguler, seperti menayangkan dua episode program secara berurutan, dengan menampilkan bintang tamu terkenal</w:t>
      </w:r>
      <w:r w:rsidR="00DB451B" w:rsidRPr="001840D0">
        <w:rPr>
          <w:rFonts w:ascii="Times New Roman" w:hAnsi="Times New Roman" w:cs="Times New Roman"/>
          <w:color w:val="000000" w:themeColor="text1"/>
          <w:sz w:val="24"/>
          <w:szCs w:val="24"/>
          <w:lang w:val="id-ID"/>
        </w:rPr>
        <w:t>.</w:t>
      </w:r>
      <w:r w:rsidR="00214084" w:rsidRPr="001840D0">
        <w:rPr>
          <w:rFonts w:ascii="Times New Roman" w:hAnsi="Times New Roman" w:cs="Times New Roman"/>
          <w:color w:val="000000" w:themeColor="text1"/>
          <w:sz w:val="24"/>
          <w:szCs w:val="24"/>
        </w:rPr>
        <w:t xml:space="preserve"> 9) </w:t>
      </w:r>
      <w:r w:rsidR="00DB451B" w:rsidRPr="001840D0">
        <w:rPr>
          <w:rFonts w:ascii="Times New Roman" w:hAnsi="Times New Roman" w:cs="Times New Roman"/>
          <w:i/>
          <w:color w:val="000000" w:themeColor="text1"/>
          <w:sz w:val="24"/>
          <w:szCs w:val="24"/>
          <w:lang w:val="id"/>
        </w:rPr>
        <w:t>Bridging</w:t>
      </w:r>
      <w:r w:rsidR="00DB451B" w:rsidRPr="001840D0">
        <w:rPr>
          <w:rFonts w:ascii="Times New Roman" w:hAnsi="Times New Roman" w:cs="Times New Roman"/>
          <w:color w:val="000000" w:themeColor="text1"/>
          <w:sz w:val="24"/>
          <w:szCs w:val="24"/>
          <w:lang w:val="id"/>
        </w:rPr>
        <w:t xml:space="preserve"> adalah strategi yang jarang digunakan dalam memulai program satu jam, diparuh pertama untuk memberikan cuplikan agar programnya dapat bersaing. Digunakan pada saat stasiun televisi berupaya untuk mencegah penonton menganti channel pada saat jeda terutama pada saat pergantian program tersebut. Hal ini blsa dllakukan dengan berbagai macam cara, contohnya menayangkan sekilas tayangan program yang sedang berlangsung sebelum masa jeda terjadi atau menayangkan kilasan program yang selanjutnya pada saat credit title. </w:t>
      </w:r>
      <w:r w:rsidR="00214084" w:rsidRPr="001840D0">
        <w:rPr>
          <w:rFonts w:ascii="Times New Roman" w:hAnsi="Times New Roman" w:cs="Times New Roman"/>
          <w:color w:val="000000" w:themeColor="text1"/>
          <w:sz w:val="24"/>
          <w:szCs w:val="24"/>
        </w:rPr>
        <w:t xml:space="preserve">10) </w:t>
      </w:r>
      <w:r w:rsidR="00DB451B" w:rsidRPr="001840D0">
        <w:rPr>
          <w:rFonts w:ascii="Times New Roman" w:hAnsi="Times New Roman" w:cs="Times New Roman"/>
          <w:i/>
          <w:color w:val="000000" w:themeColor="text1"/>
          <w:sz w:val="24"/>
          <w:szCs w:val="24"/>
          <w:lang w:val="id-ID"/>
        </w:rPr>
        <w:t>Hotswitching</w:t>
      </w:r>
      <w:r w:rsidR="00DB451B" w:rsidRPr="001840D0">
        <w:rPr>
          <w:rFonts w:ascii="Times New Roman" w:hAnsi="Times New Roman" w:cs="Times New Roman"/>
          <w:color w:val="000000" w:themeColor="text1"/>
          <w:sz w:val="24"/>
          <w:szCs w:val="24"/>
          <w:lang w:val="id-ID"/>
        </w:rPr>
        <w:t xml:space="preserve"> adalah strategi menghapuskan jeda commercial break pada saat suatu program akan berakhir dan langsung menanyangkan program lainnya. </w:t>
      </w:r>
    </w:p>
    <w:p w14:paraId="0C0495BE" w14:textId="77777777" w:rsidR="00372961" w:rsidRDefault="00372961" w:rsidP="00372961">
      <w:pPr>
        <w:spacing w:after="0" w:line="36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lastRenderedPageBreak/>
        <w:t>S</w:t>
      </w:r>
      <w:r w:rsidR="000C3945" w:rsidRPr="001840D0">
        <w:rPr>
          <w:rFonts w:ascii="Times New Roman" w:hAnsi="Times New Roman" w:cs="Times New Roman"/>
          <w:color w:val="000000" w:themeColor="text1"/>
          <w:sz w:val="24"/>
          <w:szCs w:val="24"/>
          <w:lang w:val="id-ID"/>
        </w:rPr>
        <w:t>trategi</w:t>
      </w:r>
      <w:r w:rsidR="000C3945" w:rsidRPr="001840D0">
        <w:rPr>
          <w:rFonts w:ascii="Times New Roman" w:hAnsi="Times New Roman" w:cs="Times New Roman"/>
          <w:color w:val="000000" w:themeColor="text1"/>
          <w:sz w:val="24"/>
          <w:szCs w:val="24"/>
          <w:lang w:val="id"/>
        </w:rPr>
        <w:t xml:space="preserve"> p</w:t>
      </w:r>
      <w:r w:rsidR="0063508E" w:rsidRPr="001840D0">
        <w:rPr>
          <w:rFonts w:ascii="Times New Roman" w:hAnsi="Times New Roman" w:cs="Times New Roman"/>
          <w:color w:val="000000" w:themeColor="text1"/>
          <w:sz w:val="24"/>
          <w:szCs w:val="24"/>
          <w:lang w:val="id"/>
        </w:rPr>
        <w:t>roduksi</w:t>
      </w:r>
      <w:r w:rsidR="000C3945" w:rsidRPr="001840D0">
        <w:rPr>
          <w:rFonts w:ascii="Times New Roman" w:hAnsi="Times New Roman" w:cs="Times New Roman"/>
          <w:color w:val="000000" w:themeColor="text1"/>
          <w:sz w:val="24"/>
          <w:szCs w:val="24"/>
          <w:lang w:val="id-ID"/>
        </w:rPr>
        <w:t xml:space="preserve"> program TV</w:t>
      </w:r>
      <w:r w:rsidR="0063508E" w:rsidRPr="001840D0">
        <w:rPr>
          <w:rFonts w:ascii="Times New Roman" w:hAnsi="Times New Roman" w:cs="Times New Roman"/>
          <w:color w:val="000000" w:themeColor="text1"/>
          <w:sz w:val="24"/>
          <w:szCs w:val="24"/>
          <w:lang w:val="id"/>
        </w:rPr>
        <w:t xml:space="preserve"> adalah semua aktivitas atau proses untuk mewujudkan suatu produk sesuai dengan tujuan yang ditetapkan. Dalam 5 unsur manajeman dapat diaplikasikan menjadi bagian </w:t>
      </w:r>
      <w:r w:rsidR="0063508E" w:rsidRPr="001840D0">
        <w:rPr>
          <w:rFonts w:ascii="Times New Roman" w:hAnsi="Times New Roman" w:cs="Times New Roman"/>
          <w:i/>
          <w:color w:val="000000" w:themeColor="text1"/>
          <w:sz w:val="24"/>
          <w:szCs w:val="24"/>
          <w:lang w:val="id"/>
        </w:rPr>
        <w:t>standard operation procedure (</w:t>
      </w:r>
      <w:r w:rsidR="0063508E" w:rsidRPr="001840D0">
        <w:rPr>
          <w:rFonts w:ascii="Times New Roman" w:hAnsi="Times New Roman" w:cs="Times New Roman"/>
          <w:color w:val="000000" w:themeColor="text1"/>
          <w:sz w:val="24"/>
          <w:szCs w:val="24"/>
          <w:lang w:val="id"/>
        </w:rPr>
        <w:t>SOP) yang terdiri dari pra produksi, produksi dan pasca produksi</w:t>
      </w:r>
      <w:r w:rsidR="00856BF4" w:rsidRPr="001840D0">
        <w:rPr>
          <w:rFonts w:ascii="Times New Roman" w:hAnsi="Times New Roman" w:cs="Times New Roman"/>
          <w:color w:val="000000" w:themeColor="text1"/>
          <w:sz w:val="24"/>
          <w:szCs w:val="24"/>
        </w:rPr>
        <w:t xml:space="preserve"> </w:t>
      </w:r>
      <w:r w:rsidR="00856BF4" w:rsidRPr="001840D0">
        <w:rPr>
          <w:rFonts w:ascii="Times New Roman" w:hAnsi="Times New Roman" w:cs="Times New Roman"/>
          <w:color w:val="000000" w:themeColor="text1"/>
          <w:sz w:val="24"/>
          <w:szCs w:val="24"/>
        </w:rPr>
        <w:fldChar w:fldCharType="begin" w:fldLock="1"/>
      </w:r>
      <w:r w:rsidR="00EA1E20" w:rsidRPr="001840D0">
        <w:rPr>
          <w:rFonts w:ascii="Times New Roman" w:hAnsi="Times New Roman" w:cs="Times New Roman"/>
          <w:color w:val="000000" w:themeColor="text1"/>
          <w:sz w:val="24"/>
          <w:szCs w:val="24"/>
        </w:rPr>
        <w:instrText>ADDIN CSL_CITATION {"citationItems":[{"id":"ITEM-1","itemData":{"ISBN":"978-979-14","abstract":"Regulasi-regulasi baru di bidang penyiaran telah meniupkan angin segar bagi para pelaku bisnis di bidang penyiaran. ditandai dengan maraknya kemunculan berbagai bentuk media penyiaran di berbagai daerah. Dengan demikian. pemahaman terhadap berbagaielemen inti yang menjadi alat untuk mencapai kesuksesan serta kemapanan media tersebut menjadi semakin tak terelakkan. Buku Manajemen Media Penyiaran: Strategi Mengelola Radio dan Televisi ini membahas secara mendalam dari sistematis tiga pilar utama kesuksesan media penyiaran: program. pemasaran. dan teknik. Di antara materi inti yang dapat Anda nikmati dalam buku ini antara lain: 1. Sejarah Penyiaran: sebuah pengantar. 2. Teknik Penyiaran: spektrum frekuensi radio. sarana pemancaran. penerima siaran. stasiun relai. interferensi siaran. standar penyiaran. rencana teknik. dan perumusan kebutuhan. 3. Sistem Penyiaran: jenis stasiun penyiaran dan jangkauan siaran. 4. Manajemen penyiaran. 5. Audien Penyiaran: segmentasi. target dan positioning","author":[{"dropping-particle":"","family":"Morissan","given":"","non-dropping-particle":"","parse-names":false,"suffix":""}],"container-title":"Manajemen Media Penyiaran: Strategi Mengelola Radio &amp; Televisi","id":"ITEM-1","issued":{"date-parts":[["2008"]]},"title":"Manajemen Media Penyiaran: Strategi Mengelola Radio &amp; Televisi","type":"book"},"uris":["http://www.mendeley.com/documents/?uuid=4a788969-a277-4f19-b6f5-0ae7ca4a9974"]}],"mendeley":{"formattedCitation":"(Morissan, 2008)","plainTextFormattedCitation":"(Morissan, 2008)","previouslyFormattedCitation":"(Morissan, 2008)"},"properties":{"noteIndex":0},"schema":"https://github.com/citation-style-language/schema/raw/master/csl-citation.json"}</w:instrText>
      </w:r>
      <w:r w:rsidR="00856BF4" w:rsidRPr="001840D0">
        <w:rPr>
          <w:rFonts w:ascii="Times New Roman" w:hAnsi="Times New Roman" w:cs="Times New Roman"/>
          <w:color w:val="000000" w:themeColor="text1"/>
          <w:sz w:val="24"/>
          <w:szCs w:val="24"/>
        </w:rPr>
        <w:fldChar w:fldCharType="separate"/>
      </w:r>
      <w:r w:rsidR="00856BF4" w:rsidRPr="001840D0">
        <w:rPr>
          <w:rFonts w:ascii="Times New Roman" w:hAnsi="Times New Roman" w:cs="Times New Roman"/>
          <w:noProof/>
          <w:color w:val="000000" w:themeColor="text1"/>
          <w:sz w:val="24"/>
          <w:szCs w:val="24"/>
        </w:rPr>
        <w:t>(Morissan, 2008)</w:t>
      </w:r>
      <w:r w:rsidR="00856BF4" w:rsidRPr="001840D0">
        <w:rPr>
          <w:rFonts w:ascii="Times New Roman" w:hAnsi="Times New Roman" w:cs="Times New Roman"/>
          <w:color w:val="000000" w:themeColor="text1"/>
          <w:sz w:val="24"/>
          <w:szCs w:val="24"/>
        </w:rPr>
        <w:fldChar w:fldCharType="end"/>
      </w:r>
      <w:r w:rsidR="00C51401">
        <w:rPr>
          <w:rFonts w:ascii="Times New Roman" w:hAnsi="Times New Roman" w:cs="Times New Roman"/>
          <w:color w:val="000000" w:themeColor="text1"/>
          <w:sz w:val="24"/>
          <w:szCs w:val="24"/>
        </w:rPr>
        <w:t xml:space="preserve">: (1) </w:t>
      </w:r>
      <w:r w:rsidR="0063508E" w:rsidRPr="00C51401">
        <w:rPr>
          <w:rFonts w:ascii="Times New Roman" w:hAnsi="Times New Roman" w:cs="Times New Roman"/>
          <w:b/>
          <w:bCs/>
          <w:color w:val="000000" w:themeColor="text1"/>
          <w:sz w:val="24"/>
          <w:szCs w:val="24"/>
          <w:lang w:val="id"/>
        </w:rPr>
        <w:t>Pra Produksi</w:t>
      </w:r>
      <w:r w:rsidR="00C51401">
        <w:rPr>
          <w:rFonts w:ascii="Times New Roman" w:hAnsi="Times New Roman" w:cs="Times New Roman"/>
          <w:color w:val="000000" w:themeColor="text1"/>
          <w:sz w:val="24"/>
          <w:szCs w:val="24"/>
        </w:rPr>
        <w:t xml:space="preserve"> (</w:t>
      </w:r>
      <w:r w:rsidR="0063508E" w:rsidRPr="00C51401">
        <w:rPr>
          <w:rFonts w:ascii="Times New Roman" w:hAnsi="Times New Roman" w:cs="Times New Roman"/>
          <w:color w:val="000000" w:themeColor="text1"/>
          <w:sz w:val="24"/>
          <w:szCs w:val="24"/>
        </w:rPr>
        <w:t>Penemuan</w:t>
      </w:r>
      <w:r w:rsidR="0063508E" w:rsidRPr="00C51401">
        <w:rPr>
          <w:rFonts w:ascii="Times New Roman" w:hAnsi="Times New Roman" w:cs="Times New Roman"/>
          <w:color w:val="000000" w:themeColor="text1"/>
          <w:spacing w:val="-5"/>
          <w:sz w:val="24"/>
          <w:szCs w:val="24"/>
        </w:rPr>
        <w:t xml:space="preserve"> </w:t>
      </w:r>
      <w:r w:rsidR="0063508E" w:rsidRPr="00C51401">
        <w:rPr>
          <w:rFonts w:ascii="Times New Roman" w:hAnsi="Times New Roman" w:cs="Times New Roman"/>
          <w:color w:val="000000" w:themeColor="text1"/>
          <w:sz w:val="24"/>
          <w:szCs w:val="24"/>
        </w:rPr>
        <w:t>Ide</w:t>
      </w:r>
      <w:r w:rsidR="00C51401">
        <w:rPr>
          <w:rFonts w:ascii="Times New Roman" w:hAnsi="Times New Roman" w:cs="Times New Roman"/>
          <w:color w:val="000000" w:themeColor="text1"/>
          <w:sz w:val="24"/>
          <w:szCs w:val="24"/>
        </w:rPr>
        <w:t xml:space="preserve">, </w:t>
      </w:r>
      <w:r w:rsidR="0063508E" w:rsidRPr="00C51401">
        <w:rPr>
          <w:rFonts w:ascii="Times New Roman" w:hAnsi="Times New Roman" w:cs="Times New Roman"/>
          <w:color w:val="000000" w:themeColor="text1"/>
          <w:sz w:val="24"/>
          <w:szCs w:val="24"/>
        </w:rPr>
        <w:t>Perencanaan</w:t>
      </w:r>
      <w:r w:rsidR="00C51401">
        <w:rPr>
          <w:rFonts w:ascii="Times New Roman" w:hAnsi="Times New Roman" w:cs="Times New Roman"/>
          <w:color w:val="000000" w:themeColor="text1"/>
          <w:sz w:val="24"/>
          <w:szCs w:val="24"/>
        </w:rPr>
        <w:t xml:space="preserve">, </w:t>
      </w:r>
      <w:r w:rsidR="0063508E" w:rsidRPr="00C51401">
        <w:rPr>
          <w:rFonts w:ascii="Times New Roman" w:hAnsi="Times New Roman" w:cs="Times New Roman"/>
          <w:color w:val="000000" w:themeColor="text1"/>
          <w:sz w:val="24"/>
          <w:szCs w:val="24"/>
        </w:rPr>
        <w:t>Persiapan</w:t>
      </w:r>
      <w:r w:rsidR="00C51401">
        <w:rPr>
          <w:rFonts w:ascii="Times New Roman" w:hAnsi="Times New Roman" w:cs="Times New Roman"/>
          <w:color w:val="000000" w:themeColor="text1"/>
          <w:sz w:val="24"/>
          <w:szCs w:val="24"/>
        </w:rPr>
        <w:t xml:space="preserve">); (2) </w:t>
      </w:r>
      <w:r w:rsidR="0063508E" w:rsidRPr="00C51401">
        <w:rPr>
          <w:rFonts w:ascii="Times New Roman" w:hAnsi="Times New Roman" w:cs="Times New Roman"/>
          <w:b/>
          <w:bCs/>
          <w:color w:val="000000" w:themeColor="text1"/>
          <w:sz w:val="24"/>
          <w:szCs w:val="24"/>
          <w:lang w:val="id"/>
        </w:rPr>
        <w:t>Produksi</w:t>
      </w:r>
      <w:r w:rsidR="00C51401">
        <w:rPr>
          <w:rFonts w:ascii="Times New Roman" w:hAnsi="Times New Roman" w:cs="Times New Roman"/>
          <w:color w:val="000000" w:themeColor="text1"/>
          <w:sz w:val="24"/>
          <w:szCs w:val="24"/>
        </w:rPr>
        <w:t xml:space="preserve"> (</w:t>
      </w:r>
      <w:r w:rsidR="0063508E" w:rsidRPr="00C51401">
        <w:rPr>
          <w:rFonts w:ascii="Times New Roman" w:hAnsi="Times New Roman" w:cs="Times New Roman"/>
          <w:color w:val="000000" w:themeColor="text1"/>
          <w:sz w:val="24"/>
          <w:szCs w:val="24"/>
          <w:lang w:val="id-ID"/>
        </w:rPr>
        <w:t>Selama proses</w:t>
      </w:r>
      <w:r w:rsidR="0063508E" w:rsidRPr="00C51401">
        <w:rPr>
          <w:rFonts w:ascii="Times New Roman" w:eastAsia="Times New Roman" w:hAnsi="Times New Roman" w:cs="Times New Roman"/>
          <w:color w:val="000000" w:themeColor="text1"/>
          <w:sz w:val="24"/>
          <w:szCs w:val="24"/>
          <w:lang w:val="id"/>
        </w:rPr>
        <w:t xml:space="preserve"> </w:t>
      </w:r>
      <w:r w:rsidR="0063508E" w:rsidRPr="00C51401">
        <w:rPr>
          <w:rFonts w:ascii="Times New Roman" w:hAnsi="Times New Roman" w:cs="Times New Roman"/>
          <w:color w:val="000000" w:themeColor="text1"/>
          <w:sz w:val="24"/>
          <w:szCs w:val="24"/>
          <w:lang w:val="id"/>
        </w:rPr>
        <w:t xml:space="preserve">produksi berlangsung, produser ikut terlibat di dalam proses produksi agar berjalan sesuai yang diinginkan, baik program </w:t>
      </w:r>
      <w:r w:rsidR="0063508E" w:rsidRPr="00C51401">
        <w:rPr>
          <w:rFonts w:ascii="Times New Roman" w:hAnsi="Times New Roman" w:cs="Times New Roman"/>
          <w:i/>
          <w:color w:val="000000" w:themeColor="text1"/>
          <w:sz w:val="24"/>
          <w:szCs w:val="24"/>
          <w:lang w:val="id"/>
        </w:rPr>
        <w:t xml:space="preserve">live </w:t>
      </w:r>
      <w:r w:rsidR="0063508E" w:rsidRPr="00C51401">
        <w:rPr>
          <w:rFonts w:ascii="Times New Roman" w:hAnsi="Times New Roman" w:cs="Times New Roman"/>
          <w:color w:val="000000" w:themeColor="text1"/>
          <w:sz w:val="24"/>
          <w:szCs w:val="24"/>
          <w:lang w:val="id"/>
        </w:rPr>
        <w:t xml:space="preserve">(langsung) maupun </w:t>
      </w:r>
      <w:r w:rsidR="0063508E" w:rsidRPr="00C51401">
        <w:rPr>
          <w:rFonts w:ascii="Times New Roman" w:hAnsi="Times New Roman" w:cs="Times New Roman"/>
          <w:i/>
          <w:color w:val="000000" w:themeColor="text1"/>
          <w:sz w:val="24"/>
          <w:szCs w:val="24"/>
          <w:lang w:val="id"/>
        </w:rPr>
        <w:t xml:space="preserve">tapping </w:t>
      </w:r>
      <w:r w:rsidR="0063508E" w:rsidRPr="00C51401">
        <w:rPr>
          <w:rFonts w:ascii="Times New Roman" w:hAnsi="Times New Roman" w:cs="Times New Roman"/>
          <w:color w:val="000000" w:themeColor="text1"/>
          <w:sz w:val="24"/>
          <w:szCs w:val="24"/>
          <w:lang w:val="id"/>
        </w:rPr>
        <w:t>(rekaman)</w:t>
      </w:r>
      <w:r w:rsidR="00C51401">
        <w:rPr>
          <w:rFonts w:ascii="Times New Roman" w:hAnsi="Times New Roman" w:cs="Times New Roman"/>
          <w:color w:val="000000" w:themeColor="text1"/>
          <w:sz w:val="24"/>
          <w:szCs w:val="24"/>
        </w:rPr>
        <w:t xml:space="preserve">); (3) </w:t>
      </w:r>
      <w:r w:rsidR="0063508E" w:rsidRPr="00C51401">
        <w:rPr>
          <w:rFonts w:ascii="Times New Roman" w:hAnsi="Times New Roman" w:cs="Times New Roman"/>
          <w:b/>
          <w:bCs/>
          <w:color w:val="000000" w:themeColor="text1"/>
          <w:sz w:val="24"/>
          <w:szCs w:val="24"/>
          <w:lang w:val="id"/>
        </w:rPr>
        <w:t>Pasca Produksi</w:t>
      </w:r>
      <w:r w:rsidR="00C51401">
        <w:rPr>
          <w:rFonts w:ascii="Times New Roman" w:hAnsi="Times New Roman" w:cs="Times New Roman"/>
          <w:color w:val="000000" w:themeColor="text1"/>
          <w:sz w:val="24"/>
          <w:szCs w:val="24"/>
        </w:rPr>
        <w:t xml:space="preserve"> </w:t>
      </w:r>
      <w:r w:rsidR="00C51401" w:rsidRPr="00C51401">
        <w:rPr>
          <w:rFonts w:ascii="Times New Roman" w:hAnsi="Times New Roman" w:cs="Times New Roman"/>
          <w:color w:val="000000" w:themeColor="text1"/>
          <w:sz w:val="24"/>
          <w:szCs w:val="24"/>
        </w:rPr>
        <w:t>(</w:t>
      </w:r>
      <w:r w:rsidR="0063508E" w:rsidRPr="00C51401">
        <w:rPr>
          <w:rFonts w:ascii="Times New Roman" w:hAnsi="Times New Roman" w:cs="Times New Roman"/>
          <w:color w:val="000000" w:themeColor="text1"/>
          <w:sz w:val="24"/>
          <w:szCs w:val="24"/>
          <w:lang w:val="id"/>
        </w:rPr>
        <w:t xml:space="preserve">Adapun dalam tahapan ini, terdapat dua macam teknik editing, yaitu: </w:t>
      </w:r>
      <w:r w:rsidR="0063508E" w:rsidRPr="00C51401">
        <w:rPr>
          <w:rFonts w:ascii="Times New Roman" w:hAnsi="Times New Roman" w:cs="Times New Roman"/>
          <w:i/>
          <w:color w:val="000000" w:themeColor="text1"/>
          <w:sz w:val="24"/>
          <w:szCs w:val="24"/>
          <w:lang w:val="id"/>
        </w:rPr>
        <w:t xml:space="preserve">Editing </w:t>
      </w:r>
      <w:r w:rsidR="0063508E" w:rsidRPr="00C51401">
        <w:rPr>
          <w:rFonts w:ascii="Times New Roman" w:hAnsi="Times New Roman" w:cs="Times New Roman"/>
          <w:color w:val="000000" w:themeColor="text1"/>
          <w:sz w:val="24"/>
          <w:szCs w:val="24"/>
          <w:lang w:val="id"/>
        </w:rPr>
        <w:t xml:space="preserve">dengan teknik analog atau linier, dan </w:t>
      </w:r>
      <w:r w:rsidR="0063508E" w:rsidRPr="00C51401">
        <w:rPr>
          <w:rFonts w:ascii="Times New Roman" w:hAnsi="Times New Roman" w:cs="Times New Roman"/>
          <w:i/>
          <w:color w:val="000000" w:themeColor="text1"/>
          <w:sz w:val="24"/>
          <w:szCs w:val="24"/>
          <w:lang w:val="id"/>
        </w:rPr>
        <w:t xml:space="preserve">Editing </w:t>
      </w:r>
      <w:r w:rsidR="0063508E" w:rsidRPr="00C51401">
        <w:rPr>
          <w:rFonts w:ascii="Times New Roman" w:hAnsi="Times New Roman" w:cs="Times New Roman"/>
          <w:color w:val="000000" w:themeColor="text1"/>
          <w:sz w:val="24"/>
          <w:szCs w:val="24"/>
          <w:lang w:val="id"/>
        </w:rPr>
        <w:t>dengan teknik digital atau non linier dengan komputer</w:t>
      </w:r>
      <w:r w:rsidR="00C51401" w:rsidRPr="00C51401">
        <w:rPr>
          <w:rFonts w:ascii="Times New Roman" w:hAnsi="Times New Roman" w:cs="Times New Roman"/>
          <w:color w:val="000000" w:themeColor="text1"/>
          <w:sz w:val="24"/>
          <w:szCs w:val="24"/>
        </w:rPr>
        <w:t>)</w:t>
      </w:r>
      <w:r w:rsidR="0063508E" w:rsidRPr="00C51401">
        <w:rPr>
          <w:rFonts w:ascii="Times New Roman" w:hAnsi="Times New Roman" w:cs="Times New Roman"/>
          <w:color w:val="000000" w:themeColor="text1"/>
          <w:sz w:val="24"/>
          <w:szCs w:val="24"/>
          <w:lang w:val="id-ID"/>
        </w:rPr>
        <w:t>.</w:t>
      </w:r>
    </w:p>
    <w:p w14:paraId="3611B7CC" w14:textId="77777777" w:rsidR="00223592" w:rsidRDefault="00223592" w:rsidP="00372961">
      <w:pPr>
        <w:spacing w:after="0" w:line="360" w:lineRule="auto"/>
        <w:jc w:val="both"/>
        <w:rPr>
          <w:rFonts w:ascii="Times New Roman" w:hAnsi="Times New Roman" w:cs="Times New Roman"/>
          <w:b/>
          <w:bCs/>
          <w:color w:val="000000" w:themeColor="text1"/>
          <w:sz w:val="24"/>
          <w:szCs w:val="24"/>
        </w:rPr>
      </w:pPr>
    </w:p>
    <w:p w14:paraId="7486AF69" w14:textId="77D80A58" w:rsidR="00992EB7" w:rsidRPr="00372961" w:rsidRDefault="00992EB7" w:rsidP="00372961">
      <w:pPr>
        <w:spacing w:after="0" w:line="360" w:lineRule="auto"/>
        <w:jc w:val="both"/>
        <w:rPr>
          <w:rFonts w:ascii="Times New Roman" w:hAnsi="Times New Roman" w:cs="Times New Roman"/>
          <w:i/>
          <w:iCs/>
          <w:color w:val="000000" w:themeColor="text1"/>
          <w:sz w:val="24"/>
          <w:szCs w:val="24"/>
          <w:lang w:val="id"/>
        </w:rPr>
      </w:pPr>
      <w:r w:rsidRPr="001840D0">
        <w:rPr>
          <w:rFonts w:ascii="Times New Roman" w:hAnsi="Times New Roman" w:cs="Times New Roman"/>
          <w:b/>
          <w:bCs/>
          <w:color w:val="000000" w:themeColor="text1"/>
          <w:sz w:val="24"/>
          <w:szCs w:val="24"/>
        </w:rPr>
        <w:t>Metode Penelitian</w:t>
      </w:r>
    </w:p>
    <w:p w14:paraId="30544A4C" w14:textId="5963D02A" w:rsidR="00EE4994" w:rsidRPr="00C51401" w:rsidRDefault="00A45877" w:rsidP="00C51401">
      <w:pPr>
        <w:spacing w:after="0" w:line="360" w:lineRule="auto"/>
        <w:ind w:firstLine="720"/>
        <w:jc w:val="both"/>
        <w:rPr>
          <w:rFonts w:ascii="Times New Roman" w:hAnsi="Times New Roman" w:cs="Times New Roman"/>
          <w:b/>
          <w:color w:val="000000" w:themeColor="text1"/>
          <w:sz w:val="24"/>
          <w:szCs w:val="24"/>
        </w:rPr>
      </w:pPr>
      <w:bookmarkStart w:id="5" w:name="_Toc22152133"/>
      <w:bookmarkStart w:id="6" w:name="_Toc33096453"/>
      <w:r w:rsidRPr="001840D0">
        <w:rPr>
          <w:rFonts w:ascii="Times New Roman" w:hAnsi="Times New Roman" w:cs="Times New Roman"/>
          <w:color w:val="000000" w:themeColor="text1"/>
          <w:sz w:val="24"/>
          <w:szCs w:val="24"/>
        </w:rPr>
        <w:t>Paradigma yang akan digunakan untuk penelitian ini adalah paradigma konstruktivis</w:t>
      </w:r>
      <w:r w:rsidR="00C51401">
        <w:rPr>
          <w:rFonts w:ascii="Times New Roman" w:hAnsi="Times New Roman" w:cs="Times New Roman"/>
          <w:color w:val="000000" w:themeColor="text1"/>
          <w:sz w:val="24"/>
          <w:szCs w:val="24"/>
        </w:rPr>
        <w:t xml:space="preserve"> </w:t>
      </w:r>
      <w:r w:rsidR="00C51401">
        <w:rPr>
          <w:rFonts w:ascii="Times New Roman" w:hAnsi="Times New Roman" w:cs="Times New Roman"/>
          <w:color w:val="000000" w:themeColor="text1"/>
          <w:sz w:val="24"/>
          <w:szCs w:val="24"/>
        </w:rPr>
        <w:fldChar w:fldCharType="begin" w:fldLock="1"/>
      </w:r>
      <w:r w:rsidR="00C51401">
        <w:rPr>
          <w:rFonts w:ascii="Times New Roman" w:hAnsi="Times New Roman" w:cs="Times New Roman"/>
          <w:color w:val="000000" w:themeColor="text1"/>
          <w:sz w:val="24"/>
          <w:szCs w:val="24"/>
        </w:rPr>
        <w:instrText>ADDIN CSL_CITATION {"citationItems":[{"id":"ITEM-1","itemData":{"ISBN":"0761920730","ISSN":"0030-2228","PMID":"11657111","abstract":"Cresswell, J.W., Plano Clark, V.L., Gutmann, M.L. &amp; Hanson, W.E. 2003. Advanced Mixed Methods Research Designs. In Tashakkori, A. &amp; Teddlie, C. (Eds.). Handbook of Mixed Methods in Social and Behavioural Research, pp. 209-240. Thousand Oaks, CA: Sage.","author":[{"dropping-particle":"","family":"Cresswell","given":"J.W.","non-dropping-particle":"","parse-names":false,"suffix":""},{"dropping-particle":"","family":"Plano-Clark","given":"V.L.","non-dropping-particle":"","parse-names":false,"suffix":""},{"dropping-particle":"","family":"Gutmann","given":"M.L.","non-dropping-particle":"","parse-names":false,"suffix":""},{"dropping-particle":"","family":"Hanson","given":"W.E.","non-dropping-particle":"","parse-names":false,"suffix":""}],"container-title":"Handbook of Mixed Methods in Social and Behavioral Research","id":"ITEM-1","issued":{"date-parts":[["2003"]]},"title":"Advanced mixed methods research designs","type":"article-journal"},"uris":["http://www.mendeley.com/documents/?uuid=3cf3db9d-342b-4a2c-b8fa-60ab41ac0017"]}],"mendeley":{"formattedCitation":"(Cresswell et al., 2003)","plainTextFormattedCitation":"(Cresswell et al., 2003)","previouslyFormattedCitation":"(Cresswell et al., 2003)"},"properties":{"noteIndex":0},"schema":"https://github.com/citation-style-language/schema/raw/master/csl-citation.json"}</w:instrText>
      </w:r>
      <w:r w:rsidR="00C51401">
        <w:rPr>
          <w:rFonts w:ascii="Times New Roman" w:hAnsi="Times New Roman" w:cs="Times New Roman"/>
          <w:color w:val="000000" w:themeColor="text1"/>
          <w:sz w:val="24"/>
          <w:szCs w:val="24"/>
        </w:rPr>
        <w:fldChar w:fldCharType="separate"/>
      </w:r>
      <w:r w:rsidR="00C51401" w:rsidRPr="00C51401">
        <w:rPr>
          <w:rFonts w:ascii="Times New Roman" w:hAnsi="Times New Roman" w:cs="Times New Roman"/>
          <w:noProof/>
          <w:color w:val="000000" w:themeColor="text1"/>
          <w:sz w:val="24"/>
          <w:szCs w:val="24"/>
        </w:rPr>
        <w:t>(Cresswell et al., 2003)</w:t>
      </w:r>
      <w:r w:rsidR="00C51401">
        <w:rPr>
          <w:rFonts w:ascii="Times New Roman" w:hAnsi="Times New Roman" w:cs="Times New Roman"/>
          <w:color w:val="000000" w:themeColor="text1"/>
          <w:sz w:val="24"/>
          <w:szCs w:val="24"/>
        </w:rPr>
        <w:fldChar w:fldCharType="end"/>
      </w:r>
      <w:r w:rsidR="00D20DF8">
        <w:rPr>
          <w:rFonts w:ascii="Times New Roman" w:hAnsi="Times New Roman" w:cs="Times New Roman"/>
          <w:color w:val="000000" w:themeColor="text1"/>
          <w:sz w:val="24"/>
          <w:szCs w:val="24"/>
        </w:rPr>
        <w:t xml:space="preserve">; </w:t>
      </w:r>
      <w:r w:rsidR="00D20DF8">
        <w:rPr>
          <w:rFonts w:ascii="Times New Roman" w:hAnsi="Times New Roman" w:cs="Times New Roman"/>
          <w:color w:val="000000" w:themeColor="text1"/>
          <w:sz w:val="24"/>
          <w:szCs w:val="24"/>
        </w:rPr>
        <w:fldChar w:fldCharType="begin" w:fldLock="1"/>
      </w:r>
      <w:r w:rsidR="00D20DF8">
        <w:rPr>
          <w:rFonts w:ascii="Times New Roman" w:hAnsi="Times New Roman" w:cs="Times New Roman"/>
          <w:color w:val="000000" w:themeColor="text1"/>
          <w:sz w:val="24"/>
          <w:szCs w:val="24"/>
        </w:rPr>
        <w:instrText>ADDIN CSL_CITATION {"citationItems":[{"id":"ITEM-1","itemData":{"PMID":"23020267","abstract":"In this Third Edition of his bestselling text John W. Creswell explores the philosophical underpinnings, history, and key elements of each of five qualitative inquiry traditions: narrative research, phenomenology, grounded theory, ethnography, and case study. In his signature accessible writing style, the author relates research designs to each of the traditions of inquiry. He compares theoretical frameworks, ways to employ standards of quality, and strategies for writing introductions to studies, collecting data, analyzing data, writing a narrative, and verifying results.","author":[{"dropping-particle":"","family":"Creswell","given":"JW","non-dropping-particle":"","parse-names":false,"suffix":""}],"container-title":"Research design","id":"ITEM-1","issued":{"date-parts":[["2013"]]},"title":"Qualitative, quantitative, and mixed methods approaches","type":"chapter"},"uris":["http://www.mendeley.com/documents/?uuid=07861e2c-0b06-4931-b3d5-e5fd2d5081d3"]}],"mendeley":{"formattedCitation":"(Creswell, 2013)","plainTextFormattedCitation":"(Creswell, 2013)","previouslyFormattedCitation":"(Creswell, 2013)"},"properties":{"noteIndex":0},"schema":"https://github.com/citation-style-language/schema/raw/master/csl-citation.json"}</w:instrText>
      </w:r>
      <w:r w:rsidR="00D20DF8">
        <w:rPr>
          <w:rFonts w:ascii="Times New Roman" w:hAnsi="Times New Roman" w:cs="Times New Roman"/>
          <w:color w:val="000000" w:themeColor="text1"/>
          <w:sz w:val="24"/>
          <w:szCs w:val="24"/>
        </w:rPr>
        <w:fldChar w:fldCharType="separate"/>
      </w:r>
      <w:r w:rsidR="00D20DF8" w:rsidRPr="00D20DF8">
        <w:rPr>
          <w:rFonts w:ascii="Times New Roman" w:hAnsi="Times New Roman" w:cs="Times New Roman"/>
          <w:noProof/>
          <w:color w:val="000000" w:themeColor="text1"/>
          <w:sz w:val="24"/>
          <w:szCs w:val="24"/>
        </w:rPr>
        <w:t>(Creswell, 2013)</w:t>
      </w:r>
      <w:r w:rsidR="00D20DF8">
        <w:rPr>
          <w:rFonts w:ascii="Times New Roman" w:hAnsi="Times New Roman" w:cs="Times New Roman"/>
          <w:color w:val="000000" w:themeColor="text1"/>
          <w:sz w:val="24"/>
          <w:szCs w:val="24"/>
        </w:rPr>
        <w:fldChar w:fldCharType="end"/>
      </w:r>
      <w:r w:rsidRPr="001840D0">
        <w:rPr>
          <w:rFonts w:ascii="Times New Roman" w:hAnsi="Times New Roman" w:cs="Times New Roman"/>
          <w:color w:val="000000" w:themeColor="text1"/>
          <w:sz w:val="24"/>
          <w:szCs w:val="24"/>
        </w:rPr>
        <w:t xml:space="preserve">. </w:t>
      </w:r>
      <w:bookmarkEnd w:id="5"/>
      <w:bookmarkEnd w:id="6"/>
      <w:r w:rsidR="00EC13A1" w:rsidRPr="001840D0">
        <w:rPr>
          <w:rFonts w:ascii="Times New Roman" w:hAnsi="Times New Roman" w:cs="Times New Roman"/>
          <w:color w:val="000000" w:themeColor="text1"/>
          <w:sz w:val="24"/>
          <w:szCs w:val="24"/>
          <w:lang w:val="id"/>
        </w:rPr>
        <w:t xml:space="preserve">Penelitian ini menggunakan jenis </w:t>
      </w:r>
      <w:r w:rsidR="00121A91" w:rsidRPr="001840D0">
        <w:rPr>
          <w:rFonts w:ascii="Times New Roman" w:hAnsi="Times New Roman" w:cs="Times New Roman"/>
          <w:b/>
          <w:color w:val="000000" w:themeColor="text1"/>
          <w:sz w:val="24"/>
          <w:szCs w:val="24"/>
          <w:lang w:val="id-ID"/>
        </w:rPr>
        <w:t>pendekatan</w:t>
      </w:r>
      <w:r w:rsidR="00EC13A1" w:rsidRPr="001840D0">
        <w:rPr>
          <w:rFonts w:ascii="Times New Roman" w:hAnsi="Times New Roman" w:cs="Times New Roman"/>
          <w:b/>
          <w:color w:val="000000" w:themeColor="text1"/>
          <w:sz w:val="24"/>
          <w:szCs w:val="24"/>
          <w:lang w:val="id"/>
        </w:rPr>
        <w:t xml:space="preserve"> kualitatif</w:t>
      </w:r>
      <w:r w:rsidR="00EC13A1" w:rsidRPr="001840D0">
        <w:rPr>
          <w:rFonts w:ascii="Times New Roman" w:hAnsi="Times New Roman" w:cs="Times New Roman"/>
          <w:color w:val="000000" w:themeColor="text1"/>
          <w:sz w:val="24"/>
          <w:szCs w:val="24"/>
          <w:lang w:val="id"/>
        </w:rPr>
        <w:t xml:space="preserve">. Penelitian </w:t>
      </w:r>
      <w:r w:rsidR="00C946D5" w:rsidRPr="001840D0">
        <w:rPr>
          <w:rFonts w:ascii="Times New Roman" w:hAnsi="Times New Roman" w:cs="Times New Roman"/>
          <w:color w:val="000000" w:themeColor="text1"/>
          <w:sz w:val="24"/>
          <w:szCs w:val="24"/>
        </w:rPr>
        <w:t>menggunakan metode</w:t>
      </w:r>
      <w:r w:rsidR="00EC13A1" w:rsidRPr="001840D0">
        <w:rPr>
          <w:rFonts w:ascii="Times New Roman" w:hAnsi="Times New Roman" w:cs="Times New Roman"/>
          <w:color w:val="000000" w:themeColor="text1"/>
          <w:sz w:val="24"/>
          <w:szCs w:val="24"/>
          <w:lang w:val="id"/>
        </w:rPr>
        <w:t xml:space="preserve"> deskriptif, naratif melalui uraian kata, naturalistik/alamiah, holistik, konstekstual, mendalam, interpretif dan subjektif dengan logika induktif dan berbagai ciri kerja lainnya pada penelitian kualitatif</w:t>
      </w:r>
      <w:r w:rsidR="00C51401">
        <w:rPr>
          <w:rFonts w:ascii="Times New Roman" w:hAnsi="Times New Roman" w:cs="Times New Roman"/>
          <w:color w:val="000000" w:themeColor="text1"/>
          <w:sz w:val="24"/>
          <w:szCs w:val="24"/>
        </w:rPr>
        <w:t xml:space="preserve"> </w:t>
      </w:r>
      <w:r w:rsidR="00C51401">
        <w:rPr>
          <w:rFonts w:ascii="Times New Roman" w:hAnsi="Times New Roman" w:cs="Times New Roman"/>
          <w:color w:val="000000" w:themeColor="text1"/>
          <w:sz w:val="24"/>
          <w:szCs w:val="24"/>
        </w:rPr>
        <w:fldChar w:fldCharType="begin" w:fldLock="1"/>
      </w:r>
      <w:r w:rsidR="00D20DF8">
        <w:rPr>
          <w:rFonts w:ascii="Times New Roman" w:hAnsi="Times New Roman" w:cs="Times New Roman"/>
          <w:color w:val="000000" w:themeColor="text1"/>
          <w:sz w:val="24"/>
          <w:szCs w:val="24"/>
        </w:rPr>
        <w:instrText>ADDIN CSL_CITATION {"citationItems":[{"id":"ITEM-1","itemData":{"DOI":"10.4135/9781412986274","abstract":"Development of theory is a central activity in organizational research. Traditionally, authors have developed theory by combining observations from previous literature, common sense, and experience. However, the tie to actual data has often been tenuous (Perrow, 1986; Pfeffer, 1982). Yet, as Glaser and Strauss (1967) argue, it is the intimate connection with empirical reality that permits the development of a testable, relevant, and valid theory.","author":[{"dropping-particle":"","family":"Huberman","given":"A.","non-dropping-particle":"","parse-names":false,"suffix":""},{"dropping-particle":"","family":"Miles","given":"Matthew","non-dropping-particle":"","parse-names":false,"suffix":""}],"container-title":"The Qualitative Researcher's Companion","id":"ITEM-1","issued":{"date-parts":[["2012"]]},"title":"The Qualitative Researcher's Companion","type":"book"},"uris":["http://www.mendeley.com/documents/?uuid=ec0685a3-2eb9-4cd4-b142-1c2bd3deca31"]}],"mendeley":{"formattedCitation":"(Huberman &amp; Miles, 2012)","plainTextFormattedCitation":"(Huberman &amp; Miles, 2012)","previouslyFormattedCitation":"(Huberman &amp; Miles, 2012)"},"properties":{"noteIndex":0},"schema":"https://github.com/citation-style-language/schema/raw/master/csl-citation.json"}</w:instrText>
      </w:r>
      <w:r w:rsidR="00C51401">
        <w:rPr>
          <w:rFonts w:ascii="Times New Roman" w:hAnsi="Times New Roman" w:cs="Times New Roman"/>
          <w:color w:val="000000" w:themeColor="text1"/>
          <w:sz w:val="24"/>
          <w:szCs w:val="24"/>
        </w:rPr>
        <w:fldChar w:fldCharType="separate"/>
      </w:r>
      <w:r w:rsidR="00C51401" w:rsidRPr="00C51401">
        <w:rPr>
          <w:rFonts w:ascii="Times New Roman" w:hAnsi="Times New Roman" w:cs="Times New Roman"/>
          <w:noProof/>
          <w:color w:val="000000" w:themeColor="text1"/>
          <w:sz w:val="24"/>
          <w:szCs w:val="24"/>
        </w:rPr>
        <w:t>(Huberman &amp; Miles, 2012)</w:t>
      </w:r>
      <w:r w:rsidR="00C51401">
        <w:rPr>
          <w:rFonts w:ascii="Times New Roman" w:hAnsi="Times New Roman" w:cs="Times New Roman"/>
          <w:color w:val="000000" w:themeColor="text1"/>
          <w:sz w:val="24"/>
          <w:szCs w:val="24"/>
        </w:rPr>
        <w:fldChar w:fldCharType="end"/>
      </w:r>
      <w:r w:rsidR="0053373D" w:rsidRPr="001840D0">
        <w:rPr>
          <w:rFonts w:ascii="Times New Roman" w:hAnsi="Times New Roman" w:cs="Times New Roman"/>
          <w:color w:val="000000" w:themeColor="text1"/>
          <w:sz w:val="24"/>
          <w:szCs w:val="24"/>
          <w:lang w:val="id-ID"/>
        </w:rPr>
        <w:t>.</w:t>
      </w:r>
    </w:p>
    <w:p w14:paraId="6AA1FB38" w14:textId="65669983" w:rsidR="005831B1" w:rsidRPr="001840D0" w:rsidRDefault="00C946D5" w:rsidP="001840D0">
      <w:pPr>
        <w:spacing w:after="0" w:line="360" w:lineRule="auto"/>
        <w:ind w:firstLine="851"/>
        <w:jc w:val="both"/>
        <w:rPr>
          <w:rFonts w:ascii="Times New Roman" w:hAnsi="Times New Roman" w:cs="Times New Roman"/>
          <w:color w:val="000000" w:themeColor="text1"/>
          <w:sz w:val="24"/>
          <w:szCs w:val="24"/>
        </w:rPr>
      </w:pPr>
      <w:r w:rsidRPr="001840D0">
        <w:rPr>
          <w:rFonts w:ascii="Times New Roman" w:hAnsi="Times New Roman" w:cs="Times New Roman"/>
          <w:color w:val="000000" w:themeColor="text1"/>
          <w:sz w:val="24"/>
          <w:szCs w:val="24"/>
        </w:rPr>
        <w:t xml:space="preserve">Nara sumber </w:t>
      </w:r>
      <w:r w:rsidR="00A247F9" w:rsidRPr="001840D0">
        <w:rPr>
          <w:rFonts w:ascii="Times New Roman" w:hAnsi="Times New Roman" w:cs="Times New Roman"/>
          <w:color w:val="000000" w:themeColor="text1"/>
          <w:sz w:val="24"/>
          <w:szCs w:val="24"/>
          <w:lang w:val="id-ID"/>
        </w:rPr>
        <w:t>penelitian</w:t>
      </w:r>
      <w:r w:rsidRPr="001840D0">
        <w:rPr>
          <w:rFonts w:ascii="Times New Roman" w:hAnsi="Times New Roman" w:cs="Times New Roman"/>
          <w:color w:val="000000" w:themeColor="text1"/>
          <w:sz w:val="24"/>
          <w:szCs w:val="24"/>
        </w:rPr>
        <w:t xml:space="preserve"> ini adalah</w:t>
      </w:r>
      <w:r w:rsidR="00371CFA" w:rsidRPr="001840D0">
        <w:rPr>
          <w:rFonts w:ascii="Times New Roman" w:hAnsi="Times New Roman" w:cs="Times New Roman"/>
          <w:color w:val="000000" w:themeColor="text1"/>
          <w:sz w:val="24"/>
          <w:szCs w:val="24"/>
        </w:rPr>
        <w:t>:</w:t>
      </w:r>
      <w:r w:rsidRPr="001840D0">
        <w:rPr>
          <w:rFonts w:ascii="Times New Roman" w:hAnsi="Times New Roman" w:cs="Times New Roman"/>
          <w:color w:val="000000" w:themeColor="text1"/>
          <w:sz w:val="24"/>
          <w:szCs w:val="24"/>
        </w:rPr>
        <w:t xml:space="preserve"> (1) </w:t>
      </w:r>
      <w:r w:rsidR="00121BD8" w:rsidRPr="001840D0">
        <w:rPr>
          <w:rFonts w:ascii="Times New Roman" w:hAnsi="Times New Roman" w:cs="Times New Roman"/>
          <w:color w:val="000000" w:themeColor="text1"/>
          <w:sz w:val="24"/>
          <w:szCs w:val="24"/>
          <w:lang w:val="id-ID"/>
        </w:rPr>
        <w:t xml:space="preserve">Imelda Gustavyanthi R. adalah </w:t>
      </w:r>
      <w:r w:rsidR="00121BD8" w:rsidRPr="001840D0">
        <w:rPr>
          <w:rFonts w:ascii="Times New Roman" w:hAnsi="Times New Roman" w:cs="Times New Roman"/>
          <w:i/>
          <w:color w:val="000000" w:themeColor="text1"/>
          <w:sz w:val="24"/>
          <w:szCs w:val="24"/>
          <w:lang w:val="id-ID"/>
        </w:rPr>
        <w:t>Content &amp; Scheduling Coordinator</w:t>
      </w:r>
      <w:r w:rsidR="00121BD8" w:rsidRPr="001840D0">
        <w:rPr>
          <w:rFonts w:ascii="Times New Roman" w:hAnsi="Times New Roman" w:cs="Times New Roman"/>
          <w:color w:val="000000" w:themeColor="text1"/>
          <w:sz w:val="24"/>
          <w:szCs w:val="24"/>
          <w:lang w:val="id-ID"/>
        </w:rPr>
        <w:t xml:space="preserve"> merupakan orang yang bertanggung jawab dan menentukan program-program yang akan ditayangkan di </w:t>
      </w:r>
      <w:r w:rsidR="00121BD8" w:rsidRPr="001840D0">
        <w:rPr>
          <w:rFonts w:ascii="Times New Roman" w:hAnsi="Times New Roman" w:cs="Times New Roman"/>
          <w:i/>
          <w:color w:val="000000" w:themeColor="text1"/>
          <w:sz w:val="24"/>
          <w:szCs w:val="24"/>
          <w:lang w:val="id-ID"/>
        </w:rPr>
        <w:t>channel</w:t>
      </w:r>
      <w:r w:rsidR="00121BD8" w:rsidRPr="001840D0">
        <w:rPr>
          <w:rFonts w:ascii="Times New Roman" w:hAnsi="Times New Roman" w:cs="Times New Roman"/>
          <w:color w:val="000000" w:themeColor="text1"/>
          <w:sz w:val="24"/>
          <w:szCs w:val="24"/>
          <w:lang w:val="id-ID"/>
        </w:rPr>
        <w:t xml:space="preserve"> Citra Drama</w:t>
      </w:r>
      <w:r w:rsidR="00121BD8" w:rsidRPr="001840D0">
        <w:rPr>
          <w:rFonts w:ascii="Times New Roman" w:hAnsi="Times New Roman" w:cs="Times New Roman"/>
          <w:b/>
          <w:color w:val="000000" w:themeColor="text1"/>
          <w:sz w:val="24"/>
          <w:szCs w:val="24"/>
          <w:lang w:val="id-ID"/>
        </w:rPr>
        <w:t xml:space="preserve"> </w:t>
      </w:r>
      <w:r w:rsidRPr="001840D0">
        <w:rPr>
          <w:rFonts w:ascii="Times New Roman" w:hAnsi="Times New Roman" w:cs="Times New Roman"/>
          <w:color w:val="000000" w:themeColor="text1"/>
          <w:sz w:val="24"/>
          <w:szCs w:val="24"/>
        </w:rPr>
        <w:t xml:space="preserve">. (2) </w:t>
      </w:r>
      <w:r w:rsidR="00217235" w:rsidRPr="001840D0">
        <w:rPr>
          <w:rFonts w:ascii="Times New Roman" w:hAnsi="Times New Roman" w:cs="Times New Roman"/>
          <w:color w:val="000000" w:themeColor="text1"/>
          <w:sz w:val="24"/>
          <w:szCs w:val="24"/>
          <w:lang w:val="id-ID"/>
        </w:rPr>
        <w:t xml:space="preserve">Sariti </w:t>
      </w:r>
      <w:r w:rsidR="00A247F9" w:rsidRPr="001840D0">
        <w:rPr>
          <w:rFonts w:ascii="Times New Roman" w:hAnsi="Times New Roman" w:cs="Times New Roman"/>
          <w:color w:val="000000" w:themeColor="text1"/>
          <w:sz w:val="24"/>
          <w:szCs w:val="24"/>
          <w:lang w:val="id-ID"/>
        </w:rPr>
        <w:t xml:space="preserve"> adalah </w:t>
      </w:r>
      <w:r w:rsidR="00A247F9" w:rsidRPr="001840D0">
        <w:rPr>
          <w:rFonts w:ascii="Times New Roman" w:hAnsi="Times New Roman" w:cs="Times New Roman"/>
          <w:i/>
          <w:color w:val="000000" w:themeColor="text1"/>
          <w:sz w:val="24"/>
          <w:szCs w:val="24"/>
          <w:lang w:val="id-ID"/>
        </w:rPr>
        <w:t xml:space="preserve">Content </w:t>
      </w:r>
      <w:r w:rsidR="00217235" w:rsidRPr="001840D0">
        <w:rPr>
          <w:rFonts w:ascii="Times New Roman" w:hAnsi="Times New Roman" w:cs="Times New Roman"/>
          <w:i/>
          <w:color w:val="000000" w:themeColor="text1"/>
          <w:sz w:val="24"/>
          <w:szCs w:val="24"/>
          <w:lang w:val="id-ID"/>
        </w:rPr>
        <w:t xml:space="preserve">Support </w:t>
      </w:r>
      <w:r w:rsidR="00A247F9" w:rsidRPr="001840D0">
        <w:rPr>
          <w:rFonts w:ascii="Times New Roman" w:hAnsi="Times New Roman" w:cs="Times New Roman"/>
          <w:color w:val="000000" w:themeColor="text1"/>
          <w:sz w:val="24"/>
          <w:szCs w:val="24"/>
          <w:lang w:val="id-ID"/>
        </w:rPr>
        <w:t xml:space="preserve">merupakan orang yang </w:t>
      </w:r>
      <w:r w:rsidR="007758C3" w:rsidRPr="001840D0">
        <w:rPr>
          <w:rFonts w:ascii="Times New Roman" w:hAnsi="Times New Roman" w:cs="Times New Roman"/>
          <w:color w:val="000000" w:themeColor="text1"/>
          <w:sz w:val="24"/>
          <w:szCs w:val="24"/>
          <w:lang w:val="id-ID"/>
        </w:rPr>
        <w:t xml:space="preserve"> </w:t>
      </w:r>
      <w:r w:rsidR="00A247F9" w:rsidRPr="001840D0">
        <w:rPr>
          <w:rFonts w:ascii="Times New Roman" w:hAnsi="Times New Roman" w:cs="Times New Roman"/>
          <w:color w:val="000000" w:themeColor="text1"/>
          <w:sz w:val="24"/>
          <w:szCs w:val="24"/>
          <w:lang w:val="id-ID"/>
        </w:rPr>
        <w:t xml:space="preserve">bertanggung jawab dan yang membuat kebijakan program-program yang akan tayang di </w:t>
      </w:r>
      <w:r w:rsidR="00A247F9" w:rsidRPr="001840D0">
        <w:rPr>
          <w:rFonts w:ascii="Times New Roman" w:hAnsi="Times New Roman" w:cs="Times New Roman"/>
          <w:i/>
          <w:color w:val="000000" w:themeColor="text1"/>
          <w:sz w:val="24"/>
          <w:szCs w:val="24"/>
          <w:lang w:val="id-ID"/>
        </w:rPr>
        <w:t xml:space="preserve">channel </w:t>
      </w:r>
      <w:r w:rsidR="00A247F9" w:rsidRPr="001840D0">
        <w:rPr>
          <w:rFonts w:ascii="Times New Roman" w:hAnsi="Times New Roman" w:cs="Times New Roman"/>
          <w:color w:val="000000" w:themeColor="text1"/>
          <w:sz w:val="24"/>
          <w:szCs w:val="24"/>
          <w:lang w:val="id-ID"/>
        </w:rPr>
        <w:t>Citra Drama</w:t>
      </w:r>
      <w:r w:rsidRPr="001840D0">
        <w:rPr>
          <w:rFonts w:ascii="Times New Roman" w:hAnsi="Times New Roman" w:cs="Times New Roman"/>
          <w:color w:val="000000" w:themeColor="text1"/>
          <w:sz w:val="24"/>
          <w:szCs w:val="24"/>
        </w:rPr>
        <w:t xml:space="preserve">. (3) </w:t>
      </w:r>
      <w:r w:rsidR="00A247F9" w:rsidRPr="001840D0">
        <w:rPr>
          <w:rFonts w:ascii="Times New Roman" w:hAnsi="Times New Roman" w:cs="Times New Roman"/>
          <w:color w:val="000000" w:themeColor="text1"/>
          <w:sz w:val="24"/>
          <w:szCs w:val="24"/>
          <w:lang w:val="id-ID"/>
        </w:rPr>
        <w:t xml:space="preserve">Ahmad Toni adalah </w:t>
      </w:r>
      <w:r w:rsidR="00A247F9" w:rsidRPr="001840D0">
        <w:rPr>
          <w:rFonts w:ascii="Times New Roman" w:hAnsi="Times New Roman" w:cs="Times New Roman"/>
          <w:i/>
          <w:color w:val="000000" w:themeColor="text1"/>
          <w:sz w:val="24"/>
          <w:szCs w:val="24"/>
          <w:lang w:val="id-ID"/>
        </w:rPr>
        <w:t>Graphic &amp; Post Producction Coordinator</w:t>
      </w:r>
      <w:r w:rsidR="00A247F9" w:rsidRPr="001840D0">
        <w:rPr>
          <w:rFonts w:ascii="Times New Roman" w:hAnsi="Times New Roman" w:cs="Times New Roman"/>
          <w:color w:val="000000" w:themeColor="text1"/>
          <w:sz w:val="24"/>
          <w:szCs w:val="24"/>
          <w:lang w:val="id-ID"/>
        </w:rPr>
        <w:t xml:space="preserve"> merupakan orang yang mengkordinir program-program yang harus diedit untuk ditayangkan di </w:t>
      </w:r>
      <w:r w:rsidR="00A247F9" w:rsidRPr="001840D0">
        <w:rPr>
          <w:rFonts w:ascii="Times New Roman" w:hAnsi="Times New Roman" w:cs="Times New Roman"/>
          <w:i/>
          <w:color w:val="000000" w:themeColor="text1"/>
          <w:sz w:val="24"/>
          <w:szCs w:val="24"/>
          <w:lang w:val="id-ID"/>
        </w:rPr>
        <w:t>channel</w:t>
      </w:r>
      <w:r w:rsidR="00A247F9" w:rsidRPr="001840D0">
        <w:rPr>
          <w:rFonts w:ascii="Times New Roman" w:hAnsi="Times New Roman" w:cs="Times New Roman"/>
          <w:color w:val="000000" w:themeColor="text1"/>
          <w:sz w:val="24"/>
          <w:szCs w:val="24"/>
          <w:lang w:val="id-ID"/>
        </w:rPr>
        <w:t xml:space="preserve"> Citra Drama</w:t>
      </w:r>
      <w:r w:rsidRPr="001840D0">
        <w:rPr>
          <w:rFonts w:ascii="Times New Roman" w:hAnsi="Times New Roman" w:cs="Times New Roman"/>
          <w:b/>
          <w:color w:val="000000" w:themeColor="text1"/>
          <w:sz w:val="24"/>
          <w:szCs w:val="24"/>
        </w:rPr>
        <w:t xml:space="preserve">. (4) </w:t>
      </w:r>
      <w:r w:rsidR="00FE5512" w:rsidRPr="001840D0">
        <w:rPr>
          <w:rFonts w:ascii="Times New Roman" w:hAnsi="Times New Roman" w:cs="Times New Roman"/>
          <w:color w:val="000000" w:themeColor="text1"/>
          <w:sz w:val="24"/>
          <w:szCs w:val="24"/>
          <w:lang w:val="id-ID"/>
        </w:rPr>
        <w:t>Hanum Syafira</w:t>
      </w:r>
      <w:r w:rsidR="005831B1" w:rsidRPr="001840D0">
        <w:rPr>
          <w:rFonts w:ascii="Times New Roman" w:hAnsi="Times New Roman" w:cs="Times New Roman"/>
          <w:color w:val="000000" w:themeColor="text1"/>
          <w:sz w:val="24"/>
          <w:szCs w:val="24"/>
          <w:lang w:val="id-ID"/>
        </w:rPr>
        <w:t xml:space="preserve"> adalah salah satu (1) penonton </w:t>
      </w:r>
      <w:r w:rsidR="005831B1" w:rsidRPr="001840D0">
        <w:rPr>
          <w:rFonts w:ascii="Times New Roman" w:hAnsi="Times New Roman" w:cs="Times New Roman"/>
          <w:i/>
          <w:color w:val="000000" w:themeColor="text1"/>
          <w:sz w:val="24"/>
          <w:szCs w:val="24"/>
          <w:lang w:val="id-ID"/>
        </w:rPr>
        <w:t>Channel</w:t>
      </w:r>
      <w:r w:rsidR="005831B1" w:rsidRPr="001840D0">
        <w:rPr>
          <w:rFonts w:ascii="Times New Roman" w:hAnsi="Times New Roman" w:cs="Times New Roman"/>
          <w:color w:val="000000" w:themeColor="text1"/>
          <w:sz w:val="24"/>
          <w:szCs w:val="24"/>
          <w:lang w:val="id-ID"/>
        </w:rPr>
        <w:t xml:space="preserve"> tv berlangganan yang di miliki oleh PT. Indonesia Entertainment Grup.</w:t>
      </w:r>
    </w:p>
    <w:p w14:paraId="7A7DC3DC" w14:textId="269B0CD4" w:rsidR="00D20DF8" w:rsidRDefault="00D66E65" w:rsidP="00D20DF8">
      <w:pPr>
        <w:spacing w:after="0" w:line="360" w:lineRule="auto"/>
        <w:ind w:firstLine="720"/>
        <w:jc w:val="both"/>
        <w:rPr>
          <w:rFonts w:ascii="Times New Roman" w:hAnsi="Times New Roman" w:cs="Times New Roman"/>
          <w:color w:val="000000" w:themeColor="text1"/>
          <w:sz w:val="24"/>
          <w:szCs w:val="24"/>
        </w:rPr>
      </w:pPr>
      <w:r w:rsidRPr="001840D0">
        <w:rPr>
          <w:rFonts w:ascii="Times New Roman" w:hAnsi="Times New Roman" w:cs="Times New Roman"/>
          <w:color w:val="000000" w:themeColor="text1"/>
          <w:sz w:val="24"/>
          <w:szCs w:val="24"/>
          <w:lang w:val="id-ID"/>
        </w:rPr>
        <w:t>Teknik pengumpulan data yang digunakan peneliti untuk mendapatkan data yang diperlukan adalah</w:t>
      </w:r>
      <w:r w:rsidR="00126D68" w:rsidRPr="001840D0">
        <w:rPr>
          <w:rFonts w:ascii="Times New Roman" w:hAnsi="Times New Roman" w:cs="Times New Roman"/>
          <w:color w:val="000000" w:themeColor="text1"/>
          <w:sz w:val="24"/>
          <w:szCs w:val="24"/>
        </w:rPr>
        <w:t xml:space="preserve"> (1) </w:t>
      </w:r>
      <w:r w:rsidRPr="001840D0">
        <w:rPr>
          <w:rFonts w:ascii="Times New Roman" w:hAnsi="Times New Roman" w:cs="Times New Roman"/>
          <w:color w:val="000000" w:themeColor="text1"/>
          <w:sz w:val="24"/>
          <w:szCs w:val="24"/>
          <w:lang w:val="id"/>
        </w:rPr>
        <w:t>Wawancara Mendalam (</w:t>
      </w:r>
      <w:r w:rsidRPr="001840D0">
        <w:rPr>
          <w:rFonts w:ascii="Times New Roman" w:hAnsi="Times New Roman" w:cs="Times New Roman"/>
          <w:i/>
          <w:color w:val="000000" w:themeColor="text1"/>
          <w:sz w:val="24"/>
          <w:szCs w:val="24"/>
          <w:lang w:val="id"/>
        </w:rPr>
        <w:t>In-Depth Interview</w:t>
      </w:r>
      <w:r w:rsidRPr="001840D0">
        <w:rPr>
          <w:rFonts w:ascii="Times New Roman" w:hAnsi="Times New Roman" w:cs="Times New Roman"/>
          <w:color w:val="000000" w:themeColor="text1"/>
          <w:sz w:val="24"/>
          <w:szCs w:val="24"/>
          <w:lang w:val="id"/>
        </w:rPr>
        <w:t>)</w:t>
      </w:r>
      <w:r w:rsidR="00126D68" w:rsidRPr="001840D0">
        <w:rPr>
          <w:rFonts w:ascii="Times New Roman" w:hAnsi="Times New Roman" w:cs="Times New Roman"/>
          <w:color w:val="000000" w:themeColor="text1"/>
          <w:sz w:val="24"/>
          <w:szCs w:val="24"/>
        </w:rPr>
        <w:t xml:space="preserve">, (2) </w:t>
      </w:r>
      <w:r w:rsidR="00A93162" w:rsidRPr="001840D0">
        <w:rPr>
          <w:rFonts w:ascii="Times New Roman" w:hAnsi="Times New Roman" w:cs="Times New Roman"/>
          <w:color w:val="000000" w:themeColor="text1"/>
          <w:sz w:val="24"/>
          <w:szCs w:val="24"/>
          <w:lang w:val="id"/>
        </w:rPr>
        <w:t>Observasi</w:t>
      </w:r>
      <w:r w:rsidR="00D20DF8">
        <w:rPr>
          <w:rFonts w:ascii="Times New Roman" w:hAnsi="Times New Roman" w:cs="Times New Roman"/>
          <w:color w:val="000000" w:themeColor="text1"/>
          <w:sz w:val="24"/>
          <w:szCs w:val="24"/>
        </w:rPr>
        <w:t xml:space="preserve"> </w:t>
      </w:r>
      <w:r w:rsidR="00D20DF8">
        <w:rPr>
          <w:rFonts w:ascii="Times New Roman" w:hAnsi="Times New Roman" w:cs="Times New Roman"/>
          <w:color w:val="000000" w:themeColor="text1"/>
          <w:sz w:val="24"/>
          <w:szCs w:val="24"/>
        </w:rPr>
        <w:fldChar w:fldCharType="begin" w:fldLock="1"/>
      </w:r>
      <w:r w:rsidR="00D20DF8">
        <w:rPr>
          <w:rFonts w:ascii="Times New Roman" w:hAnsi="Times New Roman" w:cs="Times New Roman"/>
          <w:color w:val="000000" w:themeColor="text1"/>
          <w:sz w:val="24"/>
          <w:szCs w:val="24"/>
        </w:rPr>
        <w:instrText>ADDIN CSL_CITATION {"citationItems":[{"id":"ITEM-1","itemData":{"abstract":"Conversation with a purpose. Semi-structured interview guide. Not a two-way dialogue. Meaning-making partnership. Interview guide. Introducation, opening questions, key questions, and closing questions. \"fade out\" of the interview.","author":[{"dropping-particle":"","family":"Hennink","given":"Monique","non-dropping-particle":"","parse-names":false,"suffix":""},{"dropping-particle":"","family":"Hutter","given":"Inge","non-dropping-particle":"","parse-names":false,"suffix":""},{"dropping-particle":"","family":"Bailey","given":"Ajay","non-dropping-particle":"","parse-names":false,"suffix":""}],"container-title":"Qualitative research methods","id":"ITEM-1","issued":{"date-parts":[["2011"]]},"title":"In-dept interviews","type":"chapter"},"uris":["http://www.mendeley.com/documents/?uuid=719685ae-93d0-43b5-991e-b1df0c6fef9e"]}],"mendeley":{"formattedCitation":"(Hennink et al., 2011)","plainTextFormattedCitation":"(Hennink et al., 2011)","previouslyFormattedCitation":"(Hennink et al., 2011)"},"properties":{"noteIndex":0},"schema":"https://github.com/citation-style-language/schema/raw/master/csl-citation.json"}</w:instrText>
      </w:r>
      <w:r w:rsidR="00D20DF8">
        <w:rPr>
          <w:rFonts w:ascii="Times New Roman" w:hAnsi="Times New Roman" w:cs="Times New Roman"/>
          <w:color w:val="000000" w:themeColor="text1"/>
          <w:sz w:val="24"/>
          <w:szCs w:val="24"/>
        </w:rPr>
        <w:fldChar w:fldCharType="separate"/>
      </w:r>
      <w:r w:rsidR="00D20DF8" w:rsidRPr="00D20DF8">
        <w:rPr>
          <w:rFonts w:ascii="Times New Roman" w:hAnsi="Times New Roman" w:cs="Times New Roman"/>
          <w:noProof/>
          <w:color w:val="000000" w:themeColor="text1"/>
          <w:sz w:val="24"/>
          <w:szCs w:val="24"/>
        </w:rPr>
        <w:t>(Hennink et al., 2011)</w:t>
      </w:r>
      <w:r w:rsidR="00D20DF8">
        <w:rPr>
          <w:rFonts w:ascii="Times New Roman" w:hAnsi="Times New Roman" w:cs="Times New Roman"/>
          <w:color w:val="000000" w:themeColor="text1"/>
          <w:sz w:val="24"/>
          <w:szCs w:val="24"/>
        </w:rPr>
        <w:fldChar w:fldCharType="end"/>
      </w:r>
      <w:r w:rsidR="00D20DF8">
        <w:rPr>
          <w:rFonts w:ascii="Times New Roman" w:hAnsi="Times New Roman" w:cs="Times New Roman"/>
          <w:color w:val="000000" w:themeColor="text1"/>
          <w:sz w:val="24"/>
          <w:szCs w:val="24"/>
        </w:rPr>
        <w:t>.</w:t>
      </w:r>
    </w:p>
    <w:p w14:paraId="7E6118FE" w14:textId="7059652E" w:rsidR="00126D68" w:rsidRPr="00D20DF8" w:rsidRDefault="00FA547D" w:rsidP="00D20DF8">
      <w:pPr>
        <w:spacing w:after="0" w:line="360" w:lineRule="auto"/>
        <w:ind w:firstLine="720"/>
        <w:jc w:val="both"/>
        <w:rPr>
          <w:rFonts w:ascii="Times New Roman" w:hAnsi="Times New Roman" w:cs="Times New Roman"/>
          <w:color w:val="000000" w:themeColor="text1"/>
          <w:sz w:val="24"/>
          <w:szCs w:val="24"/>
        </w:rPr>
      </w:pPr>
      <w:r w:rsidRPr="001840D0">
        <w:rPr>
          <w:rFonts w:ascii="Times New Roman" w:hAnsi="Times New Roman" w:cs="Times New Roman"/>
          <w:color w:val="000000" w:themeColor="text1"/>
          <w:sz w:val="24"/>
          <w:szCs w:val="24"/>
          <w:lang w:val="id-ID"/>
        </w:rPr>
        <w:lastRenderedPageBreak/>
        <w:t>Alur teknis analisis data mengacu kepada Creswell</w:t>
      </w:r>
      <w:r w:rsidR="00D20DF8">
        <w:rPr>
          <w:rFonts w:ascii="Times New Roman" w:hAnsi="Times New Roman" w:cs="Times New Roman"/>
          <w:color w:val="000000" w:themeColor="text1"/>
          <w:sz w:val="24"/>
          <w:szCs w:val="24"/>
        </w:rPr>
        <w:t xml:space="preserve"> </w:t>
      </w:r>
      <w:r w:rsidR="00D20DF8">
        <w:rPr>
          <w:rFonts w:ascii="Times New Roman" w:hAnsi="Times New Roman" w:cs="Times New Roman"/>
          <w:color w:val="000000" w:themeColor="text1"/>
          <w:sz w:val="24"/>
          <w:szCs w:val="24"/>
        </w:rPr>
        <w:fldChar w:fldCharType="begin" w:fldLock="1"/>
      </w:r>
      <w:r w:rsidR="008F65B4">
        <w:rPr>
          <w:rFonts w:ascii="Times New Roman" w:hAnsi="Times New Roman" w:cs="Times New Roman"/>
          <w:color w:val="000000" w:themeColor="text1"/>
          <w:sz w:val="24"/>
          <w:szCs w:val="24"/>
        </w:rPr>
        <w:instrText>ADDIN CSL_CITATION {"citationItems":[{"id":"ITEM-1","itemData":{"PMID":"23020267","abstract":"In this Third Edition of his bestselling text John W. Creswell explores the philosophical underpinnings, history, and key elements of each of five qualitative inquiry traditions: narrative research, phenomenology, grounded theory, ethnography, and case study. In his signature accessible writing style, the author relates research designs to each of the traditions of inquiry. He compares theoretical frameworks, ways to employ standards of quality, and strategies for writing introductions to studies, collecting data, analyzing data, writing a narrative, and verifying results.","author":[{"dropping-particle":"","family":"Creswell","given":"JW","non-dropping-particle":"","parse-names":false,"suffix":""}],"container-title":"Research design","id":"ITEM-1","issued":{"date-parts":[["2013"]]},"title":"Qualitative, quantitative, and mixed methods approaches","type":"chapter"},"uris":["http://www.mendeley.com/documents/?uuid=07861e2c-0b06-4931-b3d5-e5fd2d5081d3"]}],"mendeley":{"formattedCitation":"(Creswell, 2013)","plainTextFormattedCitation":"(Creswell, 2013)","previouslyFormattedCitation":"(Creswell, 2013)"},"properties":{"noteIndex":0},"schema":"https://github.com/citation-style-language/schema/raw/master/csl-citation.json"}</w:instrText>
      </w:r>
      <w:r w:rsidR="00D20DF8">
        <w:rPr>
          <w:rFonts w:ascii="Times New Roman" w:hAnsi="Times New Roman" w:cs="Times New Roman"/>
          <w:color w:val="000000" w:themeColor="text1"/>
          <w:sz w:val="24"/>
          <w:szCs w:val="24"/>
        </w:rPr>
        <w:fldChar w:fldCharType="separate"/>
      </w:r>
      <w:r w:rsidR="00D20DF8" w:rsidRPr="00D20DF8">
        <w:rPr>
          <w:rFonts w:ascii="Times New Roman" w:hAnsi="Times New Roman" w:cs="Times New Roman"/>
          <w:noProof/>
          <w:color w:val="000000" w:themeColor="text1"/>
          <w:sz w:val="24"/>
          <w:szCs w:val="24"/>
        </w:rPr>
        <w:t>(Creswell, 2013)</w:t>
      </w:r>
      <w:r w:rsidR="00D20DF8">
        <w:rPr>
          <w:rFonts w:ascii="Times New Roman" w:hAnsi="Times New Roman" w:cs="Times New Roman"/>
          <w:color w:val="000000" w:themeColor="text1"/>
          <w:sz w:val="24"/>
          <w:szCs w:val="24"/>
        </w:rPr>
        <w:fldChar w:fldCharType="end"/>
      </w:r>
      <w:r w:rsidRPr="001840D0">
        <w:rPr>
          <w:rFonts w:ascii="Times New Roman" w:hAnsi="Times New Roman" w:cs="Times New Roman"/>
          <w:color w:val="000000" w:themeColor="text1"/>
          <w:sz w:val="24"/>
          <w:szCs w:val="24"/>
          <w:lang w:val="id-ID"/>
        </w:rPr>
        <w:t xml:space="preserve">, yang dalam hal ini merekomendasikan teknik analisis data dengan pendekatan </w:t>
      </w:r>
      <w:r w:rsidRPr="001840D0">
        <w:rPr>
          <w:rFonts w:ascii="Times New Roman" w:hAnsi="Times New Roman" w:cs="Times New Roman"/>
          <w:i/>
          <w:color w:val="000000" w:themeColor="text1"/>
          <w:sz w:val="24"/>
          <w:szCs w:val="24"/>
          <w:lang w:val="id-ID"/>
        </w:rPr>
        <w:t>Stevic-CollaizziKeen</w:t>
      </w:r>
      <w:r w:rsidRPr="001840D0">
        <w:rPr>
          <w:rFonts w:ascii="Times New Roman" w:hAnsi="Times New Roman" w:cs="Times New Roman"/>
          <w:color w:val="000000" w:themeColor="text1"/>
          <w:sz w:val="24"/>
          <w:szCs w:val="24"/>
          <w:lang w:val="id-ID"/>
        </w:rPr>
        <w:t>,</w:t>
      </w:r>
      <w:r w:rsidRPr="001840D0">
        <w:rPr>
          <w:rFonts w:ascii="Times New Roman" w:eastAsia="Times New Roman" w:hAnsi="Times New Roman" w:cs="Times New Roman"/>
          <w:color w:val="000000" w:themeColor="text1"/>
          <w:sz w:val="24"/>
          <w:szCs w:val="24"/>
          <w:lang w:val="id-ID" w:eastAsia="id-ID"/>
        </w:rPr>
        <w:t xml:space="preserve"> </w:t>
      </w:r>
      <w:r w:rsidRPr="001840D0">
        <w:rPr>
          <w:rFonts w:ascii="Times New Roman" w:hAnsi="Times New Roman" w:cs="Times New Roman"/>
          <w:color w:val="000000" w:themeColor="text1"/>
          <w:sz w:val="24"/>
          <w:szCs w:val="24"/>
          <w:lang w:val="id-ID"/>
        </w:rPr>
        <w:t>diperoleh berdasarkan permasalahan dari peristiwa atau fenomena yang sedang diteliti. Pemahaman dilakukan secara kompratif atau hasil wawancara dengan informan, studi kepustakaan serta dengan membandingkan dengan hasil observasi.</w:t>
      </w:r>
    </w:p>
    <w:p w14:paraId="0B5DD741" w14:textId="31170A4E" w:rsidR="00DF1B0A" w:rsidRPr="008F65B4" w:rsidRDefault="00DF1B0A" w:rsidP="008F65B4">
      <w:pPr>
        <w:spacing w:after="0" w:line="360" w:lineRule="auto"/>
        <w:ind w:firstLine="851"/>
        <w:jc w:val="both"/>
        <w:rPr>
          <w:rFonts w:ascii="Times New Roman" w:hAnsi="Times New Roman" w:cs="Times New Roman"/>
          <w:color w:val="000000" w:themeColor="text1"/>
          <w:sz w:val="24"/>
          <w:szCs w:val="24"/>
        </w:rPr>
      </w:pPr>
      <w:r w:rsidRPr="001840D0">
        <w:rPr>
          <w:rFonts w:ascii="Times New Roman" w:hAnsi="Times New Roman" w:cs="Times New Roman"/>
          <w:color w:val="000000" w:themeColor="text1"/>
          <w:sz w:val="24"/>
          <w:szCs w:val="24"/>
          <w:lang w:val="id-ID"/>
        </w:rPr>
        <w:t xml:space="preserve">Triangulasi adalah teknik pemeriksaan keabsahan data yang memanfaatkan sesuatu yang lain. Triangulasi yang </w:t>
      </w:r>
      <w:r w:rsidR="00D20DF8">
        <w:rPr>
          <w:rFonts w:ascii="Times New Roman" w:hAnsi="Times New Roman" w:cs="Times New Roman"/>
          <w:color w:val="000000" w:themeColor="text1"/>
          <w:sz w:val="24"/>
          <w:szCs w:val="24"/>
        </w:rPr>
        <w:t>di</w:t>
      </w:r>
      <w:r w:rsidRPr="001840D0">
        <w:rPr>
          <w:rFonts w:ascii="Times New Roman" w:hAnsi="Times New Roman" w:cs="Times New Roman"/>
          <w:color w:val="000000" w:themeColor="text1"/>
          <w:sz w:val="24"/>
          <w:szCs w:val="24"/>
          <w:lang w:val="id-ID"/>
        </w:rPr>
        <w:t>gunakan yaitu triangulasi sumber</w:t>
      </w:r>
      <w:r w:rsidR="00D20DF8">
        <w:rPr>
          <w:rFonts w:ascii="Times New Roman" w:hAnsi="Times New Roman" w:cs="Times New Roman"/>
          <w:color w:val="000000" w:themeColor="text1"/>
          <w:sz w:val="24"/>
          <w:szCs w:val="24"/>
        </w:rPr>
        <w:t xml:space="preserve">. </w:t>
      </w:r>
      <w:r w:rsidRPr="001840D0">
        <w:rPr>
          <w:rFonts w:ascii="Times New Roman" w:hAnsi="Times New Roman" w:cs="Times New Roman"/>
          <w:color w:val="000000" w:themeColor="text1"/>
          <w:sz w:val="24"/>
          <w:szCs w:val="24"/>
          <w:lang w:val="id-ID"/>
        </w:rPr>
        <w:t>Untuk memperoleh kebenaran informasi yang handal dan gambaran yang utuh mengenai informasi tertentu, peneliti bisa menggunakan metode  wawancara  bebas dan wawancara terstruktur. Atau, peneliti menggunakan wawancara dan obervasi atau pengamatan untuk mengecek kebenarannya</w:t>
      </w:r>
      <w:r w:rsidR="008F65B4">
        <w:rPr>
          <w:rFonts w:ascii="Times New Roman" w:hAnsi="Times New Roman" w:cs="Times New Roman"/>
          <w:color w:val="000000" w:themeColor="text1"/>
          <w:sz w:val="24"/>
          <w:szCs w:val="24"/>
        </w:rPr>
        <w:t xml:space="preserve"> </w:t>
      </w:r>
      <w:r w:rsidR="008F65B4">
        <w:rPr>
          <w:rFonts w:ascii="Times New Roman" w:hAnsi="Times New Roman" w:cs="Times New Roman"/>
          <w:color w:val="000000" w:themeColor="text1"/>
          <w:sz w:val="24"/>
          <w:szCs w:val="24"/>
        </w:rPr>
        <w:fldChar w:fldCharType="begin" w:fldLock="1"/>
      </w:r>
      <w:r w:rsidR="008F65B4">
        <w:rPr>
          <w:rFonts w:ascii="Times New Roman" w:hAnsi="Times New Roman" w:cs="Times New Roman"/>
          <w:color w:val="000000" w:themeColor="text1"/>
          <w:sz w:val="24"/>
          <w:szCs w:val="24"/>
        </w:rPr>
        <w:instrText>ADDIN CSL_CITATION {"citationItems":[{"id":"ITEM-1","itemData":{"DOI":"10.1509/jmr.09.0174","ISSN":"00222437","abstract":"In an effort to establish and enhance the accuracy of key informant data, organizational survey studies are increasingly relying on triangulation techniques by including supplemental data sources that complement information acquired from key informants. Despite the growing popularity of triangulation, little guidance exists as to when and how it should be conducted. Addressing this gap, the authors develop hypotheses linking a comprehensive set of study characteristics at the construct, informant, organizational, and industry levels to key informant accuracy. Two studies test these hypotheses. The first study is a metaanalysis of triangulation applications. Using data from 127 studies published in six major marketing and management journals, the authors identify antecedents to key informant reliability. The second study, using eight multi-informant data sets, analyzes antecedents to key informant validity. The results from these studies inform survey researchers as to which conditions particularly call for the use of triangulation. The authors conclude by offering guidelines on when and how to employ triangulation techniques. © 2012, American Marketing Association.","author":[{"dropping-particle":"","family":"Homburg","given":"Christian","non-dropping-particle":"","parse-names":false,"suffix":""},{"dropping-particle":"","family":"Klarmann","given":"Martin","non-dropping-particle":"","parse-names":false,"suffix":""},{"dropping-particle":"","family":"Reimann","given":"Martin","non-dropping-particle":"","parse-names":false,"suffix":""},{"dropping-particle":"","family":"Schilke","given":"Oliver","non-dropping-particle":"","parse-names":false,"suffix":""}],"container-title":"Journal of Marketing Research","id":"ITEM-1","issued":{"date-parts":[["2012"]]},"title":"What drives key informant accuracy?","type":"article-journal"},"uris":["http://www.mendeley.com/documents/?uuid=5c28bd51-0943-4cbc-a82f-dcf805b7b54d"]}],"mendeley":{"formattedCitation":"(Homburg et al., 2012)","plainTextFormattedCitation":"(Homburg et al., 2012)"},"properties":{"noteIndex":0},"schema":"https://github.com/citation-style-language/schema/raw/master/csl-citation.json"}</w:instrText>
      </w:r>
      <w:r w:rsidR="008F65B4">
        <w:rPr>
          <w:rFonts w:ascii="Times New Roman" w:hAnsi="Times New Roman" w:cs="Times New Roman"/>
          <w:color w:val="000000" w:themeColor="text1"/>
          <w:sz w:val="24"/>
          <w:szCs w:val="24"/>
        </w:rPr>
        <w:fldChar w:fldCharType="separate"/>
      </w:r>
      <w:r w:rsidR="008F65B4" w:rsidRPr="008F65B4">
        <w:rPr>
          <w:rFonts w:ascii="Times New Roman" w:hAnsi="Times New Roman" w:cs="Times New Roman"/>
          <w:noProof/>
          <w:color w:val="000000" w:themeColor="text1"/>
          <w:sz w:val="24"/>
          <w:szCs w:val="24"/>
        </w:rPr>
        <w:t>(Homburg et al., 2012)</w:t>
      </w:r>
      <w:r w:rsidR="008F65B4">
        <w:rPr>
          <w:rFonts w:ascii="Times New Roman" w:hAnsi="Times New Roman" w:cs="Times New Roman"/>
          <w:color w:val="000000" w:themeColor="text1"/>
          <w:sz w:val="24"/>
          <w:szCs w:val="24"/>
        </w:rPr>
        <w:fldChar w:fldCharType="end"/>
      </w:r>
      <w:r w:rsidRPr="001840D0">
        <w:rPr>
          <w:rFonts w:ascii="Times New Roman" w:hAnsi="Times New Roman" w:cs="Times New Roman"/>
          <w:color w:val="000000" w:themeColor="text1"/>
          <w:sz w:val="24"/>
          <w:szCs w:val="24"/>
          <w:lang w:val="id-ID"/>
        </w:rPr>
        <w:t xml:space="preserve">. </w:t>
      </w:r>
    </w:p>
    <w:p w14:paraId="5A44E982" w14:textId="77777777" w:rsidR="008F65B4" w:rsidRDefault="008F65B4" w:rsidP="001840D0">
      <w:pPr>
        <w:spacing w:after="0" w:line="360" w:lineRule="auto"/>
        <w:jc w:val="both"/>
        <w:rPr>
          <w:rFonts w:ascii="Times New Roman" w:hAnsi="Times New Roman" w:cs="Times New Roman"/>
          <w:color w:val="000000" w:themeColor="text1"/>
          <w:sz w:val="24"/>
          <w:szCs w:val="24"/>
          <w:lang w:val="id-ID"/>
        </w:rPr>
      </w:pPr>
      <w:bookmarkStart w:id="7" w:name="_Toc33096469"/>
      <w:bookmarkStart w:id="8" w:name="_Toc48131275"/>
    </w:p>
    <w:p w14:paraId="45027B25" w14:textId="3455CA76" w:rsidR="00F4497C" w:rsidRPr="001840D0" w:rsidRDefault="00F4497C" w:rsidP="001840D0">
      <w:pPr>
        <w:spacing w:after="0" w:line="360" w:lineRule="auto"/>
        <w:jc w:val="both"/>
        <w:rPr>
          <w:rFonts w:ascii="Times New Roman" w:hAnsi="Times New Roman" w:cs="Times New Roman"/>
          <w:color w:val="000000" w:themeColor="text1"/>
          <w:sz w:val="24"/>
          <w:szCs w:val="24"/>
          <w:lang w:val="id-ID"/>
        </w:rPr>
      </w:pPr>
      <w:r w:rsidRPr="001840D0">
        <w:rPr>
          <w:rFonts w:ascii="Times New Roman" w:hAnsi="Times New Roman" w:cs="Times New Roman"/>
          <w:b/>
          <w:color w:val="000000" w:themeColor="text1"/>
          <w:sz w:val="24"/>
          <w:szCs w:val="24"/>
        </w:rPr>
        <w:t>Hasil Penelitian</w:t>
      </w:r>
      <w:bookmarkEnd w:id="7"/>
      <w:bookmarkEnd w:id="8"/>
    </w:p>
    <w:p w14:paraId="0B3B2106" w14:textId="77777777" w:rsidR="00F4497C" w:rsidRPr="00674FB8" w:rsidRDefault="00F4497C" w:rsidP="00674FB8">
      <w:pPr>
        <w:widowControl w:val="0"/>
        <w:tabs>
          <w:tab w:val="left" w:pos="1418"/>
        </w:tabs>
        <w:autoSpaceDE w:val="0"/>
        <w:autoSpaceDN w:val="0"/>
        <w:spacing w:after="0" w:line="360" w:lineRule="auto"/>
        <w:jc w:val="both"/>
        <w:outlineLvl w:val="2"/>
        <w:rPr>
          <w:rFonts w:ascii="Times New Roman" w:hAnsi="Times New Roman" w:cs="Times New Roman"/>
          <w:b/>
          <w:color w:val="000000" w:themeColor="text1"/>
          <w:sz w:val="24"/>
          <w:szCs w:val="24"/>
        </w:rPr>
      </w:pPr>
      <w:bookmarkStart w:id="9" w:name="_Toc48131276"/>
      <w:r w:rsidRPr="00674FB8">
        <w:rPr>
          <w:rFonts w:ascii="Times New Roman" w:hAnsi="Times New Roman" w:cs="Times New Roman"/>
          <w:b/>
          <w:color w:val="000000" w:themeColor="text1"/>
          <w:sz w:val="24"/>
          <w:szCs w:val="24"/>
        </w:rPr>
        <w:t>Strategi</w:t>
      </w:r>
      <w:r w:rsidRPr="00674FB8">
        <w:rPr>
          <w:rFonts w:ascii="Times New Roman" w:hAnsi="Times New Roman" w:cs="Times New Roman"/>
          <w:b/>
          <w:color w:val="000000" w:themeColor="text1"/>
          <w:spacing w:val="1"/>
          <w:sz w:val="24"/>
          <w:szCs w:val="24"/>
        </w:rPr>
        <w:t xml:space="preserve"> </w:t>
      </w:r>
      <w:r w:rsidRPr="00674FB8">
        <w:rPr>
          <w:rFonts w:ascii="Times New Roman" w:hAnsi="Times New Roman" w:cs="Times New Roman"/>
          <w:b/>
          <w:color w:val="000000" w:themeColor="text1"/>
          <w:sz w:val="24"/>
          <w:szCs w:val="24"/>
        </w:rPr>
        <w:t>Programming</w:t>
      </w:r>
      <w:bookmarkEnd w:id="9"/>
    </w:p>
    <w:p w14:paraId="766E89D7" w14:textId="77777777" w:rsidR="00F4497C" w:rsidRPr="001840D0" w:rsidRDefault="00F4497C" w:rsidP="00674FB8">
      <w:pPr>
        <w:spacing w:after="0" w:line="360" w:lineRule="auto"/>
        <w:ind w:firstLine="720"/>
        <w:jc w:val="both"/>
        <w:rPr>
          <w:rFonts w:ascii="Times New Roman" w:hAnsi="Times New Roman" w:cs="Times New Roman"/>
          <w:color w:val="000000" w:themeColor="text1"/>
          <w:sz w:val="24"/>
          <w:szCs w:val="24"/>
        </w:rPr>
      </w:pPr>
      <w:r w:rsidRPr="001840D0">
        <w:rPr>
          <w:rFonts w:ascii="Times New Roman" w:hAnsi="Times New Roman" w:cs="Times New Roman"/>
          <w:color w:val="000000" w:themeColor="text1"/>
          <w:sz w:val="24"/>
          <w:szCs w:val="24"/>
        </w:rPr>
        <w:t xml:space="preserve">Fokus </w:t>
      </w:r>
      <w:r w:rsidRPr="001840D0">
        <w:rPr>
          <w:rFonts w:ascii="Times New Roman" w:hAnsi="Times New Roman" w:cs="Times New Roman"/>
          <w:i/>
          <w:color w:val="000000" w:themeColor="text1"/>
          <w:sz w:val="24"/>
          <w:szCs w:val="24"/>
        </w:rPr>
        <w:t>Programming</w:t>
      </w:r>
      <w:r w:rsidRPr="001840D0">
        <w:rPr>
          <w:rFonts w:ascii="Times New Roman" w:hAnsi="Times New Roman" w:cs="Times New Roman"/>
          <w:color w:val="000000" w:themeColor="text1"/>
          <w:sz w:val="24"/>
          <w:szCs w:val="24"/>
        </w:rPr>
        <w:t xml:space="preserve"> adalah khalayak sebagai pemirsa televisi. Khalayak sasaran merupakan kunci dari penyajian susunan mata acara. Pada stasiun televisi swasta untuk menyiarkan </w:t>
      </w:r>
      <w:r w:rsidRPr="001840D0">
        <w:rPr>
          <w:rFonts w:ascii="Times New Roman" w:hAnsi="Times New Roman" w:cs="Times New Roman"/>
          <w:color w:val="000000" w:themeColor="text1"/>
          <w:sz w:val="24"/>
          <w:szCs w:val="24"/>
          <w:lang w:val="id-ID"/>
        </w:rPr>
        <w:t xml:space="preserve">konten </w:t>
      </w:r>
      <w:r w:rsidRPr="001840D0">
        <w:rPr>
          <w:rFonts w:ascii="Times New Roman" w:hAnsi="Times New Roman" w:cs="Times New Roman"/>
          <w:color w:val="000000" w:themeColor="text1"/>
          <w:sz w:val="24"/>
          <w:szCs w:val="24"/>
        </w:rPr>
        <w:t xml:space="preserve">program harus membeli terlebih dulu ke </w:t>
      </w:r>
      <w:r w:rsidRPr="001840D0">
        <w:rPr>
          <w:rFonts w:ascii="Times New Roman" w:hAnsi="Times New Roman" w:cs="Times New Roman"/>
          <w:i/>
          <w:color w:val="000000" w:themeColor="text1"/>
          <w:sz w:val="24"/>
          <w:szCs w:val="24"/>
        </w:rPr>
        <w:t>Production House</w:t>
      </w:r>
      <w:r w:rsidRPr="001840D0">
        <w:rPr>
          <w:rFonts w:ascii="Times New Roman" w:hAnsi="Times New Roman" w:cs="Times New Roman"/>
          <w:color w:val="000000" w:themeColor="text1"/>
          <w:sz w:val="24"/>
          <w:szCs w:val="24"/>
        </w:rPr>
        <w:t xml:space="preserve">. Stasiun televisi swasta untuk membeli </w:t>
      </w:r>
      <w:r w:rsidRPr="001840D0">
        <w:rPr>
          <w:rFonts w:ascii="Times New Roman" w:hAnsi="Times New Roman" w:cs="Times New Roman"/>
          <w:color w:val="000000" w:themeColor="text1"/>
          <w:sz w:val="24"/>
          <w:szCs w:val="24"/>
          <w:lang w:val="id-ID"/>
        </w:rPr>
        <w:t>konten program</w:t>
      </w:r>
      <w:r w:rsidRPr="001840D0">
        <w:rPr>
          <w:rFonts w:ascii="Times New Roman" w:hAnsi="Times New Roman" w:cs="Times New Roman"/>
          <w:color w:val="000000" w:themeColor="text1"/>
          <w:sz w:val="24"/>
          <w:szCs w:val="24"/>
        </w:rPr>
        <w:t xml:space="preserve"> berpedoman pada konsep dan sinopsis pada program tersebut. Berbeda dengan stasiun televisi </w:t>
      </w:r>
      <w:r w:rsidRPr="001840D0">
        <w:rPr>
          <w:rFonts w:ascii="Times New Roman" w:hAnsi="Times New Roman" w:cs="Times New Roman"/>
          <w:color w:val="000000" w:themeColor="text1"/>
          <w:sz w:val="24"/>
          <w:szCs w:val="24"/>
          <w:lang w:val="id-ID"/>
        </w:rPr>
        <w:t>berlangganan</w:t>
      </w:r>
      <w:r w:rsidRPr="001840D0">
        <w:rPr>
          <w:rFonts w:ascii="Times New Roman" w:hAnsi="Times New Roman" w:cs="Times New Roman"/>
          <w:color w:val="000000" w:themeColor="text1"/>
          <w:sz w:val="24"/>
          <w:szCs w:val="24"/>
        </w:rPr>
        <w:t xml:space="preserve">, </w:t>
      </w:r>
      <w:r w:rsidRPr="001840D0">
        <w:rPr>
          <w:rFonts w:ascii="Times New Roman" w:hAnsi="Times New Roman" w:cs="Times New Roman"/>
          <w:color w:val="000000" w:themeColor="text1"/>
          <w:sz w:val="24"/>
          <w:szCs w:val="24"/>
          <w:lang w:val="id-ID"/>
        </w:rPr>
        <w:t>konten program yang dikelola oleh PT.</w:t>
      </w:r>
      <w:r w:rsidRPr="001840D0">
        <w:rPr>
          <w:rFonts w:ascii="Times New Roman" w:hAnsi="Times New Roman" w:cs="Times New Roman"/>
          <w:color w:val="000000" w:themeColor="text1"/>
          <w:sz w:val="24"/>
          <w:szCs w:val="24"/>
        </w:rPr>
        <w:t xml:space="preserve"> </w:t>
      </w:r>
      <w:r w:rsidRPr="001840D0">
        <w:rPr>
          <w:rFonts w:ascii="Times New Roman" w:hAnsi="Times New Roman" w:cs="Times New Roman"/>
          <w:color w:val="000000" w:themeColor="text1"/>
          <w:sz w:val="24"/>
          <w:szCs w:val="24"/>
          <w:lang w:val="id-ID"/>
        </w:rPr>
        <w:t>Indonesia Entertainment Grup</w:t>
      </w:r>
      <w:r w:rsidRPr="001840D0">
        <w:rPr>
          <w:rFonts w:ascii="Times New Roman" w:hAnsi="Times New Roman" w:cs="Times New Roman"/>
          <w:color w:val="000000" w:themeColor="text1"/>
          <w:sz w:val="24"/>
          <w:szCs w:val="24"/>
        </w:rPr>
        <w:t xml:space="preserve"> dalam memilih dan menentukan program yang akan ditayangkan berpedoman pada hasil rating program yang pernah tayang di SCTV dan Indosiar </w:t>
      </w:r>
      <w:r w:rsidRPr="001840D0">
        <w:rPr>
          <w:rFonts w:ascii="Times New Roman" w:hAnsi="Times New Roman" w:cs="Times New Roman"/>
          <w:color w:val="000000" w:themeColor="text1"/>
          <w:sz w:val="24"/>
          <w:szCs w:val="24"/>
          <w:lang w:val="id-ID"/>
        </w:rPr>
        <w:t xml:space="preserve">maupun grup televisi dibawah naungan EMTEK grup, </w:t>
      </w:r>
      <w:r w:rsidRPr="001840D0">
        <w:rPr>
          <w:rFonts w:ascii="Times New Roman" w:hAnsi="Times New Roman" w:cs="Times New Roman"/>
          <w:color w:val="000000" w:themeColor="text1"/>
          <w:sz w:val="24"/>
          <w:szCs w:val="24"/>
        </w:rPr>
        <w:t>sehingga program-program yang akan tayang merupakan program-program yang memiliki rating terbaik</w:t>
      </w:r>
      <w:r w:rsidRPr="001840D0">
        <w:rPr>
          <w:rFonts w:ascii="Times New Roman" w:hAnsi="Times New Roman" w:cs="Times New Roman"/>
          <w:color w:val="000000" w:themeColor="text1"/>
          <w:sz w:val="24"/>
          <w:szCs w:val="24"/>
          <w:lang w:val="id-ID"/>
        </w:rPr>
        <w:t>.</w:t>
      </w:r>
    </w:p>
    <w:p w14:paraId="09AAF2D2" w14:textId="77777777" w:rsidR="00F4497C" w:rsidRPr="001840D0" w:rsidRDefault="00F4497C" w:rsidP="001F7247">
      <w:pPr>
        <w:spacing w:after="0" w:line="360" w:lineRule="auto"/>
        <w:ind w:firstLine="720"/>
        <w:jc w:val="both"/>
        <w:rPr>
          <w:rFonts w:ascii="Times New Roman" w:hAnsi="Times New Roman" w:cs="Times New Roman"/>
          <w:color w:val="000000" w:themeColor="text1"/>
          <w:sz w:val="24"/>
          <w:szCs w:val="24"/>
          <w:lang w:val="id-ID"/>
        </w:rPr>
      </w:pPr>
      <w:r w:rsidRPr="001840D0">
        <w:rPr>
          <w:rFonts w:ascii="Times New Roman" w:hAnsi="Times New Roman" w:cs="Times New Roman"/>
          <w:color w:val="000000" w:themeColor="text1"/>
          <w:sz w:val="24"/>
          <w:szCs w:val="24"/>
          <w:lang w:val="id-ID"/>
        </w:rPr>
        <w:t xml:space="preserve">Hal yang disampaikan oleh Imelda Gustavyanthi sebagai </w:t>
      </w:r>
      <w:r w:rsidRPr="001840D0">
        <w:rPr>
          <w:rFonts w:ascii="Times New Roman" w:hAnsi="Times New Roman" w:cs="Times New Roman"/>
          <w:i/>
          <w:color w:val="000000" w:themeColor="text1"/>
          <w:sz w:val="24"/>
          <w:szCs w:val="24"/>
          <w:lang w:val="id-ID"/>
        </w:rPr>
        <w:t>Coordinator Content and Scheduling</w:t>
      </w:r>
      <w:r w:rsidRPr="001840D0">
        <w:rPr>
          <w:rFonts w:ascii="Times New Roman" w:hAnsi="Times New Roman" w:cs="Times New Roman"/>
          <w:color w:val="000000" w:themeColor="text1"/>
          <w:sz w:val="24"/>
          <w:szCs w:val="24"/>
          <w:lang w:val="id-ID"/>
        </w:rPr>
        <w:t xml:space="preserve"> PT. Indonesia Entertaiment Grup (IEG) mengenai strategi menentukan konten yang akan tayang adalah :</w:t>
      </w:r>
    </w:p>
    <w:p w14:paraId="7E32238C" w14:textId="77777777" w:rsidR="00F4497C" w:rsidRPr="00FA740C" w:rsidRDefault="00F4497C" w:rsidP="001F7247">
      <w:pPr>
        <w:spacing w:line="360" w:lineRule="auto"/>
        <w:ind w:firstLine="720"/>
        <w:jc w:val="both"/>
        <w:rPr>
          <w:rFonts w:ascii="Times New Roman" w:hAnsi="Times New Roman" w:cs="Times New Roman"/>
          <w:i/>
          <w:sz w:val="24"/>
          <w:szCs w:val="24"/>
        </w:rPr>
      </w:pPr>
      <w:r>
        <w:rPr>
          <w:rFonts w:ascii="Times New Roman" w:hAnsi="Times New Roman" w:cs="Times New Roman"/>
          <w:i/>
          <w:sz w:val="24"/>
          <w:szCs w:val="24"/>
          <w:lang w:val="id-ID"/>
        </w:rPr>
        <w:t>“</w:t>
      </w:r>
      <w:r w:rsidRPr="00D64C82">
        <w:rPr>
          <w:rFonts w:ascii="Times New Roman" w:hAnsi="Times New Roman" w:cs="Times New Roman"/>
          <w:i/>
          <w:sz w:val="24"/>
          <w:szCs w:val="24"/>
          <w:lang w:val="id-ID"/>
        </w:rPr>
        <w:t>Sebenernya kalo di bilang strategi, Selama ini yang kita lakuin t</w:t>
      </w:r>
      <w:r>
        <w:rPr>
          <w:rFonts w:ascii="Times New Roman" w:hAnsi="Times New Roman" w:cs="Times New Roman"/>
          <w:i/>
          <w:sz w:val="24"/>
          <w:szCs w:val="24"/>
          <w:lang w:val="id-ID"/>
        </w:rPr>
        <w:t xml:space="preserve">uh kayak trial and error gitu, </w:t>
      </w:r>
      <w:r w:rsidRPr="00D64C82">
        <w:rPr>
          <w:rFonts w:ascii="Times New Roman" w:hAnsi="Times New Roman" w:cs="Times New Roman"/>
          <w:i/>
          <w:sz w:val="24"/>
          <w:szCs w:val="24"/>
          <w:lang w:val="id-ID"/>
        </w:rPr>
        <w:t xml:space="preserve">Karena keuntungan </w:t>
      </w:r>
      <w:r>
        <w:rPr>
          <w:rFonts w:ascii="Times New Roman" w:hAnsi="Times New Roman" w:cs="Times New Roman"/>
          <w:i/>
          <w:sz w:val="24"/>
          <w:szCs w:val="24"/>
          <w:lang w:val="id-ID"/>
        </w:rPr>
        <w:t>pay</w:t>
      </w:r>
      <w:r w:rsidRPr="00D64C82">
        <w:rPr>
          <w:rFonts w:ascii="Times New Roman" w:hAnsi="Times New Roman" w:cs="Times New Roman"/>
          <w:i/>
          <w:sz w:val="24"/>
          <w:szCs w:val="24"/>
          <w:lang w:val="id-ID"/>
        </w:rPr>
        <w:t xml:space="preserve">TV dibandingkan dengan TV </w:t>
      </w:r>
      <w:r w:rsidRPr="00D64C82">
        <w:rPr>
          <w:rFonts w:ascii="Times New Roman" w:hAnsi="Times New Roman" w:cs="Times New Roman"/>
          <w:i/>
          <w:sz w:val="24"/>
          <w:szCs w:val="24"/>
          <w:lang w:val="id-ID"/>
        </w:rPr>
        <w:lastRenderedPageBreak/>
        <w:t>k</w:t>
      </w:r>
      <w:r>
        <w:rPr>
          <w:rFonts w:ascii="Times New Roman" w:hAnsi="Times New Roman" w:cs="Times New Roman"/>
          <w:i/>
          <w:sz w:val="24"/>
          <w:szCs w:val="24"/>
          <w:lang w:val="id-ID"/>
        </w:rPr>
        <w:t>onvensional adalah kita bebas me</w:t>
      </w:r>
      <w:r w:rsidRPr="00D64C82">
        <w:rPr>
          <w:rFonts w:ascii="Times New Roman" w:hAnsi="Times New Roman" w:cs="Times New Roman"/>
          <w:i/>
          <w:sz w:val="24"/>
          <w:szCs w:val="24"/>
          <w:lang w:val="id-ID"/>
        </w:rPr>
        <w:t>ngulang</w:t>
      </w:r>
      <w:r>
        <w:rPr>
          <w:rFonts w:ascii="Times New Roman" w:hAnsi="Times New Roman" w:cs="Times New Roman"/>
          <w:i/>
          <w:sz w:val="24"/>
          <w:szCs w:val="24"/>
          <w:lang w:val="id-ID"/>
        </w:rPr>
        <w:t xml:space="preserve"> materi yang sama berkali-kali,k</w:t>
      </w:r>
      <w:r w:rsidRPr="00D64C82">
        <w:rPr>
          <w:rFonts w:ascii="Times New Roman" w:hAnsi="Times New Roman" w:cs="Times New Roman"/>
          <w:i/>
          <w:sz w:val="24"/>
          <w:szCs w:val="24"/>
          <w:lang w:val="id-ID"/>
        </w:rPr>
        <w:t xml:space="preserve">arena habit penontonnya kan beda, Nah yang </w:t>
      </w:r>
      <w:r>
        <w:rPr>
          <w:rFonts w:ascii="Times New Roman" w:hAnsi="Times New Roman" w:cs="Times New Roman"/>
          <w:i/>
          <w:sz w:val="24"/>
          <w:szCs w:val="24"/>
          <w:lang w:val="id-ID"/>
        </w:rPr>
        <w:t>kedua  sinetron itu diusahakan en</w:t>
      </w:r>
      <w:r w:rsidRPr="00D64C82">
        <w:rPr>
          <w:rFonts w:ascii="Times New Roman" w:hAnsi="Times New Roman" w:cs="Times New Roman"/>
          <w:i/>
          <w:sz w:val="24"/>
          <w:szCs w:val="24"/>
          <w:lang w:val="id-ID"/>
        </w:rPr>
        <w:t xml:space="preserve">ggak ada yang </w:t>
      </w:r>
      <w:r>
        <w:rPr>
          <w:rFonts w:ascii="Times New Roman" w:hAnsi="Times New Roman" w:cs="Times New Roman"/>
          <w:i/>
          <w:sz w:val="24"/>
          <w:szCs w:val="24"/>
          <w:lang w:val="id-ID"/>
        </w:rPr>
        <w:t>panjang-panjang seperti yang ada di TV konvensional. J</w:t>
      </w:r>
      <w:r w:rsidRPr="00D64C82">
        <w:rPr>
          <w:rFonts w:ascii="Times New Roman" w:hAnsi="Times New Roman" w:cs="Times New Roman"/>
          <w:i/>
          <w:sz w:val="24"/>
          <w:szCs w:val="24"/>
          <w:lang w:val="id-ID"/>
        </w:rPr>
        <w:t>adi Dibilang strateginya adalah ya itu tadi.</w:t>
      </w:r>
      <w:r>
        <w:rPr>
          <w:rFonts w:ascii="Times New Roman" w:hAnsi="Times New Roman" w:cs="Times New Roman"/>
          <w:i/>
          <w:sz w:val="24"/>
          <w:szCs w:val="24"/>
          <w:lang w:val="id-ID"/>
        </w:rPr>
        <w:t xml:space="preserve"> </w:t>
      </w:r>
      <w:r w:rsidRPr="00D64C82">
        <w:rPr>
          <w:rFonts w:ascii="Times New Roman" w:hAnsi="Times New Roman" w:cs="Times New Roman"/>
          <w:i/>
          <w:sz w:val="24"/>
          <w:szCs w:val="24"/>
          <w:lang w:val="id-ID"/>
        </w:rPr>
        <w:t>Untuk awal kan kita be</w:t>
      </w:r>
      <w:r>
        <w:rPr>
          <w:rFonts w:ascii="Times New Roman" w:hAnsi="Times New Roman" w:cs="Times New Roman"/>
          <w:i/>
          <w:sz w:val="24"/>
          <w:szCs w:val="24"/>
          <w:lang w:val="id-ID"/>
        </w:rPr>
        <w:t>rdasarkan rating dan share nih c</w:t>
      </w:r>
      <w:r w:rsidRPr="00D64C82">
        <w:rPr>
          <w:rFonts w:ascii="Times New Roman" w:hAnsi="Times New Roman" w:cs="Times New Roman"/>
          <w:i/>
          <w:sz w:val="24"/>
          <w:szCs w:val="24"/>
          <w:lang w:val="id-ID"/>
        </w:rPr>
        <w:t>uman kalaupun udah dipilih  tapi  repo</w:t>
      </w:r>
      <w:r>
        <w:rPr>
          <w:rFonts w:ascii="Times New Roman" w:hAnsi="Times New Roman" w:cs="Times New Roman"/>
          <w:i/>
          <w:sz w:val="24"/>
          <w:szCs w:val="24"/>
          <w:lang w:val="id-ID"/>
        </w:rPr>
        <w:t>rt  dari  client atau pay TV itu v</w:t>
      </w:r>
      <w:r w:rsidRPr="00D64C82">
        <w:rPr>
          <w:rFonts w:ascii="Times New Roman" w:hAnsi="Times New Roman" w:cs="Times New Roman"/>
          <w:i/>
          <w:sz w:val="24"/>
          <w:szCs w:val="24"/>
          <w:lang w:val="id-ID"/>
        </w:rPr>
        <w:t>iewers-nya stak atau menurun itu kita bebas</w:t>
      </w:r>
      <w:r>
        <w:rPr>
          <w:rFonts w:ascii="Times New Roman" w:hAnsi="Times New Roman" w:cs="Times New Roman"/>
          <w:i/>
          <w:sz w:val="24"/>
          <w:szCs w:val="24"/>
          <w:lang w:val="id-ID"/>
        </w:rPr>
        <w:t xml:space="preserve"> untuk mengganti judul program. M</w:t>
      </w:r>
      <w:r w:rsidRPr="00D64C82">
        <w:rPr>
          <w:rFonts w:ascii="Times New Roman" w:hAnsi="Times New Roman" w:cs="Times New Roman"/>
          <w:i/>
          <w:sz w:val="24"/>
          <w:szCs w:val="24"/>
          <w:lang w:val="id-ID"/>
        </w:rPr>
        <w:t xml:space="preserve">isalnya nih penonton tertinggi lebih </w:t>
      </w:r>
      <w:r>
        <w:rPr>
          <w:rFonts w:ascii="Times New Roman" w:hAnsi="Times New Roman" w:cs="Times New Roman"/>
          <w:i/>
          <w:sz w:val="24"/>
          <w:szCs w:val="24"/>
          <w:lang w:val="id-ID"/>
        </w:rPr>
        <w:t>banyak FTV dibanding sinetron, a</w:t>
      </w:r>
      <w:r w:rsidRPr="00D64C82">
        <w:rPr>
          <w:rFonts w:ascii="Times New Roman" w:hAnsi="Times New Roman" w:cs="Times New Roman"/>
          <w:i/>
          <w:sz w:val="24"/>
          <w:szCs w:val="24"/>
          <w:lang w:val="id-ID"/>
        </w:rPr>
        <w:t>wa</w:t>
      </w:r>
      <w:r>
        <w:rPr>
          <w:rFonts w:ascii="Times New Roman" w:hAnsi="Times New Roman" w:cs="Times New Roman"/>
          <w:i/>
          <w:sz w:val="24"/>
          <w:szCs w:val="24"/>
          <w:lang w:val="id-ID"/>
        </w:rPr>
        <w:t>lnya kan misalnya gue tayangin dua Sinetron tiga FTV, n</w:t>
      </w:r>
      <w:r w:rsidRPr="00D64C82">
        <w:rPr>
          <w:rFonts w:ascii="Times New Roman" w:hAnsi="Times New Roman" w:cs="Times New Roman"/>
          <w:i/>
          <w:sz w:val="24"/>
          <w:szCs w:val="24"/>
          <w:lang w:val="id-ID"/>
        </w:rPr>
        <w:t>ah ternyata jumlah viewersnya tuh lebih banyak FTV daripada sinetron,</w:t>
      </w:r>
      <w:r>
        <w:rPr>
          <w:rFonts w:ascii="Times New Roman" w:hAnsi="Times New Roman" w:cs="Times New Roman"/>
          <w:i/>
          <w:sz w:val="24"/>
          <w:szCs w:val="24"/>
        </w:rPr>
        <w:t xml:space="preserve"> </w:t>
      </w:r>
      <w:r w:rsidRPr="00D64C82">
        <w:rPr>
          <w:rFonts w:ascii="Times New Roman" w:hAnsi="Times New Roman" w:cs="Times New Roman"/>
          <w:i/>
          <w:sz w:val="24"/>
          <w:szCs w:val="24"/>
          <w:lang w:val="id-ID"/>
        </w:rPr>
        <w:t>y</w:t>
      </w:r>
      <w:r>
        <w:rPr>
          <w:rFonts w:ascii="Times New Roman" w:hAnsi="Times New Roman" w:cs="Times New Roman"/>
          <w:i/>
          <w:sz w:val="24"/>
          <w:szCs w:val="24"/>
          <w:lang w:val="id-ID"/>
        </w:rPr>
        <w:t>audah sinetronnya gua kurangin d</w:t>
      </w:r>
      <w:r w:rsidRPr="00D64C82">
        <w:rPr>
          <w:rFonts w:ascii="Times New Roman" w:hAnsi="Times New Roman" w:cs="Times New Roman"/>
          <w:i/>
          <w:sz w:val="24"/>
          <w:szCs w:val="24"/>
          <w:lang w:val="id-ID"/>
        </w:rPr>
        <w:t>an gua tambah slot FTV. Jadi strateginya sih ki</w:t>
      </w:r>
      <w:r>
        <w:rPr>
          <w:rFonts w:ascii="Times New Roman" w:hAnsi="Times New Roman" w:cs="Times New Roman"/>
          <w:i/>
          <w:sz w:val="24"/>
          <w:szCs w:val="24"/>
          <w:lang w:val="id-ID"/>
        </w:rPr>
        <w:t>ta lebih ke coba-coba aja di tria</w:t>
      </w:r>
      <w:r w:rsidRPr="00D64C82">
        <w:rPr>
          <w:rFonts w:ascii="Times New Roman" w:hAnsi="Times New Roman" w:cs="Times New Roman"/>
          <w:i/>
          <w:sz w:val="24"/>
          <w:szCs w:val="24"/>
          <w:lang w:val="id-ID"/>
        </w:rPr>
        <w:t>l error aja</w:t>
      </w:r>
      <w:r>
        <w:rPr>
          <w:rFonts w:ascii="Times New Roman" w:hAnsi="Times New Roman" w:cs="Times New Roman"/>
          <w:i/>
          <w:sz w:val="24"/>
          <w:szCs w:val="24"/>
          <w:lang w:val="id-ID"/>
        </w:rPr>
        <w:t xml:space="preserve">. </w:t>
      </w:r>
      <w:r w:rsidRPr="00D64C82">
        <w:rPr>
          <w:rFonts w:ascii="Times New Roman" w:hAnsi="Times New Roman" w:cs="Times New Roman"/>
          <w:i/>
          <w:sz w:val="24"/>
          <w:szCs w:val="24"/>
          <w:lang w:val="id-ID"/>
        </w:rPr>
        <w:t xml:space="preserve">Walaupun trial and error kita enggak bisa asal kita tetap harus lihat </w:t>
      </w:r>
      <w:r>
        <w:rPr>
          <w:rFonts w:ascii="Times New Roman" w:hAnsi="Times New Roman" w:cs="Times New Roman"/>
          <w:i/>
          <w:sz w:val="24"/>
          <w:szCs w:val="24"/>
          <w:lang w:val="id-ID"/>
        </w:rPr>
        <w:t>rating and share t</w:t>
      </w:r>
      <w:r w:rsidRPr="00D64C82">
        <w:rPr>
          <w:rFonts w:ascii="Times New Roman" w:hAnsi="Times New Roman" w:cs="Times New Roman"/>
          <w:i/>
          <w:sz w:val="24"/>
          <w:szCs w:val="24"/>
          <w:lang w:val="id-ID"/>
        </w:rPr>
        <w:t>erus kadang-kadang tergantung promo juga,</w:t>
      </w:r>
      <w:r>
        <w:rPr>
          <w:rFonts w:ascii="Times New Roman" w:hAnsi="Times New Roman" w:cs="Times New Roman"/>
          <w:i/>
          <w:sz w:val="24"/>
          <w:szCs w:val="24"/>
          <w:lang w:val="id-ID"/>
        </w:rPr>
        <w:t xml:space="preserve"> j</w:t>
      </w:r>
      <w:r w:rsidRPr="00D64C82">
        <w:rPr>
          <w:rFonts w:ascii="Times New Roman" w:hAnsi="Times New Roman" w:cs="Times New Roman"/>
          <w:i/>
          <w:sz w:val="24"/>
          <w:szCs w:val="24"/>
          <w:lang w:val="id-ID"/>
        </w:rPr>
        <w:t xml:space="preserve">adi </w:t>
      </w:r>
      <w:r>
        <w:rPr>
          <w:rFonts w:ascii="Times New Roman" w:hAnsi="Times New Roman" w:cs="Times New Roman"/>
          <w:i/>
          <w:sz w:val="24"/>
          <w:szCs w:val="24"/>
          <w:lang w:val="id-ID"/>
        </w:rPr>
        <w:t>kalo p</w:t>
      </w:r>
      <w:r w:rsidRPr="00D64C82">
        <w:rPr>
          <w:rFonts w:ascii="Times New Roman" w:hAnsi="Times New Roman" w:cs="Times New Roman"/>
          <w:i/>
          <w:sz w:val="24"/>
          <w:szCs w:val="24"/>
          <w:lang w:val="id-ID"/>
        </w:rPr>
        <w:t>romonya menarik  walaupun sinetronnya biasa</w:t>
      </w:r>
      <w:r>
        <w:rPr>
          <w:rFonts w:ascii="Times New Roman" w:hAnsi="Times New Roman" w:cs="Times New Roman"/>
          <w:i/>
          <w:sz w:val="24"/>
          <w:szCs w:val="24"/>
          <w:lang w:val="id-ID"/>
        </w:rPr>
        <w:t xml:space="preserve"> aja  itu lumayan ngebantu sih b</w:t>
      </w:r>
      <w:r w:rsidRPr="00D64C82">
        <w:rPr>
          <w:rFonts w:ascii="Times New Roman" w:hAnsi="Times New Roman" w:cs="Times New Roman"/>
          <w:i/>
          <w:sz w:val="24"/>
          <w:szCs w:val="24"/>
          <w:lang w:val="id-ID"/>
        </w:rPr>
        <w:t>uat menambahkan jumlah viewers</w:t>
      </w:r>
      <w:r>
        <w:rPr>
          <w:rFonts w:ascii="Times New Roman" w:hAnsi="Times New Roman" w:cs="Times New Roman"/>
          <w:i/>
          <w:sz w:val="24"/>
          <w:szCs w:val="24"/>
          <w:lang w:val="id-ID"/>
        </w:rPr>
        <w:t>.</w:t>
      </w:r>
      <w:r>
        <w:rPr>
          <w:rFonts w:ascii="Times New Roman" w:hAnsi="Times New Roman" w:cs="Times New Roman"/>
          <w:i/>
          <w:sz w:val="24"/>
          <w:szCs w:val="24"/>
        </w:rPr>
        <w:t>”</w:t>
      </w:r>
    </w:p>
    <w:p w14:paraId="648ABA14" w14:textId="77777777" w:rsidR="00F4497C" w:rsidRPr="00BA73B2" w:rsidRDefault="00F4497C" w:rsidP="001F7247">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
        </w:rPr>
        <w:t>Stasiun TV</w:t>
      </w:r>
      <w:r w:rsidRPr="00BA73B2">
        <w:rPr>
          <w:rFonts w:ascii="Times New Roman" w:hAnsi="Times New Roman" w:cs="Times New Roman"/>
          <w:sz w:val="24"/>
          <w:szCs w:val="24"/>
          <w:lang w:val="id"/>
        </w:rPr>
        <w:t xml:space="preserve"> dapat menggunakan beberapa strategi penjadwalan agar program tersebut ditonton banyak orang. Strategi penjadwalan </w:t>
      </w:r>
      <w:r w:rsidRPr="00BA73B2">
        <w:rPr>
          <w:rFonts w:ascii="Times New Roman" w:hAnsi="Times New Roman" w:cs="Times New Roman"/>
          <w:sz w:val="24"/>
          <w:szCs w:val="24"/>
          <w:lang w:val="id-ID"/>
        </w:rPr>
        <w:t xml:space="preserve">program-program yang akan ditayangkan di </w:t>
      </w:r>
      <w:r w:rsidRPr="00FA740C">
        <w:rPr>
          <w:rFonts w:ascii="Times New Roman" w:hAnsi="Times New Roman" w:cs="Times New Roman"/>
          <w:i/>
          <w:sz w:val="24"/>
          <w:szCs w:val="24"/>
          <w:lang w:val="id-ID"/>
        </w:rPr>
        <w:t>channel</w:t>
      </w:r>
      <w:r w:rsidRPr="00BA73B2">
        <w:rPr>
          <w:rFonts w:ascii="Times New Roman" w:hAnsi="Times New Roman" w:cs="Times New Roman"/>
          <w:sz w:val="24"/>
          <w:szCs w:val="24"/>
          <w:lang w:val="id-ID"/>
        </w:rPr>
        <w:t xml:space="preserve"> TV berlangganan milik PT.</w:t>
      </w:r>
      <w:r>
        <w:rPr>
          <w:rFonts w:ascii="Times New Roman" w:hAnsi="Times New Roman" w:cs="Times New Roman"/>
          <w:sz w:val="24"/>
          <w:szCs w:val="24"/>
        </w:rPr>
        <w:t xml:space="preserve"> </w:t>
      </w:r>
      <w:r w:rsidRPr="00BA73B2">
        <w:rPr>
          <w:rFonts w:ascii="Times New Roman" w:hAnsi="Times New Roman" w:cs="Times New Roman"/>
          <w:sz w:val="24"/>
          <w:szCs w:val="24"/>
          <w:lang w:val="id-ID"/>
        </w:rPr>
        <w:t>IEG</w:t>
      </w:r>
      <w:r w:rsidRPr="00BA73B2">
        <w:rPr>
          <w:rFonts w:ascii="Times New Roman" w:hAnsi="Times New Roman" w:cs="Times New Roman"/>
          <w:sz w:val="24"/>
          <w:szCs w:val="24"/>
          <w:lang w:val="id"/>
        </w:rPr>
        <w:t xml:space="preserve"> memprioritaskan program-program pada kategori periode waktu</w:t>
      </w:r>
      <w:r w:rsidRPr="00BA73B2">
        <w:rPr>
          <w:rFonts w:ascii="Times New Roman" w:hAnsi="Times New Roman" w:cs="Times New Roman"/>
          <w:sz w:val="24"/>
          <w:szCs w:val="24"/>
          <w:lang w:val="id-ID"/>
        </w:rPr>
        <w:t>.</w:t>
      </w:r>
    </w:p>
    <w:p w14:paraId="391173CC" w14:textId="77777777" w:rsidR="00F4497C" w:rsidRPr="00BA73B2" w:rsidRDefault="00F4497C" w:rsidP="001F7247">
      <w:pPr>
        <w:spacing w:after="0" w:line="360" w:lineRule="auto"/>
        <w:ind w:firstLine="720"/>
        <w:jc w:val="both"/>
        <w:rPr>
          <w:rFonts w:ascii="Times New Roman" w:hAnsi="Times New Roman" w:cs="Times New Roman"/>
          <w:sz w:val="24"/>
          <w:szCs w:val="24"/>
          <w:lang w:val="id-ID"/>
        </w:rPr>
      </w:pPr>
      <w:r w:rsidRPr="00BA73B2">
        <w:rPr>
          <w:rFonts w:ascii="Times New Roman" w:hAnsi="Times New Roman" w:cs="Times New Roman"/>
          <w:sz w:val="24"/>
          <w:szCs w:val="24"/>
          <w:lang w:val="id"/>
        </w:rPr>
        <w:t xml:space="preserve">Penjelasan </w:t>
      </w:r>
      <w:r w:rsidRPr="0026222D">
        <w:rPr>
          <w:rFonts w:ascii="Times New Roman" w:hAnsi="Times New Roman" w:cs="Times New Roman"/>
          <w:sz w:val="24"/>
          <w:szCs w:val="24"/>
          <w:lang w:val="id-ID"/>
        </w:rPr>
        <w:t xml:space="preserve">Imelda Gustavyanthi </w:t>
      </w:r>
      <w:r>
        <w:rPr>
          <w:rFonts w:ascii="Times New Roman" w:hAnsi="Times New Roman" w:cs="Times New Roman"/>
          <w:sz w:val="24"/>
          <w:szCs w:val="24"/>
          <w:lang w:val="id-ID"/>
        </w:rPr>
        <w:t xml:space="preserve">sebagai </w:t>
      </w:r>
      <w:r w:rsidRPr="00BA73B2">
        <w:rPr>
          <w:rFonts w:ascii="Times New Roman" w:hAnsi="Times New Roman" w:cs="Times New Roman"/>
          <w:i/>
          <w:sz w:val="24"/>
          <w:szCs w:val="24"/>
          <w:lang w:val="id"/>
        </w:rPr>
        <w:t>Coordinator Content and Scheduling</w:t>
      </w:r>
      <w:r>
        <w:rPr>
          <w:rFonts w:ascii="Times New Roman" w:hAnsi="Times New Roman" w:cs="Times New Roman"/>
          <w:i/>
          <w:sz w:val="24"/>
          <w:szCs w:val="24"/>
          <w:lang w:val="id"/>
        </w:rPr>
        <w:t xml:space="preserve"> </w:t>
      </w:r>
      <w:r w:rsidRPr="00BA73B2">
        <w:rPr>
          <w:rFonts w:ascii="Times New Roman" w:hAnsi="Times New Roman" w:cs="Times New Roman"/>
          <w:sz w:val="24"/>
          <w:szCs w:val="24"/>
          <w:lang w:val="id"/>
        </w:rPr>
        <w:t>tentang strategi menentukan jadwal siaran sebagai berikut</w:t>
      </w:r>
      <w:r w:rsidRPr="00BA73B2">
        <w:rPr>
          <w:rFonts w:ascii="Times New Roman" w:hAnsi="Times New Roman" w:cs="Times New Roman"/>
          <w:sz w:val="24"/>
          <w:szCs w:val="24"/>
          <w:lang w:val="id-ID"/>
        </w:rPr>
        <w:t xml:space="preserve"> :</w:t>
      </w:r>
    </w:p>
    <w:p w14:paraId="6D942D7A" w14:textId="77777777" w:rsidR="00F4497C" w:rsidRPr="00BA73B2" w:rsidRDefault="00F4497C" w:rsidP="001F7247">
      <w:pPr>
        <w:spacing w:after="0" w:line="360" w:lineRule="auto"/>
        <w:ind w:firstLine="720"/>
        <w:jc w:val="both"/>
        <w:rPr>
          <w:rFonts w:ascii="Times New Roman" w:hAnsi="Times New Roman" w:cs="Times New Roman"/>
          <w:i/>
          <w:sz w:val="24"/>
          <w:szCs w:val="24"/>
          <w:lang w:val="id-ID"/>
        </w:rPr>
      </w:pPr>
      <w:r w:rsidRPr="00BA73B2">
        <w:rPr>
          <w:rFonts w:ascii="Times New Roman" w:hAnsi="Times New Roman" w:cs="Times New Roman"/>
          <w:i/>
          <w:sz w:val="24"/>
          <w:szCs w:val="24"/>
          <w:lang w:val="id-ID"/>
        </w:rPr>
        <w:t>“ Dalam 1 hari itu kita  nentuin fresh dulu pertama.misal dalam sehari, tadi tergantung dari polanya  misalnya gua mau</w:t>
      </w:r>
      <w:r>
        <w:rPr>
          <w:rFonts w:ascii="Times New Roman" w:hAnsi="Times New Roman" w:cs="Times New Roman"/>
          <w:i/>
          <w:sz w:val="24"/>
          <w:szCs w:val="24"/>
          <w:lang w:val="id-ID"/>
        </w:rPr>
        <w:t xml:space="preserve">  polanya 6x4 ya,berarti 6 jam fresh 18 jamnya r</w:t>
      </w:r>
      <w:r w:rsidRPr="00BA73B2">
        <w:rPr>
          <w:rFonts w:ascii="Times New Roman" w:hAnsi="Times New Roman" w:cs="Times New Roman"/>
          <w:i/>
          <w:sz w:val="24"/>
          <w:szCs w:val="24"/>
          <w:lang w:val="id-ID"/>
        </w:rPr>
        <w:t>e run. 6x4 kan di itung 24</w:t>
      </w:r>
      <w:r>
        <w:rPr>
          <w:rFonts w:ascii="Times New Roman" w:hAnsi="Times New Roman" w:cs="Times New Roman"/>
          <w:i/>
          <w:sz w:val="24"/>
          <w:szCs w:val="24"/>
          <w:lang w:val="id-ID"/>
        </w:rPr>
        <w:t xml:space="preserve"> jam,nah berarti 6 jamnya f</w:t>
      </w:r>
      <w:r w:rsidRPr="00BA73B2">
        <w:rPr>
          <w:rFonts w:ascii="Times New Roman" w:hAnsi="Times New Roman" w:cs="Times New Roman"/>
          <w:i/>
          <w:sz w:val="24"/>
          <w:szCs w:val="24"/>
          <w:lang w:val="id-ID"/>
        </w:rPr>
        <w:t>resh 3x  nya re run pengulangan gitu, nah untuk materi materi yang fresh itu biasanya kita taronya di prime time, prime time itu sendiri tergantung dari masing masing channelnya, makanya tadi kita harus tau target marketnya itu apa, kaya mis</w:t>
      </w:r>
      <w:r>
        <w:rPr>
          <w:rFonts w:ascii="Times New Roman" w:hAnsi="Times New Roman" w:cs="Times New Roman"/>
          <w:i/>
          <w:sz w:val="24"/>
          <w:szCs w:val="24"/>
          <w:lang w:val="id-ID"/>
        </w:rPr>
        <w:t>alnya target market drama sama hore kan beda o</w:t>
      </w:r>
      <w:r w:rsidRPr="00BA73B2">
        <w:rPr>
          <w:rFonts w:ascii="Times New Roman" w:hAnsi="Times New Roman" w:cs="Times New Roman"/>
          <w:i/>
          <w:sz w:val="24"/>
          <w:szCs w:val="24"/>
          <w:lang w:val="id-ID"/>
        </w:rPr>
        <w:t>rang dewasa sama anak-anak.  misalnya prime timenya orang dewasa it</w:t>
      </w:r>
      <w:r>
        <w:rPr>
          <w:rFonts w:ascii="Times New Roman" w:hAnsi="Times New Roman" w:cs="Times New Roman"/>
          <w:i/>
          <w:sz w:val="24"/>
          <w:szCs w:val="24"/>
          <w:lang w:val="id-ID"/>
        </w:rPr>
        <w:t xml:space="preserve">u, misalnya 6 jam ni </w:t>
      </w:r>
      <w:r w:rsidRPr="00BA73B2">
        <w:rPr>
          <w:rFonts w:ascii="Times New Roman" w:hAnsi="Times New Roman" w:cs="Times New Roman"/>
          <w:i/>
          <w:sz w:val="24"/>
          <w:szCs w:val="24"/>
          <w:lang w:val="id-ID"/>
        </w:rPr>
        <w:t xml:space="preserve">gua mau ambil dari jam 5 sore sampai jam 11 malem gitu, </w:t>
      </w:r>
      <w:r>
        <w:rPr>
          <w:rFonts w:ascii="Times New Roman" w:hAnsi="Times New Roman" w:cs="Times New Roman"/>
          <w:i/>
          <w:sz w:val="24"/>
          <w:szCs w:val="24"/>
          <w:lang w:val="id-ID"/>
        </w:rPr>
        <w:t>itu untuk drama. kalo misalnya h</w:t>
      </w:r>
      <w:r w:rsidRPr="00BA73B2">
        <w:rPr>
          <w:rFonts w:ascii="Times New Roman" w:hAnsi="Times New Roman" w:cs="Times New Roman"/>
          <w:i/>
          <w:sz w:val="24"/>
          <w:szCs w:val="24"/>
          <w:lang w:val="id-ID"/>
        </w:rPr>
        <w:t>ore jam prime time anak-anak tuh lebih singkat,misalnya jam 3 sor</w:t>
      </w:r>
      <w:r>
        <w:rPr>
          <w:rFonts w:ascii="Times New Roman" w:hAnsi="Times New Roman" w:cs="Times New Roman"/>
          <w:i/>
          <w:sz w:val="24"/>
          <w:szCs w:val="24"/>
          <w:lang w:val="id-ID"/>
        </w:rPr>
        <w:t>e sampai jam 7 atau jam 8 malam</w:t>
      </w:r>
      <w:r w:rsidRPr="00BA73B2">
        <w:rPr>
          <w:rFonts w:ascii="Times New Roman" w:hAnsi="Times New Roman" w:cs="Times New Roman"/>
          <w:i/>
          <w:sz w:val="24"/>
          <w:szCs w:val="24"/>
          <w:lang w:val="id-ID"/>
        </w:rPr>
        <w:t xml:space="preserve">. Nah original itu sebenernya slot jam Frest cuma bedanya kalo fresh kan materi yang emang </w:t>
      </w:r>
      <w:r w:rsidRPr="00BA73B2">
        <w:rPr>
          <w:rFonts w:ascii="Times New Roman" w:hAnsi="Times New Roman" w:cs="Times New Roman"/>
          <w:i/>
          <w:sz w:val="24"/>
          <w:szCs w:val="24"/>
          <w:lang w:val="id-ID"/>
        </w:rPr>
        <w:lastRenderedPageBreak/>
        <w:t>belum pernah tayang nah kalo si ori itu pertama kali tayang di bulan itu, tapi materinya udah pernah tayang di bulan bulan sebelumnya “</w:t>
      </w:r>
    </w:p>
    <w:p w14:paraId="7B69917A" w14:textId="4AE4BD9D" w:rsidR="001F7247" w:rsidRDefault="00F4497C" w:rsidP="001F7247">
      <w:pPr>
        <w:spacing w:after="0" w:line="360" w:lineRule="auto"/>
        <w:ind w:firstLine="720"/>
        <w:jc w:val="both"/>
        <w:rPr>
          <w:rFonts w:ascii="Times New Roman" w:hAnsi="Times New Roman" w:cs="Times New Roman"/>
          <w:sz w:val="24"/>
          <w:szCs w:val="24"/>
          <w:lang w:val="id-ID"/>
        </w:rPr>
      </w:pPr>
      <w:r w:rsidRPr="00BA73B2">
        <w:rPr>
          <w:rFonts w:ascii="Times New Roman" w:hAnsi="Times New Roman" w:cs="Times New Roman"/>
          <w:sz w:val="24"/>
          <w:szCs w:val="24"/>
          <w:lang w:val="id"/>
        </w:rPr>
        <w:t>Menurut</w:t>
      </w:r>
      <w:r>
        <w:rPr>
          <w:rFonts w:ascii="Times New Roman" w:hAnsi="Times New Roman" w:cs="Times New Roman"/>
          <w:sz w:val="24"/>
          <w:szCs w:val="24"/>
          <w:lang w:val="id-ID"/>
        </w:rPr>
        <w:t xml:space="preserve"> </w:t>
      </w:r>
      <w:r w:rsidRPr="0026222D">
        <w:rPr>
          <w:rFonts w:ascii="Times New Roman" w:hAnsi="Times New Roman" w:cs="Times New Roman"/>
          <w:sz w:val="24"/>
          <w:szCs w:val="24"/>
          <w:lang w:val="id-ID"/>
        </w:rPr>
        <w:t>Imelda Gustavyanthi</w:t>
      </w:r>
      <w:r>
        <w:rPr>
          <w:rFonts w:ascii="Times New Roman" w:hAnsi="Times New Roman" w:cs="Times New Roman"/>
          <w:sz w:val="24"/>
          <w:szCs w:val="24"/>
          <w:lang w:val="id-ID"/>
        </w:rPr>
        <w:t xml:space="preserve"> sebagai</w:t>
      </w:r>
      <w:r w:rsidRPr="00BA73B2">
        <w:rPr>
          <w:rFonts w:ascii="Times New Roman" w:hAnsi="Times New Roman" w:cs="Times New Roman"/>
          <w:sz w:val="24"/>
          <w:szCs w:val="24"/>
          <w:lang w:val="id"/>
        </w:rPr>
        <w:t xml:space="preserve"> </w:t>
      </w:r>
      <w:r w:rsidRPr="00BA73B2">
        <w:rPr>
          <w:rFonts w:ascii="Times New Roman" w:hAnsi="Times New Roman" w:cs="Times New Roman"/>
          <w:i/>
          <w:sz w:val="24"/>
          <w:szCs w:val="24"/>
          <w:lang w:val="id"/>
        </w:rPr>
        <w:t>Coordinator Content and Scheduling</w:t>
      </w:r>
      <w:r>
        <w:rPr>
          <w:rFonts w:ascii="Times New Roman" w:hAnsi="Times New Roman" w:cs="Times New Roman"/>
          <w:i/>
          <w:sz w:val="24"/>
          <w:szCs w:val="24"/>
          <w:lang w:val="id"/>
        </w:rPr>
        <w:t xml:space="preserve"> </w:t>
      </w:r>
      <w:r w:rsidRPr="00BA73B2">
        <w:rPr>
          <w:rFonts w:ascii="Times New Roman" w:hAnsi="Times New Roman" w:cs="Times New Roman"/>
          <w:sz w:val="24"/>
          <w:szCs w:val="24"/>
          <w:lang w:val="id"/>
        </w:rPr>
        <w:t>terdapat 3 kategori program yaitu</w:t>
      </w:r>
      <w:r>
        <w:rPr>
          <w:rFonts w:ascii="Times New Roman" w:hAnsi="Times New Roman" w:cs="Times New Roman"/>
          <w:sz w:val="24"/>
          <w:szCs w:val="24"/>
          <w:lang w:val="id"/>
        </w:rPr>
        <w:t xml:space="preserve"> </w:t>
      </w:r>
      <w:r w:rsidRPr="00BA73B2">
        <w:rPr>
          <w:rFonts w:ascii="Times New Roman" w:hAnsi="Times New Roman" w:cs="Times New Roman"/>
          <w:sz w:val="24"/>
          <w:szCs w:val="24"/>
          <w:lang w:val="id-ID"/>
        </w:rPr>
        <w:t>:</w:t>
      </w:r>
      <w:r w:rsidR="001F7247">
        <w:rPr>
          <w:rFonts w:ascii="Times New Roman" w:hAnsi="Times New Roman" w:cs="Times New Roman"/>
          <w:sz w:val="24"/>
          <w:szCs w:val="24"/>
        </w:rPr>
        <w:t xml:space="preserve"> (1) </w:t>
      </w:r>
      <w:r w:rsidRPr="00BA73B2">
        <w:rPr>
          <w:rFonts w:ascii="Times New Roman" w:hAnsi="Times New Roman" w:cs="Times New Roman"/>
          <w:sz w:val="24"/>
          <w:szCs w:val="24"/>
          <w:lang w:val="id-ID"/>
        </w:rPr>
        <w:t xml:space="preserve">Fresh </w:t>
      </w:r>
      <w:r w:rsidRPr="00BA73B2">
        <w:rPr>
          <w:rFonts w:ascii="Times New Roman" w:hAnsi="Times New Roman" w:cs="Times New Roman"/>
          <w:sz w:val="24"/>
          <w:szCs w:val="24"/>
          <w:lang w:val="id"/>
        </w:rPr>
        <w:t xml:space="preserve">program yang </w:t>
      </w:r>
      <w:r w:rsidRPr="00BA73B2">
        <w:rPr>
          <w:rFonts w:ascii="Times New Roman" w:hAnsi="Times New Roman" w:cs="Times New Roman"/>
          <w:sz w:val="24"/>
          <w:szCs w:val="24"/>
          <w:lang w:val="id-ID"/>
        </w:rPr>
        <w:t>masih baru atau be</w:t>
      </w:r>
      <w:r>
        <w:rPr>
          <w:rFonts w:ascii="Times New Roman" w:hAnsi="Times New Roman" w:cs="Times New Roman"/>
          <w:sz w:val="24"/>
          <w:szCs w:val="24"/>
          <w:lang w:val="id-ID"/>
        </w:rPr>
        <w:t>l</w:t>
      </w:r>
      <w:r w:rsidRPr="00BA73B2">
        <w:rPr>
          <w:rFonts w:ascii="Times New Roman" w:hAnsi="Times New Roman" w:cs="Times New Roman"/>
          <w:sz w:val="24"/>
          <w:szCs w:val="24"/>
          <w:lang w:val="id-ID"/>
        </w:rPr>
        <w:t>um sama sekali ditayangkan di channel TV berlangganan milik</w:t>
      </w:r>
      <w:r>
        <w:rPr>
          <w:rFonts w:ascii="Times New Roman" w:hAnsi="Times New Roman" w:cs="Times New Roman"/>
          <w:sz w:val="24"/>
          <w:szCs w:val="24"/>
          <w:lang w:val="id-ID"/>
        </w:rPr>
        <w:t xml:space="preserve"> </w:t>
      </w:r>
      <w:r w:rsidRPr="0086696C">
        <w:rPr>
          <w:rFonts w:ascii="Times New Roman" w:hAnsi="Times New Roman" w:cs="Times New Roman"/>
          <w:sz w:val="24"/>
          <w:szCs w:val="24"/>
          <w:lang w:val="id-ID"/>
        </w:rPr>
        <w:t>Indonesia Entertaiment Grup</w:t>
      </w:r>
      <w:r w:rsidRPr="00BA73B2">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sidRPr="00BA73B2">
        <w:rPr>
          <w:rFonts w:ascii="Times New Roman" w:hAnsi="Times New Roman" w:cs="Times New Roman"/>
          <w:sz w:val="24"/>
          <w:szCs w:val="24"/>
          <w:lang w:val="id-ID"/>
        </w:rPr>
        <w:t>IEG</w:t>
      </w:r>
      <w:r>
        <w:rPr>
          <w:rFonts w:ascii="Times New Roman" w:hAnsi="Times New Roman" w:cs="Times New Roman"/>
          <w:sz w:val="24"/>
          <w:szCs w:val="24"/>
          <w:lang w:val="id-ID"/>
        </w:rPr>
        <w:t>)</w:t>
      </w:r>
      <w:r w:rsidRPr="00BA73B2">
        <w:rPr>
          <w:rFonts w:ascii="Times New Roman" w:hAnsi="Times New Roman" w:cs="Times New Roman"/>
          <w:sz w:val="24"/>
          <w:szCs w:val="24"/>
          <w:lang w:val="id-ID"/>
        </w:rPr>
        <w:t>.</w:t>
      </w:r>
      <w:r w:rsidRPr="00BA73B2">
        <w:rPr>
          <w:rFonts w:ascii="Times New Roman" w:hAnsi="Times New Roman" w:cs="Times New Roman"/>
          <w:sz w:val="24"/>
          <w:szCs w:val="24"/>
          <w:lang w:val="id"/>
        </w:rPr>
        <w:t xml:space="preserve"> Dan ditempatkan pada jam 16.30 dan 22.00. Pada slot ini merupakan program </w:t>
      </w:r>
      <w:r w:rsidRPr="00BA73B2">
        <w:rPr>
          <w:rFonts w:ascii="Times New Roman" w:hAnsi="Times New Roman" w:cs="Times New Roman"/>
          <w:sz w:val="24"/>
          <w:szCs w:val="24"/>
          <w:lang w:val="id-ID"/>
        </w:rPr>
        <w:t>yang paling di minati</w:t>
      </w:r>
      <w:r w:rsidRPr="00BA73B2">
        <w:rPr>
          <w:rFonts w:ascii="Times New Roman" w:hAnsi="Times New Roman" w:cs="Times New Roman"/>
          <w:sz w:val="24"/>
          <w:szCs w:val="24"/>
          <w:lang w:val="id"/>
        </w:rPr>
        <w:t xml:space="preserve"> berdasakan laporan dari </w:t>
      </w:r>
      <w:r>
        <w:rPr>
          <w:rFonts w:ascii="Times New Roman" w:hAnsi="Times New Roman" w:cs="Times New Roman"/>
          <w:sz w:val="24"/>
          <w:szCs w:val="24"/>
          <w:lang w:val="id-ID"/>
        </w:rPr>
        <w:t>pelanggan</w:t>
      </w:r>
      <w:r w:rsidR="001F7247">
        <w:rPr>
          <w:rFonts w:ascii="Times New Roman" w:hAnsi="Times New Roman" w:cs="Times New Roman"/>
          <w:sz w:val="24"/>
          <w:szCs w:val="24"/>
        </w:rPr>
        <w:t xml:space="preserve">, (2) </w:t>
      </w:r>
      <w:r w:rsidRPr="00BA73B2">
        <w:rPr>
          <w:rFonts w:ascii="Times New Roman" w:hAnsi="Times New Roman" w:cs="Times New Roman"/>
          <w:i/>
          <w:sz w:val="24"/>
          <w:szCs w:val="24"/>
          <w:lang w:val="id"/>
        </w:rPr>
        <w:t xml:space="preserve">Original </w:t>
      </w:r>
      <w:r w:rsidRPr="00BA73B2">
        <w:rPr>
          <w:rFonts w:ascii="Times New Roman" w:hAnsi="Times New Roman" w:cs="Times New Roman"/>
          <w:sz w:val="24"/>
          <w:szCs w:val="24"/>
          <w:lang w:val="id"/>
        </w:rPr>
        <w:t xml:space="preserve">merupakan kategori program FTV yang tayang pertama pada bulan tersebut tetapi beberapa bulan sebelumnya pernah tayang dan kembali ditayangkan kembali. Kategori ini ditempatkan </w:t>
      </w:r>
      <w:r w:rsidRPr="00BA73B2">
        <w:rPr>
          <w:rFonts w:ascii="Times New Roman" w:hAnsi="Times New Roman" w:cs="Times New Roman"/>
          <w:sz w:val="24"/>
          <w:szCs w:val="24"/>
          <w:lang w:val="id-ID"/>
        </w:rPr>
        <w:t>bersama dengan slot jam fresh</w:t>
      </w:r>
      <w:r w:rsidR="001F7247">
        <w:rPr>
          <w:rFonts w:ascii="Times New Roman" w:hAnsi="Times New Roman" w:cs="Times New Roman"/>
          <w:sz w:val="24"/>
          <w:szCs w:val="24"/>
        </w:rPr>
        <w:t xml:space="preserve">, (3) </w:t>
      </w:r>
      <w:r w:rsidRPr="00BA73B2">
        <w:rPr>
          <w:rFonts w:ascii="Times New Roman" w:hAnsi="Times New Roman" w:cs="Times New Roman"/>
          <w:i/>
          <w:sz w:val="24"/>
          <w:szCs w:val="24"/>
          <w:lang w:val="id"/>
        </w:rPr>
        <w:t xml:space="preserve">Re-run </w:t>
      </w:r>
      <w:r w:rsidRPr="00BA73B2">
        <w:rPr>
          <w:rFonts w:ascii="Times New Roman" w:hAnsi="Times New Roman" w:cs="Times New Roman"/>
          <w:sz w:val="24"/>
          <w:szCs w:val="24"/>
          <w:lang w:val="id"/>
        </w:rPr>
        <w:t xml:space="preserve">merupakan </w:t>
      </w:r>
      <w:r w:rsidRPr="00BA73B2">
        <w:rPr>
          <w:rFonts w:ascii="Times New Roman" w:hAnsi="Times New Roman" w:cs="Times New Roman"/>
          <w:sz w:val="24"/>
          <w:szCs w:val="24"/>
          <w:lang w:val="id-ID"/>
        </w:rPr>
        <w:t xml:space="preserve">konten </w:t>
      </w:r>
      <w:r w:rsidRPr="00BA73B2">
        <w:rPr>
          <w:rFonts w:ascii="Times New Roman" w:hAnsi="Times New Roman" w:cs="Times New Roman"/>
          <w:sz w:val="24"/>
          <w:szCs w:val="24"/>
          <w:lang w:val="id"/>
        </w:rPr>
        <w:t>yang ditayangkan kembali dengan jarak selisih beberapa hari dengan jadwal pertama kali tayang</w:t>
      </w:r>
      <w:r w:rsidRPr="00BA73B2">
        <w:rPr>
          <w:rFonts w:ascii="Times New Roman" w:hAnsi="Times New Roman" w:cs="Times New Roman"/>
          <w:sz w:val="24"/>
          <w:szCs w:val="24"/>
          <w:lang w:val="id-ID"/>
        </w:rPr>
        <w:t>.</w:t>
      </w:r>
      <w:bookmarkStart w:id="10" w:name="_Toc48131277"/>
    </w:p>
    <w:p w14:paraId="444B1005" w14:textId="77777777" w:rsidR="001F7247" w:rsidRDefault="001F7247" w:rsidP="001F7247">
      <w:pPr>
        <w:spacing w:after="0" w:line="360" w:lineRule="auto"/>
        <w:ind w:firstLine="720"/>
        <w:jc w:val="both"/>
        <w:rPr>
          <w:rFonts w:ascii="Times New Roman" w:hAnsi="Times New Roman" w:cs="Times New Roman"/>
          <w:sz w:val="24"/>
          <w:szCs w:val="24"/>
          <w:lang w:val="id-ID"/>
        </w:rPr>
      </w:pPr>
    </w:p>
    <w:p w14:paraId="52A67E12" w14:textId="1BFEFFF1" w:rsidR="00F4497C" w:rsidRPr="001F7247" w:rsidRDefault="00F4497C" w:rsidP="001F7247">
      <w:pPr>
        <w:spacing w:after="0" w:line="360" w:lineRule="auto"/>
        <w:jc w:val="both"/>
        <w:rPr>
          <w:rFonts w:ascii="Times New Roman" w:hAnsi="Times New Roman" w:cs="Times New Roman"/>
          <w:sz w:val="24"/>
          <w:szCs w:val="24"/>
          <w:lang w:val="id-ID"/>
        </w:rPr>
      </w:pPr>
      <w:r w:rsidRPr="001F7247">
        <w:rPr>
          <w:rFonts w:ascii="Times New Roman" w:hAnsi="Times New Roman" w:cs="Times New Roman"/>
          <w:b/>
          <w:sz w:val="24"/>
          <w:lang w:val="id-ID"/>
        </w:rPr>
        <w:t>Strategi</w:t>
      </w:r>
      <w:r w:rsidRPr="001F7247">
        <w:rPr>
          <w:rFonts w:ascii="Times New Roman" w:hAnsi="Times New Roman" w:cs="Times New Roman"/>
          <w:b/>
          <w:spacing w:val="1"/>
          <w:sz w:val="24"/>
        </w:rPr>
        <w:t xml:space="preserve"> </w:t>
      </w:r>
      <w:r w:rsidRPr="001F7247">
        <w:rPr>
          <w:rFonts w:ascii="Times New Roman" w:hAnsi="Times New Roman" w:cs="Times New Roman"/>
          <w:b/>
          <w:sz w:val="24"/>
          <w:lang w:val="id-ID"/>
        </w:rPr>
        <w:t>Produksi Program</w:t>
      </w:r>
      <w:bookmarkEnd w:id="10"/>
    </w:p>
    <w:p w14:paraId="583F4BDC" w14:textId="77777777" w:rsidR="00F4497C" w:rsidRPr="00FA0709" w:rsidRDefault="00F4497C" w:rsidP="001F7247">
      <w:pPr>
        <w:spacing w:after="0" w:line="360" w:lineRule="auto"/>
        <w:ind w:firstLine="720"/>
        <w:jc w:val="both"/>
        <w:rPr>
          <w:rFonts w:ascii="Times New Roman" w:hAnsi="Times New Roman" w:cs="Times New Roman"/>
          <w:sz w:val="24"/>
          <w:szCs w:val="24"/>
          <w:lang w:val="id-ID"/>
        </w:rPr>
      </w:pPr>
      <w:r w:rsidRPr="00FA0709">
        <w:rPr>
          <w:rFonts w:ascii="Times New Roman" w:hAnsi="Times New Roman" w:cs="Times New Roman"/>
          <w:sz w:val="24"/>
          <w:szCs w:val="24"/>
          <w:lang w:val="id"/>
        </w:rPr>
        <w:t xml:space="preserve">Pada proses menyiapkan materi siar </w:t>
      </w:r>
      <w:r>
        <w:rPr>
          <w:rFonts w:ascii="Times New Roman" w:hAnsi="Times New Roman" w:cs="Times New Roman"/>
          <w:sz w:val="24"/>
          <w:szCs w:val="24"/>
          <w:lang w:val="id-ID"/>
        </w:rPr>
        <w:t xml:space="preserve">di perusahaan </w:t>
      </w:r>
      <w:r w:rsidRPr="00FA0709">
        <w:rPr>
          <w:rFonts w:ascii="Times New Roman" w:hAnsi="Times New Roman" w:cs="Times New Roman"/>
          <w:sz w:val="24"/>
          <w:szCs w:val="24"/>
          <w:lang w:val="id"/>
        </w:rPr>
        <w:t>PT.</w:t>
      </w:r>
      <w:r>
        <w:rPr>
          <w:rFonts w:ascii="Times New Roman" w:hAnsi="Times New Roman" w:cs="Times New Roman"/>
          <w:sz w:val="24"/>
          <w:szCs w:val="24"/>
          <w:lang w:val="id-ID"/>
        </w:rPr>
        <w:t xml:space="preserve"> (</w:t>
      </w:r>
      <w:r w:rsidRPr="0086696C">
        <w:rPr>
          <w:rFonts w:ascii="Times New Roman" w:hAnsi="Times New Roman" w:cs="Times New Roman"/>
          <w:sz w:val="24"/>
          <w:szCs w:val="24"/>
          <w:lang w:val="id-ID"/>
        </w:rPr>
        <w:t>Indonesia Entertaiment Grup</w:t>
      </w:r>
      <w:r>
        <w:rPr>
          <w:rFonts w:ascii="Times New Roman" w:hAnsi="Times New Roman" w:cs="Times New Roman"/>
          <w:sz w:val="24"/>
          <w:szCs w:val="24"/>
          <w:lang w:val="id-ID"/>
        </w:rPr>
        <w:t>)</w:t>
      </w:r>
      <w:r>
        <w:rPr>
          <w:rFonts w:ascii="Times New Roman" w:hAnsi="Times New Roman" w:cs="Times New Roman"/>
          <w:sz w:val="24"/>
          <w:szCs w:val="24"/>
          <w:lang w:val="id"/>
        </w:rPr>
        <w:t xml:space="preserve"> </w:t>
      </w:r>
      <w:r w:rsidRPr="00FA0709">
        <w:rPr>
          <w:rFonts w:ascii="Times New Roman" w:hAnsi="Times New Roman" w:cs="Times New Roman"/>
          <w:sz w:val="24"/>
          <w:szCs w:val="24"/>
          <w:lang w:val="id"/>
        </w:rPr>
        <w:t>IEG hanya melakukan tahap Pra Produksi yaitu membuat rencana program apa saja yang akan ditayangkan dengan membuat jadwal siaran dan tahap pasca produksi yaitu melakukan penyuntingan pada gambar dan suara yang memiliki kualitas yang tidak b</w:t>
      </w:r>
      <w:r>
        <w:rPr>
          <w:rFonts w:ascii="Times New Roman" w:hAnsi="Times New Roman" w:cs="Times New Roman"/>
          <w:sz w:val="24"/>
          <w:szCs w:val="24"/>
          <w:lang w:val="id"/>
        </w:rPr>
        <w:t>aik. Dalam proses ini terdapat dua</w:t>
      </w:r>
      <w:r w:rsidRPr="00FA0709">
        <w:rPr>
          <w:rFonts w:ascii="Times New Roman" w:hAnsi="Times New Roman" w:cs="Times New Roman"/>
          <w:sz w:val="24"/>
          <w:szCs w:val="24"/>
          <w:lang w:val="id"/>
        </w:rPr>
        <w:t xml:space="preserve"> divisi yang terlibat langsung dalam proses penayangan </w:t>
      </w:r>
      <w:r>
        <w:rPr>
          <w:rFonts w:ascii="Times New Roman" w:hAnsi="Times New Roman" w:cs="Times New Roman"/>
          <w:sz w:val="24"/>
          <w:szCs w:val="24"/>
          <w:lang w:val="id-ID"/>
        </w:rPr>
        <w:t>konten program pada channel yang dimiliki oleh PT.IEG ada di</w:t>
      </w:r>
      <w:r>
        <w:rPr>
          <w:rFonts w:ascii="Times New Roman" w:hAnsi="Times New Roman" w:cs="Times New Roman"/>
          <w:sz w:val="24"/>
          <w:szCs w:val="24"/>
          <w:lang w:val="id"/>
        </w:rPr>
        <w:t xml:space="preserve"> </w:t>
      </w:r>
      <w:r w:rsidRPr="00FA0709">
        <w:rPr>
          <w:rFonts w:ascii="Times New Roman" w:hAnsi="Times New Roman" w:cs="Times New Roman"/>
          <w:sz w:val="24"/>
          <w:szCs w:val="24"/>
          <w:lang w:val="id"/>
        </w:rPr>
        <w:t xml:space="preserve">divisi </w:t>
      </w:r>
      <w:r w:rsidRPr="00FA0709">
        <w:rPr>
          <w:rFonts w:ascii="Times New Roman" w:hAnsi="Times New Roman" w:cs="Times New Roman"/>
          <w:i/>
          <w:sz w:val="24"/>
          <w:szCs w:val="24"/>
          <w:lang w:val="id"/>
        </w:rPr>
        <w:t xml:space="preserve">Content and Scheduling </w:t>
      </w:r>
      <w:r w:rsidRPr="00FA0709">
        <w:rPr>
          <w:rFonts w:ascii="Times New Roman" w:hAnsi="Times New Roman" w:cs="Times New Roman"/>
          <w:sz w:val="24"/>
          <w:szCs w:val="24"/>
          <w:lang w:val="id"/>
        </w:rPr>
        <w:t xml:space="preserve">dan divisi </w:t>
      </w:r>
      <w:r w:rsidRPr="00FA0709">
        <w:rPr>
          <w:rFonts w:ascii="Times New Roman" w:hAnsi="Times New Roman" w:cs="Times New Roman"/>
          <w:i/>
          <w:sz w:val="24"/>
          <w:szCs w:val="24"/>
          <w:lang w:val="id"/>
        </w:rPr>
        <w:t>Graphic and Post Production</w:t>
      </w:r>
    </w:p>
    <w:p w14:paraId="0F4E102A" w14:textId="77777777" w:rsidR="00F4497C" w:rsidRPr="00FA0709" w:rsidRDefault="00F4497C" w:rsidP="001F7247">
      <w:pPr>
        <w:spacing w:line="360" w:lineRule="auto"/>
        <w:ind w:firstLine="720"/>
        <w:jc w:val="both"/>
        <w:rPr>
          <w:rFonts w:ascii="Times New Roman" w:hAnsi="Times New Roman" w:cs="Times New Roman"/>
          <w:sz w:val="24"/>
          <w:szCs w:val="24"/>
          <w:lang w:val="id-ID"/>
        </w:rPr>
      </w:pPr>
      <w:r w:rsidRPr="00FA0709">
        <w:rPr>
          <w:rFonts w:ascii="Times New Roman" w:hAnsi="Times New Roman" w:cs="Times New Roman"/>
          <w:sz w:val="24"/>
          <w:szCs w:val="24"/>
          <w:lang w:val="id"/>
        </w:rPr>
        <w:t xml:space="preserve">Alur kerja pada divisi </w:t>
      </w:r>
      <w:r w:rsidRPr="00FA0709">
        <w:rPr>
          <w:rFonts w:ascii="Times New Roman" w:hAnsi="Times New Roman" w:cs="Times New Roman"/>
          <w:i/>
          <w:sz w:val="24"/>
          <w:szCs w:val="24"/>
          <w:lang w:val="id"/>
        </w:rPr>
        <w:t xml:space="preserve">Content and Scheduling </w:t>
      </w:r>
      <w:r w:rsidRPr="00FA0709">
        <w:rPr>
          <w:rFonts w:ascii="Times New Roman" w:hAnsi="Times New Roman" w:cs="Times New Roman"/>
          <w:sz w:val="24"/>
          <w:szCs w:val="24"/>
          <w:lang w:val="id"/>
        </w:rPr>
        <w:t xml:space="preserve">seperti yang disampaikan oleh </w:t>
      </w:r>
      <w:r w:rsidRPr="00F659AF">
        <w:rPr>
          <w:rFonts w:ascii="Times New Roman" w:hAnsi="Times New Roman" w:cs="Times New Roman"/>
          <w:sz w:val="24"/>
          <w:szCs w:val="24"/>
          <w:lang w:val="id-ID"/>
        </w:rPr>
        <w:t xml:space="preserve">Imelda Gustavyanthi sebagai </w:t>
      </w:r>
      <w:r w:rsidRPr="00FA0709">
        <w:rPr>
          <w:rFonts w:ascii="Times New Roman" w:hAnsi="Times New Roman" w:cs="Times New Roman"/>
          <w:i/>
          <w:sz w:val="24"/>
          <w:szCs w:val="24"/>
          <w:lang w:val="id"/>
        </w:rPr>
        <w:t xml:space="preserve">Coordinator Content and Scheduling </w:t>
      </w:r>
      <w:r w:rsidRPr="00FA0709">
        <w:rPr>
          <w:rFonts w:ascii="Times New Roman" w:hAnsi="Times New Roman" w:cs="Times New Roman"/>
          <w:sz w:val="24"/>
          <w:szCs w:val="24"/>
          <w:lang w:val="id"/>
        </w:rPr>
        <w:t>yaitu</w:t>
      </w:r>
      <w:r>
        <w:rPr>
          <w:rFonts w:ascii="Times New Roman" w:hAnsi="Times New Roman" w:cs="Times New Roman"/>
          <w:sz w:val="24"/>
          <w:szCs w:val="24"/>
          <w:lang w:val="id-ID"/>
        </w:rPr>
        <w:t>:</w:t>
      </w:r>
    </w:p>
    <w:p w14:paraId="40CEDB8C" w14:textId="2FC2EB0B" w:rsidR="00F4497C" w:rsidRDefault="00A06CD2" w:rsidP="001F7247">
      <w:pPr>
        <w:spacing w:after="0" w:line="360" w:lineRule="auto"/>
        <w:ind w:firstLine="720"/>
        <w:jc w:val="both"/>
        <w:rPr>
          <w:rFonts w:ascii="Times New Roman" w:hAnsi="Times New Roman" w:cs="Times New Roman"/>
          <w:i/>
          <w:sz w:val="24"/>
          <w:szCs w:val="24"/>
          <w:lang w:val="id-ID"/>
        </w:rPr>
      </w:pPr>
      <w:r>
        <w:rPr>
          <w:rFonts w:ascii="Times New Roman" w:hAnsi="Times New Roman" w:cs="Times New Roman"/>
          <w:i/>
          <w:sz w:val="24"/>
          <w:szCs w:val="24"/>
          <w:lang w:val="id-ID"/>
        </w:rPr>
        <w:t>“</w:t>
      </w:r>
      <w:r w:rsidR="00F4497C" w:rsidRPr="00FA0709">
        <w:rPr>
          <w:rFonts w:ascii="Times New Roman" w:hAnsi="Times New Roman" w:cs="Times New Roman"/>
          <w:i/>
          <w:sz w:val="24"/>
          <w:szCs w:val="24"/>
          <w:lang w:val="id-ID"/>
        </w:rPr>
        <w:t>Divisi program itu harus tau konten, terus udah gitu tu  Harus tahu genre harus tau kebutuhan jam tayang Setiap channel itu berapa jam, terus kita harus bikin g</w:t>
      </w:r>
      <w:r w:rsidR="00F4497C">
        <w:rPr>
          <w:rFonts w:ascii="Times New Roman" w:hAnsi="Times New Roman" w:cs="Times New Roman"/>
          <w:i/>
          <w:sz w:val="24"/>
          <w:szCs w:val="24"/>
          <w:lang w:val="id-ID"/>
        </w:rPr>
        <w:t>reetnya dulu. great itu adalah berapa jam f</w:t>
      </w:r>
      <w:r w:rsidR="00F4497C" w:rsidRPr="00FA0709">
        <w:rPr>
          <w:rFonts w:ascii="Times New Roman" w:hAnsi="Times New Roman" w:cs="Times New Roman"/>
          <w:i/>
          <w:sz w:val="24"/>
          <w:szCs w:val="24"/>
          <w:lang w:val="id-ID"/>
        </w:rPr>
        <w:t xml:space="preserve">resh,berapa jam re run,  berapa jam ori. itu kaya harus dibikin bagannya dulu. Itu kayak pembikinan schedule Tanpa diisi judul cuman diisi sama jam tayang. Oke Nah nanti kalau misalnya udah bikin greet  berarti kan gua udah dapat pola Buat isi strategi  jam tayang. Nah kalau udah semua tuh </w:t>
      </w:r>
      <w:r w:rsidR="00F4497C">
        <w:rPr>
          <w:rFonts w:ascii="Times New Roman" w:hAnsi="Times New Roman" w:cs="Times New Roman"/>
          <w:i/>
          <w:sz w:val="24"/>
          <w:szCs w:val="24"/>
          <w:lang w:val="id-ID"/>
        </w:rPr>
        <w:t>baru tuh gua pilih judul-judul b</w:t>
      </w:r>
      <w:r w:rsidR="00F4497C" w:rsidRPr="00FA0709">
        <w:rPr>
          <w:rFonts w:ascii="Times New Roman" w:hAnsi="Times New Roman" w:cs="Times New Roman"/>
          <w:i/>
          <w:sz w:val="24"/>
          <w:szCs w:val="24"/>
          <w:lang w:val="id-ID"/>
        </w:rPr>
        <w:t xml:space="preserve">erdasarkan rating bisa </w:t>
      </w:r>
      <w:r w:rsidR="00F4497C" w:rsidRPr="00FA0709">
        <w:rPr>
          <w:rFonts w:ascii="Times New Roman" w:hAnsi="Times New Roman" w:cs="Times New Roman"/>
          <w:i/>
          <w:sz w:val="24"/>
          <w:szCs w:val="24"/>
          <w:lang w:val="id-ID"/>
        </w:rPr>
        <w:lastRenderedPageBreak/>
        <w:t>berdasarkan Kira-kira  yang lagi trend itu apa.</w:t>
      </w:r>
      <w:r w:rsidR="00F4497C">
        <w:rPr>
          <w:rFonts w:ascii="Times New Roman" w:hAnsi="Times New Roman" w:cs="Times New Roman"/>
          <w:i/>
          <w:sz w:val="24"/>
          <w:szCs w:val="24"/>
          <w:lang w:val="id-ID"/>
        </w:rPr>
        <w:t xml:space="preserve"> </w:t>
      </w:r>
      <w:r w:rsidR="00F4497C" w:rsidRPr="00FA0709">
        <w:rPr>
          <w:rFonts w:ascii="Times New Roman" w:hAnsi="Times New Roman" w:cs="Times New Roman"/>
          <w:i/>
          <w:sz w:val="24"/>
          <w:szCs w:val="24"/>
          <w:lang w:val="id-ID"/>
        </w:rPr>
        <w:t>Nah baru tuh gua pilih FTV maupun sinetron,oke. kalau misalkan  udah dapet judul,kita lihat program ini tuh Udah punya IEG atau masih punya SCTV. Misalkan udah punya IEG gue bisa  langsung pake.  Gua tinggal request ke library untuk copy program,  misalnya  masih punya SC</w:t>
      </w:r>
      <w:r w:rsidR="00F4497C">
        <w:rPr>
          <w:rFonts w:ascii="Times New Roman" w:hAnsi="Times New Roman" w:cs="Times New Roman"/>
          <w:i/>
          <w:sz w:val="24"/>
          <w:szCs w:val="24"/>
          <w:lang w:val="id-ID"/>
        </w:rPr>
        <w:t xml:space="preserve">TV atau Indosiar  biasanya gue </w:t>
      </w:r>
      <w:r w:rsidR="00F4497C" w:rsidRPr="00FA0709">
        <w:rPr>
          <w:rFonts w:ascii="Times New Roman" w:hAnsi="Times New Roman" w:cs="Times New Roman"/>
          <w:i/>
          <w:sz w:val="24"/>
          <w:szCs w:val="24"/>
          <w:lang w:val="id-ID"/>
        </w:rPr>
        <w:t>email dulu ke pihak akusiasi SCTV atau Indosiar. kalo udah dapet aprove dari mereka baru materi bisa dicopy, Nah itu tugas scheduling. setelah scheduling udah selesai  selanjutnya tugas lib</w:t>
      </w:r>
      <w:r w:rsidR="00F4497C">
        <w:rPr>
          <w:rFonts w:ascii="Times New Roman" w:hAnsi="Times New Roman" w:cs="Times New Roman"/>
          <w:i/>
          <w:sz w:val="24"/>
          <w:szCs w:val="24"/>
          <w:lang w:val="id-ID"/>
        </w:rPr>
        <w:t>rary. Selanjutnya tugas library dan library sendiri ada dua,  library IEG, atau Libr</w:t>
      </w:r>
      <w:r w:rsidR="00F4497C" w:rsidRPr="00FA0709">
        <w:rPr>
          <w:rFonts w:ascii="Times New Roman" w:hAnsi="Times New Roman" w:cs="Times New Roman"/>
          <w:i/>
          <w:sz w:val="24"/>
          <w:szCs w:val="24"/>
          <w:lang w:val="id-ID"/>
        </w:rPr>
        <w:t xml:space="preserve">ary SCTV/Indosiar.  </w:t>
      </w:r>
      <w:r w:rsidR="00F4497C">
        <w:rPr>
          <w:rFonts w:ascii="Times New Roman" w:hAnsi="Times New Roman" w:cs="Times New Roman"/>
          <w:i/>
          <w:sz w:val="24"/>
          <w:szCs w:val="24"/>
          <w:lang w:val="id-ID"/>
        </w:rPr>
        <w:t>L</w:t>
      </w:r>
      <w:r w:rsidR="00F4497C" w:rsidRPr="00FA0709">
        <w:rPr>
          <w:rFonts w:ascii="Times New Roman" w:hAnsi="Times New Roman" w:cs="Times New Roman"/>
          <w:i/>
          <w:sz w:val="24"/>
          <w:szCs w:val="24"/>
          <w:lang w:val="id-ID"/>
        </w:rPr>
        <w:t>ibrary kan udah dapat email tuh buat permohonan izin. Tugasnya library adal</w:t>
      </w:r>
      <w:r w:rsidR="00F4497C">
        <w:rPr>
          <w:rFonts w:ascii="Times New Roman" w:hAnsi="Times New Roman" w:cs="Times New Roman"/>
          <w:i/>
          <w:sz w:val="24"/>
          <w:szCs w:val="24"/>
          <w:lang w:val="id-ID"/>
        </w:rPr>
        <w:t>ah  koordinasi dengan pihak libr</w:t>
      </w:r>
      <w:r w:rsidR="00F4497C" w:rsidRPr="00FA0709">
        <w:rPr>
          <w:rFonts w:ascii="Times New Roman" w:hAnsi="Times New Roman" w:cs="Times New Roman"/>
          <w:i/>
          <w:sz w:val="24"/>
          <w:szCs w:val="24"/>
          <w:lang w:val="id-ID"/>
        </w:rPr>
        <w:t>ary dari SCTV/Indosiar  untuk proses  copy materinya itu, Biasanya liblary t</w:t>
      </w:r>
      <w:r w:rsidR="00F4497C">
        <w:rPr>
          <w:rFonts w:ascii="Times New Roman" w:hAnsi="Times New Roman" w:cs="Times New Roman"/>
          <w:i/>
          <w:sz w:val="24"/>
          <w:szCs w:val="24"/>
          <w:lang w:val="id-ID"/>
        </w:rPr>
        <w:t>u copy materinya lewat server n</w:t>
      </w:r>
      <w:r w:rsidR="00F4497C" w:rsidRPr="00FA0709">
        <w:rPr>
          <w:rFonts w:ascii="Times New Roman" w:hAnsi="Times New Roman" w:cs="Times New Roman"/>
          <w:i/>
          <w:sz w:val="24"/>
          <w:szCs w:val="24"/>
          <w:lang w:val="id-ID"/>
        </w:rPr>
        <w:t xml:space="preserve">amanya synology. </w:t>
      </w:r>
      <w:r w:rsidR="00F4497C">
        <w:rPr>
          <w:rFonts w:ascii="Times New Roman" w:hAnsi="Times New Roman" w:cs="Times New Roman"/>
          <w:i/>
          <w:sz w:val="24"/>
          <w:szCs w:val="24"/>
          <w:lang w:val="id-ID"/>
        </w:rPr>
        <w:t>K</w:t>
      </w:r>
      <w:r w:rsidR="00F4497C" w:rsidRPr="00FA0709">
        <w:rPr>
          <w:rFonts w:ascii="Times New Roman" w:hAnsi="Times New Roman" w:cs="Times New Roman"/>
          <w:i/>
          <w:sz w:val="24"/>
          <w:szCs w:val="24"/>
          <w:lang w:val="id-ID"/>
        </w:rPr>
        <w:t>alau materi sudah masuk ke synology itu masih tugas library untuk mengcopy materi ke hardisk external. Setelah materi sudah di-copy ke hardisk external, kita kasih tuh ke editor. Editor itu akan  mengedi</w:t>
      </w:r>
      <w:r w:rsidR="00F4497C">
        <w:rPr>
          <w:rFonts w:ascii="Times New Roman" w:hAnsi="Times New Roman" w:cs="Times New Roman"/>
          <w:i/>
          <w:sz w:val="24"/>
          <w:szCs w:val="24"/>
          <w:lang w:val="id-ID"/>
        </w:rPr>
        <w:t>t sesuai patern masing-masing c</w:t>
      </w:r>
      <w:r w:rsidR="00F4497C" w:rsidRPr="00FA0709">
        <w:rPr>
          <w:rFonts w:ascii="Times New Roman" w:hAnsi="Times New Roman" w:cs="Times New Roman"/>
          <w:i/>
          <w:sz w:val="24"/>
          <w:szCs w:val="24"/>
          <w:lang w:val="id-ID"/>
        </w:rPr>
        <w:t>hannel.</w:t>
      </w:r>
      <w:r w:rsidR="00F4497C">
        <w:rPr>
          <w:rFonts w:ascii="Times New Roman" w:hAnsi="Times New Roman" w:cs="Times New Roman"/>
          <w:i/>
          <w:sz w:val="24"/>
          <w:szCs w:val="24"/>
          <w:lang w:val="id-ID"/>
        </w:rPr>
        <w:t xml:space="preserve"> </w:t>
      </w:r>
      <w:r w:rsidR="00F4497C" w:rsidRPr="00FA0709">
        <w:rPr>
          <w:rFonts w:ascii="Times New Roman" w:hAnsi="Times New Roman" w:cs="Times New Roman"/>
          <w:i/>
          <w:sz w:val="24"/>
          <w:szCs w:val="24"/>
          <w:lang w:val="id-ID"/>
        </w:rPr>
        <w:t>Karena sekarang editor tuh sudah digabung dengan QC (quality control),  jadi editor tuh tugasnya selain mengedit  juga harus meng-QC. Nah kalau udah sesuai dengan paten channel balikin lagi tuh ke liblary IEG. Dari situ tugas library meng-upload materi yang sudah diedit dan QC  ke server online synologi. nah kalo sudah upload ke syn</w:t>
      </w:r>
      <w:r w:rsidR="00F4497C">
        <w:rPr>
          <w:rFonts w:ascii="Times New Roman" w:hAnsi="Times New Roman" w:cs="Times New Roman"/>
          <w:i/>
          <w:sz w:val="24"/>
          <w:szCs w:val="24"/>
          <w:lang w:val="id-ID"/>
        </w:rPr>
        <w:t>ologi online sekarang tugasnya l</w:t>
      </w:r>
      <w:r w:rsidR="00F4497C" w:rsidRPr="00FA0709">
        <w:rPr>
          <w:rFonts w:ascii="Times New Roman" w:hAnsi="Times New Roman" w:cs="Times New Roman"/>
          <w:i/>
          <w:sz w:val="24"/>
          <w:szCs w:val="24"/>
          <w:lang w:val="id-ID"/>
        </w:rPr>
        <w:t>ogger yaitu membuat playlist harian ke sistem namanya playbox dan mengisi program di jam kosong sela-sela pergantian konten,</w:t>
      </w:r>
      <w:r w:rsidR="00F4497C">
        <w:rPr>
          <w:rFonts w:ascii="Times New Roman" w:hAnsi="Times New Roman" w:cs="Times New Roman"/>
          <w:i/>
          <w:sz w:val="24"/>
          <w:szCs w:val="24"/>
          <w:lang w:val="id-ID"/>
        </w:rPr>
        <w:t xml:space="preserve"> </w:t>
      </w:r>
      <w:r w:rsidR="00F4497C" w:rsidRPr="00FA0709">
        <w:rPr>
          <w:rFonts w:ascii="Times New Roman" w:hAnsi="Times New Roman" w:cs="Times New Roman"/>
          <w:i/>
          <w:sz w:val="24"/>
          <w:szCs w:val="24"/>
          <w:lang w:val="id-ID"/>
        </w:rPr>
        <w:t>kalau sudah bikin playlist Loger info ke MCR contoh: untuk channel drama tanggal sekian materinya sudah lengkap. Nah tugas MCR nih mengecek kembali program untuk memastikan materi itu aman atau tidak. kalo sudah aman tinggal di tayangkan, tapi kalo masih ada yang kaya frezz,materinya kurang, promonya salah. MCR ni mengembalikan kembali atau menginfokan ke bagian liblary dan editor untuk di perbaiki, tapi kalo sudah jam tayangnya mepet biasanya MCR mengakalinya dengan program lain,atau promo lain. Intinya gak boleh ada tayangan kosong. tinggal tayang deh</w:t>
      </w:r>
      <w:r w:rsidR="00F4497C">
        <w:rPr>
          <w:rFonts w:ascii="Times New Roman" w:hAnsi="Times New Roman" w:cs="Times New Roman"/>
          <w:i/>
          <w:sz w:val="24"/>
          <w:szCs w:val="24"/>
          <w:lang w:val="id-ID"/>
        </w:rPr>
        <w:t xml:space="preserve"> “</w:t>
      </w:r>
    </w:p>
    <w:p w14:paraId="312FF0F6" w14:textId="0699DB33" w:rsidR="00F4497C" w:rsidRPr="001F7247" w:rsidRDefault="00F4497C" w:rsidP="00221C3D">
      <w:pPr>
        <w:spacing w:after="0" w:line="360" w:lineRule="auto"/>
        <w:ind w:firstLine="720"/>
        <w:jc w:val="both"/>
        <w:rPr>
          <w:rFonts w:ascii="Times New Roman" w:hAnsi="Times New Roman" w:cs="Times New Roman"/>
          <w:sz w:val="24"/>
          <w:szCs w:val="24"/>
          <w:lang w:val="id-ID"/>
        </w:rPr>
      </w:pPr>
      <w:r w:rsidRPr="002B5596">
        <w:rPr>
          <w:rFonts w:ascii="Times New Roman" w:hAnsi="Times New Roman" w:cs="Times New Roman"/>
          <w:sz w:val="24"/>
          <w:szCs w:val="24"/>
          <w:lang w:val="id"/>
        </w:rPr>
        <w:t>Sesuai dengan penjelasan tentang alur kerja yang disampaikan</w:t>
      </w:r>
      <w:r w:rsidR="001B53BB">
        <w:rPr>
          <w:rFonts w:ascii="Times New Roman" w:hAnsi="Times New Roman" w:cs="Times New Roman"/>
          <w:sz w:val="24"/>
          <w:szCs w:val="24"/>
          <w:lang w:val="id-ID"/>
        </w:rPr>
        <w:t xml:space="preserve"> </w:t>
      </w:r>
      <w:r w:rsidRPr="002B5596">
        <w:rPr>
          <w:rFonts w:ascii="Times New Roman" w:hAnsi="Times New Roman" w:cs="Times New Roman"/>
          <w:sz w:val="24"/>
          <w:szCs w:val="24"/>
          <w:lang w:val="id"/>
        </w:rPr>
        <w:t xml:space="preserve"> </w:t>
      </w:r>
      <w:r w:rsidR="001B53BB" w:rsidRPr="001B53BB">
        <w:rPr>
          <w:rFonts w:ascii="Times New Roman" w:hAnsi="Times New Roman" w:cs="Times New Roman"/>
          <w:sz w:val="24"/>
          <w:szCs w:val="24"/>
          <w:lang w:val="id"/>
        </w:rPr>
        <w:t xml:space="preserve">oleh </w:t>
      </w:r>
      <w:r w:rsidR="001B53BB" w:rsidRPr="001B53BB">
        <w:rPr>
          <w:rFonts w:ascii="Times New Roman" w:hAnsi="Times New Roman" w:cs="Times New Roman"/>
          <w:sz w:val="24"/>
          <w:szCs w:val="24"/>
          <w:lang w:val="id-ID"/>
        </w:rPr>
        <w:t xml:space="preserve">Imelda Gustavyanthi sebagai </w:t>
      </w:r>
      <w:r w:rsidRPr="002B5596">
        <w:rPr>
          <w:rFonts w:ascii="Times New Roman" w:hAnsi="Times New Roman" w:cs="Times New Roman"/>
          <w:i/>
          <w:sz w:val="24"/>
          <w:szCs w:val="24"/>
          <w:lang w:val="id"/>
        </w:rPr>
        <w:t>Coordinator Content and Scheduling</w:t>
      </w:r>
      <w:r w:rsidRPr="002B5596">
        <w:rPr>
          <w:rFonts w:ascii="Times New Roman" w:hAnsi="Times New Roman" w:cs="Times New Roman"/>
          <w:sz w:val="24"/>
          <w:szCs w:val="24"/>
          <w:lang w:val="id"/>
        </w:rPr>
        <w:t xml:space="preserve">, maka berikut penjabaran alur kerja </w:t>
      </w:r>
      <w:r>
        <w:rPr>
          <w:rFonts w:ascii="Times New Roman" w:hAnsi="Times New Roman" w:cs="Times New Roman"/>
          <w:sz w:val="24"/>
          <w:szCs w:val="24"/>
          <w:lang w:val="id-ID"/>
        </w:rPr>
        <w:t xml:space="preserve">dari </w:t>
      </w:r>
      <w:r w:rsidRPr="002B5596">
        <w:rPr>
          <w:rFonts w:ascii="Times New Roman" w:hAnsi="Times New Roman" w:cs="Times New Roman"/>
          <w:sz w:val="24"/>
          <w:szCs w:val="24"/>
          <w:lang w:val="id"/>
        </w:rPr>
        <w:t>menentukan konten sampai penayangan</w:t>
      </w:r>
      <w:r w:rsidRPr="002B5596">
        <w:rPr>
          <w:rFonts w:ascii="Times New Roman" w:hAnsi="Times New Roman" w:cs="Times New Roman"/>
          <w:sz w:val="24"/>
          <w:szCs w:val="24"/>
          <w:lang w:val="id-ID"/>
        </w:rPr>
        <w:t>:</w:t>
      </w:r>
      <w:r w:rsidR="001F7247">
        <w:rPr>
          <w:rFonts w:ascii="Times New Roman" w:hAnsi="Times New Roman" w:cs="Times New Roman"/>
          <w:sz w:val="24"/>
          <w:szCs w:val="24"/>
        </w:rPr>
        <w:t xml:space="preserve"> </w:t>
      </w:r>
      <w:r w:rsidRPr="001F7247">
        <w:rPr>
          <w:rFonts w:ascii="Times New Roman" w:hAnsi="Times New Roman" w:cs="Times New Roman"/>
          <w:sz w:val="24"/>
          <w:szCs w:val="24"/>
          <w:lang w:val="id-ID"/>
        </w:rPr>
        <w:t xml:space="preserve">Mengetahui </w:t>
      </w:r>
      <w:r w:rsidRPr="001F7247">
        <w:rPr>
          <w:rFonts w:ascii="Times New Roman" w:hAnsi="Times New Roman" w:cs="Times New Roman"/>
          <w:sz w:val="24"/>
          <w:szCs w:val="24"/>
          <w:lang w:val="id-ID"/>
        </w:rPr>
        <w:lastRenderedPageBreak/>
        <w:t>kebutuhan konten yang harus dimiliki oleh perusahaan</w:t>
      </w:r>
      <w:r w:rsidR="001F7247">
        <w:rPr>
          <w:rFonts w:ascii="Times New Roman" w:hAnsi="Times New Roman" w:cs="Times New Roman"/>
          <w:sz w:val="24"/>
          <w:szCs w:val="24"/>
        </w:rPr>
        <w:t xml:space="preserve">; </w:t>
      </w:r>
      <w:r w:rsidRPr="001F7247">
        <w:rPr>
          <w:rFonts w:ascii="Times New Roman" w:hAnsi="Times New Roman" w:cs="Times New Roman"/>
          <w:sz w:val="24"/>
          <w:szCs w:val="24"/>
          <w:lang w:val="id-ID"/>
        </w:rPr>
        <w:t>Membuat daftar kategori program (fresh,original,re-run,dll) untuk program-program yang akan tayang</w:t>
      </w:r>
      <w:r w:rsidR="001F7247">
        <w:rPr>
          <w:rFonts w:ascii="Times New Roman" w:hAnsi="Times New Roman" w:cs="Times New Roman"/>
          <w:sz w:val="24"/>
          <w:szCs w:val="24"/>
        </w:rPr>
        <w:t xml:space="preserve">; </w:t>
      </w:r>
      <w:r w:rsidRPr="001F7247">
        <w:rPr>
          <w:rFonts w:ascii="Times New Roman" w:hAnsi="Times New Roman" w:cs="Times New Roman"/>
          <w:sz w:val="24"/>
          <w:szCs w:val="24"/>
          <w:lang w:val="id-ID"/>
        </w:rPr>
        <w:t>Memilih judul konten program berdasarkan rating atau berdasarkan sesuatu yang sedang trend</w:t>
      </w:r>
      <w:r w:rsidR="001F7247">
        <w:rPr>
          <w:rFonts w:ascii="Times New Roman" w:hAnsi="Times New Roman" w:cs="Times New Roman"/>
          <w:sz w:val="24"/>
          <w:szCs w:val="24"/>
        </w:rPr>
        <w:t xml:space="preserve">; </w:t>
      </w:r>
      <w:r w:rsidRPr="001F7247">
        <w:rPr>
          <w:rFonts w:ascii="Times New Roman" w:hAnsi="Times New Roman" w:cs="Times New Roman"/>
          <w:sz w:val="24"/>
          <w:szCs w:val="24"/>
          <w:lang w:val="id-ID"/>
        </w:rPr>
        <w:t>Melihat hak akuisiasi program, apakah masih milik SCTV maupun Indosiar atau sudah dimiliki oleh PT.IEG</w:t>
      </w:r>
      <w:r w:rsidR="001F7247">
        <w:rPr>
          <w:rFonts w:ascii="Times New Roman" w:hAnsi="Times New Roman" w:cs="Times New Roman"/>
          <w:sz w:val="24"/>
          <w:szCs w:val="24"/>
        </w:rPr>
        <w:t xml:space="preserve">; </w:t>
      </w:r>
      <w:r w:rsidRPr="001F7247">
        <w:rPr>
          <w:rFonts w:ascii="Times New Roman" w:hAnsi="Times New Roman" w:cs="Times New Roman"/>
          <w:sz w:val="24"/>
          <w:szCs w:val="24"/>
          <w:lang w:val="id-ID"/>
        </w:rPr>
        <w:t>Me-request dengan cara meng-email ke bagian akuisisi SCTV atau Indosiar untuk mengcopy program untuk di tayangkan di channel yang dimiliki PT.IEG. sedangkan kalau materi sudah dimiliki oleh PT.</w:t>
      </w:r>
      <w:r w:rsidRPr="001F7247">
        <w:rPr>
          <w:rFonts w:ascii="Times New Roman" w:hAnsi="Times New Roman" w:cs="Times New Roman"/>
          <w:sz w:val="24"/>
          <w:szCs w:val="24"/>
        </w:rPr>
        <w:t xml:space="preserve"> </w:t>
      </w:r>
      <w:r w:rsidRPr="001F7247">
        <w:rPr>
          <w:rFonts w:ascii="Times New Roman" w:hAnsi="Times New Roman" w:cs="Times New Roman"/>
          <w:sz w:val="24"/>
          <w:szCs w:val="24"/>
          <w:lang w:val="id-ID"/>
        </w:rPr>
        <w:t xml:space="preserve">IEG, tim Divisi </w:t>
      </w:r>
      <w:r w:rsidRPr="001F7247">
        <w:rPr>
          <w:rFonts w:ascii="Times New Roman" w:hAnsi="Times New Roman" w:cs="Times New Roman"/>
          <w:i/>
          <w:sz w:val="24"/>
          <w:szCs w:val="24"/>
          <w:lang w:val="id-ID"/>
        </w:rPr>
        <w:t>content</w:t>
      </w:r>
      <w:r w:rsidRPr="001F7247">
        <w:rPr>
          <w:rFonts w:ascii="Times New Roman" w:hAnsi="Times New Roman" w:cs="Times New Roman"/>
          <w:sz w:val="24"/>
          <w:szCs w:val="24"/>
          <w:lang w:val="id-ID"/>
        </w:rPr>
        <w:t xml:space="preserve"> </w:t>
      </w:r>
      <w:r w:rsidRPr="001F7247">
        <w:rPr>
          <w:rFonts w:ascii="Times New Roman" w:hAnsi="Times New Roman" w:cs="Times New Roman"/>
          <w:i/>
          <w:sz w:val="24"/>
          <w:szCs w:val="24"/>
          <w:lang w:val="id-ID"/>
        </w:rPr>
        <w:t>and</w:t>
      </w:r>
      <w:r w:rsidRPr="001F7247">
        <w:rPr>
          <w:rFonts w:ascii="Times New Roman" w:hAnsi="Times New Roman" w:cs="Times New Roman"/>
          <w:sz w:val="24"/>
          <w:szCs w:val="24"/>
          <w:lang w:val="id-ID"/>
        </w:rPr>
        <w:t xml:space="preserve"> </w:t>
      </w:r>
      <w:r w:rsidRPr="001F7247">
        <w:rPr>
          <w:rFonts w:ascii="Times New Roman" w:hAnsi="Times New Roman" w:cs="Times New Roman"/>
          <w:i/>
          <w:sz w:val="24"/>
          <w:szCs w:val="24"/>
          <w:lang w:val="id-ID"/>
        </w:rPr>
        <w:t>scheduling</w:t>
      </w:r>
      <w:r w:rsidRPr="001F7247">
        <w:rPr>
          <w:rFonts w:ascii="Times New Roman" w:hAnsi="Times New Roman" w:cs="Times New Roman"/>
          <w:sz w:val="24"/>
          <w:szCs w:val="24"/>
          <w:lang w:val="id-ID"/>
        </w:rPr>
        <w:t xml:space="preserve"> tinggal meng-copy materi ke hardisk external</w:t>
      </w:r>
      <w:r w:rsidR="001F7247">
        <w:rPr>
          <w:rFonts w:ascii="Times New Roman" w:hAnsi="Times New Roman" w:cs="Times New Roman"/>
          <w:sz w:val="24"/>
          <w:szCs w:val="24"/>
        </w:rPr>
        <w:t xml:space="preserve">; </w:t>
      </w:r>
      <w:r w:rsidRPr="001F7247">
        <w:rPr>
          <w:rFonts w:ascii="Times New Roman" w:hAnsi="Times New Roman" w:cs="Times New Roman"/>
          <w:sz w:val="24"/>
          <w:szCs w:val="24"/>
          <w:lang w:val="id-ID"/>
        </w:rPr>
        <w:t xml:space="preserve">Tim </w:t>
      </w:r>
      <w:r w:rsidRPr="001F7247">
        <w:rPr>
          <w:rFonts w:ascii="Times New Roman" w:hAnsi="Times New Roman" w:cs="Times New Roman"/>
          <w:i/>
          <w:sz w:val="24"/>
          <w:szCs w:val="24"/>
          <w:lang w:val="id-ID"/>
        </w:rPr>
        <w:t xml:space="preserve">liblary </w:t>
      </w:r>
      <w:r w:rsidRPr="001F7247">
        <w:rPr>
          <w:rFonts w:ascii="Times New Roman" w:hAnsi="Times New Roman" w:cs="Times New Roman"/>
          <w:sz w:val="24"/>
          <w:szCs w:val="24"/>
          <w:lang w:val="id-ID"/>
        </w:rPr>
        <w:t xml:space="preserve">IEG berkordinasi dengan tim </w:t>
      </w:r>
      <w:r w:rsidRPr="001F7247">
        <w:rPr>
          <w:rFonts w:ascii="Times New Roman" w:hAnsi="Times New Roman" w:cs="Times New Roman"/>
          <w:i/>
          <w:sz w:val="24"/>
          <w:szCs w:val="24"/>
          <w:lang w:val="id-ID"/>
        </w:rPr>
        <w:t>liblary</w:t>
      </w:r>
      <w:r w:rsidRPr="001F7247">
        <w:rPr>
          <w:rFonts w:ascii="Times New Roman" w:hAnsi="Times New Roman" w:cs="Times New Roman"/>
          <w:sz w:val="24"/>
          <w:szCs w:val="24"/>
          <w:lang w:val="id-ID"/>
        </w:rPr>
        <w:t xml:space="preserve"> SCTV atau Indosiar untuk mengcopy materi dari liblary SCTV atau Indosiar ke server online Synology yang dimiliki IEG</w:t>
      </w:r>
      <w:r w:rsidR="001F7247">
        <w:rPr>
          <w:rFonts w:ascii="Times New Roman" w:hAnsi="Times New Roman" w:cs="Times New Roman"/>
          <w:sz w:val="24"/>
          <w:szCs w:val="24"/>
        </w:rPr>
        <w:t xml:space="preserve">; </w:t>
      </w:r>
      <w:r w:rsidRPr="001F7247">
        <w:rPr>
          <w:rFonts w:ascii="Times New Roman" w:hAnsi="Times New Roman" w:cs="Times New Roman"/>
          <w:sz w:val="24"/>
          <w:szCs w:val="24"/>
          <w:lang w:val="id-ID"/>
        </w:rPr>
        <w:t>Tim liblary IEG meng-copy materi ke dalam hardisk external untuk di berikan ke tim editor agar bisa di kemas ulang sesuai dengan standar tayang (pattern) yang ada di IEG</w:t>
      </w:r>
      <w:r w:rsidR="001F7247">
        <w:rPr>
          <w:rFonts w:ascii="Times New Roman" w:hAnsi="Times New Roman" w:cs="Times New Roman"/>
          <w:sz w:val="24"/>
          <w:szCs w:val="24"/>
        </w:rPr>
        <w:t xml:space="preserve">; </w:t>
      </w:r>
      <w:r w:rsidRPr="001F7247">
        <w:rPr>
          <w:rFonts w:ascii="Times New Roman" w:hAnsi="Times New Roman" w:cs="Times New Roman"/>
          <w:sz w:val="24"/>
          <w:szCs w:val="24"/>
          <w:lang w:val="id-ID"/>
        </w:rPr>
        <w:t>Tim editor harus mengedit sesuai dengan pattern yang berlaku dan juga meng-QC materi agar materi program tersebut layak untuk tayang. Setelah materi sudah di edit dan QC tim editor mengembalikan hardisk ke divisi liblary</w:t>
      </w:r>
      <w:r w:rsidR="001F7247">
        <w:rPr>
          <w:rFonts w:ascii="Times New Roman" w:hAnsi="Times New Roman" w:cs="Times New Roman"/>
          <w:sz w:val="24"/>
          <w:szCs w:val="24"/>
        </w:rPr>
        <w:t xml:space="preserve">; </w:t>
      </w:r>
      <w:r w:rsidRPr="001F7247">
        <w:rPr>
          <w:rFonts w:ascii="Times New Roman" w:hAnsi="Times New Roman" w:cs="Times New Roman"/>
          <w:sz w:val="24"/>
          <w:szCs w:val="24"/>
          <w:lang w:val="id-ID"/>
        </w:rPr>
        <w:t xml:space="preserve">Tim liblary meng-upload  materi ke server synology dan berkorinasi dengan tim logger untuk membuat playlist atau playbox </w:t>
      </w:r>
      <w:r w:rsidRPr="001F7247">
        <w:rPr>
          <w:rFonts w:ascii="Times New Roman" w:hAnsi="Times New Roman" w:cs="Times New Roman"/>
          <w:i/>
          <w:sz w:val="24"/>
          <w:szCs w:val="24"/>
          <w:lang w:val="id-ID"/>
        </w:rPr>
        <w:t>scheduling</w:t>
      </w:r>
      <w:r w:rsidRPr="001F7247">
        <w:rPr>
          <w:rFonts w:ascii="Times New Roman" w:hAnsi="Times New Roman" w:cs="Times New Roman"/>
          <w:sz w:val="24"/>
          <w:szCs w:val="24"/>
          <w:lang w:val="id-ID"/>
        </w:rPr>
        <w:t xml:space="preserve"> tayangan</w:t>
      </w:r>
      <w:r w:rsidR="001F7247">
        <w:rPr>
          <w:rFonts w:ascii="Times New Roman" w:hAnsi="Times New Roman" w:cs="Times New Roman"/>
          <w:sz w:val="24"/>
          <w:szCs w:val="24"/>
        </w:rPr>
        <w:t xml:space="preserve">; </w:t>
      </w:r>
      <w:r w:rsidRPr="001F7247">
        <w:rPr>
          <w:rFonts w:ascii="Times New Roman" w:hAnsi="Times New Roman" w:cs="Times New Roman"/>
          <w:sz w:val="24"/>
          <w:szCs w:val="24"/>
          <w:lang w:val="id-ID"/>
        </w:rPr>
        <w:t>Setelah playlist atau playbox scheduling selesai tim loegger menginfokan ke tim MCR perihal program yang akan ditayangkan</w:t>
      </w:r>
      <w:r w:rsidR="001F7247">
        <w:rPr>
          <w:rFonts w:ascii="Times New Roman" w:hAnsi="Times New Roman" w:cs="Times New Roman"/>
          <w:sz w:val="24"/>
          <w:szCs w:val="24"/>
        </w:rPr>
        <w:t xml:space="preserve">; </w:t>
      </w:r>
      <w:r w:rsidRPr="001F7247">
        <w:rPr>
          <w:rFonts w:ascii="Times New Roman" w:hAnsi="Times New Roman" w:cs="Times New Roman"/>
          <w:sz w:val="24"/>
          <w:szCs w:val="24"/>
          <w:lang w:val="id-ID"/>
        </w:rPr>
        <w:t>Tim MCR mengecek kembali materi program untuk memastikan program tersebut sudah aman dan siap untuk ditayangkan, setelah semuanya aman tinggal ditayangkan sesuai jam yang sudah di buat schedulnya.</w:t>
      </w:r>
    </w:p>
    <w:p w14:paraId="173BCB56" w14:textId="6F6FDF04" w:rsidR="00F4497C" w:rsidRPr="008009DB" w:rsidRDefault="00F4497C" w:rsidP="00221C3D">
      <w:pPr>
        <w:spacing w:after="0" w:line="360" w:lineRule="auto"/>
        <w:ind w:firstLine="720"/>
        <w:jc w:val="both"/>
        <w:rPr>
          <w:rFonts w:ascii="Times New Roman" w:hAnsi="Times New Roman" w:cs="Times New Roman"/>
          <w:i/>
          <w:sz w:val="24"/>
          <w:szCs w:val="24"/>
          <w:lang w:val="id-ID"/>
        </w:rPr>
      </w:pPr>
      <w:r w:rsidRPr="008009DB">
        <w:rPr>
          <w:rFonts w:ascii="Times New Roman" w:hAnsi="Times New Roman" w:cs="Times New Roman"/>
          <w:sz w:val="24"/>
          <w:szCs w:val="24"/>
          <w:lang w:val="id-ID"/>
        </w:rPr>
        <w:t xml:space="preserve">Ahmad Toni </w:t>
      </w:r>
      <w:r w:rsidR="001B53BB">
        <w:rPr>
          <w:rFonts w:ascii="Times New Roman" w:hAnsi="Times New Roman" w:cs="Times New Roman"/>
          <w:sz w:val="24"/>
          <w:szCs w:val="24"/>
          <w:lang w:val="id-ID"/>
        </w:rPr>
        <w:t xml:space="preserve">sebagai </w:t>
      </w:r>
      <w:r w:rsidRPr="008009DB">
        <w:rPr>
          <w:rFonts w:ascii="Times New Roman" w:hAnsi="Times New Roman" w:cs="Times New Roman"/>
          <w:i/>
          <w:sz w:val="24"/>
          <w:szCs w:val="24"/>
          <w:lang w:val="id"/>
        </w:rPr>
        <w:t xml:space="preserve">Coordinator Graphic and Post Production </w:t>
      </w:r>
      <w:r w:rsidRPr="008009DB">
        <w:rPr>
          <w:rFonts w:ascii="Times New Roman" w:hAnsi="Times New Roman" w:cs="Times New Roman"/>
          <w:sz w:val="24"/>
          <w:szCs w:val="24"/>
          <w:lang w:val="id"/>
        </w:rPr>
        <w:t xml:space="preserve">menambahkan mengenai alur kerja saat proses masuk ke tahap ke divisi </w:t>
      </w:r>
      <w:r w:rsidRPr="008009DB">
        <w:rPr>
          <w:rFonts w:ascii="Times New Roman" w:hAnsi="Times New Roman" w:cs="Times New Roman"/>
          <w:i/>
          <w:sz w:val="24"/>
          <w:szCs w:val="24"/>
          <w:lang w:val="id"/>
        </w:rPr>
        <w:t>Graphic and Post Production</w:t>
      </w:r>
      <w:r w:rsidRPr="008009DB">
        <w:rPr>
          <w:rFonts w:ascii="Times New Roman" w:hAnsi="Times New Roman" w:cs="Times New Roman"/>
          <w:i/>
          <w:sz w:val="24"/>
          <w:szCs w:val="24"/>
          <w:lang w:val="id-ID"/>
        </w:rPr>
        <w:t>:</w:t>
      </w:r>
    </w:p>
    <w:p w14:paraId="31156C89" w14:textId="77777777" w:rsidR="00221C3D" w:rsidRDefault="00F4497C" w:rsidP="00221C3D">
      <w:pPr>
        <w:spacing w:after="0" w:line="360" w:lineRule="auto"/>
        <w:ind w:firstLine="720"/>
        <w:jc w:val="both"/>
        <w:rPr>
          <w:rFonts w:ascii="Times New Roman" w:hAnsi="Times New Roman" w:cs="Times New Roman"/>
          <w:i/>
          <w:sz w:val="24"/>
          <w:szCs w:val="24"/>
        </w:rPr>
      </w:pPr>
      <w:r w:rsidRPr="003F2123">
        <w:rPr>
          <w:rFonts w:ascii="Times New Roman" w:hAnsi="Times New Roman" w:cs="Times New Roman"/>
          <w:i/>
          <w:sz w:val="24"/>
          <w:szCs w:val="24"/>
          <w:lang w:val="id-ID"/>
        </w:rPr>
        <w:t xml:space="preserve">“Pihak gua sama mba imel kordinasi program-program mana yang boleh digunakan sama program yang gak boleh di gunakan. Kalo programnya di ACC. Taro lah gampangnya di Acc lah nanti baru tim liblary mereka nyiapin materi yang diminta oleh IEG. Nah dari mba imel di diskusiin ke gua untuk di edit. Nah karena itu kan program udah jadi ya dari SCTV atau Indosiar, dari tempat gua tuh cuma di kemas sama QC ulang untuk mengikuti pattern yang ada di IEG, jadi patternya </w:t>
      </w:r>
      <w:r w:rsidRPr="003F2123">
        <w:rPr>
          <w:rFonts w:ascii="Times New Roman" w:hAnsi="Times New Roman" w:cs="Times New Roman"/>
          <w:i/>
          <w:sz w:val="24"/>
          <w:szCs w:val="24"/>
          <w:lang w:val="id-ID"/>
        </w:rPr>
        <w:lastRenderedPageBreak/>
        <w:t>itu misalnya kalo SCTV itu 1 program bisa sampe 7 segment, kalo di IEG tuh Cuma jadi 3 segment. Karena itu standart IEG untuk tayang di Pay TV</w:t>
      </w:r>
      <w:r w:rsidRPr="003F2123">
        <w:rPr>
          <w:rFonts w:ascii="Times New Roman" w:hAnsi="Times New Roman" w:cs="Times New Roman"/>
          <w:i/>
          <w:sz w:val="24"/>
          <w:szCs w:val="24"/>
        </w:rPr>
        <w:t>.”</w:t>
      </w:r>
    </w:p>
    <w:p w14:paraId="57356E93" w14:textId="77777777" w:rsidR="00221C3D" w:rsidRDefault="00F4497C" w:rsidP="00221C3D">
      <w:pPr>
        <w:spacing w:after="0" w:line="360" w:lineRule="auto"/>
        <w:ind w:firstLine="720"/>
        <w:jc w:val="both"/>
        <w:rPr>
          <w:rFonts w:ascii="Times New Roman" w:hAnsi="Times New Roman" w:cs="Times New Roman"/>
          <w:i/>
          <w:sz w:val="24"/>
          <w:szCs w:val="24"/>
        </w:rPr>
      </w:pPr>
      <w:r w:rsidRPr="00221C3D">
        <w:rPr>
          <w:rFonts w:ascii="Times New Roman" w:hAnsi="Times New Roman" w:cs="Times New Roman"/>
          <w:i/>
          <w:sz w:val="24"/>
        </w:rPr>
        <w:t xml:space="preserve">Coordinator Graphic and Post Production </w:t>
      </w:r>
      <w:r w:rsidRPr="00221C3D">
        <w:rPr>
          <w:rFonts w:ascii="Times New Roman" w:hAnsi="Times New Roman" w:cs="Times New Roman"/>
          <w:sz w:val="24"/>
        </w:rPr>
        <w:t xml:space="preserve">membagikan tugas (materi program) kepada para video editor secara merata sesuai dengan jadwal siaran yang sudah dibuat oleh divisi </w:t>
      </w:r>
      <w:r w:rsidRPr="00221C3D">
        <w:rPr>
          <w:rFonts w:ascii="Times New Roman" w:hAnsi="Times New Roman" w:cs="Times New Roman"/>
          <w:i/>
          <w:sz w:val="24"/>
        </w:rPr>
        <w:t>Content and</w:t>
      </w:r>
      <w:r w:rsidRPr="00221C3D">
        <w:rPr>
          <w:rFonts w:ascii="Times New Roman" w:hAnsi="Times New Roman" w:cs="Times New Roman"/>
          <w:i/>
          <w:spacing w:val="-2"/>
          <w:sz w:val="24"/>
        </w:rPr>
        <w:t xml:space="preserve"> </w:t>
      </w:r>
      <w:r w:rsidRPr="00221C3D">
        <w:rPr>
          <w:rFonts w:ascii="Times New Roman" w:hAnsi="Times New Roman" w:cs="Times New Roman"/>
          <w:i/>
          <w:sz w:val="24"/>
        </w:rPr>
        <w:t>Scheduling.</w:t>
      </w:r>
    </w:p>
    <w:p w14:paraId="6417B5A7" w14:textId="77777777" w:rsidR="00221C3D" w:rsidRDefault="00F4497C" w:rsidP="00221C3D">
      <w:pPr>
        <w:spacing w:after="0" w:line="360" w:lineRule="auto"/>
        <w:ind w:firstLine="720"/>
        <w:jc w:val="both"/>
        <w:rPr>
          <w:rFonts w:ascii="Times New Roman" w:hAnsi="Times New Roman" w:cs="Times New Roman"/>
          <w:i/>
          <w:sz w:val="24"/>
          <w:szCs w:val="24"/>
        </w:rPr>
      </w:pPr>
      <w:r w:rsidRPr="00221C3D">
        <w:rPr>
          <w:rFonts w:ascii="Times New Roman" w:hAnsi="Times New Roman" w:cs="Times New Roman"/>
          <w:sz w:val="24"/>
        </w:rPr>
        <w:t xml:space="preserve">Selain membagikan tugas (materi program) kepada para video editor, </w:t>
      </w:r>
      <w:r w:rsidRPr="00221C3D">
        <w:rPr>
          <w:rFonts w:ascii="Times New Roman" w:hAnsi="Times New Roman" w:cs="Times New Roman"/>
          <w:i/>
          <w:sz w:val="24"/>
        </w:rPr>
        <w:t xml:space="preserve">Coordinator Graphic and Post Production </w:t>
      </w:r>
      <w:r w:rsidRPr="00221C3D">
        <w:rPr>
          <w:rFonts w:ascii="Times New Roman" w:hAnsi="Times New Roman" w:cs="Times New Roman"/>
          <w:sz w:val="24"/>
        </w:rPr>
        <w:t>juga harus membuat media plan promo dengan membuat daftar video promo apa saja yang harus dibuat dan mendiskusikan konsep video promo dengan video editor promo.</w:t>
      </w:r>
    </w:p>
    <w:p w14:paraId="47406125" w14:textId="77777777" w:rsidR="00221C3D" w:rsidRDefault="00F4497C" w:rsidP="00221C3D">
      <w:pPr>
        <w:spacing w:after="0" w:line="360" w:lineRule="auto"/>
        <w:ind w:firstLine="720"/>
        <w:jc w:val="both"/>
        <w:rPr>
          <w:rFonts w:ascii="Times New Roman" w:hAnsi="Times New Roman" w:cs="Times New Roman"/>
          <w:i/>
          <w:sz w:val="24"/>
          <w:szCs w:val="24"/>
        </w:rPr>
      </w:pPr>
      <w:r w:rsidRPr="00221C3D">
        <w:rPr>
          <w:rFonts w:ascii="Times New Roman" w:hAnsi="Times New Roman" w:cs="Times New Roman"/>
          <w:sz w:val="24"/>
        </w:rPr>
        <w:t xml:space="preserve">Pada proses editing para video editor menggunakan </w:t>
      </w:r>
      <w:r w:rsidRPr="00221C3D">
        <w:rPr>
          <w:rFonts w:ascii="Times New Roman" w:hAnsi="Times New Roman" w:cs="Times New Roman"/>
          <w:i/>
          <w:sz w:val="24"/>
        </w:rPr>
        <w:t xml:space="preserve">software </w:t>
      </w:r>
      <w:r w:rsidRPr="00221C3D">
        <w:rPr>
          <w:rFonts w:ascii="Times New Roman" w:hAnsi="Times New Roman" w:cs="Times New Roman"/>
          <w:sz w:val="24"/>
        </w:rPr>
        <w:t>Adobe Premiere</w:t>
      </w:r>
      <w:r w:rsidRPr="00221C3D">
        <w:rPr>
          <w:rFonts w:ascii="Times New Roman" w:hAnsi="Times New Roman" w:cs="Times New Roman"/>
          <w:spacing w:val="-9"/>
          <w:sz w:val="24"/>
        </w:rPr>
        <w:t xml:space="preserve"> </w:t>
      </w:r>
      <w:r w:rsidRPr="00221C3D">
        <w:rPr>
          <w:rFonts w:ascii="Times New Roman" w:hAnsi="Times New Roman" w:cs="Times New Roman"/>
          <w:sz w:val="24"/>
        </w:rPr>
        <w:t>Pro</w:t>
      </w:r>
      <w:r w:rsidRPr="00221C3D">
        <w:rPr>
          <w:rFonts w:ascii="Times New Roman" w:hAnsi="Times New Roman" w:cs="Times New Roman"/>
          <w:spacing w:val="-7"/>
          <w:sz w:val="24"/>
        </w:rPr>
        <w:t xml:space="preserve"> </w:t>
      </w:r>
      <w:r w:rsidRPr="00221C3D">
        <w:rPr>
          <w:rFonts w:ascii="Times New Roman" w:hAnsi="Times New Roman" w:cs="Times New Roman"/>
          <w:sz w:val="24"/>
        </w:rPr>
        <w:t>Cc</w:t>
      </w:r>
      <w:r w:rsidRPr="00221C3D">
        <w:rPr>
          <w:rFonts w:ascii="Times New Roman" w:hAnsi="Times New Roman" w:cs="Times New Roman"/>
          <w:spacing w:val="-7"/>
          <w:sz w:val="24"/>
        </w:rPr>
        <w:t xml:space="preserve"> </w:t>
      </w:r>
      <w:r w:rsidRPr="00221C3D">
        <w:rPr>
          <w:rFonts w:ascii="Times New Roman" w:hAnsi="Times New Roman" w:cs="Times New Roman"/>
          <w:sz w:val="24"/>
        </w:rPr>
        <w:t>2018/2019</w:t>
      </w:r>
      <w:r w:rsidRPr="00221C3D">
        <w:rPr>
          <w:rFonts w:ascii="Times New Roman" w:hAnsi="Times New Roman" w:cs="Times New Roman"/>
          <w:spacing w:val="-6"/>
          <w:sz w:val="24"/>
        </w:rPr>
        <w:t xml:space="preserve"> </w:t>
      </w:r>
      <w:r w:rsidRPr="00221C3D">
        <w:rPr>
          <w:rFonts w:ascii="Times New Roman" w:hAnsi="Times New Roman" w:cs="Times New Roman"/>
          <w:sz w:val="24"/>
        </w:rPr>
        <w:t>dan</w:t>
      </w:r>
      <w:r w:rsidRPr="00221C3D">
        <w:rPr>
          <w:rFonts w:ascii="Times New Roman" w:hAnsi="Times New Roman" w:cs="Times New Roman"/>
          <w:spacing w:val="-6"/>
          <w:sz w:val="24"/>
        </w:rPr>
        <w:t xml:space="preserve"> </w:t>
      </w:r>
      <w:r w:rsidRPr="00221C3D">
        <w:rPr>
          <w:rFonts w:ascii="Times New Roman" w:hAnsi="Times New Roman" w:cs="Times New Roman"/>
          <w:sz w:val="24"/>
        </w:rPr>
        <w:t>perangkat</w:t>
      </w:r>
      <w:r w:rsidRPr="00221C3D">
        <w:rPr>
          <w:rFonts w:ascii="Times New Roman" w:hAnsi="Times New Roman" w:cs="Times New Roman"/>
          <w:spacing w:val="-7"/>
          <w:sz w:val="24"/>
        </w:rPr>
        <w:t xml:space="preserve"> </w:t>
      </w:r>
      <w:r w:rsidRPr="00221C3D">
        <w:rPr>
          <w:rFonts w:ascii="Times New Roman" w:hAnsi="Times New Roman" w:cs="Times New Roman"/>
          <w:sz w:val="24"/>
        </w:rPr>
        <w:t>editingnya</w:t>
      </w:r>
      <w:r w:rsidRPr="00221C3D">
        <w:rPr>
          <w:rFonts w:ascii="Times New Roman" w:hAnsi="Times New Roman" w:cs="Times New Roman"/>
          <w:spacing w:val="-7"/>
          <w:sz w:val="24"/>
        </w:rPr>
        <w:t xml:space="preserve"> </w:t>
      </w:r>
      <w:r w:rsidRPr="00221C3D">
        <w:rPr>
          <w:rFonts w:ascii="Times New Roman" w:hAnsi="Times New Roman" w:cs="Times New Roman"/>
          <w:sz w:val="24"/>
        </w:rPr>
        <w:t>menggunakan</w:t>
      </w:r>
      <w:r w:rsidRPr="00221C3D">
        <w:rPr>
          <w:rFonts w:ascii="Times New Roman" w:hAnsi="Times New Roman" w:cs="Times New Roman"/>
          <w:spacing w:val="-6"/>
          <w:sz w:val="24"/>
        </w:rPr>
        <w:t xml:space="preserve"> </w:t>
      </w:r>
      <w:r w:rsidRPr="00221C3D">
        <w:rPr>
          <w:rFonts w:ascii="Times New Roman" w:hAnsi="Times New Roman" w:cs="Times New Roman"/>
          <w:sz w:val="24"/>
        </w:rPr>
        <w:t>iMac atau Mac</w:t>
      </w:r>
      <w:r w:rsidRPr="00221C3D">
        <w:rPr>
          <w:rFonts w:ascii="Times New Roman" w:hAnsi="Times New Roman" w:cs="Times New Roman"/>
          <w:spacing w:val="-2"/>
          <w:sz w:val="24"/>
        </w:rPr>
        <w:t xml:space="preserve"> </w:t>
      </w:r>
      <w:r w:rsidRPr="00221C3D">
        <w:rPr>
          <w:rFonts w:ascii="Times New Roman" w:hAnsi="Times New Roman" w:cs="Times New Roman"/>
          <w:sz w:val="24"/>
        </w:rPr>
        <w:t>Pro.</w:t>
      </w:r>
      <w:r w:rsidR="00221C3D">
        <w:rPr>
          <w:rFonts w:ascii="Times New Roman" w:hAnsi="Times New Roman" w:cs="Times New Roman"/>
          <w:i/>
          <w:sz w:val="24"/>
          <w:szCs w:val="24"/>
        </w:rPr>
        <w:t xml:space="preserve">  </w:t>
      </w:r>
      <w:r w:rsidRPr="00221C3D">
        <w:rPr>
          <w:rFonts w:ascii="Times New Roman" w:hAnsi="Times New Roman" w:cs="Times New Roman"/>
          <w:i/>
          <w:sz w:val="24"/>
        </w:rPr>
        <w:t xml:space="preserve">Coordinator Graphic and Post Production </w:t>
      </w:r>
      <w:r w:rsidRPr="00221C3D">
        <w:rPr>
          <w:rFonts w:ascii="Times New Roman" w:hAnsi="Times New Roman" w:cs="Times New Roman"/>
          <w:sz w:val="24"/>
        </w:rPr>
        <w:t xml:space="preserve">membagikan tugas (materi program) kepada para video editor secara merata sesuai dengan jadwal siaran yang sudah dibuat oleh divisi </w:t>
      </w:r>
      <w:r w:rsidRPr="00221C3D">
        <w:rPr>
          <w:rFonts w:ascii="Times New Roman" w:hAnsi="Times New Roman" w:cs="Times New Roman"/>
          <w:i/>
          <w:sz w:val="24"/>
        </w:rPr>
        <w:t>Content and</w:t>
      </w:r>
      <w:r w:rsidRPr="00221C3D">
        <w:rPr>
          <w:rFonts w:ascii="Times New Roman" w:hAnsi="Times New Roman" w:cs="Times New Roman"/>
          <w:i/>
          <w:spacing w:val="-2"/>
          <w:sz w:val="24"/>
        </w:rPr>
        <w:t xml:space="preserve"> </w:t>
      </w:r>
      <w:r w:rsidRPr="00221C3D">
        <w:rPr>
          <w:rFonts w:ascii="Times New Roman" w:hAnsi="Times New Roman" w:cs="Times New Roman"/>
          <w:i/>
          <w:sz w:val="24"/>
        </w:rPr>
        <w:t>Scheduling.</w:t>
      </w:r>
    </w:p>
    <w:p w14:paraId="1CF8EF29" w14:textId="77777777" w:rsidR="00221C3D" w:rsidRDefault="00F4497C" w:rsidP="00221C3D">
      <w:pPr>
        <w:spacing w:after="0" w:line="360" w:lineRule="auto"/>
        <w:ind w:firstLine="720"/>
        <w:jc w:val="both"/>
        <w:rPr>
          <w:rFonts w:ascii="Times New Roman" w:hAnsi="Times New Roman" w:cs="Times New Roman"/>
          <w:i/>
          <w:sz w:val="24"/>
          <w:szCs w:val="24"/>
        </w:rPr>
      </w:pPr>
      <w:r w:rsidRPr="00221C3D">
        <w:rPr>
          <w:rFonts w:ascii="Times New Roman" w:hAnsi="Times New Roman" w:cs="Times New Roman"/>
          <w:sz w:val="24"/>
        </w:rPr>
        <w:t xml:space="preserve">Selain membagikan tugas (materi program) kepada para video editor, </w:t>
      </w:r>
      <w:r w:rsidRPr="00221C3D">
        <w:rPr>
          <w:rFonts w:ascii="Times New Roman" w:hAnsi="Times New Roman" w:cs="Times New Roman"/>
          <w:i/>
          <w:sz w:val="24"/>
        </w:rPr>
        <w:t xml:space="preserve">Coordinator Graphic and Post Production </w:t>
      </w:r>
      <w:r w:rsidRPr="00221C3D">
        <w:rPr>
          <w:rFonts w:ascii="Times New Roman" w:hAnsi="Times New Roman" w:cs="Times New Roman"/>
          <w:sz w:val="24"/>
        </w:rPr>
        <w:t>juga harus membuat media plan promo dengan membuat daftar video promo apa saja yang harus dibuat dan mendiskusikan konsep video promo dengan video editor promo.</w:t>
      </w:r>
    </w:p>
    <w:p w14:paraId="05ACE9CF" w14:textId="77777777" w:rsidR="00221C3D" w:rsidRDefault="00F4497C" w:rsidP="00221C3D">
      <w:pPr>
        <w:spacing w:after="0" w:line="360" w:lineRule="auto"/>
        <w:ind w:firstLine="720"/>
        <w:jc w:val="both"/>
        <w:rPr>
          <w:rFonts w:ascii="Times New Roman" w:hAnsi="Times New Roman" w:cs="Times New Roman"/>
          <w:i/>
          <w:sz w:val="24"/>
          <w:szCs w:val="24"/>
        </w:rPr>
      </w:pPr>
      <w:r w:rsidRPr="00221C3D">
        <w:rPr>
          <w:rFonts w:ascii="Times New Roman" w:hAnsi="Times New Roman" w:cs="Times New Roman"/>
          <w:sz w:val="24"/>
        </w:rPr>
        <w:t xml:space="preserve">Pada proses editing para video editor menggunakan </w:t>
      </w:r>
      <w:r w:rsidRPr="00221C3D">
        <w:rPr>
          <w:rFonts w:ascii="Times New Roman" w:hAnsi="Times New Roman" w:cs="Times New Roman"/>
          <w:i/>
          <w:sz w:val="24"/>
        </w:rPr>
        <w:t xml:space="preserve">software </w:t>
      </w:r>
      <w:r w:rsidRPr="00221C3D">
        <w:rPr>
          <w:rFonts w:ascii="Times New Roman" w:hAnsi="Times New Roman" w:cs="Times New Roman"/>
          <w:sz w:val="24"/>
        </w:rPr>
        <w:t>Adobe Premiere</w:t>
      </w:r>
      <w:r w:rsidRPr="00221C3D">
        <w:rPr>
          <w:rFonts w:ascii="Times New Roman" w:hAnsi="Times New Roman" w:cs="Times New Roman"/>
          <w:spacing w:val="-9"/>
          <w:sz w:val="24"/>
        </w:rPr>
        <w:t xml:space="preserve"> </w:t>
      </w:r>
      <w:r w:rsidRPr="00221C3D">
        <w:rPr>
          <w:rFonts w:ascii="Times New Roman" w:hAnsi="Times New Roman" w:cs="Times New Roman"/>
          <w:sz w:val="24"/>
        </w:rPr>
        <w:t>Pro</w:t>
      </w:r>
      <w:r w:rsidRPr="00221C3D">
        <w:rPr>
          <w:rFonts w:ascii="Times New Roman" w:hAnsi="Times New Roman" w:cs="Times New Roman"/>
          <w:spacing w:val="-7"/>
          <w:sz w:val="24"/>
        </w:rPr>
        <w:t xml:space="preserve"> </w:t>
      </w:r>
      <w:r w:rsidRPr="00221C3D">
        <w:rPr>
          <w:rFonts w:ascii="Times New Roman" w:hAnsi="Times New Roman" w:cs="Times New Roman"/>
          <w:sz w:val="24"/>
        </w:rPr>
        <w:t>Cc</w:t>
      </w:r>
      <w:r w:rsidRPr="00221C3D">
        <w:rPr>
          <w:rFonts w:ascii="Times New Roman" w:hAnsi="Times New Roman" w:cs="Times New Roman"/>
          <w:spacing w:val="-7"/>
          <w:sz w:val="24"/>
        </w:rPr>
        <w:t xml:space="preserve"> </w:t>
      </w:r>
      <w:r w:rsidRPr="00221C3D">
        <w:rPr>
          <w:rFonts w:ascii="Times New Roman" w:hAnsi="Times New Roman" w:cs="Times New Roman"/>
          <w:sz w:val="24"/>
        </w:rPr>
        <w:t>2018/2019</w:t>
      </w:r>
      <w:r w:rsidRPr="00221C3D">
        <w:rPr>
          <w:rFonts w:ascii="Times New Roman" w:hAnsi="Times New Roman" w:cs="Times New Roman"/>
          <w:spacing w:val="-6"/>
          <w:sz w:val="24"/>
        </w:rPr>
        <w:t xml:space="preserve"> </w:t>
      </w:r>
      <w:r w:rsidRPr="00221C3D">
        <w:rPr>
          <w:rFonts w:ascii="Times New Roman" w:hAnsi="Times New Roman" w:cs="Times New Roman"/>
          <w:sz w:val="24"/>
        </w:rPr>
        <w:t>dan</w:t>
      </w:r>
      <w:r w:rsidRPr="00221C3D">
        <w:rPr>
          <w:rFonts w:ascii="Times New Roman" w:hAnsi="Times New Roman" w:cs="Times New Roman"/>
          <w:spacing w:val="-6"/>
          <w:sz w:val="24"/>
        </w:rPr>
        <w:t xml:space="preserve"> </w:t>
      </w:r>
      <w:r w:rsidRPr="00221C3D">
        <w:rPr>
          <w:rFonts w:ascii="Times New Roman" w:hAnsi="Times New Roman" w:cs="Times New Roman"/>
          <w:sz w:val="24"/>
        </w:rPr>
        <w:t>perangkat</w:t>
      </w:r>
      <w:r w:rsidRPr="00221C3D">
        <w:rPr>
          <w:rFonts w:ascii="Times New Roman" w:hAnsi="Times New Roman" w:cs="Times New Roman"/>
          <w:spacing w:val="-7"/>
          <w:sz w:val="24"/>
        </w:rPr>
        <w:t xml:space="preserve"> </w:t>
      </w:r>
      <w:r w:rsidRPr="00221C3D">
        <w:rPr>
          <w:rFonts w:ascii="Times New Roman" w:hAnsi="Times New Roman" w:cs="Times New Roman"/>
          <w:sz w:val="24"/>
        </w:rPr>
        <w:t>editingnya</w:t>
      </w:r>
      <w:r w:rsidRPr="00221C3D">
        <w:rPr>
          <w:rFonts w:ascii="Times New Roman" w:hAnsi="Times New Roman" w:cs="Times New Roman"/>
          <w:spacing w:val="-7"/>
          <w:sz w:val="24"/>
        </w:rPr>
        <w:t xml:space="preserve"> </w:t>
      </w:r>
      <w:r w:rsidRPr="00221C3D">
        <w:rPr>
          <w:rFonts w:ascii="Times New Roman" w:hAnsi="Times New Roman" w:cs="Times New Roman"/>
          <w:sz w:val="24"/>
        </w:rPr>
        <w:t>menggunakan</w:t>
      </w:r>
      <w:r w:rsidRPr="00221C3D">
        <w:rPr>
          <w:rFonts w:ascii="Times New Roman" w:hAnsi="Times New Roman" w:cs="Times New Roman"/>
          <w:spacing w:val="-6"/>
          <w:sz w:val="24"/>
        </w:rPr>
        <w:t xml:space="preserve"> </w:t>
      </w:r>
      <w:r w:rsidRPr="00221C3D">
        <w:rPr>
          <w:rFonts w:ascii="Times New Roman" w:hAnsi="Times New Roman" w:cs="Times New Roman"/>
          <w:sz w:val="24"/>
        </w:rPr>
        <w:t>iMac atau Mac</w:t>
      </w:r>
      <w:r w:rsidRPr="00221C3D">
        <w:rPr>
          <w:rFonts w:ascii="Times New Roman" w:hAnsi="Times New Roman" w:cs="Times New Roman"/>
          <w:spacing w:val="-2"/>
          <w:sz w:val="24"/>
        </w:rPr>
        <w:t xml:space="preserve"> </w:t>
      </w:r>
      <w:r w:rsidRPr="00221C3D">
        <w:rPr>
          <w:rFonts w:ascii="Times New Roman" w:hAnsi="Times New Roman" w:cs="Times New Roman"/>
          <w:sz w:val="24"/>
        </w:rPr>
        <w:t>Pro.</w:t>
      </w:r>
      <w:r w:rsidR="00221C3D">
        <w:rPr>
          <w:rFonts w:ascii="Times New Roman" w:hAnsi="Times New Roman" w:cs="Times New Roman"/>
          <w:i/>
          <w:sz w:val="24"/>
          <w:szCs w:val="24"/>
        </w:rPr>
        <w:t xml:space="preserve"> </w:t>
      </w:r>
      <w:r w:rsidRPr="00221C3D">
        <w:rPr>
          <w:rFonts w:ascii="Times New Roman" w:hAnsi="Times New Roman" w:cs="Times New Roman"/>
          <w:sz w:val="24"/>
          <w:szCs w:val="24"/>
          <w:lang w:val="id"/>
        </w:rPr>
        <w:t xml:space="preserve">Video editor juga harus mengedit materi dengan membuat segmentasi sesuai dengan </w:t>
      </w:r>
      <w:r w:rsidRPr="00221C3D">
        <w:rPr>
          <w:rFonts w:ascii="Times New Roman" w:hAnsi="Times New Roman" w:cs="Times New Roman"/>
          <w:i/>
          <w:sz w:val="24"/>
          <w:szCs w:val="24"/>
          <w:lang w:val="id"/>
        </w:rPr>
        <w:t>pattern slot duration</w:t>
      </w:r>
      <w:r w:rsidRPr="00221C3D">
        <w:rPr>
          <w:rFonts w:ascii="Times New Roman" w:hAnsi="Times New Roman" w:cs="Times New Roman"/>
          <w:sz w:val="24"/>
          <w:szCs w:val="24"/>
          <w:lang w:val="id"/>
        </w:rPr>
        <w:t xml:space="preserve">. Pada setiap materi program perlu dibuat segmentasi agar diantar segment terdapat disisipkan video promo program dan video </w:t>
      </w:r>
      <w:r w:rsidRPr="00221C3D">
        <w:rPr>
          <w:rFonts w:ascii="Times New Roman" w:hAnsi="Times New Roman" w:cs="Times New Roman"/>
          <w:i/>
          <w:sz w:val="24"/>
          <w:szCs w:val="24"/>
          <w:lang w:val="id"/>
        </w:rPr>
        <w:t>filler</w:t>
      </w:r>
      <w:r w:rsidRPr="00221C3D">
        <w:rPr>
          <w:rFonts w:ascii="Times New Roman" w:hAnsi="Times New Roman" w:cs="Times New Roman"/>
          <w:sz w:val="24"/>
          <w:szCs w:val="24"/>
          <w:lang w:val="id"/>
        </w:rPr>
        <w:t xml:space="preserve">. Berikut </w:t>
      </w:r>
      <w:r w:rsidRPr="00221C3D">
        <w:rPr>
          <w:rFonts w:ascii="Times New Roman" w:hAnsi="Times New Roman" w:cs="Times New Roman"/>
          <w:i/>
          <w:sz w:val="24"/>
          <w:szCs w:val="24"/>
          <w:lang w:val="id"/>
        </w:rPr>
        <w:t>pattern slot duration.</w:t>
      </w:r>
    </w:p>
    <w:p w14:paraId="6C09DB42" w14:textId="77777777" w:rsidR="00221C3D" w:rsidRDefault="00F4497C" w:rsidP="00221C3D">
      <w:pPr>
        <w:spacing w:after="0" w:line="360" w:lineRule="auto"/>
        <w:ind w:firstLine="720"/>
        <w:jc w:val="both"/>
        <w:rPr>
          <w:rFonts w:ascii="Times New Roman" w:hAnsi="Times New Roman" w:cs="Times New Roman"/>
          <w:i/>
          <w:sz w:val="24"/>
          <w:szCs w:val="24"/>
        </w:rPr>
      </w:pPr>
      <w:r w:rsidRPr="00221C3D">
        <w:rPr>
          <w:rFonts w:ascii="Times New Roman" w:hAnsi="Times New Roman" w:cs="Times New Roman"/>
          <w:sz w:val="24"/>
          <w:szCs w:val="24"/>
          <w:lang w:val="id"/>
        </w:rPr>
        <w:t>Video editor promo membuat video promo program-program pilihan dengan semenarik mungkin. Video promo harus dibuat agar dapat menggambarkan program sesuai dengan sinopsis program. Video promo dibuat dengan hasil akhir berdurasi 30 detik</w:t>
      </w:r>
      <w:r w:rsidRPr="00221C3D">
        <w:rPr>
          <w:rFonts w:ascii="Times New Roman" w:hAnsi="Times New Roman" w:cs="Times New Roman"/>
          <w:sz w:val="24"/>
          <w:szCs w:val="24"/>
          <w:lang w:val="id-ID"/>
        </w:rPr>
        <w:t>.</w:t>
      </w:r>
    </w:p>
    <w:p w14:paraId="5A22944C" w14:textId="19022051" w:rsidR="00D93D3C" w:rsidRPr="00D93D3C" w:rsidRDefault="00F4497C" w:rsidP="00D93D3C">
      <w:pPr>
        <w:spacing w:after="0" w:line="360" w:lineRule="auto"/>
        <w:ind w:firstLine="720"/>
        <w:jc w:val="both"/>
        <w:rPr>
          <w:rFonts w:ascii="Times New Roman" w:hAnsi="Times New Roman" w:cs="Times New Roman"/>
          <w:i/>
          <w:sz w:val="24"/>
          <w:szCs w:val="24"/>
        </w:rPr>
      </w:pPr>
      <w:r w:rsidRPr="00D93D3C">
        <w:rPr>
          <w:rFonts w:ascii="Times New Roman" w:hAnsi="Times New Roman" w:cs="Times New Roman"/>
          <w:sz w:val="24"/>
          <w:szCs w:val="24"/>
          <w:lang w:val="id"/>
        </w:rPr>
        <w:t xml:space="preserve">Setelah selesai mengedit video editor melakukan </w:t>
      </w:r>
      <w:r w:rsidRPr="00D93D3C">
        <w:rPr>
          <w:rFonts w:ascii="Times New Roman" w:hAnsi="Times New Roman" w:cs="Times New Roman"/>
          <w:i/>
          <w:sz w:val="24"/>
          <w:szCs w:val="24"/>
          <w:lang w:val="id"/>
        </w:rPr>
        <w:t xml:space="preserve">export </w:t>
      </w:r>
      <w:r w:rsidRPr="00D93D3C">
        <w:rPr>
          <w:rFonts w:ascii="Times New Roman" w:hAnsi="Times New Roman" w:cs="Times New Roman"/>
          <w:sz w:val="24"/>
          <w:szCs w:val="24"/>
          <w:lang w:val="id"/>
        </w:rPr>
        <w:t xml:space="preserve">hasil editing dengan </w:t>
      </w:r>
      <w:r w:rsidRPr="00D93D3C">
        <w:rPr>
          <w:rFonts w:ascii="Times New Roman" w:hAnsi="Times New Roman" w:cs="Times New Roman"/>
          <w:i/>
          <w:sz w:val="24"/>
          <w:szCs w:val="24"/>
          <w:lang w:val="id"/>
        </w:rPr>
        <w:t xml:space="preserve">software </w:t>
      </w:r>
      <w:r w:rsidRPr="00D93D3C">
        <w:rPr>
          <w:rFonts w:ascii="Times New Roman" w:hAnsi="Times New Roman" w:cs="Times New Roman"/>
          <w:sz w:val="24"/>
          <w:szCs w:val="24"/>
          <w:lang w:val="id"/>
        </w:rPr>
        <w:t xml:space="preserve">Adobe Encoder Pro Cc 2018/2019 dan menggunakan </w:t>
      </w:r>
      <w:r w:rsidRPr="00D93D3C">
        <w:rPr>
          <w:rFonts w:ascii="Times New Roman" w:hAnsi="Times New Roman" w:cs="Times New Roman"/>
          <w:i/>
          <w:sz w:val="24"/>
          <w:szCs w:val="24"/>
          <w:lang w:val="id"/>
        </w:rPr>
        <w:t xml:space="preserve">standard format export </w:t>
      </w:r>
      <w:r w:rsidRPr="00D93D3C">
        <w:rPr>
          <w:rFonts w:ascii="Times New Roman" w:hAnsi="Times New Roman" w:cs="Times New Roman"/>
          <w:sz w:val="24"/>
          <w:szCs w:val="24"/>
          <w:lang w:val="id"/>
        </w:rPr>
        <w:t>sebagai berikut</w:t>
      </w:r>
      <w:r w:rsidRPr="00D93D3C">
        <w:rPr>
          <w:rFonts w:ascii="Times New Roman" w:hAnsi="Times New Roman" w:cs="Times New Roman"/>
          <w:sz w:val="24"/>
          <w:szCs w:val="24"/>
          <w:lang w:val="id-ID"/>
        </w:rPr>
        <w:t>:</w:t>
      </w:r>
      <w:r w:rsidR="00D93D3C" w:rsidRPr="00D93D3C">
        <w:rPr>
          <w:rFonts w:ascii="Times New Roman" w:hAnsi="Times New Roman" w:cs="Times New Roman"/>
          <w:i/>
          <w:sz w:val="24"/>
          <w:szCs w:val="24"/>
        </w:rPr>
        <w:t xml:space="preserve"> (1) </w:t>
      </w:r>
      <w:r w:rsidRPr="00D93D3C">
        <w:rPr>
          <w:rFonts w:ascii="Times New Roman" w:hAnsi="Times New Roman" w:cs="Times New Roman"/>
          <w:sz w:val="24"/>
          <w:szCs w:val="24"/>
        </w:rPr>
        <w:t>Format Video</w:t>
      </w:r>
      <w:r w:rsidRPr="00D93D3C">
        <w:rPr>
          <w:rFonts w:ascii="Times New Roman" w:hAnsi="Times New Roman" w:cs="Times New Roman"/>
          <w:spacing w:val="-2"/>
          <w:sz w:val="24"/>
          <w:szCs w:val="24"/>
        </w:rPr>
        <w:t xml:space="preserve"> </w:t>
      </w:r>
      <w:r w:rsidRPr="00D93D3C">
        <w:rPr>
          <w:rFonts w:ascii="Times New Roman" w:hAnsi="Times New Roman" w:cs="Times New Roman"/>
          <w:sz w:val="24"/>
          <w:szCs w:val="24"/>
        </w:rPr>
        <w:t>:</w:t>
      </w:r>
      <w:r w:rsidR="00D93D3C" w:rsidRPr="00D93D3C">
        <w:rPr>
          <w:rFonts w:ascii="Times New Roman" w:hAnsi="Times New Roman" w:cs="Times New Roman"/>
          <w:sz w:val="24"/>
          <w:szCs w:val="24"/>
        </w:rPr>
        <w:t xml:space="preserve"> </w:t>
      </w:r>
      <w:r w:rsidRPr="00D93D3C">
        <w:rPr>
          <w:rFonts w:ascii="Times New Roman" w:hAnsi="Times New Roman" w:cs="Times New Roman"/>
          <w:sz w:val="24"/>
          <w:szCs w:val="24"/>
        </w:rPr>
        <w:t>Format</w:t>
      </w:r>
      <w:r w:rsidR="00D93D3C">
        <w:rPr>
          <w:rFonts w:ascii="Times New Roman" w:hAnsi="Times New Roman" w:cs="Times New Roman"/>
          <w:sz w:val="24"/>
          <w:szCs w:val="24"/>
        </w:rPr>
        <w:t xml:space="preserve"> </w:t>
      </w:r>
      <w:r w:rsidRPr="00D93D3C">
        <w:rPr>
          <w:rFonts w:ascii="Times New Roman" w:hAnsi="Times New Roman" w:cs="Times New Roman"/>
          <w:sz w:val="24"/>
          <w:szCs w:val="24"/>
        </w:rPr>
        <w:t>: MXF</w:t>
      </w:r>
      <w:r w:rsidRPr="00D93D3C">
        <w:rPr>
          <w:rFonts w:ascii="Times New Roman" w:hAnsi="Times New Roman" w:cs="Times New Roman"/>
          <w:spacing w:val="-3"/>
          <w:sz w:val="24"/>
          <w:szCs w:val="24"/>
        </w:rPr>
        <w:t xml:space="preserve"> </w:t>
      </w:r>
      <w:r w:rsidRPr="00D93D3C">
        <w:rPr>
          <w:rFonts w:ascii="Times New Roman" w:hAnsi="Times New Roman" w:cs="Times New Roman"/>
          <w:sz w:val="24"/>
          <w:szCs w:val="24"/>
        </w:rPr>
        <w:t>OP1a</w:t>
      </w:r>
      <w:r w:rsidR="00D93D3C" w:rsidRPr="00D93D3C">
        <w:rPr>
          <w:rFonts w:ascii="Times New Roman" w:hAnsi="Times New Roman" w:cs="Times New Roman"/>
          <w:sz w:val="24"/>
          <w:szCs w:val="24"/>
        </w:rPr>
        <w:t xml:space="preserve">; </w:t>
      </w:r>
      <w:r w:rsidRPr="00D93D3C">
        <w:rPr>
          <w:rFonts w:ascii="Times New Roman" w:hAnsi="Times New Roman" w:cs="Times New Roman"/>
          <w:sz w:val="24"/>
          <w:szCs w:val="24"/>
        </w:rPr>
        <w:t>Codec</w:t>
      </w:r>
      <w:r w:rsidR="00D93D3C">
        <w:rPr>
          <w:rFonts w:ascii="Times New Roman" w:hAnsi="Times New Roman" w:cs="Times New Roman"/>
          <w:sz w:val="24"/>
          <w:szCs w:val="24"/>
        </w:rPr>
        <w:t xml:space="preserve"> </w:t>
      </w:r>
      <w:r w:rsidRPr="00D93D3C">
        <w:rPr>
          <w:rFonts w:ascii="Times New Roman" w:hAnsi="Times New Roman" w:cs="Times New Roman"/>
          <w:sz w:val="24"/>
          <w:szCs w:val="24"/>
        </w:rPr>
        <w:t xml:space="preserve">: </w:t>
      </w:r>
      <w:r w:rsidRPr="00D93D3C">
        <w:rPr>
          <w:rFonts w:ascii="Times New Roman" w:hAnsi="Times New Roman" w:cs="Times New Roman"/>
          <w:sz w:val="24"/>
          <w:szCs w:val="24"/>
        </w:rPr>
        <w:lastRenderedPageBreak/>
        <w:t>XDCAM HD 50</w:t>
      </w:r>
      <w:r w:rsidRPr="00D93D3C">
        <w:rPr>
          <w:rFonts w:ascii="Times New Roman" w:hAnsi="Times New Roman" w:cs="Times New Roman"/>
          <w:spacing w:val="-3"/>
          <w:sz w:val="24"/>
          <w:szCs w:val="24"/>
        </w:rPr>
        <w:t xml:space="preserve"> </w:t>
      </w:r>
      <w:r w:rsidRPr="00D93D3C">
        <w:rPr>
          <w:rFonts w:ascii="Times New Roman" w:hAnsi="Times New Roman" w:cs="Times New Roman"/>
          <w:sz w:val="24"/>
          <w:szCs w:val="24"/>
        </w:rPr>
        <w:t>PAL</w:t>
      </w:r>
      <w:r w:rsidR="00D93D3C" w:rsidRPr="00D93D3C">
        <w:rPr>
          <w:rFonts w:ascii="Times New Roman" w:hAnsi="Times New Roman" w:cs="Times New Roman"/>
          <w:sz w:val="24"/>
          <w:szCs w:val="24"/>
        </w:rPr>
        <w:t xml:space="preserve">; </w:t>
      </w:r>
      <w:r w:rsidRPr="00D93D3C">
        <w:rPr>
          <w:rFonts w:ascii="Times New Roman" w:hAnsi="Times New Roman" w:cs="Times New Roman"/>
          <w:sz w:val="24"/>
          <w:szCs w:val="24"/>
        </w:rPr>
        <w:t>Aspect</w:t>
      </w:r>
      <w:r w:rsidRPr="00D93D3C">
        <w:rPr>
          <w:rFonts w:ascii="Times New Roman" w:hAnsi="Times New Roman" w:cs="Times New Roman"/>
          <w:spacing w:val="-3"/>
          <w:sz w:val="24"/>
          <w:szCs w:val="24"/>
        </w:rPr>
        <w:t xml:space="preserve"> </w:t>
      </w:r>
      <w:r w:rsidRPr="00D93D3C">
        <w:rPr>
          <w:rFonts w:ascii="Times New Roman" w:hAnsi="Times New Roman" w:cs="Times New Roman"/>
          <w:sz w:val="24"/>
          <w:szCs w:val="24"/>
        </w:rPr>
        <w:t>Ratio</w:t>
      </w:r>
      <w:r w:rsidR="00D93D3C">
        <w:rPr>
          <w:rFonts w:ascii="Times New Roman" w:hAnsi="Times New Roman" w:cs="Times New Roman"/>
          <w:sz w:val="24"/>
          <w:szCs w:val="24"/>
        </w:rPr>
        <w:t xml:space="preserve"> </w:t>
      </w:r>
      <w:r w:rsidRPr="00D93D3C">
        <w:rPr>
          <w:rFonts w:ascii="Times New Roman" w:hAnsi="Times New Roman" w:cs="Times New Roman"/>
          <w:sz w:val="24"/>
          <w:szCs w:val="24"/>
        </w:rPr>
        <w:t xml:space="preserve">: 16:9 (Square </w:t>
      </w:r>
      <w:r w:rsidRPr="00D93D3C">
        <w:rPr>
          <w:rFonts w:ascii="Times New Roman" w:hAnsi="Times New Roman" w:cs="Times New Roman"/>
          <w:spacing w:val="-3"/>
          <w:sz w:val="24"/>
          <w:szCs w:val="24"/>
        </w:rPr>
        <w:t xml:space="preserve">pixel) </w:t>
      </w:r>
      <w:r w:rsidR="00D93D3C" w:rsidRPr="00D93D3C">
        <w:rPr>
          <w:rFonts w:ascii="Times New Roman" w:hAnsi="Times New Roman" w:cs="Times New Roman"/>
          <w:spacing w:val="-3"/>
          <w:sz w:val="24"/>
          <w:szCs w:val="24"/>
        </w:rPr>
        <w:t xml:space="preserve">; </w:t>
      </w:r>
      <w:r w:rsidRPr="00D93D3C">
        <w:rPr>
          <w:rFonts w:ascii="Times New Roman" w:hAnsi="Times New Roman" w:cs="Times New Roman"/>
          <w:sz w:val="24"/>
          <w:szCs w:val="24"/>
        </w:rPr>
        <w:t>Fps</w:t>
      </w:r>
      <w:r w:rsidR="00D93D3C">
        <w:rPr>
          <w:rFonts w:ascii="Times New Roman" w:hAnsi="Times New Roman" w:cs="Times New Roman"/>
          <w:sz w:val="24"/>
          <w:szCs w:val="24"/>
        </w:rPr>
        <w:t xml:space="preserve"> </w:t>
      </w:r>
      <w:r w:rsidRPr="00D93D3C">
        <w:rPr>
          <w:rFonts w:ascii="Times New Roman" w:hAnsi="Times New Roman" w:cs="Times New Roman"/>
          <w:sz w:val="24"/>
          <w:szCs w:val="24"/>
        </w:rPr>
        <w:t>25</w:t>
      </w:r>
      <w:r w:rsidR="00D93D3C" w:rsidRPr="00D93D3C">
        <w:rPr>
          <w:rFonts w:ascii="Times New Roman" w:hAnsi="Times New Roman" w:cs="Times New Roman"/>
          <w:sz w:val="24"/>
          <w:szCs w:val="24"/>
        </w:rPr>
        <w:t xml:space="preserve">; </w:t>
      </w:r>
      <w:r w:rsidRPr="00D93D3C">
        <w:rPr>
          <w:rFonts w:ascii="Times New Roman" w:hAnsi="Times New Roman" w:cs="Times New Roman"/>
          <w:sz w:val="24"/>
          <w:szCs w:val="24"/>
        </w:rPr>
        <w:t>Field</w:t>
      </w:r>
      <w:r w:rsidRPr="00D93D3C">
        <w:rPr>
          <w:rFonts w:ascii="Times New Roman" w:hAnsi="Times New Roman" w:cs="Times New Roman"/>
          <w:spacing w:val="-2"/>
          <w:sz w:val="24"/>
          <w:szCs w:val="24"/>
        </w:rPr>
        <w:t xml:space="preserve"> </w:t>
      </w:r>
      <w:r w:rsidRPr="00D93D3C">
        <w:rPr>
          <w:rFonts w:ascii="Times New Roman" w:hAnsi="Times New Roman" w:cs="Times New Roman"/>
          <w:sz w:val="24"/>
          <w:szCs w:val="24"/>
        </w:rPr>
        <w:t>Order: Upper</w:t>
      </w:r>
      <w:r w:rsidR="00D93D3C" w:rsidRPr="00D93D3C">
        <w:rPr>
          <w:rFonts w:ascii="Times New Roman" w:hAnsi="Times New Roman" w:cs="Times New Roman"/>
          <w:sz w:val="24"/>
          <w:szCs w:val="24"/>
        </w:rPr>
        <w:t xml:space="preserve">; </w:t>
      </w:r>
      <w:r w:rsidRPr="00D93D3C">
        <w:rPr>
          <w:rFonts w:ascii="Times New Roman" w:hAnsi="Times New Roman" w:cs="Times New Roman"/>
          <w:sz w:val="24"/>
          <w:szCs w:val="24"/>
        </w:rPr>
        <w:t>Depth</w:t>
      </w:r>
      <w:r w:rsidR="00D93D3C">
        <w:rPr>
          <w:rFonts w:ascii="Times New Roman" w:hAnsi="Times New Roman" w:cs="Times New Roman"/>
          <w:sz w:val="24"/>
          <w:szCs w:val="24"/>
        </w:rPr>
        <w:t xml:space="preserve"> </w:t>
      </w:r>
      <w:r w:rsidRPr="00D93D3C">
        <w:rPr>
          <w:rFonts w:ascii="Times New Roman" w:hAnsi="Times New Roman" w:cs="Times New Roman"/>
          <w:sz w:val="24"/>
          <w:szCs w:val="24"/>
        </w:rPr>
        <w:t>24</w:t>
      </w:r>
      <w:r w:rsidR="00D93D3C" w:rsidRPr="00D93D3C">
        <w:rPr>
          <w:rFonts w:ascii="Times New Roman" w:hAnsi="Times New Roman" w:cs="Times New Roman"/>
          <w:i/>
          <w:sz w:val="24"/>
          <w:szCs w:val="24"/>
        </w:rPr>
        <w:t xml:space="preserve">. (2) </w:t>
      </w:r>
      <w:r w:rsidRPr="00D93D3C">
        <w:rPr>
          <w:rFonts w:ascii="Times New Roman" w:hAnsi="Times New Roman" w:cs="Times New Roman"/>
          <w:sz w:val="24"/>
          <w:szCs w:val="24"/>
        </w:rPr>
        <w:t>Format Audio</w:t>
      </w:r>
      <w:r w:rsidRPr="00D93D3C">
        <w:rPr>
          <w:rFonts w:ascii="Times New Roman" w:hAnsi="Times New Roman" w:cs="Times New Roman"/>
          <w:spacing w:val="-2"/>
          <w:sz w:val="24"/>
          <w:szCs w:val="24"/>
        </w:rPr>
        <w:t xml:space="preserve"> </w:t>
      </w:r>
      <w:r w:rsidRPr="00D93D3C">
        <w:rPr>
          <w:rFonts w:ascii="Times New Roman" w:hAnsi="Times New Roman" w:cs="Times New Roman"/>
          <w:sz w:val="24"/>
          <w:szCs w:val="24"/>
        </w:rPr>
        <w:t>:</w:t>
      </w:r>
      <w:r w:rsidR="00D93D3C" w:rsidRPr="00D93D3C">
        <w:rPr>
          <w:rFonts w:ascii="Times New Roman" w:hAnsi="Times New Roman" w:cs="Times New Roman"/>
          <w:sz w:val="24"/>
          <w:szCs w:val="24"/>
        </w:rPr>
        <w:t xml:space="preserve"> </w:t>
      </w:r>
      <w:r w:rsidRPr="00D93D3C">
        <w:rPr>
          <w:rFonts w:ascii="Times New Roman" w:hAnsi="Times New Roman" w:cs="Times New Roman"/>
          <w:sz w:val="24"/>
          <w:szCs w:val="24"/>
        </w:rPr>
        <w:t>Codec</w:t>
      </w:r>
      <w:r w:rsidRPr="00D93D3C">
        <w:rPr>
          <w:rFonts w:ascii="Times New Roman" w:hAnsi="Times New Roman" w:cs="Times New Roman"/>
          <w:sz w:val="24"/>
          <w:szCs w:val="24"/>
        </w:rPr>
        <w:tab/>
        <w:t>:</w:t>
      </w:r>
      <w:r w:rsidR="00D93D3C">
        <w:rPr>
          <w:rFonts w:ascii="Times New Roman" w:hAnsi="Times New Roman" w:cs="Times New Roman"/>
          <w:spacing w:val="-1"/>
          <w:sz w:val="24"/>
          <w:szCs w:val="24"/>
        </w:rPr>
        <w:t xml:space="preserve"> </w:t>
      </w:r>
      <w:r w:rsidRPr="00D93D3C">
        <w:rPr>
          <w:rFonts w:ascii="Times New Roman" w:hAnsi="Times New Roman" w:cs="Times New Roman"/>
          <w:sz w:val="24"/>
          <w:szCs w:val="24"/>
        </w:rPr>
        <w:t>Uncompress</w:t>
      </w:r>
      <w:r w:rsidR="00D93D3C">
        <w:rPr>
          <w:rFonts w:ascii="Times New Roman" w:hAnsi="Times New Roman" w:cs="Times New Roman"/>
          <w:sz w:val="24"/>
          <w:szCs w:val="24"/>
        </w:rPr>
        <w:t xml:space="preserve"> </w:t>
      </w:r>
      <w:r w:rsidRPr="00D93D3C">
        <w:rPr>
          <w:rFonts w:ascii="Times New Roman" w:hAnsi="Times New Roman" w:cs="Times New Roman"/>
          <w:sz w:val="24"/>
          <w:szCs w:val="24"/>
        </w:rPr>
        <w:t>Bitrate</w:t>
      </w:r>
      <w:r w:rsidRPr="00D93D3C">
        <w:rPr>
          <w:rFonts w:ascii="Times New Roman" w:hAnsi="Times New Roman" w:cs="Times New Roman"/>
          <w:sz w:val="24"/>
          <w:szCs w:val="24"/>
        </w:rPr>
        <w:tab/>
      </w:r>
      <w:r w:rsidRPr="00D93D3C">
        <w:rPr>
          <w:rFonts w:ascii="Times New Roman" w:hAnsi="Times New Roman" w:cs="Times New Roman"/>
          <w:sz w:val="24"/>
          <w:szCs w:val="24"/>
          <w:lang w:val="id-ID"/>
        </w:rPr>
        <w:t xml:space="preserve">: </w:t>
      </w:r>
      <w:r w:rsidRPr="00D93D3C">
        <w:rPr>
          <w:rFonts w:ascii="Times New Roman" w:hAnsi="Times New Roman" w:cs="Times New Roman"/>
          <w:sz w:val="24"/>
          <w:szCs w:val="24"/>
        </w:rPr>
        <w:t>224</w:t>
      </w:r>
      <w:r w:rsidR="00D93D3C" w:rsidRPr="00D93D3C">
        <w:rPr>
          <w:rFonts w:ascii="Times New Roman" w:hAnsi="Times New Roman" w:cs="Times New Roman"/>
          <w:sz w:val="24"/>
          <w:szCs w:val="24"/>
        </w:rPr>
        <w:t xml:space="preserve">; </w:t>
      </w:r>
      <w:r w:rsidRPr="00D93D3C">
        <w:rPr>
          <w:rFonts w:ascii="Times New Roman" w:hAnsi="Times New Roman" w:cs="Times New Roman"/>
          <w:sz w:val="24"/>
          <w:szCs w:val="24"/>
        </w:rPr>
        <w:t>Sample</w:t>
      </w:r>
      <w:r w:rsidRPr="00D93D3C">
        <w:rPr>
          <w:rFonts w:ascii="Times New Roman" w:hAnsi="Times New Roman" w:cs="Times New Roman"/>
          <w:spacing w:val="-1"/>
          <w:sz w:val="24"/>
          <w:szCs w:val="24"/>
        </w:rPr>
        <w:t xml:space="preserve"> </w:t>
      </w:r>
      <w:r w:rsidRPr="00D93D3C">
        <w:rPr>
          <w:rFonts w:ascii="Times New Roman" w:hAnsi="Times New Roman" w:cs="Times New Roman"/>
          <w:sz w:val="24"/>
          <w:szCs w:val="24"/>
        </w:rPr>
        <w:t>Size</w:t>
      </w:r>
      <w:r w:rsidRPr="00D93D3C">
        <w:rPr>
          <w:rFonts w:ascii="Times New Roman" w:hAnsi="Times New Roman" w:cs="Times New Roman"/>
          <w:sz w:val="24"/>
          <w:szCs w:val="24"/>
          <w:lang w:val="id-ID"/>
        </w:rPr>
        <w:t xml:space="preserve"> : </w:t>
      </w:r>
      <w:r w:rsidRPr="00D93D3C">
        <w:rPr>
          <w:rFonts w:ascii="Times New Roman" w:hAnsi="Times New Roman" w:cs="Times New Roman"/>
          <w:sz w:val="24"/>
          <w:szCs w:val="24"/>
        </w:rPr>
        <w:t>24</w:t>
      </w:r>
      <w:r w:rsidR="00D93D3C" w:rsidRPr="00D93D3C">
        <w:rPr>
          <w:rFonts w:ascii="Times New Roman" w:hAnsi="Times New Roman" w:cs="Times New Roman"/>
          <w:i/>
          <w:sz w:val="24"/>
          <w:szCs w:val="24"/>
        </w:rPr>
        <w:t>.</w:t>
      </w:r>
    </w:p>
    <w:p w14:paraId="07F0EB91" w14:textId="0412A3CD" w:rsidR="00F4497C" w:rsidRPr="00D93D3C" w:rsidRDefault="00F4497C" w:rsidP="00BB25F2">
      <w:pPr>
        <w:spacing w:after="0" w:line="360" w:lineRule="auto"/>
        <w:ind w:firstLine="720"/>
        <w:jc w:val="both"/>
        <w:rPr>
          <w:rFonts w:ascii="Times New Roman" w:hAnsi="Times New Roman" w:cs="Times New Roman"/>
          <w:i/>
          <w:sz w:val="24"/>
          <w:szCs w:val="24"/>
        </w:rPr>
      </w:pPr>
      <w:r w:rsidRPr="00D93D3C">
        <w:rPr>
          <w:rFonts w:ascii="Times New Roman" w:hAnsi="Times New Roman" w:cs="Times New Roman"/>
          <w:sz w:val="24"/>
          <w:szCs w:val="24"/>
          <w:lang w:val="id-ID"/>
        </w:rPr>
        <w:t xml:space="preserve">Setelah </w:t>
      </w:r>
      <w:r w:rsidRPr="00D93D3C">
        <w:rPr>
          <w:rFonts w:ascii="Times New Roman" w:hAnsi="Times New Roman" w:cs="Times New Roman"/>
          <w:sz w:val="24"/>
          <w:szCs w:val="24"/>
          <w:lang w:val="id"/>
        </w:rPr>
        <w:t xml:space="preserve">tahap editing dan QC sudah selesai, hardisk yang berisikan materi tersebut diserahkan kembali ke library IEG lalu diupload kembali hasil </w:t>
      </w:r>
      <w:r w:rsidRPr="00D93D3C">
        <w:rPr>
          <w:rFonts w:ascii="Times New Roman" w:hAnsi="Times New Roman" w:cs="Times New Roman"/>
          <w:i/>
          <w:sz w:val="24"/>
          <w:szCs w:val="24"/>
          <w:lang w:val="id"/>
        </w:rPr>
        <w:t>editing</w:t>
      </w:r>
      <w:r w:rsidRPr="00D93D3C">
        <w:rPr>
          <w:rFonts w:ascii="Times New Roman" w:hAnsi="Times New Roman" w:cs="Times New Roman"/>
          <w:sz w:val="24"/>
          <w:szCs w:val="24"/>
          <w:lang w:val="id"/>
        </w:rPr>
        <w:t xml:space="preserve"> ke NAS</w:t>
      </w:r>
      <w:r w:rsidRPr="00D93D3C">
        <w:rPr>
          <w:rFonts w:ascii="Times New Roman" w:hAnsi="Times New Roman" w:cs="Times New Roman"/>
          <w:sz w:val="24"/>
          <w:szCs w:val="24"/>
          <w:lang w:val="id-ID"/>
        </w:rPr>
        <w:t>/</w:t>
      </w:r>
      <w:r w:rsidRPr="00D93D3C">
        <w:rPr>
          <w:rFonts w:ascii="Times New Roman" w:hAnsi="Times New Roman" w:cs="Times New Roman"/>
          <w:i/>
          <w:sz w:val="24"/>
          <w:szCs w:val="24"/>
          <w:lang w:val="id-ID"/>
        </w:rPr>
        <w:t>server synologi</w:t>
      </w:r>
      <w:r w:rsidRPr="00D93D3C">
        <w:rPr>
          <w:rFonts w:ascii="Times New Roman" w:hAnsi="Times New Roman" w:cs="Times New Roman"/>
          <w:sz w:val="24"/>
          <w:szCs w:val="24"/>
          <w:lang w:val="id-ID"/>
        </w:rPr>
        <w:t>.</w:t>
      </w:r>
    </w:p>
    <w:p w14:paraId="4089C582" w14:textId="77777777" w:rsidR="00F4497C" w:rsidRPr="00D93D3C" w:rsidRDefault="00F4497C" w:rsidP="00BB25F2">
      <w:pPr>
        <w:widowControl w:val="0"/>
        <w:tabs>
          <w:tab w:val="left" w:pos="1866"/>
        </w:tabs>
        <w:autoSpaceDE w:val="0"/>
        <w:autoSpaceDN w:val="0"/>
        <w:spacing w:after="0" w:line="360" w:lineRule="auto"/>
        <w:jc w:val="both"/>
        <w:rPr>
          <w:rFonts w:ascii="Times New Roman" w:hAnsi="Times New Roman" w:cs="Times New Roman"/>
          <w:sz w:val="24"/>
          <w:szCs w:val="24"/>
        </w:rPr>
      </w:pPr>
    </w:p>
    <w:p w14:paraId="006AF009" w14:textId="77777777" w:rsidR="00F4497C" w:rsidRPr="00A817F9" w:rsidRDefault="00F4497C" w:rsidP="00BB25F2">
      <w:pPr>
        <w:widowControl w:val="0"/>
        <w:tabs>
          <w:tab w:val="left" w:pos="1418"/>
        </w:tabs>
        <w:autoSpaceDE w:val="0"/>
        <w:autoSpaceDN w:val="0"/>
        <w:spacing w:after="0" w:line="360" w:lineRule="auto"/>
        <w:jc w:val="both"/>
        <w:outlineLvl w:val="2"/>
        <w:rPr>
          <w:rFonts w:ascii="Times New Roman" w:hAnsi="Times New Roman" w:cs="Times New Roman"/>
          <w:b/>
          <w:sz w:val="24"/>
          <w:szCs w:val="24"/>
        </w:rPr>
      </w:pPr>
      <w:bookmarkStart w:id="11" w:name="_Toc48131278"/>
      <w:r w:rsidRPr="00A817F9">
        <w:rPr>
          <w:rFonts w:ascii="Times New Roman" w:hAnsi="Times New Roman" w:cs="Times New Roman"/>
          <w:b/>
          <w:sz w:val="24"/>
          <w:szCs w:val="24"/>
          <w:lang w:val="id-ID"/>
        </w:rPr>
        <w:t xml:space="preserve">Manajemen </w:t>
      </w:r>
      <w:r w:rsidRPr="00A817F9">
        <w:rPr>
          <w:rFonts w:ascii="Times New Roman" w:hAnsi="Times New Roman" w:cs="Times New Roman"/>
          <w:b/>
          <w:spacing w:val="1"/>
          <w:sz w:val="24"/>
          <w:szCs w:val="24"/>
        </w:rPr>
        <w:t xml:space="preserve"> </w:t>
      </w:r>
      <w:r w:rsidRPr="00A817F9">
        <w:rPr>
          <w:rFonts w:ascii="Times New Roman" w:hAnsi="Times New Roman" w:cs="Times New Roman"/>
          <w:b/>
          <w:sz w:val="24"/>
          <w:szCs w:val="24"/>
        </w:rPr>
        <w:t>Program</w:t>
      </w:r>
      <w:bookmarkEnd w:id="11"/>
    </w:p>
    <w:p w14:paraId="5BE1C0AE" w14:textId="77777777" w:rsidR="00F4497C" w:rsidRPr="003F2123" w:rsidRDefault="00F4497C" w:rsidP="00BB25F2">
      <w:pPr>
        <w:spacing w:after="0" w:line="360" w:lineRule="auto"/>
        <w:ind w:firstLine="851"/>
        <w:jc w:val="both"/>
        <w:rPr>
          <w:rFonts w:ascii="Times New Roman" w:hAnsi="Times New Roman" w:cs="Times New Roman"/>
          <w:sz w:val="24"/>
          <w:szCs w:val="24"/>
          <w:lang w:val="id-ID"/>
        </w:rPr>
      </w:pPr>
      <w:r w:rsidRPr="003F2123">
        <w:rPr>
          <w:rFonts w:ascii="Times New Roman" w:hAnsi="Times New Roman" w:cs="Times New Roman"/>
          <w:sz w:val="24"/>
          <w:szCs w:val="24"/>
          <w:lang w:val="id-ID"/>
        </w:rPr>
        <w:t>Penjelasan Sariti sebagai content support tentang bagaimana PT. Indonesia Entertainment Grup (IEG) mendapatkan program untuk di tayangkan di channelnya sebagai berikut:</w:t>
      </w:r>
    </w:p>
    <w:p w14:paraId="7EA9B866" w14:textId="77777777" w:rsidR="00F4497C" w:rsidRDefault="00F4497C" w:rsidP="00BB25F2">
      <w:pPr>
        <w:spacing w:after="0" w:line="360" w:lineRule="auto"/>
        <w:ind w:firstLine="851"/>
        <w:jc w:val="both"/>
        <w:rPr>
          <w:rFonts w:ascii="Times New Roman" w:hAnsi="Times New Roman" w:cs="Times New Roman"/>
          <w:i/>
          <w:sz w:val="24"/>
          <w:szCs w:val="24"/>
          <w:lang w:val="id-ID"/>
        </w:rPr>
      </w:pPr>
      <w:r w:rsidRPr="003F2123">
        <w:rPr>
          <w:rFonts w:ascii="Times New Roman" w:hAnsi="Times New Roman" w:cs="Times New Roman"/>
          <w:i/>
          <w:sz w:val="24"/>
          <w:szCs w:val="24"/>
          <w:lang w:val="id-ID"/>
        </w:rPr>
        <w:t>“Kalo channel IEG kita tuh engga terbatas dari apapun juga,sesuai dengan kebutuhan channel kita aja. Nah kita kan banyak tuh channel yang ada dikita tapi banyak juga yang enggak terpenuhi oleh library kita. Library kita tuh prefer ke program—program yang di produksi sama grup EMTEK SCTV,O’Channel,Indosiar termasuk ScreenplaY buaT film. Untuk syarat buat dapetin program dari grup EMTEK tuh kita ada prosudernya juga jadi setiap TV itu,karena dia itu library mereka jadi kita sebagai anak perusahaan kalo misalkan mau pake program yang punya tuh harus izin. Izinnya tuh ada prosedurnya dan biayanya pun ada untuk satu perusahaan tetep kita ada pembayaran yang sesuai kesepaktan perusahaan itu juga terkait sama armorisasinya. Semakin armorisasinya berkurang harga itu semakin murah.”</w:t>
      </w:r>
    </w:p>
    <w:p w14:paraId="07337086" w14:textId="77777777" w:rsidR="00F4497C" w:rsidRDefault="00F4497C" w:rsidP="00BB25F2">
      <w:pPr>
        <w:spacing w:after="0" w:line="360" w:lineRule="auto"/>
        <w:ind w:firstLine="720"/>
        <w:jc w:val="both"/>
        <w:rPr>
          <w:rFonts w:ascii="Times New Roman" w:hAnsi="Times New Roman" w:cs="Times New Roman"/>
          <w:sz w:val="24"/>
          <w:szCs w:val="24"/>
          <w:lang w:val="id-ID"/>
        </w:rPr>
      </w:pPr>
      <w:r w:rsidRPr="009E0505">
        <w:rPr>
          <w:rFonts w:ascii="Times New Roman" w:hAnsi="Times New Roman" w:cs="Times New Roman"/>
          <w:sz w:val="24"/>
          <w:szCs w:val="24"/>
          <w:lang w:val="id"/>
        </w:rPr>
        <w:t>Agar l</w:t>
      </w:r>
      <w:r>
        <w:rPr>
          <w:rFonts w:ascii="Times New Roman" w:hAnsi="Times New Roman" w:cs="Times New Roman"/>
          <w:sz w:val="24"/>
          <w:szCs w:val="24"/>
          <w:lang w:val="id"/>
        </w:rPr>
        <w:t xml:space="preserve">ebih menarik perhatian penonton </w:t>
      </w:r>
      <w:r w:rsidRPr="00D04619">
        <w:rPr>
          <w:rFonts w:ascii="Times New Roman" w:hAnsi="Times New Roman" w:cs="Times New Roman"/>
          <w:i/>
          <w:sz w:val="24"/>
          <w:szCs w:val="24"/>
          <w:lang w:val="id-ID"/>
        </w:rPr>
        <w:t>channel</w:t>
      </w:r>
      <w:r>
        <w:rPr>
          <w:rFonts w:ascii="Times New Roman" w:hAnsi="Times New Roman" w:cs="Times New Roman"/>
          <w:sz w:val="24"/>
          <w:szCs w:val="24"/>
          <w:lang w:val="id-ID"/>
        </w:rPr>
        <w:t xml:space="preserve"> </w:t>
      </w:r>
      <w:r>
        <w:rPr>
          <w:rFonts w:ascii="Times New Roman" w:hAnsi="Times New Roman" w:cs="Times New Roman"/>
          <w:sz w:val="24"/>
          <w:szCs w:val="24"/>
          <w:lang w:val="id"/>
        </w:rPr>
        <w:t xml:space="preserve">TV berlangganan yang di miliki PT.IEG. IEG </w:t>
      </w:r>
      <w:r>
        <w:rPr>
          <w:rFonts w:ascii="Times New Roman" w:hAnsi="Times New Roman" w:cs="Times New Roman"/>
          <w:sz w:val="24"/>
          <w:szCs w:val="24"/>
          <w:lang w:val="id-ID"/>
        </w:rPr>
        <w:t xml:space="preserve">memberikan bermacam-macam genre program </w:t>
      </w:r>
      <w:r w:rsidRPr="009E0505">
        <w:rPr>
          <w:rFonts w:ascii="Times New Roman" w:hAnsi="Times New Roman" w:cs="Times New Roman"/>
          <w:sz w:val="24"/>
          <w:szCs w:val="24"/>
          <w:lang w:val="id"/>
        </w:rPr>
        <w:t xml:space="preserve">yang akan ditayangkan seperti yang disampaikan </w:t>
      </w:r>
      <w:r w:rsidRPr="009E0505">
        <w:rPr>
          <w:rFonts w:ascii="Times New Roman" w:hAnsi="Times New Roman" w:cs="Times New Roman"/>
          <w:i/>
          <w:sz w:val="24"/>
          <w:szCs w:val="24"/>
          <w:lang w:val="id"/>
        </w:rPr>
        <w:t xml:space="preserve">Coordinator Content and Scheduling </w:t>
      </w:r>
      <w:r w:rsidRPr="009E0505">
        <w:rPr>
          <w:rFonts w:ascii="Times New Roman" w:hAnsi="Times New Roman" w:cs="Times New Roman"/>
          <w:sz w:val="24"/>
          <w:szCs w:val="24"/>
          <w:lang w:val="id"/>
        </w:rPr>
        <w:t>adalah</w:t>
      </w:r>
      <w:r>
        <w:rPr>
          <w:rFonts w:ascii="Times New Roman" w:hAnsi="Times New Roman" w:cs="Times New Roman"/>
          <w:sz w:val="24"/>
          <w:szCs w:val="24"/>
          <w:lang w:val="id-ID"/>
        </w:rPr>
        <w:t xml:space="preserve"> </w:t>
      </w:r>
    </w:p>
    <w:p w14:paraId="5B706DD0" w14:textId="67314A61" w:rsidR="00F4497C" w:rsidRPr="00A60144" w:rsidRDefault="00F4497C" w:rsidP="00BB25F2">
      <w:pPr>
        <w:spacing w:after="0" w:line="360" w:lineRule="auto"/>
        <w:ind w:firstLine="720"/>
        <w:jc w:val="both"/>
        <w:rPr>
          <w:rFonts w:ascii="Times New Roman" w:hAnsi="Times New Roman" w:cs="Times New Roman"/>
          <w:i/>
          <w:sz w:val="24"/>
          <w:szCs w:val="24"/>
        </w:rPr>
      </w:pPr>
      <w:r>
        <w:rPr>
          <w:rFonts w:ascii="Times New Roman" w:hAnsi="Times New Roman" w:cs="Times New Roman"/>
          <w:i/>
          <w:sz w:val="24"/>
          <w:szCs w:val="24"/>
          <w:lang w:val="id-ID"/>
        </w:rPr>
        <w:t>“</w:t>
      </w:r>
      <w:r w:rsidRPr="00D04619">
        <w:rPr>
          <w:rFonts w:ascii="Times New Roman" w:hAnsi="Times New Roman" w:cs="Times New Roman"/>
          <w:i/>
          <w:sz w:val="24"/>
          <w:szCs w:val="24"/>
          <w:lang w:val="id-ID"/>
        </w:rPr>
        <w:t>Kalo genre kita ada banyak di setiap masing-masing channelnya. Ada sinetron,</w:t>
      </w:r>
      <w:r w:rsidR="001B53BB">
        <w:rPr>
          <w:rFonts w:ascii="Times New Roman" w:hAnsi="Times New Roman" w:cs="Times New Roman"/>
          <w:i/>
          <w:sz w:val="24"/>
          <w:szCs w:val="24"/>
          <w:lang w:val="id-ID"/>
        </w:rPr>
        <w:t xml:space="preserve"> </w:t>
      </w:r>
      <w:r w:rsidRPr="00D04619">
        <w:rPr>
          <w:rFonts w:ascii="Times New Roman" w:hAnsi="Times New Roman" w:cs="Times New Roman"/>
          <w:i/>
          <w:sz w:val="24"/>
          <w:szCs w:val="24"/>
          <w:lang w:val="id-ID"/>
        </w:rPr>
        <w:t>FTV,</w:t>
      </w:r>
      <w:r w:rsidR="001B53BB">
        <w:rPr>
          <w:rFonts w:ascii="Times New Roman" w:hAnsi="Times New Roman" w:cs="Times New Roman"/>
          <w:i/>
          <w:sz w:val="24"/>
          <w:szCs w:val="24"/>
          <w:lang w:val="id-ID"/>
        </w:rPr>
        <w:t xml:space="preserve"> </w:t>
      </w:r>
      <w:r w:rsidRPr="00D04619">
        <w:rPr>
          <w:rFonts w:ascii="Times New Roman" w:hAnsi="Times New Roman" w:cs="Times New Roman"/>
          <w:i/>
          <w:sz w:val="24"/>
          <w:szCs w:val="24"/>
          <w:lang w:val="id-ID"/>
        </w:rPr>
        <w:t>Musik,</w:t>
      </w:r>
      <w:r w:rsidR="001B53BB">
        <w:rPr>
          <w:rFonts w:ascii="Times New Roman" w:hAnsi="Times New Roman" w:cs="Times New Roman"/>
          <w:i/>
          <w:sz w:val="24"/>
          <w:szCs w:val="24"/>
          <w:lang w:val="id-ID"/>
        </w:rPr>
        <w:t xml:space="preserve"> variety show, reality s</w:t>
      </w:r>
      <w:r w:rsidRPr="00D04619">
        <w:rPr>
          <w:rFonts w:ascii="Times New Roman" w:hAnsi="Times New Roman" w:cs="Times New Roman"/>
          <w:i/>
          <w:sz w:val="24"/>
          <w:szCs w:val="24"/>
          <w:lang w:val="id-ID"/>
        </w:rPr>
        <w:t>how,</w:t>
      </w:r>
      <w:r w:rsidR="001B53BB">
        <w:rPr>
          <w:rFonts w:ascii="Times New Roman" w:hAnsi="Times New Roman" w:cs="Times New Roman"/>
          <w:i/>
          <w:sz w:val="24"/>
          <w:szCs w:val="24"/>
          <w:lang w:val="id-ID"/>
        </w:rPr>
        <w:t xml:space="preserve"> m</w:t>
      </w:r>
      <w:r w:rsidRPr="00D04619">
        <w:rPr>
          <w:rFonts w:ascii="Times New Roman" w:hAnsi="Times New Roman" w:cs="Times New Roman"/>
          <w:i/>
          <w:sz w:val="24"/>
          <w:szCs w:val="24"/>
          <w:lang w:val="id-ID"/>
        </w:rPr>
        <w:t>ovie,</w:t>
      </w:r>
      <w:r w:rsidR="001B53BB">
        <w:rPr>
          <w:rFonts w:ascii="Times New Roman" w:hAnsi="Times New Roman" w:cs="Times New Roman"/>
          <w:i/>
          <w:sz w:val="24"/>
          <w:szCs w:val="24"/>
          <w:lang w:val="id-ID"/>
        </w:rPr>
        <w:t xml:space="preserve"> </w:t>
      </w:r>
      <w:r w:rsidRPr="00D04619">
        <w:rPr>
          <w:rFonts w:ascii="Times New Roman" w:hAnsi="Times New Roman" w:cs="Times New Roman"/>
          <w:i/>
          <w:sz w:val="24"/>
          <w:szCs w:val="24"/>
          <w:lang w:val="id-ID"/>
        </w:rPr>
        <w:t>food and travel, sport, animasi, infotainment, game show, talent search</w:t>
      </w:r>
      <w:r>
        <w:rPr>
          <w:rFonts w:ascii="Times New Roman" w:hAnsi="Times New Roman" w:cs="Times New Roman"/>
          <w:i/>
          <w:sz w:val="24"/>
          <w:szCs w:val="24"/>
          <w:lang w:val="id-ID"/>
        </w:rPr>
        <w:t>.</w:t>
      </w:r>
      <w:r>
        <w:rPr>
          <w:rFonts w:ascii="Times New Roman" w:hAnsi="Times New Roman" w:cs="Times New Roman"/>
          <w:i/>
          <w:sz w:val="24"/>
          <w:szCs w:val="24"/>
        </w:rPr>
        <w:t>”</w:t>
      </w:r>
    </w:p>
    <w:p w14:paraId="0331BA0E" w14:textId="68FF5EED" w:rsidR="00F4497C" w:rsidRDefault="00F4497C" w:rsidP="00BB25F2">
      <w:pPr>
        <w:spacing w:after="0" w:line="360" w:lineRule="auto"/>
        <w:ind w:firstLine="720"/>
        <w:jc w:val="both"/>
        <w:rPr>
          <w:rFonts w:ascii="Times New Roman" w:hAnsi="Times New Roman" w:cs="Times New Roman"/>
          <w:sz w:val="24"/>
          <w:szCs w:val="24"/>
          <w:lang w:val="id-ID"/>
        </w:rPr>
      </w:pPr>
      <w:r w:rsidRPr="00A60144">
        <w:rPr>
          <w:rFonts w:ascii="Times New Roman" w:hAnsi="Times New Roman" w:cs="Times New Roman"/>
          <w:i/>
          <w:sz w:val="24"/>
          <w:szCs w:val="24"/>
          <w:lang w:val="id"/>
        </w:rPr>
        <w:t>Channel</w:t>
      </w:r>
      <w:r w:rsidRPr="00A121A9">
        <w:rPr>
          <w:rFonts w:ascii="Times New Roman" w:hAnsi="Times New Roman" w:cs="Times New Roman"/>
          <w:sz w:val="24"/>
          <w:szCs w:val="24"/>
          <w:lang w:val="id"/>
        </w:rPr>
        <w:t xml:space="preserve"> </w:t>
      </w:r>
      <w:r>
        <w:rPr>
          <w:rFonts w:ascii="Times New Roman" w:hAnsi="Times New Roman" w:cs="Times New Roman"/>
          <w:sz w:val="24"/>
          <w:szCs w:val="24"/>
          <w:lang w:val="id-ID"/>
        </w:rPr>
        <w:t>yang dimiliki oleh PT.</w:t>
      </w:r>
      <w:r w:rsidR="001B53BB">
        <w:rPr>
          <w:rFonts w:ascii="Times New Roman" w:hAnsi="Times New Roman" w:cs="Times New Roman"/>
          <w:sz w:val="24"/>
          <w:szCs w:val="24"/>
          <w:lang w:val="id-ID"/>
        </w:rPr>
        <w:t xml:space="preserve"> </w:t>
      </w:r>
      <w:r>
        <w:rPr>
          <w:rFonts w:ascii="Times New Roman" w:hAnsi="Times New Roman" w:cs="Times New Roman"/>
          <w:sz w:val="24"/>
          <w:szCs w:val="24"/>
          <w:lang w:val="id-ID"/>
        </w:rPr>
        <w:t>IEG</w:t>
      </w:r>
      <w:r w:rsidRPr="00A121A9">
        <w:rPr>
          <w:rFonts w:ascii="Times New Roman" w:hAnsi="Times New Roman" w:cs="Times New Roman"/>
          <w:sz w:val="24"/>
          <w:szCs w:val="24"/>
          <w:lang w:val="id"/>
        </w:rPr>
        <w:t xml:space="preserve"> diminati penonton karena menayangkan program-program </w:t>
      </w:r>
      <w:r>
        <w:rPr>
          <w:rFonts w:ascii="Times New Roman" w:hAnsi="Times New Roman" w:cs="Times New Roman"/>
          <w:sz w:val="24"/>
          <w:szCs w:val="24"/>
          <w:lang w:val="id-ID"/>
        </w:rPr>
        <w:t xml:space="preserve">pilihan walaupun program tersebut sudah pernah </w:t>
      </w:r>
      <w:r>
        <w:rPr>
          <w:rFonts w:ascii="Times New Roman" w:hAnsi="Times New Roman" w:cs="Times New Roman"/>
          <w:sz w:val="24"/>
          <w:szCs w:val="24"/>
          <w:lang w:val="id-ID"/>
        </w:rPr>
        <w:lastRenderedPageBreak/>
        <w:t xml:space="preserve">ditayangkan di sebelumnya di TV </w:t>
      </w:r>
      <w:r w:rsidRPr="00A60144">
        <w:rPr>
          <w:rFonts w:ascii="Times New Roman" w:hAnsi="Times New Roman" w:cs="Times New Roman"/>
          <w:sz w:val="24"/>
          <w:szCs w:val="24"/>
          <w:lang w:val="id-ID"/>
        </w:rPr>
        <w:t>konvensional</w:t>
      </w:r>
      <w:r>
        <w:rPr>
          <w:rFonts w:ascii="Times New Roman" w:hAnsi="Times New Roman" w:cs="Times New Roman"/>
          <w:sz w:val="24"/>
          <w:szCs w:val="24"/>
          <w:lang w:val="id-ID"/>
        </w:rPr>
        <w:t xml:space="preserve">, </w:t>
      </w:r>
      <w:r w:rsidRPr="00A121A9">
        <w:rPr>
          <w:rFonts w:ascii="Times New Roman" w:hAnsi="Times New Roman" w:cs="Times New Roman"/>
          <w:sz w:val="24"/>
          <w:szCs w:val="24"/>
          <w:lang w:val="id"/>
        </w:rPr>
        <w:t xml:space="preserve">seperti yang disampaikan </w:t>
      </w:r>
      <w:r>
        <w:rPr>
          <w:rFonts w:ascii="Times New Roman" w:hAnsi="Times New Roman" w:cs="Times New Roman"/>
          <w:sz w:val="24"/>
          <w:szCs w:val="24"/>
          <w:lang w:val="id-ID"/>
        </w:rPr>
        <w:t>Hanum Syafira</w:t>
      </w:r>
      <w:r w:rsidRPr="00A121A9">
        <w:rPr>
          <w:rFonts w:ascii="Times New Roman" w:hAnsi="Times New Roman" w:cs="Times New Roman"/>
          <w:sz w:val="24"/>
          <w:szCs w:val="24"/>
          <w:lang w:val="id"/>
        </w:rPr>
        <w:t xml:space="preserve"> selaku salah satu pelanggan </w:t>
      </w:r>
      <w:r>
        <w:rPr>
          <w:rFonts w:ascii="Times New Roman" w:hAnsi="Times New Roman" w:cs="Times New Roman"/>
          <w:sz w:val="24"/>
          <w:szCs w:val="24"/>
          <w:lang w:val="id-ID"/>
        </w:rPr>
        <w:t>channel TV berlangganan milik IEG.</w:t>
      </w:r>
    </w:p>
    <w:p w14:paraId="25BB575F" w14:textId="77777777" w:rsidR="00F4497C" w:rsidRDefault="00F4497C" w:rsidP="00BB25F2">
      <w:pPr>
        <w:spacing w:after="0" w:line="360" w:lineRule="auto"/>
        <w:ind w:firstLine="720"/>
        <w:jc w:val="both"/>
        <w:rPr>
          <w:rFonts w:ascii="Times New Roman" w:hAnsi="Times New Roman" w:cs="Times New Roman"/>
          <w:i/>
          <w:sz w:val="24"/>
          <w:szCs w:val="24"/>
          <w:lang w:val="id-ID"/>
        </w:rPr>
      </w:pPr>
      <w:r>
        <w:rPr>
          <w:rFonts w:ascii="Times New Roman" w:hAnsi="Times New Roman" w:cs="Times New Roman"/>
          <w:i/>
          <w:sz w:val="24"/>
          <w:szCs w:val="24"/>
          <w:lang w:val="id-ID"/>
        </w:rPr>
        <w:t>“</w:t>
      </w:r>
      <w:r w:rsidRPr="00A121A9">
        <w:rPr>
          <w:rFonts w:ascii="Times New Roman" w:hAnsi="Times New Roman" w:cs="Times New Roman"/>
          <w:i/>
          <w:sz w:val="24"/>
          <w:szCs w:val="24"/>
          <w:lang w:val="id-ID"/>
        </w:rPr>
        <w:t>Alasannya sih pertama, kalo di channel IEG kita bisa milih ya mau program yang mana aja dari sekian banyak channel yang IEG punya,terus bisa nostalgia juga sama program-program yang lama gitu. Bisa nostalgia sama program yang kita suka aja kalo misalkan udah gak ada di SCTV sama Indosiar gitu.seru aja gitu loh nonton-nonton program lama yang kita suka gitu kan</w:t>
      </w:r>
      <w:r>
        <w:rPr>
          <w:rFonts w:ascii="Times New Roman" w:hAnsi="Times New Roman" w:cs="Times New Roman"/>
          <w:i/>
          <w:sz w:val="24"/>
          <w:szCs w:val="24"/>
          <w:lang w:val="id-ID"/>
        </w:rPr>
        <w:t>.</w:t>
      </w:r>
      <w:r w:rsidRPr="00A121A9">
        <w:rPr>
          <w:rFonts w:ascii="Times New Roman" w:hAnsi="Times New Roman" w:cs="Times New Roman"/>
          <w:i/>
          <w:sz w:val="24"/>
          <w:szCs w:val="24"/>
          <w:lang w:val="id-ID"/>
        </w:rPr>
        <w:t>”</w:t>
      </w:r>
    </w:p>
    <w:p w14:paraId="43E43B81" w14:textId="77136D57" w:rsidR="00F4497C" w:rsidRPr="00BB25F2" w:rsidRDefault="00F4497C" w:rsidP="00BB25F2">
      <w:pPr>
        <w:spacing w:after="0" w:line="360" w:lineRule="auto"/>
        <w:ind w:firstLine="720"/>
        <w:jc w:val="both"/>
        <w:rPr>
          <w:rFonts w:ascii="Times New Roman" w:hAnsi="Times New Roman" w:cs="Times New Roman"/>
          <w:sz w:val="24"/>
          <w:szCs w:val="24"/>
        </w:rPr>
      </w:pPr>
      <w:r w:rsidRPr="00DB4D28">
        <w:rPr>
          <w:rFonts w:ascii="Times New Roman" w:hAnsi="Times New Roman" w:cs="Times New Roman"/>
          <w:sz w:val="24"/>
          <w:szCs w:val="24"/>
          <w:lang w:val="id"/>
        </w:rPr>
        <w:t xml:space="preserve">Dari penjelasan </w:t>
      </w:r>
      <w:r w:rsidRPr="00DB4D28">
        <w:rPr>
          <w:rFonts w:ascii="Times New Roman" w:hAnsi="Times New Roman" w:cs="Times New Roman"/>
          <w:sz w:val="24"/>
          <w:szCs w:val="24"/>
          <w:lang w:val="id-ID"/>
        </w:rPr>
        <w:t>Imelda Gustavyanthi sebagai</w:t>
      </w:r>
      <w:r w:rsidRPr="00DB4D28">
        <w:rPr>
          <w:rFonts w:ascii="Times New Roman" w:hAnsi="Times New Roman" w:cs="Times New Roman"/>
          <w:i/>
          <w:sz w:val="24"/>
          <w:szCs w:val="24"/>
          <w:lang w:val="id"/>
        </w:rPr>
        <w:t xml:space="preserve"> Coordinator Content and Scheduling </w:t>
      </w:r>
      <w:r w:rsidRPr="00DB4D28">
        <w:rPr>
          <w:rFonts w:ascii="Times New Roman" w:hAnsi="Times New Roman" w:cs="Times New Roman"/>
          <w:sz w:val="24"/>
          <w:szCs w:val="24"/>
          <w:lang w:val="id"/>
        </w:rPr>
        <w:t xml:space="preserve">tentang </w:t>
      </w:r>
      <w:r w:rsidRPr="00DB4D28">
        <w:rPr>
          <w:rFonts w:ascii="Times New Roman" w:hAnsi="Times New Roman" w:cs="Times New Roman"/>
          <w:sz w:val="24"/>
          <w:szCs w:val="24"/>
          <w:lang w:val="id-ID"/>
        </w:rPr>
        <w:t>format program siaran televis. PT.IEG</w:t>
      </w:r>
      <w:r w:rsidRPr="00DB4D28">
        <w:rPr>
          <w:rFonts w:ascii="Times New Roman" w:hAnsi="Times New Roman" w:cs="Times New Roman"/>
          <w:sz w:val="24"/>
          <w:szCs w:val="24"/>
          <w:lang w:val="id"/>
        </w:rPr>
        <w:t xml:space="preserve"> menggunakan beberapa </w:t>
      </w:r>
      <w:r w:rsidRPr="00DB4D28">
        <w:rPr>
          <w:rFonts w:ascii="Times New Roman" w:hAnsi="Times New Roman" w:cs="Times New Roman"/>
          <w:sz w:val="24"/>
          <w:szCs w:val="24"/>
          <w:lang w:val="id-ID"/>
        </w:rPr>
        <w:t>format</w:t>
      </w:r>
      <w:r w:rsidRPr="00DB4D28">
        <w:rPr>
          <w:rFonts w:ascii="Times New Roman" w:hAnsi="Times New Roman" w:cs="Times New Roman"/>
          <w:sz w:val="24"/>
          <w:szCs w:val="24"/>
          <w:lang w:val="id"/>
        </w:rPr>
        <w:t xml:space="preserve"> program </w:t>
      </w:r>
      <w:r w:rsidRPr="00DB4D28">
        <w:rPr>
          <w:rFonts w:ascii="Times New Roman" w:hAnsi="Times New Roman" w:cs="Times New Roman"/>
          <w:sz w:val="24"/>
          <w:szCs w:val="24"/>
          <w:lang w:val="id-ID"/>
        </w:rPr>
        <w:t xml:space="preserve">antara lain </w:t>
      </w:r>
      <w:r w:rsidRPr="00DB4D28">
        <w:rPr>
          <w:rFonts w:ascii="Times New Roman" w:hAnsi="Times New Roman" w:cs="Times New Roman"/>
          <w:sz w:val="24"/>
          <w:szCs w:val="24"/>
          <w:lang w:val="id"/>
        </w:rPr>
        <w:t>:</w:t>
      </w:r>
      <w:r w:rsidR="00BB25F2">
        <w:rPr>
          <w:rFonts w:ascii="Times New Roman" w:hAnsi="Times New Roman" w:cs="Times New Roman"/>
          <w:sz w:val="24"/>
          <w:szCs w:val="24"/>
        </w:rPr>
        <w:t xml:space="preserve"> </w:t>
      </w:r>
      <w:r w:rsidRPr="001B53BB">
        <w:rPr>
          <w:rFonts w:ascii="Times New Roman" w:hAnsi="Times New Roman" w:cs="Times New Roman"/>
          <w:sz w:val="24"/>
          <w:szCs w:val="24"/>
          <w:lang w:val="id-ID" w:bidi="en-US"/>
        </w:rPr>
        <w:t>Fiksi</w:t>
      </w:r>
      <w:r w:rsidR="00BB25F2">
        <w:rPr>
          <w:rFonts w:ascii="Times New Roman" w:hAnsi="Times New Roman" w:cs="Times New Roman"/>
          <w:sz w:val="24"/>
          <w:szCs w:val="24"/>
        </w:rPr>
        <w:t xml:space="preserve">, </w:t>
      </w:r>
      <w:r w:rsidRPr="00DB4D28">
        <w:rPr>
          <w:rFonts w:ascii="Times New Roman" w:hAnsi="Times New Roman" w:cs="Times New Roman"/>
          <w:sz w:val="24"/>
          <w:szCs w:val="24"/>
          <w:lang w:val="id-ID" w:bidi="en-US"/>
        </w:rPr>
        <w:t>Non fiksi</w:t>
      </w:r>
      <w:r w:rsidR="00BB25F2">
        <w:rPr>
          <w:rFonts w:ascii="Times New Roman" w:hAnsi="Times New Roman" w:cs="Times New Roman"/>
          <w:sz w:val="24"/>
          <w:szCs w:val="24"/>
          <w:lang w:bidi="en-US"/>
        </w:rPr>
        <w:t xml:space="preserve"> dan </w:t>
      </w:r>
      <w:r w:rsidRPr="00DB4D28">
        <w:rPr>
          <w:rFonts w:ascii="Times New Roman" w:hAnsi="Times New Roman" w:cs="Times New Roman"/>
          <w:sz w:val="24"/>
          <w:szCs w:val="24"/>
          <w:lang w:val="id-ID" w:bidi="en-US"/>
        </w:rPr>
        <w:t>Informasi dan Berita</w:t>
      </w:r>
      <w:r w:rsidR="00BB25F2">
        <w:rPr>
          <w:rFonts w:ascii="Times New Roman" w:hAnsi="Times New Roman" w:cs="Times New Roman"/>
          <w:sz w:val="24"/>
          <w:szCs w:val="24"/>
          <w:lang w:bidi="en-US"/>
        </w:rPr>
        <w:t>.</w:t>
      </w:r>
    </w:p>
    <w:p w14:paraId="0E5FA039" w14:textId="19B68C09" w:rsidR="00F4497C" w:rsidRDefault="00F4497C" w:rsidP="00BB25F2">
      <w:pPr>
        <w:spacing w:after="0" w:line="360" w:lineRule="auto"/>
        <w:contextualSpacing/>
        <w:jc w:val="both"/>
        <w:rPr>
          <w:rFonts w:ascii="Times New Roman" w:hAnsi="Times New Roman" w:cs="Times New Roman"/>
          <w:sz w:val="24"/>
          <w:szCs w:val="24"/>
          <w:lang w:val="id-ID" w:bidi="en-US"/>
        </w:rPr>
      </w:pPr>
    </w:p>
    <w:p w14:paraId="0B26FB1B" w14:textId="184892BA" w:rsidR="00AB46BF" w:rsidRPr="00AB46BF" w:rsidRDefault="00AB46BF" w:rsidP="00BB25F2">
      <w:pPr>
        <w:spacing w:after="0" w:line="360" w:lineRule="auto"/>
        <w:contextualSpacing/>
        <w:jc w:val="both"/>
        <w:rPr>
          <w:rFonts w:ascii="Times New Roman" w:hAnsi="Times New Roman" w:cs="Times New Roman"/>
          <w:b/>
          <w:bCs/>
          <w:sz w:val="24"/>
          <w:szCs w:val="24"/>
          <w:lang w:bidi="en-US"/>
        </w:rPr>
      </w:pPr>
      <w:r w:rsidRPr="00AB46BF">
        <w:rPr>
          <w:rFonts w:ascii="Times New Roman" w:hAnsi="Times New Roman" w:cs="Times New Roman"/>
          <w:b/>
          <w:bCs/>
          <w:sz w:val="24"/>
          <w:szCs w:val="24"/>
          <w:lang w:bidi="en-US"/>
        </w:rPr>
        <w:t>Diskusi</w:t>
      </w:r>
    </w:p>
    <w:p w14:paraId="5BB27D0E" w14:textId="77777777" w:rsidR="00F4497C" w:rsidRDefault="00F4497C" w:rsidP="00BB25F2">
      <w:pPr>
        <w:spacing w:after="0" w:line="360" w:lineRule="auto"/>
        <w:ind w:firstLine="709"/>
        <w:contextualSpacing/>
        <w:jc w:val="both"/>
        <w:rPr>
          <w:rFonts w:ascii="Times New Roman" w:hAnsi="Times New Roman" w:cs="Times New Roman"/>
          <w:sz w:val="24"/>
          <w:szCs w:val="24"/>
          <w:lang w:val="id-ID" w:bidi="en-US"/>
        </w:rPr>
      </w:pPr>
      <w:r w:rsidRPr="00C16DF5">
        <w:rPr>
          <w:rFonts w:ascii="Times New Roman" w:hAnsi="Times New Roman" w:cs="Times New Roman"/>
          <w:sz w:val="24"/>
          <w:szCs w:val="24"/>
          <w:lang w:val="id-ID" w:bidi="en-US"/>
        </w:rPr>
        <w:t xml:space="preserve">Menurut </w:t>
      </w:r>
      <w:r w:rsidRPr="00FE76DC">
        <w:rPr>
          <w:rFonts w:ascii="Times New Roman" w:hAnsi="Times New Roman" w:cs="Times New Roman"/>
          <w:sz w:val="24"/>
          <w:szCs w:val="24"/>
          <w:lang w:val="id-ID" w:bidi="en-US"/>
        </w:rPr>
        <w:t>Imelda Gustavyanthi sebagai</w:t>
      </w:r>
      <w:r w:rsidRPr="00FE76DC">
        <w:rPr>
          <w:rFonts w:ascii="Times New Roman" w:hAnsi="Times New Roman" w:cs="Times New Roman"/>
          <w:sz w:val="24"/>
          <w:szCs w:val="24"/>
          <w:lang w:bidi="en-US"/>
        </w:rPr>
        <w:t xml:space="preserve"> </w:t>
      </w:r>
      <w:r w:rsidRPr="00242A45">
        <w:rPr>
          <w:rFonts w:ascii="Times New Roman" w:hAnsi="Times New Roman" w:cs="Times New Roman"/>
          <w:i/>
          <w:sz w:val="24"/>
          <w:szCs w:val="24"/>
          <w:lang w:val="id-ID" w:bidi="en-US"/>
        </w:rPr>
        <w:t>Coordinator Content and Scheduling</w:t>
      </w:r>
      <w:r w:rsidRPr="00C16DF5">
        <w:rPr>
          <w:rFonts w:ascii="Times New Roman" w:hAnsi="Times New Roman" w:cs="Times New Roman"/>
          <w:sz w:val="24"/>
          <w:szCs w:val="24"/>
          <w:lang w:val="id-ID" w:bidi="en-US"/>
        </w:rPr>
        <w:t xml:space="preserve"> terdapat beberapa faktor pendukung dan penghambat dalam pengelolaan </w:t>
      </w:r>
      <w:r>
        <w:rPr>
          <w:rFonts w:ascii="Times New Roman" w:hAnsi="Times New Roman" w:cs="Times New Roman"/>
          <w:sz w:val="24"/>
          <w:szCs w:val="24"/>
          <w:lang w:val="id-ID" w:bidi="en-US"/>
        </w:rPr>
        <w:t>program</w:t>
      </w:r>
      <w:r w:rsidRPr="00C16DF5">
        <w:rPr>
          <w:rFonts w:ascii="Times New Roman" w:hAnsi="Times New Roman" w:cs="Times New Roman"/>
          <w:sz w:val="24"/>
          <w:szCs w:val="24"/>
          <w:lang w:val="id-ID" w:bidi="en-US"/>
        </w:rPr>
        <w:t xml:space="preserve"> yaitu</w:t>
      </w:r>
      <w:r>
        <w:rPr>
          <w:rFonts w:ascii="Times New Roman" w:hAnsi="Times New Roman" w:cs="Times New Roman"/>
          <w:sz w:val="24"/>
          <w:szCs w:val="24"/>
          <w:lang w:val="id-ID" w:bidi="en-US"/>
        </w:rPr>
        <w:t>:</w:t>
      </w:r>
    </w:p>
    <w:p w14:paraId="697465F7" w14:textId="77777777" w:rsidR="00F4497C" w:rsidRPr="00A02412" w:rsidRDefault="00F4497C" w:rsidP="00BB25F2">
      <w:pPr>
        <w:spacing w:after="0" w:line="360" w:lineRule="auto"/>
        <w:ind w:firstLine="720"/>
        <w:contextualSpacing/>
        <w:jc w:val="both"/>
        <w:rPr>
          <w:rFonts w:ascii="Times New Roman" w:hAnsi="Times New Roman" w:cs="Times New Roman"/>
          <w:i/>
          <w:sz w:val="24"/>
          <w:szCs w:val="24"/>
          <w:lang w:val="id" w:bidi="en-US"/>
        </w:rPr>
      </w:pPr>
      <w:r>
        <w:rPr>
          <w:rFonts w:ascii="Times New Roman" w:hAnsi="Times New Roman" w:cs="Times New Roman"/>
          <w:i/>
          <w:sz w:val="24"/>
          <w:szCs w:val="24"/>
          <w:lang w:val="id-ID" w:bidi="en-US"/>
        </w:rPr>
        <w:t>“</w:t>
      </w:r>
      <w:r w:rsidRPr="00A02412">
        <w:rPr>
          <w:rFonts w:ascii="Times New Roman" w:hAnsi="Times New Roman" w:cs="Times New Roman"/>
          <w:i/>
          <w:sz w:val="24"/>
          <w:szCs w:val="24"/>
          <w:lang w:val="id" w:bidi="en-US"/>
        </w:rPr>
        <w:t>Faktor pendukungnya storage berupa NAS, synologi, dan harddisk karena merupakan hal utama yang penting untuk penyimpanan materi dan alat seperti komputer.</w:t>
      </w:r>
    </w:p>
    <w:p w14:paraId="31789371" w14:textId="77777777" w:rsidR="00F4497C" w:rsidRDefault="00F4497C" w:rsidP="00BB25F2">
      <w:pPr>
        <w:spacing w:after="0" w:line="360" w:lineRule="auto"/>
        <w:ind w:firstLine="720"/>
        <w:contextualSpacing/>
        <w:jc w:val="both"/>
        <w:rPr>
          <w:rFonts w:ascii="Times New Roman" w:hAnsi="Times New Roman" w:cs="Times New Roman"/>
          <w:i/>
          <w:sz w:val="24"/>
          <w:szCs w:val="24"/>
          <w:lang w:bidi="en-US"/>
        </w:rPr>
      </w:pPr>
      <w:r>
        <w:rPr>
          <w:rFonts w:ascii="Times New Roman" w:hAnsi="Times New Roman" w:cs="Times New Roman"/>
          <w:i/>
          <w:sz w:val="24"/>
          <w:szCs w:val="24"/>
          <w:lang w:val="id" w:bidi="en-US"/>
        </w:rPr>
        <w:t>“</w:t>
      </w:r>
      <w:r w:rsidRPr="00A02412">
        <w:rPr>
          <w:rFonts w:ascii="Times New Roman" w:hAnsi="Times New Roman" w:cs="Times New Roman"/>
          <w:i/>
          <w:sz w:val="24"/>
          <w:szCs w:val="24"/>
          <w:lang w:val="id" w:bidi="en-US"/>
        </w:rPr>
        <w:t>Faktor penghambat di internal lebih ke</w:t>
      </w:r>
      <w:r>
        <w:rPr>
          <w:rFonts w:ascii="Times New Roman" w:hAnsi="Times New Roman" w:cs="Times New Roman"/>
          <w:i/>
          <w:sz w:val="24"/>
          <w:szCs w:val="24"/>
          <w:lang w:val="id-ID" w:bidi="en-US"/>
        </w:rPr>
        <w:t xml:space="preserve"> </w:t>
      </w:r>
      <w:r w:rsidRPr="00A02412">
        <w:rPr>
          <w:rFonts w:ascii="Times New Roman" w:hAnsi="Times New Roman" w:cs="Times New Roman"/>
          <w:i/>
          <w:sz w:val="24"/>
          <w:szCs w:val="24"/>
          <w:lang w:val="id-ID" w:bidi="en-US"/>
        </w:rPr>
        <w:t>Komunikasi, karena kita itu kan meng-handel 16 channel dengan SDM yang terbatas ya kan. jadi 1 orang itu bisa ngerjain berapa channel, jadi lebih ke komunkasi sih. jadi misalnya antara maunya client terus sama, komunikasi juga terbagi menjadi 2, komunikasi internal kita IEG itu antar divisi kaya editor,liblary, logger, kaya gitu gitu. nah yang kedua itu lebih ke komunikasi antara IEG sama SCTV, Indosiar. Jadi misalnya kaya kita mau tayangi</w:t>
      </w:r>
      <w:r>
        <w:rPr>
          <w:rFonts w:ascii="Times New Roman" w:hAnsi="Times New Roman" w:cs="Times New Roman"/>
          <w:i/>
          <w:sz w:val="24"/>
          <w:szCs w:val="24"/>
          <w:lang w:val="id-ID" w:bidi="en-US"/>
        </w:rPr>
        <w:t xml:space="preserve">n program konser dangdut akademi, itu masih punya indosiar. </w:t>
      </w:r>
      <w:r>
        <w:rPr>
          <w:rFonts w:ascii="Times New Roman" w:hAnsi="Times New Roman" w:cs="Times New Roman"/>
          <w:i/>
          <w:sz w:val="24"/>
          <w:szCs w:val="24"/>
          <w:lang w:bidi="en-US"/>
        </w:rPr>
        <w:t>N</w:t>
      </w:r>
      <w:r w:rsidRPr="00A02412">
        <w:rPr>
          <w:rFonts w:ascii="Times New Roman" w:hAnsi="Times New Roman" w:cs="Times New Roman"/>
          <w:i/>
          <w:sz w:val="24"/>
          <w:szCs w:val="24"/>
          <w:lang w:val="id-ID" w:bidi="en-US"/>
        </w:rPr>
        <w:t>ah kita kan harus minta aprovenya dari mereka ya kan.  kita udah ngirim email tapi karena mereka juga punya kesibukan nah itu kadang-kadang responnya suka lama,padahal di kita tuh udah mau tayang nih,waktu itu mepet gitu kan. Jadi ya lebih ke komunikasi sih. eh sama satu lagi deh. sebenernya konten kita kurang bervariasi sih. maksudnya jumlah kontennya banyak tapi ya kaya gitu-gitu aja kaya dangdut,</w:t>
      </w:r>
      <w:r>
        <w:rPr>
          <w:rFonts w:ascii="Times New Roman" w:hAnsi="Times New Roman" w:cs="Times New Roman"/>
          <w:i/>
          <w:sz w:val="24"/>
          <w:szCs w:val="24"/>
          <w:lang w:bidi="en-US"/>
        </w:rPr>
        <w:t xml:space="preserve"> </w:t>
      </w:r>
      <w:r w:rsidRPr="00A02412">
        <w:rPr>
          <w:rFonts w:ascii="Times New Roman" w:hAnsi="Times New Roman" w:cs="Times New Roman"/>
          <w:i/>
          <w:sz w:val="24"/>
          <w:szCs w:val="24"/>
          <w:lang w:val="id-ID" w:bidi="en-US"/>
        </w:rPr>
        <w:t>FTV,</w:t>
      </w:r>
      <w:r>
        <w:rPr>
          <w:rFonts w:ascii="Times New Roman" w:hAnsi="Times New Roman" w:cs="Times New Roman"/>
          <w:i/>
          <w:sz w:val="24"/>
          <w:szCs w:val="24"/>
          <w:lang w:bidi="en-US"/>
        </w:rPr>
        <w:t xml:space="preserve"> </w:t>
      </w:r>
      <w:r w:rsidRPr="00A02412">
        <w:rPr>
          <w:rFonts w:ascii="Times New Roman" w:hAnsi="Times New Roman" w:cs="Times New Roman"/>
          <w:i/>
          <w:sz w:val="24"/>
          <w:szCs w:val="24"/>
          <w:lang w:val="id-ID" w:bidi="en-US"/>
        </w:rPr>
        <w:t>sinetron, tapi kaya konser-konser kurang, animasi kurang.</w:t>
      </w:r>
      <w:r>
        <w:rPr>
          <w:rFonts w:ascii="Times New Roman" w:hAnsi="Times New Roman" w:cs="Times New Roman"/>
          <w:i/>
          <w:sz w:val="24"/>
          <w:szCs w:val="24"/>
          <w:lang w:bidi="en-US"/>
        </w:rPr>
        <w:t>”</w:t>
      </w:r>
    </w:p>
    <w:p w14:paraId="678D2A66" w14:textId="77777777" w:rsidR="00F4497C" w:rsidRPr="00A02412" w:rsidRDefault="00F4497C" w:rsidP="00BB25F2">
      <w:pPr>
        <w:spacing w:line="360" w:lineRule="auto"/>
        <w:ind w:firstLine="720"/>
        <w:contextualSpacing/>
        <w:jc w:val="both"/>
        <w:rPr>
          <w:rFonts w:ascii="Times New Roman" w:hAnsi="Times New Roman" w:cs="Times New Roman"/>
          <w:sz w:val="24"/>
          <w:szCs w:val="24"/>
          <w:lang w:val="id-ID" w:bidi="en-US"/>
        </w:rPr>
      </w:pPr>
      <w:r>
        <w:rPr>
          <w:rFonts w:ascii="Times New Roman" w:hAnsi="Times New Roman" w:cs="Times New Roman"/>
          <w:sz w:val="24"/>
          <w:szCs w:val="24"/>
          <w:lang w:val="id-ID" w:bidi="en-US"/>
        </w:rPr>
        <w:lastRenderedPageBreak/>
        <w:t xml:space="preserve">Sedangkan </w:t>
      </w:r>
      <w:r w:rsidRPr="00FE76DC">
        <w:rPr>
          <w:rFonts w:ascii="Times New Roman" w:hAnsi="Times New Roman" w:cs="Times New Roman"/>
          <w:sz w:val="24"/>
          <w:szCs w:val="24"/>
          <w:lang w:val="id-ID" w:bidi="en-US"/>
        </w:rPr>
        <w:t xml:space="preserve">Menurut </w:t>
      </w:r>
      <w:r>
        <w:rPr>
          <w:rFonts w:ascii="Times New Roman" w:hAnsi="Times New Roman" w:cs="Times New Roman"/>
          <w:sz w:val="24"/>
          <w:szCs w:val="24"/>
          <w:lang w:val="id-ID" w:bidi="en-US"/>
        </w:rPr>
        <w:t>Ahmad Toni</w:t>
      </w:r>
      <w:r w:rsidRPr="00FE76DC">
        <w:rPr>
          <w:rFonts w:ascii="Times New Roman" w:hAnsi="Times New Roman" w:cs="Times New Roman"/>
          <w:sz w:val="24"/>
          <w:szCs w:val="24"/>
          <w:lang w:val="id-ID" w:bidi="en-US"/>
        </w:rPr>
        <w:t xml:space="preserve"> sebagai</w:t>
      </w:r>
      <w:r w:rsidRPr="00FE76DC">
        <w:rPr>
          <w:rFonts w:ascii="Times New Roman" w:hAnsi="Times New Roman" w:cs="Times New Roman"/>
          <w:sz w:val="24"/>
          <w:szCs w:val="24"/>
          <w:lang w:bidi="en-US"/>
        </w:rPr>
        <w:t xml:space="preserve"> </w:t>
      </w:r>
      <w:r w:rsidRPr="00A02412">
        <w:rPr>
          <w:rFonts w:ascii="Times New Roman" w:hAnsi="Times New Roman" w:cs="Times New Roman"/>
          <w:i/>
          <w:sz w:val="24"/>
          <w:szCs w:val="24"/>
          <w:lang w:val="id-ID" w:bidi="en-US"/>
        </w:rPr>
        <w:t>G</w:t>
      </w:r>
      <w:r>
        <w:rPr>
          <w:rFonts w:ascii="Times New Roman" w:hAnsi="Times New Roman" w:cs="Times New Roman"/>
          <w:i/>
          <w:sz w:val="24"/>
          <w:szCs w:val="24"/>
          <w:lang w:val="id-ID" w:bidi="en-US"/>
        </w:rPr>
        <w:t>raphic dan Post Production C</w:t>
      </w:r>
      <w:r w:rsidRPr="00A02412">
        <w:rPr>
          <w:rFonts w:ascii="Times New Roman" w:hAnsi="Times New Roman" w:cs="Times New Roman"/>
          <w:i/>
          <w:sz w:val="24"/>
          <w:szCs w:val="24"/>
          <w:lang w:val="id-ID" w:bidi="en-US"/>
        </w:rPr>
        <w:t>ordinator</w:t>
      </w:r>
      <w:r w:rsidRPr="00A02412">
        <w:rPr>
          <w:rFonts w:ascii="Times New Roman" w:hAnsi="Times New Roman" w:cs="Times New Roman"/>
          <w:sz w:val="24"/>
          <w:szCs w:val="24"/>
          <w:lang w:val="id-ID" w:bidi="en-US"/>
        </w:rPr>
        <w:t xml:space="preserve"> terdapat beberapa faktor pendukung dan penghambat dalam pengelolaan program yaitu</w:t>
      </w:r>
      <w:r>
        <w:rPr>
          <w:rFonts w:ascii="Times New Roman" w:hAnsi="Times New Roman" w:cs="Times New Roman"/>
          <w:sz w:val="24"/>
          <w:szCs w:val="24"/>
          <w:lang w:bidi="en-US"/>
        </w:rPr>
        <w:t xml:space="preserve"> </w:t>
      </w:r>
      <w:r w:rsidRPr="00A02412">
        <w:rPr>
          <w:rFonts w:ascii="Times New Roman" w:hAnsi="Times New Roman" w:cs="Times New Roman"/>
          <w:sz w:val="24"/>
          <w:szCs w:val="24"/>
          <w:lang w:val="id-ID" w:bidi="en-US"/>
        </w:rPr>
        <w:t>:</w:t>
      </w:r>
    </w:p>
    <w:p w14:paraId="2DA071C8" w14:textId="63499DB2" w:rsidR="00F4497C" w:rsidRPr="00FA740C" w:rsidRDefault="001B53BB" w:rsidP="00BB25F2">
      <w:pPr>
        <w:spacing w:line="360" w:lineRule="auto"/>
        <w:ind w:firstLine="720"/>
        <w:contextualSpacing/>
        <w:jc w:val="both"/>
        <w:rPr>
          <w:rFonts w:ascii="Times New Roman" w:hAnsi="Times New Roman" w:cs="Times New Roman"/>
          <w:i/>
          <w:sz w:val="24"/>
          <w:szCs w:val="24"/>
          <w:lang w:bidi="en-US"/>
        </w:rPr>
      </w:pPr>
      <w:r>
        <w:rPr>
          <w:rFonts w:ascii="Times New Roman" w:hAnsi="Times New Roman" w:cs="Times New Roman"/>
          <w:i/>
          <w:sz w:val="24"/>
          <w:szCs w:val="24"/>
          <w:lang w:val="id-ID" w:bidi="en-US"/>
        </w:rPr>
        <w:t>“</w:t>
      </w:r>
      <w:r w:rsidR="00F4497C">
        <w:rPr>
          <w:rFonts w:ascii="Times New Roman" w:hAnsi="Times New Roman" w:cs="Times New Roman"/>
          <w:i/>
          <w:sz w:val="24"/>
          <w:szCs w:val="24"/>
          <w:lang w:val="id-ID" w:bidi="en-US"/>
        </w:rPr>
        <w:t>Faktor pendukungnya d</w:t>
      </w:r>
      <w:r w:rsidR="00F4497C" w:rsidRPr="00A02412">
        <w:rPr>
          <w:rFonts w:ascii="Times New Roman" w:hAnsi="Times New Roman" w:cs="Times New Roman"/>
          <w:i/>
          <w:sz w:val="24"/>
          <w:szCs w:val="24"/>
          <w:lang w:val="id-ID" w:bidi="en-US"/>
        </w:rPr>
        <w:t>alam segi teknis kita mempunyai komputer yang mumpuni untuk bisa mengemas ulang materi dan membuatnya menjadi la</w:t>
      </w:r>
      <w:r w:rsidR="00F4497C">
        <w:rPr>
          <w:rFonts w:ascii="Times New Roman" w:hAnsi="Times New Roman" w:cs="Times New Roman"/>
          <w:i/>
          <w:sz w:val="24"/>
          <w:szCs w:val="24"/>
          <w:lang w:val="id-ID" w:bidi="en-US"/>
        </w:rPr>
        <w:t>yak untuk di tayangkan kembali.</w:t>
      </w:r>
      <w:r w:rsidR="00F4497C">
        <w:rPr>
          <w:rFonts w:ascii="Times New Roman" w:hAnsi="Times New Roman" w:cs="Times New Roman"/>
          <w:i/>
          <w:sz w:val="24"/>
          <w:szCs w:val="24"/>
          <w:lang w:bidi="en-US"/>
        </w:rPr>
        <w:t>”</w:t>
      </w:r>
    </w:p>
    <w:p w14:paraId="7F39E09E" w14:textId="4BFD4105" w:rsidR="00F4497C" w:rsidRPr="00AB46BF" w:rsidRDefault="001B53BB" w:rsidP="00AB46BF">
      <w:pPr>
        <w:spacing w:after="0" w:line="360" w:lineRule="auto"/>
        <w:ind w:firstLine="720"/>
        <w:contextualSpacing/>
        <w:jc w:val="both"/>
        <w:rPr>
          <w:rFonts w:ascii="Times New Roman" w:hAnsi="Times New Roman" w:cs="Times New Roman"/>
          <w:i/>
          <w:sz w:val="24"/>
          <w:szCs w:val="24"/>
          <w:lang w:bidi="en-US"/>
        </w:rPr>
      </w:pPr>
      <w:r>
        <w:rPr>
          <w:rFonts w:ascii="Times New Roman" w:hAnsi="Times New Roman" w:cs="Times New Roman"/>
          <w:i/>
          <w:sz w:val="24"/>
          <w:szCs w:val="24"/>
          <w:lang w:val="id-ID" w:bidi="en-US"/>
        </w:rPr>
        <w:t>“</w:t>
      </w:r>
      <w:r w:rsidR="00F4497C">
        <w:rPr>
          <w:rFonts w:ascii="Times New Roman" w:hAnsi="Times New Roman" w:cs="Times New Roman"/>
          <w:i/>
          <w:sz w:val="24"/>
          <w:szCs w:val="24"/>
          <w:lang w:val="id-ID" w:bidi="en-US"/>
        </w:rPr>
        <w:t xml:space="preserve">Faktor penghambatnya </w:t>
      </w:r>
      <w:r w:rsidR="00F4497C" w:rsidRPr="00A02412">
        <w:rPr>
          <w:rFonts w:ascii="Times New Roman" w:hAnsi="Times New Roman" w:cs="Times New Roman"/>
          <w:i/>
          <w:sz w:val="24"/>
          <w:szCs w:val="24"/>
          <w:lang w:val="id-ID" w:bidi="en-US"/>
        </w:rPr>
        <w:t>di divisi post pro di semua media hampir sama sih. Ketika ngedit premiernya atau softwarenya bermasalah atau crash,atau alatnya tidak sesuai, terus h</w:t>
      </w:r>
      <w:r w:rsidR="00F4497C">
        <w:rPr>
          <w:rFonts w:ascii="Times New Roman" w:hAnsi="Times New Roman" w:cs="Times New Roman"/>
          <w:i/>
          <w:sz w:val="24"/>
          <w:szCs w:val="24"/>
          <w:lang w:val="id-ID" w:bidi="en-US"/>
        </w:rPr>
        <w:t xml:space="preserve">ardisknya tiba tiba gak kebaca. </w:t>
      </w:r>
      <w:r w:rsidR="00F4497C" w:rsidRPr="00A02412">
        <w:rPr>
          <w:rFonts w:ascii="Times New Roman" w:hAnsi="Times New Roman" w:cs="Times New Roman"/>
          <w:i/>
          <w:sz w:val="24"/>
          <w:szCs w:val="24"/>
          <w:lang w:val="id-ID" w:bidi="en-US"/>
        </w:rPr>
        <w:t>Nah itu yang salah satu menghambat pengerjaan, kalo untuk materi sejauh in</w:t>
      </w:r>
      <w:r w:rsidR="00F4497C">
        <w:rPr>
          <w:rFonts w:ascii="Times New Roman" w:hAnsi="Times New Roman" w:cs="Times New Roman"/>
          <w:i/>
          <w:sz w:val="24"/>
          <w:szCs w:val="24"/>
          <w:lang w:val="id-ID" w:bidi="en-US"/>
        </w:rPr>
        <w:t xml:space="preserve">i sih aman ya. Secara umum sih teknis. </w:t>
      </w:r>
      <w:r w:rsidR="00F4497C" w:rsidRPr="00A02412">
        <w:rPr>
          <w:rFonts w:ascii="Times New Roman" w:hAnsi="Times New Roman" w:cs="Times New Roman"/>
          <w:i/>
          <w:sz w:val="24"/>
          <w:szCs w:val="24"/>
          <w:lang w:val="id-ID" w:bidi="en-US"/>
        </w:rPr>
        <w:t xml:space="preserve">kalo kendala user tuh, bukan kenadala ya tapi kalo user kan harus di ajarin dulu, harus menyesuaikan dengan patternnya ieg. Kalo user-user baru tuh </w:t>
      </w:r>
      <w:r w:rsidR="00F4497C" w:rsidRPr="00AB46BF">
        <w:rPr>
          <w:rFonts w:ascii="Times New Roman" w:hAnsi="Times New Roman" w:cs="Times New Roman"/>
          <w:i/>
          <w:sz w:val="24"/>
          <w:szCs w:val="24"/>
          <w:lang w:val="id-ID" w:bidi="en-US"/>
        </w:rPr>
        <w:t>kenadalanya adalah target tercapainya jadi lambat karena harus di ajarin dulu beda dengan yang udah terbiasa. Itu ajasih kendalanya</w:t>
      </w:r>
      <w:r w:rsidR="00F4497C" w:rsidRPr="00AB46BF">
        <w:rPr>
          <w:rFonts w:ascii="Times New Roman" w:hAnsi="Times New Roman" w:cs="Times New Roman"/>
          <w:i/>
          <w:sz w:val="24"/>
          <w:szCs w:val="24"/>
          <w:lang w:bidi="en-US"/>
        </w:rPr>
        <w:t>.”</w:t>
      </w:r>
    </w:p>
    <w:p w14:paraId="514E61BC" w14:textId="77777777" w:rsidR="00AB46BF" w:rsidRPr="00AB46BF" w:rsidRDefault="00AB46BF" w:rsidP="00AB46BF">
      <w:pPr>
        <w:pStyle w:val="Heading1"/>
        <w:spacing w:before="0" w:line="360" w:lineRule="auto"/>
        <w:jc w:val="both"/>
        <w:rPr>
          <w:rFonts w:ascii="Times New Roman" w:hAnsi="Times New Roman" w:cs="Times New Roman"/>
          <w:b/>
          <w:color w:val="000000" w:themeColor="text1"/>
          <w:sz w:val="24"/>
          <w:szCs w:val="24"/>
        </w:rPr>
      </w:pPr>
      <w:bookmarkStart w:id="12" w:name="_Toc33096472"/>
      <w:bookmarkStart w:id="13" w:name="_Toc48131283"/>
    </w:p>
    <w:p w14:paraId="428B4EF3" w14:textId="46414705" w:rsidR="00F4497C" w:rsidRPr="00AB46BF" w:rsidRDefault="00F4497C" w:rsidP="00AB46BF">
      <w:pPr>
        <w:pStyle w:val="Heading1"/>
        <w:spacing w:before="0" w:line="360" w:lineRule="auto"/>
        <w:jc w:val="both"/>
        <w:rPr>
          <w:rFonts w:ascii="Times New Roman" w:hAnsi="Times New Roman" w:cs="Times New Roman"/>
          <w:b/>
          <w:color w:val="000000" w:themeColor="text1"/>
          <w:sz w:val="24"/>
          <w:szCs w:val="24"/>
        </w:rPr>
      </w:pPr>
      <w:r w:rsidRPr="00AB46BF">
        <w:rPr>
          <w:rFonts w:ascii="Times New Roman" w:hAnsi="Times New Roman" w:cs="Times New Roman"/>
          <w:b/>
          <w:color w:val="000000" w:themeColor="text1"/>
          <w:sz w:val="24"/>
          <w:szCs w:val="24"/>
        </w:rPr>
        <w:t>Kesimpulan</w:t>
      </w:r>
      <w:bookmarkEnd w:id="12"/>
      <w:bookmarkEnd w:id="13"/>
    </w:p>
    <w:p w14:paraId="75609FBC" w14:textId="05D8E12E" w:rsidR="00F4497C" w:rsidRPr="00AB46BF" w:rsidRDefault="00F4497C" w:rsidP="00AB46BF">
      <w:pPr>
        <w:spacing w:after="0" w:line="360" w:lineRule="auto"/>
        <w:ind w:firstLine="709"/>
        <w:jc w:val="both"/>
        <w:rPr>
          <w:rFonts w:ascii="Times New Roman" w:hAnsi="Times New Roman" w:cs="Times New Roman"/>
          <w:sz w:val="24"/>
          <w:szCs w:val="24"/>
          <w:lang w:val="id"/>
        </w:rPr>
      </w:pPr>
      <w:r w:rsidRPr="00AB46BF">
        <w:rPr>
          <w:rFonts w:ascii="Times New Roman" w:hAnsi="Times New Roman" w:cs="Times New Roman"/>
          <w:sz w:val="24"/>
          <w:szCs w:val="24"/>
          <w:lang w:val="id"/>
        </w:rPr>
        <w:t>Berikut beberapa kesimpulan yang ditemukan oleh penulis:</w:t>
      </w:r>
    </w:p>
    <w:p w14:paraId="5459B5C1" w14:textId="7ACB6B31" w:rsidR="00F4497C" w:rsidRPr="00AB46BF" w:rsidRDefault="00F4497C" w:rsidP="00AB46BF">
      <w:pPr>
        <w:pStyle w:val="ListParagraph"/>
        <w:numPr>
          <w:ilvl w:val="0"/>
          <w:numId w:val="53"/>
        </w:numPr>
        <w:spacing w:after="0" w:line="360" w:lineRule="auto"/>
        <w:ind w:left="284" w:hanging="284"/>
        <w:jc w:val="both"/>
        <w:rPr>
          <w:rFonts w:ascii="Times New Roman" w:hAnsi="Times New Roman" w:cs="Times New Roman"/>
          <w:sz w:val="24"/>
          <w:szCs w:val="24"/>
          <w:lang w:val="id-ID"/>
        </w:rPr>
      </w:pPr>
      <w:r w:rsidRPr="00AB46BF">
        <w:rPr>
          <w:rFonts w:ascii="Times New Roman" w:hAnsi="Times New Roman" w:cs="Times New Roman"/>
          <w:sz w:val="24"/>
          <w:szCs w:val="24"/>
          <w:lang w:val="id-ID"/>
        </w:rPr>
        <w:t xml:space="preserve">Dalam mengelola dari 10 </w:t>
      </w:r>
      <w:r w:rsidRPr="00AB46BF">
        <w:rPr>
          <w:rFonts w:ascii="Times New Roman" w:hAnsi="Times New Roman" w:cs="Times New Roman"/>
          <w:i/>
          <w:sz w:val="24"/>
          <w:szCs w:val="24"/>
          <w:lang w:val="id-ID"/>
        </w:rPr>
        <w:t>channel</w:t>
      </w:r>
      <w:r w:rsidRPr="00AB46BF">
        <w:rPr>
          <w:rFonts w:ascii="Times New Roman" w:hAnsi="Times New Roman" w:cs="Times New Roman"/>
          <w:sz w:val="24"/>
          <w:szCs w:val="24"/>
          <w:lang w:val="id-ID"/>
        </w:rPr>
        <w:t xml:space="preserve"> yang berbeda-beda </w:t>
      </w:r>
      <w:r w:rsidRPr="00AB46BF">
        <w:rPr>
          <w:rFonts w:ascii="Times New Roman" w:hAnsi="Times New Roman" w:cs="Times New Roman"/>
          <w:i/>
          <w:sz w:val="24"/>
          <w:szCs w:val="24"/>
          <w:lang w:val="id-ID"/>
        </w:rPr>
        <w:t>genre program</w:t>
      </w:r>
      <w:r w:rsidRPr="00AB46BF">
        <w:rPr>
          <w:rFonts w:ascii="Times New Roman" w:hAnsi="Times New Roman" w:cs="Times New Roman"/>
          <w:sz w:val="24"/>
          <w:szCs w:val="24"/>
          <w:lang w:val="id-ID"/>
        </w:rPr>
        <w:t xml:space="preserve"> pada setiap </w:t>
      </w:r>
      <w:r w:rsidRPr="00AB46BF">
        <w:rPr>
          <w:rFonts w:ascii="Times New Roman" w:hAnsi="Times New Roman" w:cs="Times New Roman"/>
          <w:i/>
          <w:sz w:val="24"/>
          <w:szCs w:val="24"/>
          <w:lang w:val="id-ID"/>
        </w:rPr>
        <w:t>channel</w:t>
      </w:r>
      <w:r w:rsidRPr="00AB46BF">
        <w:rPr>
          <w:rFonts w:ascii="Times New Roman" w:hAnsi="Times New Roman" w:cs="Times New Roman"/>
          <w:sz w:val="24"/>
          <w:szCs w:val="24"/>
          <w:lang w:val="id-ID"/>
        </w:rPr>
        <w:t xml:space="preserve"> tim </w:t>
      </w:r>
      <w:r w:rsidRPr="00AB46BF">
        <w:rPr>
          <w:rFonts w:ascii="Times New Roman" w:hAnsi="Times New Roman" w:cs="Times New Roman"/>
          <w:i/>
          <w:sz w:val="24"/>
          <w:szCs w:val="24"/>
          <w:lang w:val="id-ID"/>
        </w:rPr>
        <w:t>programing</w:t>
      </w:r>
      <w:r w:rsidRPr="00AB46BF">
        <w:rPr>
          <w:rFonts w:ascii="Times New Roman" w:hAnsi="Times New Roman" w:cs="Times New Roman"/>
          <w:sz w:val="24"/>
          <w:szCs w:val="24"/>
          <w:lang w:val="id-ID"/>
        </w:rPr>
        <w:t xml:space="preserve"> </w:t>
      </w:r>
      <w:r w:rsidRPr="00AB46BF">
        <w:rPr>
          <w:rFonts w:ascii="Times New Roman" w:hAnsi="Times New Roman" w:cs="Times New Roman"/>
          <w:sz w:val="24"/>
          <w:szCs w:val="24"/>
          <w:lang w:val="id"/>
        </w:rPr>
        <w:t xml:space="preserve">berfokus pada waktu </w:t>
      </w:r>
      <w:r w:rsidRPr="00AB46BF">
        <w:rPr>
          <w:rFonts w:ascii="Times New Roman" w:hAnsi="Times New Roman" w:cs="Times New Roman"/>
          <w:sz w:val="24"/>
          <w:szCs w:val="24"/>
          <w:lang w:val="id-ID"/>
        </w:rPr>
        <w:t>dan kategori audienc</w:t>
      </w:r>
      <w:r w:rsidR="00AB46BF">
        <w:rPr>
          <w:rFonts w:ascii="Times New Roman" w:hAnsi="Times New Roman" w:cs="Times New Roman"/>
          <w:sz w:val="24"/>
          <w:szCs w:val="24"/>
        </w:rPr>
        <w:t>e</w:t>
      </w:r>
      <w:r w:rsidRPr="00AB46BF">
        <w:rPr>
          <w:rFonts w:ascii="Times New Roman" w:hAnsi="Times New Roman" w:cs="Times New Roman"/>
          <w:sz w:val="24"/>
          <w:szCs w:val="24"/>
          <w:lang w:val="id-ID"/>
        </w:rPr>
        <w:t>nya</w:t>
      </w:r>
      <w:r w:rsidR="00AB46BF">
        <w:rPr>
          <w:rFonts w:ascii="Times New Roman" w:hAnsi="Times New Roman" w:cs="Times New Roman"/>
          <w:sz w:val="24"/>
          <w:szCs w:val="24"/>
        </w:rPr>
        <w:t xml:space="preserve">. </w:t>
      </w:r>
      <w:r w:rsidRPr="00AB46BF">
        <w:rPr>
          <w:rFonts w:ascii="Times New Roman" w:hAnsi="Times New Roman" w:cs="Times New Roman"/>
          <w:sz w:val="24"/>
          <w:szCs w:val="24"/>
          <w:lang w:val="id-ID"/>
        </w:rPr>
        <w:t xml:space="preserve"> </w:t>
      </w:r>
    </w:p>
    <w:p w14:paraId="09BE9F81" w14:textId="77777777" w:rsidR="00303D6C" w:rsidRPr="00303D6C" w:rsidRDefault="00F4497C" w:rsidP="00303D6C">
      <w:pPr>
        <w:pStyle w:val="ListParagraph"/>
        <w:numPr>
          <w:ilvl w:val="0"/>
          <w:numId w:val="53"/>
        </w:numPr>
        <w:spacing w:after="0" w:line="360" w:lineRule="auto"/>
        <w:ind w:left="284" w:hanging="284"/>
        <w:jc w:val="both"/>
        <w:rPr>
          <w:rFonts w:ascii="Times New Roman" w:hAnsi="Times New Roman" w:cs="Times New Roman"/>
          <w:sz w:val="24"/>
          <w:szCs w:val="24"/>
          <w:lang w:val="id-ID"/>
        </w:rPr>
      </w:pPr>
      <w:r w:rsidRPr="00AB46BF">
        <w:rPr>
          <w:rFonts w:ascii="Times New Roman" w:hAnsi="Times New Roman" w:cs="Times New Roman"/>
          <w:sz w:val="24"/>
          <w:szCs w:val="24"/>
        </w:rPr>
        <w:t>Dalam menentukan program apa saja setiap harinya yang akan ditayangkan</w:t>
      </w:r>
      <w:r w:rsidRPr="00AB46BF">
        <w:rPr>
          <w:rFonts w:ascii="Times New Roman" w:hAnsi="Times New Roman" w:cs="Times New Roman"/>
          <w:sz w:val="24"/>
          <w:szCs w:val="24"/>
          <w:lang w:val="id-ID"/>
        </w:rPr>
        <w:t xml:space="preserve">. Tim divisi programing membuat suatu pola jadwal dengan rumus 6x4 yang dihitung menjadi 24jam dengan pembagian waktu 6 jam program </w:t>
      </w:r>
      <w:r w:rsidRPr="00AB46BF">
        <w:rPr>
          <w:rFonts w:ascii="Times New Roman" w:hAnsi="Times New Roman" w:cs="Times New Roman"/>
          <w:i/>
          <w:sz w:val="24"/>
          <w:szCs w:val="24"/>
          <w:lang w:val="id-ID"/>
        </w:rPr>
        <w:t>fresh</w:t>
      </w:r>
      <w:r w:rsidRPr="00AB46BF">
        <w:rPr>
          <w:rFonts w:ascii="Times New Roman" w:hAnsi="Times New Roman" w:cs="Times New Roman"/>
          <w:sz w:val="24"/>
          <w:szCs w:val="24"/>
          <w:lang w:val="id-ID"/>
        </w:rPr>
        <w:t xml:space="preserve"> dan 18 jam program </w:t>
      </w:r>
      <w:r w:rsidRPr="00AB46BF">
        <w:rPr>
          <w:rFonts w:ascii="Times New Roman" w:hAnsi="Times New Roman" w:cs="Times New Roman"/>
          <w:i/>
          <w:sz w:val="24"/>
          <w:szCs w:val="24"/>
          <w:lang w:val="id-ID"/>
        </w:rPr>
        <w:t xml:space="preserve">re-run. </w:t>
      </w:r>
      <w:r w:rsidRPr="00AB46BF">
        <w:rPr>
          <w:rFonts w:ascii="Times New Roman" w:hAnsi="Times New Roman" w:cs="Times New Roman"/>
          <w:sz w:val="24"/>
          <w:szCs w:val="24"/>
          <w:lang w:val="id-ID"/>
        </w:rPr>
        <w:t>Serta</w:t>
      </w:r>
      <w:r w:rsidRPr="00AB46BF">
        <w:rPr>
          <w:rFonts w:ascii="Times New Roman" w:hAnsi="Times New Roman" w:cs="Times New Roman"/>
          <w:sz w:val="24"/>
          <w:szCs w:val="24"/>
        </w:rPr>
        <w:t xml:space="preserve"> membagi kategori program menjadi 3 (</w:t>
      </w:r>
      <w:r w:rsidRPr="00AB46BF">
        <w:rPr>
          <w:rFonts w:ascii="Times New Roman" w:hAnsi="Times New Roman" w:cs="Times New Roman"/>
          <w:sz w:val="24"/>
          <w:szCs w:val="24"/>
          <w:lang w:val="id-ID"/>
        </w:rPr>
        <w:t>tiga</w:t>
      </w:r>
      <w:r w:rsidRPr="00AB46BF">
        <w:rPr>
          <w:rFonts w:ascii="Times New Roman" w:hAnsi="Times New Roman" w:cs="Times New Roman"/>
          <w:sz w:val="24"/>
          <w:szCs w:val="24"/>
        </w:rPr>
        <w:t>) kategori, yaitu:</w:t>
      </w:r>
      <w:r w:rsidRPr="00AB46BF">
        <w:rPr>
          <w:rFonts w:ascii="Times New Roman" w:hAnsi="Times New Roman" w:cs="Times New Roman"/>
          <w:sz w:val="24"/>
          <w:szCs w:val="24"/>
          <w:lang w:val="id-ID"/>
        </w:rPr>
        <w:t xml:space="preserve"> </w:t>
      </w:r>
      <w:r w:rsidRPr="00AB46BF">
        <w:rPr>
          <w:rFonts w:ascii="Times New Roman" w:hAnsi="Times New Roman" w:cs="Times New Roman"/>
          <w:i/>
          <w:sz w:val="24"/>
          <w:szCs w:val="24"/>
          <w:lang w:val="id-ID"/>
        </w:rPr>
        <w:t>Fresh</w:t>
      </w:r>
      <w:r w:rsidRPr="00AB46BF">
        <w:rPr>
          <w:rFonts w:ascii="Times New Roman" w:hAnsi="Times New Roman" w:cs="Times New Roman"/>
          <w:sz w:val="24"/>
          <w:szCs w:val="24"/>
          <w:lang w:val="id-ID"/>
        </w:rPr>
        <w:t>,</w:t>
      </w:r>
      <w:r w:rsidRPr="00AB46BF">
        <w:rPr>
          <w:rFonts w:ascii="Times New Roman" w:hAnsi="Times New Roman" w:cs="Times New Roman"/>
          <w:i/>
          <w:sz w:val="24"/>
          <w:szCs w:val="24"/>
          <w:lang w:val="id-ID"/>
        </w:rPr>
        <w:t>Original</w:t>
      </w:r>
      <w:r w:rsidRPr="00AB46BF">
        <w:rPr>
          <w:rFonts w:ascii="Times New Roman" w:hAnsi="Times New Roman" w:cs="Times New Roman"/>
          <w:sz w:val="24"/>
          <w:szCs w:val="24"/>
          <w:lang w:val="id-ID"/>
        </w:rPr>
        <w:t xml:space="preserve">, dan </w:t>
      </w:r>
      <w:r w:rsidRPr="00AB46BF">
        <w:rPr>
          <w:rFonts w:ascii="Times New Roman" w:hAnsi="Times New Roman" w:cs="Times New Roman"/>
          <w:i/>
          <w:sz w:val="24"/>
          <w:szCs w:val="24"/>
          <w:lang w:val="id-ID"/>
        </w:rPr>
        <w:t>Re-run</w:t>
      </w:r>
    </w:p>
    <w:p w14:paraId="11A377EB" w14:textId="0A33A931" w:rsidR="00F4497C" w:rsidRPr="00303D6C" w:rsidRDefault="00303D6C" w:rsidP="00303D6C">
      <w:pPr>
        <w:pStyle w:val="ListParagraph"/>
        <w:numPr>
          <w:ilvl w:val="0"/>
          <w:numId w:val="53"/>
        </w:numPr>
        <w:spacing w:after="0" w:line="360" w:lineRule="auto"/>
        <w:ind w:left="284" w:hanging="284"/>
        <w:jc w:val="both"/>
        <w:rPr>
          <w:rFonts w:ascii="Times New Roman" w:hAnsi="Times New Roman" w:cs="Times New Roman"/>
          <w:sz w:val="24"/>
          <w:szCs w:val="24"/>
          <w:lang w:val="id-ID"/>
        </w:rPr>
      </w:pPr>
      <w:r w:rsidRPr="00303D6C">
        <w:rPr>
          <w:rFonts w:ascii="Times New Roman" w:hAnsi="Times New Roman" w:cs="Times New Roman"/>
          <w:sz w:val="24"/>
          <w:szCs w:val="24"/>
        </w:rPr>
        <w:t>S</w:t>
      </w:r>
      <w:r w:rsidR="00F4497C" w:rsidRPr="00303D6C">
        <w:rPr>
          <w:rFonts w:ascii="Times New Roman" w:hAnsi="Times New Roman" w:cs="Times New Roman"/>
          <w:sz w:val="24"/>
          <w:szCs w:val="24"/>
          <w:lang w:val="id"/>
        </w:rPr>
        <w:t xml:space="preserve">trategi </w:t>
      </w:r>
      <w:r w:rsidR="00F4497C" w:rsidRPr="00303D6C">
        <w:rPr>
          <w:rFonts w:ascii="Times New Roman" w:hAnsi="Times New Roman" w:cs="Times New Roman"/>
          <w:i/>
          <w:sz w:val="24"/>
          <w:szCs w:val="24"/>
          <w:lang w:val="id"/>
        </w:rPr>
        <w:t>programming</w:t>
      </w:r>
      <w:r w:rsidR="00F4497C" w:rsidRPr="00303D6C">
        <w:rPr>
          <w:rFonts w:ascii="Times New Roman" w:hAnsi="Times New Roman" w:cs="Times New Roman"/>
          <w:sz w:val="24"/>
          <w:szCs w:val="24"/>
          <w:lang w:val="id"/>
        </w:rPr>
        <w:t xml:space="preserve"> </w:t>
      </w:r>
      <w:r w:rsidR="00F4497C" w:rsidRPr="00303D6C">
        <w:rPr>
          <w:rFonts w:ascii="Times New Roman" w:hAnsi="Times New Roman" w:cs="Times New Roman"/>
          <w:sz w:val="24"/>
          <w:szCs w:val="24"/>
          <w:lang w:val="id-ID"/>
        </w:rPr>
        <w:t xml:space="preserve">pada </w:t>
      </w:r>
      <w:r w:rsidR="00F4497C" w:rsidRPr="00303D6C">
        <w:rPr>
          <w:rFonts w:ascii="Times New Roman" w:hAnsi="Times New Roman" w:cs="Times New Roman"/>
          <w:i/>
          <w:sz w:val="24"/>
          <w:szCs w:val="24"/>
          <w:lang w:val="id-ID"/>
        </w:rPr>
        <w:t>channel</w:t>
      </w:r>
      <w:r w:rsidR="00F4497C" w:rsidRPr="00303D6C">
        <w:rPr>
          <w:rFonts w:ascii="Times New Roman" w:hAnsi="Times New Roman" w:cs="Times New Roman"/>
          <w:sz w:val="24"/>
          <w:szCs w:val="24"/>
          <w:lang w:val="id-ID"/>
        </w:rPr>
        <w:t xml:space="preserve"> yang dimiliki PT.IEG</w:t>
      </w:r>
      <w:r w:rsidR="00F4497C" w:rsidRPr="00303D6C">
        <w:rPr>
          <w:rFonts w:ascii="Times New Roman" w:hAnsi="Times New Roman" w:cs="Times New Roman"/>
          <w:sz w:val="24"/>
          <w:szCs w:val="24"/>
          <w:lang w:val="id"/>
        </w:rPr>
        <w:t xml:space="preserve"> dengan secara efisien dan efektif maka PT. IEG melakukan proses manajemen sebagai berikut</w:t>
      </w:r>
      <w:r w:rsidR="00F4497C" w:rsidRPr="00303D6C">
        <w:rPr>
          <w:rFonts w:ascii="Times New Roman" w:hAnsi="Times New Roman" w:cs="Times New Roman"/>
          <w:sz w:val="24"/>
          <w:szCs w:val="24"/>
          <w:lang w:val="id-ID"/>
        </w:rPr>
        <w:t>:</w:t>
      </w:r>
      <w:r w:rsidRPr="00303D6C">
        <w:rPr>
          <w:rFonts w:ascii="Times New Roman" w:hAnsi="Times New Roman" w:cs="Times New Roman"/>
          <w:sz w:val="24"/>
          <w:szCs w:val="24"/>
        </w:rPr>
        <w:t xml:space="preserve"> </w:t>
      </w:r>
      <w:r w:rsidR="00D618B2">
        <w:rPr>
          <w:rFonts w:ascii="Times New Roman" w:hAnsi="Times New Roman" w:cs="Times New Roman"/>
          <w:sz w:val="24"/>
          <w:szCs w:val="24"/>
        </w:rPr>
        <w:t>Pra produksi</w:t>
      </w:r>
      <w:r w:rsidR="00F4497C" w:rsidRPr="00303D6C">
        <w:rPr>
          <w:rFonts w:ascii="Times New Roman" w:hAnsi="Times New Roman" w:cs="Times New Roman"/>
          <w:sz w:val="24"/>
          <w:szCs w:val="24"/>
          <w:lang w:val="id-ID"/>
        </w:rPr>
        <w:t xml:space="preserve">, memilih program dengan cara melihat rating pada penayangan sebelumnya di SCTV atau Indosiar, melakukan evaluasi dari </w:t>
      </w:r>
      <w:r w:rsidR="00F4497C" w:rsidRPr="00303D6C">
        <w:rPr>
          <w:rFonts w:ascii="Times New Roman" w:hAnsi="Times New Roman" w:cs="Times New Roman"/>
          <w:i/>
          <w:sz w:val="24"/>
          <w:szCs w:val="24"/>
          <w:lang w:val="id-ID"/>
        </w:rPr>
        <w:t>trial and eror</w:t>
      </w:r>
      <w:r w:rsidR="00F4497C" w:rsidRPr="00303D6C">
        <w:rPr>
          <w:rFonts w:ascii="Times New Roman" w:hAnsi="Times New Roman" w:cs="Times New Roman"/>
          <w:sz w:val="24"/>
          <w:szCs w:val="24"/>
          <w:lang w:val="id-ID"/>
        </w:rPr>
        <w:t xml:space="preserve"> sebagai acuan untuk memilih program yang lebih cocok untuk ditayangkan di channelnya, dan membuat daftar program yang akan ditayangkan dengan pola 6x4 6 jam </w:t>
      </w:r>
      <w:r w:rsidR="00F4497C" w:rsidRPr="00303D6C">
        <w:rPr>
          <w:rFonts w:ascii="Times New Roman" w:hAnsi="Times New Roman" w:cs="Times New Roman"/>
          <w:i/>
          <w:sz w:val="24"/>
          <w:szCs w:val="24"/>
          <w:lang w:val="id-ID"/>
        </w:rPr>
        <w:t>fresh</w:t>
      </w:r>
      <w:r w:rsidR="00F4497C" w:rsidRPr="00303D6C">
        <w:rPr>
          <w:rFonts w:ascii="Times New Roman" w:hAnsi="Times New Roman" w:cs="Times New Roman"/>
          <w:sz w:val="24"/>
          <w:szCs w:val="24"/>
          <w:lang w:val="id-ID"/>
        </w:rPr>
        <w:t xml:space="preserve"> 18 jam </w:t>
      </w:r>
      <w:r w:rsidR="00F4497C" w:rsidRPr="00303D6C">
        <w:rPr>
          <w:rFonts w:ascii="Times New Roman" w:hAnsi="Times New Roman" w:cs="Times New Roman"/>
          <w:i/>
          <w:sz w:val="24"/>
          <w:szCs w:val="24"/>
          <w:lang w:val="id-ID"/>
        </w:rPr>
        <w:t>re-run</w:t>
      </w:r>
      <w:r w:rsidR="00F4497C" w:rsidRPr="00303D6C">
        <w:rPr>
          <w:rFonts w:ascii="Times New Roman" w:hAnsi="Times New Roman" w:cs="Times New Roman"/>
          <w:sz w:val="24"/>
          <w:szCs w:val="24"/>
        </w:rPr>
        <w:t>.</w:t>
      </w:r>
      <w:r w:rsidRPr="00303D6C">
        <w:rPr>
          <w:rFonts w:ascii="Times New Roman" w:hAnsi="Times New Roman" w:cs="Times New Roman"/>
          <w:sz w:val="24"/>
          <w:szCs w:val="24"/>
        </w:rPr>
        <w:t xml:space="preserve"> </w:t>
      </w:r>
      <w:r w:rsidR="00F4497C" w:rsidRPr="00303D6C">
        <w:rPr>
          <w:rFonts w:ascii="Times New Roman" w:hAnsi="Times New Roman" w:cs="Times New Roman"/>
          <w:sz w:val="24"/>
          <w:szCs w:val="24"/>
          <w:lang w:val="id-ID"/>
        </w:rPr>
        <w:t>P</w:t>
      </w:r>
      <w:r w:rsidR="00D618B2">
        <w:rPr>
          <w:rFonts w:ascii="Times New Roman" w:hAnsi="Times New Roman" w:cs="Times New Roman"/>
          <w:sz w:val="24"/>
          <w:szCs w:val="24"/>
        </w:rPr>
        <w:t>roduksi</w:t>
      </w:r>
      <w:r w:rsidR="00F4497C" w:rsidRPr="00303D6C">
        <w:rPr>
          <w:rFonts w:ascii="Times New Roman" w:hAnsi="Times New Roman" w:cs="Times New Roman"/>
          <w:sz w:val="24"/>
          <w:szCs w:val="24"/>
          <w:lang w:val="id-ID"/>
        </w:rPr>
        <w:t xml:space="preserve">, setelah terdapat jadwal siaran maka </w:t>
      </w:r>
      <w:r w:rsidR="00F4497C" w:rsidRPr="00303D6C">
        <w:rPr>
          <w:rFonts w:ascii="Times New Roman" w:hAnsi="Times New Roman" w:cs="Times New Roman"/>
          <w:i/>
          <w:sz w:val="24"/>
          <w:szCs w:val="24"/>
          <w:lang w:val="id-ID"/>
        </w:rPr>
        <w:lastRenderedPageBreak/>
        <w:t>coordinator</w:t>
      </w:r>
      <w:r w:rsidR="00F4497C" w:rsidRPr="00303D6C">
        <w:rPr>
          <w:rFonts w:ascii="Times New Roman" w:hAnsi="Times New Roman" w:cs="Times New Roman"/>
          <w:sz w:val="24"/>
          <w:szCs w:val="24"/>
          <w:lang w:val="id-ID"/>
        </w:rPr>
        <w:t xml:space="preserve"> </w:t>
      </w:r>
      <w:r w:rsidR="00F4497C" w:rsidRPr="00303D6C">
        <w:rPr>
          <w:rFonts w:ascii="Times New Roman" w:hAnsi="Times New Roman" w:cs="Times New Roman"/>
          <w:i/>
          <w:sz w:val="24"/>
          <w:szCs w:val="24"/>
          <w:lang w:val="id-ID"/>
        </w:rPr>
        <w:t>content and schedulling</w:t>
      </w:r>
      <w:r w:rsidR="00F4497C" w:rsidRPr="00303D6C">
        <w:rPr>
          <w:rFonts w:ascii="Times New Roman" w:hAnsi="Times New Roman" w:cs="Times New Roman"/>
          <w:sz w:val="24"/>
          <w:szCs w:val="24"/>
          <w:lang w:val="id-ID"/>
        </w:rPr>
        <w:t xml:space="preserve"> membagikan tugas kepada tim library yang akan mengcopy materi dan </w:t>
      </w:r>
      <w:r w:rsidR="00F4497C" w:rsidRPr="00303D6C">
        <w:rPr>
          <w:rFonts w:ascii="Times New Roman" w:hAnsi="Times New Roman" w:cs="Times New Roman"/>
          <w:i/>
          <w:sz w:val="24"/>
          <w:szCs w:val="24"/>
          <w:lang w:val="id-ID"/>
        </w:rPr>
        <w:t>coordinator graphic and post production</w:t>
      </w:r>
      <w:r w:rsidR="00F4497C" w:rsidRPr="00303D6C">
        <w:rPr>
          <w:rFonts w:ascii="Times New Roman" w:hAnsi="Times New Roman" w:cs="Times New Roman"/>
          <w:sz w:val="24"/>
          <w:szCs w:val="24"/>
          <w:lang w:val="id-ID"/>
        </w:rPr>
        <w:t xml:space="preserve"> membagikan materi siar yang harus diedit kepada para video editor.</w:t>
      </w:r>
      <w:r w:rsidRPr="00303D6C">
        <w:rPr>
          <w:rFonts w:ascii="Times New Roman" w:hAnsi="Times New Roman" w:cs="Times New Roman"/>
          <w:sz w:val="24"/>
          <w:szCs w:val="24"/>
        </w:rPr>
        <w:t xml:space="preserve"> </w:t>
      </w:r>
      <w:r w:rsidR="00D618B2">
        <w:rPr>
          <w:rFonts w:ascii="Times New Roman" w:hAnsi="Times New Roman" w:cs="Times New Roman"/>
          <w:i/>
          <w:sz w:val="24"/>
          <w:szCs w:val="24"/>
        </w:rPr>
        <w:t>PAsca Produksi</w:t>
      </w:r>
      <w:r w:rsidR="00F4497C" w:rsidRPr="00303D6C">
        <w:rPr>
          <w:rFonts w:ascii="Times New Roman" w:hAnsi="Times New Roman" w:cs="Times New Roman"/>
          <w:sz w:val="24"/>
          <w:szCs w:val="24"/>
          <w:lang w:val="id-ID"/>
        </w:rPr>
        <w:t>, tim library mengcopy materi lalu diserahkan ke video editor untuk dilakukan proses editing</w:t>
      </w:r>
      <w:r w:rsidR="00F4497C" w:rsidRPr="00303D6C">
        <w:rPr>
          <w:rFonts w:ascii="Times New Roman" w:hAnsi="Times New Roman" w:cs="Times New Roman"/>
          <w:sz w:val="24"/>
          <w:szCs w:val="24"/>
        </w:rPr>
        <w:t>.</w:t>
      </w:r>
      <w:r w:rsidRPr="00303D6C">
        <w:rPr>
          <w:rFonts w:ascii="Times New Roman" w:hAnsi="Times New Roman" w:cs="Times New Roman"/>
          <w:sz w:val="24"/>
          <w:szCs w:val="24"/>
        </w:rPr>
        <w:t xml:space="preserve"> </w:t>
      </w:r>
      <w:r w:rsidR="00D618B2">
        <w:rPr>
          <w:rFonts w:ascii="Times New Roman" w:hAnsi="Times New Roman" w:cs="Times New Roman"/>
          <w:sz w:val="24"/>
          <w:szCs w:val="24"/>
        </w:rPr>
        <w:t>C</w:t>
      </w:r>
      <w:r w:rsidR="00F4497C" w:rsidRPr="00303D6C">
        <w:rPr>
          <w:rFonts w:ascii="Times New Roman" w:hAnsi="Times New Roman" w:cs="Times New Roman"/>
          <w:i/>
          <w:sz w:val="24"/>
          <w:szCs w:val="24"/>
          <w:lang w:val="id"/>
        </w:rPr>
        <w:t xml:space="preserve">oordinator graphic and post production </w:t>
      </w:r>
      <w:r w:rsidR="00F4497C" w:rsidRPr="00303D6C">
        <w:rPr>
          <w:rFonts w:ascii="Times New Roman" w:hAnsi="Times New Roman" w:cs="Times New Roman"/>
          <w:sz w:val="24"/>
          <w:szCs w:val="24"/>
          <w:lang w:val="id"/>
        </w:rPr>
        <w:t>memastikan proses editing selesai sesuai dengan jadwal yang telah ditentukan.</w:t>
      </w:r>
    </w:p>
    <w:p w14:paraId="2AC41C85" w14:textId="3E589F9D" w:rsidR="00F4497C" w:rsidRDefault="00F4497C" w:rsidP="006771FA">
      <w:pPr>
        <w:spacing w:after="0" w:line="360" w:lineRule="auto"/>
        <w:ind w:firstLine="720"/>
        <w:jc w:val="both"/>
        <w:rPr>
          <w:rFonts w:ascii="Times New Roman" w:hAnsi="Times New Roman" w:cs="Times New Roman"/>
          <w:sz w:val="24"/>
          <w:szCs w:val="24"/>
        </w:rPr>
      </w:pPr>
      <w:r w:rsidRPr="00AB46BF">
        <w:rPr>
          <w:rFonts w:ascii="Times New Roman" w:hAnsi="Times New Roman" w:cs="Times New Roman"/>
          <w:sz w:val="24"/>
          <w:szCs w:val="24"/>
        </w:rPr>
        <w:t>Setelah dilakukan penelitian dan melihat hasil yang didapatkan dari penelitian ini, maka saran yang penulis dapat berikan adalah sebagai berikut:</w:t>
      </w:r>
      <w:r w:rsidR="006771FA">
        <w:rPr>
          <w:rFonts w:ascii="Times New Roman" w:hAnsi="Times New Roman" w:cs="Times New Roman"/>
          <w:sz w:val="24"/>
          <w:szCs w:val="24"/>
        </w:rPr>
        <w:t xml:space="preserve"> </w:t>
      </w:r>
      <w:r w:rsidRPr="006771FA">
        <w:rPr>
          <w:rFonts w:ascii="Times New Roman" w:hAnsi="Times New Roman" w:cs="Times New Roman"/>
          <w:sz w:val="24"/>
          <w:szCs w:val="24"/>
        </w:rPr>
        <w:t xml:space="preserve">Karena menurut penulis masih kurangnya koordinasi maka disarankan divisi </w:t>
      </w:r>
      <w:r w:rsidRPr="006771FA">
        <w:rPr>
          <w:rFonts w:ascii="Times New Roman" w:hAnsi="Times New Roman" w:cs="Times New Roman"/>
          <w:i/>
          <w:sz w:val="24"/>
          <w:szCs w:val="24"/>
        </w:rPr>
        <w:t>Content</w:t>
      </w:r>
      <w:r w:rsidRPr="006771FA">
        <w:rPr>
          <w:rFonts w:ascii="Times New Roman" w:hAnsi="Times New Roman" w:cs="Times New Roman"/>
          <w:i/>
          <w:spacing w:val="-7"/>
          <w:sz w:val="24"/>
          <w:szCs w:val="24"/>
        </w:rPr>
        <w:t xml:space="preserve"> </w:t>
      </w:r>
      <w:r w:rsidRPr="006771FA">
        <w:rPr>
          <w:rFonts w:ascii="Times New Roman" w:hAnsi="Times New Roman" w:cs="Times New Roman"/>
          <w:i/>
          <w:sz w:val="24"/>
          <w:szCs w:val="24"/>
        </w:rPr>
        <w:t>and</w:t>
      </w:r>
      <w:r w:rsidRPr="006771FA">
        <w:rPr>
          <w:rFonts w:ascii="Times New Roman" w:hAnsi="Times New Roman" w:cs="Times New Roman"/>
          <w:i/>
          <w:spacing w:val="-7"/>
          <w:sz w:val="24"/>
          <w:szCs w:val="24"/>
        </w:rPr>
        <w:t xml:space="preserve"> </w:t>
      </w:r>
      <w:r w:rsidRPr="006771FA">
        <w:rPr>
          <w:rFonts w:ascii="Times New Roman" w:hAnsi="Times New Roman" w:cs="Times New Roman"/>
          <w:i/>
          <w:sz w:val="24"/>
          <w:szCs w:val="24"/>
        </w:rPr>
        <w:t>Scheduling</w:t>
      </w:r>
      <w:r w:rsidRPr="006771FA">
        <w:rPr>
          <w:rFonts w:ascii="Times New Roman" w:hAnsi="Times New Roman" w:cs="Times New Roman"/>
          <w:i/>
          <w:spacing w:val="-4"/>
          <w:sz w:val="24"/>
          <w:szCs w:val="24"/>
        </w:rPr>
        <w:t xml:space="preserve"> </w:t>
      </w:r>
      <w:r w:rsidRPr="006771FA">
        <w:rPr>
          <w:rFonts w:ascii="Times New Roman" w:hAnsi="Times New Roman" w:cs="Times New Roman"/>
          <w:sz w:val="24"/>
          <w:szCs w:val="24"/>
        </w:rPr>
        <w:t>meningkatkan</w:t>
      </w:r>
      <w:r w:rsidRPr="006771FA">
        <w:rPr>
          <w:rFonts w:ascii="Times New Roman" w:hAnsi="Times New Roman" w:cs="Times New Roman"/>
          <w:spacing w:val="-6"/>
          <w:sz w:val="24"/>
          <w:szCs w:val="24"/>
        </w:rPr>
        <w:t xml:space="preserve"> </w:t>
      </w:r>
      <w:r w:rsidRPr="006771FA">
        <w:rPr>
          <w:rFonts w:ascii="Times New Roman" w:hAnsi="Times New Roman" w:cs="Times New Roman"/>
          <w:sz w:val="24"/>
          <w:szCs w:val="24"/>
        </w:rPr>
        <w:t>koordinasi</w:t>
      </w:r>
      <w:r w:rsidRPr="006771FA">
        <w:rPr>
          <w:rFonts w:ascii="Times New Roman" w:hAnsi="Times New Roman" w:cs="Times New Roman"/>
          <w:spacing w:val="-4"/>
          <w:sz w:val="24"/>
          <w:szCs w:val="24"/>
        </w:rPr>
        <w:t xml:space="preserve"> </w:t>
      </w:r>
      <w:r w:rsidRPr="006771FA">
        <w:rPr>
          <w:rFonts w:ascii="Times New Roman" w:hAnsi="Times New Roman" w:cs="Times New Roman"/>
          <w:sz w:val="24"/>
          <w:szCs w:val="24"/>
        </w:rPr>
        <w:t>dengan</w:t>
      </w:r>
      <w:r w:rsidRPr="006771FA">
        <w:rPr>
          <w:rFonts w:ascii="Times New Roman" w:hAnsi="Times New Roman" w:cs="Times New Roman"/>
          <w:spacing w:val="-7"/>
          <w:sz w:val="24"/>
          <w:szCs w:val="24"/>
        </w:rPr>
        <w:t xml:space="preserve"> </w:t>
      </w:r>
      <w:r w:rsidRPr="006771FA">
        <w:rPr>
          <w:rFonts w:ascii="Times New Roman" w:hAnsi="Times New Roman" w:cs="Times New Roman"/>
          <w:sz w:val="24"/>
          <w:szCs w:val="24"/>
        </w:rPr>
        <w:t>divisi</w:t>
      </w:r>
      <w:r w:rsidRPr="006771FA">
        <w:rPr>
          <w:rFonts w:ascii="Times New Roman" w:hAnsi="Times New Roman" w:cs="Times New Roman"/>
          <w:spacing w:val="-6"/>
          <w:sz w:val="24"/>
          <w:szCs w:val="24"/>
        </w:rPr>
        <w:t xml:space="preserve"> </w:t>
      </w:r>
      <w:r w:rsidRPr="006771FA">
        <w:rPr>
          <w:rFonts w:ascii="Times New Roman" w:hAnsi="Times New Roman" w:cs="Times New Roman"/>
          <w:sz w:val="24"/>
          <w:szCs w:val="24"/>
        </w:rPr>
        <w:t>akusisi</w:t>
      </w:r>
      <w:r w:rsidRPr="006771FA">
        <w:rPr>
          <w:rFonts w:ascii="Times New Roman" w:hAnsi="Times New Roman" w:cs="Times New Roman"/>
          <w:spacing w:val="-7"/>
          <w:sz w:val="24"/>
          <w:szCs w:val="24"/>
        </w:rPr>
        <w:t xml:space="preserve"> </w:t>
      </w:r>
      <w:r w:rsidRPr="006771FA">
        <w:rPr>
          <w:rFonts w:ascii="Times New Roman" w:hAnsi="Times New Roman" w:cs="Times New Roman"/>
          <w:sz w:val="24"/>
          <w:szCs w:val="24"/>
        </w:rPr>
        <w:t xml:space="preserve">SCTV dan Indosiar terkait hal permintaan izin program sinetron dan FTV sehingga memudahkan divisi lain terutama divisi </w:t>
      </w:r>
      <w:r w:rsidRPr="006771FA">
        <w:rPr>
          <w:rFonts w:ascii="Times New Roman" w:hAnsi="Times New Roman" w:cs="Times New Roman"/>
          <w:i/>
          <w:sz w:val="24"/>
          <w:szCs w:val="24"/>
        </w:rPr>
        <w:t xml:space="preserve">Graphic and Post Production </w:t>
      </w:r>
      <w:r w:rsidRPr="006771FA">
        <w:rPr>
          <w:rFonts w:ascii="Times New Roman" w:hAnsi="Times New Roman" w:cs="Times New Roman"/>
          <w:sz w:val="24"/>
          <w:szCs w:val="24"/>
        </w:rPr>
        <w:t xml:space="preserve">dalam mengedit program dan </w:t>
      </w:r>
      <w:r w:rsidRPr="006771FA">
        <w:rPr>
          <w:rFonts w:ascii="Times New Roman" w:hAnsi="Times New Roman" w:cs="Times New Roman"/>
          <w:i/>
          <w:sz w:val="24"/>
          <w:szCs w:val="24"/>
        </w:rPr>
        <w:t xml:space="preserve">deadline </w:t>
      </w:r>
      <w:r w:rsidRPr="006771FA">
        <w:rPr>
          <w:rFonts w:ascii="Times New Roman" w:hAnsi="Times New Roman" w:cs="Times New Roman"/>
          <w:sz w:val="24"/>
          <w:szCs w:val="24"/>
        </w:rPr>
        <w:t>proses editing tidak terlalu</w:t>
      </w:r>
      <w:r w:rsidRPr="006771FA">
        <w:rPr>
          <w:rFonts w:ascii="Times New Roman" w:hAnsi="Times New Roman" w:cs="Times New Roman"/>
          <w:spacing w:val="-8"/>
          <w:sz w:val="24"/>
          <w:szCs w:val="24"/>
        </w:rPr>
        <w:t xml:space="preserve"> </w:t>
      </w:r>
      <w:r w:rsidRPr="006771FA">
        <w:rPr>
          <w:rFonts w:ascii="Times New Roman" w:hAnsi="Times New Roman" w:cs="Times New Roman"/>
          <w:sz w:val="24"/>
          <w:szCs w:val="24"/>
        </w:rPr>
        <w:t>dekat.</w:t>
      </w:r>
    </w:p>
    <w:p w14:paraId="68F025AC" w14:textId="77777777" w:rsidR="006771FA" w:rsidRDefault="006771FA" w:rsidP="006771FA">
      <w:pPr>
        <w:spacing w:after="0" w:line="360" w:lineRule="auto"/>
        <w:ind w:firstLine="720"/>
        <w:jc w:val="both"/>
        <w:rPr>
          <w:rFonts w:ascii="Times New Roman" w:hAnsi="Times New Roman" w:cs="Times New Roman"/>
          <w:sz w:val="24"/>
          <w:szCs w:val="24"/>
        </w:rPr>
      </w:pPr>
    </w:p>
    <w:p w14:paraId="4086EF10" w14:textId="60757073" w:rsidR="00F4497C" w:rsidRPr="006771FA" w:rsidRDefault="00EA1E20" w:rsidP="00F4497C">
      <w:pPr>
        <w:spacing w:line="360" w:lineRule="auto"/>
        <w:jc w:val="both"/>
        <w:rPr>
          <w:rFonts w:ascii="Times New Roman" w:hAnsi="Times New Roman" w:cs="Times New Roman"/>
          <w:b/>
          <w:bCs/>
          <w:sz w:val="24"/>
          <w:szCs w:val="24"/>
        </w:rPr>
      </w:pPr>
      <w:r w:rsidRPr="006771FA">
        <w:rPr>
          <w:rFonts w:ascii="Times New Roman" w:hAnsi="Times New Roman" w:cs="Times New Roman"/>
          <w:b/>
          <w:bCs/>
          <w:sz w:val="24"/>
          <w:szCs w:val="24"/>
        </w:rPr>
        <w:t>Daftar Pustaka</w:t>
      </w:r>
    </w:p>
    <w:p w14:paraId="26825E97" w14:textId="30018026" w:rsidR="008F65B4" w:rsidRPr="008F65B4" w:rsidRDefault="00EA1E20" w:rsidP="008F65B4">
      <w:pPr>
        <w:widowControl w:val="0"/>
        <w:autoSpaceDE w:val="0"/>
        <w:autoSpaceDN w:val="0"/>
        <w:adjustRightInd w:val="0"/>
        <w:spacing w:line="360" w:lineRule="auto"/>
        <w:ind w:left="480" w:hanging="480"/>
        <w:rPr>
          <w:rFonts w:ascii="Times New Roman" w:hAnsi="Times New Roman" w:cs="Times New Roman"/>
          <w:noProof/>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8F65B4" w:rsidRPr="008F65B4">
        <w:rPr>
          <w:rFonts w:ascii="Times New Roman" w:hAnsi="Times New Roman" w:cs="Times New Roman"/>
          <w:noProof/>
          <w:sz w:val="24"/>
        </w:rPr>
        <w:t xml:space="preserve">Amruroh, I., &amp; Anggraeni, D. (2017). PEMASARAN SOSIAL PROGRAM PEDULI GIZI BALITA OLEH PUSKESMAS BOJONGGEDE BOGOR. </w:t>
      </w:r>
      <w:r w:rsidR="008F65B4" w:rsidRPr="008F65B4">
        <w:rPr>
          <w:rFonts w:ascii="Times New Roman" w:hAnsi="Times New Roman" w:cs="Times New Roman"/>
          <w:i/>
          <w:iCs/>
          <w:noProof/>
          <w:sz w:val="24"/>
        </w:rPr>
        <w:t>Journal of Strategic Communication</w:t>
      </w:r>
      <w:r w:rsidR="008F65B4" w:rsidRPr="008F65B4">
        <w:rPr>
          <w:rFonts w:ascii="Times New Roman" w:hAnsi="Times New Roman" w:cs="Times New Roman"/>
          <w:noProof/>
          <w:sz w:val="24"/>
        </w:rPr>
        <w:t xml:space="preserve">, </w:t>
      </w:r>
      <w:r w:rsidR="008F65B4" w:rsidRPr="008F65B4">
        <w:rPr>
          <w:rFonts w:ascii="Times New Roman" w:hAnsi="Times New Roman" w:cs="Times New Roman"/>
          <w:i/>
          <w:iCs/>
          <w:noProof/>
          <w:sz w:val="24"/>
        </w:rPr>
        <w:t>7</w:t>
      </w:r>
      <w:r w:rsidR="008F65B4" w:rsidRPr="008F65B4">
        <w:rPr>
          <w:rFonts w:ascii="Times New Roman" w:hAnsi="Times New Roman" w:cs="Times New Roman"/>
          <w:noProof/>
          <w:sz w:val="24"/>
        </w:rPr>
        <w:t>(2).</w:t>
      </w:r>
    </w:p>
    <w:p w14:paraId="72738E09" w14:textId="77777777" w:rsidR="008F65B4" w:rsidRPr="008F65B4" w:rsidRDefault="008F65B4" w:rsidP="008F65B4">
      <w:pPr>
        <w:widowControl w:val="0"/>
        <w:autoSpaceDE w:val="0"/>
        <w:autoSpaceDN w:val="0"/>
        <w:adjustRightInd w:val="0"/>
        <w:spacing w:line="360" w:lineRule="auto"/>
        <w:ind w:left="480" w:hanging="480"/>
        <w:rPr>
          <w:rFonts w:ascii="Times New Roman" w:hAnsi="Times New Roman" w:cs="Times New Roman"/>
          <w:noProof/>
          <w:sz w:val="24"/>
        </w:rPr>
      </w:pPr>
      <w:r w:rsidRPr="008F65B4">
        <w:rPr>
          <w:rFonts w:ascii="Times New Roman" w:hAnsi="Times New Roman" w:cs="Times New Roman"/>
          <w:noProof/>
          <w:sz w:val="24"/>
        </w:rPr>
        <w:t xml:space="preserve">Arieza, U. (2017). </w:t>
      </w:r>
      <w:r w:rsidRPr="008F65B4">
        <w:rPr>
          <w:rFonts w:ascii="Times New Roman" w:hAnsi="Times New Roman" w:cs="Times New Roman"/>
          <w:i/>
          <w:iCs/>
          <w:noProof/>
          <w:sz w:val="24"/>
        </w:rPr>
        <w:t>Kuasai 60% Market Share TV Berbayar, Indovision Miliki 2,5 Juta Pelanggan</w:t>
      </w:r>
      <w:r w:rsidRPr="008F65B4">
        <w:rPr>
          <w:rFonts w:ascii="Times New Roman" w:hAnsi="Times New Roman" w:cs="Times New Roman"/>
          <w:noProof/>
          <w:sz w:val="24"/>
        </w:rPr>
        <w:t>. Okezone.Com. https://economy.okezone.com/read/2017/11/22/320/1818840/kuasai-60-market-share-tv-berbayar-indovision-miliki-2-5-juta-pelanggan</w:t>
      </w:r>
    </w:p>
    <w:p w14:paraId="561CDE89" w14:textId="77777777" w:rsidR="008F65B4" w:rsidRPr="008F65B4" w:rsidRDefault="008F65B4" w:rsidP="008F65B4">
      <w:pPr>
        <w:widowControl w:val="0"/>
        <w:autoSpaceDE w:val="0"/>
        <w:autoSpaceDN w:val="0"/>
        <w:adjustRightInd w:val="0"/>
        <w:spacing w:line="360" w:lineRule="auto"/>
        <w:ind w:left="480" w:hanging="480"/>
        <w:rPr>
          <w:rFonts w:ascii="Times New Roman" w:hAnsi="Times New Roman" w:cs="Times New Roman"/>
          <w:noProof/>
          <w:sz w:val="24"/>
        </w:rPr>
      </w:pPr>
      <w:r w:rsidRPr="008F65B4">
        <w:rPr>
          <w:rFonts w:ascii="Times New Roman" w:hAnsi="Times New Roman" w:cs="Times New Roman"/>
          <w:noProof/>
          <w:sz w:val="24"/>
        </w:rPr>
        <w:t xml:space="preserve">Bhojwani, L. (2016). </w:t>
      </w:r>
      <w:r w:rsidRPr="008F65B4">
        <w:rPr>
          <w:rFonts w:ascii="Times New Roman" w:hAnsi="Times New Roman" w:cs="Times New Roman"/>
          <w:i/>
          <w:iCs/>
          <w:noProof/>
          <w:sz w:val="24"/>
        </w:rPr>
        <w:t>Media Partners Asia: Industri TV berbayar di Asia Pasifik alami perlambatan pertumbuhan</w:t>
      </w:r>
      <w:r w:rsidRPr="008F65B4">
        <w:rPr>
          <w:rFonts w:ascii="Times New Roman" w:hAnsi="Times New Roman" w:cs="Times New Roman"/>
          <w:noProof/>
          <w:sz w:val="24"/>
        </w:rPr>
        <w:t>. Antaranews.Com.</w:t>
      </w:r>
    </w:p>
    <w:p w14:paraId="2C9223EF" w14:textId="77777777" w:rsidR="008F65B4" w:rsidRPr="008F65B4" w:rsidRDefault="008F65B4" w:rsidP="008F65B4">
      <w:pPr>
        <w:widowControl w:val="0"/>
        <w:autoSpaceDE w:val="0"/>
        <w:autoSpaceDN w:val="0"/>
        <w:adjustRightInd w:val="0"/>
        <w:spacing w:line="360" w:lineRule="auto"/>
        <w:ind w:left="480" w:hanging="480"/>
        <w:rPr>
          <w:rFonts w:ascii="Times New Roman" w:hAnsi="Times New Roman" w:cs="Times New Roman"/>
          <w:noProof/>
          <w:sz w:val="24"/>
        </w:rPr>
      </w:pPr>
      <w:r w:rsidRPr="008F65B4">
        <w:rPr>
          <w:rFonts w:ascii="Times New Roman" w:hAnsi="Times New Roman" w:cs="Times New Roman"/>
          <w:noProof/>
          <w:sz w:val="24"/>
        </w:rPr>
        <w:t xml:space="preserve">Brindana, R. (2016). Televisi Berlangganan dan Identitas Diri : Studi Resepsi Remaja terhadap Tayangan Drama Seri Korea Decendents Of The Sun di KBS World. </w:t>
      </w:r>
      <w:r w:rsidRPr="008F65B4">
        <w:rPr>
          <w:rFonts w:ascii="Times New Roman" w:hAnsi="Times New Roman" w:cs="Times New Roman"/>
          <w:i/>
          <w:iCs/>
          <w:noProof/>
          <w:sz w:val="24"/>
        </w:rPr>
        <w:t>Jurnal Simbolika</w:t>
      </w:r>
      <w:r w:rsidRPr="008F65B4">
        <w:rPr>
          <w:rFonts w:ascii="Times New Roman" w:hAnsi="Times New Roman" w:cs="Times New Roman"/>
          <w:noProof/>
          <w:sz w:val="24"/>
        </w:rPr>
        <w:t xml:space="preserve">, </w:t>
      </w:r>
      <w:r w:rsidRPr="008F65B4">
        <w:rPr>
          <w:rFonts w:ascii="Times New Roman" w:hAnsi="Times New Roman" w:cs="Times New Roman"/>
          <w:i/>
          <w:iCs/>
          <w:noProof/>
          <w:sz w:val="24"/>
        </w:rPr>
        <w:t>2</w:t>
      </w:r>
      <w:r w:rsidRPr="008F65B4">
        <w:rPr>
          <w:rFonts w:ascii="Times New Roman" w:hAnsi="Times New Roman" w:cs="Times New Roman"/>
          <w:noProof/>
          <w:sz w:val="24"/>
        </w:rPr>
        <w:t>(2).</w:t>
      </w:r>
    </w:p>
    <w:p w14:paraId="7D794C75" w14:textId="77777777" w:rsidR="008F65B4" w:rsidRPr="008F65B4" w:rsidRDefault="008F65B4" w:rsidP="008F65B4">
      <w:pPr>
        <w:widowControl w:val="0"/>
        <w:autoSpaceDE w:val="0"/>
        <w:autoSpaceDN w:val="0"/>
        <w:adjustRightInd w:val="0"/>
        <w:spacing w:line="360" w:lineRule="auto"/>
        <w:ind w:left="480" w:hanging="480"/>
        <w:rPr>
          <w:rFonts w:ascii="Times New Roman" w:hAnsi="Times New Roman" w:cs="Times New Roman"/>
          <w:noProof/>
          <w:sz w:val="24"/>
        </w:rPr>
      </w:pPr>
      <w:r w:rsidRPr="008F65B4">
        <w:rPr>
          <w:rFonts w:ascii="Times New Roman" w:hAnsi="Times New Roman" w:cs="Times New Roman"/>
          <w:noProof/>
          <w:sz w:val="24"/>
        </w:rPr>
        <w:t xml:space="preserve">Cresswell, J. W., Plano-Clark, V. L., Gutmann, M. L., &amp; Hanson, W. E. (2003). Advanced mixed methods research designs. </w:t>
      </w:r>
      <w:r w:rsidRPr="008F65B4">
        <w:rPr>
          <w:rFonts w:ascii="Times New Roman" w:hAnsi="Times New Roman" w:cs="Times New Roman"/>
          <w:i/>
          <w:iCs/>
          <w:noProof/>
          <w:sz w:val="24"/>
        </w:rPr>
        <w:t xml:space="preserve">Handbook of Mixed Methods in </w:t>
      </w:r>
      <w:r w:rsidRPr="008F65B4">
        <w:rPr>
          <w:rFonts w:ascii="Times New Roman" w:hAnsi="Times New Roman" w:cs="Times New Roman"/>
          <w:i/>
          <w:iCs/>
          <w:noProof/>
          <w:sz w:val="24"/>
        </w:rPr>
        <w:lastRenderedPageBreak/>
        <w:t>Social and Behavioral Research</w:t>
      </w:r>
      <w:r w:rsidRPr="008F65B4">
        <w:rPr>
          <w:rFonts w:ascii="Times New Roman" w:hAnsi="Times New Roman" w:cs="Times New Roman"/>
          <w:noProof/>
          <w:sz w:val="24"/>
        </w:rPr>
        <w:t>.</w:t>
      </w:r>
    </w:p>
    <w:p w14:paraId="31770D08" w14:textId="77777777" w:rsidR="008F65B4" w:rsidRPr="008F65B4" w:rsidRDefault="008F65B4" w:rsidP="008F65B4">
      <w:pPr>
        <w:widowControl w:val="0"/>
        <w:autoSpaceDE w:val="0"/>
        <w:autoSpaceDN w:val="0"/>
        <w:adjustRightInd w:val="0"/>
        <w:spacing w:line="360" w:lineRule="auto"/>
        <w:ind w:left="480" w:hanging="480"/>
        <w:rPr>
          <w:rFonts w:ascii="Times New Roman" w:hAnsi="Times New Roman" w:cs="Times New Roman"/>
          <w:noProof/>
          <w:sz w:val="24"/>
        </w:rPr>
      </w:pPr>
      <w:r w:rsidRPr="008F65B4">
        <w:rPr>
          <w:rFonts w:ascii="Times New Roman" w:hAnsi="Times New Roman" w:cs="Times New Roman"/>
          <w:noProof/>
          <w:sz w:val="24"/>
        </w:rPr>
        <w:t xml:space="preserve">Creswell, J. (2013). Qualitative, quantitative, and mixed methods approaches. In </w:t>
      </w:r>
      <w:r w:rsidRPr="008F65B4">
        <w:rPr>
          <w:rFonts w:ascii="Times New Roman" w:hAnsi="Times New Roman" w:cs="Times New Roman"/>
          <w:i/>
          <w:iCs/>
          <w:noProof/>
          <w:sz w:val="24"/>
        </w:rPr>
        <w:t>Research design</w:t>
      </w:r>
      <w:r w:rsidRPr="008F65B4">
        <w:rPr>
          <w:rFonts w:ascii="Times New Roman" w:hAnsi="Times New Roman" w:cs="Times New Roman"/>
          <w:noProof/>
          <w:sz w:val="24"/>
        </w:rPr>
        <w:t>.</w:t>
      </w:r>
    </w:p>
    <w:p w14:paraId="3F3BAE5E" w14:textId="77777777" w:rsidR="008F65B4" w:rsidRPr="008F65B4" w:rsidRDefault="008F65B4" w:rsidP="008F65B4">
      <w:pPr>
        <w:widowControl w:val="0"/>
        <w:autoSpaceDE w:val="0"/>
        <w:autoSpaceDN w:val="0"/>
        <w:adjustRightInd w:val="0"/>
        <w:spacing w:line="360" w:lineRule="auto"/>
        <w:ind w:left="480" w:hanging="480"/>
        <w:rPr>
          <w:rFonts w:ascii="Times New Roman" w:hAnsi="Times New Roman" w:cs="Times New Roman"/>
          <w:noProof/>
          <w:sz w:val="24"/>
        </w:rPr>
      </w:pPr>
      <w:r w:rsidRPr="008F65B4">
        <w:rPr>
          <w:rFonts w:ascii="Times New Roman" w:hAnsi="Times New Roman" w:cs="Times New Roman"/>
          <w:noProof/>
          <w:sz w:val="24"/>
        </w:rPr>
        <w:t xml:space="preserve">Dewi, D. R. K. (2018). Analisis Tingkat Kepuasan Pelanggan TV Berlangganan Transvision Semarang ( Studi Kasus Peralihan Telkomvision menjadi Transvision ). In </w:t>
      </w:r>
      <w:r w:rsidRPr="008F65B4">
        <w:rPr>
          <w:rFonts w:ascii="Times New Roman" w:hAnsi="Times New Roman" w:cs="Times New Roman"/>
          <w:i/>
          <w:iCs/>
          <w:noProof/>
          <w:sz w:val="24"/>
        </w:rPr>
        <w:t>TV Berlangganan Transvision Semarang ( Studi Kasus Peralihan Telkomvision menjadi Transvision )</w:t>
      </w:r>
      <w:r w:rsidRPr="008F65B4">
        <w:rPr>
          <w:rFonts w:ascii="Times New Roman" w:hAnsi="Times New Roman" w:cs="Times New Roman"/>
          <w:noProof/>
          <w:sz w:val="24"/>
        </w:rPr>
        <w:t xml:space="preserve"> (Vol. 1, Issue 1).</w:t>
      </w:r>
    </w:p>
    <w:p w14:paraId="6F9D2A68" w14:textId="77777777" w:rsidR="008F65B4" w:rsidRPr="008F65B4" w:rsidRDefault="008F65B4" w:rsidP="008F65B4">
      <w:pPr>
        <w:widowControl w:val="0"/>
        <w:autoSpaceDE w:val="0"/>
        <w:autoSpaceDN w:val="0"/>
        <w:adjustRightInd w:val="0"/>
        <w:spacing w:line="360" w:lineRule="auto"/>
        <w:ind w:left="480" w:hanging="480"/>
        <w:rPr>
          <w:rFonts w:ascii="Times New Roman" w:hAnsi="Times New Roman" w:cs="Times New Roman"/>
          <w:noProof/>
          <w:sz w:val="24"/>
        </w:rPr>
      </w:pPr>
      <w:r w:rsidRPr="008F65B4">
        <w:rPr>
          <w:rFonts w:ascii="Times New Roman" w:hAnsi="Times New Roman" w:cs="Times New Roman"/>
          <w:noProof/>
          <w:sz w:val="24"/>
        </w:rPr>
        <w:t xml:space="preserve">Fachrudin, A. (2014). Strategi program tayangan program infotainment di STRATEGI PROGRAM TAYANGAN INFOTAINMENT DI RCTI. </w:t>
      </w:r>
      <w:r w:rsidRPr="008F65B4">
        <w:rPr>
          <w:rFonts w:ascii="Times New Roman" w:hAnsi="Times New Roman" w:cs="Times New Roman"/>
          <w:i/>
          <w:iCs/>
          <w:noProof/>
          <w:sz w:val="24"/>
        </w:rPr>
        <w:t>Jurnal Visi Komunikasi</w:t>
      </w:r>
      <w:r w:rsidRPr="008F65B4">
        <w:rPr>
          <w:rFonts w:ascii="Times New Roman" w:hAnsi="Times New Roman" w:cs="Times New Roman"/>
          <w:noProof/>
          <w:sz w:val="24"/>
        </w:rPr>
        <w:t xml:space="preserve">, </w:t>
      </w:r>
      <w:r w:rsidRPr="008F65B4">
        <w:rPr>
          <w:rFonts w:ascii="Times New Roman" w:hAnsi="Times New Roman" w:cs="Times New Roman"/>
          <w:i/>
          <w:iCs/>
          <w:noProof/>
          <w:sz w:val="24"/>
        </w:rPr>
        <w:t>13</w:t>
      </w:r>
      <w:r w:rsidRPr="008F65B4">
        <w:rPr>
          <w:rFonts w:ascii="Times New Roman" w:hAnsi="Times New Roman" w:cs="Times New Roman"/>
          <w:noProof/>
          <w:sz w:val="24"/>
        </w:rPr>
        <w:t>(01).</w:t>
      </w:r>
    </w:p>
    <w:p w14:paraId="7B70C4F3" w14:textId="77777777" w:rsidR="008F65B4" w:rsidRPr="008F65B4" w:rsidRDefault="008F65B4" w:rsidP="008F65B4">
      <w:pPr>
        <w:widowControl w:val="0"/>
        <w:autoSpaceDE w:val="0"/>
        <w:autoSpaceDN w:val="0"/>
        <w:adjustRightInd w:val="0"/>
        <w:spacing w:line="360" w:lineRule="auto"/>
        <w:ind w:left="480" w:hanging="480"/>
        <w:rPr>
          <w:rFonts w:ascii="Times New Roman" w:hAnsi="Times New Roman" w:cs="Times New Roman"/>
          <w:noProof/>
          <w:sz w:val="24"/>
        </w:rPr>
      </w:pPr>
      <w:r w:rsidRPr="008F65B4">
        <w:rPr>
          <w:rFonts w:ascii="Times New Roman" w:hAnsi="Times New Roman" w:cs="Times New Roman"/>
          <w:noProof/>
          <w:sz w:val="24"/>
        </w:rPr>
        <w:t xml:space="preserve">Hennink, M., Hutter, I., &amp; Bailey, A. (2011). In-dept interviews. In </w:t>
      </w:r>
      <w:r w:rsidRPr="008F65B4">
        <w:rPr>
          <w:rFonts w:ascii="Times New Roman" w:hAnsi="Times New Roman" w:cs="Times New Roman"/>
          <w:i/>
          <w:iCs/>
          <w:noProof/>
          <w:sz w:val="24"/>
        </w:rPr>
        <w:t>Qualitative research methods</w:t>
      </w:r>
      <w:r w:rsidRPr="008F65B4">
        <w:rPr>
          <w:rFonts w:ascii="Times New Roman" w:hAnsi="Times New Roman" w:cs="Times New Roman"/>
          <w:noProof/>
          <w:sz w:val="24"/>
        </w:rPr>
        <w:t>.</w:t>
      </w:r>
    </w:p>
    <w:p w14:paraId="30409125" w14:textId="77777777" w:rsidR="008F65B4" w:rsidRPr="008F65B4" w:rsidRDefault="008F65B4" w:rsidP="008F65B4">
      <w:pPr>
        <w:widowControl w:val="0"/>
        <w:autoSpaceDE w:val="0"/>
        <w:autoSpaceDN w:val="0"/>
        <w:adjustRightInd w:val="0"/>
        <w:spacing w:line="360" w:lineRule="auto"/>
        <w:ind w:left="480" w:hanging="480"/>
        <w:rPr>
          <w:rFonts w:ascii="Times New Roman" w:hAnsi="Times New Roman" w:cs="Times New Roman"/>
          <w:noProof/>
          <w:sz w:val="24"/>
        </w:rPr>
      </w:pPr>
      <w:r w:rsidRPr="008F65B4">
        <w:rPr>
          <w:rFonts w:ascii="Times New Roman" w:hAnsi="Times New Roman" w:cs="Times New Roman"/>
          <w:noProof/>
          <w:sz w:val="24"/>
        </w:rPr>
        <w:t xml:space="preserve">Homburg, C., Klarmann, M., Reimann, M., &amp; Schilke, O. (2012). What drives key informant accuracy? </w:t>
      </w:r>
      <w:r w:rsidRPr="008F65B4">
        <w:rPr>
          <w:rFonts w:ascii="Times New Roman" w:hAnsi="Times New Roman" w:cs="Times New Roman"/>
          <w:i/>
          <w:iCs/>
          <w:noProof/>
          <w:sz w:val="24"/>
        </w:rPr>
        <w:t>Journal of Marketing Research</w:t>
      </w:r>
      <w:r w:rsidRPr="008F65B4">
        <w:rPr>
          <w:rFonts w:ascii="Times New Roman" w:hAnsi="Times New Roman" w:cs="Times New Roman"/>
          <w:noProof/>
          <w:sz w:val="24"/>
        </w:rPr>
        <w:t>. https://doi.org/10.1509/jmr.09.0174</w:t>
      </w:r>
    </w:p>
    <w:p w14:paraId="380CFD74" w14:textId="77777777" w:rsidR="008F65B4" w:rsidRPr="008F65B4" w:rsidRDefault="008F65B4" w:rsidP="008F65B4">
      <w:pPr>
        <w:widowControl w:val="0"/>
        <w:autoSpaceDE w:val="0"/>
        <w:autoSpaceDN w:val="0"/>
        <w:adjustRightInd w:val="0"/>
        <w:spacing w:line="360" w:lineRule="auto"/>
        <w:ind w:left="480" w:hanging="480"/>
        <w:rPr>
          <w:rFonts w:ascii="Times New Roman" w:hAnsi="Times New Roman" w:cs="Times New Roman"/>
          <w:noProof/>
          <w:sz w:val="24"/>
        </w:rPr>
      </w:pPr>
      <w:r w:rsidRPr="008F65B4">
        <w:rPr>
          <w:rFonts w:ascii="Times New Roman" w:hAnsi="Times New Roman" w:cs="Times New Roman"/>
          <w:noProof/>
          <w:sz w:val="24"/>
        </w:rPr>
        <w:t xml:space="preserve">Huberman, A., &amp; Miles, M. (2012). The Qualitative Researcher’s Companion. In </w:t>
      </w:r>
      <w:r w:rsidRPr="008F65B4">
        <w:rPr>
          <w:rFonts w:ascii="Times New Roman" w:hAnsi="Times New Roman" w:cs="Times New Roman"/>
          <w:i/>
          <w:iCs/>
          <w:noProof/>
          <w:sz w:val="24"/>
        </w:rPr>
        <w:t>The Qualitative Researcher’s Companion</w:t>
      </w:r>
      <w:r w:rsidRPr="008F65B4">
        <w:rPr>
          <w:rFonts w:ascii="Times New Roman" w:hAnsi="Times New Roman" w:cs="Times New Roman"/>
          <w:noProof/>
          <w:sz w:val="24"/>
        </w:rPr>
        <w:t>. https://doi.org/10.4135/9781412986274</w:t>
      </w:r>
    </w:p>
    <w:p w14:paraId="656409C7" w14:textId="77777777" w:rsidR="008F65B4" w:rsidRPr="008F65B4" w:rsidRDefault="008F65B4" w:rsidP="008F65B4">
      <w:pPr>
        <w:widowControl w:val="0"/>
        <w:autoSpaceDE w:val="0"/>
        <w:autoSpaceDN w:val="0"/>
        <w:adjustRightInd w:val="0"/>
        <w:spacing w:line="360" w:lineRule="auto"/>
        <w:ind w:left="480" w:hanging="480"/>
        <w:rPr>
          <w:rFonts w:ascii="Times New Roman" w:hAnsi="Times New Roman" w:cs="Times New Roman"/>
          <w:noProof/>
          <w:sz w:val="24"/>
        </w:rPr>
      </w:pPr>
      <w:r w:rsidRPr="008F65B4">
        <w:rPr>
          <w:rFonts w:ascii="Times New Roman" w:hAnsi="Times New Roman" w:cs="Times New Roman"/>
          <w:noProof/>
          <w:sz w:val="24"/>
        </w:rPr>
        <w:t xml:space="preserve">Jennifer M. Wood. (2019). </w:t>
      </w:r>
      <w:r w:rsidRPr="008F65B4">
        <w:rPr>
          <w:rFonts w:ascii="Times New Roman" w:hAnsi="Times New Roman" w:cs="Times New Roman"/>
          <w:i/>
          <w:iCs/>
          <w:noProof/>
          <w:sz w:val="24"/>
        </w:rPr>
        <w:t>10 Highest-Grossing Movie Franchises of All Time</w:t>
      </w:r>
      <w:r w:rsidRPr="008F65B4">
        <w:rPr>
          <w:rFonts w:ascii="Times New Roman" w:hAnsi="Times New Roman" w:cs="Times New Roman"/>
          <w:noProof/>
          <w:sz w:val="24"/>
        </w:rPr>
        <w:t>. Mentalflooss.Com. https://www.mentalfloss.com/article/70920/10-highest-grossing-movie-franchises-all-time</w:t>
      </w:r>
    </w:p>
    <w:p w14:paraId="49D811CD" w14:textId="77777777" w:rsidR="008F65B4" w:rsidRPr="008F65B4" w:rsidRDefault="008F65B4" w:rsidP="008F65B4">
      <w:pPr>
        <w:widowControl w:val="0"/>
        <w:autoSpaceDE w:val="0"/>
        <w:autoSpaceDN w:val="0"/>
        <w:adjustRightInd w:val="0"/>
        <w:spacing w:line="360" w:lineRule="auto"/>
        <w:ind w:left="480" w:hanging="480"/>
        <w:rPr>
          <w:rFonts w:ascii="Times New Roman" w:hAnsi="Times New Roman" w:cs="Times New Roman"/>
          <w:noProof/>
          <w:sz w:val="24"/>
        </w:rPr>
      </w:pPr>
      <w:r w:rsidRPr="008F65B4">
        <w:rPr>
          <w:rFonts w:ascii="Times New Roman" w:hAnsi="Times New Roman" w:cs="Times New Roman"/>
          <w:noProof/>
          <w:sz w:val="24"/>
        </w:rPr>
        <w:t xml:space="preserve">Kantri Maharani. (2016). </w:t>
      </w:r>
      <w:r w:rsidRPr="008F65B4">
        <w:rPr>
          <w:rFonts w:ascii="Times New Roman" w:hAnsi="Times New Roman" w:cs="Times New Roman"/>
          <w:i/>
          <w:iCs/>
          <w:noProof/>
          <w:sz w:val="24"/>
        </w:rPr>
        <w:t>Tips Mengatur tayangan TV Berbayar untuk Anak-anak</w:t>
      </w:r>
      <w:r w:rsidRPr="008F65B4">
        <w:rPr>
          <w:rFonts w:ascii="Times New Roman" w:hAnsi="Times New Roman" w:cs="Times New Roman"/>
          <w:noProof/>
          <w:sz w:val="24"/>
        </w:rPr>
        <w:t>. Liputan6.Com.</w:t>
      </w:r>
    </w:p>
    <w:p w14:paraId="012FBEA4" w14:textId="77777777" w:rsidR="008F65B4" w:rsidRPr="008F65B4" w:rsidRDefault="008F65B4" w:rsidP="008F65B4">
      <w:pPr>
        <w:widowControl w:val="0"/>
        <w:autoSpaceDE w:val="0"/>
        <w:autoSpaceDN w:val="0"/>
        <w:adjustRightInd w:val="0"/>
        <w:spacing w:line="360" w:lineRule="auto"/>
        <w:ind w:left="480" w:hanging="480"/>
        <w:rPr>
          <w:rFonts w:ascii="Times New Roman" w:hAnsi="Times New Roman" w:cs="Times New Roman"/>
          <w:noProof/>
          <w:sz w:val="24"/>
        </w:rPr>
      </w:pPr>
      <w:r w:rsidRPr="008F65B4">
        <w:rPr>
          <w:rFonts w:ascii="Times New Roman" w:hAnsi="Times New Roman" w:cs="Times New Roman"/>
          <w:noProof/>
          <w:sz w:val="24"/>
        </w:rPr>
        <w:t xml:space="preserve">Mansur, S. (2018). Pelatihan Pemberdayaan Sikap Orang Tua Preventif terhadap Dampak Negatif Konten Media Televisi Berbayar di R uang Publik Terpadu Ramah Anak “ Cempaka ” di Rawa Buaya – Jakarta Barat. </w:t>
      </w:r>
      <w:r w:rsidRPr="008F65B4">
        <w:rPr>
          <w:rFonts w:ascii="Times New Roman" w:hAnsi="Times New Roman" w:cs="Times New Roman"/>
          <w:i/>
          <w:iCs/>
          <w:noProof/>
          <w:sz w:val="24"/>
        </w:rPr>
        <w:t>Jurnal ABDI</w:t>
      </w:r>
      <w:r w:rsidRPr="008F65B4">
        <w:rPr>
          <w:rFonts w:ascii="Times New Roman" w:hAnsi="Times New Roman" w:cs="Times New Roman"/>
          <w:noProof/>
          <w:sz w:val="24"/>
        </w:rPr>
        <w:t xml:space="preserve">, </w:t>
      </w:r>
      <w:r w:rsidRPr="008F65B4">
        <w:rPr>
          <w:rFonts w:ascii="Times New Roman" w:hAnsi="Times New Roman" w:cs="Times New Roman"/>
          <w:i/>
          <w:iCs/>
          <w:noProof/>
          <w:sz w:val="24"/>
        </w:rPr>
        <w:t>01</w:t>
      </w:r>
      <w:r w:rsidRPr="008F65B4">
        <w:rPr>
          <w:rFonts w:ascii="Times New Roman" w:hAnsi="Times New Roman" w:cs="Times New Roman"/>
          <w:noProof/>
          <w:sz w:val="24"/>
        </w:rPr>
        <w:t>(02), 30–37.</w:t>
      </w:r>
    </w:p>
    <w:p w14:paraId="1FB152E7" w14:textId="77777777" w:rsidR="008F65B4" w:rsidRPr="008F65B4" w:rsidRDefault="008F65B4" w:rsidP="008F65B4">
      <w:pPr>
        <w:widowControl w:val="0"/>
        <w:autoSpaceDE w:val="0"/>
        <w:autoSpaceDN w:val="0"/>
        <w:adjustRightInd w:val="0"/>
        <w:spacing w:line="360" w:lineRule="auto"/>
        <w:ind w:left="480" w:hanging="480"/>
        <w:rPr>
          <w:rFonts w:ascii="Times New Roman" w:hAnsi="Times New Roman" w:cs="Times New Roman"/>
          <w:noProof/>
          <w:sz w:val="24"/>
        </w:rPr>
      </w:pPr>
      <w:r w:rsidRPr="008F65B4">
        <w:rPr>
          <w:rFonts w:ascii="Times New Roman" w:hAnsi="Times New Roman" w:cs="Times New Roman"/>
          <w:noProof/>
          <w:sz w:val="24"/>
        </w:rPr>
        <w:lastRenderedPageBreak/>
        <w:t xml:space="preserve">Morissan. (2008). Manajemen Media Penyiaran: Strategi Mengelola Radio &amp; Televisi. In </w:t>
      </w:r>
      <w:r w:rsidRPr="008F65B4">
        <w:rPr>
          <w:rFonts w:ascii="Times New Roman" w:hAnsi="Times New Roman" w:cs="Times New Roman"/>
          <w:i/>
          <w:iCs/>
          <w:noProof/>
          <w:sz w:val="24"/>
        </w:rPr>
        <w:t>Manajemen Media Penyiaran: Strategi Mengelola Radio &amp; Televisi</w:t>
      </w:r>
      <w:r w:rsidRPr="008F65B4">
        <w:rPr>
          <w:rFonts w:ascii="Times New Roman" w:hAnsi="Times New Roman" w:cs="Times New Roman"/>
          <w:noProof/>
          <w:sz w:val="24"/>
        </w:rPr>
        <w:t>.</w:t>
      </w:r>
    </w:p>
    <w:p w14:paraId="70C619AB" w14:textId="77777777" w:rsidR="008F65B4" w:rsidRPr="008F65B4" w:rsidRDefault="008F65B4" w:rsidP="008F65B4">
      <w:pPr>
        <w:widowControl w:val="0"/>
        <w:autoSpaceDE w:val="0"/>
        <w:autoSpaceDN w:val="0"/>
        <w:adjustRightInd w:val="0"/>
        <w:spacing w:line="360" w:lineRule="auto"/>
        <w:ind w:left="480" w:hanging="480"/>
        <w:rPr>
          <w:rFonts w:ascii="Times New Roman" w:hAnsi="Times New Roman" w:cs="Times New Roman"/>
          <w:noProof/>
          <w:sz w:val="24"/>
        </w:rPr>
      </w:pPr>
      <w:r w:rsidRPr="008F65B4">
        <w:rPr>
          <w:rFonts w:ascii="Times New Roman" w:hAnsi="Times New Roman" w:cs="Times New Roman"/>
          <w:noProof/>
          <w:sz w:val="24"/>
        </w:rPr>
        <w:t xml:space="preserve">Sepang, D., Kawet, L., &amp; Mandey, S. (2016). Diversivikasi Produk, Harga dan Kualitas Pelayanan Terhadap Kepuasan Pengguna Transvision Manado. </w:t>
      </w:r>
      <w:r w:rsidRPr="008F65B4">
        <w:rPr>
          <w:rFonts w:ascii="Times New Roman" w:hAnsi="Times New Roman" w:cs="Times New Roman"/>
          <w:i/>
          <w:iCs/>
          <w:noProof/>
          <w:sz w:val="24"/>
        </w:rPr>
        <w:t>Jurnal Berkala Ilmiah Efisiensi</w:t>
      </w:r>
      <w:r w:rsidRPr="008F65B4">
        <w:rPr>
          <w:rFonts w:ascii="Times New Roman" w:hAnsi="Times New Roman" w:cs="Times New Roman"/>
          <w:noProof/>
          <w:sz w:val="24"/>
        </w:rPr>
        <w:t xml:space="preserve">, </w:t>
      </w:r>
      <w:r w:rsidRPr="008F65B4">
        <w:rPr>
          <w:rFonts w:ascii="Times New Roman" w:hAnsi="Times New Roman" w:cs="Times New Roman"/>
          <w:i/>
          <w:iCs/>
          <w:noProof/>
          <w:sz w:val="24"/>
        </w:rPr>
        <w:t>16</w:t>
      </w:r>
      <w:r w:rsidRPr="008F65B4">
        <w:rPr>
          <w:rFonts w:ascii="Times New Roman" w:hAnsi="Times New Roman" w:cs="Times New Roman"/>
          <w:noProof/>
          <w:sz w:val="24"/>
        </w:rPr>
        <w:t>(01).</w:t>
      </w:r>
    </w:p>
    <w:p w14:paraId="7AD3B1D6" w14:textId="77777777" w:rsidR="008F65B4" w:rsidRPr="008F65B4" w:rsidRDefault="008F65B4" w:rsidP="008F65B4">
      <w:pPr>
        <w:widowControl w:val="0"/>
        <w:autoSpaceDE w:val="0"/>
        <w:autoSpaceDN w:val="0"/>
        <w:adjustRightInd w:val="0"/>
        <w:spacing w:line="360" w:lineRule="auto"/>
        <w:ind w:left="480" w:hanging="480"/>
        <w:rPr>
          <w:rFonts w:ascii="Times New Roman" w:hAnsi="Times New Roman" w:cs="Times New Roman"/>
          <w:noProof/>
          <w:sz w:val="24"/>
        </w:rPr>
      </w:pPr>
      <w:r w:rsidRPr="008F65B4">
        <w:rPr>
          <w:rFonts w:ascii="Times New Roman" w:hAnsi="Times New Roman" w:cs="Times New Roman"/>
          <w:noProof/>
          <w:sz w:val="24"/>
        </w:rPr>
        <w:t xml:space="preserve">Srinanda, D., &amp; Mustikasari, A. (2018). ANALISIS PREFERENSI KONSUMEN DI KOTA BANDUNG TERHADAP ATRIBUT PRODUK TELEVISI BERBAYAR TAHUN 2018. </w:t>
      </w:r>
      <w:r w:rsidRPr="008F65B4">
        <w:rPr>
          <w:rFonts w:ascii="Times New Roman" w:hAnsi="Times New Roman" w:cs="Times New Roman"/>
          <w:i/>
          <w:iCs/>
          <w:noProof/>
          <w:sz w:val="24"/>
        </w:rPr>
        <w:t>JTIM - Jurnal Teknologi Informasi &amp; Manajemen</w:t>
      </w:r>
      <w:r w:rsidRPr="008F65B4">
        <w:rPr>
          <w:rFonts w:ascii="Times New Roman" w:hAnsi="Times New Roman" w:cs="Times New Roman"/>
          <w:noProof/>
          <w:sz w:val="24"/>
        </w:rPr>
        <w:t xml:space="preserve">, </w:t>
      </w:r>
      <w:r w:rsidRPr="008F65B4">
        <w:rPr>
          <w:rFonts w:ascii="Times New Roman" w:hAnsi="Times New Roman" w:cs="Times New Roman"/>
          <w:i/>
          <w:iCs/>
          <w:noProof/>
          <w:sz w:val="24"/>
        </w:rPr>
        <w:t>1</w:t>
      </w:r>
      <w:r w:rsidRPr="008F65B4">
        <w:rPr>
          <w:rFonts w:ascii="Times New Roman" w:hAnsi="Times New Roman" w:cs="Times New Roman"/>
          <w:noProof/>
          <w:sz w:val="24"/>
        </w:rPr>
        <w:t>(01). https://doi.org/10.25124/jtim.v1i01.1533</w:t>
      </w:r>
    </w:p>
    <w:p w14:paraId="265A58F4" w14:textId="77777777" w:rsidR="008F65B4" w:rsidRPr="008F65B4" w:rsidRDefault="008F65B4" w:rsidP="008F65B4">
      <w:pPr>
        <w:widowControl w:val="0"/>
        <w:autoSpaceDE w:val="0"/>
        <w:autoSpaceDN w:val="0"/>
        <w:adjustRightInd w:val="0"/>
        <w:spacing w:line="360" w:lineRule="auto"/>
        <w:ind w:left="480" w:hanging="480"/>
        <w:rPr>
          <w:rFonts w:ascii="Times New Roman" w:hAnsi="Times New Roman" w:cs="Times New Roman"/>
          <w:noProof/>
          <w:sz w:val="24"/>
        </w:rPr>
      </w:pPr>
      <w:r w:rsidRPr="008F65B4">
        <w:rPr>
          <w:rFonts w:ascii="Times New Roman" w:hAnsi="Times New Roman" w:cs="Times New Roman"/>
          <w:noProof/>
          <w:sz w:val="24"/>
        </w:rPr>
        <w:t xml:space="preserve">Strecker, S., Kuckertz, A., &amp; Pawlowski, J. M. (2013). Pengantar Ilmu Broadcasting dan Cinematography. </w:t>
      </w:r>
      <w:r w:rsidRPr="008F65B4">
        <w:rPr>
          <w:rFonts w:ascii="Times New Roman" w:hAnsi="Times New Roman" w:cs="Times New Roman"/>
          <w:i/>
          <w:iCs/>
          <w:noProof/>
          <w:sz w:val="24"/>
        </w:rPr>
        <w:t>ICB Research Reports</w:t>
      </w:r>
      <w:r w:rsidRPr="008F65B4">
        <w:rPr>
          <w:rFonts w:ascii="Times New Roman" w:hAnsi="Times New Roman" w:cs="Times New Roman"/>
          <w:noProof/>
          <w:sz w:val="24"/>
        </w:rPr>
        <w:t xml:space="preserve">, </w:t>
      </w:r>
      <w:r w:rsidRPr="008F65B4">
        <w:rPr>
          <w:rFonts w:ascii="Times New Roman" w:hAnsi="Times New Roman" w:cs="Times New Roman"/>
          <w:i/>
          <w:iCs/>
          <w:noProof/>
          <w:sz w:val="24"/>
        </w:rPr>
        <w:t>9</w:t>
      </w:r>
      <w:r w:rsidRPr="008F65B4">
        <w:rPr>
          <w:rFonts w:ascii="Times New Roman" w:hAnsi="Times New Roman" w:cs="Times New Roman"/>
          <w:noProof/>
          <w:sz w:val="24"/>
        </w:rPr>
        <w:t>.</w:t>
      </w:r>
    </w:p>
    <w:p w14:paraId="1467D6A1" w14:textId="7B484951" w:rsidR="00EA1E20" w:rsidRDefault="00EA1E20" w:rsidP="00B43420">
      <w:pPr>
        <w:widowControl w:val="0"/>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fldChar w:fldCharType="end"/>
      </w:r>
    </w:p>
    <w:p w14:paraId="5DF80BCC" w14:textId="77777777" w:rsidR="00045D16" w:rsidRDefault="00045D16" w:rsidP="00045D16">
      <w:pPr>
        <w:adjustRightInd w:val="0"/>
        <w:spacing w:line="360" w:lineRule="auto"/>
        <w:ind w:left="480" w:hanging="480"/>
      </w:pPr>
      <w:r>
        <w:t>CV Singkat</w:t>
      </w:r>
    </w:p>
    <w:p w14:paraId="0FE98B9F" w14:textId="77777777" w:rsidR="00045D16" w:rsidRPr="000276A7" w:rsidRDefault="00045D16" w:rsidP="00045D16">
      <w:pPr>
        <w:spacing w:line="360" w:lineRule="auto"/>
        <w:jc w:val="both"/>
        <w:rPr>
          <w:sz w:val="24"/>
          <w:szCs w:val="24"/>
        </w:rPr>
      </w:pPr>
      <w:r>
        <w:rPr>
          <w:sz w:val="24"/>
          <w:szCs w:val="24"/>
        </w:rPr>
        <w:t xml:space="preserve">Dr. Suraya, M. Si.; </w:t>
      </w:r>
      <w:r w:rsidRPr="00E53B54">
        <w:rPr>
          <w:sz w:val="24"/>
          <w:szCs w:val="24"/>
        </w:rPr>
        <w:t>Saat ini menjabat sebagai Ketua Bidang Studi Broadcasting Fakultas Ilmu Komunikasi Universitas Mercu Buana Jakarta, Pernah menjadi Ketua Program Studi S2 Ilmu Komunikasi Universit</w:t>
      </w:r>
      <w:r>
        <w:rPr>
          <w:sz w:val="24"/>
          <w:szCs w:val="24"/>
        </w:rPr>
        <w:t xml:space="preserve">as </w:t>
      </w:r>
      <w:r w:rsidRPr="00E53B54">
        <w:rPr>
          <w:sz w:val="24"/>
          <w:szCs w:val="24"/>
        </w:rPr>
        <w:t xml:space="preserve">Paramadina Jakarta (2012-2017), Sekretaris Program Studi Ilmu Jurnalistik di IISP Jakarta.  </w:t>
      </w:r>
      <w:r>
        <w:rPr>
          <w:sz w:val="24"/>
          <w:szCs w:val="24"/>
        </w:rPr>
        <w:t xml:space="preserve">Saat ini sebagai Dosen Pembimbing Program MBKM Fikom UMB. Penulis beberapa Artikel Penelitian dan Pengabdian Masyarakat di beberapa Jurnal Nasional terakreditasi, Jurnal Internasional dan Jurnal Bereputasi Scopus. </w:t>
      </w:r>
      <w:r w:rsidRPr="00E53B54">
        <w:rPr>
          <w:sz w:val="24"/>
          <w:szCs w:val="24"/>
        </w:rPr>
        <w:t xml:space="preserve">Kepangkatan Akademik : Lektor Kepala (Associate Professor). Pendidikan : </w:t>
      </w:r>
      <w:r>
        <w:rPr>
          <w:sz w:val="24"/>
          <w:szCs w:val="24"/>
        </w:rPr>
        <w:t xml:space="preserve"> </w:t>
      </w:r>
      <w:r w:rsidRPr="00E53B54">
        <w:rPr>
          <w:sz w:val="24"/>
          <w:szCs w:val="24"/>
        </w:rPr>
        <w:t>2007-</w:t>
      </w:r>
      <w:r w:rsidRPr="00E53B54">
        <w:rPr>
          <w:sz w:val="24"/>
          <w:szCs w:val="24"/>
          <w:lang w:val="en-GB"/>
        </w:rPr>
        <w:t>2012</w:t>
      </w:r>
      <w:r w:rsidRPr="00E53B54">
        <w:rPr>
          <w:sz w:val="24"/>
          <w:szCs w:val="24"/>
        </w:rPr>
        <w:t xml:space="preserve"> : Doktor Ilmu Komunikasi Pembangunan IPB (Institut Pertanian Bogor). 1997-1999 : Magister Ilmu Komunikasi Universitas Indonesia. 1987-1991 : </w:t>
      </w:r>
      <w:r w:rsidRPr="00E53B54">
        <w:rPr>
          <w:sz w:val="24"/>
          <w:szCs w:val="24"/>
          <w:lang w:val="en-GB"/>
        </w:rPr>
        <w:t xml:space="preserve">Sarjana Ilmu Jurnalistik Fakultas Ilmu Komunikasi </w:t>
      </w:r>
      <w:r w:rsidRPr="00E53B54">
        <w:rPr>
          <w:sz w:val="24"/>
          <w:szCs w:val="24"/>
        </w:rPr>
        <w:t>IISIP Jakarta</w:t>
      </w:r>
      <w:r w:rsidRPr="00E53B54">
        <w:rPr>
          <w:rFonts w:eastAsia="Arial"/>
          <w:sz w:val="24"/>
          <w:szCs w:val="24"/>
        </w:rPr>
        <w:t xml:space="preserve">. Pernah menjadi wartawan di Majalah Amanah dan Bisnis Indonesia. Tim seleksi </w:t>
      </w:r>
      <w:r>
        <w:rPr>
          <w:rFonts w:eastAsia="Arial"/>
          <w:sz w:val="24"/>
          <w:szCs w:val="24"/>
        </w:rPr>
        <w:t xml:space="preserve">program Beasiswa </w:t>
      </w:r>
      <w:r w:rsidRPr="00E53B54">
        <w:rPr>
          <w:color w:val="000000"/>
          <w:sz w:val="24"/>
          <w:szCs w:val="24"/>
        </w:rPr>
        <w:t xml:space="preserve">LPDP (2016-2020). </w:t>
      </w:r>
      <w:r>
        <w:rPr>
          <w:sz w:val="24"/>
          <w:szCs w:val="24"/>
        </w:rPr>
        <w:t xml:space="preserve"> </w:t>
      </w:r>
      <w:r w:rsidRPr="00E53B54">
        <w:rPr>
          <w:color w:val="000000"/>
          <w:sz w:val="24"/>
          <w:szCs w:val="24"/>
        </w:rPr>
        <w:t xml:space="preserve">Pengalaman Organisasi: Ketua Departemen Database &amp; Informasi Kepakaran; Departemen Keilmuan ISKI (dua periode: 2013-2017 Dan 2017 – 2021); Sekretaris Jendral </w:t>
      </w:r>
      <w:r w:rsidRPr="00E53B54">
        <w:rPr>
          <w:color w:val="000000"/>
          <w:sz w:val="24"/>
          <w:szCs w:val="24"/>
        </w:rPr>
        <w:lastRenderedPageBreak/>
        <w:t xml:space="preserve">Pengurus ASPIKOM Jabodetabek (2013-2016); Ketua Departemen Bidang Organisasi Pengurus Pusat ASPIKOM  (2016-2019); </w:t>
      </w:r>
      <w:r w:rsidRPr="00E53B54">
        <w:rPr>
          <w:rFonts w:eastAsia="Arial"/>
          <w:sz w:val="24"/>
          <w:szCs w:val="24"/>
        </w:rPr>
        <w:t>Ketua Bidang Pengabdian Kepada Masyarakat Pengurus Pusat ASPIKOM 2019-2022</w:t>
      </w:r>
    </w:p>
    <w:p w14:paraId="1F31A0C3" w14:textId="77777777" w:rsidR="00045D16" w:rsidRDefault="00045D16" w:rsidP="00B43420">
      <w:pPr>
        <w:widowControl w:val="0"/>
        <w:autoSpaceDE w:val="0"/>
        <w:autoSpaceDN w:val="0"/>
        <w:adjustRightInd w:val="0"/>
        <w:spacing w:line="360" w:lineRule="auto"/>
        <w:rPr>
          <w:rFonts w:ascii="Times New Roman" w:hAnsi="Times New Roman" w:cs="Times New Roman"/>
          <w:sz w:val="24"/>
          <w:szCs w:val="24"/>
        </w:rPr>
      </w:pPr>
    </w:p>
    <w:sectPr w:rsidR="00045D16" w:rsidSect="00126D68">
      <w:headerReference w:type="first" r:id="rId8"/>
      <w:footerReference w:type="first" r:id="rId9"/>
      <w:pgSz w:w="11900" w:h="16850"/>
      <w:pgMar w:top="2268" w:right="1701" w:bottom="1701" w:left="226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04CD9" w14:textId="77777777" w:rsidR="00284AEB" w:rsidRDefault="00284AEB" w:rsidP="00F003B5">
      <w:pPr>
        <w:spacing w:after="0" w:line="240" w:lineRule="auto"/>
      </w:pPr>
      <w:r>
        <w:separator/>
      </w:r>
    </w:p>
  </w:endnote>
  <w:endnote w:type="continuationSeparator" w:id="0">
    <w:p w14:paraId="575EDB0A" w14:textId="77777777" w:rsidR="00284AEB" w:rsidRDefault="00284AEB" w:rsidP="00F00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5590F" w14:textId="5D2DA5B5" w:rsidR="00763880" w:rsidRDefault="00763880" w:rsidP="00FE2860">
    <w:pPr>
      <w:pStyle w:val="Footer"/>
    </w:pPr>
  </w:p>
  <w:p w14:paraId="49963C89" w14:textId="77777777" w:rsidR="00763880" w:rsidRDefault="00763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5EB2A" w14:textId="77777777" w:rsidR="00284AEB" w:rsidRDefault="00284AEB" w:rsidP="00F003B5">
      <w:pPr>
        <w:spacing w:after="0" w:line="240" w:lineRule="auto"/>
      </w:pPr>
      <w:r>
        <w:separator/>
      </w:r>
    </w:p>
  </w:footnote>
  <w:footnote w:type="continuationSeparator" w:id="0">
    <w:p w14:paraId="1CE90EB3" w14:textId="77777777" w:rsidR="00284AEB" w:rsidRDefault="00284AEB" w:rsidP="00F00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208820"/>
      <w:docPartObj>
        <w:docPartGallery w:val="Page Numbers (Top of Page)"/>
        <w:docPartUnique/>
      </w:docPartObj>
    </w:sdtPr>
    <w:sdtEndPr>
      <w:rPr>
        <w:noProof/>
      </w:rPr>
    </w:sdtEndPr>
    <w:sdtContent>
      <w:p w14:paraId="7F780D4E" w14:textId="0773808A" w:rsidR="00763880" w:rsidRDefault="00763880">
        <w:pPr>
          <w:pStyle w:val="Header"/>
          <w:jc w:val="right"/>
        </w:pPr>
        <w:r>
          <w:fldChar w:fldCharType="begin"/>
        </w:r>
        <w:r>
          <w:instrText xml:space="preserve"> PAGE   \* MERGEFORMAT </w:instrText>
        </w:r>
        <w:r>
          <w:fldChar w:fldCharType="separate"/>
        </w:r>
        <w:r w:rsidR="00763C00">
          <w:rPr>
            <w:noProof/>
          </w:rPr>
          <w:t>125</w:t>
        </w:r>
        <w:r>
          <w:rPr>
            <w:noProof/>
          </w:rPr>
          <w:fldChar w:fldCharType="end"/>
        </w:r>
      </w:p>
    </w:sdtContent>
  </w:sdt>
  <w:p w14:paraId="2F019221" w14:textId="77777777" w:rsidR="00763880" w:rsidRDefault="007638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57C6C"/>
    <w:multiLevelType w:val="hybridMultilevel"/>
    <w:tmpl w:val="311C89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174784"/>
    <w:multiLevelType w:val="hybridMultilevel"/>
    <w:tmpl w:val="A96C19CE"/>
    <w:lvl w:ilvl="0" w:tplc="41EA1D94">
      <w:start w:val="1"/>
      <w:numFmt w:val="decimal"/>
      <w:lvlText w:val="%1)"/>
      <w:lvlJc w:val="left"/>
      <w:pPr>
        <w:ind w:left="1865" w:hanging="425"/>
      </w:pPr>
      <w:rPr>
        <w:rFonts w:ascii="Times New Roman" w:eastAsia="Times New Roman" w:hAnsi="Times New Roman" w:cs="Times New Roman" w:hint="default"/>
        <w:spacing w:val="-16"/>
        <w:w w:val="100"/>
        <w:sz w:val="24"/>
        <w:szCs w:val="24"/>
        <w:lang w:val="id" w:eastAsia="en-US" w:bidi="ar-SA"/>
      </w:rPr>
    </w:lvl>
    <w:lvl w:ilvl="1" w:tplc="08E6D3D8">
      <w:numFmt w:val="bullet"/>
      <w:lvlText w:val="•"/>
      <w:lvlJc w:val="left"/>
      <w:pPr>
        <w:ind w:left="2549" w:hanging="425"/>
      </w:pPr>
      <w:rPr>
        <w:rFonts w:hint="default"/>
        <w:lang w:val="id" w:eastAsia="en-US" w:bidi="ar-SA"/>
      </w:rPr>
    </w:lvl>
    <w:lvl w:ilvl="2" w:tplc="98FA5ED0">
      <w:numFmt w:val="bullet"/>
      <w:lvlText w:val="•"/>
      <w:lvlJc w:val="left"/>
      <w:pPr>
        <w:ind w:left="3239" w:hanging="425"/>
      </w:pPr>
      <w:rPr>
        <w:rFonts w:hint="default"/>
        <w:lang w:val="id" w:eastAsia="en-US" w:bidi="ar-SA"/>
      </w:rPr>
    </w:lvl>
    <w:lvl w:ilvl="3" w:tplc="ADB23104">
      <w:numFmt w:val="bullet"/>
      <w:lvlText w:val="•"/>
      <w:lvlJc w:val="left"/>
      <w:pPr>
        <w:ind w:left="3929" w:hanging="425"/>
      </w:pPr>
      <w:rPr>
        <w:rFonts w:hint="default"/>
        <w:lang w:val="id" w:eastAsia="en-US" w:bidi="ar-SA"/>
      </w:rPr>
    </w:lvl>
    <w:lvl w:ilvl="4" w:tplc="AC48CA9A">
      <w:numFmt w:val="bullet"/>
      <w:lvlText w:val="•"/>
      <w:lvlJc w:val="left"/>
      <w:pPr>
        <w:ind w:left="4619" w:hanging="425"/>
      </w:pPr>
      <w:rPr>
        <w:rFonts w:hint="default"/>
        <w:lang w:val="id" w:eastAsia="en-US" w:bidi="ar-SA"/>
      </w:rPr>
    </w:lvl>
    <w:lvl w:ilvl="5" w:tplc="22B61C36">
      <w:numFmt w:val="bullet"/>
      <w:lvlText w:val="•"/>
      <w:lvlJc w:val="left"/>
      <w:pPr>
        <w:ind w:left="5309" w:hanging="425"/>
      </w:pPr>
      <w:rPr>
        <w:rFonts w:hint="default"/>
        <w:lang w:val="id" w:eastAsia="en-US" w:bidi="ar-SA"/>
      </w:rPr>
    </w:lvl>
    <w:lvl w:ilvl="6" w:tplc="B4D2661A">
      <w:numFmt w:val="bullet"/>
      <w:lvlText w:val="•"/>
      <w:lvlJc w:val="left"/>
      <w:pPr>
        <w:ind w:left="5999" w:hanging="425"/>
      </w:pPr>
      <w:rPr>
        <w:rFonts w:hint="default"/>
        <w:lang w:val="id" w:eastAsia="en-US" w:bidi="ar-SA"/>
      </w:rPr>
    </w:lvl>
    <w:lvl w:ilvl="7" w:tplc="859C47D2">
      <w:numFmt w:val="bullet"/>
      <w:lvlText w:val="•"/>
      <w:lvlJc w:val="left"/>
      <w:pPr>
        <w:ind w:left="6689" w:hanging="425"/>
      </w:pPr>
      <w:rPr>
        <w:rFonts w:hint="default"/>
        <w:lang w:val="id" w:eastAsia="en-US" w:bidi="ar-SA"/>
      </w:rPr>
    </w:lvl>
    <w:lvl w:ilvl="8" w:tplc="AEF6BE2C">
      <w:numFmt w:val="bullet"/>
      <w:lvlText w:val="•"/>
      <w:lvlJc w:val="left"/>
      <w:pPr>
        <w:ind w:left="7379" w:hanging="425"/>
      </w:pPr>
      <w:rPr>
        <w:rFonts w:hint="default"/>
        <w:lang w:val="id" w:eastAsia="en-US" w:bidi="ar-SA"/>
      </w:rPr>
    </w:lvl>
  </w:abstractNum>
  <w:abstractNum w:abstractNumId="2">
    <w:nsid w:val="072838FD"/>
    <w:multiLevelType w:val="hybridMultilevel"/>
    <w:tmpl w:val="EB606BCE"/>
    <w:lvl w:ilvl="0" w:tplc="0DC478E2">
      <w:start w:val="1"/>
      <w:numFmt w:val="bullet"/>
      <w:lvlText w:val="-"/>
      <w:lvlJc w:val="left"/>
      <w:pPr>
        <w:ind w:left="229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10003" w:tentative="1">
      <w:start w:val="1"/>
      <w:numFmt w:val="bullet"/>
      <w:lvlText w:val="o"/>
      <w:lvlJc w:val="left"/>
      <w:pPr>
        <w:ind w:left="3010" w:hanging="360"/>
      </w:pPr>
      <w:rPr>
        <w:rFonts w:ascii="Courier New" w:hAnsi="Courier New" w:cs="Courier New" w:hint="default"/>
      </w:rPr>
    </w:lvl>
    <w:lvl w:ilvl="2" w:tplc="04210005" w:tentative="1">
      <w:start w:val="1"/>
      <w:numFmt w:val="bullet"/>
      <w:lvlText w:val=""/>
      <w:lvlJc w:val="left"/>
      <w:pPr>
        <w:ind w:left="3730" w:hanging="360"/>
      </w:pPr>
      <w:rPr>
        <w:rFonts w:ascii="Wingdings" w:hAnsi="Wingdings" w:hint="default"/>
      </w:rPr>
    </w:lvl>
    <w:lvl w:ilvl="3" w:tplc="04210001" w:tentative="1">
      <w:start w:val="1"/>
      <w:numFmt w:val="bullet"/>
      <w:lvlText w:val=""/>
      <w:lvlJc w:val="left"/>
      <w:pPr>
        <w:ind w:left="4450" w:hanging="360"/>
      </w:pPr>
      <w:rPr>
        <w:rFonts w:ascii="Symbol" w:hAnsi="Symbol" w:hint="default"/>
      </w:rPr>
    </w:lvl>
    <w:lvl w:ilvl="4" w:tplc="04210003" w:tentative="1">
      <w:start w:val="1"/>
      <w:numFmt w:val="bullet"/>
      <w:lvlText w:val="o"/>
      <w:lvlJc w:val="left"/>
      <w:pPr>
        <w:ind w:left="5170" w:hanging="360"/>
      </w:pPr>
      <w:rPr>
        <w:rFonts w:ascii="Courier New" w:hAnsi="Courier New" w:cs="Courier New" w:hint="default"/>
      </w:rPr>
    </w:lvl>
    <w:lvl w:ilvl="5" w:tplc="04210005" w:tentative="1">
      <w:start w:val="1"/>
      <w:numFmt w:val="bullet"/>
      <w:lvlText w:val=""/>
      <w:lvlJc w:val="left"/>
      <w:pPr>
        <w:ind w:left="5890" w:hanging="360"/>
      </w:pPr>
      <w:rPr>
        <w:rFonts w:ascii="Wingdings" w:hAnsi="Wingdings" w:hint="default"/>
      </w:rPr>
    </w:lvl>
    <w:lvl w:ilvl="6" w:tplc="04210001" w:tentative="1">
      <w:start w:val="1"/>
      <w:numFmt w:val="bullet"/>
      <w:lvlText w:val=""/>
      <w:lvlJc w:val="left"/>
      <w:pPr>
        <w:ind w:left="6610" w:hanging="360"/>
      </w:pPr>
      <w:rPr>
        <w:rFonts w:ascii="Symbol" w:hAnsi="Symbol" w:hint="default"/>
      </w:rPr>
    </w:lvl>
    <w:lvl w:ilvl="7" w:tplc="04210003" w:tentative="1">
      <w:start w:val="1"/>
      <w:numFmt w:val="bullet"/>
      <w:lvlText w:val="o"/>
      <w:lvlJc w:val="left"/>
      <w:pPr>
        <w:ind w:left="7330" w:hanging="360"/>
      </w:pPr>
      <w:rPr>
        <w:rFonts w:ascii="Courier New" w:hAnsi="Courier New" w:cs="Courier New" w:hint="default"/>
      </w:rPr>
    </w:lvl>
    <w:lvl w:ilvl="8" w:tplc="04210005" w:tentative="1">
      <w:start w:val="1"/>
      <w:numFmt w:val="bullet"/>
      <w:lvlText w:val=""/>
      <w:lvlJc w:val="left"/>
      <w:pPr>
        <w:ind w:left="8050" w:hanging="360"/>
      </w:pPr>
      <w:rPr>
        <w:rFonts w:ascii="Wingdings" w:hAnsi="Wingdings" w:hint="default"/>
      </w:rPr>
    </w:lvl>
  </w:abstractNum>
  <w:abstractNum w:abstractNumId="3">
    <w:nsid w:val="0CCA5A92"/>
    <w:multiLevelType w:val="hybridMultilevel"/>
    <w:tmpl w:val="849AA5BC"/>
    <w:lvl w:ilvl="0" w:tplc="E9CE4C00">
      <w:start w:val="1"/>
      <w:numFmt w:val="decimal"/>
      <w:lvlText w:val="%1.1.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30BFB"/>
    <w:multiLevelType w:val="hybridMultilevel"/>
    <w:tmpl w:val="1160141A"/>
    <w:lvl w:ilvl="0" w:tplc="6B0C3B5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561C31"/>
    <w:multiLevelType w:val="hybridMultilevel"/>
    <w:tmpl w:val="829C252C"/>
    <w:lvl w:ilvl="0" w:tplc="9072C9F0">
      <w:numFmt w:val="bullet"/>
      <w:lvlText w:val=""/>
      <w:lvlJc w:val="left"/>
      <w:pPr>
        <w:ind w:left="1440" w:hanging="360"/>
      </w:pPr>
      <w:rPr>
        <w:rFonts w:ascii="Symbol" w:eastAsia="Symbol" w:hAnsi="Symbol" w:cs="Symbol" w:hint="default"/>
        <w:w w:val="100"/>
        <w:sz w:val="24"/>
        <w:szCs w:val="24"/>
        <w:lang w:val="id" w:eastAsia="en-US" w:bidi="ar-SA"/>
      </w:rPr>
    </w:lvl>
    <w:lvl w:ilvl="1" w:tplc="9FDC2D28">
      <w:numFmt w:val="bullet"/>
      <w:lvlText w:val="•"/>
      <w:lvlJc w:val="left"/>
      <w:pPr>
        <w:ind w:left="2171" w:hanging="360"/>
      </w:pPr>
      <w:rPr>
        <w:rFonts w:hint="default"/>
        <w:lang w:val="id" w:eastAsia="en-US" w:bidi="ar-SA"/>
      </w:rPr>
    </w:lvl>
    <w:lvl w:ilvl="2" w:tplc="A4B42BAA">
      <w:numFmt w:val="bullet"/>
      <w:lvlText w:val="•"/>
      <w:lvlJc w:val="left"/>
      <w:pPr>
        <w:ind w:left="2903" w:hanging="360"/>
      </w:pPr>
      <w:rPr>
        <w:rFonts w:hint="default"/>
        <w:lang w:val="id" w:eastAsia="en-US" w:bidi="ar-SA"/>
      </w:rPr>
    </w:lvl>
    <w:lvl w:ilvl="3" w:tplc="645C89CE">
      <w:numFmt w:val="bullet"/>
      <w:lvlText w:val="•"/>
      <w:lvlJc w:val="left"/>
      <w:pPr>
        <w:ind w:left="3635" w:hanging="360"/>
      </w:pPr>
      <w:rPr>
        <w:rFonts w:hint="default"/>
        <w:lang w:val="id" w:eastAsia="en-US" w:bidi="ar-SA"/>
      </w:rPr>
    </w:lvl>
    <w:lvl w:ilvl="4" w:tplc="2C9CA8D6">
      <w:numFmt w:val="bullet"/>
      <w:lvlText w:val="•"/>
      <w:lvlJc w:val="left"/>
      <w:pPr>
        <w:ind w:left="4367" w:hanging="360"/>
      </w:pPr>
      <w:rPr>
        <w:rFonts w:hint="default"/>
        <w:lang w:val="id" w:eastAsia="en-US" w:bidi="ar-SA"/>
      </w:rPr>
    </w:lvl>
    <w:lvl w:ilvl="5" w:tplc="9D402F66">
      <w:numFmt w:val="bullet"/>
      <w:lvlText w:val="•"/>
      <w:lvlJc w:val="left"/>
      <w:pPr>
        <w:ind w:left="5099" w:hanging="360"/>
      </w:pPr>
      <w:rPr>
        <w:rFonts w:hint="default"/>
        <w:lang w:val="id" w:eastAsia="en-US" w:bidi="ar-SA"/>
      </w:rPr>
    </w:lvl>
    <w:lvl w:ilvl="6" w:tplc="BE1E0620">
      <w:numFmt w:val="bullet"/>
      <w:lvlText w:val="•"/>
      <w:lvlJc w:val="left"/>
      <w:pPr>
        <w:ind w:left="5831" w:hanging="360"/>
      </w:pPr>
      <w:rPr>
        <w:rFonts w:hint="default"/>
        <w:lang w:val="id" w:eastAsia="en-US" w:bidi="ar-SA"/>
      </w:rPr>
    </w:lvl>
    <w:lvl w:ilvl="7" w:tplc="5F748434">
      <w:numFmt w:val="bullet"/>
      <w:lvlText w:val="•"/>
      <w:lvlJc w:val="left"/>
      <w:pPr>
        <w:ind w:left="6563" w:hanging="360"/>
      </w:pPr>
      <w:rPr>
        <w:rFonts w:hint="default"/>
        <w:lang w:val="id" w:eastAsia="en-US" w:bidi="ar-SA"/>
      </w:rPr>
    </w:lvl>
    <w:lvl w:ilvl="8" w:tplc="302A0E18">
      <w:numFmt w:val="bullet"/>
      <w:lvlText w:val="•"/>
      <w:lvlJc w:val="left"/>
      <w:pPr>
        <w:ind w:left="7295" w:hanging="360"/>
      </w:pPr>
      <w:rPr>
        <w:rFonts w:hint="default"/>
        <w:lang w:val="id" w:eastAsia="en-US" w:bidi="ar-SA"/>
      </w:rPr>
    </w:lvl>
  </w:abstractNum>
  <w:abstractNum w:abstractNumId="6">
    <w:nsid w:val="0EF86604"/>
    <w:multiLevelType w:val="hybridMultilevel"/>
    <w:tmpl w:val="DE6097C4"/>
    <w:lvl w:ilvl="0" w:tplc="E982D8B8">
      <w:start w:val="1"/>
      <w:numFmt w:val="decimal"/>
      <w:lvlText w:val="%1)"/>
      <w:lvlJc w:val="left"/>
      <w:pPr>
        <w:ind w:left="1865" w:hanging="425"/>
      </w:pPr>
      <w:rPr>
        <w:rFonts w:ascii="Times New Roman" w:eastAsia="Times New Roman" w:hAnsi="Times New Roman" w:cs="Times New Roman" w:hint="default"/>
        <w:spacing w:val="-2"/>
        <w:w w:val="100"/>
        <w:sz w:val="24"/>
        <w:szCs w:val="24"/>
        <w:lang w:val="id" w:eastAsia="en-US" w:bidi="ar-SA"/>
      </w:rPr>
    </w:lvl>
    <w:lvl w:ilvl="1" w:tplc="CDF6FBFC">
      <w:numFmt w:val="bullet"/>
      <w:lvlText w:val="•"/>
      <w:lvlJc w:val="left"/>
      <w:pPr>
        <w:ind w:left="2549" w:hanging="425"/>
      </w:pPr>
      <w:rPr>
        <w:rFonts w:hint="default"/>
        <w:lang w:val="id" w:eastAsia="en-US" w:bidi="ar-SA"/>
      </w:rPr>
    </w:lvl>
    <w:lvl w:ilvl="2" w:tplc="B9904BCE">
      <w:numFmt w:val="bullet"/>
      <w:lvlText w:val="•"/>
      <w:lvlJc w:val="left"/>
      <w:pPr>
        <w:ind w:left="3239" w:hanging="425"/>
      </w:pPr>
      <w:rPr>
        <w:rFonts w:hint="default"/>
        <w:lang w:val="id" w:eastAsia="en-US" w:bidi="ar-SA"/>
      </w:rPr>
    </w:lvl>
    <w:lvl w:ilvl="3" w:tplc="7CD0B38E">
      <w:numFmt w:val="bullet"/>
      <w:lvlText w:val="•"/>
      <w:lvlJc w:val="left"/>
      <w:pPr>
        <w:ind w:left="3929" w:hanging="425"/>
      </w:pPr>
      <w:rPr>
        <w:rFonts w:hint="default"/>
        <w:lang w:val="id" w:eastAsia="en-US" w:bidi="ar-SA"/>
      </w:rPr>
    </w:lvl>
    <w:lvl w:ilvl="4" w:tplc="E532538E">
      <w:numFmt w:val="bullet"/>
      <w:lvlText w:val="•"/>
      <w:lvlJc w:val="left"/>
      <w:pPr>
        <w:ind w:left="4619" w:hanging="425"/>
      </w:pPr>
      <w:rPr>
        <w:rFonts w:hint="default"/>
        <w:lang w:val="id" w:eastAsia="en-US" w:bidi="ar-SA"/>
      </w:rPr>
    </w:lvl>
    <w:lvl w:ilvl="5" w:tplc="07640B70">
      <w:numFmt w:val="bullet"/>
      <w:lvlText w:val="•"/>
      <w:lvlJc w:val="left"/>
      <w:pPr>
        <w:ind w:left="5309" w:hanging="425"/>
      </w:pPr>
      <w:rPr>
        <w:rFonts w:hint="default"/>
        <w:lang w:val="id" w:eastAsia="en-US" w:bidi="ar-SA"/>
      </w:rPr>
    </w:lvl>
    <w:lvl w:ilvl="6" w:tplc="2E5C0886">
      <w:numFmt w:val="bullet"/>
      <w:lvlText w:val="•"/>
      <w:lvlJc w:val="left"/>
      <w:pPr>
        <w:ind w:left="5999" w:hanging="425"/>
      </w:pPr>
      <w:rPr>
        <w:rFonts w:hint="default"/>
        <w:lang w:val="id" w:eastAsia="en-US" w:bidi="ar-SA"/>
      </w:rPr>
    </w:lvl>
    <w:lvl w:ilvl="7" w:tplc="7E2CF92A">
      <w:numFmt w:val="bullet"/>
      <w:lvlText w:val="•"/>
      <w:lvlJc w:val="left"/>
      <w:pPr>
        <w:ind w:left="6689" w:hanging="425"/>
      </w:pPr>
      <w:rPr>
        <w:rFonts w:hint="default"/>
        <w:lang w:val="id" w:eastAsia="en-US" w:bidi="ar-SA"/>
      </w:rPr>
    </w:lvl>
    <w:lvl w:ilvl="8" w:tplc="41DC2054">
      <w:numFmt w:val="bullet"/>
      <w:lvlText w:val="•"/>
      <w:lvlJc w:val="left"/>
      <w:pPr>
        <w:ind w:left="7379" w:hanging="425"/>
      </w:pPr>
      <w:rPr>
        <w:rFonts w:hint="default"/>
        <w:lang w:val="id" w:eastAsia="en-US" w:bidi="ar-SA"/>
      </w:rPr>
    </w:lvl>
  </w:abstractNum>
  <w:abstractNum w:abstractNumId="7">
    <w:nsid w:val="111A453C"/>
    <w:multiLevelType w:val="hybridMultilevel"/>
    <w:tmpl w:val="80B2D410"/>
    <w:lvl w:ilvl="0" w:tplc="04210011">
      <w:start w:val="1"/>
      <w:numFmt w:val="decimal"/>
      <w:lvlText w:val="%1)"/>
      <w:lvlJc w:val="left"/>
      <w:pPr>
        <w:ind w:left="1942" w:hanging="360"/>
      </w:pPr>
    </w:lvl>
    <w:lvl w:ilvl="1" w:tplc="04210019">
      <w:start w:val="1"/>
      <w:numFmt w:val="lowerLetter"/>
      <w:lvlText w:val="%2."/>
      <w:lvlJc w:val="left"/>
      <w:pPr>
        <w:ind w:left="2662" w:hanging="360"/>
      </w:pPr>
    </w:lvl>
    <w:lvl w:ilvl="2" w:tplc="0421001B" w:tentative="1">
      <w:start w:val="1"/>
      <w:numFmt w:val="lowerRoman"/>
      <w:lvlText w:val="%3."/>
      <w:lvlJc w:val="right"/>
      <w:pPr>
        <w:ind w:left="3382" w:hanging="180"/>
      </w:pPr>
    </w:lvl>
    <w:lvl w:ilvl="3" w:tplc="0421000F" w:tentative="1">
      <w:start w:val="1"/>
      <w:numFmt w:val="decimal"/>
      <w:lvlText w:val="%4."/>
      <w:lvlJc w:val="left"/>
      <w:pPr>
        <w:ind w:left="4102" w:hanging="360"/>
      </w:pPr>
    </w:lvl>
    <w:lvl w:ilvl="4" w:tplc="04210019" w:tentative="1">
      <w:start w:val="1"/>
      <w:numFmt w:val="lowerLetter"/>
      <w:lvlText w:val="%5."/>
      <w:lvlJc w:val="left"/>
      <w:pPr>
        <w:ind w:left="4822" w:hanging="360"/>
      </w:pPr>
    </w:lvl>
    <w:lvl w:ilvl="5" w:tplc="0421001B" w:tentative="1">
      <w:start w:val="1"/>
      <w:numFmt w:val="lowerRoman"/>
      <w:lvlText w:val="%6."/>
      <w:lvlJc w:val="right"/>
      <w:pPr>
        <w:ind w:left="5542" w:hanging="180"/>
      </w:pPr>
    </w:lvl>
    <w:lvl w:ilvl="6" w:tplc="0421000F" w:tentative="1">
      <w:start w:val="1"/>
      <w:numFmt w:val="decimal"/>
      <w:lvlText w:val="%7."/>
      <w:lvlJc w:val="left"/>
      <w:pPr>
        <w:ind w:left="6262" w:hanging="360"/>
      </w:pPr>
    </w:lvl>
    <w:lvl w:ilvl="7" w:tplc="04210019" w:tentative="1">
      <w:start w:val="1"/>
      <w:numFmt w:val="lowerLetter"/>
      <w:lvlText w:val="%8."/>
      <w:lvlJc w:val="left"/>
      <w:pPr>
        <w:ind w:left="6982" w:hanging="360"/>
      </w:pPr>
    </w:lvl>
    <w:lvl w:ilvl="8" w:tplc="0421001B" w:tentative="1">
      <w:start w:val="1"/>
      <w:numFmt w:val="lowerRoman"/>
      <w:lvlText w:val="%9."/>
      <w:lvlJc w:val="right"/>
      <w:pPr>
        <w:ind w:left="7702" w:hanging="180"/>
      </w:pPr>
    </w:lvl>
  </w:abstractNum>
  <w:abstractNum w:abstractNumId="8">
    <w:nsid w:val="13C94765"/>
    <w:multiLevelType w:val="hybridMultilevel"/>
    <w:tmpl w:val="407AD6A2"/>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8CB495C"/>
    <w:multiLevelType w:val="hybridMultilevel"/>
    <w:tmpl w:val="476EC2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B930DDB"/>
    <w:multiLevelType w:val="multilevel"/>
    <w:tmpl w:val="11228642"/>
    <w:lvl w:ilvl="0">
      <w:start w:val="1"/>
      <w:numFmt w:val="decimal"/>
      <w:lvlText w:val="%1."/>
      <w:lvlJc w:val="left"/>
      <w:pPr>
        <w:ind w:left="720" w:hanging="360"/>
      </w:pPr>
    </w:lvl>
    <w:lvl w:ilvl="1">
      <w:start w:val="1"/>
      <w:numFmt w:val="decimal"/>
      <w:isLgl/>
      <w:lvlText w:val="%1.%2."/>
      <w:lvlJc w:val="left"/>
      <w:pPr>
        <w:ind w:left="1205" w:hanging="60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11">
    <w:nsid w:val="1DD47660"/>
    <w:multiLevelType w:val="hybridMultilevel"/>
    <w:tmpl w:val="5658CC90"/>
    <w:lvl w:ilvl="0" w:tplc="C1428CF8">
      <w:numFmt w:val="bullet"/>
      <w:lvlText w:val=""/>
      <w:lvlJc w:val="left"/>
      <w:pPr>
        <w:ind w:left="2585" w:hanging="360"/>
      </w:pPr>
      <w:rPr>
        <w:rFonts w:ascii="Symbol" w:eastAsia="Symbol" w:hAnsi="Symbol" w:cs="Symbol" w:hint="default"/>
        <w:w w:val="100"/>
        <w:sz w:val="24"/>
        <w:szCs w:val="24"/>
        <w:lang w:val="id" w:eastAsia="en-US" w:bidi="ar-SA"/>
      </w:rPr>
    </w:lvl>
    <w:lvl w:ilvl="1" w:tplc="04210003">
      <w:start w:val="1"/>
      <w:numFmt w:val="bullet"/>
      <w:lvlText w:val="o"/>
      <w:lvlJc w:val="left"/>
      <w:pPr>
        <w:ind w:left="3305" w:hanging="360"/>
      </w:pPr>
      <w:rPr>
        <w:rFonts w:ascii="Courier New" w:hAnsi="Courier New" w:cs="Courier New" w:hint="default"/>
      </w:rPr>
    </w:lvl>
    <w:lvl w:ilvl="2" w:tplc="04210005" w:tentative="1">
      <w:start w:val="1"/>
      <w:numFmt w:val="bullet"/>
      <w:lvlText w:val=""/>
      <w:lvlJc w:val="left"/>
      <w:pPr>
        <w:ind w:left="4025" w:hanging="360"/>
      </w:pPr>
      <w:rPr>
        <w:rFonts w:ascii="Wingdings" w:hAnsi="Wingdings" w:hint="default"/>
      </w:rPr>
    </w:lvl>
    <w:lvl w:ilvl="3" w:tplc="04210001" w:tentative="1">
      <w:start w:val="1"/>
      <w:numFmt w:val="bullet"/>
      <w:lvlText w:val=""/>
      <w:lvlJc w:val="left"/>
      <w:pPr>
        <w:ind w:left="4745" w:hanging="360"/>
      </w:pPr>
      <w:rPr>
        <w:rFonts w:ascii="Symbol" w:hAnsi="Symbol" w:hint="default"/>
      </w:rPr>
    </w:lvl>
    <w:lvl w:ilvl="4" w:tplc="04210003" w:tentative="1">
      <w:start w:val="1"/>
      <w:numFmt w:val="bullet"/>
      <w:lvlText w:val="o"/>
      <w:lvlJc w:val="left"/>
      <w:pPr>
        <w:ind w:left="5465" w:hanging="360"/>
      </w:pPr>
      <w:rPr>
        <w:rFonts w:ascii="Courier New" w:hAnsi="Courier New" w:cs="Courier New" w:hint="default"/>
      </w:rPr>
    </w:lvl>
    <w:lvl w:ilvl="5" w:tplc="04210005" w:tentative="1">
      <w:start w:val="1"/>
      <w:numFmt w:val="bullet"/>
      <w:lvlText w:val=""/>
      <w:lvlJc w:val="left"/>
      <w:pPr>
        <w:ind w:left="6185" w:hanging="360"/>
      </w:pPr>
      <w:rPr>
        <w:rFonts w:ascii="Wingdings" w:hAnsi="Wingdings" w:hint="default"/>
      </w:rPr>
    </w:lvl>
    <w:lvl w:ilvl="6" w:tplc="04210001" w:tentative="1">
      <w:start w:val="1"/>
      <w:numFmt w:val="bullet"/>
      <w:lvlText w:val=""/>
      <w:lvlJc w:val="left"/>
      <w:pPr>
        <w:ind w:left="6905" w:hanging="360"/>
      </w:pPr>
      <w:rPr>
        <w:rFonts w:ascii="Symbol" w:hAnsi="Symbol" w:hint="default"/>
      </w:rPr>
    </w:lvl>
    <w:lvl w:ilvl="7" w:tplc="04210003" w:tentative="1">
      <w:start w:val="1"/>
      <w:numFmt w:val="bullet"/>
      <w:lvlText w:val="o"/>
      <w:lvlJc w:val="left"/>
      <w:pPr>
        <w:ind w:left="7625" w:hanging="360"/>
      </w:pPr>
      <w:rPr>
        <w:rFonts w:ascii="Courier New" w:hAnsi="Courier New" w:cs="Courier New" w:hint="default"/>
      </w:rPr>
    </w:lvl>
    <w:lvl w:ilvl="8" w:tplc="04210005" w:tentative="1">
      <w:start w:val="1"/>
      <w:numFmt w:val="bullet"/>
      <w:lvlText w:val=""/>
      <w:lvlJc w:val="left"/>
      <w:pPr>
        <w:ind w:left="8345" w:hanging="360"/>
      </w:pPr>
      <w:rPr>
        <w:rFonts w:ascii="Wingdings" w:hAnsi="Wingdings" w:hint="default"/>
      </w:rPr>
    </w:lvl>
  </w:abstractNum>
  <w:abstractNum w:abstractNumId="12">
    <w:nsid w:val="215F6662"/>
    <w:multiLevelType w:val="hybridMultilevel"/>
    <w:tmpl w:val="33A82F76"/>
    <w:lvl w:ilvl="0" w:tplc="45844E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4336654"/>
    <w:multiLevelType w:val="hybridMultilevel"/>
    <w:tmpl w:val="52DE825E"/>
    <w:lvl w:ilvl="0" w:tplc="C79645DA">
      <w:start w:val="1"/>
      <w:numFmt w:val="lowerLetter"/>
      <w:lvlText w:val="%1."/>
      <w:lvlJc w:val="left"/>
      <w:pPr>
        <w:ind w:left="1440" w:hanging="360"/>
      </w:pPr>
      <w:rPr>
        <w:rFonts w:hint="default"/>
        <w:b/>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67E60FD"/>
    <w:multiLevelType w:val="hybridMultilevel"/>
    <w:tmpl w:val="9AE26228"/>
    <w:lvl w:ilvl="0" w:tplc="FFFCF2F0">
      <w:start w:val="1"/>
      <w:numFmt w:val="lowerLetter"/>
      <w:lvlText w:val="%1."/>
      <w:lvlJc w:val="left"/>
      <w:pPr>
        <w:ind w:left="7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AA2A4A">
      <w:start w:val="1"/>
      <w:numFmt w:val="decimal"/>
      <w:lvlText w:val="%2)"/>
      <w:lvlJc w:val="left"/>
      <w:pPr>
        <w:ind w:left="1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F8BE5A">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6C09BC">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82DC9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EB144">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BAA594">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AD71A">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C0E9A">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8DC3708"/>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9FE31D0"/>
    <w:multiLevelType w:val="multilevel"/>
    <w:tmpl w:val="56DE1F08"/>
    <w:lvl w:ilvl="0">
      <w:start w:val="2"/>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7">
    <w:nsid w:val="2A2755A6"/>
    <w:multiLevelType w:val="hybridMultilevel"/>
    <w:tmpl w:val="35045B9C"/>
    <w:lvl w:ilvl="0" w:tplc="C1428CF8">
      <w:numFmt w:val="bullet"/>
      <w:lvlText w:val=""/>
      <w:lvlJc w:val="left"/>
      <w:pPr>
        <w:ind w:left="1429" w:hanging="360"/>
      </w:pPr>
      <w:rPr>
        <w:rFonts w:ascii="Symbol" w:eastAsia="Symbol" w:hAnsi="Symbol" w:cs="Symbol" w:hint="default"/>
        <w:w w:val="100"/>
        <w:sz w:val="24"/>
        <w:szCs w:val="24"/>
        <w:lang w:val="id" w:eastAsia="en-US" w:bidi="ar-SA"/>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8">
    <w:nsid w:val="2AEA19EF"/>
    <w:multiLevelType w:val="hybridMultilevel"/>
    <w:tmpl w:val="52668FAC"/>
    <w:lvl w:ilvl="0" w:tplc="5D3C5098">
      <w:start w:val="2"/>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C54F1E"/>
    <w:multiLevelType w:val="hybridMultilevel"/>
    <w:tmpl w:val="F83811B2"/>
    <w:lvl w:ilvl="0" w:tplc="C1428CF8">
      <w:numFmt w:val="bullet"/>
      <w:lvlText w:val=""/>
      <w:lvlJc w:val="left"/>
      <w:pPr>
        <w:ind w:left="1440" w:hanging="360"/>
      </w:pPr>
      <w:rPr>
        <w:rFonts w:ascii="Symbol" w:eastAsia="Symbol" w:hAnsi="Symbol" w:cs="Symbol" w:hint="default"/>
        <w:w w:val="100"/>
        <w:sz w:val="24"/>
        <w:szCs w:val="24"/>
        <w:lang w:val="id" w:eastAsia="en-US" w:bidi="ar-SA"/>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0">
    <w:nsid w:val="2D986003"/>
    <w:multiLevelType w:val="hybridMultilevel"/>
    <w:tmpl w:val="2752F4C0"/>
    <w:lvl w:ilvl="0" w:tplc="C1428CF8">
      <w:numFmt w:val="bullet"/>
      <w:lvlText w:val=""/>
      <w:lvlJc w:val="left"/>
      <w:pPr>
        <w:ind w:left="2149" w:hanging="360"/>
      </w:pPr>
      <w:rPr>
        <w:rFonts w:ascii="Symbol" w:eastAsia="Symbol" w:hAnsi="Symbol" w:cs="Symbol" w:hint="default"/>
        <w:w w:val="100"/>
        <w:sz w:val="24"/>
        <w:szCs w:val="24"/>
        <w:lang w:val="id" w:eastAsia="en-US" w:bidi="ar-SA"/>
      </w:rPr>
    </w:lvl>
    <w:lvl w:ilvl="1" w:tplc="04210003" w:tentative="1">
      <w:start w:val="1"/>
      <w:numFmt w:val="bullet"/>
      <w:lvlText w:val="o"/>
      <w:lvlJc w:val="left"/>
      <w:pPr>
        <w:ind w:left="2869" w:hanging="360"/>
      </w:pPr>
      <w:rPr>
        <w:rFonts w:ascii="Courier New" w:hAnsi="Courier New" w:cs="Courier New" w:hint="default"/>
      </w:rPr>
    </w:lvl>
    <w:lvl w:ilvl="2" w:tplc="04210005" w:tentative="1">
      <w:start w:val="1"/>
      <w:numFmt w:val="bullet"/>
      <w:lvlText w:val=""/>
      <w:lvlJc w:val="left"/>
      <w:pPr>
        <w:ind w:left="3589" w:hanging="360"/>
      </w:pPr>
      <w:rPr>
        <w:rFonts w:ascii="Wingdings" w:hAnsi="Wingdings" w:hint="default"/>
      </w:rPr>
    </w:lvl>
    <w:lvl w:ilvl="3" w:tplc="04210001" w:tentative="1">
      <w:start w:val="1"/>
      <w:numFmt w:val="bullet"/>
      <w:lvlText w:val=""/>
      <w:lvlJc w:val="left"/>
      <w:pPr>
        <w:ind w:left="4309" w:hanging="360"/>
      </w:pPr>
      <w:rPr>
        <w:rFonts w:ascii="Symbol" w:hAnsi="Symbol" w:hint="default"/>
      </w:rPr>
    </w:lvl>
    <w:lvl w:ilvl="4" w:tplc="04210003" w:tentative="1">
      <w:start w:val="1"/>
      <w:numFmt w:val="bullet"/>
      <w:lvlText w:val="o"/>
      <w:lvlJc w:val="left"/>
      <w:pPr>
        <w:ind w:left="5029" w:hanging="360"/>
      </w:pPr>
      <w:rPr>
        <w:rFonts w:ascii="Courier New" w:hAnsi="Courier New" w:cs="Courier New" w:hint="default"/>
      </w:rPr>
    </w:lvl>
    <w:lvl w:ilvl="5" w:tplc="04210005" w:tentative="1">
      <w:start w:val="1"/>
      <w:numFmt w:val="bullet"/>
      <w:lvlText w:val=""/>
      <w:lvlJc w:val="left"/>
      <w:pPr>
        <w:ind w:left="5749" w:hanging="360"/>
      </w:pPr>
      <w:rPr>
        <w:rFonts w:ascii="Wingdings" w:hAnsi="Wingdings" w:hint="default"/>
      </w:rPr>
    </w:lvl>
    <w:lvl w:ilvl="6" w:tplc="04210001" w:tentative="1">
      <w:start w:val="1"/>
      <w:numFmt w:val="bullet"/>
      <w:lvlText w:val=""/>
      <w:lvlJc w:val="left"/>
      <w:pPr>
        <w:ind w:left="6469" w:hanging="360"/>
      </w:pPr>
      <w:rPr>
        <w:rFonts w:ascii="Symbol" w:hAnsi="Symbol" w:hint="default"/>
      </w:rPr>
    </w:lvl>
    <w:lvl w:ilvl="7" w:tplc="04210003" w:tentative="1">
      <w:start w:val="1"/>
      <w:numFmt w:val="bullet"/>
      <w:lvlText w:val="o"/>
      <w:lvlJc w:val="left"/>
      <w:pPr>
        <w:ind w:left="7189" w:hanging="360"/>
      </w:pPr>
      <w:rPr>
        <w:rFonts w:ascii="Courier New" w:hAnsi="Courier New" w:cs="Courier New" w:hint="default"/>
      </w:rPr>
    </w:lvl>
    <w:lvl w:ilvl="8" w:tplc="04210005" w:tentative="1">
      <w:start w:val="1"/>
      <w:numFmt w:val="bullet"/>
      <w:lvlText w:val=""/>
      <w:lvlJc w:val="left"/>
      <w:pPr>
        <w:ind w:left="7909" w:hanging="360"/>
      </w:pPr>
      <w:rPr>
        <w:rFonts w:ascii="Wingdings" w:hAnsi="Wingdings" w:hint="default"/>
      </w:rPr>
    </w:lvl>
  </w:abstractNum>
  <w:abstractNum w:abstractNumId="21">
    <w:nsid w:val="2F3711FF"/>
    <w:multiLevelType w:val="multilevel"/>
    <w:tmpl w:val="18EC7F34"/>
    <w:lvl w:ilvl="0">
      <w:start w:val="5"/>
      <w:numFmt w:val="decimal"/>
      <w:lvlText w:val="%1."/>
      <w:lvlJc w:val="left"/>
      <w:pPr>
        <w:ind w:left="450" w:hanging="450"/>
      </w:pPr>
      <w:rPr>
        <w:rFonts w:hint="default"/>
      </w:rPr>
    </w:lvl>
    <w:lvl w:ilvl="1">
      <w:start w:val="1"/>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2">
    <w:nsid w:val="3168321B"/>
    <w:multiLevelType w:val="hybridMultilevel"/>
    <w:tmpl w:val="454AA958"/>
    <w:lvl w:ilvl="0" w:tplc="8312C758">
      <w:start w:val="1"/>
      <w:numFmt w:val="decimal"/>
      <w:lvlText w:val="%1."/>
      <w:lvlJc w:val="left"/>
      <w:pPr>
        <w:ind w:left="1015" w:hanging="360"/>
      </w:pPr>
      <w:rPr>
        <w:rFonts w:ascii="Times New Roman" w:eastAsia="Times New Roman" w:hAnsi="Times New Roman" w:cs="Times New Roman" w:hint="default"/>
        <w:spacing w:val="-3"/>
        <w:w w:val="100"/>
        <w:sz w:val="24"/>
        <w:szCs w:val="24"/>
        <w:lang w:val="id" w:eastAsia="en-US" w:bidi="ar-SA"/>
      </w:rPr>
    </w:lvl>
    <w:lvl w:ilvl="1" w:tplc="F5D0E966">
      <w:numFmt w:val="bullet"/>
      <w:lvlText w:val="-"/>
      <w:lvlJc w:val="left"/>
      <w:pPr>
        <w:ind w:left="1375" w:hanging="360"/>
      </w:pPr>
      <w:rPr>
        <w:rFonts w:ascii="Carlito" w:eastAsia="Carlito" w:hAnsi="Carlito" w:cs="Carlito" w:hint="default"/>
        <w:spacing w:val="-5"/>
        <w:w w:val="100"/>
        <w:sz w:val="24"/>
        <w:szCs w:val="24"/>
        <w:lang w:val="id" w:eastAsia="en-US" w:bidi="ar-SA"/>
      </w:rPr>
    </w:lvl>
    <w:lvl w:ilvl="2" w:tplc="9AFE88EA">
      <w:numFmt w:val="bullet"/>
      <w:lvlText w:val="•"/>
      <w:lvlJc w:val="left"/>
      <w:pPr>
        <w:ind w:left="2186" w:hanging="360"/>
      </w:pPr>
      <w:rPr>
        <w:rFonts w:hint="default"/>
        <w:lang w:val="id" w:eastAsia="en-US" w:bidi="ar-SA"/>
      </w:rPr>
    </w:lvl>
    <w:lvl w:ilvl="3" w:tplc="0A24529C">
      <w:numFmt w:val="bullet"/>
      <w:lvlText w:val="•"/>
      <w:lvlJc w:val="left"/>
      <w:pPr>
        <w:ind w:left="2993" w:hanging="360"/>
      </w:pPr>
      <w:rPr>
        <w:rFonts w:hint="default"/>
        <w:lang w:val="id" w:eastAsia="en-US" w:bidi="ar-SA"/>
      </w:rPr>
    </w:lvl>
    <w:lvl w:ilvl="4" w:tplc="83EED112">
      <w:numFmt w:val="bullet"/>
      <w:lvlText w:val="•"/>
      <w:lvlJc w:val="left"/>
      <w:pPr>
        <w:ind w:left="3799" w:hanging="360"/>
      </w:pPr>
      <w:rPr>
        <w:rFonts w:hint="default"/>
        <w:lang w:val="id" w:eastAsia="en-US" w:bidi="ar-SA"/>
      </w:rPr>
    </w:lvl>
    <w:lvl w:ilvl="5" w:tplc="2200C33E">
      <w:numFmt w:val="bullet"/>
      <w:lvlText w:val="•"/>
      <w:lvlJc w:val="left"/>
      <w:pPr>
        <w:ind w:left="4606" w:hanging="360"/>
      </w:pPr>
      <w:rPr>
        <w:rFonts w:hint="default"/>
        <w:lang w:val="id" w:eastAsia="en-US" w:bidi="ar-SA"/>
      </w:rPr>
    </w:lvl>
    <w:lvl w:ilvl="6" w:tplc="DABC0B2A">
      <w:numFmt w:val="bullet"/>
      <w:lvlText w:val="•"/>
      <w:lvlJc w:val="left"/>
      <w:pPr>
        <w:ind w:left="5412" w:hanging="360"/>
      </w:pPr>
      <w:rPr>
        <w:rFonts w:hint="default"/>
        <w:lang w:val="id" w:eastAsia="en-US" w:bidi="ar-SA"/>
      </w:rPr>
    </w:lvl>
    <w:lvl w:ilvl="7" w:tplc="8CD8AA38">
      <w:numFmt w:val="bullet"/>
      <w:lvlText w:val="•"/>
      <w:lvlJc w:val="left"/>
      <w:pPr>
        <w:ind w:left="6219" w:hanging="360"/>
      </w:pPr>
      <w:rPr>
        <w:rFonts w:hint="default"/>
        <w:lang w:val="id" w:eastAsia="en-US" w:bidi="ar-SA"/>
      </w:rPr>
    </w:lvl>
    <w:lvl w:ilvl="8" w:tplc="9042D986">
      <w:numFmt w:val="bullet"/>
      <w:lvlText w:val="•"/>
      <w:lvlJc w:val="left"/>
      <w:pPr>
        <w:ind w:left="7026" w:hanging="360"/>
      </w:pPr>
      <w:rPr>
        <w:rFonts w:hint="default"/>
        <w:lang w:val="id" w:eastAsia="en-US" w:bidi="ar-SA"/>
      </w:rPr>
    </w:lvl>
  </w:abstractNum>
  <w:abstractNum w:abstractNumId="23">
    <w:nsid w:val="36824A64"/>
    <w:multiLevelType w:val="hybridMultilevel"/>
    <w:tmpl w:val="117C0436"/>
    <w:lvl w:ilvl="0" w:tplc="0421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39D56016"/>
    <w:multiLevelType w:val="hybridMultilevel"/>
    <w:tmpl w:val="6F5CBE42"/>
    <w:lvl w:ilvl="0" w:tplc="1C622E72">
      <w:start w:val="1"/>
      <w:numFmt w:val="decimal"/>
      <w:lvlText w:val="%1)"/>
      <w:lvlJc w:val="left"/>
      <w:pPr>
        <w:ind w:left="720" w:hanging="360"/>
      </w:pPr>
      <w:rPr>
        <w:rFonts w:ascii="Times New Roman" w:eastAsia="Times New Roman" w:hAnsi="Times New Roman" w:cs="Times New Roman" w:hint="default"/>
        <w:spacing w:val="-20"/>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C1E1C32"/>
    <w:multiLevelType w:val="multilevel"/>
    <w:tmpl w:val="C158CE4A"/>
    <w:lvl w:ilvl="0">
      <w:start w:val="2"/>
      <w:numFmt w:val="decimal"/>
      <w:lvlText w:val="%1"/>
      <w:lvlJc w:val="left"/>
      <w:pPr>
        <w:ind w:left="660" w:hanging="660"/>
      </w:pPr>
      <w:rPr>
        <w:rFonts w:hint="default"/>
      </w:rPr>
    </w:lvl>
    <w:lvl w:ilvl="1">
      <w:start w:val="2"/>
      <w:numFmt w:val="decimal"/>
      <w:lvlText w:val="%1.%2"/>
      <w:lvlJc w:val="left"/>
      <w:pPr>
        <w:ind w:left="820" w:hanging="660"/>
      </w:pPr>
      <w:rPr>
        <w:rFonts w:hint="default"/>
      </w:rPr>
    </w:lvl>
    <w:lvl w:ilvl="2">
      <w:start w:val="1"/>
      <w:numFmt w:val="decimal"/>
      <w:lvlText w:val="%1.%2.%3"/>
      <w:lvlJc w:val="left"/>
      <w:pPr>
        <w:ind w:left="1040" w:hanging="720"/>
      </w:pPr>
      <w:rPr>
        <w:rFonts w:hint="default"/>
      </w:rPr>
    </w:lvl>
    <w:lvl w:ilvl="3">
      <w:start w:val="2"/>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26">
    <w:nsid w:val="3CAB1A0A"/>
    <w:multiLevelType w:val="hybridMultilevel"/>
    <w:tmpl w:val="5EE2A30A"/>
    <w:lvl w:ilvl="0" w:tplc="17B86ED4">
      <w:start w:val="1"/>
      <w:numFmt w:val="decimal"/>
      <w:lvlText w:val="%1)"/>
      <w:lvlJc w:val="left"/>
      <w:pPr>
        <w:ind w:left="1865" w:hanging="425"/>
      </w:pPr>
      <w:rPr>
        <w:rFonts w:ascii="Times New Roman" w:eastAsia="Times New Roman" w:hAnsi="Times New Roman" w:cs="Times New Roman" w:hint="default"/>
        <w:i w:val="0"/>
        <w:spacing w:val="-3"/>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2FF66C0"/>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6004300"/>
    <w:multiLevelType w:val="hybridMultilevel"/>
    <w:tmpl w:val="2C5E877E"/>
    <w:lvl w:ilvl="0" w:tplc="0421000F">
      <w:start w:val="1"/>
      <w:numFmt w:val="decimal"/>
      <w:lvlText w:val="%1."/>
      <w:lvlJc w:val="left"/>
      <w:pPr>
        <w:ind w:left="1149" w:hanging="360"/>
      </w:pPr>
    </w:lvl>
    <w:lvl w:ilvl="1" w:tplc="04210019" w:tentative="1">
      <w:start w:val="1"/>
      <w:numFmt w:val="lowerLetter"/>
      <w:lvlText w:val="%2."/>
      <w:lvlJc w:val="left"/>
      <w:pPr>
        <w:ind w:left="1869" w:hanging="360"/>
      </w:pPr>
    </w:lvl>
    <w:lvl w:ilvl="2" w:tplc="0421001B" w:tentative="1">
      <w:start w:val="1"/>
      <w:numFmt w:val="lowerRoman"/>
      <w:lvlText w:val="%3."/>
      <w:lvlJc w:val="right"/>
      <w:pPr>
        <w:ind w:left="2589" w:hanging="180"/>
      </w:pPr>
    </w:lvl>
    <w:lvl w:ilvl="3" w:tplc="0421000F" w:tentative="1">
      <w:start w:val="1"/>
      <w:numFmt w:val="decimal"/>
      <w:lvlText w:val="%4."/>
      <w:lvlJc w:val="left"/>
      <w:pPr>
        <w:ind w:left="3309" w:hanging="360"/>
      </w:pPr>
    </w:lvl>
    <w:lvl w:ilvl="4" w:tplc="04210019" w:tentative="1">
      <w:start w:val="1"/>
      <w:numFmt w:val="lowerLetter"/>
      <w:lvlText w:val="%5."/>
      <w:lvlJc w:val="left"/>
      <w:pPr>
        <w:ind w:left="4029" w:hanging="360"/>
      </w:pPr>
    </w:lvl>
    <w:lvl w:ilvl="5" w:tplc="0421001B" w:tentative="1">
      <w:start w:val="1"/>
      <w:numFmt w:val="lowerRoman"/>
      <w:lvlText w:val="%6."/>
      <w:lvlJc w:val="right"/>
      <w:pPr>
        <w:ind w:left="4749" w:hanging="180"/>
      </w:pPr>
    </w:lvl>
    <w:lvl w:ilvl="6" w:tplc="0421000F" w:tentative="1">
      <w:start w:val="1"/>
      <w:numFmt w:val="decimal"/>
      <w:lvlText w:val="%7."/>
      <w:lvlJc w:val="left"/>
      <w:pPr>
        <w:ind w:left="5469" w:hanging="360"/>
      </w:pPr>
    </w:lvl>
    <w:lvl w:ilvl="7" w:tplc="04210019" w:tentative="1">
      <w:start w:val="1"/>
      <w:numFmt w:val="lowerLetter"/>
      <w:lvlText w:val="%8."/>
      <w:lvlJc w:val="left"/>
      <w:pPr>
        <w:ind w:left="6189" w:hanging="360"/>
      </w:pPr>
    </w:lvl>
    <w:lvl w:ilvl="8" w:tplc="0421001B" w:tentative="1">
      <w:start w:val="1"/>
      <w:numFmt w:val="lowerRoman"/>
      <w:lvlText w:val="%9."/>
      <w:lvlJc w:val="right"/>
      <w:pPr>
        <w:ind w:left="6909" w:hanging="180"/>
      </w:pPr>
    </w:lvl>
  </w:abstractNum>
  <w:abstractNum w:abstractNumId="29">
    <w:nsid w:val="4ED519EA"/>
    <w:multiLevelType w:val="hybridMultilevel"/>
    <w:tmpl w:val="3B0EE7FE"/>
    <w:lvl w:ilvl="0" w:tplc="CCAA0CA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0">
    <w:nsid w:val="51D34F60"/>
    <w:multiLevelType w:val="hybridMultilevel"/>
    <w:tmpl w:val="9D820D60"/>
    <w:lvl w:ilvl="0" w:tplc="A218FD9C">
      <w:start w:val="1"/>
      <w:numFmt w:val="decimal"/>
      <w:lvlText w:val="%1."/>
      <w:lvlJc w:val="left"/>
      <w:pPr>
        <w:ind w:left="1015" w:hanging="360"/>
      </w:pPr>
      <w:rPr>
        <w:rFonts w:ascii="Times New Roman" w:eastAsia="Times New Roman" w:hAnsi="Times New Roman" w:cs="Times New Roman" w:hint="default"/>
        <w:spacing w:val="-5"/>
        <w:w w:val="100"/>
        <w:sz w:val="24"/>
        <w:szCs w:val="24"/>
        <w:lang w:val="id" w:eastAsia="en-US" w:bidi="ar-SA"/>
      </w:rPr>
    </w:lvl>
    <w:lvl w:ilvl="1" w:tplc="E9225E20">
      <w:numFmt w:val="bullet"/>
      <w:lvlText w:val="•"/>
      <w:lvlJc w:val="left"/>
      <w:pPr>
        <w:ind w:left="1793" w:hanging="360"/>
      </w:pPr>
      <w:rPr>
        <w:rFonts w:hint="default"/>
        <w:lang w:val="id" w:eastAsia="en-US" w:bidi="ar-SA"/>
      </w:rPr>
    </w:lvl>
    <w:lvl w:ilvl="2" w:tplc="6FE2C714">
      <w:numFmt w:val="bullet"/>
      <w:lvlText w:val="•"/>
      <w:lvlJc w:val="left"/>
      <w:pPr>
        <w:ind w:left="2567" w:hanging="360"/>
      </w:pPr>
      <w:rPr>
        <w:rFonts w:hint="default"/>
        <w:lang w:val="id" w:eastAsia="en-US" w:bidi="ar-SA"/>
      </w:rPr>
    </w:lvl>
    <w:lvl w:ilvl="3" w:tplc="FFF625F0">
      <w:numFmt w:val="bullet"/>
      <w:lvlText w:val="•"/>
      <w:lvlJc w:val="left"/>
      <w:pPr>
        <w:ind w:left="3341" w:hanging="360"/>
      </w:pPr>
      <w:rPr>
        <w:rFonts w:hint="default"/>
        <w:lang w:val="id" w:eastAsia="en-US" w:bidi="ar-SA"/>
      </w:rPr>
    </w:lvl>
    <w:lvl w:ilvl="4" w:tplc="BCF4763A">
      <w:numFmt w:val="bullet"/>
      <w:lvlText w:val="•"/>
      <w:lvlJc w:val="left"/>
      <w:pPr>
        <w:ind w:left="4115" w:hanging="360"/>
      </w:pPr>
      <w:rPr>
        <w:rFonts w:hint="default"/>
        <w:lang w:val="id" w:eastAsia="en-US" w:bidi="ar-SA"/>
      </w:rPr>
    </w:lvl>
    <w:lvl w:ilvl="5" w:tplc="05DC488A">
      <w:numFmt w:val="bullet"/>
      <w:lvlText w:val="•"/>
      <w:lvlJc w:val="left"/>
      <w:pPr>
        <w:ind w:left="4889" w:hanging="360"/>
      </w:pPr>
      <w:rPr>
        <w:rFonts w:hint="default"/>
        <w:lang w:val="id" w:eastAsia="en-US" w:bidi="ar-SA"/>
      </w:rPr>
    </w:lvl>
    <w:lvl w:ilvl="6" w:tplc="30209D08">
      <w:numFmt w:val="bullet"/>
      <w:lvlText w:val="•"/>
      <w:lvlJc w:val="left"/>
      <w:pPr>
        <w:ind w:left="5663" w:hanging="360"/>
      </w:pPr>
      <w:rPr>
        <w:rFonts w:hint="default"/>
        <w:lang w:val="id" w:eastAsia="en-US" w:bidi="ar-SA"/>
      </w:rPr>
    </w:lvl>
    <w:lvl w:ilvl="7" w:tplc="BF2EEBE0">
      <w:numFmt w:val="bullet"/>
      <w:lvlText w:val="•"/>
      <w:lvlJc w:val="left"/>
      <w:pPr>
        <w:ind w:left="6437" w:hanging="360"/>
      </w:pPr>
      <w:rPr>
        <w:rFonts w:hint="default"/>
        <w:lang w:val="id" w:eastAsia="en-US" w:bidi="ar-SA"/>
      </w:rPr>
    </w:lvl>
    <w:lvl w:ilvl="8" w:tplc="7D2C9DEC">
      <w:numFmt w:val="bullet"/>
      <w:lvlText w:val="•"/>
      <w:lvlJc w:val="left"/>
      <w:pPr>
        <w:ind w:left="7211" w:hanging="360"/>
      </w:pPr>
      <w:rPr>
        <w:rFonts w:hint="default"/>
        <w:lang w:val="id" w:eastAsia="en-US" w:bidi="ar-SA"/>
      </w:rPr>
    </w:lvl>
  </w:abstractNum>
  <w:abstractNum w:abstractNumId="31">
    <w:nsid w:val="52053EDD"/>
    <w:multiLevelType w:val="multilevel"/>
    <w:tmpl w:val="A478004A"/>
    <w:lvl w:ilvl="0">
      <w:start w:val="4"/>
      <w:numFmt w:val="decimal"/>
      <w:lvlText w:val="%1."/>
      <w:lvlJc w:val="left"/>
      <w:pPr>
        <w:ind w:left="540" w:hanging="540"/>
      </w:pPr>
      <w:rPr>
        <w:rFonts w:hint="default"/>
      </w:rPr>
    </w:lvl>
    <w:lvl w:ilvl="1">
      <w:start w:val="2"/>
      <w:numFmt w:val="decimal"/>
      <w:lvlText w:val="%1.%2."/>
      <w:lvlJc w:val="left"/>
      <w:pPr>
        <w:ind w:left="1220" w:hanging="72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32">
    <w:nsid w:val="59CD66C7"/>
    <w:multiLevelType w:val="hybridMultilevel"/>
    <w:tmpl w:val="4E441230"/>
    <w:lvl w:ilvl="0" w:tplc="385EDB0A">
      <w:start w:val="1"/>
      <w:numFmt w:val="lowerLetter"/>
      <w:lvlText w:val="%1."/>
      <w:lvlJc w:val="left"/>
      <w:pPr>
        <w:ind w:left="1296" w:hanging="284"/>
      </w:pPr>
      <w:rPr>
        <w:rFonts w:ascii="Times New Roman" w:eastAsia="Times New Roman" w:hAnsi="Times New Roman" w:cs="Times New Roman" w:hint="default"/>
        <w:b/>
        <w:bCs/>
        <w:spacing w:val="-17"/>
        <w:w w:val="99"/>
        <w:sz w:val="24"/>
        <w:szCs w:val="24"/>
        <w:lang w:val="id" w:eastAsia="en-US" w:bidi="ar-SA"/>
      </w:rPr>
    </w:lvl>
    <w:lvl w:ilvl="1" w:tplc="17B86ED4">
      <w:start w:val="1"/>
      <w:numFmt w:val="decimal"/>
      <w:lvlText w:val="%2)"/>
      <w:lvlJc w:val="left"/>
      <w:pPr>
        <w:ind w:left="1865" w:hanging="425"/>
      </w:pPr>
      <w:rPr>
        <w:rFonts w:ascii="Times New Roman" w:eastAsia="Times New Roman" w:hAnsi="Times New Roman" w:cs="Times New Roman" w:hint="default"/>
        <w:i w:val="0"/>
        <w:spacing w:val="-3"/>
        <w:w w:val="100"/>
        <w:sz w:val="24"/>
        <w:szCs w:val="24"/>
        <w:lang w:val="id" w:eastAsia="en-US" w:bidi="ar-SA"/>
      </w:rPr>
    </w:lvl>
    <w:lvl w:ilvl="2" w:tplc="C6B0E884">
      <w:numFmt w:val="bullet"/>
      <w:lvlText w:val="•"/>
      <w:lvlJc w:val="left"/>
      <w:pPr>
        <w:ind w:left="2626" w:hanging="425"/>
      </w:pPr>
      <w:rPr>
        <w:rFonts w:hint="default"/>
        <w:lang w:val="id" w:eastAsia="en-US" w:bidi="ar-SA"/>
      </w:rPr>
    </w:lvl>
    <w:lvl w:ilvl="3" w:tplc="8D2EB2B6">
      <w:numFmt w:val="bullet"/>
      <w:lvlText w:val="•"/>
      <w:lvlJc w:val="left"/>
      <w:pPr>
        <w:ind w:left="3393" w:hanging="425"/>
      </w:pPr>
      <w:rPr>
        <w:rFonts w:hint="default"/>
        <w:lang w:val="id" w:eastAsia="en-US" w:bidi="ar-SA"/>
      </w:rPr>
    </w:lvl>
    <w:lvl w:ilvl="4" w:tplc="6A9ED196">
      <w:numFmt w:val="bullet"/>
      <w:lvlText w:val="•"/>
      <w:lvlJc w:val="left"/>
      <w:pPr>
        <w:ind w:left="4159" w:hanging="425"/>
      </w:pPr>
      <w:rPr>
        <w:rFonts w:hint="default"/>
        <w:lang w:val="id" w:eastAsia="en-US" w:bidi="ar-SA"/>
      </w:rPr>
    </w:lvl>
    <w:lvl w:ilvl="5" w:tplc="2158768A">
      <w:numFmt w:val="bullet"/>
      <w:lvlText w:val="•"/>
      <w:lvlJc w:val="left"/>
      <w:pPr>
        <w:ind w:left="4926" w:hanging="425"/>
      </w:pPr>
      <w:rPr>
        <w:rFonts w:hint="default"/>
        <w:lang w:val="id" w:eastAsia="en-US" w:bidi="ar-SA"/>
      </w:rPr>
    </w:lvl>
    <w:lvl w:ilvl="6" w:tplc="2AF09B90">
      <w:numFmt w:val="bullet"/>
      <w:lvlText w:val="•"/>
      <w:lvlJc w:val="left"/>
      <w:pPr>
        <w:ind w:left="5692" w:hanging="425"/>
      </w:pPr>
      <w:rPr>
        <w:rFonts w:hint="default"/>
        <w:lang w:val="id" w:eastAsia="en-US" w:bidi="ar-SA"/>
      </w:rPr>
    </w:lvl>
    <w:lvl w:ilvl="7" w:tplc="627EFED8">
      <w:numFmt w:val="bullet"/>
      <w:lvlText w:val="•"/>
      <w:lvlJc w:val="left"/>
      <w:pPr>
        <w:ind w:left="6459" w:hanging="425"/>
      </w:pPr>
      <w:rPr>
        <w:rFonts w:hint="default"/>
        <w:lang w:val="id" w:eastAsia="en-US" w:bidi="ar-SA"/>
      </w:rPr>
    </w:lvl>
    <w:lvl w:ilvl="8" w:tplc="645CA0CC">
      <w:numFmt w:val="bullet"/>
      <w:lvlText w:val="•"/>
      <w:lvlJc w:val="left"/>
      <w:pPr>
        <w:ind w:left="7226" w:hanging="425"/>
      </w:pPr>
      <w:rPr>
        <w:rFonts w:hint="default"/>
        <w:lang w:val="id" w:eastAsia="en-US" w:bidi="ar-SA"/>
      </w:rPr>
    </w:lvl>
  </w:abstractNum>
  <w:abstractNum w:abstractNumId="33">
    <w:nsid w:val="5A49734E"/>
    <w:multiLevelType w:val="hybridMultilevel"/>
    <w:tmpl w:val="6B225C84"/>
    <w:lvl w:ilvl="0" w:tplc="A2DE9CC8">
      <w:numFmt w:val="bullet"/>
      <w:lvlText w:val=""/>
      <w:lvlJc w:val="left"/>
      <w:pPr>
        <w:ind w:left="1308" w:hanging="360"/>
      </w:pPr>
      <w:rPr>
        <w:rFonts w:ascii="Symbol" w:eastAsia="Symbol" w:hAnsi="Symbol" w:cs="Symbol" w:hint="default"/>
        <w:w w:val="100"/>
        <w:sz w:val="24"/>
        <w:szCs w:val="24"/>
        <w:lang w:val="id" w:eastAsia="en-US" w:bidi="ar-SA"/>
      </w:rPr>
    </w:lvl>
    <w:lvl w:ilvl="1" w:tplc="353EF386">
      <w:numFmt w:val="bullet"/>
      <w:lvlText w:val="•"/>
      <w:lvlJc w:val="left"/>
      <w:pPr>
        <w:ind w:left="2034" w:hanging="360"/>
      </w:pPr>
      <w:rPr>
        <w:rFonts w:hint="default"/>
        <w:lang w:val="id" w:eastAsia="en-US" w:bidi="ar-SA"/>
      </w:rPr>
    </w:lvl>
    <w:lvl w:ilvl="2" w:tplc="FC38AF7C">
      <w:numFmt w:val="bullet"/>
      <w:lvlText w:val="•"/>
      <w:lvlJc w:val="left"/>
      <w:pPr>
        <w:ind w:left="2769" w:hanging="360"/>
      </w:pPr>
      <w:rPr>
        <w:rFonts w:hint="default"/>
        <w:lang w:val="id" w:eastAsia="en-US" w:bidi="ar-SA"/>
      </w:rPr>
    </w:lvl>
    <w:lvl w:ilvl="3" w:tplc="9380038A">
      <w:numFmt w:val="bullet"/>
      <w:lvlText w:val="•"/>
      <w:lvlJc w:val="left"/>
      <w:pPr>
        <w:ind w:left="3503" w:hanging="360"/>
      </w:pPr>
      <w:rPr>
        <w:rFonts w:hint="default"/>
        <w:lang w:val="id" w:eastAsia="en-US" w:bidi="ar-SA"/>
      </w:rPr>
    </w:lvl>
    <w:lvl w:ilvl="4" w:tplc="FDB82946">
      <w:numFmt w:val="bullet"/>
      <w:lvlText w:val="•"/>
      <w:lvlJc w:val="left"/>
      <w:pPr>
        <w:ind w:left="4238" w:hanging="360"/>
      </w:pPr>
      <w:rPr>
        <w:rFonts w:hint="default"/>
        <w:lang w:val="id" w:eastAsia="en-US" w:bidi="ar-SA"/>
      </w:rPr>
    </w:lvl>
    <w:lvl w:ilvl="5" w:tplc="B076300C">
      <w:numFmt w:val="bullet"/>
      <w:lvlText w:val="•"/>
      <w:lvlJc w:val="left"/>
      <w:pPr>
        <w:ind w:left="4973" w:hanging="360"/>
      </w:pPr>
      <w:rPr>
        <w:rFonts w:hint="default"/>
        <w:lang w:val="id" w:eastAsia="en-US" w:bidi="ar-SA"/>
      </w:rPr>
    </w:lvl>
    <w:lvl w:ilvl="6" w:tplc="8C901946">
      <w:numFmt w:val="bullet"/>
      <w:lvlText w:val="•"/>
      <w:lvlJc w:val="left"/>
      <w:pPr>
        <w:ind w:left="5707" w:hanging="360"/>
      </w:pPr>
      <w:rPr>
        <w:rFonts w:hint="default"/>
        <w:lang w:val="id" w:eastAsia="en-US" w:bidi="ar-SA"/>
      </w:rPr>
    </w:lvl>
    <w:lvl w:ilvl="7" w:tplc="006EE3B6">
      <w:numFmt w:val="bullet"/>
      <w:lvlText w:val="•"/>
      <w:lvlJc w:val="left"/>
      <w:pPr>
        <w:ind w:left="6442" w:hanging="360"/>
      </w:pPr>
      <w:rPr>
        <w:rFonts w:hint="default"/>
        <w:lang w:val="id" w:eastAsia="en-US" w:bidi="ar-SA"/>
      </w:rPr>
    </w:lvl>
    <w:lvl w:ilvl="8" w:tplc="3FE48248">
      <w:numFmt w:val="bullet"/>
      <w:lvlText w:val="•"/>
      <w:lvlJc w:val="left"/>
      <w:pPr>
        <w:ind w:left="7177" w:hanging="360"/>
      </w:pPr>
      <w:rPr>
        <w:rFonts w:hint="default"/>
        <w:lang w:val="id" w:eastAsia="en-US" w:bidi="ar-SA"/>
      </w:rPr>
    </w:lvl>
  </w:abstractNum>
  <w:abstractNum w:abstractNumId="34">
    <w:nsid w:val="5BC00E60"/>
    <w:multiLevelType w:val="multilevel"/>
    <w:tmpl w:val="5196653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C463C62"/>
    <w:multiLevelType w:val="hybridMultilevel"/>
    <w:tmpl w:val="FBAC7EF6"/>
    <w:lvl w:ilvl="0" w:tplc="80FE0AAE">
      <w:start w:val="1"/>
      <w:numFmt w:val="decimal"/>
      <w:lvlText w:val="%1."/>
      <w:lvlJc w:val="left"/>
      <w:pPr>
        <w:ind w:left="1015" w:hanging="360"/>
        <w:jc w:val="right"/>
      </w:pPr>
      <w:rPr>
        <w:rFonts w:ascii="Times New Roman" w:eastAsiaTheme="minorHAnsi" w:hAnsi="Times New Roman" w:cs="Times New Roman"/>
        <w:b/>
        <w:bCs/>
        <w:spacing w:val="-5"/>
        <w:w w:val="97"/>
        <w:sz w:val="24"/>
        <w:szCs w:val="24"/>
        <w:lang w:val="id" w:eastAsia="en-US" w:bidi="ar-SA"/>
      </w:rPr>
    </w:lvl>
    <w:lvl w:ilvl="1" w:tplc="680AABCA">
      <w:start w:val="1"/>
      <w:numFmt w:val="lowerLetter"/>
      <w:lvlText w:val="%2."/>
      <w:lvlJc w:val="left"/>
      <w:pPr>
        <w:ind w:left="1015" w:hanging="360"/>
      </w:pPr>
      <w:rPr>
        <w:rFonts w:ascii="Times New Roman" w:eastAsia="Times New Roman" w:hAnsi="Times New Roman" w:cs="Times New Roman" w:hint="default"/>
        <w:spacing w:val="-6"/>
        <w:w w:val="100"/>
        <w:sz w:val="24"/>
        <w:szCs w:val="24"/>
        <w:lang w:val="id" w:eastAsia="en-US" w:bidi="ar-SA"/>
      </w:rPr>
    </w:lvl>
    <w:lvl w:ilvl="2" w:tplc="D218651C">
      <w:numFmt w:val="bullet"/>
      <w:lvlText w:val="•"/>
      <w:lvlJc w:val="left"/>
      <w:pPr>
        <w:ind w:left="2543" w:hanging="360"/>
      </w:pPr>
      <w:rPr>
        <w:rFonts w:hint="default"/>
        <w:lang w:val="id" w:eastAsia="en-US" w:bidi="ar-SA"/>
      </w:rPr>
    </w:lvl>
    <w:lvl w:ilvl="3" w:tplc="53BA8F6A">
      <w:numFmt w:val="bullet"/>
      <w:lvlText w:val="•"/>
      <w:lvlJc w:val="left"/>
      <w:pPr>
        <w:ind w:left="3305" w:hanging="360"/>
      </w:pPr>
      <w:rPr>
        <w:rFonts w:hint="default"/>
        <w:lang w:val="id" w:eastAsia="en-US" w:bidi="ar-SA"/>
      </w:rPr>
    </w:lvl>
    <w:lvl w:ilvl="4" w:tplc="60587170">
      <w:numFmt w:val="bullet"/>
      <w:lvlText w:val="•"/>
      <w:lvlJc w:val="left"/>
      <w:pPr>
        <w:ind w:left="4067" w:hanging="360"/>
      </w:pPr>
      <w:rPr>
        <w:rFonts w:hint="default"/>
        <w:lang w:val="id" w:eastAsia="en-US" w:bidi="ar-SA"/>
      </w:rPr>
    </w:lvl>
    <w:lvl w:ilvl="5" w:tplc="318ACF0A">
      <w:numFmt w:val="bullet"/>
      <w:lvlText w:val="•"/>
      <w:lvlJc w:val="left"/>
      <w:pPr>
        <w:ind w:left="4829" w:hanging="360"/>
      </w:pPr>
      <w:rPr>
        <w:rFonts w:hint="default"/>
        <w:lang w:val="id" w:eastAsia="en-US" w:bidi="ar-SA"/>
      </w:rPr>
    </w:lvl>
    <w:lvl w:ilvl="6" w:tplc="69D6D91E">
      <w:numFmt w:val="bullet"/>
      <w:lvlText w:val="•"/>
      <w:lvlJc w:val="left"/>
      <w:pPr>
        <w:ind w:left="5591" w:hanging="360"/>
      </w:pPr>
      <w:rPr>
        <w:rFonts w:hint="default"/>
        <w:lang w:val="id" w:eastAsia="en-US" w:bidi="ar-SA"/>
      </w:rPr>
    </w:lvl>
    <w:lvl w:ilvl="7" w:tplc="0518BE7A">
      <w:numFmt w:val="bullet"/>
      <w:lvlText w:val="•"/>
      <w:lvlJc w:val="left"/>
      <w:pPr>
        <w:ind w:left="6353" w:hanging="360"/>
      </w:pPr>
      <w:rPr>
        <w:rFonts w:hint="default"/>
        <w:lang w:val="id" w:eastAsia="en-US" w:bidi="ar-SA"/>
      </w:rPr>
    </w:lvl>
    <w:lvl w:ilvl="8" w:tplc="EF26139E">
      <w:numFmt w:val="bullet"/>
      <w:lvlText w:val="•"/>
      <w:lvlJc w:val="left"/>
      <w:pPr>
        <w:ind w:left="7115" w:hanging="360"/>
      </w:pPr>
      <w:rPr>
        <w:rFonts w:hint="default"/>
        <w:lang w:val="id" w:eastAsia="en-US" w:bidi="ar-SA"/>
      </w:rPr>
    </w:lvl>
  </w:abstractNum>
  <w:abstractNum w:abstractNumId="36">
    <w:nsid w:val="5CE62A4F"/>
    <w:multiLevelType w:val="hybridMultilevel"/>
    <w:tmpl w:val="2D5CAB5E"/>
    <w:lvl w:ilvl="0" w:tplc="4434FF7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BE7B11"/>
    <w:multiLevelType w:val="hybridMultilevel"/>
    <w:tmpl w:val="91CE180E"/>
    <w:lvl w:ilvl="0" w:tplc="F5D0E966">
      <w:numFmt w:val="bullet"/>
      <w:lvlText w:val="-"/>
      <w:lvlJc w:val="left"/>
      <w:pPr>
        <w:ind w:left="2095" w:hanging="360"/>
      </w:pPr>
      <w:rPr>
        <w:rFonts w:ascii="Carlito" w:eastAsia="Carlito" w:hAnsi="Carlito" w:cs="Carlito" w:hint="default"/>
        <w:spacing w:val="-5"/>
        <w:w w:val="100"/>
        <w:sz w:val="24"/>
        <w:szCs w:val="24"/>
        <w:lang w:val="id" w:eastAsia="en-US" w:bidi="ar-SA"/>
      </w:rPr>
    </w:lvl>
    <w:lvl w:ilvl="1" w:tplc="04210003" w:tentative="1">
      <w:start w:val="1"/>
      <w:numFmt w:val="bullet"/>
      <w:lvlText w:val="o"/>
      <w:lvlJc w:val="left"/>
      <w:pPr>
        <w:ind w:left="2815" w:hanging="360"/>
      </w:pPr>
      <w:rPr>
        <w:rFonts w:ascii="Courier New" w:hAnsi="Courier New" w:cs="Courier New" w:hint="default"/>
      </w:rPr>
    </w:lvl>
    <w:lvl w:ilvl="2" w:tplc="04210005" w:tentative="1">
      <w:start w:val="1"/>
      <w:numFmt w:val="bullet"/>
      <w:lvlText w:val=""/>
      <w:lvlJc w:val="left"/>
      <w:pPr>
        <w:ind w:left="3535" w:hanging="360"/>
      </w:pPr>
      <w:rPr>
        <w:rFonts w:ascii="Wingdings" w:hAnsi="Wingdings" w:hint="default"/>
      </w:rPr>
    </w:lvl>
    <w:lvl w:ilvl="3" w:tplc="04210001" w:tentative="1">
      <w:start w:val="1"/>
      <w:numFmt w:val="bullet"/>
      <w:lvlText w:val=""/>
      <w:lvlJc w:val="left"/>
      <w:pPr>
        <w:ind w:left="4255" w:hanging="360"/>
      </w:pPr>
      <w:rPr>
        <w:rFonts w:ascii="Symbol" w:hAnsi="Symbol" w:hint="default"/>
      </w:rPr>
    </w:lvl>
    <w:lvl w:ilvl="4" w:tplc="04210003" w:tentative="1">
      <w:start w:val="1"/>
      <w:numFmt w:val="bullet"/>
      <w:lvlText w:val="o"/>
      <w:lvlJc w:val="left"/>
      <w:pPr>
        <w:ind w:left="4975" w:hanging="360"/>
      </w:pPr>
      <w:rPr>
        <w:rFonts w:ascii="Courier New" w:hAnsi="Courier New" w:cs="Courier New" w:hint="default"/>
      </w:rPr>
    </w:lvl>
    <w:lvl w:ilvl="5" w:tplc="04210005" w:tentative="1">
      <w:start w:val="1"/>
      <w:numFmt w:val="bullet"/>
      <w:lvlText w:val=""/>
      <w:lvlJc w:val="left"/>
      <w:pPr>
        <w:ind w:left="5695" w:hanging="360"/>
      </w:pPr>
      <w:rPr>
        <w:rFonts w:ascii="Wingdings" w:hAnsi="Wingdings" w:hint="default"/>
      </w:rPr>
    </w:lvl>
    <w:lvl w:ilvl="6" w:tplc="04210001" w:tentative="1">
      <w:start w:val="1"/>
      <w:numFmt w:val="bullet"/>
      <w:lvlText w:val=""/>
      <w:lvlJc w:val="left"/>
      <w:pPr>
        <w:ind w:left="6415" w:hanging="360"/>
      </w:pPr>
      <w:rPr>
        <w:rFonts w:ascii="Symbol" w:hAnsi="Symbol" w:hint="default"/>
      </w:rPr>
    </w:lvl>
    <w:lvl w:ilvl="7" w:tplc="04210003" w:tentative="1">
      <w:start w:val="1"/>
      <w:numFmt w:val="bullet"/>
      <w:lvlText w:val="o"/>
      <w:lvlJc w:val="left"/>
      <w:pPr>
        <w:ind w:left="7135" w:hanging="360"/>
      </w:pPr>
      <w:rPr>
        <w:rFonts w:ascii="Courier New" w:hAnsi="Courier New" w:cs="Courier New" w:hint="default"/>
      </w:rPr>
    </w:lvl>
    <w:lvl w:ilvl="8" w:tplc="04210005" w:tentative="1">
      <w:start w:val="1"/>
      <w:numFmt w:val="bullet"/>
      <w:lvlText w:val=""/>
      <w:lvlJc w:val="left"/>
      <w:pPr>
        <w:ind w:left="7855" w:hanging="360"/>
      </w:pPr>
      <w:rPr>
        <w:rFonts w:ascii="Wingdings" w:hAnsi="Wingdings" w:hint="default"/>
      </w:rPr>
    </w:lvl>
  </w:abstractNum>
  <w:abstractNum w:abstractNumId="38">
    <w:nsid w:val="61745A9E"/>
    <w:multiLevelType w:val="hybridMultilevel"/>
    <w:tmpl w:val="C6D0CDF8"/>
    <w:lvl w:ilvl="0" w:tplc="04210017">
      <w:start w:val="1"/>
      <w:numFmt w:val="lowerLetter"/>
      <w:lvlText w:val="%1)"/>
      <w:lvlJc w:val="left"/>
      <w:pPr>
        <w:ind w:left="1570" w:hanging="360"/>
      </w:pPr>
    </w:lvl>
    <w:lvl w:ilvl="1" w:tplc="04210019" w:tentative="1">
      <w:start w:val="1"/>
      <w:numFmt w:val="lowerLetter"/>
      <w:lvlText w:val="%2."/>
      <w:lvlJc w:val="left"/>
      <w:pPr>
        <w:ind w:left="2290" w:hanging="360"/>
      </w:pPr>
    </w:lvl>
    <w:lvl w:ilvl="2" w:tplc="0421001B" w:tentative="1">
      <w:start w:val="1"/>
      <w:numFmt w:val="lowerRoman"/>
      <w:lvlText w:val="%3."/>
      <w:lvlJc w:val="right"/>
      <w:pPr>
        <w:ind w:left="3010" w:hanging="180"/>
      </w:pPr>
    </w:lvl>
    <w:lvl w:ilvl="3" w:tplc="0421000F" w:tentative="1">
      <w:start w:val="1"/>
      <w:numFmt w:val="decimal"/>
      <w:lvlText w:val="%4."/>
      <w:lvlJc w:val="left"/>
      <w:pPr>
        <w:ind w:left="3730" w:hanging="360"/>
      </w:pPr>
    </w:lvl>
    <w:lvl w:ilvl="4" w:tplc="04210019" w:tentative="1">
      <w:start w:val="1"/>
      <w:numFmt w:val="lowerLetter"/>
      <w:lvlText w:val="%5."/>
      <w:lvlJc w:val="left"/>
      <w:pPr>
        <w:ind w:left="4450" w:hanging="360"/>
      </w:pPr>
    </w:lvl>
    <w:lvl w:ilvl="5" w:tplc="0421001B" w:tentative="1">
      <w:start w:val="1"/>
      <w:numFmt w:val="lowerRoman"/>
      <w:lvlText w:val="%6."/>
      <w:lvlJc w:val="right"/>
      <w:pPr>
        <w:ind w:left="5170" w:hanging="180"/>
      </w:pPr>
    </w:lvl>
    <w:lvl w:ilvl="6" w:tplc="0421000F" w:tentative="1">
      <w:start w:val="1"/>
      <w:numFmt w:val="decimal"/>
      <w:lvlText w:val="%7."/>
      <w:lvlJc w:val="left"/>
      <w:pPr>
        <w:ind w:left="5890" w:hanging="360"/>
      </w:pPr>
    </w:lvl>
    <w:lvl w:ilvl="7" w:tplc="04210019" w:tentative="1">
      <w:start w:val="1"/>
      <w:numFmt w:val="lowerLetter"/>
      <w:lvlText w:val="%8."/>
      <w:lvlJc w:val="left"/>
      <w:pPr>
        <w:ind w:left="6610" w:hanging="360"/>
      </w:pPr>
    </w:lvl>
    <w:lvl w:ilvl="8" w:tplc="0421001B" w:tentative="1">
      <w:start w:val="1"/>
      <w:numFmt w:val="lowerRoman"/>
      <w:lvlText w:val="%9."/>
      <w:lvlJc w:val="right"/>
      <w:pPr>
        <w:ind w:left="7330" w:hanging="180"/>
      </w:pPr>
    </w:lvl>
  </w:abstractNum>
  <w:abstractNum w:abstractNumId="39">
    <w:nsid w:val="62AE7875"/>
    <w:multiLevelType w:val="multilevel"/>
    <w:tmpl w:val="C5D2C68E"/>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2BF0CB5"/>
    <w:multiLevelType w:val="multilevel"/>
    <w:tmpl w:val="56B0056A"/>
    <w:lvl w:ilvl="0">
      <w:start w:val="4"/>
      <w:numFmt w:val="decimal"/>
      <w:lvlText w:val="%1"/>
      <w:lvlJc w:val="left"/>
      <w:pPr>
        <w:ind w:left="1721" w:hanging="720"/>
      </w:pPr>
      <w:rPr>
        <w:rFonts w:hint="default"/>
        <w:lang w:val="id" w:eastAsia="en-US" w:bidi="ar-SA"/>
      </w:rPr>
    </w:lvl>
    <w:lvl w:ilvl="1">
      <w:start w:val="2"/>
      <w:numFmt w:val="decimal"/>
      <w:lvlText w:val="%1.%2"/>
      <w:lvlJc w:val="left"/>
      <w:pPr>
        <w:ind w:left="1721" w:hanging="720"/>
      </w:pPr>
      <w:rPr>
        <w:rFonts w:hint="default"/>
        <w:lang w:val="id" w:eastAsia="en-US" w:bidi="ar-SA"/>
      </w:rPr>
    </w:lvl>
    <w:lvl w:ilvl="2">
      <w:start w:val="1"/>
      <w:numFmt w:val="decimal"/>
      <w:lvlText w:val="%1.%2.%3"/>
      <w:lvlJc w:val="left"/>
      <w:pPr>
        <w:ind w:left="1721" w:hanging="720"/>
      </w:pPr>
      <w:rPr>
        <w:rFonts w:ascii="Times New Roman" w:eastAsia="Times New Roman" w:hAnsi="Times New Roman" w:cs="Times New Roman" w:hint="default"/>
        <w:b/>
        <w:bCs/>
        <w:spacing w:val="-4"/>
        <w:w w:val="99"/>
        <w:sz w:val="24"/>
        <w:szCs w:val="24"/>
        <w:lang w:val="id" w:eastAsia="en-US" w:bidi="ar-SA"/>
      </w:rPr>
    </w:lvl>
    <w:lvl w:ilvl="3">
      <w:start w:val="1"/>
      <w:numFmt w:val="lowerLetter"/>
      <w:lvlText w:val="%4)"/>
      <w:lvlJc w:val="left"/>
      <w:pPr>
        <w:ind w:left="1865" w:hanging="360"/>
      </w:pPr>
      <w:rPr>
        <w:rFonts w:ascii="Times New Roman" w:eastAsia="Times New Roman" w:hAnsi="Times New Roman" w:cs="Times New Roman" w:hint="default"/>
        <w:spacing w:val="-6"/>
        <w:w w:val="100"/>
        <w:sz w:val="24"/>
        <w:szCs w:val="24"/>
        <w:lang w:val="id" w:eastAsia="en-US" w:bidi="ar-SA"/>
      </w:rPr>
    </w:lvl>
    <w:lvl w:ilvl="4">
      <w:numFmt w:val="bullet"/>
      <w:lvlText w:val="•"/>
      <w:lvlJc w:val="left"/>
      <w:pPr>
        <w:ind w:left="4159" w:hanging="360"/>
      </w:pPr>
      <w:rPr>
        <w:rFonts w:hint="default"/>
        <w:lang w:val="id" w:eastAsia="en-US" w:bidi="ar-SA"/>
      </w:rPr>
    </w:lvl>
    <w:lvl w:ilvl="5">
      <w:numFmt w:val="bullet"/>
      <w:lvlText w:val="•"/>
      <w:lvlJc w:val="left"/>
      <w:pPr>
        <w:ind w:left="4926" w:hanging="360"/>
      </w:pPr>
      <w:rPr>
        <w:rFonts w:hint="default"/>
        <w:lang w:val="id" w:eastAsia="en-US" w:bidi="ar-SA"/>
      </w:rPr>
    </w:lvl>
    <w:lvl w:ilvl="6">
      <w:numFmt w:val="bullet"/>
      <w:lvlText w:val="•"/>
      <w:lvlJc w:val="left"/>
      <w:pPr>
        <w:ind w:left="5692" w:hanging="360"/>
      </w:pPr>
      <w:rPr>
        <w:rFonts w:hint="default"/>
        <w:lang w:val="id" w:eastAsia="en-US" w:bidi="ar-SA"/>
      </w:rPr>
    </w:lvl>
    <w:lvl w:ilvl="7">
      <w:numFmt w:val="bullet"/>
      <w:lvlText w:val="•"/>
      <w:lvlJc w:val="left"/>
      <w:pPr>
        <w:ind w:left="6459" w:hanging="360"/>
      </w:pPr>
      <w:rPr>
        <w:rFonts w:hint="default"/>
        <w:lang w:val="id" w:eastAsia="en-US" w:bidi="ar-SA"/>
      </w:rPr>
    </w:lvl>
    <w:lvl w:ilvl="8">
      <w:numFmt w:val="bullet"/>
      <w:lvlText w:val="•"/>
      <w:lvlJc w:val="left"/>
      <w:pPr>
        <w:ind w:left="7226" w:hanging="360"/>
      </w:pPr>
      <w:rPr>
        <w:rFonts w:hint="default"/>
        <w:lang w:val="id" w:eastAsia="en-US" w:bidi="ar-SA"/>
      </w:rPr>
    </w:lvl>
  </w:abstractNum>
  <w:abstractNum w:abstractNumId="41">
    <w:nsid w:val="634471CE"/>
    <w:multiLevelType w:val="hybridMultilevel"/>
    <w:tmpl w:val="69D6BAB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49576F0"/>
    <w:multiLevelType w:val="hybridMultilevel"/>
    <w:tmpl w:val="F1B0B356"/>
    <w:lvl w:ilvl="0" w:tplc="5F142166">
      <w:start w:val="2"/>
      <w:numFmt w:val="decimal"/>
      <w:lvlText w:val="2.%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F37550"/>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692910EB"/>
    <w:multiLevelType w:val="hybridMultilevel"/>
    <w:tmpl w:val="5A0C095A"/>
    <w:lvl w:ilvl="0" w:tplc="1C622E72">
      <w:start w:val="1"/>
      <w:numFmt w:val="decimal"/>
      <w:lvlText w:val="%1)"/>
      <w:lvlJc w:val="left"/>
      <w:pPr>
        <w:ind w:left="1440" w:hanging="360"/>
      </w:pPr>
      <w:rPr>
        <w:rFonts w:ascii="Times New Roman" w:eastAsia="Times New Roman" w:hAnsi="Times New Roman" w:cs="Times New Roman" w:hint="default"/>
        <w:spacing w:val="-20"/>
        <w:w w:val="100"/>
        <w:sz w:val="24"/>
        <w:szCs w:val="24"/>
        <w:lang w:val="id" w:eastAsia="en-US" w:bidi="ar-SA"/>
      </w:rPr>
    </w:lvl>
    <w:lvl w:ilvl="1" w:tplc="4EA0CE72">
      <w:numFmt w:val="bullet"/>
      <w:lvlText w:val="•"/>
      <w:lvlJc w:val="left"/>
      <w:pPr>
        <w:ind w:left="2171" w:hanging="360"/>
      </w:pPr>
      <w:rPr>
        <w:rFonts w:hint="default"/>
        <w:lang w:val="id" w:eastAsia="en-US" w:bidi="ar-SA"/>
      </w:rPr>
    </w:lvl>
    <w:lvl w:ilvl="2" w:tplc="71424B00">
      <w:numFmt w:val="bullet"/>
      <w:lvlText w:val="•"/>
      <w:lvlJc w:val="left"/>
      <w:pPr>
        <w:ind w:left="2903" w:hanging="360"/>
      </w:pPr>
      <w:rPr>
        <w:rFonts w:hint="default"/>
        <w:lang w:val="id" w:eastAsia="en-US" w:bidi="ar-SA"/>
      </w:rPr>
    </w:lvl>
    <w:lvl w:ilvl="3" w:tplc="BDA28DE0">
      <w:numFmt w:val="bullet"/>
      <w:lvlText w:val="•"/>
      <w:lvlJc w:val="left"/>
      <w:pPr>
        <w:ind w:left="3635" w:hanging="360"/>
      </w:pPr>
      <w:rPr>
        <w:rFonts w:hint="default"/>
        <w:lang w:val="id" w:eastAsia="en-US" w:bidi="ar-SA"/>
      </w:rPr>
    </w:lvl>
    <w:lvl w:ilvl="4" w:tplc="611A7EDE">
      <w:numFmt w:val="bullet"/>
      <w:lvlText w:val="•"/>
      <w:lvlJc w:val="left"/>
      <w:pPr>
        <w:ind w:left="4367" w:hanging="360"/>
      </w:pPr>
      <w:rPr>
        <w:rFonts w:hint="default"/>
        <w:lang w:val="id" w:eastAsia="en-US" w:bidi="ar-SA"/>
      </w:rPr>
    </w:lvl>
    <w:lvl w:ilvl="5" w:tplc="68503214">
      <w:numFmt w:val="bullet"/>
      <w:lvlText w:val="•"/>
      <w:lvlJc w:val="left"/>
      <w:pPr>
        <w:ind w:left="5099" w:hanging="360"/>
      </w:pPr>
      <w:rPr>
        <w:rFonts w:hint="default"/>
        <w:lang w:val="id" w:eastAsia="en-US" w:bidi="ar-SA"/>
      </w:rPr>
    </w:lvl>
    <w:lvl w:ilvl="6" w:tplc="8A7EA318">
      <w:numFmt w:val="bullet"/>
      <w:lvlText w:val="•"/>
      <w:lvlJc w:val="left"/>
      <w:pPr>
        <w:ind w:left="5831" w:hanging="360"/>
      </w:pPr>
      <w:rPr>
        <w:rFonts w:hint="default"/>
        <w:lang w:val="id" w:eastAsia="en-US" w:bidi="ar-SA"/>
      </w:rPr>
    </w:lvl>
    <w:lvl w:ilvl="7" w:tplc="5C42A9A0">
      <w:numFmt w:val="bullet"/>
      <w:lvlText w:val="•"/>
      <w:lvlJc w:val="left"/>
      <w:pPr>
        <w:ind w:left="6563" w:hanging="360"/>
      </w:pPr>
      <w:rPr>
        <w:rFonts w:hint="default"/>
        <w:lang w:val="id" w:eastAsia="en-US" w:bidi="ar-SA"/>
      </w:rPr>
    </w:lvl>
    <w:lvl w:ilvl="8" w:tplc="0A4A37EC">
      <w:numFmt w:val="bullet"/>
      <w:lvlText w:val="•"/>
      <w:lvlJc w:val="left"/>
      <w:pPr>
        <w:ind w:left="7295" w:hanging="360"/>
      </w:pPr>
      <w:rPr>
        <w:rFonts w:hint="default"/>
        <w:lang w:val="id" w:eastAsia="en-US" w:bidi="ar-SA"/>
      </w:rPr>
    </w:lvl>
  </w:abstractNum>
  <w:abstractNum w:abstractNumId="45">
    <w:nsid w:val="6B207EFF"/>
    <w:multiLevelType w:val="hybridMultilevel"/>
    <w:tmpl w:val="4B80CB8A"/>
    <w:lvl w:ilvl="0" w:tplc="FFFCF2F0">
      <w:start w:val="1"/>
      <w:numFmt w:val="lowerLetter"/>
      <w:lvlText w:val="%1."/>
      <w:lvlJc w:val="left"/>
      <w:pPr>
        <w:ind w:left="7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AA2A4A">
      <w:start w:val="1"/>
      <w:numFmt w:val="decimal"/>
      <w:lvlText w:val="%2)"/>
      <w:lvlJc w:val="left"/>
      <w:pPr>
        <w:ind w:left="1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F8BE5A">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6C09BC">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82DC9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EB144">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BAA594">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AD71A">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C0E9A">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6D43743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6E783741"/>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F39369F"/>
    <w:multiLevelType w:val="hybridMultilevel"/>
    <w:tmpl w:val="2944663E"/>
    <w:lvl w:ilvl="0" w:tplc="F4EEF15C">
      <w:start w:val="1"/>
      <w:numFmt w:val="decimal"/>
      <w:lvlText w:val="%1."/>
      <w:lvlJc w:val="left"/>
      <w:pPr>
        <w:ind w:left="2375" w:hanging="248"/>
      </w:pPr>
      <w:rPr>
        <w:rFonts w:ascii="Times New Roman" w:eastAsia="Times New Roman" w:hAnsi="Times New Roman" w:cs="Times New Roman" w:hint="default"/>
        <w:i w:val="0"/>
        <w:w w:val="100"/>
        <w:sz w:val="24"/>
        <w:szCs w:val="24"/>
        <w:lang w:val="id" w:eastAsia="en-US" w:bidi="ar-SA"/>
      </w:rPr>
    </w:lvl>
    <w:lvl w:ilvl="1" w:tplc="810C30BA">
      <w:numFmt w:val="bullet"/>
      <w:lvlText w:val="•"/>
      <w:lvlJc w:val="left"/>
      <w:pPr>
        <w:ind w:left="3284" w:hanging="248"/>
      </w:pPr>
      <w:rPr>
        <w:rFonts w:hint="default"/>
        <w:lang w:val="id" w:eastAsia="en-US" w:bidi="ar-SA"/>
      </w:rPr>
    </w:lvl>
    <w:lvl w:ilvl="2" w:tplc="99A010D8">
      <w:numFmt w:val="bullet"/>
      <w:lvlText w:val="•"/>
      <w:lvlJc w:val="left"/>
      <w:pPr>
        <w:ind w:left="4060" w:hanging="248"/>
      </w:pPr>
      <w:rPr>
        <w:rFonts w:hint="default"/>
        <w:lang w:val="id" w:eastAsia="en-US" w:bidi="ar-SA"/>
      </w:rPr>
    </w:lvl>
    <w:lvl w:ilvl="3" w:tplc="889A135E">
      <w:numFmt w:val="bullet"/>
      <w:lvlText w:val="•"/>
      <w:lvlJc w:val="left"/>
      <w:pPr>
        <w:ind w:left="4836" w:hanging="248"/>
      </w:pPr>
      <w:rPr>
        <w:rFonts w:hint="default"/>
        <w:lang w:val="id" w:eastAsia="en-US" w:bidi="ar-SA"/>
      </w:rPr>
    </w:lvl>
    <w:lvl w:ilvl="4" w:tplc="63D2EC14">
      <w:numFmt w:val="bullet"/>
      <w:lvlText w:val="•"/>
      <w:lvlJc w:val="left"/>
      <w:pPr>
        <w:ind w:left="5612" w:hanging="248"/>
      </w:pPr>
      <w:rPr>
        <w:rFonts w:hint="default"/>
        <w:lang w:val="id" w:eastAsia="en-US" w:bidi="ar-SA"/>
      </w:rPr>
    </w:lvl>
    <w:lvl w:ilvl="5" w:tplc="785E15C2">
      <w:numFmt w:val="bullet"/>
      <w:lvlText w:val="•"/>
      <w:lvlJc w:val="left"/>
      <w:pPr>
        <w:ind w:left="6388" w:hanging="248"/>
      </w:pPr>
      <w:rPr>
        <w:rFonts w:hint="default"/>
        <w:lang w:val="id" w:eastAsia="en-US" w:bidi="ar-SA"/>
      </w:rPr>
    </w:lvl>
    <w:lvl w:ilvl="6" w:tplc="009E2D50">
      <w:numFmt w:val="bullet"/>
      <w:lvlText w:val="•"/>
      <w:lvlJc w:val="left"/>
      <w:pPr>
        <w:ind w:left="7164" w:hanging="248"/>
      </w:pPr>
      <w:rPr>
        <w:rFonts w:hint="default"/>
        <w:lang w:val="id" w:eastAsia="en-US" w:bidi="ar-SA"/>
      </w:rPr>
    </w:lvl>
    <w:lvl w:ilvl="7" w:tplc="E1DC6FD6">
      <w:numFmt w:val="bullet"/>
      <w:lvlText w:val="•"/>
      <w:lvlJc w:val="left"/>
      <w:pPr>
        <w:ind w:left="7940" w:hanging="248"/>
      </w:pPr>
      <w:rPr>
        <w:rFonts w:hint="default"/>
        <w:lang w:val="id" w:eastAsia="en-US" w:bidi="ar-SA"/>
      </w:rPr>
    </w:lvl>
    <w:lvl w:ilvl="8" w:tplc="F046343C">
      <w:numFmt w:val="bullet"/>
      <w:lvlText w:val="•"/>
      <w:lvlJc w:val="left"/>
      <w:pPr>
        <w:ind w:left="8716" w:hanging="248"/>
      </w:pPr>
      <w:rPr>
        <w:rFonts w:hint="default"/>
        <w:lang w:val="id" w:eastAsia="en-US" w:bidi="ar-SA"/>
      </w:rPr>
    </w:lvl>
  </w:abstractNum>
  <w:abstractNum w:abstractNumId="49">
    <w:nsid w:val="71824A75"/>
    <w:multiLevelType w:val="hybridMultilevel"/>
    <w:tmpl w:val="BD18BB98"/>
    <w:lvl w:ilvl="0" w:tplc="3BF0E432">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nsid w:val="71DA14F0"/>
    <w:multiLevelType w:val="hybridMultilevel"/>
    <w:tmpl w:val="D7BCD000"/>
    <w:lvl w:ilvl="0" w:tplc="0C92A93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00636">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A63016">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74500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2CF88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0B54C">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448BF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2B0B0">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8AD77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71ED6DF0"/>
    <w:multiLevelType w:val="hybridMultilevel"/>
    <w:tmpl w:val="823E1BFA"/>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nsid w:val="72F61165"/>
    <w:multiLevelType w:val="hybridMultilevel"/>
    <w:tmpl w:val="E2C418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758A7444"/>
    <w:multiLevelType w:val="hybridMultilevel"/>
    <w:tmpl w:val="0E541574"/>
    <w:lvl w:ilvl="0" w:tplc="39EC96C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4">
    <w:nsid w:val="768F1ECC"/>
    <w:multiLevelType w:val="hybridMultilevel"/>
    <w:tmpl w:val="9A903236"/>
    <w:lvl w:ilvl="0" w:tplc="0421000F">
      <w:start w:val="1"/>
      <w:numFmt w:val="decimal"/>
      <w:lvlText w:val="%1."/>
      <w:lvlJc w:val="left"/>
      <w:pPr>
        <w:ind w:left="2137" w:hanging="360"/>
      </w:pPr>
    </w:lvl>
    <w:lvl w:ilvl="1" w:tplc="04210019">
      <w:start w:val="1"/>
      <w:numFmt w:val="lowerLetter"/>
      <w:lvlText w:val="%2."/>
      <w:lvlJc w:val="left"/>
      <w:pPr>
        <w:ind w:left="2857" w:hanging="360"/>
      </w:pPr>
    </w:lvl>
    <w:lvl w:ilvl="2" w:tplc="0421001B" w:tentative="1">
      <w:start w:val="1"/>
      <w:numFmt w:val="lowerRoman"/>
      <w:lvlText w:val="%3."/>
      <w:lvlJc w:val="right"/>
      <w:pPr>
        <w:ind w:left="3577" w:hanging="180"/>
      </w:pPr>
    </w:lvl>
    <w:lvl w:ilvl="3" w:tplc="0421000F" w:tentative="1">
      <w:start w:val="1"/>
      <w:numFmt w:val="decimal"/>
      <w:lvlText w:val="%4."/>
      <w:lvlJc w:val="left"/>
      <w:pPr>
        <w:ind w:left="4297" w:hanging="360"/>
      </w:pPr>
    </w:lvl>
    <w:lvl w:ilvl="4" w:tplc="04210019" w:tentative="1">
      <w:start w:val="1"/>
      <w:numFmt w:val="lowerLetter"/>
      <w:lvlText w:val="%5."/>
      <w:lvlJc w:val="left"/>
      <w:pPr>
        <w:ind w:left="5017" w:hanging="360"/>
      </w:pPr>
    </w:lvl>
    <w:lvl w:ilvl="5" w:tplc="0421001B" w:tentative="1">
      <w:start w:val="1"/>
      <w:numFmt w:val="lowerRoman"/>
      <w:lvlText w:val="%6."/>
      <w:lvlJc w:val="right"/>
      <w:pPr>
        <w:ind w:left="5737" w:hanging="180"/>
      </w:pPr>
    </w:lvl>
    <w:lvl w:ilvl="6" w:tplc="0421000F" w:tentative="1">
      <w:start w:val="1"/>
      <w:numFmt w:val="decimal"/>
      <w:lvlText w:val="%7."/>
      <w:lvlJc w:val="left"/>
      <w:pPr>
        <w:ind w:left="6457" w:hanging="360"/>
      </w:pPr>
    </w:lvl>
    <w:lvl w:ilvl="7" w:tplc="04210019" w:tentative="1">
      <w:start w:val="1"/>
      <w:numFmt w:val="lowerLetter"/>
      <w:lvlText w:val="%8."/>
      <w:lvlJc w:val="left"/>
      <w:pPr>
        <w:ind w:left="7177" w:hanging="360"/>
      </w:pPr>
    </w:lvl>
    <w:lvl w:ilvl="8" w:tplc="0421001B" w:tentative="1">
      <w:start w:val="1"/>
      <w:numFmt w:val="lowerRoman"/>
      <w:lvlText w:val="%9."/>
      <w:lvlJc w:val="right"/>
      <w:pPr>
        <w:ind w:left="7897" w:hanging="180"/>
      </w:pPr>
    </w:lvl>
  </w:abstractNum>
  <w:abstractNum w:abstractNumId="55">
    <w:nsid w:val="77374E24"/>
    <w:multiLevelType w:val="multilevel"/>
    <w:tmpl w:val="42A628F2"/>
    <w:lvl w:ilvl="0">
      <w:start w:val="3"/>
      <w:numFmt w:val="decimal"/>
      <w:lvlText w:val="%1"/>
      <w:lvlJc w:val="left"/>
      <w:pPr>
        <w:ind w:left="1579" w:hanging="567"/>
      </w:pPr>
      <w:rPr>
        <w:rFonts w:hint="default"/>
        <w:lang w:val="id" w:eastAsia="en-US" w:bidi="ar-SA"/>
      </w:rPr>
    </w:lvl>
    <w:lvl w:ilvl="1">
      <w:start w:val="4"/>
      <w:numFmt w:val="decimal"/>
      <w:lvlText w:val="%1.%2"/>
      <w:lvlJc w:val="left"/>
      <w:pPr>
        <w:ind w:left="1579" w:hanging="567"/>
      </w:pPr>
      <w:rPr>
        <w:rFonts w:hint="default"/>
        <w:lang w:val="id" w:eastAsia="en-US" w:bidi="ar-SA"/>
      </w:rPr>
    </w:lvl>
    <w:lvl w:ilvl="2">
      <w:start w:val="1"/>
      <w:numFmt w:val="decimal"/>
      <w:lvlText w:val="%1.%2.%3"/>
      <w:lvlJc w:val="left"/>
      <w:pPr>
        <w:ind w:left="1579" w:hanging="567"/>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2149" w:hanging="428"/>
      </w:pPr>
      <w:rPr>
        <w:rFonts w:ascii="Times New Roman" w:eastAsia="Times New Roman" w:hAnsi="Times New Roman" w:cs="Times New Roman" w:hint="default"/>
        <w:spacing w:val="-2"/>
        <w:w w:val="99"/>
        <w:sz w:val="24"/>
        <w:szCs w:val="24"/>
        <w:lang w:val="id" w:eastAsia="en-US" w:bidi="ar-SA"/>
      </w:rPr>
    </w:lvl>
    <w:lvl w:ilvl="4">
      <w:numFmt w:val="bullet"/>
      <w:lvlText w:val="•"/>
      <w:lvlJc w:val="left"/>
      <w:pPr>
        <w:ind w:left="4308" w:hanging="428"/>
      </w:pPr>
      <w:rPr>
        <w:rFonts w:hint="default"/>
        <w:lang w:val="id" w:eastAsia="en-US" w:bidi="ar-SA"/>
      </w:rPr>
    </w:lvl>
    <w:lvl w:ilvl="5">
      <w:numFmt w:val="bullet"/>
      <w:lvlText w:val="•"/>
      <w:lvlJc w:val="left"/>
      <w:pPr>
        <w:ind w:left="5031" w:hanging="428"/>
      </w:pPr>
      <w:rPr>
        <w:rFonts w:hint="default"/>
        <w:lang w:val="id" w:eastAsia="en-US" w:bidi="ar-SA"/>
      </w:rPr>
    </w:lvl>
    <w:lvl w:ilvl="6">
      <w:numFmt w:val="bullet"/>
      <w:lvlText w:val="•"/>
      <w:lvlJc w:val="left"/>
      <w:pPr>
        <w:ind w:left="5754" w:hanging="428"/>
      </w:pPr>
      <w:rPr>
        <w:rFonts w:hint="default"/>
        <w:lang w:val="id" w:eastAsia="en-US" w:bidi="ar-SA"/>
      </w:rPr>
    </w:lvl>
    <w:lvl w:ilvl="7">
      <w:numFmt w:val="bullet"/>
      <w:lvlText w:val="•"/>
      <w:lvlJc w:val="left"/>
      <w:pPr>
        <w:ind w:left="6477" w:hanging="428"/>
      </w:pPr>
      <w:rPr>
        <w:rFonts w:hint="default"/>
        <w:lang w:val="id" w:eastAsia="en-US" w:bidi="ar-SA"/>
      </w:rPr>
    </w:lvl>
    <w:lvl w:ilvl="8">
      <w:numFmt w:val="bullet"/>
      <w:lvlText w:val="•"/>
      <w:lvlJc w:val="left"/>
      <w:pPr>
        <w:ind w:left="7200" w:hanging="428"/>
      </w:pPr>
      <w:rPr>
        <w:rFonts w:hint="default"/>
        <w:lang w:val="id" w:eastAsia="en-US" w:bidi="ar-SA"/>
      </w:rPr>
    </w:lvl>
  </w:abstractNum>
  <w:abstractNum w:abstractNumId="56">
    <w:nsid w:val="784714E1"/>
    <w:multiLevelType w:val="multilevel"/>
    <w:tmpl w:val="409C3204"/>
    <w:lvl w:ilvl="0">
      <w:start w:val="1"/>
      <w:numFmt w:val="decimal"/>
      <w:lvlText w:val="%1."/>
      <w:lvlJc w:val="left"/>
      <w:pPr>
        <w:ind w:left="432" w:hanging="432"/>
      </w:pPr>
      <w:rPr>
        <w:rFonts w:hint="default"/>
      </w:rPr>
    </w:lvl>
    <w:lvl w:ilvl="1">
      <w:start w:val="1"/>
      <w:numFmt w:val="decimal"/>
      <w:lvlText w:val="%1.%2."/>
      <w:lvlJc w:val="left"/>
      <w:pPr>
        <w:ind w:left="792" w:hanging="720"/>
      </w:pPr>
      <w:rPr>
        <w:rFonts w:hint="default"/>
        <w:sz w:val="28"/>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232" w:hanging="180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57">
    <w:nsid w:val="792F4906"/>
    <w:multiLevelType w:val="hybridMultilevel"/>
    <w:tmpl w:val="7EC00C68"/>
    <w:lvl w:ilvl="0" w:tplc="691A94BA">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063FC6">
      <w:start w:val="4"/>
      <w:numFmt w:val="lowerLetter"/>
      <w:lvlText w:val="%2."/>
      <w:lvlJc w:val="left"/>
      <w:pPr>
        <w:ind w:left="18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FFC4084">
      <w:start w:val="1"/>
      <w:numFmt w:val="decimal"/>
      <w:lvlText w:val="%3)"/>
      <w:lvlJc w:val="left"/>
      <w:pPr>
        <w:ind w:left="2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BAF15A">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6A6668">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81402">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26D9E0">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72E630">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F2D45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79503AC3"/>
    <w:multiLevelType w:val="hybridMultilevel"/>
    <w:tmpl w:val="2334E7F6"/>
    <w:lvl w:ilvl="0" w:tplc="EB64EE56">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F8037D"/>
    <w:multiLevelType w:val="multilevel"/>
    <w:tmpl w:val="C1FEDC6A"/>
    <w:lvl w:ilvl="0">
      <w:start w:val="1"/>
      <w:numFmt w:val="decimal"/>
      <w:lvlText w:val="%1."/>
      <w:lvlJc w:val="left"/>
      <w:pPr>
        <w:ind w:left="1440" w:hanging="360"/>
      </w:pPr>
      <w:rPr>
        <w:b w:val="0"/>
        <w:i w:val="0"/>
        <w:strike w:val="0"/>
        <w:dstrike w:val="0"/>
        <w:color w:val="000000"/>
        <w:sz w:val="23"/>
        <w:szCs w:val="23"/>
        <w:u w:val="none" w:color="000000"/>
        <w:bdr w:val="none" w:sz="0" w:space="0" w:color="auto"/>
        <w:shd w:val="clear" w:color="auto" w:fill="auto"/>
        <w:vertAlign w:val="baseline"/>
      </w:rPr>
    </w:lvl>
    <w:lvl w:ilvl="1">
      <w:start w:val="1"/>
      <w:numFmt w:val="lowerLetter"/>
      <w:lvlText w:val="%2)"/>
      <w:lvlJc w:val="left"/>
      <w:pPr>
        <w:ind w:left="1800" w:hanging="360"/>
      </w:pPr>
      <w:rPr>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2160" w:hanging="360"/>
      </w:pPr>
      <w:rPr>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20" w:hanging="360"/>
      </w:pPr>
      <w:rPr>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880" w:hanging="360"/>
      </w:pPr>
      <w:rPr>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hanging="360"/>
      </w:pPr>
      <w:rPr>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600" w:hanging="360"/>
      </w:pPr>
      <w:rPr>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3960" w:hanging="360"/>
      </w:pPr>
      <w:rPr>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4320" w:hanging="360"/>
      </w:pPr>
      <w:rPr>
        <w:b w:val="0"/>
        <w:i w:val="0"/>
        <w:strike w:val="0"/>
        <w:dstrike w:val="0"/>
        <w:color w:val="000000"/>
        <w:sz w:val="23"/>
        <w:szCs w:val="23"/>
        <w:u w:val="none" w:color="000000"/>
        <w:bdr w:val="none" w:sz="0" w:space="0" w:color="auto"/>
        <w:shd w:val="clear" w:color="auto" w:fill="auto"/>
        <w:vertAlign w:val="baseline"/>
      </w:rPr>
    </w:lvl>
  </w:abstractNum>
  <w:num w:numId="1">
    <w:abstractNumId w:val="58"/>
  </w:num>
  <w:num w:numId="2">
    <w:abstractNumId w:val="41"/>
  </w:num>
  <w:num w:numId="3">
    <w:abstractNumId w:val="56"/>
  </w:num>
  <w:num w:numId="4">
    <w:abstractNumId w:val="4"/>
  </w:num>
  <w:num w:numId="5">
    <w:abstractNumId w:val="18"/>
  </w:num>
  <w:num w:numId="6">
    <w:abstractNumId w:val="42"/>
  </w:num>
  <w:num w:numId="7">
    <w:abstractNumId w:val="3"/>
  </w:num>
  <w:num w:numId="8">
    <w:abstractNumId w:val="36"/>
  </w:num>
  <w:num w:numId="9">
    <w:abstractNumId w:val="48"/>
  </w:num>
  <w:num w:numId="10">
    <w:abstractNumId w:val="29"/>
  </w:num>
  <w:num w:numId="11">
    <w:abstractNumId w:val="46"/>
  </w:num>
  <w:num w:numId="12">
    <w:abstractNumId w:val="51"/>
  </w:num>
  <w:num w:numId="13">
    <w:abstractNumId w:val="47"/>
  </w:num>
  <w:num w:numId="14">
    <w:abstractNumId w:val="27"/>
  </w:num>
  <w:num w:numId="15">
    <w:abstractNumId w:val="15"/>
  </w:num>
  <w:num w:numId="16">
    <w:abstractNumId w:val="8"/>
  </w:num>
  <w:num w:numId="17">
    <w:abstractNumId w:val="50"/>
  </w:num>
  <w:num w:numId="18">
    <w:abstractNumId w:val="34"/>
  </w:num>
  <w:num w:numId="19">
    <w:abstractNumId w:val="55"/>
  </w:num>
  <w:num w:numId="20">
    <w:abstractNumId w:val="59"/>
  </w:num>
  <w:num w:numId="21">
    <w:abstractNumId w:val="22"/>
  </w:num>
  <w:num w:numId="22">
    <w:abstractNumId w:val="37"/>
  </w:num>
  <w:num w:numId="23">
    <w:abstractNumId w:val="16"/>
  </w:num>
  <w:num w:numId="24">
    <w:abstractNumId w:val="25"/>
  </w:num>
  <w:num w:numId="25">
    <w:abstractNumId w:val="43"/>
  </w:num>
  <w:num w:numId="26">
    <w:abstractNumId w:val="35"/>
  </w:num>
  <w:num w:numId="27">
    <w:abstractNumId w:val="10"/>
  </w:num>
  <w:num w:numId="28">
    <w:abstractNumId w:val="38"/>
  </w:num>
  <w:num w:numId="29">
    <w:abstractNumId w:val="2"/>
  </w:num>
  <w:num w:numId="30">
    <w:abstractNumId w:val="45"/>
  </w:num>
  <w:num w:numId="31">
    <w:abstractNumId w:val="14"/>
  </w:num>
  <w:num w:numId="32">
    <w:abstractNumId w:val="57"/>
  </w:num>
  <w:num w:numId="33">
    <w:abstractNumId w:val="12"/>
  </w:num>
  <w:num w:numId="34">
    <w:abstractNumId w:val="6"/>
  </w:num>
  <w:num w:numId="35">
    <w:abstractNumId w:val="1"/>
  </w:num>
  <w:num w:numId="36">
    <w:abstractNumId w:val="24"/>
  </w:num>
  <w:num w:numId="37">
    <w:abstractNumId w:val="32"/>
  </w:num>
  <w:num w:numId="38">
    <w:abstractNumId w:val="26"/>
  </w:num>
  <w:num w:numId="39">
    <w:abstractNumId w:val="40"/>
  </w:num>
  <w:num w:numId="40">
    <w:abstractNumId w:val="31"/>
  </w:num>
  <w:num w:numId="41">
    <w:abstractNumId w:val="44"/>
  </w:num>
  <w:num w:numId="42">
    <w:abstractNumId w:val="19"/>
  </w:num>
  <w:num w:numId="43">
    <w:abstractNumId w:val="17"/>
  </w:num>
  <w:num w:numId="44">
    <w:abstractNumId w:val="5"/>
  </w:num>
  <w:num w:numId="45">
    <w:abstractNumId w:val="20"/>
  </w:num>
  <w:num w:numId="46">
    <w:abstractNumId w:val="11"/>
  </w:num>
  <w:num w:numId="47">
    <w:abstractNumId w:val="7"/>
  </w:num>
  <w:num w:numId="48">
    <w:abstractNumId w:val="30"/>
  </w:num>
  <w:num w:numId="49">
    <w:abstractNumId w:val="13"/>
  </w:num>
  <w:num w:numId="50">
    <w:abstractNumId w:val="53"/>
  </w:num>
  <w:num w:numId="51">
    <w:abstractNumId w:val="21"/>
  </w:num>
  <w:num w:numId="52">
    <w:abstractNumId w:val="49"/>
  </w:num>
  <w:num w:numId="53">
    <w:abstractNumId w:val="54"/>
  </w:num>
  <w:num w:numId="54">
    <w:abstractNumId w:val="23"/>
  </w:num>
  <w:num w:numId="55">
    <w:abstractNumId w:val="39"/>
  </w:num>
  <w:num w:numId="56">
    <w:abstractNumId w:val="28"/>
  </w:num>
  <w:num w:numId="57">
    <w:abstractNumId w:val="52"/>
  </w:num>
  <w:num w:numId="58">
    <w:abstractNumId w:val="9"/>
  </w:num>
  <w:num w:numId="59">
    <w:abstractNumId w:val="0"/>
  </w:num>
  <w:num w:numId="60">
    <w:abstractNumId w:val="3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3B5"/>
    <w:rsid w:val="0000280F"/>
    <w:rsid w:val="0000336B"/>
    <w:rsid w:val="00003BE5"/>
    <w:rsid w:val="00006445"/>
    <w:rsid w:val="00006474"/>
    <w:rsid w:val="000074DE"/>
    <w:rsid w:val="00016DC8"/>
    <w:rsid w:val="000178B0"/>
    <w:rsid w:val="00020B70"/>
    <w:rsid w:val="00021C1B"/>
    <w:rsid w:val="000245DC"/>
    <w:rsid w:val="00026027"/>
    <w:rsid w:val="000278C8"/>
    <w:rsid w:val="000308D1"/>
    <w:rsid w:val="0003521B"/>
    <w:rsid w:val="00036EE7"/>
    <w:rsid w:val="00042ACE"/>
    <w:rsid w:val="00044DCD"/>
    <w:rsid w:val="00045D16"/>
    <w:rsid w:val="00047DB1"/>
    <w:rsid w:val="00052010"/>
    <w:rsid w:val="00052894"/>
    <w:rsid w:val="0005449E"/>
    <w:rsid w:val="0005481B"/>
    <w:rsid w:val="00055DBA"/>
    <w:rsid w:val="00057361"/>
    <w:rsid w:val="00057F7A"/>
    <w:rsid w:val="000603D6"/>
    <w:rsid w:val="00062291"/>
    <w:rsid w:val="0006629F"/>
    <w:rsid w:val="00066929"/>
    <w:rsid w:val="00067BF6"/>
    <w:rsid w:val="0007258A"/>
    <w:rsid w:val="00075546"/>
    <w:rsid w:val="00076790"/>
    <w:rsid w:val="00080575"/>
    <w:rsid w:val="000809B2"/>
    <w:rsid w:val="00080BF1"/>
    <w:rsid w:val="00081A05"/>
    <w:rsid w:val="00081F23"/>
    <w:rsid w:val="000872EF"/>
    <w:rsid w:val="00087680"/>
    <w:rsid w:val="000904B7"/>
    <w:rsid w:val="00092B80"/>
    <w:rsid w:val="00093EBA"/>
    <w:rsid w:val="000A0190"/>
    <w:rsid w:val="000A4CC0"/>
    <w:rsid w:val="000A6D62"/>
    <w:rsid w:val="000B2C94"/>
    <w:rsid w:val="000C0F1E"/>
    <w:rsid w:val="000C0FDF"/>
    <w:rsid w:val="000C1901"/>
    <w:rsid w:val="000C3945"/>
    <w:rsid w:val="000C6A44"/>
    <w:rsid w:val="000C7F48"/>
    <w:rsid w:val="000D48EE"/>
    <w:rsid w:val="000D7D9F"/>
    <w:rsid w:val="000E0ACC"/>
    <w:rsid w:val="000E3302"/>
    <w:rsid w:val="000E512E"/>
    <w:rsid w:val="000E5F9C"/>
    <w:rsid w:val="000E6162"/>
    <w:rsid w:val="000E6341"/>
    <w:rsid w:val="000E6763"/>
    <w:rsid w:val="000F4592"/>
    <w:rsid w:val="000F7929"/>
    <w:rsid w:val="00101302"/>
    <w:rsid w:val="001024F4"/>
    <w:rsid w:val="00107FEF"/>
    <w:rsid w:val="00111693"/>
    <w:rsid w:val="001116DD"/>
    <w:rsid w:val="0011486D"/>
    <w:rsid w:val="001151E7"/>
    <w:rsid w:val="00115327"/>
    <w:rsid w:val="001160F1"/>
    <w:rsid w:val="00120073"/>
    <w:rsid w:val="00121A91"/>
    <w:rsid w:val="00121BD8"/>
    <w:rsid w:val="001228F8"/>
    <w:rsid w:val="00124447"/>
    <w:rsid w:val="00125034"/>
    <w:rsid w:val="00126BF6"/>
    <w:rsid w:val="00126D68"/>
    <w:rsid w:val="00130158"/>
    <w:rsid w:val="00133FB7"/>
    <w:rsid w:val="001350DB"/>
    <w:rsid w:val="001361D7"/>
    <w:rsid w:val="001363FE"/>
    <w:rsid w:val="00142289"/>
    <w:rsid w:val="00142538"/>
    <w:rsid w:val="00144E0C"/>
    <w:rsid w:val="001502C2"/>
    <w:rsid w:val="00150E5B"/>
    <w:rsid w:val="0015577F"/>
    <w:rsid w:val="0015770F"/>
    <w:rsid w:val="001652E8"/>
    <w:rsid w:val="001700C0"/>
    <w:rsid w:val="001724C8"/>
    <w:rsid w:val="00172BF0"/>
    <w:rsid w:val="001747B5"/>
    <w:rsid w:val="00177EFA"/>
    <w:rsid w:val="001834DA"/>
    <w:rsid w:val="001840D0"/>
    <w:rsid w:val="00187BC5"/>
    <w:rsid w:val="00190DB0"/>
    <w:rsid w:val="00192A3D"/>
    <w:rsid w:val="00193986"/>
    <w:rsid w:val="001956D5"/>
    <w:rsid w:val="001972B4"/>
    <w:rsid w:val="001A095F"/>
    <w:rsid w:val="001A1F4F"/>
    <w:rsid w:val="001A28C4"/>
    <w:rsid w:val="001A2BEA"/>
    <w:rsid w:val="001A41E7"/>
    <w:rsid w:val="001A45C7"/>
    <w:rsid w:val="001A4758"/>
    <w:rsid w:val="001B004A"/>
    <w:rsid w:val="001B13FF"/>
    <w:rsid w:val="001B34E1"/>
    <w:rsid w:val="001B4C1E"/>
    <w:rsid w:val="001B53BB"/>
    <w:rsid w:val="001B6756"/>
    <w:rsid w:val="001B7DF3"/>
    <w:rsid w:val="001C0364"/>
    <w:rsid w:val="001C6203"/>
    <w:rsid w:val="001C714C"/>
    <w:rsid w:val="001C73D3"/>
    <w:rsid w:val="001C79F7"/>
    <w:rsid w:val="001D2D08"/>
    <w:rsid w:val="001D39CC"/>
    <w:rsid w:val="001D7606"/>
    <w:rsid w:val="001E00C9"/>
    <w:rsid w:val="001E1706"/>
    <w:rsid w:val="001E174B"/>
    <w:rsid w:val="001E1F52"/>
    <w:rsid w:val="001E31EB"/>
    <w:rsid w:val="001E63F5"/>
    <w:rsid w:val="001E70BE"/>
    <w:rsid w:val="001F03F3"/>
    <w:rsid w:val="001F063A"/>
    <w:rsid w:val="001F1AB7"/>
    <w:rsid w:val="001F3997"/>
    <w:rsid w:val="001F452B"/>
    <w:rsid w:val="001F5F39"/>
    <w:rsid w:val="001F7247"/>
    <w:rsid w:val="001F7B8C"/>
    <w:rsid w:val="002012CD"/>
    <w:rsid w:val="00204668"/>
    <w:rsid w:val="00204A9B"/>
    <w:rsid w:val="00205124"/>
    <w:rsid w:val="00205C59"/>
    <w:rsid w:val="00205F10"/>
    <w:rsid w:val="002069F4"/>
    <w:rsid w:val="002101DB"/>
    <w:rsid w:val="00210976"/>
    <w:rsid w:val="00212B6A"/>
    <w:rsid w:val="00214084"/>
    <w:rsid w:val="00215581"/>
    <w:rsid w:val="0021564D"/>
    <w:rsid w:val="00217235"/>
    <w:rsid w:val="00220AD9"/>
    <w:rsid w:val="00221094"/>
    <w:rsid w:val="00221C3D"/>
    <w:rsid w:val="00223592"/>
    <w:rsid w:val="002267B3"/>
    <w:rsid w:val="002278B4"/>
    <w:rsid w:val="00231DF2"/>
    <w:rsid w:val="00234896"/>
    <w:rsid w:val="00235920"/>
    <w:rsid w:val="00237A31"/>
    <w:rsid w:val="0024124D"/>
    <w:rsid w:val="00241392"/>
    <w:rsid w:val="00247CBD"/>
    <w:rsid w:val="00251C2D"/>
    <w:rsid w:val="00251FE4"/>
    <w:rsid w:val="0026044B"/>
    <w:rsid w:val="0026279A"/>
    <w:rsid w:val="002670E8"/>
    <w:rsid w:val="00270EDF"/>
    <w:rsid w:val="00271BD8"/>
    <w:rsid w:val="002848F4"/>
    <w:rsid w:val="00284AEB"/>
    <w:rsid w:val="0028683B"/>
    <w:rsid w:val="0029145F"/>
    <w:rsid w:val="002922BE"/>
    <w:rsid w:val="00294F52"/>
    <w:rsid w:val="00297291"/>
    <w:rsid w:val="00297415"/>
    <w:rsid w:val="002975B7"/>
    <w:rsid w:val="002A0896"/>
    <w:rsid w:val="002A0A77"/>
    <w:rsid w:val="002A1506"/>
    <w:rsid w:val="002A7DF7"/>
    <w:rsid w:val="002B311B"/>
    <w:rsid w:val="002C0833"/>
    <w:rsid w:val="002C28AE"/>
    <w:rsid w:val="002C35BF"/>
    <w:rsid w:val="002C57A7"/>
    <w:rsid w:val="002C6901"/>
    <w:rsid w:val="002D06C7"/>
    <w:rsid w:val="002D0C8F"/>
    <w:rsid w:val="002D35E5"/>
    <w:rsid w:val="002D3811"/>
    <w:rsid w:val="002D3D19"/>
    <w:rsid w:val="002D4739"/>
    <w:rsid w:val="002D7393"/>
    <w:rsid w:val="002D741A"/>
    <w:rsid w:val="002E03C8"/>
    <w:rsid w:val="002E0F7A"/>
    <w:rsid w:val="002E6DBF"/>
    <w:rsid w:val="002E6F4E"/>
    <w:rsid w:val="002F2506"/>
    <w:rsid w:val="002F3EE4"/>
    <w:rsid w:val="002F63D5"/>
    <w:rsid w:val="002F76B2"/>
    <w:rsid w:val="00301539"/>
    <w:rsid w:val="00302AA3"/>
    <w:rsid w:val="00303014"/>
    <w:rsid w:val="00303D6C"/>
    <w:rsid w:val="00304388"/>
    <w:rsid w:val="00305B00"/>
    <w:rsid w:val="00305CD3"/>
    <w:rsid w:val="00307A69"/>
    <w:rsid w:val="003121FC"/>
    <w:rsid w:val="00312BBA"/>
    <w:rsid w:val="00313524"/>
    <w:rsid w:val="003140E2"/>
    <w:rsid w:val="00315B7B"/>
    <w:rsid w:val="00317108"/>
    <w:rsid w:val="0032044B"/>
    <w:rsid w:val="003207F3"/>
    <w:rsid w:val="00323457"/>
    <w:rsid w:val="00326FF9"/>
    <w:rsid w:val="003279E2"/>
    <w:rsid w:val="00327EC5"/>
    <w:rsid w:val="003308CE"/>
    <w:rsid w:val="003337CF"/>
    <w:rsid w:val="00335850"/>
    <w:rsid w:val="00336507"/>
    <w:rsid w:val="00337062"/>
    <w:rsid w:val="003370F9"/>
    <w:rsid w:val="0034361D"/>
    <w:rsid w:val="00343DCA"/>
    <w:rsid w:val="003444A7"/>
    <w:rsid w:val="00352DAE"/>
    <w:rsid w:val="00353037"/>
    <w:rsid w:val="003541BD"/>
    <w:rsid w:val="00354649"/>
    <w:rsid w:val="003563F2"/>
    <w:rsid w:val="00356BEF"/>
    <w:rsid w:val="003613BB"/>
    <w:rsid w:val="003624F6"/>
    <w:rsid w:val="00362843"/>
    <w:rsid w:val="00362FF0"/>
    <w:rsid w:val="0036353E"/>
    <w:rsid w:val="00363D9F"/>
    <w:rsid w:val="003668F3"/>
    <w:rsid w:val="00370034"/>
    <w:rsid w:val="00371CFA"/>
    <w:rsid w:val="00372961"/>
    <w:rsid w:val="0037411B"/>
    <w:rsid w:val="00375CF7"/>
    <w:rsid w:val="00376D03"/>
    <w:rsid w:val="00377017"/>
    <w:rsid w:val="00380359"/>
    <w:rsid w:val="00381833"/>
    <w:rsid w:val="003854DA"/>
    <w:rsid w:val="0039569E"/>
    <w:rsid w:val="00395A6B"/>
    <w:rsid w:val="00397390"/>
    <w:rsid w:val="00397B3C"/>
    <w:rsid w:val="003A04ED"/>
    <w:rsid w:val="003A1595"/>
    <w:rsid w:val="003A39B2"/>
    <w:rsid w:val="003A4BF6"/>
    <w:rsid w:val="003A4DA3"/>
    <w:rsid w:val="003A6F41"/>
    <w:rsid w:val="003B12DF"/>
    <w:rsid w:val="003B19BB"/>
    <w:rsid w:val="003B399B"/>
    <w:rsid w:val="003B471F"/>
    <w:rsid w:val="003B49FE"/>
    <w:rsid w:val="003B61FC"/>
    <w:rsid w:val="003B62ED"/>
    <w:rsid w:val="003C1869"/>
    <w:rsid w:val="003C1893"/>
    <w:rsid w:val="003C3F6D"/>
    <w:rsid w:val="003D28C0"/>
    <w:rsid w:val="003D6EBE"/>
    <w:rsid w:val="003E0E1A"/>
    <w:rsid w:val="003E52EC"/>
    <w:rsid w:val="003E6C70"/>
    <w:rsid w:val="003F2E14"/>
    <w:rsid w:val="003F3405"/>
    <w:rsid w:val="003F5E58"/>
    <w:rsid w:val="004000E4"/>
    <w:rsid w:val="00400F04"/>
    <w:rsid w:val="004010C3"/>
    <w:rsid w:val="00402A81"/>
    <w:rsid w:val="00403943"/>
    <w:rsid w:val="0041214C"/>
    <w:rsid w:val="00412438"/>
    <w:rsid w:val="004137A1"/>
    <w:rsid w:val="004219AF"/>
    <w:rsid w:val="0042568E"/>
    <w:rsid w:val="004262C4"/>
    <w:rsid w:val="004317D9"/>
    <w:rsid w:val="00433124"/>
    <w:rsid w:val="00433C6C"/>
    <w:rsid w:val="00434497"/>
    <w:rsid w:val="00440C6A"/>
    <w:rsid w:val="00443BD2"/>
    <w:rsid w:val="00451703"/>
    <w:rsid w:val="004522AC"/>
    <w:rsid w:val="00453DF1"/>
    <w:rsid w:val="004655A6"/>
    <w:rsid w:val="00467D79"/>
    <w:rsid w:val="00474A5C"/>
    <w:rsid w:val="004750F8"/>
    <w:rsid w:val="00476558"/>
    <w:rsid w:val="004766D3"/>
    <w:rsid w:val="00477123"/>
    <w:rsid w:val="0048019E"/>
    <w:rsid w:val="00480375"/>
    <w:rsid w:val="004807B5"/>
    <w:rsid w:val="0048112C"/>
    <w:rsid w:val="00481701"/>
    <w:rsid w:val="00481D27"/>
    <w:rsid w:val="0048221D"/>
    <w:rsid w:val="00482FA3"/>
    <w:rsid w:val="00484223"/>
    <w:rsid w:val="00487AEE"/>
    <w:rsid w:val="0049036D"/>
    <w:rsid w:val="00490C13"/>
    <w:rsid w:val="004930B7"/>
    <w:rsid w:val="004A394E"/>
    <w:rsid w:val="004A3FB7"/>
    <w:rsid w:val="004B1BF5"/>
    <w:rsid w:val="004B2143"/>
    <w:rsid w:val="004B6F89"/>
    <w:rsid w:val="004B730D"/>
    <w:rsid w:val="004B75F6"/>
    <w:rsid w:val="004C57CA"/>
    <w:rsid w:val="004C59EE"/>
    <w:rsid w:val="004C5B3B"/>
    <w:rsid w:val="004C7E53"/>
    <w:rsid w:val="004D0CD1"/>
    <w:rsid w:val="004D16FC"/>
    <w:rsid w:val="004D2284"/>
    <w:rsid w:val="004D3AB2"/>
    <w:rsid w:val="004D49AE"/>
    <w:rsid w:val="004D693F"/>
    <w:rsid w:val="004E09A5"/>
    <w:rsid w:val="004E172D"/>
    <w:rsid w:val="004E263C"/>
    <w:rsid w:val="004E68AE"/>
    <w:rsid w:val="004F034C"/>
    <w:rsid w:val="004F07C0"/>
    <w:rsid w:val="004F114E"/>
    <w:rsid w:val="004F1909"/>
    <w:rsid w:val="004F3446"/>
    <w:rsid w:val="004F7625"/>
    <w:rsid w:val="005015E2"/>
    <w:rsid w:val="005043AA"/>
    <w:rsid w:val="00504F26"/>
    <w:rsid w:val="005060A6"/>
    <w:rsid w:val="00506AFA"/>
    <w:rsid w:val="0051350C"/>
    <w:rsid w:val="00515DF6"/>
    <w:rsid w:val="00516C49"/>
    <w:rsid w:val="00517C09"/>
    <w:rsid w:val="0052011D"/>
    <w:rsid w:val="00521142"/>
    <w:rsid w:val="0052264C"/>
    <w:rsid w:val="00531145"/>
    <w:rsid w:val="00532853"/>
    <w:rsid w:val="0053373D"/>
    <w:rsid w:val="00535A9D"/>
    <w:rsid w:val="00540127"/>
    <w:rsid w:val="00540293"/>
    <w:rsid w:val="00550983"/>
    <w:rsid w:val="0055118F"/>
    <w:rsid w:val="005546B1"/>
    <w:rsid w:val="0055712F"/>
    <w:rsid w:val="00561738"/>
    <w:rsid w:val="00571431"/>
    <w:rsid w:val="00571526"/>
    <w:rsid w:val="0057250E"/>
    <w:rsid w:val="00572E61"/>
    <w:rsid w:val="00573AAC"/>
    <w:rsid w:val="00574E1F"/>
    <w:rsid w:val="00581F1A"/>
    <w:rsid w:val="005831B1"/>
    <w:rsid w:val="00584B95"/>
    <w:rsid w:val="0058590E"/>
    <w:rsid w:val="005866E0"/>
    <w:rsid w:val="0059146C"/>
    <w:rsid w:val="0059205A"/>
    <w:rsid w:val="0059362E"/>
    <w:rsid w:val="005938E4"/>
    <w:rsid w:val="005940A3"/>
    <w:rsid w:val="00594E5C"/>
    <w:rsid w:val="005A4319"/>
    <w:rsid w:val="005A69C4"/>
    <w:rsid w:val="005A7ACB"/>
    <w:rsid w:val="005B02B1"/>
    <w:rsid w:val="005B14B0"/>
    <w:rsid w:val="005B5162"/>
    <w:rsid w:val="005B5F59"/>
    <w:rsid w:val="005B6B7B"/>
    <w:rsid w:val="005B7554"/>
    <w:rsid w:val="005C1095"/>
    <w:rsid w:val="005C371D"/>
    <w:rsid w:val="005C5A40"/>
    <w:rsid w:val="005C7038"/>
    <w:rsid w:val="005D0151"/>
    <w:rsid w:val="005D1611"/>
    <w:rsid w:val="005D28F3"/>
    <w:rsid w:val="005D4F17"/>
    <w:rsid w:val="005D6243"/>
    <w:rsid w:val="005E0621"/>
    <w:rsid w:val="005E6F53"/>
    <w:rsid w:val="005E7D16"/>
    <w:rsid w:val="005F1963"/>
    <w:rsid w:val="005F3C17"/>
    <w:rsid w:val="005F54E6"/>
    <w:rsid w:val="005F6B97"/>
    <w:rsid w:val="005F6B9C"/>
    <w:rsid w:val="0060161A"/>
    <w:rsid w:val="00602849"/>
    <w:rsid w:val="00602F9B"/>
    <w:rsid w:val="0061176F"/>
    <w:rsid w:val="006135CB"/>
    <w:rsid w:val="0061479B"/>
    <w:rsid w:val="00614E48"/>
    <w:rsid w:val="00620023"/>
    <w:rsid w:val="00630D96"/>
    <w:rsid w:val="00632623"/>
    <w:rsid w:val="00633C99"/>
    <w:rsid w:val="00634C7F"/>
    <w:rsid w:val="0063508E"/>
    <w:rsid w:val="00636A96"/>
    <w:rsid w:val="00640A94"/>
    <w:rsid w:val="00641C51"/>
    <w:rsid w:val="0064374F"/>
    <w:rsid w:val="006455C2"/>
    <w:rsid w:val="006506F1"/>
    <w:rsid w:val="0065090C"/>
    <w:rsid w:val="00653DEA"/>
    <w:rsid w:val="0065437F"/>
    <w:rsid w:val="00655EE3"/>
    <w:rsid w:val="006569C9"/>
    <w:rsid w:val="00656A96"/>
    <w:rsid w:val="00657203"/>
    <w:rsid w:val="0065745D"/>
    <w:rsid w:val="00657B16"/>
    <w:rsid w:val="00661A36"/>
    <w:rsid w:val="006636B9"/>
    <w:rsid w:val="00665BBA"/>
    <w:rsid w:val="006720FF"/>
    <w:rsid w:val="006726C0"/>
    <w:rsid w:val="00674234"/>
    <w:rsid w:val="00674FB8"/>
    <w:rsid w:val="006771FA"/>
    <w:rsid w:val="0068170D"/>
    <w:rsid w:val="00682CD3"/>
    <w:rsid w:val="0068333E"/>
    <w:rsid w:val="006836A2"/>
    <w:rsid w:val="006907FB"/>
    <w:rsid w:val="006922AB"/>
    <w:rsid w:val="00695D62"/>
    <w:rsid w:val="006A06BC"/>
    <w:rsid w:val="006A5544"/>
    <w:rsid w:val="006A6D44"/>
    <w:rsid w:val="006B293A"/>
    <w:rsid w:val="006B6813"/>
    <w:rsid w:val="006B7DFD"/>
    <w:rsid w:val="006C036D"/>
    <w:rsid w:val="006C3CA6"/>
    <w:rsid w:val="006D1E34"/>
    <w:rsid w:val="006D2EDF"/>
    <w:rsid w:val="006D324F"/>
    <w:rsid w:val="006D34B8"/>
    <w:rsid w:val="006D3EB0"/>
    <w:rsid w:val="006D48A5"/>
    <w:rsid w:val="006D5658"/>
    <w:rsid w:val="006E1DBA"/>
    <w:rsid w:val="006E3D99"/>
    <w:rsid w:val="006E7E3F"/>
    <w:rsid w:val="006F02E3"/>
    <w:rsid w:val="006F1F76"/>
    <w:rsid w:val="006F5F9B"/>
    <w:rsid w:val="00702067"/>
    <w:rsid w:val="00702800"/>
    <w:rsid w:val="007034EF"/>
    <w:rsid w:val="00705846"/>
    <w:rsid w:val="00706DD1"/>
    <w:rsid w:val="00714B27"/>
    <w:rsid w:val="00715A89"/>
    <w:rsid w:val="00715F90"/>
    <w:rsid w:val="00716E46"/>
    <w:rsid w:val="00721438"/>
    <w:rsid w:val="00721C42"/>
    <w:rsid w:val="00722941"/>
    <w:rsid w:val="00722FE2"/>
    <w:rsid w:val="00726F20"/>
    <w:rsid w:val="0072737F"/>
    <w:rsid w:val="007326C5"/>
    <w:rsid w:val="007353CE"/>
    <w:rsid w:val="0073688F"/>
    <w:rsid w:val="00736E0F"/>
    <w:rsid w:val="0074064D"/>
    <w:rsid w:val="00740EDD"/>
    <w:rsid w:val="0074142B"/>
    <w:rsid w:val="00742DB8"/>
    <w:rsid w:val="00744DFB"/>
    <w:rsid w:val="00745D93"/>
    <w:rsid w:val="0075457C"/>
    <w:rsid w:val="0075737D"/>
    <w:rsid w:val="00757B4E"/>
    <w:rsid w:val="00761EEC"/>
    <w:rsid w:val="00762CE8"/>
    <w:rsid w:val="00763880"/>
    <w:rsid w:val="007639EB"/>
    <w:rsid w:val="00763C00"/>
    <w:rsid w:val="00763F61"/>
    <w:rsid w:val="007662E3"/>
    <w:rsid w:val="007677D3"/>
    <w:rsid w:val="00770ABD"/>
    <w:rsid w:val="007712BE"/>
    <w:rsid w:val="007758C3"/>
    <w:rsid w:val="00787207"/>
    <w:rsid w:val="00791024"/>
    <w:rsid w:val="00796314"/>
    <w:rsid w:val="00796D21"/>
    <w:rsid w:val="007A019F"/>
    <w:rsid w:val="007A0A43"/>
    <w:rsid w:val="007A1242"/>
    <w:rsid w:val="007A2E71"/>
    <w:rsid w:val="007A3C05"/>
    <w:rsid w:val="007A7CEE"/>
    <w:rsid w:val="007B1FED"/>
    <w:rsid w:val="007B4D3B"/>
    <w:rsid w:val="007C199C"/>
    <w:rsid w:val="007C49DA"/>
    <w:rsid w:val="007E0804"/>
    <w:rsid w:val="007E3462"/>
    <w:rsid w:val="007E4C2D"/>
    <w:rsid w:val="007E5853"/>
    <w:rsid w:val="007E6607"/>
    <w:rsid w:val="007E7BD5"/>
    <w:rsid w:val="007F25A9"/>
    <w:rsid w:val="008005F4"/>
    <w:rsid w:val="00800B87"/>
    <w:rsid w:val="00800BE1"/>
    <w:rsid w:val="00801731"/>
    <w:rsid w:val="008054EB"/>
    <w:rsid w:val="00805B12"/>
    <w:rsid w:val="00805F56"/>
    <w:rsid w:val="008109B8"/>
    <w:rsid w:val="00814067"/>
    <w:rsid w:val="008166B8"/>
    <w:rsid w:val="00816CE9"/>
    <w:rsid w:val="0082226D"/>
    <w:rsid w:val="00822660"/>
    <w:rsid w:val="00824978"/>
    <w:rsid w:val="00826383"/>
    <w:rsid w:val="00831B91"/>
    <w:rsid w:val="00832BF5"/>
    <w:rsid w:val="008332EA"/>
    <w:rsid w:val="0083398C"/>
    <w:rsid w:val="00833C85"/>
    <w:rsid w:val="008358E9"/>
    <w:rsid w:val="008372D7"/>
    <w:rsid w:val="00837588"/>
    <w:rsid w:val="00837903"/>
    <w:rsid w:val="00840BC3"/>
    <w:rsid w:val="008437D9"/>
    <w:rsid w:val="008440F6"/>
    <w:rsid w:val="008449D9"/>
    <w:rsid w:val="00845FE9"/>
    <w:rsid w:val="008503FE"/>
    <w:rsid w:val="00854586"/>
    <w:rsid w:val="00856BF4"/>
    <w:rsid w:val="0086020A"/>
    <w:rsid w:val="00860499"/>
    <w:rsid w:val="0086056A"/>
    <w:rsid w:val="00865253"/>
    <w:rsid w:val="00880FA1"/>
    <w:rsid w:val="008859CC"/>
    <w:rsid w:val="0088622F"/>
    <w:rsid w:val="008918EF"/>
    <w:rsid w:val="00892204"/>
    <w:rsid w:val="00894676"/>
    <w:rsid w:val="00896D83"/>
    <w:rsid w:val="008A4005"/>
    <w:rsid w:val="008A46ED"/>
    <w:rsid w:val="008A7A09"/>
    <w:rsid w:val="008B064E"/>
    <w:rsid w:val="008B1362"/>
    <w:rsid w:val="008B62DD"/>
    <w:rsid w:val="008C0A7A"/>
    <w:rsid w:val="008C0D53"/>
    <w:rsid w:val="008D1FB1"/>
    <w:rsid w:val="008D654E"/>
    <w:rsid w:val="008E063B"/>
    <w:rsid w:val="008E2CC1"/>
    <w:rsid w:val="008E3C96"/>
    <w:rsid w:val="008E453B"/>
    <w:rsid w:val="008E5D55"/>
    <w:rsid w:val="008E637E"/>
    <w:rsid w:val="008F102E"/>
    <w:rsid w:val="008F5A5A"/>
    <w:rsid w:val="008F65B4"/>
    <w:rsid w:val="008F7CCC"/>
    <w:rsid w:val="00903ACD"/>
    <w:rsid w:val="00906911"/>
    <w:rsid w:val="009079CA"/>
    <w:rsid w:val="00912FFA"/>
    <w:rsid w:val="00930BCC"/>
    <w:rsid w:val="00936668"/>
    <w:rsid w:val="009375AF"/>
    <w:rsid w:val="00941DF4"/>
    <w:rsid w:val="009447AD"/>
    <w:rsid w:val="00946990"/>
    <w:rsid w:val="009504CC"/>
    <w:rsid w:val="0095110C"/>
    <w:rsid w:val="0095302C"/>
    <w:rsid w:val="00954D3C"/>
    <w:rsid w:val="009605FE"/>
    <w:rsid w:val="00960D1C"/>
    <w:rsid w:val="00961FD3"/>
    <w:rsid w:val="00963976"/>
    <w:rsid w:val="00965A02"/>
    <w:rsid w:val="0096651F"/>
    <w:rsid w:val="00970386"/>
    <w:rsid w:val="009704DD"/>
    <w:rsid w:val="0097560D"/>
    <w:rsid w:val="00977E68"/>
    <w:rsid w:val="00982B55"/>
    <w:rsid w:val="00982D98"/>
    <w:rsid w:val="00992EB7"/>
    <w:rsid w:val="009933E0"/>
    <w:rsid w:val="009A1FEF"/>
    <w:rsid w:val="009A28F3"/>
    <w:rsid w:val="009A6CFB"/>
    <w:rsid w:val="009A74A9"/>
    <w:rsid w:val="009B046B"/>
    <w:rsid w:val="009B1FCD"/>
    <w:rsid w:val="009B2425"/>
    <w:rsid w:val="009B413D"/>
    <w:rsid w:val="009B6131"/>
    <w:rsid w:val="009B73FE"/>
    <w:rsid w:val="009B7C2D"/>
    <w:rsid w:val="009C3A11"/>
    <w:rsid w:val="009C42B1"/>
    <w:rsid w:val="009C6700"/>
    <w:rsid w:val="009C6FA3"/>
    <w:rsid w:val="009D0A23"/>
    <w:rsid w:val="009D2B7C"/>
    <w:rsid w:val="009E0749"/>
    <w:rsid w:val="009E227C"/>
    <w:rsid w:val="009E6CDA"/>
    <w:rsid w:val="009F0951"/>
    <w:rsid w:val="009F19CB"/>
    <w:rsid w:val="009F51CB"/>
    <w:rsid w:val="009F694E"/>
    <w:rsid w:val="00A0487E"/>
    <w:rsid w:val="00A06CD2"/>
    <w:rsid w:val="00A075C1"/>
    <w:rsid w:val="00A12684"/>
    <w:rsid w:val="00A13EFB"/>
    <w:rsid w:val="00A1633C"/>
    <w:rsid w:val="00A17924"/>
    <w:rsid w:val="00A21FCB"/>
    <w:rsid w:val="00A23A73"/>
    <w:rsid w:val="00A247F9"/>
    <w:rsid w:val="00A24EEA"/>
    <w:rsid w:val="00A25C26"/>
    <w:rsid w:val="00A27718"/>
    <w:rsid w:val="00A400D5"/>
    <w:rsid w:val="00A45877"/>
    <w:rsid w:val="00A462D9"/>
    <w:rsid w:val="00A51376"/>
    <w:rsid w:val="00A54169"/>
    <w:rsid w:val="00A54F06"/>
    <w:rsid w:val="00A55105"/>
    <w:rsid w:val="00A6254E"/>
    <w:rsid w:val="00A62DF7"/>
    <w:rsid w:val="00A65E76"/>
    <w:rsid w:val="00A6632D"/>
    <w:rsid w:val="00A675A0"/>
    <w:rsid w:val="00A71869"/>
    <w:rsid w:val="00A7344D"/>
    <w:rsid w:val="00A74859"/>
    <w:rsid w:val="00A74C32"/>
    <w:rsid w:val="00A74CF9"/>
    <w:rsid w:val="00A75C64"/>
    <w:rsid w:val="00A76043"/>
    <w:rsid w:val="00A817F9"/>
    <w:rsid w:val="00A82BA8"/>
    <w:rsid w:val="00A86A96"/>
    <w:rsid w:val="00A90967"/>
    <w:rsid w:val="00A92B9A"/>
    <w:rsid w:val="00A93162"/>
    <w:rsid w:val="00A9675D"/>
    <w:rsid w:val="00A968DF"/>
    <w:rsid w:val="00AA2633"/>
    <w:rsid w:val="00AA541A"/>
    <w:rsid w:val="00AB0941"/>
    <w:rsid w:val="00AB46BF"/>
    <w:rsid w:val="00AB4BE9"/>
    <w:rsid w:val="00AB6C7C"/>
    <w:rsid w:val="00AB714B"/>
    <w:rsid w:val="00AB763A"/>
    <w:rsid w:val="00AC17E2"/>
    <w:rsid w:val="00AC55CA"/>
    <w:rsid w:val="00AD0AFB"/>
    <w:rsid w:val="00AD0F2D"/>
    <w:rsid w:val="00AD441C"/>
    <w:rsid w:val="00AD7481"/>
    <w:rsid w:val="00AE2F34"/>
    <w:rsid w:val="00AE31E9"/>
    <w:rsid w:val="00AE4026"/>
    <w:rsid w:val="00AF038F"/>
    <w:rsid w:val="00AF77A3"/>
    <w:rsid w:val="00B02E4C"/>
    <w:rsid w:val="00B04969"/>
    <w:rsid w:val="00B05397"/>
    <w:rsid w:val="00B15B39"/>
    <w:rsid w:val="00B174BC"/>
    <w:rsid w:val="00B235DD"/>
    <w:rsid w:val="00B26036"/>
    <w:rsid w:val="00B27DC0"/>
    <w:rsid w:val="00B30121"/>
    <w:rsid w:val="00B3140D"/>
    <w:rsid w:val="00B314F1"/>
    <w:rsid w:val="00B327C1"/>
    <w:rsid w:val="00B333EE"/>
    <w:rsid w:val="00B34E03"/>
    <w:rsid w:val="00B3686A"/>
    <w:rsid w:val="00B36CE6"/>
    <w:rsid w:val="00B36EF8"/>
    <w:rsid w:val="00B400D3"/>
    <w:rsid w:val="00B41D20"/>
    <w:rsid w:val="00B43420"/>
    <w:rsid w:val="00B44339"/>
    <w:rsid w:val="00B50F7F"/>
    <w:rsid w:val="00B513F3"/>
    <w:rsid w:val="00B55571"/>
    <w:rsid w:val="00B556E0"/>
    <w:rsid w:val="00B56B63"/>
    <w:rsid w:val="00B576BF"/>
    <w:rsid w:val="00B60414"/>
    <w:rsid w:val="00B605BF"/>
    <w:rsid w:val="00B60E1A"/>
    <w:rsid w:val="00B6112F"/>
    <w:rsid w:val="00B624CB"/>
    <w:rsid w:val="00B628C4"/>
    <w:rsid w:val="00B62B9C"/>
    <w:rsid w:val="00B722A5"/>
    <w:rsid w:val="00B74074"/>
    <w:rsid w:val="00B75A0B"/>
    <w:rsid w:val="00B80435"/>
    <w:rsid w:val="00B80530"/>
    <w:rsid w:val="00B85258"/>
    <w:rsid w:val="00B9003A"/>
    <w:rsid w:val="00B921DC"/>
    <w:rsid w:val="00B92B2E"/>
    <w:rsid w:val="00B9588B"/>
    <w:rsid w:val="00B96398"/>
    <w:rsid w:val="00BA0875"/>
    <w:rsid w:val="00BA0B65"/>
    <w:rsid w:val="00BA13C9"/>
    <w:rsid w:val="00BA4220"/>
    <w:rsid w:val="00BA5696"/>
    <w:rsid w:val="00BA6949"/>
    <w:rsid w:val="00BB25F2"/>
    <w:rsid w:val="00BB3E29"/>
    <w:rsid w:val="00BB54C4"/>
    <w:rsid w:val="00BB5C0A"/>
    <w:rsid w:val="00BB5C14"/>
    <w:rsid w:val="00BC7631"/>
    <w:rsid w:val="00BD1E16"/>
    <w:rsid w:val="00BD30D9"/>
    <w:rsid w:val="00BD6C85"/>
    <w:rsid w:val="00BD79CE"/>
    <w:rsid w:val="00BF014B"/>
    <w:rsid w:val="00BF199F"/>
    <w:rsid w:val="00BF292A"/>
    <w:rsid w:val="00BF2C41"/>
    <w:rsid w:val="00BF33D2"/>
    <w:rsid w:val="00BF3FAD"/>
    <w:rsid w:val="00C05219"/>
    <w:rsid w:val="00C05CC1"/>
    <w:rsid w:val="00C06BFD"/>
    <w:rsid w:val="00C07446"/>
    <w:rsid w:val="00C11D1C"/>
    <w:rsid w:val="00C13EE4"/>
    <w:rsid w:val="00C14C49"/>
    <w:rsid w:val="00C175D6"/>
    <w:rsid w:val="00C21526"/>
    <w:rsid w:val="00C22602"/>
    <w:rsid w:val="00C227E6"/>
    <w:rsid w:val="00C22A02"/>
    <w:rsid w:val="00C22C63"/>
    <w:rsid w:val="00C26E01"/>
    <w:rsid w:val="00C316A0"/>
    <w:rsid w:val="00C32C67"/>
    <w:rsid w:val="00C36867"/>
    <w:rsid w:val="00C37CF0"/>
    <w:rsid w:val="00C402DC"/>
    <w:rsid w:val="00C408F7"/>
    <w:rsid w:val="00C416C5"/>
    <w:rsid w:val="00C41F2D"/>
    <w:rsid w:val="00C462B6"/>
    <w:rsid w:val="00C46D07"/>
    <w:rsid w:val="00C50101"/>
    <w:rsid w:val="00C51182"/>
    <w:rsid w:val="00C51401"/>
    <w:rsid w:val="00C6425D"/>
    <w:rsid w:val="00C713B0"/>
    <w:rsid w:val="00C71457"/>
    <w:rsid w:val="00C76DBF"/>
    <w:rsid w:val="00C77E5F"/>
    <w:rsid w:val="00C810C6"/>
    <w:rsid w:val="00C81B67"/>
    <w:rsid w:val="00C82F5C"/>
    <w:rsid w:val="00C843E5"/>
    <w:rsid w:val="00C87A17"/>
    <w:rsid w:val="00C90A8F"/>
    <w:rsid w:val="00C92A66"/>
    <w:rsid w:val="00C946D5"/>
    <w:rsid w:val="00C9556F"/>
    <w:rsid w:val="00C95F48"/>
    <w:rsid w:val="00C96698"/>
    <w:rsid w:val="00CA01BB"/>
    <w:rsid w:val="00CA040A"/>
    <w:rsid w:val="00CA40EF"/>
    <w:rsid w:val="00CA5C29"/>
    <w:rsid w:val="00CB197E"/>
    <w:rsid w:val="00CC1A28"/>
    <w:rsid w:val="00CC392E"/>
    <w:rsid w:val="00CC492F"/>
    <w:rsid w:val="00CC555E"/>
    <w:rsid w:val="00CD6FF4"/>
    <w:rsid w:val="00CE37F8"/>
    <w:rsid w:val="00CE7304"/>
    <w:rsid w:val="00CF0748"/>
    <w:rsid w:val="00CF0C77"/>
    <w:rsid w:val="00CF1976"/>
    <w:rsid w:val="00CF255F"/>
    <w:rsid w:val="00CF3C10"/>
    <w:rsid w:val="00CF5D90"/>
    <w:rsid w:val="00D03808"/>
    <w:rsid w:val="00D03E5F"/>
    <w:rsid w:val="00D05841"/>
    <w:rsid w:val="00D07239"/>
    <w:rsid w:val="00D07466"/>
    <w:rsid w:val="00D10549"/>
    <w:rsid w:val="00D1357F"/>
    <w:rsid w:val="00D1515D"/>
    <w:rsid w:val="00D15589"/>
    <w:rsid w:val="00D161D5"/>
    <w:rsid w:val="00D179C6"/>
    <w:rsid w:val="00D20DF8"/>
    <w:rsid w:val="00D22C30"/>
    <w:rsid w:val="00D22F4A"/>
    <w:rsid w:val="00D27372"/>
    <w:rsid w:val="00D328A5"/>
    <w:rsid w:val="00D335F0"/>
    <w:rsid w:val="00D472D5"/>
    <w:rsid w:val="00D54147"/>
    <w:rsid w:val="00D54ACA"/>
    <w:rsid w:val="00D55126"/>
    <w:rsid w:val="00D55E12"/>
    <w:rsid w:val="00D57604"/>
    <w:rsid w:val="00D616A4"/>
    <w:rsid w:val="00D61818"/>
    <w:rsid w:val="00D618B2"/>
    <w:rsid w:val="00D64980"/>
    <w:rsid w:val="00D65414"/>
    <w:rsid w:val="00D65A23"/>
    <w:rsid w:val="00D66E65"/>
    <w:rsid w:val="00D67306"/>
    <w:rsid w:val="00D678DE"/>
    <w:rsid w:val="00D67ECF"/>
    <w:rsid w:val="00D71405"/>
    <w:rsid w:val="00D7671D"/>
    <w:rsid w:val="00D776BA"/>
    <w:rsid w:val="00D80821"/>
    <w:rsid w:val="00D823FC"/>
    <w:rsid w:val="00D82D62"/>
    <w:rsid w:val="00D85EDE"/>
    <w:rsid w:val="00D91ACF"/>
    <w:rsid w:val="00D93104"/>
    <w:rsid w:val="00D93D3C"/>
    <w:rsid w:val="00D943AD"/>
    <w:rsid w:val="00D94684"/>
    <w:rsid w:val="00D94BB2"/>
    <w:rsid w:val="00DA0A49"/>
    <w:rsid w:val="00DA0BF0"/>
    <w:rsid w:val="00DA2CBD"/>
    <w:rsid w:val="00DA403E"/>
    <w:rsid w:val="00DA6510"/>
    <w:rsid w:val="00DA688B"/>
    <w:rsid w:val="00DB2D5A"/>
    <w:rsid w:val="00DB3D74"/>
    <w:rsid w:val="00DB451B"/>
    <w:rsid w:val="00DC5D14"/>
    <w:rsid w:val="00DD034D"/>
    <w:rsid w:val="00DD0F09"/>
    <w:rsid w:val="00DD106E"/>
    <w:rsid w:val="00DD23B0"/>
    <w:rsid w:val="00DD2513"/>
    <w:rsid w:val="00DD4FBD"/>
    <w:rsid w:val="00DD7275"/>
    <w:rsid w:val="00DE2DB5"/>
    <w:rsid w:val="00DE2FE4"/>
    <w:rsid w:val="00DE6BD1"/>
    <w:rsid w:val="00DF1388"/>
    <w:rsid w:val="00DF1B0A"/>
    <w:rsid w:val="00DF6B4F"/>
    <w:rsid w:val="00E027FD"/>
    <w:rsid w:val="00E029EE"/>
    <w:rsid w:val="00E0331D"/>
    <w:rsid w:val="00E05B7D"/>
    <w:rsid w:val="00E06A98"/>
    <w:rsid w:val="00E07295"/>
    <w:rsid w:val="00E123E1"/>
    <w:rsid w:val="00E1583B"/>
    <w:rsid w:val="00E23255"/>
    <w:rsid w:val="00E24C5D"/>
    <w:rsid w:val="00E322CE"/>
    <w:rsid w:val="00E33EE1"/>
    <w:rsid w:val="00E41F12"/>
    <w:rsid w:val="00E45914"/>
    <w:rsid w:val="00E463D4"/>
    <w:rsid w:val="00E517D9"/>
    <w:rsid w:val="00E51EAC"/>
    <w:rsid w:val="00E55FFB"/>
    <w:rsid w:val="00E57764"/>
    <w:rsid w:val="00E609B0"/>
    <w:rsid w:val="00E60B45"/>
    <w:rsid w:val="00E62C35"/>
    <w:rsid w:val="00E63A00"/>
    <w:rsid w:val="00E71AD5"/>
    <w:rsid w:val="00E74919"/>
    <w:rsid w:val="00E7651C"/>
    <w:rsid w:val="00E77361"/>
    <w:rsid w:val="00E82099"/>
    <w:rsid w:val="00E84D19"/>
    <w:rsid w:val="00E86363"/>
    <w:rsid w:val="00E90BF2"/>
    <w:rsid w:val="00E917B2"/>
    <w:rsid w:val="00E9273B"/>
    <w:rsid w:val="00EA1E20"/>
    <w:rsid w:val="00EA2B00"/>
    <w:rsid w:val="00EA4F5F"/>
    <w:rsid w:val="00EB22FD"/>
    <w:rsid w:val="00EB29F0"/>
    <w:rsid w:val="00EB358D"/>
    <w:rsid w:val="00EC13A1"/>
    <w:rsid w:val="00EC4EBE"/>
    <w:rsid w:val="00EC666C"/>
    <w:rsid w:val="00EC74C9"/>
    <w:rsid w:val="00ED021A"/>
    <w:rsid w:val="00ED04B8"/>
    <w:rsid w:val="00ED095E"/>
    <w:rsid w:val="00ED6FFD"/>
    <w:rsid w:val="00ED7300"/>
    <w:rsid w:val="00EE00CF"/>
    <w:rsid w:val="00EE28D4"/>
    <w:rsid w:val="00EE4863"/>
    <w:rsid w:val="00EE4994"/>
    <w:rsid w:val="00EF27C5"/>
    <w:rsid w:val="00EF4C9A"/>
    <w:rsid w:val="00F003B5"/>
    <w:rsid w:val="00F00CDA"/>
    <w:rsid w:val="00F00EC8"/>
    <w:rsid w:val="00F020FB"/>
    <w:rsid w:val="00F05B23"/>
    <w:rsid w:val="00F07AE3"/>
    <w:rsid w:val="00F135D2"/>
    <w:rsid w:val="00F17578"/>
    <w:rsid w:val="00F17D69"/>
    <w:rsid w:val="00F27618"/>
    <w:rsid w:val="00F27B40"/>
    <w:rsid w:val="00F3027D"/>
    <w:rsid w:val="00F34A8C"/>
    <w:rsid w:val="00F40A9E"/>
    <w:rsid w:val="00F43434"/>
    <w:rsid w:val="00F44833"/>
    <w:rsid w:val="00F4497C"/>
    <w:rsid w:val="00F475D1"/>
    <w:rsid w:val="00F479D6"/>
    <w:rsid w:val="00F54E04"/>
    <w:rsid w:val="00F54EA4"/>
    <w:rsid w:val="00F57258"/>
    <w:rsid w:val="00F6527F"/>
    <w:rsid w:val="00F71E52"/>
    <w:rsid w:val="00F72E8B"/>
    <w:rsid w:val="00F74747"/>
    <w:rsid w:val="00F74F94"/>
    <w:rsid w:val="00F7589C"/>
    <w:rsid w:val="00F7662D"/>
    <w:rsid w:val="00F80ED1"/>
    <w:rsid w:val="00F81F85"/>
    <w:rsid w:val="00F87B1F"/>
    <w:rsid w:val="00F94AE7"/>
    <w:rsid w:val="00F95B20"/>
    <w:rsid w:val="00FA1B11"/>
    <w:rsid w:val="00FA2061"/>
    <w:rsid w:val="00FA23C5"/>
    <w:rsid w:val="00FA24A7"/>
    <w:rsid w:val="00FA547D"/>
    <w:rsid w:val="00FA7F84"/>
    <w:rsid w:val="00FB04D2"/>
    <w:rsid w:val="00FB14AA"/>
    <w:rsid w:val="00FB2795"/>
    <w:rsid w:val="00FB529C"/>
    <w:rsid w:val="00FC7775"/>
    <w:rsid w:val="00FD5736"/>
    <w:rsid w:val="00FD651B"/>
    <w:rsid w:val="00FE2860"/>
    <w:rsid w:val="00FE38BA"/>
    <w:rsid w:val="00FE444C"/>
    <w:rsid w:val="00FE46C9"/>
    <w:rsid w:val="00FE5512"/>
    <w:rsid w:val="00FE5ED6"/>
    <w:rsid w:val="00FF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30C1C"/>
  <w15:chartTrackingRefBased/>
  <w15:docId w15:val="{BDFC229B-FA1C-4328-A343-4D5B7701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76F"/>
  </w:style>
  <w:style w:type="paragraph" w:styleId="Heading1">
    <w:name w:val="heading 1"/>
    <w:basedOn w:val="Normal"/>
    <w:next w:val="Normal"/>
    <w:link w:val="Heading1Char"/>
    <w:uiPriority w:val="9"/>
    <w:qFormat/>
    <w:rsid w:val="00BB54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75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3E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4C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B755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33EE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F003B5"/>
    <w:pPr>
      <w:ind w:left="720"/>
      <w:contextualSpacing/>
    </w:pPr>
  </w:style>
  <w:style w:type="paragraph" w:styleId="FootnoteText">
    <w:name w:val="footnote text"/>
    <w:basedOn w:val="Normal"/>
    <w:link w:val="FootnoteTextChar"/>
    <w:uiPriority w:val="99"/>
    <w:unhideWhenUsed/>
    <w:rsid w:val="00F003B5"/>
    <w:pPr>
      <w:spacing w:after="0" w:line="240" w:lineRule="auto"/>
    </w:pPr>
    <w:rPr>
      <w:sz w:val="20"/>
      <w:szCs w:val="20"/>
    </w:rPr>
  </w:style>
  <w:style w:type="character" w:customStyle="1" w:styleId="FootnoteTextChar">
    <w:name w:val="Footnote Text Char"/>
    <w:basedOn w:val="DefaultParagraphFont"/>
    <w:link w:val="FootnoteText"/>
    <w:uiPriority w:val="99"/>
    <w:rsid w:val="00F003B5"/>
    <w:rPr>
      <w:sz w:val="20"/>
      <w:szCs w:val="20"/>
    </w:rPr>
  </w:style>
  <w:style w:type="character" w:styleId="FootnoteReference">
    <w:name w:val="footnote reference"/>
    <w:basedOn w:val="DefaultParagraphFont"/>
    <w:uiPriority w:val="99"/>
    <w:semiHidden/>
    <w:unhideWhenUsed/>
    <w:rsid w:val="00F003B5"/>
    <w:rPr>
      <w:vertAlign w:val="superscript"/>
    </w:rPr>
  </w:style>
  <w:style w:type="character" w:styleId="Hyperlink">
    <w:name w:val="Hyperlink"/>
    <w:basedOn w:val="DefaultParagraphFont"/>
    <w:uiPriority w:val="99"/>
    <w:unhideWhenUsed/>
    <w:rsid w:val="008F7CCC"/>
    <w:rPr>
      <w:color w:val="0563C1" w:themeColor="hyperlink"/>
      <w:u w:val="single"/>
    </w:rPr>
  </w:style>
  <w:style w:type="paragraph" w:styleId="Header">
    <w:name w:val="header"/>
    <w:basedOn w:val="Normal"/>
    <w:link w:val="HeaderChar"/>
    <w:uiPriority w:val="99"/>
    <w:unhideWhenUsed/>
    <w:rsid w:val="00190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DB0"/>
  </w:style>
  <w:style w:type="paragraph" w:styleId="Footer">
    <w:name w:val="footer"/>
    <w:basedOn w:val="Normal"/>
    <w:link w:val="FooterChar"/>
    <w:uiPriority w:val="99"/>
    <w:unhideWhenUsed/>
    <w:rsid w:val="00190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DB0"/>
  </w:style>
  <w:style w:type="paragraph" w:styleId="Caption">
    <w:name w:val="caption"/>
    <w:basedOn w:val="Normal"/>
    <w:next w:val="Normal"/>
    <w:uiPriority w:val="35"/>
    <w:unhideWhenUsed/>
    <w:qFormat/>
    <w:rsid w:val="005D28F3"/>
    <w:pPr>
      <w:spacing w:after="200" w:line="240" w:lineRule="auto"/>
    </w:pPr>
    <w:rPr>
      <w:i/>
      <w:iCs/>
      <w:color w:val="44546A" w:themeColor="text2"/>
      <w:sz w:val="18"/>
      <w:szCs w:val="18"/>
    </w:rPr>
  </w:style>
  <w:style w:type="table" w:styleId="TableGrid">
    <w:name w:val="Table Grid"/>
    <w:basedOn w:val="TableNormal"/>
    <w:uiPriority w:val="39"/>
    <w:rsid w:val="001F7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B7554"/>
    <w:pPr>
      <w:outlineLvl w:val="9"/>
    </w:pPr>
  </w:style>
  <w:style w:type="paragraph" w:styleId="TOC1">
    <w:name w:val="toc 1"/>
    <w:basedOn w:val="Normal"/>
    <w:next w:val="Normal"/>
    <w:autoRedefine/>
    <w:uiPriority w:val="39"/>
    <w:unhideWhenUsed/>
    <w:rsid w:val="005B7554"/>
    <w:pPr>
      <w:spacing w:after="100"/>
    </w:pPr>
  </w:style>
  <w:style w:type="paragraph" w:styleId="TOC2">
    <w:name w:val="toc 2"/>
    <w:basedOn w:val="Normal"/>
    <w:next w:val="Normal"/>
    <w:autoRedefine/>
    <w:uiPriority w:val="39"/>
    <w:unhideWhenUsed/>
    <w:rsid w:val="005B7554"/>
    <w:pPr>
      <w:spacing w:after="100"/>
      <w:ind w:left="220"/>
    </w:pPr>
  </w:style>
  <w:style w:type="paragraph" w:styleId="TOC3">
    <w:name w:val="toc 3"/>
    <w:basedOn w:val="Normal"/>
    <w:next w:val="Normal"/>
    <w:autoRedefine/>
    <w:uiPriority w:val="39"/>
    <w:unhideWhenUsed/>
    <w:rsid w:val="001D2D08"/>
    <w:pPr>
      <w:spacing w:after="100"/>
      <w:ind w:left="440"/>
    </w:pPr>
  </w:style>
  <w:style w:type="paragraph" w:styleId="TableofFigures">
    <w:name w:val="table of figures"/>
    <w:basedOn w:val="Normal"/>
    <w:next w:val="Normal"/>
    <w:uiPriority w:val="99"/>
    <w:unhideWhenUsed/>
    <w:rsid w:val="005940A3"/>
    <w:pPr>
      <w:spacing w:after="0"/>
    </w:pPr>
  </w:style>
  <w:style w:type="character" w:customStyle="1" w:styleId="tlid-translation">
    <w:name w:val="tlid-translation"/>
    <w:basedOn w:val="DefaultParagraphFont"/>
    <w:rsid w:val="00954D3C"/>
  </w:style>
  <w:style w:type="paragraph" w:styleId="BalloonText">
    <w:name w:val="Balloon Text"/>
    <w:basedOn w:val="Normal"/>
    <w:link w:val="BalloonTextChar"/>
    <w:uiPriority w:val="99"/>
    <w:semiHidden/>
    <w:unhideWhenUsed/>
    <w:rsid w:val="005C7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038"/>
    <w:rPr>
      <w:rFonts w:ascii="Segoe UI" w:hAnsi="Segoe UI" w:cs="Segoe UI"/>
      <w:sz w:val="18"/>
      <w:szCs w:val="18"/>
    </w:rPr>
  </w:style>
  <w:style w:type="paragraph" w:styleId="PlainText">
    <w:name w:val="Plain Text"/>
    <w:basedOn w:val="Normal"/>
    <w:link w:val="PlainTextChar"/>
    <w:uiPriority w:val="99"/>
    <w:unhideWhenUsed/>
    <w:rsid w:val="00016DC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16DC8"/>
    <w:rPr>
      <w:rFonts w:ascii="Consolas" w:hAnsi="Consolas"/>
      <w:sz w:val="21"/>
      <w:szCs w:val="21"/>
    </w:rPr>
  </w:style>
  <w:style w:type="paragraph" w:styleId="BodyText">
    <w:name w:val="Body Text"/>
    <w:basedOn w:val="Normal"/>
    <w:link w:val="BodyTextChar"/>
    <w:uiPriority w:val="1"/>
    <w:unhideWhenUsed/>
    <w:qFormat/>
    <w:rsid w:val="00D66E65"/>
    <w:pPr>
      <w:spacing w:after="120"/>
    </w:pPr>
  </w:style>
  <w:style w:type="character" w:customStyle="1" w:styleId="BodyTextChar">
    <w:name w:val="Body Text Char"/>
    <w:basedOn w:val="DefaultParagraphFont"/>
    <w:link w:val="BodyText"/>
    <w:uiPriority w:val="1"/>
    <w:rsid w:val="00D66E65"/>
  </w:style>
  <w:style w:type="character" w:styleId="LineNumber">
    <w:name w:val="line number"/>
    <w:basedOn w:val="DefaultParagraphFont"/>
    <w:uiPriority w:val="99"/>
    <w:semiHidden/>
    <w:unhideWhenUsed/>
    <w:rsid w:val="00A45877"/>
  </w:style>
  <w:style w:type="paragraph" w:customStyle="1" w:styleId="TableParagraph">
    <w:name w:val="Table Paragraph"/>
    <w:basedOn w:val="Normal"/>
    <w:uiPriority w:val="1"/>
    <w:qFormat/>
    <w:rsid w:val="00F4497C"/>
    <w:pPr>
      <w:widowControl w:val="0"/>
      <w:autoSpaceDE w:val="0"/>
      <w:autoSpaceDN w:val="0"/>
      <w:spacing w:after="0" w:line="270" w:lineRule="exact"/>
      <w:ind w:left="140" w:right="219"/>
      <w:jc w:val="center"/>
    </w:pPr>
    <w:rPr>
      <w:rFonts w:ascii="Times New Roman" w:eastAsia="Times New Roman" w:hAnsi="Times New Roman" w:cs="Times New Roman"/>
      <w:lang w:val="id"/>
    </w:rPr>
  </w:style>
  <w:style w:type="paragraph" w:styleId="Bibliography">
    <w:name w:val="Bibliography"/>
    <w:basedOn w:val="Normal"/>
    <w:next w:val="Normal"/>
    <w:uiPriority w:val="37"/>
    <w:unhideWhenUsed/>
    <w:rsid w:val="00EC74C9"/>
  </w:style>
  <w:style w:type="paragraph" w:styleId="TOC5">
    <w:name w:val="toc 5"/>
    <w:basedOn w:val="Normal"/>
    <w:next w:val="Normal"/>
    <w:autoRedefine/>
    <w:uiPriority w:val="39"/>
    <w:semiHidden/>
    <w:unhideWhenUsed/>
    <w:rsid w:val="00E63A00"/>
    <w:pPr>
      <w:spacing w:after="100"/>
      <w:ind w:left="880"/>
    </w:pPr>
  </w:style>
  <w:style w:type="character" w:styleId="FollowedHyperlink">
    <w:name w:val="FollowedHyperlink"/>
    <w:basedOn w:val="DefaultParagraphFont"/>
    <w:uiPriority w:val="99"/>
    <w:semiHidden/>
    <w:unhideWhenUsed/>
    <w:rsid w:val="00434497"/>
    <w:rPr>
      <w:color w:val="954F72" w:themeColor="followedHyperlink"/>
      <w:u w:val="single"/>
    </w:rPr>
  </w:style>
  <w:style w:type="paragraph" w:styleId="NormalWeb">
    <w:name w:val="Normal (Web)"/>
    <w:basedOn w:val="Normal"/>
    <w:uiPriority w:val="99"/>
    <w:unhideWhenUsed/>
    <w:rsid w:val="0086056A"/>
    <w:pPr>
      <w:spacing w:before="100" w:beforeAutospacing="1" w:after="100" w:afterAutospacing="1" w:line="240" w:lineRule="auto"/>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80812">
      <w:bodyDiv w:val="1"/>
      <w:marLeft w:val="0"/>
      <w:marRight w:val="0"/>
      <w:marTop w:val="0"/>
      <w:marBottom w:val="0"/>
      <w:divBdr>
        <w:top w:val="none" w:sz="0" w:space="0" w:color="auto"/>
        <w:left w:val="none" w:sz="0" w:space="0" w:color="auto"/>
        <w:bottom w:val="none" w:sz="0" w:space="0" w:color="auto"/>
        <w:right w:val="none" w:sz="0" w:space="0" w:color="auto"/>
      </w:divBdr>
      <w:divsChild>
        <w:div w:id="695732281">
          <w:marLeft w:val="0"/>
          <w:marRight w:val="0"/>
          <w:marTop w:val="0"/>
          <w:marBottom w:val="0"/>
          <w:divBdr>
            <w:top w:val="none" w:sz="0" w:space="0" w:color="auto"/>
            <w:left w:val="none" w:sz="0" w:space="0" w:color="auto"/>
            <w:bottom w:val="none" w:sz="0" w:space="0" w:color="auto"/>
            <w:right w:val="none" w:sz="0" w:space="0" w:color="auto"/>
          </w:divBdr>
          <w:divsChild>
            <w:div w:id="9644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4180">
      <w:bodyDiv w:val="1"/>
      <w:marLeft w:val="0"/>
      <w:marRight w:val="0"/>
      <w:marTop w:val="0"/>
      <w:marBottom w:val="0"/>
      <w:divBdr>
        <w:top w:val="none" w:sz="0" w:space="0" w:color="auto"/>
        <w:left w:val="none" w:sz="0" w:space="0" w:color="auto"/>
        <w:bottom w:val="none" w:sz="0" w:space="0" w:color="auto"/>
        <w:right w:val="none" w:sz="0" w:space="0" w:color="auto"/>
      </w:divBdr>
      <w:divsChild>
        <w:div w:id="1584334893">
          <w:marLeft w:val="0"/>
          <w:marRight w:val="0"/>
          <w:marTop w:val="0"/>
          <w:marBottom w:val="0"/>
          <w:divBdr>
            <w:top w:val="none" w:sz="0" w:space="0" w:color="auto"/>
            <w:left w:val="none" w:sz="0" w:space="0" w:color="auto"/>
            <w:bottom w:val="none" w:sz="0" w:space="0" w:color="auto"/>
            <w:right w:val="none" w:sz="0" w:space="0" w:color="auto"/>
          </w:divBdr>
        </w:div>
        <w:div w:id="885533356">
          <w:marLeft w:val="0"/>
          <w:marRight w:val="0"/>
          <w:marTop w:val="0"/>
          <w:marBottom w:val="0"/>
          <w:divBdr>
            <w:top w:val="none" w:sz="0" w:space="0" w:color="auto"/>
            <w:left w:val="none" w:sz="0" w:space="0" w:color="auto"/>
            <w:bottom w:val="none" w:sz="0" w:space="0" w:color="auto"/>
            <w:right w:val="none" w:sz="0" w:space="0" w:color="auto"/>
          </w:divBdr>
        </w:div>
        <w:div w:id="377243293">
          <w:marLeft w:val="0"/>
          <w:marRight w:val="0"/>
          <w:marTop w:val="0"/>
          <w:marBottom w:val="0"/>
          <w:divBdr>
            <w:top w:val="none" w:sz="0" w:space="0" w:color="auto"/>
            <w:left w:val="none" w:sz="0" w:space="0" w:color="auto"/>
            <w:bottom w:val="none" w:sz="0" w:space="0" w:color="auto"/>
            <w:right w:val="none" w:sz="0" w:space="0" w:color="auto"/>
          </w:divBdr>
        </w:div>
        <w:div w:id="389109092">
          <w:marLeft w:val="0"/>
          <w:marRight w:val="0"/>
          <w:marTop w:val="0"/>
          <w:marBottom w:val="0"/>
          <w:divBdr>
            <w:top w:val="none" w:sz="0" w:space="0" w:color="auto"/>
            <w:left w:val="none" w:sz="0" w:space="0" w:color="auto"/>
            <w:bottom w:val="none" w:sz="0" w:space="0" w:color="auto"/>
            <w:right w:val="none" w:sz="0" w:space="0" w:color="auto"/>
          </w:divBdr>
        </w:div>
      </w:divsChild>
    </w:div>
    <w:div w:id="245966839">
      <w:bodyDiv w:val="1"/>
      <w:marLeft w:val="0"/>
      <w:marRight w:val="0"/>
      <w:marTop w:val="0"/>
      <w:marBottom w:val="0"/>
      <w:divBdr>
        <w:top w:val="none" w:sz="0" w:space="0" w:color="auto"/>
        <w:left w:val="none" w:sz="0" w:space="0" w:color="auto"/>
        <w:bottom w:val="none" w:sz="0" w:space="0" w:color="auto"/>
        <w:right w:val="none" w:sz="0" w:space="0" w:color="auto"/>
      </w:divBdr>
    </w:div>
    <w:div w:id="327290742">
      <w:bodyDiv w:val="1"/>
      <w:marLeft w:val="0"/>
      <w:marRight w:val="0"/>
      <w:marTop w:val="0"/>
      <w:marBottom w:val="0"/>
      <w:divBdr>
        <w:top w:val="none" w:sz="0" w:space="0" w:color="auto"/>
        <w:left w:val="none" w:sz="0" w:space="0" w:color="auto"/>
        <w:bottom w:val="none" w:sz="0" w:space="0" w:color="auto"/>
        <w:right w:val="none" w:sz="0" w:space="0" w:color="auto"/>
      </w:divBdr>
    </w:div>
    <w:div w:id="418992306">
      <w:bodyDiv w:val="1"/>
      <w:marLeft w:val="0"/>
      <w:marRight w:val="0"/>
      <w:marTop w:val="0"/>
      <w:marBottom w:val="0"/>
      <w:divBdr>
        <w:top w:val="none" w:sz="0" w:space="0" w:color="auto"/>
        <w:left w:val="none" w:sz="0" w:space="0" w:color="auto"/>
        <w:bottom w:val="none" w:sz="0" w:space="0" w:color="auto"/>
        <w:right w:val="none" w:sz="0" w:space="0" w:color="auto"/>
      </w:divBdr>
    </w:div>
    <w:div w:id="619798494">
      <w:bodyDiv w:val="1"/>
      <w:marLeft w:val="0"/>
      <w:marRight w:val="0"/>
      <w:marTop w:val="0"/>
      <w:marBottom w:val="0"/>
      <w:divBdr>
        <w:top w:val="none" w:sz="0" w:space="0" w:color="auto"/>
        <w:left w:val="none" w:sz="0" w:space="0" w:color="auto"/>
        <w:bottom w:val="none" w:sz="0" w:space="0" w:color="auto"/>
        <w:right w:val="none" w:sz="0" w:space="0" w:color="auto"/>
      </w:divBdr>
      <w:divsChild>
        <w:div w:id="1747990139">
          <w:marLeft w:val="0"/>
          <w:marRight w:val="0"/>
          <w:marTop w:val="0"/>
          <w:marBottom w:val="0"/>
          <w:divBdr>
            <w:top w:val="none" w:sz="0" w:space="0" w:color="auto"/>
            <w:left w:val="none" w:sz="0" w:space="0" w:color="auto"/>
            <w:bottom w:val="none" w:sz="0" w:space="0" w:color="auto"/>
            <w:right w:val="none" w:sz="0" w:space="0" w:color="auto"/>
          </w:divBdr>
        </w:div>
      </w:divsChild>
    </w:div>
    <w:div w:id="735128299">
      <w:bodyDiv w:val="1"/>
      <w:marLeft w:val="0"/>
      <w:marRight w:val="0"/>
      <w:marTop w:val="0"/>
      <w:marBottom w:val="0"/>
      <w:divBdr>
        <w:top w:val="none" w:sz="0" w:space="0" w:color="auto"/>
        <w:left w:val="none" w:sz="0" w:space="0" w:color="auto"/>
        <w:bottom w:val="none" w:sz="0" w:space="0" w:color="auto"/>
        <w:right w:val="none" w:sz="0" w:space="0" w:color="auto"/>
      </w:divBdr>
      <w:divsChild>
        <w:div w:id="384766541">
          <w:marLeft w:val="0"/>
          <w:marRight w:val="0"/>
          <w:marTop w:val="0"/>
          <w:marBottom w:val="0"/>
          <w:divBdr>
            <w:top w:val="none" w:sz="0" w:space="0" w:color="auto"/>
            <w:left w:val="none" w:sz="0" w:space="0" w:color="auto"/>
            <w:bottom w:val="none" w:sz="0" w:space="0" w:color="auto"/>
            <w:right w:val="none" w:sz="0" w:space="0" w:color="auto"/>
          </w:divBdr>
          <w:divsChild>
            <w:div w:id="5109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58812">
      <w:bodyDiv w:val="1"/>
      <w:marLeft w:val="0"/>
      <w:marRight w:val="0"/>
      <w:marTop w:val="0"/>
      <w:marBottom w:val="0"/>
      <w:divBdr>
        <w:top w:val="none" w:sz="0" w:space="0" w:color="auto"/>
        <w:left w:val="none" w:sz="0" w:space="0" w:color="auto"/>
        <w:bottom w:val="none" w:sz="0" w:space="0" w:color="auto"/>
        <w:right w:val="none" w:sz="0" w:space="0" w:color="auto"/>
      </w:divBdr>
      <w:divsChild>
        <w:div w:id="781194604">
          <w:marLeft w:val="0"/>
          <w:marRight w:val="0"/>
          <w:marTop w:val="0"/>
          <w:marBottom w:val="0"/>
          <w:divBdr>
            <w:top w:val="none" w:sz="0" w:space="0" w:color="auto"/>
            <w:left w:val="none" w:sz="0" w:space="0" w:color="auto"/>
            <w:bottom w:val="none" w:sz="0" w:space="0" w:color="auto"/>
            <w:right w:val="none" w:sz="0" w:space="0" w:color="auto"/>
          </w:divBdr>
        </w:div>
        <w:div w:id="1280451671">
          <w:marLeft w:val="0"/>
          <w:marRight w:val="0"/>
          <w:marTop w:val="0"/>
          <w:marBottom w:val="0"/>
          <w:divBdr>
            <w:top w:val="none" w:sz="0" w:space="0" w:color="auto"/>
            <w:left w:val="none" w:sz="0" w:space="0" w:color="auto"/>
            <w:bottom w:val="none" w:sz="0" w:space="0" w:color="auto"/>
            <w:right w:val="none" w:sz="0" w:space="0" w:color="auto"/>
          </w:divBdr>
        </w:div>
        <w:div w:id="937955594">
          <w:marLeft w:val="0"/>
          <w:marRight w:val="0"/>
          <w:marTop w:val="0"/>
          <w:marBottom w:val="0"/>
          <w:divBdr>
            <w:top w:val="none" w:sz="0" w:space="0" w:color="auto"/>
            <w:left w:val="none" w:sz="0" w:space="0" w:color="auto"/>
            <w:bottom w:val="none" w:sz="0" w:space="0" w:color="auto"/>
            <w:right w:val="none" w:sz="0" w:space="0" w:color="auto"/>
          </w:divBdr>
        </w:div>
      </w:divsChild>
    </w:div>
    <w:div w:id="792332884">
      <w:bodyDiv w:val="1"/>
      <w:marLeft w:val="0"/>
      <w:marRight w:val="0"/>
      <w:marTop w:val="0"/>
      <w:marBottom w:val="0"/>
      <w:divBdr>
        <w:top w:val="none" w:sz="0" w:space="0" w:color="auto"/>
        <w:left w:val="none" w:sz="0" w:space="0" w:color="auto"/>
        <w:bottom w:val="none" w:sz="0" w:space="0" w:color="auto"/>
        <w:right w:val="none" w:sz="0" w:space="0" w:color="auto"/>
      </w:divBdr>
    </w:div>
    <w:div w:id="902719735">
      <w:bodyDiv w:val="1"/>
      <w:marLeft w:val="0"/>
      <w:marRight w:val="0"/>
      <w:marTop w:val="0"/>
      <w:marBottom w:val="0"/>
      <w:divBdr>
        <w:top w:val="none" w:sz="0" w:space="0" w:color="auto"/>
        <w:left w:val="none" w:sz="0" w:space="0" w:color="auto"/>
        <w:bottom w:val="none" w:sz="0" w:space="0" w:color="auto"/>
        <w:right w:val="none" w:sz="0" w:space="0" w:color="auto"/>
      </w:divBdr>
      <w:divsChild>
        <w:div w:id="475535712">
          <w:marLeft w:val="0"/>
          <w:marRight w:val="0"/>
          <w:marTop w:val="0"/>
          <w:marBottom w:val="0"/>
          <w:divBdr>
            <w:top w:val="none" w:sz="0" w:space="0" w:color="auto"/>
            <w:left w:val="none" w:sz="0" w:space="0" w:color="auto"/>
            <w:bottom w:val="none" w:sz="0" w:space="0" w:color="auto"/>
            <w:right w:val="none" w:sz="0" w:space="0" w:color="auto"/>
          </w:divBdr>
        </w:div>
        <w:div w:id="243413835">
          <w:marLeft w:val="0"/>
          <w:marRight w:val="0"/>
          <w:marTop w:val="0"/>
          <w:marBottom w:val="0"/>
          <w:divBdr>
            <w:top w:val="none" w:sz="0" w:space="0" w:color="auto"/>
            <w:left w:val="none" w:sz="0" w:space="0" w:color="auto"/>
            <w:bottom w:val="none" w:sz="0" w:space="0" w:color="auto"/>
            <w:right w:val="none" w:sz="0" w:space="0" w:color="auto"/>
          </w:divBdr>
        </w:div>
        <w:div w:id="1291783251">
          <w:marLeft w:val="0"/>
          <w:marRight w:val="0"/>
          <w:marTop w:val="0"/>
          <w:marBottom w:val="0"/>
          <w:divBdr>
            <w:top w:val="none" w:sz="0" w:space="0" w:color="auto"/>
            <w:left w:val="none" w:sz="0" w:space="0" w:color="auto"/>
            <w:bottom w:val="none" w:sz="0" w:space="0" w:color="auto"/>
            <w:right w:val="none" w:sz="0" w:space="0" w:color="auto"/>
          </w:divBdr>
        </w:div>
        <w:div w:id="1343774085">
          <w:marLeft w:val="0"/>
          <w:marRight w:val="0"/>
          <w:marTop w:val="0"/>
          <w:marBottom w:val="0"/>
          <w:divBdr>
            <w:top w:val="none" w:sz="0" w:space="0" w:color="auto"/>
            <w:left w:val="none" w:sz="0" w:space="0" w:color="auto"/>
            <w:bottom w:val="none" w:sz="0" w:space="0" w:color="auto"/>
            <w:right w:val="none" w:sz="0" w:space="0" w:color="auto"/>
          </w:divBdr>
        </w:div>
        <w:div w:id="1425346310">
          <w:marLeft w:val="0"/>
          <w:marRight w:val="0"/>
          <w:marTop w:val="0"/>
          <w:marBottom w:val="0"/>
          <w:divBdr>
            <w:top w:val="none" w:sz="0" w:space="0" w:color="auto"/>
            <w:left w:val="none" w:sz="0" w:space="0" w:color="auto"/>
            <w:bottom w:val="none" w:sz="0" w:space="0" w:color="auto"/>
            <w:right w:val="none" w:sz="0" w:space="0" w:color="auto"/>
          </w:divBdr>
        </w:div>
        <w:div w:id="2007853791">
          <w:marLeft w:val="0"/>
          <w:marRight w:val="0"/>
          <w:marTop w:val="0"/>
          <w:marBottom w:val="0"/>
          <w:divBdr>
            <w:top w:val="none" w:sz="0" w:space="0" w:color="auto"/>
            <w:left w:val="none" w:sz="0" w:space="0" w:color="auto"/>
            <w:bottom w:val="none" w:sz="0" w:space="0" w:color="auto"/>
            <w:right w:val="none" w:sz="0" w:space="0" w:color="auto"/>
          </w:divBdr>
        </w:div>
        <w:div w:id="528836385">
          <w:marLeft w:val="0"/>
          <w:marRight w:val="0"/>
          <w:marTop w:val="0"/>
          <w:marBottom w:val="0"/>
          <w:divBdr>
            <w:top w:val="none" w:sz="0" w:space="0" w:color="auto"/>
            <w:left w:val="none" w:sz="0" w:space="0" w:color="auto"/>
            <w:bottom w:val="none" w:sz="0" w:space="0" w:color="auto"/>
            <w:right w:val="none" w:sz="0" w:space="0" w:color="auto"/>
          </w:divBdr>
        </w:div>
        <w:div w:id="225065645">
          <w:marLeft w:val="0"/>
          <w:marRight w:val="0"/>
          <w:marTop w:val="0"/>
          <w:marBottom w:val="0"/>
          <w:divBdr>
            <w:top w:val="none" w:sz="0" w:space="0" w:color="auto"/>
            <w:left w:val="none" w:sz="0" w:space="0" w:color="auto"/>
            <w:bottom w:val="none" w:sz="0" w:space="0" w:color="auto"/>
            <w:right w:val="none" w:sz="0" w:space="0" w:color="auto"/>
          </w:divBdr>
        </w:div>
        <w:div w:id="213279692">
          <w:marLeft w:val="0"/>
          <w:marRight w:val="0"/>
          <w:marTop w:val="0"/>
          <w:marBottom w:val="0"/>
          <w:divBdr>
            <w:top w:val="none" w:sz="0" w:space="0" w:color="auto"/>
            <w:left w:val="none" w:sz="0" w:space="0" w:color="auto"/>
            <w:bottom w:val="none" w:sz="0" w:space="0" w:color="auto"/>
            <w:right w:val="none" w:sz="0" w:space="0" w:color="auto"/>
          </w:divBdr>
        </w:div>
      </w:divsChild>
    </w:div>
    <w:div w:id="954167236">
      <w:bodyDiv w:val="1"/>
      <w:marLeft w:val="0"/>
      <w:marRight w:val="0"/>
      <w:marTop w:val="0"/>
      <w:marBottom w:val="0"/>
      <w:divBdr>
        <w:top w:val="none" w:sz="0" w:space="0" w:color="auto"/>
        <w:left w:val="none" w:sz="0" w:space="0" w:color="auto"/>
        <w:bottom w:val="none" w:sz="0" w:space="0" w:color="auto"/>
        <w:right w:val="none" w:sz="0" w:space="0" w:color="auto"/>
      </w:divBdr>
    </w:div>
    <w:div w:id="1061633210">
      <w:bodyDiv w:val="1"/>
      <w:marLeft w:val="0"/>
      <w:marRight w:val="0"/>
      <w:marTop w:val="0"/>
      <w:marBottom w:val="0"/>
      <w:divBdr>
        <w:top w:val="none" w:sz="0" w:space="0" w:color="auto"/>
        <w:left w:val="none" w:sz="0" w:space="0" w:color="auto"/>
        <w:bottom w:val="none" w:sz="0" w:space="0" w:color="auto"/>
        <w:right w:val="none" w:sz="0" w:space="0" w:color="auto"/>
      </w:divBdr>
    </w:div>
    <w:div w:id="1442259138">
      <w:bodyDiv w:val="1"/>
      <w:marLeft w:val="0"/>
      <w:marRight w:val="0"/>
      <w:marTop w:val="0"/>
      <w:marBottom w:val="0"/>
      <w:divBdr>
        <w:top w:val="none" w:sz="0" w:space="0" w:color="auto"/>
        <w:left w:val="none" w:sz="0" w:space="0" w:color="auto"/>
        <w:bottom w:val="none" w:sz="0" w:space="0" w:color="auto"/>
        <w:right w:val="none" w:sz="0" w:space="0" w:color="auto"/>
      </w:divBdr>
    </w:div>
    <w:div w:id="1651010855">
      <w:bodyDiv w:val="1"/>
      <w:marLeft w:val="0"/>
      <w:marRight w:val="0"/>
      <w:marTop w:val="0"/>
      <w:marBottom w:val="0"/>
      <w:divBdr>
        <w:top w:val="none" w:sz="0" w:space="0" w:color="auto"/>
        <w:left w:val="none" w:sz="0" w:space="0" w:color="auto"/>
        <w:bottom w:val="none" w:sz="0" w:space="0" w:color="auto"/>
        <w:right w:val="none" w:sz="0" w:space="0" w:color="auto"/>
      </w:divBdr>
    </w:div>
    <w:div w:id="1680349938">
      <w:bodyDiv w:val="1"/>
      <w:marLeft w:val="0"/>
      <w:marRight w:val="0"/>
      <w:marTop w:val="0"/>
      <w:marBottom w:val="0"/>
      <w:divBdr>
        <w:top w:val="none" w:sz="0" w:space="0" w:color="auto"/>
        <w:left w:val="none" w:sz="0" w:space="0" w:color="auto"/>
        <w:bottom w:val="none" w:sz="0" w:space="0" w:color="auto"/>
        <w:right w:val="none" w:sz="0" w:space="0" w:color="auto"/>
      </w:divBdr>
      <w:divsChild>
        <w:div w:id="322121757">
          <w:marLeft w:val="0"/>
          <w:marRight w:val="0"/>
          <w:marTop w:val="0"/>
          <w:marBottom w:val="0"/>
          <w:divBdr>
            <w:top w:val="none" w:sz="0" w:space="0" w:color="auto"/>
            <w:left w:val="none" w:sz="0" w:space="0" w:color="auto"/>
            <w:bottom w:val="none" w:sz="0" w:space="0" w:color="auto"/>
            <w:right w:val="none" w:sz="0" w:space="0" w:color="auto"/>
          </w:divBdr>
          <w:divsChild>
            <w:div w:id="961423930">
              <w:marLeft w:val="0"/>
              <w:marRight w:val="0"/>
              <w:marTop w:val="0"/>
              <w:marBottom w:val="0"/>
              <w:divBdr>
                <w:top w:val="none" w:sz="0" w:space="0" w:color="auto"/>
                <w:left w:val="none" w:sz="0" w:space="0" w:color="auto"/>
                <w:bottom w:val="none" w:sz="0" w:space="0" w:color="auto"/>
                <w:right w:val="none" w:sz="0" w:space="0" w:color="auto"/>
              </w:divBdr>
              <w:divsChild>
                <w:div w:id="1774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4097">
      <w:bodyDiv w:val="1"/>
      <w:marLeft w:val="0"/>
      <w:marRight w:val="0"/>
      <w:marTop w:val="0"/>
      <w:marBottom w:val="0"/>
      <w:divBdr>
        <w:top w:val="none" w:sz="0" w:space="0" w:color="auto"/>
        <w:left w:val="none" w:sz="0" w:space="0" w:color="auto"/>
        <w:bottom w:val="none" w:sz="0" w:space="0" w:color="auto"/>
        <w:right w:val="none" w:sz="0" w:space="0" w:color="auto"/>
      </w:divBdr>
      <w:divsChild>
        <w:div w:id="1759018289">
          <w:marLeft w:val="0"/>
          <w:marRight w:val="0"/>
          <w:marTop w:val="0"/>
          <w:marBottom w:val="0"/>
          <w:divBdr>
            <w:top w:val="none" w:sz="0" w:space="0" w:color="auto"/>
            <w:left w:val="none" w:sz="0" w:space="0" w:color="auto"/>
            <w:bottom w:val="none" w:sz="0" w:space="0" w:color="auto"/>
            <w:right w:val="none" w:sz="0" w:space="0" w:color="auto"/>
          </w:divBdr>
          <w:divsChild>
            <w:div w:id="16450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3690">
      <w:bodyDiv w:val="1"/>
      <w:marLeft w:val="0"/>
      <w:marRight w:val="0"/>
      <w:marTop w:val="0"/>
      <w:marBottom w:val="0"/>
      <w:divBdr>
        <w:top w:val="none" w:sz="0" w:space="0" w:color="auto"/>
        <w:left w:val="none" w:sz="0" w:space="0" w:color="auto"/>
        <w:bottom w:val="none" w:sz="0" w:space="0" w:color="auto"/>
        <w:right w:val="none" w:sz="0" w:space="0" w:color="auto"/>
      </w:divBdr>
    </w:div>
    <w:div w:id="1773863770">
      <w:bodyDiv w:val="1"/>
      <w:marLeft w:val="0"/>
      <w:marRight w:val="0"/>
      <w:marTop w:val="0"/>
      <w:marBottom w:val="0"/>
      <w:divBdr>
        <w:top w:val="none" w:sz="0" w:space="0" w:color="auto"/>
        <w:left w:val="none" w:sz="0" w:space="0" w:color="auto"/>
        <w:bottom w:val="none" w:sz="0" w:space="0" w:color="auto"/>
        <w:right w:val="none" w:sz="0" w:space="0" w:color="auto"/>
      </w:divBdr>
    </w:div>
    <w:div w:id="1868516409">
      <w:bodyDiv w:val="1"/>
      <w:marLeft w:val="0"/>
      <w:marRight w:val="0"/>
      <w:marTop w:val="0"/>
      <w:marBottom w:val="0"/>
      <w:divBdr>
        <w:top w:val="none" w:sz="0" w:space="0" w:color="auto"/>
        <w:left w:val="none" w:sz="0" w:space="0" w:color="auto"/>
        <w:bottom w:val="none" w:sz="0" w:space="0" w:color="auto"/>
        <w:right w:val="none" w:sz="0" w:space="0" w:color="auto"/>
      </w:divBdr>
      <w:divsChild>
        <w:div w:id="1836260634">
          <w:marLeft w:val="0"/>
          <w:marRight w:val="0"/>
          <w:marTop w:val="0"/>
          <w:marBottom w:val="0"/>
          <w:divBdr>
            <w:top w:val="none" w:sz="0" w:space="0" w:color="auto"/>
            <w:left w:val="none" w:sz="0" w:space="0" w:color="auto"/>
            <w:bottom w:val="none" w:sz="0" w:space="0" w:color="auto"/>
            <w:right w:val="none" w:sz="0" w:space="0" w:color="auto"/>
          </w:divBdr>
          <w:divsChild>
            <w:div w:id="21149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7489">
      <w:bodyDiv w:val="1"/>
      <w:marLeft w:val="0"/>
      <w:marRight w:val="0"/>
      <w:marTop w:val="0"/>
      <w:marBottom w:val="0"/>
      <w:divBdr>
        <w:top w:val="none" w:sz="0" w:space="0" w:color="auto"/>
        <w:left w:val="none" w:sz="0" w:space="0" w:color="auto"/>
        <w:bottom w:val="none" w:sz="0" w:space="0" w:color="auto"/>
        <w:right w:val="none" w:sz="0" w:space="0" w:color="auto"/>
      </w:divBdr>
    </w:div>
    <w:div w:id="1901555695">
      <w:bodyDiv w:val="1"/>
      <w:marLeft w:val="0"/>
      <w:marRight w:val="0"/>
      <w:marTop w:val="0"/>
      <w:marBottom w:val="0"/>
      <w:divBdr>
        <w:top w:val="none" w:sz="0" w:space="0" w:color="auto"/>
        <w:left w:val="none" w:sz="0" w:space="0" w:color="auto"/>
        <w:bottom w:val="none" w:sz="0" w:space="0" w:color="auto"/>
        <w:right w:val="none" w:sz="0" w:space="0" w:color="auto"/>
      </w:divBdr>
      <w:divsChild>
        <w:div w:id="974456719">
          <w:marLeft w:val="0"/>
          <w:marRight w:val="0"/>
          <w:marTop w:val="0"/>
          <w:marBottom w:val="0"/>
          <w:divBdr>
            <w:top w:val="none" w:sz="0" w:space="0" w:color="auto"/>
            <w:left w:val="none" w:sz="0" w:space="0" w:color="auto"/>
            <w:bottom w:val="none" w:sz="0" w:space="0" w:color="auto"/>
            <w:right w:val="none" w:sz="0" w:space="0" w:color="auto"/>
          </w:divBdr>
          <w:divsChild>
            <w:div w:id="9448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1129">
      <w:bodyDiv w:val="1"/>
      <w:marLeft w:val="0"/>
      <w:marRight w:val="0"/>
      <w:marTop w:val="0"/>
      <w:marBottom w:val="0"/>
      <w:divBdr>
        <w:top w:val="none" w:sz="0" w:space="0" w:color="auto"/>
        <w:left w:val="none" w:sz="0" w:space="0" w:color="auto"/>
        <w:bottom w:val="none" w:sz="0" w:space="0" w:color="auto"/>
        <w:right w:val="none" w:sz="0" w:space="0" w:color="auto"/>
      </w:divBdr>
      <w:divsChild>
        <w:div w:id="296878610">
          <w:marLeft w:val="0"/>
          <w:marRight w:val="0"/>
          <w:marTop w:val="0"/>
          <w:marBottom w:val="0"/>
          <w:divBdr>
            <w:top w:val="none" w:sz="0" w:space="0" w:color="auto"/>
            <w:left w:val="none" w:sz="0" w:space="0" w:color="auto"/>
            <w:bottom w:val="none" w:sz="0" w:space="0" w:color="auto"/>
            <w:right w:val="none" w:sz="0" w:space="0" w:color="auto"/>
          </w:divBdr>
          <w:divsChild>
            <w:div w:id="144148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6485">
      <w:bodyDiv w:val="1"/>
      <w:marLeft w:val="0"/>
      <w:marRight w:val="0"/>
      <w:marTop w:val="0"/>
      <w:marBottom w:val="0"/>
      <w:divBdr>
        <w:top w:val="none" w:sz="0" w:space="0" w:color="auto"/>
        <w:left w:val="none" w:sz="0" w:space="0" w:color="auto"/>
        <w:bottom w:val="none" w:sz="0" w:space="0" w:color="auto"/>
        <w:right w:val="none" w:sz="0" w:space="0" w:color="auto"/>
      </w:divBdr>
    </w:div>
    <w:div w:id="2003509840">
      <w:bodyDiv w:val="1"/>
      <w:marLeft w:val="0"/>
      <w:marRight w:val="0"/>
      <w:marTop w:val="0"/>
      <w:marBottom w:val="0"/>
      <w:divBdr>
        <w:top w:val="none" w:sz="0" w:space="0" w:color="auto"/>
        <w:left w:val="none" w:sz="0" w:space="0" w:color="auto"/>
        <w:bottom w:val="none" w:sz="0" w:space="0" w:color="auto"/>
        <w:right w:val="none" w:sz="0" w:space="0" w:color="auto"/>
      </w:divBdr>
    </w:div>
    <w:div w:id="2006928925">
      <w:bodyDiv w:val="1"/>
      <w:marLeft w:val="0"/>
      <w:marRight w:val="0"/>
      <w:marTop w:val="0"/>
      <w:marBottom w:val="0"/>
      <w:divBdr>
        <w:top w:val="none" w:sz="0" w:space="0" w:color="auto"/>
        <w:left w:val="none" w:sz="0" w:space="0" w:color="auto"/>
        <w:bottom w:val="none" w:sz="0" w:space="0" w:color="auto"/>
        <w:right w:val="none" w:sz="0" w:space="0" w:color="auto"/>
      </w:divBdr>
    </w:div>
    <w:div w:id="2008433493">
      <w:bodyDiv w:val="1"/>
      <w:marLeft w:val="0"/>
      <w:marRight w:val="0"/>
      <w:marTop w:val="0"/>
      <w:marBottom w:val="0"/>
      <w:divBdr>
        <w:top w:val="none" w:sz="0" w:space="0" w:color="auto"/>
        <w:left w:val="none" w:sz="0" w:space="0" w:color="auto"/>
        <w:bottom w:val="none" w:sz="0" w:space="0" w:color="auto"/>
        <w:right w:val="none" w:sz="0" w:space="0" w:color="auto"/>
      </w:divBdr>
    </w:div>
    <w:div w:id="2079590925">
      <w:bodyDiv w:val="1"/>
      <w:marLeft w:val="0"/>
      <w:marRight w:val="0"/>
      <w:marTop w:val="0"/>
      <w:marBottom w:val="0"/>
      <w:divBdr>
        <w:top w:val="none" w:sz="0" w:space="0" w:color="auto"/>
        <w:left w:val="none" w:sz="0" w:space="0" w:color="auto"/>
        <w:bottom w:val="none" w:sz="0" w:space="0" w:color="auto"/>
        <w:right w:val="none" w:sz="0" w:space="0" w:color="auto"/>
      </w:divBdr>
      <w:divsChild>
        <w:div w:id="1626040984">
          <w:marLeft w:val="0"/>
          <w:marRight w:val="0"/>
          <w:marTop w:val="0"/>
          <w:marBottom w:val="0"/>
          <w:divBdr>
            <w:top w:val="none" w:sz="0" w:space="0" w:color="auto"/>
            <w:left w:val="none" w:sz="0" w:space="0" w:color="auto"/>
            <w:bottom w:val="none" w:sz="0" w:space="0" w:color="auto"/>
            <w:right w:val="none" w:sz="0" w:space="0" w:color="auto"/>
          </w:divBdr>
        </w:div>
      </w:divsChild>
    </w:div>
    <w:div w:id="2086099870">
      <w:bodyDiv w:val="1"/>
      <w:marLeft w:val="0"/>
      <w:marRight w:val="0"/>
      <w:marTop w:val="0"/>
      <w:marBottom w:val="0"/>
      <w:divBdr>
        <w:top w:val="none" w:sz="0" w:space="0" w:color="auto"/>
        <w:left w:val="none" w:sz="0" w:space="0" w:color="auto"/>
        <w:bottom w:val="none" w:sz="0" w:space="0" w:color="auto"/>
        <w:right w:val="none" w:sz="0" w:space="0" w:color="auto"/>
      </w:divBdr>
    </w:div>
    <w:div w:id="2095349038">
      <w:bodyDiv w:val="1"/>
      <w:marLeft w:val="0"/>
      <w:marRight w:val="0"/>
      <w:marTop w:val="0"/>
      <w:marBottom w:val="0"/>
      <w:divBdr>
        <w:top w:val="none" w:sz="0" w:space="0" w:color="auto"/>
        <w:left w:val="none" w:sz="0" w:space="0" w:color="auto"/>
        <w:bottom w:val="none" w:sz="0" w:space="0" w:color="auto"/>
        <w:right w:val="none" w:sz="0" w:space="0" w:color="auto"/>
      </w:divBdr>
      <w:divsChild>
        <w:div w:id="1372611521">
          <w:marLeft w:val="0"/>
          <w:marRight w:val="0"/>
          <w:marTop w:val="0"/>
          <w:marBottom w:val="0"/>
          <w:divBdr>
            <w:top w:val="none" w:sz="0" w:space="0" w:color="auto"/>
            <w:left w:val="none" w:sz="0" w:space="0" w:color="auto"/>
            <w:bottom w:val="none" w:sz="0" w:space="0" w:color="auto"/>
            <w:right w:val="none" w:sz="0" w:space="0" w:color="auto"/>
          </w:divBdr>
          <w:divsChild>
            <w:div w:id="4310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Pon07</b:Tag>
    <b:SourceType>Book</b:SourceType>
    <b:Guid>{661E4A12-160B-462F-B28F-178B2061C9E3}</b:Guid>
    <b:Author>
      <b:Author>
        <b:NameList>
          <b:Person>
            <b:Last>Pardede</b:Last>
            <b:First>Pontas</b:First>
            <b:Middle>M</b:Middle>
          </b:Person>
        </b:NameList>
      </b:Author>
    </b:Author>
    <b:Title>Manajemen Media Dan Produksi</b:Title>
    <b:Year>2007</b:Year>
    <b:City>Jakarta</b:City>
    <b:Publisher>Andi</b:Publisher>
    <b:RefOrder>1</b:RefOrder>
  </b:Source>
</b:Sources>
</file>

<file path=customXml/itemProps1.xml><?xml version="1.0" encoding="utf-8"?>
<ds:datastoreItem xmlns:ds="http://schemas.openxmlformats.org/officeDocument/2006/customXml" ds:itemID="{E734D30C-520A-4435-980A-E40D6A3AC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20</Pages>
  <Words>11829</Words>
  <Characters>67430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Luthfi Maullana</dc:creator>
  <cp:keywords/>
  <dc:description/>
  <cp:lastModifiedBy>fe</cp:lastModifiedBy>
  <cp:revision>41</cp:revision>
  <cp:lastPrinted>2020-02-24T07:02:00Z</cp:lastPrinted>
  <dcterms:created xsi:type="dcterms:W3CDTF">2022-01-03T00:37:00Z</dcterms:created>
  <dcterms:modified xsi:type="dcterms:W3CDTF">2022-06-27T04:45:00Z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35c5162c-dbbd-387a-90ec-4212b02e7658</vt:lpwstr>
  </property>
  <property fmtid="{D5CDD505-2E9C-101B-9397-08002B2CF9AE}" pid="24" name="Mendeley Citation Style_1">
    <vt:lpwstr>http://www.zotero.org/styles/apa</vt:lpwstr>
  </property>
</Properties>
</file>