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9A8F09B" w14:textId="77777777" w:rsidR="00E50B8E" w:rsidRPr="00E50B8E" w:rsidRDefault="00E50B8E" w:rsidP="00E50B8E">
      <w:pPr>
        <w:tabs>
          <w:tab w:val="left" w:pos="5730"/>
        </w:tabs>
        <w:spacing w:after="0" w:line="240" w:lineRule="auto"/>
        <w:jc w:val="center"/>
        <w:rPr>
          <w:rFonts w:ascii="Times New Roman" w:hAnsi="Times New Roman" w:cs="Times New Roman"/>
          <w:b/>
          <w:bCs/>
          <w:i w:val="0"/>
          <w:sz w:val="24"/>
          <w:szCs w:val="24"/>
          <w:lang w:val="en-ID"/>
        </w:rPr>
      </w:pPr>
      <w:proofErr w:type="spellStart"/>
      <w:r w:rsidRPr="00E50B8E">
        <w:rPr>
          <w:rFonts w:ascii="Times New Roman" w:hAnsi="Times New Roman" w:cs="Times New Roman"/>
          <w:b/>
          <w:bCs/>
          <w:i w:val="0"/>
          <w:sz w:val="24"/>
          <w:szCs w:val="24"/>
          <w:lang w:val="en-ID"/>
        </w:rPr>
        <w:t>Aplikasi</w:t>
      </w:r>
      <w:proofErr w:type="spellEnd"/>
      <w:r w:rsidRPr="00E50B8E">
        <w:rPr>
          <w:rFonts w:ascii="Times New Roman" w:hAnsi="Times New Roman" w:cs="Times New Roman"/>
          <w:b/>
          <w:bCs/>
          <w:i w:val="0"/>
          <w:sz w:val="24"/>
          <w:szCs w:val="24"/>
          <w:lang w:val="en-ID"/>
        </w:rPr>
        <w:t xml:space="preserve"> Model </w:t>
      </w:r>
      <w:proofErr w:type="spellStart"/>
      <w:r w:rsidRPr="00E50B8E">
        <w:rPr>
          <w:rFonts w:ascii="Times New Roman" w:hAnsi="Times New Roman" w:cs="Times New Roman"/>
          <w:b/>
          <w:bCs/>
          <w:i w:val="0"/>
          <w:sz w:val="24"/>
          <w:szCs w:val="24"/>
          <w:lang w:val="en-ID"/>
        </w:rPr>
        <w:t>Diffence</w:t>
      </w:r>
      <w:proofErr w:type="spellEnd"/>
      <w:r w:rsidRPr="00E50B8E">
        <w:rPr>
          <w:rFonts w:ascii="Times New Roman" w:hAnsi="Times New Roman" w:cs="Times New Roman"/>
          <w:b/>
          <w:bCs/>
          <w:i w:val="0"/>
          <w:sz w:val="24"/>
          <w:szCs w:val="24"/>
          <w:lang w:val="en-ID"/>
        </w:rPr>
        <w:t xml:space="preserve"> in Difference Pada </w:t>
      </w:r>
      <w:proofErr w:type="spellStart"/>
      <w:r w:rsidRPr="00E50B8E">
        <w:rPr>
          <w:rFonts w:ascii="Times New Roman" w:hAnsi="Times New Roman" w:cs="Times New Roman"/>
          <w:b/>
          <w:bCs/>
          <w:i w:val="0"/>
          <w:sz w:val="24"/>
          <w:szCs w:val="24"/>
          <w:lang w:val="en-ID"/>
        </w:rPr>
        <w:t>Regresi</w:t>
      </w:r>
      <w:proofErr w:type="spellEnd"/>
      <w:r w:rsidRPr="00E50B8E">
        <w:rPr>
          <w:rFonts w:ascii="Times New Roman" w:hAnsi="Times New Roman" w:cs="Times New Roman"/>
          <w:b/>
          <w:bCs/>
          <w:i w:val="0"/>
          <w:sz w:val="24"/>
          <w:szCs w:val="24"/>
          <w:lang w:val="en-ID"/>
        </w:rPr>
        <w:t xml:space="preserve"> Binomial </w:t>
      </w:r>
      <w:proofErr w:type="spellStart"/>
      <w:r w:rsidRPr="00E50B8E">
        <w:rPr>
          <w:rFonts w:ascii="Times New Roman" w:hAnsi="Times New Roman" w:cs="Times New Roman"/>
          <w:b/>
          <w:bCs/>
          <w:i w:val="0"/>
          <w:sz w:val="24"/>
          <w:szCs w:val="24"/>
          <w:lang w:val="en-ID"/>
        </w:rPr>
        <w:t>Logistik</w:t>
      </w:r>
      <w:proofErr w:type="spellEnd"/>
    </w:p>
    <w:p w14:paraId="32E8992E" w14:textId="7408144C" w:rsidR="00460851" w:rsidRDefault="00E50B8E" w:rsidP="00E50B8E">
      <w:pPr>
        <w:tabs>
          <w:tab w:val="left" w:pos="5730"/>
        </w:tabs>
        <w:spacing w:after="0" w:line="240" w:lineRule="auto"/>
        <w:jc w:val="center"/>
        <w:rPr>
          <w:rFonts w:ascii="Times New Roman" w:hAnsi="Times New Roman" w:cs="Times New Roman"/>
          <w:b/>
          <w:i w:val="0"/>
          <w:sz w:val="24"/>
          <w:szCs w:val="24"/>
        </w:rPr>
      </w:pPr>
      <w:r w:rsidRPr="00E50B8E">
        <w:rPr>
          <w:rFonts w:ascii="Times New Roman" w:hAnsi="Times New Roman" w:cs="Times New Roman"/>
          <w:b/>
          <w:bCs/>
          <w:i w:val="0"/>
          <w:sz w:val="24"/>
          <w:szCs w:val="24"/>
          <w:lang w:val="en-ID"/>
        </w:rPr>
        <w:t>(</w:t>
      </w:r>
      <w:proofErr w:type="spellStart"/>
      <w:r w:rsidRPr="00E50B8E">
        <w:rPr>
          <w:rFonts w:ascii="Times New Roman" w:hAnsi="Times New Roman" w:cs="Times New Roman"/>
          <w:b/>
          <w:bCs/>
          <w:i w:val="0"/>
          <w:sz w:val="24"/>
          <w:szCs w:val="24"/>
          <w:lang w:val="en-ID"/>
        </w:rPr>
        <w:t>Studi</w:t>
      </w:r>
      <w:proofErr w:type="spellEnd"/>
      <w:r w:rsidRPr="00E50B8E">
        <w:rPr>
          <w:rFonts w:ascii="Times New Roman" w:hAnsi="Times New Roman" w:cs="Times New Roman"/>
          <w:b/>
          <w:bCs/>
          <w:i w:val="0"/>
          <w:sz w:val="24"/>
          <w:szCs w:val="24"/>
          <w:lang w:val="en-ID"/>
        </w:rPr>
        <w:t xml:space="preserve"> </w:t>
      </w:r>
      <w:proofErr w:type="spellStart"/>
      <w:r w:rsidRPr="00E50B8E">
        <w:rPr>
          <w:rFonts w:ascii="Times New Roman" w:hAnsi="Times New Roman" w:cs="Times New Roman"/>
          <w:b/>
          <w:bCs/>
          <w:i w:val="0"/>
          <w:sz w:val="24"/>
          <w:szCs w:val="24"/>
          <w:lang w:val="en-ID"/>
        </w:rPr>
        <w:t>Kasus</w:t>
      </w:r>
      <w:proofErr w:type="spellEnd"/>
      <w:r w:rsidRPr="00E50B8E">
        <w:rPr>
          <w:rFonts w:ascii="Times New Roman" w:hAnsi="Times New Roman" w:cs="Times New Roman"/>
          <w:b/>
          <w:bCs/>
          <w:i w:val="0"/>
          <w:sz w:val="24"/>
          <w:szCs w:val="24"/>
          <w:lang w:val="en-ID"/>
        </w:rPr>
        <w:t xml:space="preserve">: </w:t>
      </w:r>
      <w:proofErr w:type="spellStart"/>
      <w:r w:rsidRPr="00E50B8E">
        <w:rPr>
          <w:rFonts w:ascii="Times New Roman" w:hAnsi="Times New Roman" w:cs="Times New Roman"/>
          <w:b/>
          <w:bCs/>
          <w:i w:val="0"/>
          <w:sz w:val="24"/>
          <w:szCs w:val="24"/>
          <w:lang w:val="en-ID"/>
        </w:rPr>
        <w:t>Implementasi</w:t>
      </w:r>
      <w:proofErr w:type="spellEnd"/>
      <w:r w:rsidRPr="00E50B8E">
        <w:rPr>
          <w:rFonts w:ascii="Times New Roman" w:hAnsi="Times New Roman" w:cs="Times New Roman"/>
          <w:b/>
          <w:bCs/>
          <w:i w:val="0"/>
          <w:sz w:val="24"/>
          <w:szCs w:val="24"/>
          <w:lang w:val="en-ID"/>
        </w:rPr>
        <w:t xml:space="preserve"> Program Indonesia </w:t>
      </w:r>
      <w:proofErr w:type="spellStart"/>
      <w:r w:rsidRPr="00E50B8E">
        <w:rPr>
          <w:rFonts w:ascii="Times New Roman" w:hAnsi="Times New Roman" w:cs="Times New Roman"/>
          <w:b/>
          <w:bCs/>
          <w:i w:val="0"/>
          <w:sz w:val="24"/>
          <w:szCs w:val="24"/>
          <w:lang w:val="en-ID"/>
        </w:rPr>
        <w:t>Pintar</w:t>
      </w:r>
      <w:proofErr w:type="spellEnd"/>
      <w:r w:rsidRPr="00E50B8E">
        <w:rPr>
          <w:rFonts w:ascii="Times New Roman" w:hAnsi="Times New Roman" w:cs="Times New Roman"/>
          <w:b/>
          <w:bCs/>
          <w:i w:val="0"/>
          <w:sz w:val="24"/>
          <w:szCs w:val="24"/>
          <w:lang w:val="en-ID"/>
        </w:rPr>
        <w:t xml:space="preserve"> </w:t>
      </w:r>
      <w:proofErr w:type="spellStart"/>
      <w:r w:rsidRPr="00E50B8E">
        <w:rPr>
          <w:rFonts w:ascii="Times New Roman" w:hAnsi="Times New Roman" w:cs="Times New Roman"/>
          <w:b/>
          <w:bCs/>
          <w:i w:val="0"/>
          <w:sz w:val="24"/>
          <w:szCs w:val="24"/>
          <w:lang w:val="en-ID"/>
        </w:rPr>
        <w:t>Terhadap</w:t>
      </w:r>
      <w:proofErr w:type="spellEnd"/>
      <w:r w:rsidRPr="00E50B8E">
        <w:rPr>
          <w:rFonts w:ascii="Times New Roman" w:hAnsi="Times New Roman" w:cs="Times New Roman"/>
          <w:b/>
          <w:bCs/>
          <w:i w:val="0"/>
          <w:sz w:val="24"/>
          <w:szCs w:val="24"/>
          <w:lang w:val="en-ID"/>
        </w:rPr>
        <w:t xml:space="preserve"> Status </w:t>
      </w:r>
      <w:proofErr w:type="spellStart"/>
      <w:r w:rsidRPr="00E50B8E">
        <w:rPr>
          <w:rFonts w:ascii="Times New Roman" w:hAnsi="Times New Roman" w:cs="Times New Roman"/>
          <w:b/>
          <w:bCs/>
          <w:i w:val="0"/>
          <w:sz w:val="24"/>
          <w:szCs w:val="24"/>
          <w:lang w:val="en-ID"/>
        </w:rPr>
        <w:t>Sekolah</w:t>
      </w:r>
      <w:proofErr w:type="spellEnd"/>
      <w:r w:rsidRPr="00E50B8E">
        <w:rPr>
          <w:rFonts w:ascii="Times New Roman" w:hAnsi="Times New Roman" w:cs="Times New Roman"/>
          <w:b/>
          <w:bCs/>
          <w:i w:val="0"/>
          <w:sz w:val="24"/>
          <w:szCs w:val="24"/>
          <w:lang w:val="en-ID"/>
        </w:rPr>
        <w:t xml:space="preserve"> Anak)</w:t>
      </w:r>
    </w:p>
    <w:p w14:paraId="44BAEF29" w14:textId="4303D0B6" w:rsidR="005125D3" w:rsidRPr="005125D3" w:rsidRDefault="005125D3" w:rsidP="008B3706">
      <w:pPr>
        <w:spacing w:after="0" w:line="240" w:lineRule="auto"/>
        <w:jc w:val="center"/>
        <w:rPr>
          <w:rFonts w:ascii="Times New Roman" w:hAnsi="Times New Roman" w:cs="Times New Roman"/>
          <w:b/>
          <w:i w:val="0"/>
          <w:vertAlign w:val="superscript"/>
          <w:lang w:val="en-ID"/>
        </w:rPr>
      </w:pPr>
      <w:r w:rsidRPr="005125D3">
        <w:rPr>
          <w:rFonts w:ascii="Times New Roman" w:hAnsi="Times New Roman" w:cs="Times New Roman"/>
          <w:b/>
          <w:i w:val="0"/>
          <w:lang w:val="en-ID"/>
        </w:rPr>
        <w:t>Pardomuan Robinson Sihombing</w:t>
      </w:r>
      <w:r w:rsidRPr="005125D3">
        <w:rPr>
          <w:rFonts w:ascii="Times New Roman" w:hAnsi="Times New Roman" w:cs="Times New Roman"/>
          <w:b/>
          <w:i w:val="0"/>
          <w:vertAlign w:val="superscript"/>
          <w:lang w:val="en-ID"/>
        </w:rPr>
        <w:t>1</w:t>
      </w:r>
      <w:r w:rsidRPr="005125D3">
        <w:rPr>
          <w:rFonts w:ascii="Times New Roman" w:hAnsi="Times New Roman" w:cs="Times New Roman"/>
          <w:b/>
          <w:i w:val="0"/>
          <w:lang w:val="en-ID"/>
        </w:rPr>
        <w:t xml:space="preserve">, </w:t>
      </w:r>
      <w:proofErr w:type="spellStart"/>
      <w:r w:rsidR="00E50B8E" w:rsidRPr="00E50B8E">
        <w:rPr>
          <w:rFonts w:ascii="Times New Roman" w:hAnsi="Times New Roman" w:cs="Times New Roman"/>
          <w:b/>
          <w:i w:val="0"/>
          <w:lang w:val="en-ID"/>
        </w:rPr>
        <w:t>Wisnu</w:t>
      </w:r>
      <w:proofErr w:type="spellEnd"/>
      <w:r w:rsidR="00E50B8E" w:rsidRPr="00E50B8E">
        <w:rPr>
          <w:rFonts w:ascii="Times New Roman" w:hAnsi="Times New Roman" w:cs="Times New Roman"/>
          <w:b/>
          <w:i w:val="0"/>
          <w:lang w:val="en-ID"/>
        </w:rPr>
        <w:t xml:space="preserve"> </w:t>
      </w:r>
      <w:proofErr w:type="spellStart"/>
      <w:r w:rsidR="00E50B8E" w:rsidRPr="00E50B8E">
        <w:rPr>
          <w:rFonts w:ascii="Times New Roman" w:hAnsi="Times New Roman" w:cs="Times New Roman"/>
          <w:b/>
          <w:i w:val="0"/>
          <w:lang w:val="en-ID"/>
        </w:rPr>
        <w:t>Pratiko</w:t>
      </w:r>
      <w:proofErr w:type="spellEnd"/>
      <w:r w:rsidR="00E50B8E" w:rsidRPr="00E50B8E">
        <w:rPr>
          <w:rFonts w:ascii="Times New Roman" w:hAnsi="Times New Roman" w:cs="Times New Roman"/>
          <w:b/>
          <w:i w:val="0"/>
          <w:lang w:val="en-ID"/>
        </w:rPr>
        <w:t xml:space="preserve"> </w:t>
      </w:r>
      <w:r w:rsidRPr="005125D3">
        <w:rPr>
          <w:rFonts w:ascii="Times New Roman" w:hAnsi="Times New Roman" w:cs="Times New Roman"/>
          <w:b/>
          <w:i w:val="0"/>
          <w:vertAlign w:val="superscript"/>
          <w:lang w:val="en-ID"/>
        </w:rPr>
        <w:t>2</w:t>
      </w:r>
      <w:r w:rsidRPr="005125D3">
        <w:rPr>
          <w:rFonts w:ascii="Times New Roman" w:hAnsi="Times New Roman" w:cs="Times New Roman"/>
          <w:b/>
          <w:i w:val="0"/>
          <w:lang w:val="en-ID"/>
        </w:rPr>
        <w:t xml:space="preserve">, </w:t>
      </w:r>
      <w:proofErr w:type="spellStart"/>
      <w:r w:rsidR="00E50B8E">
        <w:rPr>
          <w:rFonts w:ascii="Times New Roman" w:hAnsi="Times New Roman" w:cs="Times New Roman"/>
          <w:b/>
          <w:i w:val="0"/>
          <w:lang w:val="en-ID"/>
        </w:rPr>
        <w:t>Cahya</w:t>
      </w:r>
      <w:proofErr w:type="spellEnd"/>
      <w:r w:rsidR="00E50B8E">
        <w:rPr>
          <w:rFonts w:ascii="Times New Roman" w:hAnsi="Times New Roman" w:cs="Times New Roman"/>
          <w:b/>
          <w:i w:val="0"/>
          <w:lang w:val="en-ID"/>
        </w:rPr>
        <w:t xml:space="preserve"> Alkahfi</w:t>
      </w:r>
      <w:r w:rsidRPr="005125D3">
        <w:rPr>
          <w:rFonts w:ascii="Times New Roman" w:hAnsi="Times New Roman" w:cs="Times New Roman"/>
          <w:b/>
          <w:i w:val="0"/>
          <w:vertAlign w:val="superscript"/>
          <w:lang w:val="en-ID"/>
        </w:rPr>
        <w:t>3</w:t>
      </w:r>
    </w:p>
    <w:p w14:paraId="348DA2A2" w14:textId="77777777" w:rsidR="003B13AE" w:rsidRPr="003B13AE" w:rsidRDefault="003B13AE" w:rsidP="003B13AE">
      <w:pPr>
        <w:spacing w:after="0" w:line="240" w:lineRule="auto"/>
        <w:jc w:val="both"/>
        <w:rPr>
          <w:rFonts w:ascii="Times New Roman" w:hAnsi="Times New Roman" w:cs="Times New Roman"/>
          <w:b/>
          <w:bCs/>
          <w:sz w:val="24"/>
          <w:szCs w:val="24"/>
          <w:vertAlign w:val="superscript"/>
        </w:rPr>
      </w:pPr>
    </w:p>
    <w:p w14:paraId="2A268F4F" w14:textId="55D70039" w:rsidR="005125D3" w:rsidRPr="00770EA5" w:rsidRDefault="003B13AE" w:rsidP="005125D3">
      <w:pPr>
        <w:spacing w:after="0" w:line="240" w:lineRule="auto"/>
        <w:jc w:val="both"/>
        <w:rPr>
          <w:rFonts w:ascii="Times New Roman" w:hAnsi="Times New Roman" w:cs="Times New Roman"/>
          <w:b/>
          <w:bCs/>
          <w:sz w:val="18"/>
          <w:szCs w:val="18"/>
          <w:lang w:val="en-ID"/>
        </w:rPr>
      </w:pPr>
      <w:r w:rsidRPr="00770EA5">
        <w:rPr>
          <w:rFonts w:ascii="Times New Roman" w:hAnsi="Times New Roman" w:cs="Times New Roman"/>
          <w:b/>
          <w:bCs/>
          <w:sz w:val="18"/>
          <w:szCs w:val="18"/>
          <w:vertAlign w:val="superscript"/>
          <w:lang w:val="id-ID"/>
        </w:rPr>
        <w:t>1)</w:t>
      </w:r>
      <w:r w:rsidR="009958A3" w:rsidRPr="00770EA5">
        <w:rPr>
          <w:rFonts w:ascii="Times New Roman" w:hAnsi="Times New Roman" w:cs="Times New Roman"/>
          <w:b/>
          <w:bCs/>
          <w:sz w:val="18"/>
          <w:szCs w:val="18"/>
        </w:rPr>
        <w:t xml:space="preserve"> </w:t>
      </w:r>
      <w:hyperlink r:id="rId9" w:history="1">
        <w:r w:rsidR="005125D3" w:rsidRPr="00770EA5">
          <w:rPr>
            <w:rStyle w:val="Hyperlink"/>
            <w:rFonts w:ascii="Times New Roman" w:hAnsi="Times New Roman" w:cs="Times New Roman"/>
            <w:b/>
            <w:bCs/>
            <w:color w:val="auto"/>
            <w:sz w:val="18"/>
            <w:szCs w:val="18"/>
            <w:u w:val="none"/>
            <w:lang w:val="en-ID"/>
          </w:rPr>
          <w:t>robinson@bps.go.id</w:t>
        </w:r>
      </w:hyperlink>
      <w:r w:rsidR="00770EA5" w:rsidRPr="00770EA5">
        <w:rPr>
          <w:rFonts w:ascii="Times New Roman" w:hAnsi="Times New Roman" w:cs="Times New Roman"/>
          <w:b/>
          <w:bCs/>
          <w:sz w:val="18"/>
          <w:szCs w:val="18"/>
        </w:rPr>
        <w:t xml:space="preserve">, </w:t>
      </w:r>
      <w:r w:rsidR="00770EA5" w:rsidRPr="00770EA5">
        <w:rPr>
          <w:rFonts w:ascii="Times New Roman" w:hAnsi="Times New Roman" w:cs="Times New Roman"/>
          <w:b/>
          <w:bCs/>
          <w:sz w:val="18"/>
          <w:szCs w:val="18"/>
        </w:rPr>
        <w:t>BPS-Statistics Indonesia</w:t>
      </w:r>
    </w:p>
    <w:p w14:paraId="2B32557C" w14:textId="43C8B783" w:rsidR="003B13AE" w:rsidRPr="00770EA5" w:rsidRDefault="003B13AE" w:rsidP="00A31145">
      <w:pPr>
        <w:spacing w:after="0" w:line="240" w:lineRule="auto"/>
        <w:jc w:val="both"/>
        <w:rPr>
          <w:rFonts w:ascii="Times New Roman" w:hAnsi="Times New Roman" w:cs="Times New Roman"/>
          <w:b/>
          <w:bCs/>
          <w:sz w:val="18"/>
          <w:szCs w:val="18"/>
          <w:lang w:val="id-ID"/>
        </w:rPr>
      </w:pPr>
      <w:r w:rsidRPr="00770EA5">
        <w:rPr>
          <w:rFonts w:ascii="Times New Roman" w:hAnsi="Times New Roman" w:cs="Times New Roman"/>
          <w:b/>
          <w:bCs/>
          <w:sz w:val="18"/>
          <w:szCs w:val="18"/>
          <w:vertAlign w:val="superscript"/>
          <w:lang w:val="id-ID"/>
        </w:rPr>
        <w:t>2)</w:t>
      </w:r>
      <w:r w:rsidR="00536498" w:rsidRPr="00770EA5">
        <w:rPr>
          <w:rFonts w:ascii="Times New Roman" w:hAnsi="Times New Roman" w:cs="Times New Roman"/>
          <w:b/>
          <w:bCs/>
          <w:sz w:val="18"/>
          <w:szCs w:val="18"/>
        </w:rPr>
        <w:t xml:space="preserve"> </w:t>
      </w:r>
      <w:r w:rsidR="00E50B8E" w:rsidRPr="00E50B8E">
        <w:rPr>
          <w:rFonts w:ascii="Times New Roman" w:hAnsi="Times New Roman" w:cs="Times New Roman"/>
          <w:b/>
          <w:bCs/>
          <w:sz w:val="18"/>
          <w:szCs w:val="18"/>
        </w:rPr>
        <w:t>wpratiko@bps.go.id</w:t>
      </w:r>
      <w:r w:rsidR="00770EA5" w:rsidRPr="00770EA5">
        <w:rPr>
          <w:rFonts w:ascii="Times New Roman" w:hAnsi="Times New Roman" w:cs="Times New Roman"/>
          <w:b/>
          <w:bCs/>
          <w:sz w:val="18"/>
          <w:szCs w:val="18"/>
        </w:rPr>
        <w:t xml:space="preserve">, </w:t>
      </w:r>
      <w:r w:rsidR="00770EA5" w:rsidRPr="00770EA5">
        <w:rPr>
          <w:rFonts w:ascii="Times New Roman" w:hAnsi="Times New Roman" w:cs="Times New Roman"/>
          <w:sz w:val="18"/>
          <w:szCs w:val="18"/>
        </w:rPr>
        <w:t>BPS-Statistics Indonesia</w:t>
      </w:r>
    </w:p>
    <w:p w14:paraId="45063E94" w14:textId="026A4C75" w:rsidR="003B13AE" w:rsidRPr="00770EA5" w:rsidRDefault="003B13AE" w:rsidP="003B13AE">
      <w:pPr>
        <w:spacing w:after="0" w:line="240" w:lineRule="auto"/>
        <w:jc w:val="both"/>
        <w:rPr>
          <w:rFonts w:ascii="Times New Roman" w:hAnsi="Times New Roman" w:cs="Times New Roman"/>
          <w:b/>
          <w:bCs/>
          <w:i w:val="0"/>
          <w:sz w:val="18"/>
          <w:szCs w:val="18"/>
        </w:rPr>
      </w:pPr>
      <w:r w:rsidRPr="00770EA5">
        <w:rPr>
          <w:rFonts w:ascii="Times New Roman" w:hAnsi="Times New Roman" w:cs="Times New Roman"/>
          <w:b/>
          <w:bCs/>
          <w:sz w:val="18"/>
          <w:szCs w:val="18"/>
          <w:vertAlign w:val="superscript"/>
          <w:lang w:val="id-ID"/>
        </w:rPr>
        <w:t>3)</w:t>
      </w:r>
      <w:r w:rsidR="00536498" w:rsidRPr="00770EA5">
        <w:rPr>
          <w:rFonts w:ascii="Times New Roman" w:hAnsi="Times New Roman" w:cs="Times New Roman"/>
          <w:b/>
          <w:bCs/>
          <w:sz w:val="18"/>
          <w:szCs w:val="18"/>
        </w:rPr>
        <w:t xml:space="preserve"> </w:t>
      </w:r>
      <w:r w:rsidR="00E50B8E" w:rsidRPr="00E50B8E">
        <w:rPr>
          <w:rFonts w:ascii="Times New Roman" w:hAnsi="Times New Roman" w:cs="Times New Roman"/>
          <w:b/>
          <w:bCs/>
          <w:sz w:val="18"/>
          <w:szCs w:val="18"/>
        </w:rPr>
        <w:t>alkahfi@bps.go.id</w:t>
      </w:r>
      <w:r w:rsidR="00770EA5" w:rsidRPr="00770EA5">
        <w:rPr>
          <w:rFonts w:ascii="Times New Roman" w:hAnsi="Times New Roman" w:cs="Times New Roman"/>
          <w:sz w:val="18"/>
          <w:szCs w:val="18"/>
        </w:rPr>
        <w:t xml:space="preserve">, </w:t>
      </w:r>
      <w:r w:rsidR="00770EA5" w:rsidRPr="00770EA5">
        <w:rPr>
          <w:rFonts w:ascii="Times New Roman" w:hAnsi="Times New Roman" w:cs="Times New Roman"/>
          <w:sz w:val="18"/>
          <w:szCs w:val="18"/>
        </w:rPr>
        <w:t>BPS-Statistics Indonesia</w:t>
      </w:r>
    </w:p>
    <w:p w14:paraId="1B9B8703" w14:textId="77777777" w:rsidR="003B13AE" w:rsidRPr="00CA11CB" w:rsidRDefault="003B13AE" w:rsidP="003B13AE">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2864"/>
        <w:gridCol w:w="6203"/>
      </w:tblGrid>
      <w:tr w:rsidR="003B13AE" w:rsidRPr="003B13AE" w14:paraId="2441ACB7" w14:textId="77777777" w:rsidTr="00FD5BDB">
        <w:tc>
          <w:tcPr>
            <w:tcW w:w="2547" w:type="dxa"/>
            <w:tcBorders>
              <w:top w:val="single" w:sz="8" w:space="0" w:color="auto"/>
              <w:bottom w:val="single" w:sz="8" w:space="0" w:color="auto"/>
            </w:tcBorders>
            <w:shd w:val="clear" w:color="auto" w:fill="auto"/>
          </w:tcPr>
          <w:p w14:paraId="3897505D" w14:textId="77777777" w:rsidR="00680A66" w:rsidRPr="00FD5BDB" w:rsidRDefault="00680A66" w:rsidP="00FD5BDB">
            <w:pPr>
              <w:spacing w:after="0" w:line="240" w:lineRule="auto"/>
              <w:jc w:val="both"/>
              <w:rPr>
                <w:rFonts w:ascii="Times New Roman" w:hAnsi="Times New Roman" w:cs="Times New Roman"/>
                <w:b/>
                <w:i w:val="0"/>
                <w:sz w:val="18"/>
                <w:szCs w:val="18"/>
              </w:rPr>
            </w:pPr>
          </w:p>
          <w:p w14:paraId="1FF2C432" w14:textId="77777777" w:rsidR="003B13AE" w:rsidRPr="00FD5BDB" w:rsidRDefault="003B13AE" w:rsidP="00FD5BDB">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w:t>
            </w:r>
          </w:p>
          <w:p w14:paraId="3F5D85C9" w14:textId="77777777" w:rsidR="003B13AE" w:rsidRPr="00FD5BDB" w:rsidRDefault="003B13AE" w:rsidP="00FD5BDB">
            <w:pPr>
              <w:pBdr>
                <w:bottom w:val="single" w:sz="8" w:space="1" w:color="auto"/>
              </w:pBdr>
              <w:spacing w:after="0" w:line="240" w:lineRule="auto"/>
              <w:ind w:right="170"/>
              <w:jc w:val="both"/>
              <w:rPr>
                <w:rFonts w:ascii="Times New Roman" w:hAnsi="Times New Roman" w:cs="Times New Roman"/>
                <w:b/>
                <w:i w:val="0"/>
                <w:sz w:val="18"/>
                <w:szCs w:val="18"/>
              </w:rPr>
            </w:pPr>
          </w:p>
          <w:p w14:paraId="01E23EC6" w14:textId="77777777" w:rsidR="003B13AE" w:rsidRPr="00FD5BDB" w:rsidRDefault="003B13AE" w:rsidP="00FD5BDB">
            <w:pPr>
              <w:spacing w:after="0" w:line="240" w:lineRule="auto"/>
              <w:ind w:right="170"/>
              <w:jc w:val="both"/>
              <w:rPr>
                <w:rFonts w:ascii="Times New Roman" w:hAnsi="Times New Roman" w:cs="Times New Roman"/>
                <w:b/>
                <w:i w:val="0"/>
                <w:sz w:val="18"/>
                <w:szCs w:val="18"/>
              </w:rPr>
            </w:pPr>
          </w:p>
          <w:p w14:paraId="5F8EE1BB" w14:textId="77777777" w:rsidR="00D64FE4" w:rsidRPr="00FD5BDB" w:rsidRDefault="00D64FE4" w:rsidP="00FD5BDB">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14:paraId="274FE206" w14:textId="77777777" w:rsidR="00770EA5" w:rsidRDefault="00770EA5" w:rsidP="00FD5BDB">
            <w:pPr>
              <w:pBdr>
                <w:bottom w:val="single" w:sz="8" w:space="1" w:color="auto"/>
              </w:pBdr>
              <w:spacing w:after="0" w:line="240" w:lineRule="auto"/>
              <w:ind w:right="170"/>
              <w:jc w:val="both"/>
              <w:rPr>
                <w:rFonts w:ascii="Times New Roman" w:hAnsi="Times New Roman" w:cs="Times New Roman"/>
                <w:b/>
                <w:bCs/>
                <w:sz w:val="14"/>
                <w:szCs w:val="14"/>
              </w:rPr>
            </w:pPr>
          </w:p>
          <w:p w14:paraId="2DC014FF" w14:textId="0B21B868" w:rsidR="00BE15AD" w:rsidRPr="00FD5BDB" w:rsidRDefault="00D64FE4" w:rsidP="00FD5BDB">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 </w:t>
            </w:r>
            <w:r w:rsidR="00BC4A6F" w:rsidRPr="00BC4A6F">
              <w:rPr>
                <w:rFonts w:ascii="Times New Roman" w:hAnsi="Times New Roman" w:cs="Times New Roman"/>
                <w:b/>
                <w:bCs/>
                <w:sz w:val="14"/>
                <w:szCs w:val="14"/>
              </w:rPr>
              <w:t xml:space="preserve">difference in difference, logistics, </w:t>
            </w:r>
            <w:r w:rsidR="00BC4A6F">
              <w:rPr>
                <w:rFonts w:ascii="Times New Roman" w:hAnsi="Times New Roman" w:cs="Times New Roman"/>
                <w:b/>
                <w:bCs/>
                <w:sz w:val="14"/>
                <w:szCs w:val="14"/>
              </w:rPr>
              <w:t>S</w:t>
            </w:r>
            <w:r w:rsidR="00BC4A6F" w:rsidRPr="00BC4A6F">
              <w:rPr>
                <w:rFonts w:ascii="Times New Roman" w:hAnsi="Times New Roman" w:cs="Times New Roman"/>
                <w:b/>
                <w:bCs/>
                <w:sz w:val="14"/>
                <w:szCs w:val="14"/>
              </w:rPr>
              <w:t>IP, school</w:t>
            </w:r>
          </w:p>
          <w:p w14:paraId="32C5D5DD" w14:textId="77777777" w:rsidR="00680A66" w:rsidRPr="00FD5BDB" w:rsidRDefault="00680A66" w:rsidP="00FD5BDB">
            <w:pPr>
              <w:spacing w:after="0" w:line="240" w:lineRule="auto"/>
              <w:ind w:right="170"/>
              <w:jc w:val="both"/>
              <w:rPr>
                <w:rFonts w:ascii="Times New Roman" w:hAnsi="Times New Roman" w:cs="Times New Roman"/>
                <w:b/>
                <w:i w:val="0"/>
                <w:sz w:val="14"/>
                <w:szCs w:val="14"/>
              </w:rPr>
            </w:pPr>
          </w:p>
          <w:p w14:paraId="6AAA41E5" w14:textId="77777777" w:rsidR="003B13AE" w:rsidRPr="00FD5BDB" w:rsidRDefault="00A9757B" w:rsidP="00FD5BDB">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20AEDA64" w14:textId="1DAD4B8F" w:rsidR="00A9757B" w:rsidRPr="00FD5BDB" w:rsidRDefault="00A9757B"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001975B5" w:rsidRPr="00FD5BDB">
              <w:rPr>
                <w:rFonts w:ascii="Times New Roman" w:hAnsi="Times New Roman" w:cs="Times New Roman"/>
                <w:i w:val="0"/>
                <w:sz w:val="14"/>
                <w:szCs w:val="14"/>
              </w:rPr>
              <w:tab/>
              <w:t xml:space="preserve">: January 28, </w:t>
            </w:r>
            <w:r w:rsidR="008B3706">
              <w:rPr>
                <w:rFonts w:ascii="Times New Roman" w:hAnsi="Times New Roman" w:cs="Times New Roman"/>
                <w:i w:val="0"/>
                <w:sz w:val="14"/>
                <w:szCs w:val="14"/>
              </w:rPr>
              <w:t>2022</w:t>
            </w:r>
          </w:p>
          <w:p w14:paraId="6EFCECE4" w14:textId="0126F588" w:rsidR="00A9757B" w:rsidRPr="00FD5BDB" w:rsidRDefault="001975B5"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w:t>
            </w:r>
            <w:r w:rsidR="00A9757B" w:rsidRPr="00FD5BDB">
              <w:rPr>
                <w:rFonts w:ascii="Times New Roman" w:eastAsia="Times New Roman" w:hAnsi="Times New Roman" w:cs="Times New Roman"/>
                <w:i w:val="0"/>
                <w:iCs w:val="0"/>
                <w:sz w:val="14"/>
                <w:szCs w:val="14"/>
                <w:lang w:bidi="ar-SA"/>
              </w:rPr>
              <w:t xml:space="preserve">evised </w:t>
            </w:r>
            <w:r w:rsidRPr="00FD5BDB">
              <w:rPr>
                <w:rFonts w:ascii="Times New Roman" w:hAnsi="Times New Roman" w:cs="Times New Roman"/>
                <w:i w:val="0"/>
                <w:sz w:val="14"/>
                <w:szCs w:val="14"/>
              </w:rPr>
              <w:tab/>
              <w:t>: March 15, 20</w:t>
            </w:r>
            <w:r w:rsidR="008B3706">
              <w:rPr>
                <w:rFonts w:ascii="Times New Roman" w:hAnsi="Times New Roman" w:cs="Times New Roman"/>
                <w:i w:val="0"/>
                <w:sz w:val="14"/>
                <w:szCs w:val="14"/>
              </w:rPr>
              <w:t>22</w:t>
            </w:r>
          </w:p>
          <w:p w14:paraId="7818DA5D" w14:textId="073A68F1" w:rsidR="00A9757B" w:rsidRPr="00FD5BDB" w:rsidRDefault="00A9757B"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001975B5" w:rsidRPr="00FD5BDB">
              <w:rPr>
                <w:rFonts w:ascii="Times New Roman" w:hAnsi="Times New Roman" w:cs="Times New Roman"/>
                <w:i w:val="0"/>
                <w:sz w:val="14"/>
                <w:szCs w:val="14"/>
              </w:rPr>
              <w:tab/>
              <w:t xml:space="preserve">: </w:t>
            </w:r>
            <w:proofErr w:type="spellStart"/>
            <w:r w:rsidR="008B3706">
              <w:rPr>
                <w:rFonts w:ascii="Times New Roman" w:hAnsi="Times New Roman" w:cs="Times New Roman"/>
                <w:i w:val="0"/>
                <w:sz w:val="14"/>
                <w:szCs w:val="14"/>
              </w:rPr>
              <w:t>Juli</w:t>
            </w:r>
            <w:proofErr w:type="spellEnd"/>
            <w:r w:rsidR="001975B5" w:rsidRPr="00FD5BDB">
              <w:rPr>
                <w:rFonts w:ascii="Times New Roman" w:hAnsi="Times New Roman" w:cs="Times New Roman"/>
                <w:i w:val="0"/>
                <w:sz w:val="14"/>
                <w:szCs w:val="14"/>
              </w:rPr>
              <w:t xml:space="preserve"> </w:t>
            </w:r>
            <w:r w:rsidR="008B3706">
              <w:rPr>
                <w:rFonts w:ascii="Times New Roman" w:hAnsi="Times New Roman" w:cs="Times New Roman"/>
                <w:i w:val="0"/>
                <w:sz w:val="14"/>
                <w:szCs w:val="14"/>
              </w:rPr>
              <w:t>1</w:t>
            </w:r>
            <w:r w:rsidR="001975B5" w:rsidRPr="00FD5BDB">
              <w:rPr>
                <w:rFonts w:ascii="Times New Roman" w:hAnsi="Times New Roman" w:cs="Times New Roman"/>
                <w:i w:val="0"/>
                <w:sz w:val="14"/>
                <w:szCs w:val="14"/>
              </w:rPr>
              <w:t>, 20</w:t>
            </w:r>
            <w:r w:rsidR="008B3706">
              <w:rPr>
                <w:rFonts w:ascii="Times New Roman" w:hAnsi="Times New Roman" w:cs="Times New Roman"/>
                <w:i w:val="0"/>
                <w:sz w:val="14"/>
                <w:szCs w:val="14"/>
              </w:rPr>
              <w:t>22</w:t>
            </w:r>
          </w:p>
          <w:p w14:paraId="6C7E2595" w14:textId="77777777" w:rsidR="00A9757B" w:rsidRPr="00FD5BDB" w:rsidRDefault="00A9757B" w:rsidP="00FD5BDB">
            <w:pPr>
              <w:pBdr>
                <w:bottom w:val="single" w:sz="8" w:space="1" w:color="auto"/>
              </w:pBdr>
              <w:spacing w:after="0" w:line="240" w:lineRule="auto"/>
              <w:ind w:right="170"/>
              <w:jc w:val="both"/>
              <w:rPr>
                <w:rFonts w:ascii="Times New Roman" w:hAnsi="Times New Roman" w:cs="Times New Roman"/>
                <w:b/>
                <w:i w:val="0"/>
                <w:sz w:val="14"/>
                <w:szCs w:val="14"/>
              </w:rPr>
            </w:pPr>
          </w:p>
          <w:p w14:paraId="3E74B273" w14:textId="77777777" w:rsidR="004A473F" w:rsidRPr="00FD5BDB" w:rsidRDefault="004A473F" w:rsidP="00FD5BDB">
            <w:pPr>
              <w:spacing w:after="0" w:line="240" w:lineRule="auto"/>
              <w:ind w:right="170"/>
              <w:jc w:val="both"/>
              <w:rPr>
                <w:rFonts w:ascii="Times New Roman" w:hAnsi="Times New Roman" w:cs="Times New Roman"/>
                <w:b/>
                <w:i w:val="0"/>
                <w:sz w:val="14"/>
                <w:szCs w:val="14"/>
              </w:rPr>
            </w:pPr>
          </w:p>
          <w:p w14:paraId="1DEEC038" w14:textId="77777777" w:rsidR="003B13AE" w:rsidRPr="00FD5BDB" w:rsidRDefault="00A9757B" w:rsidP="00FD5BDB">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 xml:space="preserve">Article </w:t>
            </w:r>
            <w:r w:rsidR="003B13AE" w:rsidRPr="00FD5BDB">
              <w:rPr>
                <w:rFonts w:ascii="Times New Roman" w:hAnsi="Times New Roman" w:cs="Times New Roman"/>
                <w:b/>
                <w:i w:val="0"/>
                <w:sz w:val="14"/>
                <w:szCs w:val="14"/>
              </w:rPr>
              <w:t>Doi:</w:t>
            </w:r>
          </w:p>
          <w:p w14:paraId="6B50E109" w14:textId="77777777" w:rsidR="003B13AE" w:rsidRPr="00FD5BDB" w:rsidRDefault="00680A66" w:rsidP="00FD5BDB">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http://dx.doi.org/12.12244/</w:t>
            </w:r>
            <w:r w:rsidR="00D64FE4" w:rsidRPr="00FD5BDB">
              <w:rPr>
                <w:rFonts w:ascii="Times New Roman" w:hAnsi="Times New Roman" w:cs="Times New Roman"/>
                <w:bCs/>
                <w:i w:val="0"/>
                <w:sz w:val="14"/>
                <w:szCs w:val="14"/>
              </w:rPr>
              <w:t>jies</w:t>
            </w:r>
            <w:r w:rsidRPr="00FD5BDB">
              <w:rPr>
                <w:rFonts w:ascii="Times New Roman" w:hAnsi="Times New Roman" w:cs="Times New Roman"/>
                <w:bCs/>
                <w:i w:val="0"/>
                <w:sz w:val="14"/>
                <w:szCs w:val="14"/>
              </w:rPr>
              <w:t>.2019.</w:t>
            </w:r>
            <w:r w:rsidR="00D64FE4" w:rsidRPr="00FD5BDB">
              <w:rPr>
                <w:rFonts w:ascii="Times New Roman" w:hAnsi="Times New Roman" w:cs="Times New Roman"/>
                <w:bCs/>
                <w:i w:val="0"/>
                <w:sz w:val="14"/>
                <w:szCs w:val="14"/>
              </w:rPr>
              <w:t>5</w:t>
            </w:r>
            <w:r w:rsidR="00644BC1" w:rsidRPr="00FD5BDB">
              <w:rPr>
                <w:rFonts w:ascii="Times New Roman" w:hAnsi="Times New Roman" w:cs="Times New Roman"/>
                <w:bCs/>
                <w:i w:val="0"/>
                <w:sz w:val="14"/>
                <w:szCs w:val="14"/>
              </w:rPr>
              <w:t>.1</w:t>
            </w:r>
            <w:r w:rsidRPr="00FD5BDB">
              <w:rPr>
                <w:rFonts w:ascii="Times New Roman" w:hAnsi="Times New Roman" w:cs="Times New Roman"/>
                <w:bCs/>
                <w:i w:val="0"/>
                <w:sz w:val="14"/>
                <w:szCs w:val="14"/>
              </w:rPr>
              <w:t>.001</w:t>
            </w:r>
          </w:p>
          <w:p w14:paraId="18D5F50E" w14:textId="77777777" w:rsidR="003B13AE" w:rsidRPr="00FD5BDB" w:rsidRDefault="003B13AE" w:rsidP="00FD5BDB">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14:paraId="6326EB62" w14:textId="77777777" w:rsidR="00680A66" w:rsidRPr="00FD5BDB" w:rsidRDefault="00680A66" w:rsidP="00FD5BDB">
            <w:pPr>
              <w:spacing w:after="0" w:line="240" w:lineRule="auto"/>
              <w:jc w:val="both"/>
              <w:rPr>
                <w:rFonts w:ascii="Times New Roman" w:hAnsi="Times New Roman" w:cs="Times New Roman"/>
                <w:b/>
                <w:i w:val="0"/>
                <w:sz w:val="18"/>
                <w:szCs w:val="18"/>
              </w:rPr>
            </w:pPr>
          </w:p>
          <w:p w14:paraId="6720EB83" w14:textId="20100093" w:rsidR="003B13AE" w:rsidRPr="00FD5BDB" w:rsidRDefault="00D64FE4" w:rsidP="00FD5BDB">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 xml:space="preserve">Abstract </w:t>
            </w:r>
          </w:p>
          <w:p w14:paraId="74F7E36B" w14:textId="77777777" w:rsidR="00680A66" w:rsidRPr="00FD5BDB" w:rsidRDefault="00680A66" w:rsidP="00FD5BDB">
            <w:pPr>
              <w:pBdr>
                <w:bottom w:val="single" w:sz="8" w:space="1" w:color="auto"/>
              </w:pBdr>
              <w:spacing w:after="0" w:line="240" w:lineRule="auto"/>
              <w:ind w:left="170"/>
              <w:jc w:val="both"/>
              <w:rPr>
                <w:rFonts w:ascii="Times New Roman" w:hAnsi="Times New Roman" w:cs="Times New Roman"/>
                <w:b/>
                <w:i w:val="0"/>
                <w:sz w:val="18"/>
                <w:szCs w:val="18"/>
              </w:rPr>
            </w:pPr>
          </w:p>
          <w:p w14:paraId="64DC701D" w14:textId="77777777" w:rsidR="00680A66" w:rsidRPr="00FD5BDB" w:rsidRDefault="00680A66" w:rsidP="00FD5BDB">
            <w:pPr>
              <w:spacing w:after="0" w:line="240" w:lineRule="auto"/>
              <w:ind w:left="170"/>
              <w:jc w:val="both"/>
              <w:rPr>
                <w:rFonts w:ascii="Times New Roman" w:hAnsi="Times New Roman" w:cs="Times New Roman"/>
                <w:b/>
                <w:i w:val="0"/>
                <w:sz w:val="18"/>
                <w:szCs w:val="18"/>
              </w:rPr>
            </w:pPr>
          </w:p>
          <w:p w14:paraId="7E1FC7D2" w14:textId="35EA16EF" w:rsidR="00A549D5" w:rsidRPr="00FD5BDB" w:rsidRDefault="00E50B8E" w:rsidP="00FD5BDB">
            <w:pPr>
              <w:spacing w:after="0" w:line="240" w:lineRule="auto"/>
              <w:ind w:left="171" w:right="166"/>
              <w:jc w:val="both"/>
              <w:rPr>
                <w:rFonts w:ascii="Times New Roman" w:hAnsi="Times New Roman" w:cs="Times New Roman"/>
                <w:b/>
                <w:i w:val="0"/>
                <w:sz w:val="18"/>
                <w:szCs w:val="18"/>
              </w:rPr>
            </w:pPr>
            <w:r w:rsidRPr="00E50B8E">
              <w:rPr>
                <w:rFonts w:ascii="Times New Roman" w:eastAsia="Times New Roman" w:hAnsi="Times New Roman" w:cs="Times New Roman"/>
                <w:lang w:val="id-ID" w:eastAsia="id-ID" w:bidi="ar-SA"/>
              </w:rPr>
              <w:t>This study aims to determine the impact of the Smart Indonesia Program (</w:t>
            </w:r>
            <w:r>
              <w:rPr>
                <w:rFonts w:ascii="Times New Roman" w:eastAsia="Times New Roman" w:hAnsi="Times New Roman" w:cs="Times New Roman"/>
                <w:lang w:eastAsia="id-ID" w:bidi="ar-SA"/>
              </w:rPr>
              <w:t>SIP</w:t>
            </w:r>
            <w:r w:rsidRPr="00E50B8E">
              <w:rPr>
                <w:rFonts w:ascii="Times New Roman" w:eastAsia="Times New Roman" w:hAnsi="Times New Roman" w:cs="Times New Roman"/>
                <w:lang w:val="id-ID" w:eastAsia="id-ID" w:bidi="ar-SA"/>
              </w:rPr>
              <w:t xml:space="preserve">) on the School Status of Children in Indonesia. The data used is sourced from the National Socio-Economic Survey (SUSENAS) of the Central Statistics Agency for 2013-2019. The model used is binomial logistic regression. In addition, in the modeling, the effect of Difference in Difference is added to see the impact of the </w:t>
            </w:r>
            <w:r>
              <w:rPr>
                <w:rFonts w:ascii="Times New Roman" w:eastAsia="Times New Roman" w:hAnsi="Times New Roman" w:cs="Times New Roman"/>
                <w:lang w:eastAsia="id-ID" w:bidi="ar-SA"/>
              </w:rPr>
              <w:t>S</w:t>
            </w:r>
            <w:r w:rsidRPr="00E50B8E">
              <w:rPr>
                <w:rFonts w:ascii="Times New Roman" w:eastAsia="Times New Roman" w:hAnsi="Times New Roman" w:cs="Times New Roman"/>
                <w:lang w:val="id-ID" w:eastAsia="id-ID" w:bidi="ar-SA"/>
              </w:rPr>
              <w:t xml:space="preserve">IP policy. The results obtained by </w:t>
            </w:r>
            <w:r>
              <w:rPr>
                <w:rFonts w:ascii="Times New Roman" w:eastAsia="Times New Roman" w:hAnsi="Times New Roman" w:cs="Times New Roman"/>
                <w:lang w:eastAsia="id-ID" w:bidi="ar-SA"/>
              </w:rPr>
              <w:t>S</w:t>
            </w:r>
            <w:r w:rsidRPr="00E50B8E">
              <w:rPr>
                <w:rFonts w:ascii="Times New Roman" w:eastAsia="Times New Roman" w:hAnsi="Times New Roman" w:cs="Times New Roman"/>
                <w:lang w:val="id-ID" w:eastAsia="id-ID" w:bidi="ar-SA"/>
              </w:rPr>
              <w:t>IP participation increase children's opportunities to attend school. In addition, children living in cities and married heads of households have a higher chance of going to school. On the other hand, children with married status, male gender, currently working and in families with large family members have lower chances of attending school. This is because the government is intensifying education assistance programs so that there is a greater chance for children to continue in school so as to produce quality resources in the future.</w:t>
            </w:r>
            <w:r w:rsidR="00770EA5" w:rsidRPr="00770EA5">
              <w:rPr>
                <w:rFonts w:ascii="Times New Roman" w:eastAsia="Times New Roman" w:hAnsi="Times New Roman" w:cs="Times New Roman"/>
                <w:lang w:val="id-ID" w:eastAsia="id-ID" w:bidi="ar-SA"/>
              </w:rPr>
              <w:t>.</w:t>
            </w:r>
          </w:p>
        </w:tc>
      </w:tr>
    </w:tbl>
    <w:p w14:paraId="068BB1D7" w14:textId="77777777" w:rsidR="00460851" w:rsidRPr="00460851" w:rsidRDefault="00460851" w:rsidP="00460851">
      <w:pPr>
        <w:spacing w:after="0" w:line="240" w:lineRule="auto"/>
        <w:jc w:val="both"/>
        <w:rPr>
          <w:rFonts w:ascii="Times New Roman" w:hAnsi="Times New Roman" w:cs="Times New Roman"/>
          <w:b/>
          <w:i w:val="0"/>
          <w:sz w:val="24"/>
          <w:szCs w:val="24"/>
        </w:rPr>
      </w:pPr>
    </w:p>
    <w:p w14:paraId="383231EA" w14:textId="39B921CE" w:rsidR="00BE15AD" w:rsidRPr="00BE15AD" w:rsidRDefault="00BE15AD" w:rsidP="00BE15AD">
      <w:pPr>
        <w:pStyle w:val="StyleAuthorBold"/>
        <w:spacing w:before="0" w:after="0"/>
        <w:rPr>
          <w:sz w:val="20"/>
          <w:szCs w:val="20"/>
          <w:lang w:val="id-ID"/>
        </w:rPr>
      </w:pPr>
      <w:r w:rsidRPr="00BE15AD">
        <w:rPr>
          <w:sz w:val="20"/>
          <w:szCs w:val="20"/>
          <w:lang w:val="id-ID"/>
        </w:rPr>
        <w:t xml:space="preserve">Abstrak </w:t>
      </w:r>
    </w:p>
    <w:p w14:paraId="6A0391E0" w14:textId="54FC0CCA" w:rsidR="00770EA5" w:rsidRDefault="00E50B8E" w:rsidP="00BE15AD">
      <w:pPr>
        <w:pStyle w:val="abstrak"/>
        <w:rPr>
          <w:szCs w:val="20"/>
        </w:rPr>
      </w:pPr>
      <w:proofErr w:type="spellStart"/>
      <w:r w:rsidRPr="00E50B8E">
        <w:rPr>
          <w:szCs w:val="20"/>
        </w:rPr>
        <w:t>Penelitian</w:t>
      </w:r>
      <w:proofErr w:type="spellEnd"/>
      <w:r w:rsidRPr="00E50B8E">
        <w:rPr>
          <w:szCs w:val="20"/>
        </w:rPr>
        <w:t xml:space="preserve"> </w:t>
      </w:r>
      <w:proofErr w:type="spellStart"/>
      <w:r w:rsidRPr="00E50B8E">
        <w:rPr>
          <w:szCs w:val="20"/>
        </w:rPr>
        <w:t>ini</w:t>
      </w:r>
      <w:proofErr w:type="spellEnd"/>
      <w:r w:rsidRPr="00E50B8E">
        <w:rPr>
          <w:szCs w:val="20"/>
        </w:rPr>
        <w:t xml:space="preserve"> </w:t>
      </w:r>
      <w:proofErr w:type="spellStart"/>
      <w:r w:rsidRPr="00E50B8E">
        <w:rPr>
          <w:szCs w:val="20"/>
        </w:rPr>
        <w:t>bertujuan</w:t>
      </w:r>
      <w:proofErr w:type="spellEnd"/>
      <w:r w:rsidRPr="00E50B8E">
        <w:rPr>
          <w:szCs w:val="20"/>
        </w:rPr>
        <w:t xml:space="preserve"> </w:t>
      </w:r>
      <w:proofErr w:type="spellStart"/>
      <w:r w:rsidRPr="00E50B8E">
        <w:rPr>
          <w:szCs w:val="20"/>
        </w:rPr>
        <w:t>mengetahui</w:t>
      </w:r>
      <w:proofErr w:type="spellEnd"/>
      <w:r w:rsidRPr="00E50B8E">
        <w:rPr>
          <w:szCs w:val="20"/>
        </w:rPr>
        <w:t xml:space="preserve"> </w:t>
      </w:r>
      <w:proofErr w:type="spellStart"/>
      <w:r w:rsidRPr="00E50B8E">
        <w:rPr>
          <w:szCs w:val="20"/>
        </w:rPr>
        <w:t>dampak</w:t>
      </w:r>
      <w:proofErr w:type="spellEnd"/>
      <w:r w:rsidRPr="00E50B8E">
        <w:rPr>
          <w:szCs w:val="20"/>
        </w:rPr>
        <w:t xml:space="preserve"> </w:t>
      </w:r>
      <w:proofErr w:type="spellStart"/>
      <w:r w:rsidRPr="00E50B8E">
        <w:rPr>
          <w:szCs w:val="20"/>
        </w:rPr>
        <w:t>dari</w:t>
      </w:r>
      <w:proofErr w:type="spellEnd"/>
      <w:r w:rsidRPr="00E50B8E">
        <w:rPr>
          <w:szCs w:val="20"/>
        </w:rPr>
        <w:t xml:space="preserve"> Program Indonesia </w:t>
      </w:r>
      <w:proofErr w:type="spellStart"/>
      <w:r w:rsidRPr="00E50B8E">
        <w:rPr>
          <w:szCs w:val="20"/>
        </w:rPr>
        <w:t>Pintar</w:t>
      </w:r>
      <w:proofErr w:type="spellEnd"/>
      <w:r w:rsidRPr="00E50B8E">
        <w:rPr>
          <w:szCs w:val="20"/>
        </w:rPr>
        <w:t xml:space="preserve"> (PIP) </w:t>
      </w:r>
      <w:proofErr w:type="spellStart"/>
      <w:r w:rsidRPr="00E50B8E">
        <w:rPr>
          <w:szCs w:val="20"/>
        </w:rPr>
        <w:t>terhadap</w:t>
      </w:r>
      <w:proofErr w:type="spellEnd"/>
      <w:r w:rsidRPr="00E50B8E">
        <w:rPr>
          <w:szCs w:val="20"/>
        </w:rPr>
        <w:t xml:space="preserve"> Status </w:t>
      </w:r>
      <w:proofErr w:type="spellStart"/>
      <w:r w:rsidRPr="00E50B8E">
        <w:rPr>
          <w:szCs w:val="20"/>
        </w:rPr>
        <w:t>Sekolah</w:t>
      </w:r>
      <w:proofErr w:type="spellEnd"/>
      <w:r w:rsidRPr="00E50B8E">
        <w:rPr>
          <w:szCs w:val="20"/>
        </w:rPr>
        <w:t xml:space="preserve"> Anak di Indonesia. Data yang </w:t>
      </w:r>
      <w:proofErr w:type="spellStart"/>
      <w:r w:rsidRPr="00E50B8E">
        <w:rPr>
          <w:szCs w:val="20"/>
        </w:rPr>
        <w:t>digunakan</w:t>
      </w:r>
      <w:proofErr w:type="spellEnd"/>
      <w:r w:rsidRPr="00E50B8E">
        <w:rPr>
          <w:szCs w:val="20"/>
        </w:rPr>
        <w:t xml:space="preserve"> </w:t>
      </w:r>
      <w:proofErr w:type="spellStart"/>
      <w:r w:rsidRPr="00E50B8E">
        <w:rPr>
          <w:szCs w:val="20"/>
        </w:rPr>
        <w:t>bersumber</w:t>
      </w:r>
      <w:proofErr w:type="spellEnd"/>
      <w:r w:rsidRPr="00E50B8E">
        <w:rPr>
          <w:szCs w:val="20"/>
        </w:rPr>
        <w:t xml:space="preserve"> </w:t>
      </w:r>
      <w:proofErr w:type="spellStart"/>
      <w:r w:rsidRPr="00E50B8E">
        <w:rPr>
          <w:szCs w:val="20"/>
        </w:rPr>
        <w:t>dari</w:t>
      </w:r>
      <w:proofErr w:type="spellEnd"/>
      <w:r w:rsidRPr="00E50B8E">
        <w:rPr>
          <w:szCs w:val="20"/>
        </w:rPr>
        <w:t xml:space="preserve"> </w:t>
      </w:r>
      <w:proofErr w:type="spellStart"/>
      <w:r w:rsidRPr="00E50B8E">
        <w:rPr>
          <w:szCs w:val="20"/>
        </w:rPr>
        <w:t>Survei</w:t>
      </w:r>
      <w:proofErr w:type="spellEnd"/>
      <w:r w:rsidRPr="00E50B8E">
        <w:rPr>
          <w:szCs w:val="20"/>
        </w:rPr>
        <w:t xml:space="preserve"> </w:t>
      </w:r>
      <w:proofErr w:type="spellStart"/>
      <w:r w:rsidRPr="00E50B8E">
        <w:rPr>
          <w:szCs w:val="20"/>
        </w:rPr>
        <w:t>Sosial</w:t>
      </w:r>
      <w:proofErr w:type="spellEnd"/>
      <w:r w:rsidRPr="00E50B8E">
        <w:rPr>
          <w:szCs w:val="20"/>
        </w:rPr>
        <w:t xml:space="preserve"> </w:t>
      </w:r>
      <w:proofErr w:type="spellStart"/>
      <w:r w:rsidRPr="00E50B8E">
        <w:rPr>
          <w:szCs w:val="20"/>
        </w:rPr>
        <w:t>Ekonomi</w:t>
      </w:r>
      <w:proofErr w:type="spellEnd"/>
      <w:r w:rsidRPr="00E50B8E">
        <w:rPr>
          <w:szCs w:val="20"/>
        </w:rPr>
        <w:t xml:space="preserve"> Nasional (SUSENAS) Badan Pusat </w:t>
      </w:r>
      <w:proofErr w:type="spellStart"/>
      <w:r w:rsidRPr="00E50B8E">
        <w:rPr>
          <w:szCs w:val="20"/>
        </w:rPr>
        <w:t>Statistik</w:t>
      </w:r>
      <w:proofErr w:type="spellEnd"/>
      <w:r w:rsidRPr="00E50B8E">
        <w:rPr>
          <w:szCs w:val="20"/>
        </w:rPr>
        <w:t xml:space="preserve"> </w:t>
      </w:r>
      <w:proofErr w:type="spellStart"/>
      <w:r w:rsidRPr="00E50B8E">
        <w:rPr>
          <w:szCs w:val="20"/>
        </w:rPr>
        <w:t>tahun</w:t>
      </w:r>
      <w:proofErr w:type="spellEnd"/>
      <w:r w:rsidRPr="00E50B8E">
        <w:rPr>
          <w:szCs w:val="20"/>
        </w:rPr>
        <w:t xml:space="preserve"> 2013-2019. Model yang </w:t>
      </w:r>
      <w:proofErr w:type="spellStart"/>
      <w:r w:rsidRPr="00E50B8E">
        <w:rPr>
          <w:szCs w:val="20"/>
        </w:rPr>
        <w:t>digunakan</w:t>
      </w:r>
      <w:proofErr w:type="spellEnd"/>
      <w:r w:rsidRPr="00E50B8E">
        <w:rPr>
          <w:szCs w:val="20"/>
        </w:rPr>
        <w:t xml:space="preserve"> </w:t>
      </w:r>
      <w:proofErr w:type="spellStart"/>
      <w:r w:rsidRPr="00E50B8E">
        <w:rPr>
          <w:szCs w:val="20"/>
        </w:rPr>
        <w:t>adalah</w:t>
      </w:r>
      <w:proofErr w:type="spellEnd"/>
      <w:r w:rsidRPr="00E50B8E">
        <w:rPr>
          <w:szCs w:val="20"/>
        </w:rPr>
        <w:t xml:space="preserve"> </w:t>
      </w:r>
      <w:proofErr w:type="spellStart"/>
      <w:r w:rsidRPr="00E50B8E">
        <w:rPr>
          <w:szCs w:val="20"/>
        </w:rPr>
        <w:t>regresi</w:t>
      </w:r>
      <w:proofErr w:type="spellEnd"/>
      <w:r w:rsidRPr="00E50B8E">
        <w:rPr>
          <w:szCs w:val="20"/>
        </w:rPr>
        <w:t xml:space="preserve"> binomial </w:t>
      </w:r>
      <w:proofErr w:type="spellStart"/>
      <w:r w:rsidRPr="00E50B8E">
        <w:rPr>
          <w:szCs w:val="20"/>
        </w:rPr>
        <w:t>logistik</w:t>
      </w:r>
      <w:proofErr w:type="spellEnd"/>
      <w:r w:rsidRPr="00E50B8E">
        <w:rPr>
          <w:szCs w:val="20"/>
        </w:rPr>
        <w:t xml:space="preserve">. </w:t>
      </w:r>
      <w:proofErr w:type="spellStart"/>
      <w:r w:rsidRPr="00E50B8E">
        <w:rPr>
          <w:szCs w:val="20"/>
        </w:rPr>
        <w:t>Selain</w:t>
      </w:r>
      <w:proofErr w:type="spellEnd"/>
      <w:r w:rsidRPr="00E50B8E">
        <w:rPr>
          <w:szCs w:val="20"/>
        </w:rPr>
        <w:t xml:space="preserve"> </w:t>
      </w:r>
      <w:proofErr w:type="spellStart"/>
      <w:r w:rsidRPr="00E50B8E">
        <w:rPr>
          <w:szCs w:val="20"/>
        </w:rPr>
        <w:t>itu</w:t>
      </w:r>
      <w:proofErr w:type="spellEnd"/>
      <w:r w:rsidRPr="00E50B8E">
        <w:rPr>
          <w:szCs w:val="20"/>
        </w:rPr>
        <w:t xml:space="preserve"> </w:t>
      </w:r>
      <w:proofErr w:type="spellStart"/>
      <w:r w:rsidRPr="00E50B8E">
        <w:rPr>
          <w:szCs w:val="20"/>
        </w:rPr>
        <w:t>dalam</w:t>
      </w:r>
      <w:proofErr w:type="spellEnd"/>
      <w:r w:rsidRPr="00E50B8E">
        <w:rPr>
          <w:szCs w:val="20"/>
        </w:rPr>
        <w:t xml:space="preserve"> </w:t>
      </w:r>
      <w:proofErr w:type="spellStart"/>
      <w:r w:rsidRPr="00E50B8E">
        <w:rPr>
          <w:szCs w:val="20"/>
        </w:rPr>
        <w:t>pemodelan</w:t>
      </w:r>
      <w:proofErr w:type="spellEnd"/>
      <w:r w:rsidRPr="00E50B8E">
        <w:rPr>
          <w:szCs w:val="20"/>
        </w:rPr>
        <w:t xml:space="preserve"> </w:t>
      </w:r>
      <w:proofErr w:type="spellStart"/>
      <w:r w:rsidRPr="00E50B8E">
        <w:rPr>
          <w:szCs w:val="20"/>
        </w:rPr>
        <w:t>ditambahkan</w:t>
      </w:r>
      <w:proofErr w:type="spellEnd"/>
      <w:r w:rsidRPr="00E50B8E">
        <w:rPr>
          <w:szCs w:val="20"/>
        </w:rPr>
        <w:t xml:space="preserve"> </w:t>
      </w:r>
      <w:proofErr w:type="spellStart"/>
      <w:r w:rsidRPr="00E50B8E">
        <w:rPr>
          <w:szCs w:val="20"/>
        </w:rPr>
        <w:t>efek</w:t>
      </w:r>
      <w:proofErr w:type="spellEnd"/>
      <w:r w:rsidRPr="00E50B8E">
        <w:rPr>
          <w:szCs w:val="20"/>
        </w:rPr>
        <w:t xml:space="preserve"> </w:t>
      </w:r>
      <w:proofErr w:type="spellStart"/>
      <w:r w:rsidRPr="00E50B8E">
        <w:rPr>
          <w:szCs w:val="20"/>
        </w:rPr>
        <w:t>Diffence</w:t>
      </w:r>
      <w:proofErr w:type="spellEnd"/>
      <w:r w:rsidRPr="00E50B8E">
        <w:rPr>
          <w:szCs w:val="20"/>
        </w:rPr>
        <w:t xml:space="preserve"> in Difference </w:t>
      </w:r>
      <w:proofErr w:type="spellStart"/>
      <w:r w:rsidRPr="00E50B8E">
        <w:rPr>
          <w:szCs w:val="20"/>
        </w:rPr>
        <w:t>untuk</w:t>
      </w:r>
      <w:proofErr w:type="spellEnd"/>
      <w:r w:rsidRPr="00E50B8E">
        <w:rPr>
          <w:szCs w:val="20"/>
        </w:rPr>
        <w:t xml:space="preserve"> </w:t>
      </w:r>
      <w:proofErr w:type="spellStart"/>
      <w:r w:rsidRPr="00E50B8E">
        <w:rPr>
          <w:szCs w:val="20"/>
        </w:rPr>
        <w:t>melihat</w:t>
      </w:r>
      <w:proofErr w:type="spellEnd"/>
      <w:r w:rsidRPr="00E50B8E">
        <w:rPr>
          <w:szCs w:val="20"/>
        </w:rPr>
        <w:t xml:space="preserve"> </w:t>
      </w:r>
      <w:proofErr w:type="spellStart"/>
      <w:r w:rsidRPr="00E50B8E">
        <w:rPr>
          <w:szCs w:val="20"/>
        </w:rPr>
        <w:t>dampak</w:t>
      </w:r>
      <w:proofErr w:type="spellEnd"/>
      <w:r w:rsidRPr="00E50B8E">
        <w:rPr>
          <w:szCs w:val="20"/>
        </w:rPr>
        <w:t xml:space="preserve"> </w:t>
      </w:r>
      <w:proofErr w:type="spellStart"/>
      <w:r w:rsidRPr="00E50B8E">
        <w:rPr>
          <w:szCs w:val="20"/>
        </w:rPr>
        <w:t>kebijakan</w:t>
      </w:r>
      <w:proofErr w:type="spellEnd"/>
      <w:r w:rsidRPr="00E50B8E">
        <w:rPr>
          <w:szCs w:val="20"/>
        </w:rPr>
        <w:t xml:space="preserve"> </w:t>
      </w:r>
      <w:proofErr w:type="spellStart"/>
      <w:r w:rsidRPr="00E50B8E">
        <w:rPr>
          <w:szCs w:val="20"/>
        </w:rPr>
        <w:t>dari</w:t>
      </w:r>
      <w:proofErr w:type="spellEnd"/>
      <w:r w:rsidRPr="00E50B8E">
        <w:rPr>
          <w:szCs w:val="20"/>
        </w:rPr>
        <w:t xml:space="preserve"> PIP. Hasil yang </w:t>
      </w:r>
      <w:proofErr w:type="spellStart"/>
      <w:r w:rsidRPr="00E50B8E">
        <w:rPr>
          <w:szCs w:val="20"/>
        </w:rPr>
        <w:t>didapat</w:t>
      </w:r>
      <w:proofErr w:type="spellEnd"/>
      <w:r w:rsidRPr="00E50B8E">
        <w:rPr>
          <w:szCs w:val="20"/>
        </w:rPr>
        <w:t xml:space="preserve"> </w:t>
      </w:r>
      <w:proofErr w:type="spellStart"/>
      <w:r w:rsidRPr="00E50B8E">
        <w:rPr>
          <w:szCs w:val="20"/>
        </w:rPr>
        <w:t>keikutsertaan</w:t>
      </w:r>
      <w:proofErr w:type="spellEnd"/>
      <w:r w:rsidRPr="00E50B8E">
        <w:rPr>
          <w:szCs w:val="20"/>
        </w:rPr>
        <w:t xml:space="preserve"> PIP </w:t>
      </w:r>
      <w:proofErr w:type="spellStart"/>
      <w:r w:rsidRPr="00E50B8E">
        <w:rPr>
          <w:szCs w:val="20"/>
        </w:rPr>
        <w:t>meningkatkan</w:t>
      </w:r>
      <w:proofErr w:type="spellEnd"/>
      <w:r w:rsidRPr="00E50B8E">
        <w:rPr>
          <w:szCs w:val="20"/>
        </w:rPr>
        <w:t xml:space="preserve"> </w:t>
      </w:r>
      <w:proofErr w:type="spellStart"/>
      <w:r w:rsidRPr="00E50B8E">
        <w:rPr>
          <w:szCs w:val="20"/>
        </w:rPr>
        <w:t>peluang</w:t>
      </w:r>
      <w:proofErr w:type="spellEnd"/>
      <w:r w:rsidRPr="00E50B8E">
        <w:rPr>
          <w:szCs w:val="20"/>
        </w:rPr>
        <w:t xml:space="preserve"> </w:t>
      </w:r>
      <w:proofErr w:type="spellStart"/>
      <w:r w:rsidRPr="00E50B8E">
        <w:rPr>
          <w:szCs w:val="20"/>
        </w:rPr>
        <w:t>anak</w:t>
      </w:r>
      <w:proofErr w:type="spellEnd"/>
      <w:r w:rsidRPr="00E50B8E">
        <w:rPr>
          <w:szCs w:val="20"/>
        </w:rPr>
        <w:t xml:space="preserve"> </w:t>
      </w:r>
      <w:proofErr w:type="spellStart"/>
      <w:r w:rsidRPr="00E50B8E">
        <w:rPr>
          <w:szCs w:val="20"/>
        </w:rPr>
        <w:t>untuk</w:t>
      </w:r>
      <w:proofErr w:type="spellEnd"/>
      <w:r w:rsidRPr="00E50B8E">
        <w:rPr>
          <w:szCs w:val="20"/>
        </w:rPr>
        <w:t xml:space="preserve"> </w:t>
      </w:r>
      <w:proofErr w:type="spellStart"/>
      <w:r w:rsidRPr="00E50B8E">
        <w:rPr>
          <w:szCs w:val="20"/>
        </w:rPr>
        <w:t>bersekolah</w:t>
      </w:r>
      <w:proofErr w:type="spellEnd"/>
      <w:r w:rsidRPr="00E50B8E">
        <w:rPr>
          <w:szCs w:val="20"/>
        </w:rPr>
        <w:t xml:space="preserve">. </w:t>
      </w:r>
      <w:proofErr w:type="spellStart"/>
      <w:r w:rsidRPr="00E50B8E">
        <w:rPr>
          <w:szCs w:val="20"/>
        </w:rPr>
        <w:t>Selain</w:t>
      </w:r>
      <w:proofErr w:type="spellEnd"/>
      <w:r w:rsidRPr="00E50B8E">
        <w:rPr>
          <w:szCs w:val="20"/>
        </w:rPr>
        <w:t xml:space="preserve"> </w:t>
      </w:r>
      <w:proofErr w:type="spellStart"/>
      <w:r w:rsidRPr="00E50B8E">
        <w:rPr>
          <w:szCs w:val="20"/>
        </w:rPr>
        <w:t>itu</w:t>
      </w:r>
      <w:proofErr w:type="spellEnd"/>
      <w:r w:rsidRPr="00E50B8E">
        <w:rPr>
          <w:szCs w:val="20"/>
        </w:rPr>
        <w:t xml:space="preserve">, </w:t>
      </w:r>
      <w:proofErr w:type="spellStart"/>
      <w:r w:rsidRPr="00E50B8E">
        <w:rPr>
          <w:szCs w:val="20"/>
        </w:rPr>
        <w:t>anak</w:t>
      </w:r>
      <w:proofErr w:type="spellEnd"/>
      <w:r w:rsidRPr="00E50B8E">
        <w:rPr>
          <w:szCs w:val="20"/>
        </w:rPr>
        <w:t xml:space="preserve"> yang </w:t>
      </w:r>
      <w:proofErr w:type="spellStart"/>
      <w:r w:rsidRPr="00E50B8E">
        <w:rPr>
          <w:szCs w:val="20"/>
        </w:rPr>
        <w:t>berada</w:t>
      </w:r>
      <w:proofErr w:type="spellEnd"/>
      <w:r w:rsidRPr="00E50B8E">
        <w:rPr>
          <w:szCs w:val="20"/>
        </w:rPr>
        <w:t xml:space="preserve"> di </w:t>
      </w:r>
      <w:proofErr w:type="spellStart"/>
      <w:r w:rsidRPr="00E50B8E">
        <w:rPr>
          <w:szCs w:val="20"/>
        </w:rPr>
        <w:t>kota</w:t>
      </w:r>
      <w:proofErr w:type="spellEnd"/>
      <w:r w:rsidRPr="00E50B8E">
        <w:rPr>
          <w:szCs w:val="20"/>
        </w:rPr>
        <w:t xml:space="preserve"> dan </w:t>
      </w:r>
      <w:proofErr w:type="spellStart"/>
      <w:r w:rsidRPr="00E50B8E">
        <w:rPr>
          <w:szCs w:val="20"/>
        </w:rPr>
        <w:t>Kepala</w:t>
      </w:r>
      <w:proofErr w:type="spellEnd"/>
      <w:r w:rsidRPr="00E50B8E">
        <w:rPr>
          <w:szCs w:val="20"/>
        </w:rPr>
        <w:t xml:space="preserve"> </w:t>
      </w:r>
      <w:proofErr w:type="spellStart"/>
      <w:r w:rsidRPr="00E50B8E">
        <w:rPr>
          <w:szCs w:val="20"/>
        </w:rPr>
        <w:t>Rumah</w:t>
      </w:r>
      <w:proofErr w:type="spellEnd"/>
      <w:r w:rsidRPr="00E50B8E">
        <w:rPr>
          <w:szCs w:val="20"/>
        </w:rPr>
        <w:t xml:space="preserve"> </w:t>
      </w:r>
      <w:proofErr w:type="spellStart"/>
      <w:r w:rsidRPr="00E50B8E">
        <w:rPr>
          <w:szCs w:val="20"/>
        </w:rPr>
        <w:t>Tangga</w:t>
      </w:r>
      <w:proofErr w:type="spellEnd"/>
      <w:r w:rsidRPr="00E50B8E">
        <w:rPr>
          <w:szCs w:val="20"/>
        </w:rPr>
        <w:t xml:space="preserve"> </w:t>
      </w:r>
      <w:proofErr w:type="spellStart"/>
      <w:r w:rsidRPr="00E50B8E">
        <w:rPr>
          <w:szCs w:val="20"/>
        </w:rPr>
        <w:t>berstatus</w:t>
      </w:r>
      <w:proofErr w:type="spellEnd"/>
      <w:r w:rsidRPr="00E50B8E">
        <w:rPr>
          <w:szCs w:val="20"/>
        </w:rPr>
        <w:t xml:space="preserve"> </w:t>
      </w:r>
      <w:proofErr w:type="spellStart"/>
      <w:r w:rsidRPr="00E50B8E">
        <w:rPr>
          <w:szCs w:val="20"/>
        </w:rPr>
        <w:t>kawin</w:t>
      </w:r>
      <w:proofErr w:type="spellEnd"/>
      <w:r w:rsidRPr="00E50B8E">
        <w:rPr>
          <w:szCs w:val="20"/>
        </w:rPr>
        <w:t xml:space="preserve"> </w:t>
      </w:r>
      <w:proofErr w:type="spellStart"/>
      <w:r w:rsidRPr="00E50B8E">
        <w:rPr>
          <w:szCs w:val="20"/>
        </w:rPr>
        <w:t>memiliki</w:t>
      </w:r>
      <w:proofErr w:type="spellEnd"/>
      <w:r w:rsidRPr="00E50B8E">
        <w:rPr>
          <w:szCs w:val="20"/>
        </w:rPr>
        <w:t xml:space="preserve"> </w:t>
      </w:r>
      <w:proofErr w:type="spellStart"/>
      <w:r w:rsidRPr="00E50B8E">
        <w:rPr>
          <w:szCs w:val="20"/>
        </w:rPr>
        <w:t>peluang</w:t>
      </w:r>
      <w:proofErr w:type="spellEnd"/>
      <w:r w:rsidRPr="00E50B8E">
        <w:rPr>
          <w:szCs w:val="20"/>
        </w:rPr>
        <w:t xml:space="preserve"> </w:t>
      </w:r>
      <w:proofErr w:type="spellStart"/>
      <w:r w:rsidRPr="00E50B8E">
        <w:rPr>
          <w:szCs w:val="20"/>
        </w:rPr>
        <w:t>sekolah</w:t>
      </w:r>
      <w:proofErr w:type="spellEnd"/>
      <w:r w:rsidRPr="00E50B8E">
        <w:rPr>
          <w:szCs w:val="20"/>
        </w:rPr>
        <w:t xml:space="preserve"> yang </w:t>
      </w:r>
      <w:proofErr w:type="spellStart"/>
      <w:r w:rsidRPr="00E50B8E">
        <w:rPr>
          <w:szCs w:val="20"/>
        </w:rPr>
        <w:t>lebih</w:t>
      </w:r>
      <w:proofErr w:type="spellEnd"/>
      <w:r w:rsidRPr="00E50B8E">
        <w:rPr>
          <w:szCs w:val="20"/>
        </w:rPr>
        <w:t xml:space="preserve"> </w:t>
      </w:r>
      <w:proofErr w:type="spellStart"/>
      <w:r w:rsidRPr="00E50B8E">
        <w:rPr>
          <w:szCs w:val="20"/>
        </w:rPr>
        <w:t>tinggi</w:t>
      </w:r>
      <w:proofErr w:type="spellEnd"/>
      <w:r w:rsidRPr="00E50B8E">
        <w:rPr>
          <w:szCs w:val="20"/>
        </w:rPr>
        <w:t xml:space="preserve">. Di </w:t>
      </w:r>
      <w:proofErr w:type="spellStart"/>
      <w:r w:rsidRPr="00E50B8E">
        <w:rPr>
          <w:szCs w:val="20"/>
        </w:rPr>
        <w:t>sisi</w:t>
      </w:r>
      <w:proofErr w:type="spellEnd"/>
      <w:r w:rsidRPr="00E50B8E">
        <w:rPr>
          <w:szCs w:val="20"/>
        </w:rPr>
        <w:t xml:space="preserve"> lain </w:t>
      </w:r>
      <w:proofErr w:type="spellStart"/>
      <w:r w:rsidRPr="00E50B8E">
        <w:rPr>
          <w:szCs w:val="20"/>
        </w:rPr>
        <w:t>anak</w:t>
      </w:r>
      <w:proofErr w:type="spellEnd"/>
      <w:r w:rsidRPr="00E50B8E">
        <w:rPr>
          <w:szCs w:val="20"/>
        </w:rPr>
        <w:t xml:space="preserve"> </w:t>
      </w:r>
      <w:proofErr w:type="spellStart"/>
      <w:r w:rsidRPr="00E50B8E">
        <w:rPr>
          <w:szCs w:val="20"/>
        </w:rPr>
        <w:t>dengan</w:t>
      </w:r>
      <w:proofErr w:type="spellEnd"/>
      <w:r w:rsidRPr="00E50B8E">
        <w:rPr>
          <w:szCs w:val="20"/>
        </w:rPr>
        <w:t xml:space="preserve"> status </w:t>
      </w:r>
      <w:proofErr w:type="spellStart"/>
      <w:r w:rsidRPr="00E50B8E">
        <w:rPr>
          <w:szCs w:val="20"/>
        </w:rPr>
        <w:t>kawin</w:t>
      </w:r>
      <w:proofErr w:type="spellEnd"/>
      <w:r w:rsidRPr="00E50B8E">
        <w:rPr>
          <w:szCs w:val="20"/>
        </w:rPr>
        <w:t xml:space="preserve">, </w:t>
      </w:r>
      <w:proofErr w:type="spellStart"/>
      <w:r w:rsidRPr="00E50B8E">
        <w:rPr>
          <w:szCs w:val="20"/>
        </w:rPr>
        <w:t>jenis</w:t>
      </w:r>
      <w:proofErr w:type="spellEnd"/>
      <w:r w:rsidRPr="00E50B8E">
        <w:rPr>
          <w:szCs w:val="20"/>
        </w:rPr>
        <w:t xml:space="preserve"> </w:t>
      </w:r>
      <w:proofErr w:type="spellStart"/>
      <w:r w:rsidRPr="00E50B8E">
        <w:rPr>
          <w:szCs w:val="20"/>
        </w:rPr>
        <w:t>kelamin</w:t>
      </w:r>
      <w:proofErr w:type="spellEnd"/>
      <w:r w:rsidRPr="00E50B8E">
        <w:rPr>
          <w:szCs w:val="20"/>
        </w:rPr>
        <w:t xml:space="preserve"> </w:t>
      </w:r>
      <w:proofErr w:type="spellStart"/>
      <w:r w:rsidRPr="00E50B8E">
        <w:rPr>
          <w:szCs w:val="20"/>
        </w:rPr>
        <w:t>laki-laki</w:t>
      </w:r>
      <w:proofErr w:type="spellEnd"/>
      <w:r w:rsidRPr="00E50B8E">
        <w:rPr>
          <w:szCs w:val="20"/>
        </w:rPr>
        <w:t xml:space="preserve">, </w:t>
      </w:r>
      <w:proofErr w:type="spellStart"/>
      <w:r w:rsidRPr="00E50B8E">
        <w:rPr>
          <w:szCs w:val="20"/>
        </w:rPr>
        <w:t>sedang</w:t>
      </w:r>
      <w:proofErr w:type="spellEnd"/>
      <w:r w:rsidRPr="00E50B8E">
        <w:rPr>
          <w:szCs w:val="20"/>
        </w:rPr>
        <w:t xml:space="preserve"> </w:t>
      </w:r>
      <w:proofErr w:type="spellStart"/>
      <w:r w:rsidRPr="00E50B8E">
        <w:rPr>
          <w:szCs w:val="20"/>
        </w:rPr>
        <w:t>bekerja</w:t>
      </w:r>
      <w:proofErr w:type="spellEnd"/>
      <w:r w:rsidRPr="00E50B8E">
        <w:rPr>
          <w:szCs w:val="20"/>
        </w:rPr>
        <w:t xml:space="preserve"> dan </w:t>
      </w:r>
      <w:proofErr w:type="spellStart"/>
      <w:r w:rsidRPr="00E50B8E">
        <w:rPr>
          <w:szCs w:val="20"/>
        </w:rPr>
        <w:t>berada</w:t>
      </w:r>
      <w:proofErr w:type="spellEnd"/>
      <w:r w:rsidRPr="00E50B8E">
        <w:rPr>
          <w:szCs w:val="20"/>
        </w:rPr>
        <w:t xml:space="preserve"> pada </w:t>
      </w:r>
      <w:proofErr w:type="spellStart"/>
      <w:r w:rsidRPr="00E50B8E">
        <w:rPr>
          <w:szCs w:val="20"/>
        </w:rPr>
        <w:t>keluarga</w:t>
      </w:r>
      <w:proofErr w:type="spellEnd"/>
      <w:r w:rsidRPr="00E50B8E">
        <w:rPr>
          <w:szCs w:val="20"/>
        </w:rPr>
        <w:t xml:space="preserve"> </w:t>
      </w:r>
      <w:proofErr w:type="spellStart"/>
      <w:r w:rsidRPr="00E50B8E">
        <w:rPr>
          <w:szCs w:val="20"/>
        </w:rPr>
        <w:t>dengan</w:t>
      </w:r>
      <w:proofErr w:type="spellEnd"/>
      <w:r w:rsidRPr="00E50B8E">
        <w:rPr>
          <w:szCs w:val="20"/>
        </w:rPr>
        <w:t xml:space="preserve"> </w:t>
      </w:r>
      <w:proofErr w:type="spellStart"/>
      <w:r w:rsidRPr="00E50B8E">
        <w:rPr>
          <w:szCs w:val="20"/>
        </w:rPr>
        <w:t>ukuran</w:t>
      </w:r>
      <w:proofErr w:type="spellEnd"/>
      <w:r w:rsidRPr="00E50B8E">
        <w:rPr>
          <w:szCs w:val="20"/>
        </w:rPr>
        <w:t xml:space="preserve"> </w:t>
      </w:r>
      <w:proofErr w:type="spellStart"/>
      <w:r w:rsidRPr="00E50B8E">
        <w:rPr>
          <w:szCs w:val="20"/>
        </w:rPr>
        <w:t>angota</w:t>
      </w:r>
      <w:proofErr w:type="spellEnd"/>
      <w:r w:rsidRPr="00E50B8E">
        <w:rPr>
          <w:szCs w:val="20"/>
        </w:rPr>
        <w:t xml:space="preserve"> </w:t>
      </w:r>
      <w:proofErr w:type="spellStart"/>
      <w:r w:rsidRPr="00E50B8E">
        <w:rPr>
          <w:szCs w:val="20"/>
        </w:rPr>
        <w:t>keluarga</w:t>
      </w:r>
      <w:proofErr w:type="spellEnd"/>
      <w:r w:rsidRPr="00E50B8E">
        <w:rPr>
          <w:szCs w:val="20"/>
        </w:rPr>
        <w:t xml:space="preserve"> yang </w:t>
      </w:r>
      <w:proofErr w:type="spellStart"/>
      <w:r w:rsidRPr="00E50B8E">
        <w:rPr>
          <w:szCs w:val="20"/>
        </w:rPr>
        <w:t>besar</w:t>
      </w:r>
      <w:proofErr w:type="spellEnd"/>
      <w:r w:rsidRPr="00E50B8E">
        <w:rPr>
          <w:szCs w:val="20"/>
        </w:rPr>
        <w:t xml:space="preserve"> </w:t>
      </w:r>
      <w:proofErr w:type="spellStart"/>
      <w:r w:rsidRPr="00E50B8E">
        <w:rPr>
          <w:szCs w:val="20"/>
        </w:rPr>
        <w:t>memiliki</w:t>
      </w:r>
      <w:proofErr w:type="spellEnd"/>
      <w:r w:rsidRPr="00E50B8E">
        <w:rPr>
          <w:szCs w:val="20"/>
        </w:rPr>
        <w:t xml:space="preserve"> </w:t>
      </w:r>
      <w:proofErr w:type="spellStart"/>
      <w:r w:rsidRPr="00E50B8E">
        <w:rPr>
          <w:szCs w:val="20"/>
        </w:rPr>
        <w:t>peluang</w:t>
      </w:r>
      <w:proofErr w:type="spellEnd"/>
      <w:r w:rsidRPr="00E50B8E">
        <w:rPr>
          <w:szCs w:val="20"/>
        </w:rPr>
        <w:t xml:space="preserve"> </w:t>
      </w:r>
      <w:proofErr w:type="spellStart"/>
      <w:r w:rsidRPr="00E50B8E">
        <w:rPr>
          <w:szCs w:val="20"/>
        </w:rPr>
        <w:t>untuk</w:t>
      </w:r>
      <w:proofErr w:type="spellEnd"/>
      <w:r w:rsidRPr="00E50B8E">
        <w:rPr>
          <w:szCs w:val="20"/>
        </w:rPr>
        <w:t xml:space="preserve"> </w:t>
      </w:r>
      <w:proofErr w:type="spellStart"/>
      <w:r w:rsidRPr="00E50B8E">
        <w:rPr>
          <w:szCs w:val="20"/>
        </w:rPr>
        <w:t>sekolah</w:t>
      </w:r>
      <w:proofErr w:type="spellEnd"/>
      <w:r w:rsidRPr="00E50B8E">
        <w:rPr>
          <w:szCs w:val="20"/>
        </w:rPr>
        <w:t xml:space="preserve"> yang </w:t>
      </w:r>
      <w:proofErr w:type="spellStart"/>
      <w:r w:rsidRPr="00E50B8E">
        <w:rPr>
          <w:szCs w:val="20"/>
        </w:rPr>
        <w:t>lebih</w:t>
      </w:r>
      <w:proofErr w:type="spellEnd"/>
      <w:r w:rsidRPr="00E50B8E">
        <w:rPr>
          <w:szCs w:val="20"/>
        </w:rPr>
        <w:t xml:space="preserve"> </w:t>
      </w:r>
      <w:proofErr w:type="spellStart"/>
      <w:r w:rsidRPr="00E50B8E">
        <w:rPr>
          <w:szCs w:val="20"/>
        </w:rPr>
        <w:t>rendah</w:t>
      </w:r>
      <w:proofErr w:type="spellEnd"/>
      <w:r w:rsidRPr="00E50B8E">
        <w:rPr>
          <w:szCs w:val="20"/>
        </w:rPr>
        <w:t xml:space="preserve">. Oleh </w:t>
      </w:r>
      <w:proofErr w:type="spellStart"/>
      <w:r w:rsidRPr="00E50B8E">
        <w:rPr>
          <w:szCs w:val="20"/>
        </w:rPr>
        <w:t>karena</w:t>
      </w:r>
      <w:proofErr w:type="spellEnd"/>
      <w:r w:rsidRPr="00E50B8E">
        <w:rPr>
          <w:szCs w:val="20"/>
        </w:rPr>
        <w:t xml:space="preserve"> </w:t>
      </w:r>
      <w:proofErr w:type="spellStart"/>
      <w:r w:rsidRPr="00E50B8E">
        <w:rPr>
          <w:szCs w:val="20"/>
        </w:rPr>
        <w:t>pemerintah</w:t>
      </w:r>
      <w:proofErr w:type="spellEnd"/>
      <w:r w:rsidRPr="00E50B8E">
        <w:rPr>
          <w:szCs w:val="20"/>
        </w:rPr>
        <w:t xml:space="preserve"> </w:t>
      </w:r>
      <w:proofErr w:type="spellStart"/>
      <w:r w:rsidRPr="00E50B8E">
        <w:rPr>
          <w:szCs w:val="20"/>
        </w:rPr>
        <w:t>lebih</w:t>
      </w:r>
      <w:proofErr w:type="spellEnd"/>
      <w:r w:rsidRPr="00E50B8E">
        <w:rPr>
          <w:szCs w:val="20"/>
        </w:rPr>
        <w:t xml:space="preserve"> </w:t>
      </w:r>
      <w:proofErr w:type="spellStart"/>
      <w:r w:rsidRPr="00E50B8E">
        <w:rPr>
          <w:szCs w:val="20"/>
        </w:rPr>
        <w:t>mengintensifkan</w:t>
      </w:r>
      <w:proofErr w:type="spellEnd"/>
      <w:r w:rsidRPr="00E50B8E">
        <w:rPr>
          <w:szCs w:val="20"/>
        </w:rPr>
        <w:t xml:space="preserve"> </w:t>
      </w:r>
      <w:proofErr w:type="spellStart"/>
      <w:r w:rsidRPr="00E50B8E">
        <w:rPr>
          <w:szCs w:val="20"/>
        </w:rPr>
        <w:t>lagi</w:t>
      </w:r>
      <w:proofErr w:type="spellEnd"/>
      <w:r w:rsidRPr="00E50B8E">
        <w:rPr>
          <w:szCs w:val="20"/>
        </w:rPr>
        <w:t xml:space="preserve"> program-program </w:t>
      </w:r>
      <w:proofErr w:type="spellStart"/>
      <w:r w:rsidRPr="00E50B8E">
        <w:rPr>
          <w:szCs w:val="20"/>
        </w:rPr>
        <w:t>bantuan</w:t>
      </w:r>
      <w:proofErr w:type="spellEnd"/>
      <w:r w:rsidRPr="00E50B8E">
        <w:rPr>
          <w:szCs w:val="20"/>
        </w:rPr>
        <w:t xml:space="preserve"> Pendidikan agar </w:t>
      </w:r>
      <w:proofErr w:type="spellStart"/>
      <w:r w:rsidRPr="00E50B8E">
        <w:rPr>
          <w:szCs w:val="20"/>
        </w:rPr>
        <w:t>semakin</w:t>
      </w:r>
      <w:proofErr w:type="spellEnd"/>
      <w:r w:rsidRPr="00E50B8E">
        <w:rPr>
          <w:szCs w:val="20"/>
        </w:rPr>
        <w:t xml:space="preserve"> </w:t>
      </w:r>
      <w:proofErr w:type="spellStart"/>
      <w:r w:rsidRPr="00E50B8E">
        <w:rPr>
          <w:szCs w:val="20"/>
        </w:rPr>
        <w:t>besar</w:t>
      </w:r>
      <w:proofErr w:type="spellEnd"/>
      <w:r w:rsidRPr="00E50B8E">
        <w:rPr>
          <w:szCs w:val="20"/>
        </w:rPr>
        <w:t xml:space="preserve"> </w:t>
      </w:r>
      <w:proofErr w:type="spellStart"/>
      <w:r w:rsidRPr="00E50B8E">
        <w:rPr>
          <w:szCs w:val="20"/>
        </w:rPr>
        <w:t>peluang</w:t>
      </w:r>
      <w:proofErr w:type="spellEnd"/>
      <w:r w:rsidRPr="00E50B8E">
        <w:rPr>
          <w:szCs w:val="20"/>
        </w:rPr>
        <w:t xml:space="preserve"> </w:t>
      </w:r>
      <w:proofErr w:type="spellStart"/>
      <w:r w:rsidRPr="00E50B8E">
        <w:rPr>
          <w:szCs w:val="20"/>
        </w:rPr>
        <w:t>anak-anak</w:t>
      </w:r>
      <w:proofErr w:type="spellEnd"/>
      <w:r w:rsidRPr="00E50B8E">
        <w:rPr>
          <w:szCs w:val="20"/>
        </w:rPr>
        <w:t xml:space="preserve"> </w:t>
      </w:r>
      <w:proofErr w:type="spellStart"/>
      <w:r w:rsidRPr="00E50B8E">
        <w:rPr>
          <w:szCs w:val="20"/>
        </w:rPr>
        <w:t>terus</w:t>
      </w:r>
      <w:proofErr w:type="spellEnd"/>
      <w:r w:rsidRPr="00E50B8E">
        <w:rPr>
          <w:szCs w:val="20"/>
        </w:rPr>
        <w:t xml:space="preserve"> </w:t>
      </w:r>
      <w:proofErr w:type="spellStart"/>
      <w:r w:rsidRPr="00E50B8E">
        <w:rPr>
          <w:szCs w:val="20"/>
        </w:rPr>
        <w:t>bersekolah</w:t>
      </w:r>
      <w:proofErr w:type="spellEnd"/>
      <w:r w:rsidRPr="00E50B8E">
        <w:rPr>
          <w:szCs w:val="20"/>
        </w:rPr>
        <w:t xml:space="preserve"> </w:t>
      </w:r>
      <w:proofErr w:type="spellStart"/>
      <w:r w:rsidRPr="00E50B8E">
        <w:rPr>
          <w:szCs w:val="20"/>
        </w:rPr>
        <w:t>sehingga</w:t>
      </w:r>
      <w:proofErr w:type="spellEnd"/>
      <w:r w:rsidRPr="00E50B8E">
        <w:rPr>
          <w:szCs w:val="20"/>
        </w:rPr>
        <w:t xml:space="preserve"> </w:t>
      </w:r>
      <w:proofErr w:type="spellStart"/>
      <w:r w:rsidRPr="00E50B8E">
        <w:rPr>
          <w:szCs w:val="20"/>
        </w:rPr>
        <w:t>menghasilkan</w:t>
      </w:r>
      <w:proofErr w:type="spellEnd"/>
      <w:r w:rsidRPr="00E50B8E">
        <w:rPr>
          <w:szCs w:val="20"/>
        </w:rPr>
        <w:t xml:space="preserve"> </w:t>
      </w:r>
      <w:proofErr w:type="spellStart"/>
      <w:r w:rsidRPr="00E50B8E">
        <w:rPr>
          <w:szCs w:val="20"/>
        </w:rPr>
        <w:t>sumber-sumber</w:t>
      </w:r>
      <w:proofErr w:type="spellEnd"/>
      <w:r w:rsidRPr="00E50B8E">
        <w:rPr>
          <w:szCs w:val="20"/>
        </w:rPr>
        <w:t xml:space="preserve"> </w:t>
      </w:r>
      <w:proofErr w:type="spellStart"/>
      <w:r w:rsidRPr="00E50B8E">
        <w:rPr>
          <w:szCs w:val="20"/>
        </w:rPr>
        <w:t>daya</w:t>
      </w:r>
      <w:proofErr w:type="spellEnd"/>
      <w:r w:rsidRPr="00E50B8E">
        <w:rPr>
          <w:szCs w:val="20"/>
        </w:rPr>
        <w:t xml:space="preserve"> </w:t>
      </w:r>
      <w:proofErr w:type="spellStart"/>
      <w:r w:rsidRPr="00E50B8E">
        <w:rPr>
          <w:szCs w:val="20"/>
        </w:rPr>
        <w:t>berkualitas</w:t>
      </w:r>
      <w:proofErr w:type="spellEnd"/>
      <w:r w:rsidRPr="00E50B8E">
        <w:rPr>
          <w:szCs w:val="20"/>
        </w:rPr>
        <w:t xml:space="preserve"> </w:t>
      </w:r>
      <w:proofErr w:type="spellStart"/>
      <w:r w:rsidRPr="00E50B8E">
        <w:rPr>
          <w:szCs w:val="20"/>
        </w:rPr>
        <w:t>dimasa</w:t>
      </w:r>
      <w:proofErr w:type="spellEnd"/>
      <w:r w:rsidRPr="00E50B8E">
        <w:rPr>
          <w:szCs w:val="20"/>
        </w:rPr>
        <w:t xml:space="preserve"> </w:t>
      </w:r>
      <w:proofErr w:type="spellStart"/>
      <w:r w:rsidRPr="00E50B8E">
        <w:rPr>
          <w:szCs w:val="20"/>
        </w:rPr>
        <w:t>depan</w:t>
      </w:r>
      <w:proofErr w:type="spellEnd"/>
      <w:r w:rsidR="00770EA5" w:rsidRPr="00770EA5">
        <w:rPr>
          <w:szCs w:val="20"/>
        </w:rPr>
        <w:t>.</w:t>
      </w:r>
    </w:p>
    <w:p w14:paraId="52B92A98" w14:textId="7356EB98" w:rsidR="00BE15AD" w:rsidRPr="00BE15AD" w:rsidRDefault="00BE15AD" w:rsidP="00BE15AD">
      <w:pPr>
        <w:pStyle w:val="abstrak"/>
        <w:rPr>
          <w:b/>
          <w:szCs w:val="20"/>
        </w:rPr>
      </w:pPr>
      <w:r w:rsidRPr="00BE15AD">
        <w:rPr>
          <w:b/>
          <w:szCs w:val="20"/>
          <w:lang w:val="id-ID"/>
        </w:rPr>
        <w:t xml:space="preserve">Kata Kunci: </w:t>
      </w:r>
      <w:proofErr w:type="spellStart"/>
      <w:r w:rsidR="00E50B8E" w:rsidRPr="00E50B8E">
        <w:rPr>
          <w:b/>
          <w:i/>
          <w:iCs/>
          <w:szCs w:val="20"/>
          <w:lang w:val="en-ID"/>
        </w:rPr>
        <w:t>diffence</w:t>
      </w:r>
      <w:proofErr w:type="spellEnd"/>
      <w:r w:rsidR="00E50B8E" w:rsidRPr="00E50B8E">
        <w:rPr>
          <w:b/>
          <w:i/>
          <w:iCs/>
          <w:szCs w:val="20"/>
          <w:lang w:val="en-ID"/>
        </w:rPr>
        <w:t xml:space="preserve"> in </w:t>
      </w:r>
      <w:proofErr w:type="spellStart"/>
      <w:r w:rsidR="00E50B8E" w:rsidRPr="00E50B8E">
        <w:rPr>
          <w:b/>
          <w:i/>
          <w:iCs/>
          <w:szCs w:val="20"/>
          <w:lang w:val="en-ID"/>
        </w:rPr>
        <w:t>diffence</w:t>
      </w:r>
      <w:proofErr w:type="spellEnd"/>
      <w:r w:rsidR="00E50B8E" w:rsidRPr="00E50B8E">
        <w:rPr>
          <w:b/>
          <w:i/>
          <w:iCs/>
          <w:szCs w:val="20"/>
          <w:lang w:val="en-ID"/>
        </w:rPr>
        <w:t xml:space="preserve">, </w:t>
      </w:r>
      <w:proofErr w:type="spellStart"/>
      <w:r w:rsidR="00E50B8E" w:rsidRPr="00E50B8E">
        <w:rPr>
          <w:b/>
          <w:i/>
          <w:iCs/>
          <w:szCs w:val="20"/>
          <w:lang w:val="en-ID"/>
        </w:rPr>
        <w:t>logistik</w:t>
      </w:r>
      <w:proofErr w:type="spellEnd"/>
      <w:r w:rsidR="00E50B8E" w:rsidRPr="00E50B8E">
        <w:rPr>
          <w:b/>
          <w:i/>
          <w:iCs/>
          <w:szCs w:val="20"/>
          <w:lang w:val="en-ID"/>
        </w:rPr>
        <w:t xml:space="preserve">, PIP, </w:t>
      </w:r>
      <w:proofErr w:type="spellStart"/>
      <w:r w:rsidR="00E50B8E" w:rsidRPr="00E50B8E">
        <w:rPr>
          <w:b/>
          <w:i/>
          <w:iCs/>
          <w:szCs w:val="20"/>
          <w:lang w:val="en-ID"/>
        </w:rPr>
        <w:t>sekolah</w:t>
      </w:r>
      <w:proofErr w:type="spellEnd"/>
    </w:p>
    <w:p w14:paraId="24A3DC77" w14:textId="77777777" w:rsidR="00E1047C" w:rsidRPr="00BE15AD" w:rsidRDefault="00BE15AD" w:rsidP="00BE15AD">
      <w:pPr>
        <w:spacing w:after="0" w:line="240" w:lineRule="auto"/>
        <w:jc w:val="both"/>
        <w:rPr>
          <w:rFonts w:ascii="Times New Roman" w:hAnsi="Times New Roman" w:cs="Times New Roman"/>
          <w:b/>
          <w:i w:val="0"/>
          <w:lang w:val="id-ID"/>
        </w:rPr>
      </w:pPr>
      <w:r w:rsidRPr="00BE15AD">
        <w:tab/>
      </w:r>
    </w:p>
    <w:p w14:paraId="3D4D9381" w14:textId="5C5F52B0" w:rsidR="00BE15AD" w:rsidRPr="00FD5BDB" w:rsidRDefault="00BE15AD" w:rsidP="00BE15AD">
      <w:pPr>
        <w:pStyle w:val="Heading1"/>
        <w:numPr>
          <w:ilvl w:val="0"/>
          <w:numId w:val="0"/>
        </w:numPr>
        <w:shd w:val="clear" w:color="auto" w:fill="auto"/>
        <w:spacing w:before="0" w:after="0" w:line="240" w:lineRule="auto"/>
        <w:jc w:val="both"/>
        <w:rPr>
          <w:rFonts w:ascii="Times New Roman" w:hAnsi="Times New Roman"/>
          <w:b w:val="0"/>
          <w:color w:val="auto"/>
          <w:sz w:val="24"/>
          <w:szCs w:val="24"/>
          <w:lang w:val="id-ID"/>
        </w:rPr>
      </w:pPr>
      <w:r w:rsidRPr="00FD5BDB">
        <w:rPr>
          <w:rFonts w:ascii="Times New Roman" w:hAnsi="Times New Roman"/>
          <w:bCs w:val="0"/>
          <w:i w:val="0"/>
          <w:iCs w:val="0"/>
          <w:color w:val="auto"/>
          <w:sz w:val="24"/>
          <w:szCs w:val="24"/>
          <w:lang w:val="id-ID"/>
        </w:rPr>
        <w:t>PENDAHULUAN</w:t>
      </w:r>
      <w:r w:rsidRPr="00FD5BDB">
        <w:rPr>
          <w:rFonts w:ascii="Times New Roman" w:hAnsi="Times New Roman"/>
          <w:b w:val="0"/>
          <w:color w:val="auto"/>
          <w:sz w:val="24"/>
          <w:szCs w:val="24"/>
          <w:lang w:val="id-ID"/>
        </w:rPr>
        <w:t xml:space="preserve"> </w:t>
      </w:r>
    </w:p>
    <w:p w14:paraId="14793EE1" w14:textId="77777777" w:rsidR="00BC4A6F" w:rsidRPr="00BC4A6F" w:rsidRDefault="00BC4A6F" w:rsidP="00BC4A6F">
      <w:pPr>
        <w:pStyle w:val="BodyText"/>
        <w:ind w:firstLine="720"/>
        <w:jc w:val="both"/>
        <w:rPr>
          <w:rFonts w:ascii="Times New Roman" w:hAnsi="Times New Roman" w:cs="Times New Roman"/>
          <w:i w:val="0"/>
          <w:iCs w:val="0"/>
          <w:sz w:val="24"/>
          <w:szCs w:val="24"/>
          <w:lang w:val="en-ID"/>
        </w:rPr>
      </w:pPr>
      <w:bookmarkStart w:id="0" w:name="_Hlk109289932"/>
      <w:r w:rsidRPr="00BC4A6F">
        <w:rPr>
          <w:rFonts w:ascii="Times New Roman" w:hAnsi="Times New Roman" w:cs="Times New Roman"/>
          <w:i w:val="0"/>
          <w:iCs w:val="0"/>
          <w:sz w:val="24"/>
          <w:szCs w:val="24"/>
          <w:lang w:val="en-ID"/>
        </w:rPr>
        <w:t xml:space="preserve">Salah </w:t>
      </w:r>
      <w:proofErr w:type="spellStart"/>
      <w:r w:rsidRPr="00BC4A6F">
        <w:rPr>
          <w:rFonts w:ascii="Times New Roman" w:hAnsi="Times New Roman" w:cs="Times New Roman"/>
          <w:i w:val="0"/>
          <w:iCs w:val="0"/>
          <w:sz w:val="24"/>
          <w:szCs w:val="24"/>
          <w:lang w:val="en-ID"/>
        </w:rPr>
        <w:t>satu</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upaya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untuk</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menanggulangi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kemiskinan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adalah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melalui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pendidikan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Dengan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memiliki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akses</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terhadap</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pendidikan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memberikan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kesempatan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kepada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seseorang</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untuk</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menambah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pengetahuan</w:t>
      </w:r>
      <w:proofErr w:type="spellEnd"/>
      <w:r w:rsidRPr="00BC4A6F">
        <w:rPr>
          <w:rFonts w:ascii="Times New Roman" w:hAnsi="Times New Roman" w:cs="Times New Roman"/>
          <w:i w:val="0"/>
          <w:iCs w:val="0"/>
          <w:sz w:val="24"/>
          <w:szCs w:val="24"/>
          <w:lang w:val="en-ID"/>
        </w:rPr>
        <w:t xml:space="preserve"> dan </w:t>
      </w:r>
      <w:proofErr w:type="spellStart"/>
      <w:r w:rsidRPr="00BC4A6F">
        <w:rPr>
          <w:rFonts w:ascii="Times New Roman" w:hAnsi="Times New Roman" w:cs="Times New Roman"/>
          <w:i w:val="0"/>
          <w:iCs w:val="0"/>
          <w:sz w:val="24"/>
          <w:szCs w:val="24"/>
          <w:lang w:val="en-ID"/>
        </w:rPr>
        <w:t>keahlian</w:t>
      </w:r>
      <w:proofErr w:type="spellEnd"/>
      <w:r w:rsidRPr="00BC4A6F">
        <w:rPr>
          <w:rFonts w:ascii="Times New Roman" w:hAnsi="Times New Roman" w:cs="Times New Roman"/>
          <w:i w:val="0"/>
          <w:iCs w:val="0"/>
          <w:sz w:val="24"/>
          <w:szCs w:val="24"/>
          <w:lang w:val="en-ID"/>
        </w:rPr>
        <w:t xml:space="preserve"> yang </w:t>
      </w:r>
      <w:proofErr w:type="spellStart"/>
      <w:r w:rsidRPr="00BC4A6F">
        <w:rPr>
          <w:rFonts w:ascii="Times New Roman" w:hAnsi="Times New Roman" w:cs="Times New Roman"/>
          <w:i w:val="0"/>
          <w:iCs w:val="0"/>
          <w:sz w:val="24"/>
          <w:szCs w:val="24"/>
          <w:lang w:val="en-ID"/>
        </w:rPr>
        <w:t>akan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berimplikasi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terhadap</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kesempatan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kerja</w:t>
      </w:r>
      <w:proofErr w:type="spellEnd"/>
      <w:r w:rsidRPr="00BC4A6F">
        <w:rPr>
          <w:rFonts w:ascii="Times New Roman" w:hAnsi="Times New Roman" w:cs="Times New Roman"/>
          <w:i w:val="0"/>
          <w:iCs w:val="0"/>
          <w:sz w:val="24"/>
          <w:szCs w:val="24"/>
          <w:lang w:val="en-ID"/>
        </w:rPr>
        <w:t xml:space="preserve"> dan </w:t>
      </w:r>
      <w:proofErr w:type="spellStart"/>
      <w:r w:rsidRPr="00BC4A6F">
        <w:rPr>
          <w:rFonts w:ascii="Times New Roman" w:hAnsi="Times New Roman" w:cs="Times New Roman"/>
          <w:i w:val="0"/>
          <w:iCs w:val="0"/>
          <w:sz w:val="24"/>
          <w:szCs w:val="24"/>
          <w:lang w:val="en-ID"/>
        </w:rPr>
        <w:t>memperbaiki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kesejaterahan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hidupnya</w:t>
      </w:r>
      <w:proofErr w:type="spellEnd"/>
      <w:r w:rsidRPr="00BC4A6F">
        <w:rPr>
          <w:rFonts w:ascii="Times New Roman" w:hAnsi="Times New Roman" w:cs="Times New Roman"/>
          <w:i w:val="0"/>
          <w:iCs w:val="0"/>
          <w:sz w:val="24"/>
          <w:szCs w:val="24"/>
          <w:lang w:val="en-ID"/>
        </w:rPr>
        <w:t xml:space="preserve">. Pendidikan </w:t>
      </w:r>
      <w:proofErr w:type="spellStart"/>
      <w:r w:rsidRPr="00BC4A6F">
        <w:rPr>
          <w:rFonts w:ascii="Times New Roman" w:hAnsi="Times New Roman" w:cs="Times New Roman"/>
          <w:i w:val="0"/>
          <w:iCs w:val="0"/>
          <w:sz w:val="24"/>
          <w:szCs w:val="24"/>
          <w:lang w:val="en-ID"/>
        </w:rPr>
        <w:t>dapat</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dilakukan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baik</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secara</w:t>
      </w:r>
      <w:proofErr w:type="spellEnd"/>
      <w:r w:rsidRPr="00BC4A6F">
        <w:rPr>
          <w:rFonts w:ascii="Times New Roman" w:hAnsi="Times New Roman" w:cs="Times New Roman"/>
          <w:i w:val="0"/>
          <w:iCs w:val="0"/>
          <w:sz w:val="24"/>
          <w:szCs w:val="24"/>
          <w:lang w:val="en-ID"/>
        </w:rPr>
        <w:t xml:space="preserve"> formal, informal dan nonformal. Pendidikan formal </w:t>
      </w:r>
      <w:proofErr w:type="spellStart"/>
      <w:r w:rsidRPr="00BC4A6F">
        <w:rPr>
          <w:rFonts w:ascii="Times New Roman" w:hAnsi="Times New Roman" w:cs="Times New Roman"/>
          <w:i w:val="0"/>
          <w:iCs w:val="0"/>
          <w:sz w:val="24"/>
          <w:szCs w:val="24"/>
          <w:lang w:val="en-ID"/>
        </w:rPr>
        <w:t>didapat</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jika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seseorang</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menempuh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jalur</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pendidikan</w:t>
      </w:r>
      <w:proofErr w:type="spellEnd"/>
      <w:r w:rsidRPr="00BC4A6F">
        <w:rPr>
          <w:rFonts w:ascii="Times New Roman" w:hAnsi="Times New Roman" w:cs="Times New Roman"/>
          <w:i w:val="0"/>
          <w:iCs w:val="0"/>
          <w:sz w:val="24"/>
          <w:szCs w:val="24"/>
          <w:lang w:val="en-ID"/>
        </w:rPr>
        <w:t xml:space="preserve"> di </w:t>
      </w:r>
      <w:proofErr w:type="spellStart"/>
      <w:r w:rsidRPr="00BC4A6F">
        <w:rPr>
          <w:rFonts w:ascii="Times New Roman" w:hAnsi="Times New Roman" w:cs="Times New Roman"/>
          <w:i w:val="0"/>
          <w:iCs w:val="0"/>
          <w:sz w:val="24"/>
          <w:szCs w:val="24"/>
          <w:lang w:val="en-ID"/>
        </w:rPr>
        <w:t>sekolah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Hanya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saja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tidak</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semua</w:t>
      </w:r>
      <w:proofErr w:type="spellEnd"/>
      <w:r w:rsidRPr="00BC4A6F">
        <w:rPr>
          <w:rFonts w:ascii="Times New Roman" w:hAnsi="Times New Roman" w:cs="Times New Roman"/>
          <w:i w:val="0"/>
          <w:iCs w:val="0"/>
          <w:sz w:val="24"/>
          <w:szCs w:val="24"/>
          <w:lang w:val="en-ID"/>
        </w:rPr>
        <w:t xml:space="preserve"> orang </w:t>
      </w:r>
      <w:proofErr w:type="spellStart"/>
      <w:r w:rsidRPr="00BC4A6F">
        <w:rPr>
          <w:rFonts w:ascii="Times New Roman" w:hAnsi="Times New Roman" w:cs="Times New Roman"/>
          <w:i w:val="0"/>
          <w:iCs w:val="0"/>
          <w:sz w:val="24"/>
          <w:szCs w:val="24"/>
          <w:lang w:val="en-ID"/>
        </w:rPr>
        <w:t>memiliki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akses</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terutama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pendanaan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untuk</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menempuh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pendidikan</w:t>
      </w:r>
      <w:proofErr w:type="spellEnd"/>
      <w:r w:rsidRPr="00BC4A6F">
        <w:rPr>
          <w:rFonts w:ascii="Times New Roman" w:hAnsi="Times New Roman" w:cs="Times New Roman"/>
          <w:i w:val="0"/>
          <w:iCs w:val="0"/>
          <w:sz w:val="24"/>
          <w:szCs w:val="24"/>
          <w:lang w:val="en-ID"/>
        </w:rPr>
        <w:t xml:space="preserve"> di </w:t>
      </w:r>
      <w:proofErr w:type="spellStart"/>
      <w:r w:rsidRPr="00BC4A6F">
        <w:rPr>
          <w:rFonts w:ascii="Times New Roman" w:hAnsi="Times New Roman" w:cs="Times New Roman"/>
          <w:i w:val="0"/>
          <w:iCs w:val="0"/>
          <w:sz w:val="24"/>
          <w:szCs w:val="24"/>
          <w:lang w:val="en-ID"/>
        </w:rPr>
        <w:t>sekolah</w:t>
      </w:r>
      <w:proofErr w:type="spellEnd"/>
      <w:r w:rsidRPr="00BC4A6F">
        <w:rPr>
          <w:rFonts w:ascii="Times New Roman" w:hAnsi="Times New Roman" w:cs="Times New Roman"/>
          <w:i w:val="0"/>
          <w:iCs w:val="0"/>
          <w:sz w:val="24"/>
          <w:szCs w:val="24"/>
          <w:lang w:val="en-ID"/>
        </w:rPr>
        <w:t>.</w:t>
      </w:r>
    </w:p>
    <w:p w14:paraId="0A6DF257" w14:textId="77777777" w:rsidR="00BC4A6F" w:rsidRPr="00BC4A6F" w:rsidRDefault="00BC4A6F" w:rsidP="00BC4A6F">
      <w:pPr>
        <w:pStyle w:val="BodyText"/>
        <w:ind w:firstLine="720"/>
        <w:jc w:val="both"/>
        <w:rPr>
          <w:rFonts w:ascii="Times New Roman" w:hAnsi="Times New Roman" w:cs="Times New Roman"/>
          <w:i w:val="0"/>
          <w:iCs w:val="0"/>
          <w:sz w:val="24"/>
          <w:szCs w:val="24"/>
          <w:lang w:val="en-ID"/>
        </w:rPr>
      </w:pPr>
      <w:proofErr w:type="spellStart"/>
      <w:r w:rsidRPr="00BC4A6F">
        <w:rPr>
          <w:rFonts w:ascii="Times New Roman" w:hAnsi="Times New Roman" w:cs="Times New Roman"/>
          <w:i w:val="0"/>
          <w:iCs w:val="0"/>
          <w:sz w:val="24"/>
          <w:szCs w:val="24"/>
          <w:lang w:val="en-ID"/>
        </w:rPr>
        <w:t>Beberapa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penelitian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telah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dilakukan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terkait</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dengan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faktor</w:t>
      </w:r>
      <w:proofErr w:type="spellEnd"/>
      <w:r w:rsidRPr="00BC4A6F">
        <w:rPr>
          <w:rFonts w:ascii="Times New Roman" w:hAnsi="Times New Roman" w:cs="Times New Roman"/>
          <w:i w:val="0"/>
          <w:iCs w:val="0"/>
          <w:sz w:val="24"/>
          <w:szCs w:val="24"/>
          <w:lang w:val="en-ID"/>
        </w:rPr>
        <w:t xml:space="preserve"> yang </w:t>
      </w:r>
      <w:proofErr w:type="spellStart"/>
      <w:r w:rsidRPr="00BC4A6F">
        <w:rPr>
          <w:rFonts w:ascii="Times New Roman" w:hAnsi="Times New Roman" w:cs="Times New Roman"/>
          <w:i w:val="0"/>
          <w:iCs w:val="0"/>
          <w:sz w:val="24"/>
          <w:szCs w:val="24"/>
          <w:lang w:val="en-ID"/>
        </w:rPr>
        <w:t>mempengaruh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seseorang</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untuk</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bersekolah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atau</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putus</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sekolah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Mujiati</w:t>
      </w:r>
      <w:proofErr w:type="spellEnd"/>
      <w:r w:rsidRPr="00BC4A6F">
        <w:rPr>
          <w:rFonts w:ascii="Times New Roman" w:hAnsi="Times New Roman" w:cs="Times New Roman"/>
          <w:i w:val="0"/>
          <w:iCs w:val="0"/>
          <w:sz w:val="24"/>
          <w:szCs w:val="24"/>
          <w:lang w:val="en-ID"/>
        </w:rPr>
        <w:t xml:space="preserve"> et al </w:t>
      </w:r>
      <w:r w:rsidRPr="00BC4A6F">
        <w:rPr>
          <w:rFonts w:ascii="Times New Roman" w:hAnsi="Times New Roman" w:cs="Times New Roman"/>
          <w:i w:val="0"/>
          <w:iCs w:val="0"/>
          <w:sz w:val="24"/>
          <w:szCs w:val="24"/>
          <w:lang w:val="en-ID"/>
        </w:rPr>
        <w:fldChar w:fldCharType="begin" w:fldLock="1"/>
      </w:r>
      <w:r w:rsidRPr="00BC4A6F">
        <w:rPr>
          <w:rFonts w:ascii="Times New Roman" w:hAnsi="Times New Roman" w:cs="Times New Roman"/>
          <w:i w:val="0"/>
          <w:iCs w:val="0"/>
          <w:sz w:val="24"/>
          <w:szCs w:val="24"/>
          <w:lang w:val="en-ID"/>
        </w:rPr>
        <w:instrText>ADDIN CSL_CITATION {"citationItems":[{"id":"ITEM-1","itemData":{"DOI":"10.30651/didaktis.v18i3.1870","ISSN":"1412-5889","abstract":"Rendahnya tingkat pendidikan di Indonesia mendorong timbulnya berbagai permasalahan sosial yang kian hari semakin meresahkan bangsa Indonesia. Salah satu faktor yang dapat menjadi tolak ukur rendahnya tingkat pendidikan di Indonesia adalah tingginya angka putus sekolah anak usia produktif (usia sekolah). Rumusan masalah dalam penelitian ini adalah “Apakah Faktor-Faktor Penyebab Siswa Putus Sekolah di SD Negeri 1 Bajo Indah Kecamatan Soropia Kabupaten Konawe? penelitian ini bertujuan “Untuk Mengetahui Faktor-Faktor Penyebab Siswa Putus Sekolah di SD Negeri 1 Bajo Indah Kecamatan Soropia Kabupaten Konawe”. Jenis penelitian yang digunakan adalah penelitian kualitatif. Untuk membedah permasalahan ini digunakan teknik pengumpulan data melalui: observasi, wawancara, dan study Dokumentasi. Hasil penelitian menemukan faktor utama yang menyebabkan siswa putus sekolah di SD Negeri 1 Bajo Indah Kecamatan Soropia Kabupaten Konawe adalah karena latar belakang pendidikan orang tua yang rendah serta lemahnya ekonomi keluarga siswa yang putus sekolah, dimana ekonomi yang menjadi faktor utama banyak orang tua tidak bisa melanjutkan sekolah anak mereka karena keterbatasan ekonomi yang dibutuhkan.","author":[{"dropping-particle":"","family":"Mujiati","given":"Mujiati","non-dropping-particle":"","parse-names":false,"suffix":""},{"dropping-particle":"","family":"Nasir","given":"Nasir","non-dropping-particle":"","parse-names":false,"suffix":""},{"dropping-particle":"","family":"Ashari","given":"Ayu","non-dropping-particle":"","parse-names":false,"suffix":""}],"container-title":"Didaktis: Jurnal Pendidikan dan Ilmu Pengetahuan","id":"ITEM-1","issue":"3","issued":{"date-parts":[["2018"]]},"page":"271-281","title":"Faktor-Faktor Penyebab Siswa Putus Sekolah","type":"article-journal","volume":"18"},"uris":["http://www.mendeley.com/documents/?uuid=009e9c7b-b736-484d-b960-7c1e9b265489"]}],"mendeley":{"formattedCitation":"(Mujiati et al., 2018)","manualFormatting":"(2018)","plainTextFormattedCitation":"(Mujiati et al., 2018)","previouslyFormattedCitation":"(Mujiati et al., 2018)"},"properties":{"noteIndex":0},"schema":"https://github.com/citation-style-language/schema/raw/master/csl-citation.json"}</w:instrText>
      </w:r>
      <w:r w:rsidRPr="00BC4A6F">
        <w:rPr>
          <w:rFonts w:ascii="Times New Roman" w:hAnsi="Times New Roman" w:cs="Times New Roman"/>
          <w:i w:val="0"/>
          <w:iCs w:val="0"/>
          <w:sz w:val="24"/>
          <w:szCs w:val="24"/>
          <w:lang w:val="en-ID"/>
        </w:rPr>
        <w:fldChar w:fldCharType="separate"/>
      </w:r>
      <w:r w:rsidRPr="00BC4A6F">
        <w:rPr>
          <w:rFonts w:ascii="Times New Roman" w:hAnsi="Times New Roman" w:cs="Times New Roman"/>
          <w:i w:val="0"/>
          <w:iCs w:val="0"/>
          <w:sz w:val="24"/>
          <w:szCs w:val="24"/>
          <w:lang w:val="en-ID"/>
        </w:rPr>
        <w:t>(2018)</w:t>
      </w:r>
      <w:r w:rsidRPr="00BC4A6F">
        <w:rPr>
          <w:rFonts w:ascii="Times New Roman" w:hAnsi="Times New Roman" w:cs="Times New Roman"/>
          <w:i w:val="0"/>
          <w:iCs w:val="0"/>
          <w:sz w:val="24"/>
          <w:szCs w:val="24"/>
          <w:lang w:val="en-ID"/>
        </w:rPr>
        <w:fldChar w:fldCharType="end"/>
      </w:r>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meneliti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Faktor-Faktor</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Penyebab</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Siswa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Putus</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Sekolah</w:t>
      </w:r>
      <w:proofErr w:type="spellEnd"/>
      <w:r w:rsidRPr="00BC4A6F">
        <w:rPr>
          <w:rFonts w:ascii="Times New Roman" w:hAnsi="Times New Roman" w:cs="Times New Roman"/>
          <w:i w:val="0"/>
          <w:iCs w:val="0"/>
          <w:sz w:val="24"/>
          <w:szCs w:val="24"/>
          <w:lang w:val="en-ID"/>
        </w:rPr>
        <w:t xml:space="preserve"> di SD Negeri 1 Bajo Indah </w:t>
      </w:r>
      <w:proofErr w:type="spellStart"/>
      <w:r w:rsidRPr="00BC4A6F">
        <w:rPr>
          <w:rFonts w:ascii="Times New Roman" w:hAnsi="Times New Roman" w:cs="Times New Roman"/>
          <w:i w:val="0"/>
          <w:iCs w:val="0"/>
          <w:sz w:val="24"/>
          <w:szCs w:val="24"/>
          <w:lang w:val="en-ID"/>
        </w:rPr>
        <w:t>Kecamatan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Soropia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Kabupaten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Konawe</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lastRenderedPageBreak/>
        <w:t>dengan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pendekatan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kualitatif</w:t>
      </w:r>
      <w:proofErr w:type="spellEnd"/>
      <w:r w:rsidRPr="00BC4A6F">
        <w:rPr>
          <w:rFonts w:ascii="Times New Roman" w:hAnsi="Times New Roman" w:cs="Times New Roman"/>
          <w:i w:val="0"/>
          <w:iCs w:val="0"/>
          <w:sz w:val="24"/>
          <w:szCs w:val="24"/>
          <w:lang w:val="en-ID"/>
        </w:rPr>
        <w:t xml:space="preserve">. Hasil </w:t>
      </w:r>
      <w:proofErr w:type="spellStart"/>
      <w:r w:rsidRPr="00BC4A6F">
        <w:rPr>
          <w:rFonts w:ascii="Times New Roman" w:hAnsi="Times New Roman" w:cs="Times New Roman"/>
          <w:i w:val="0"/>
          <w:iCs w:val="0"/>
          <w:sz w:val="24"/>
          <w:szCs w:val="24"/>
          <w:lang w:val="en-ID"/>
        </w:rPr>
        <w:t>penelitian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menemukan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faktor</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utama</w:t>
      </w:r>
      <w:proofErr w:type="spellEnd"/>
      <w:r w:rsidRPr="00BC4A6F">
        <w:rPr>
          <w:rFonts w:ascii="Times New Roman" w:hAnsi="Times New Roman" w:cs="Times New Roman"/>
          <w:i w:val="0"/>
          <w:iCs w:val="0"/>
          <w:sz w:val="24"/>
          <w:szCs w:val="24"/>
          <w:lang w:val="en-ID"/>
        </w:rPr>
        <w:t xml:space="preserve"> yang </w:t>
      </w:r>
      <w:proofErr w:type="spellStart"/>
      <w:r w:rsidRPr="00BC4A6F">
        <w:rPr>
          <w:rFonts w:ascii="Times New Roman" w:hAnsi="Times New Roman" w:cs="Times New Roman"/>
          <w:i w:val="0"/>
          <w:iCs w:val="0"/>
          <w:sz w:val="24"/>
          <w:szCs w:val="24"/>
          <w:lang w:val="en-ID"/>
        </w:rPr>
        <w:t>menyebabkan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siswa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putus</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sekolah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adalah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karena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latar</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belakang</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pendidikan</w:t>
      </w:r>
      <w:proofErr w:type="spellEnd"/>
      <w:r w:rsidRPr="00BC4A6F">
        <w:rPr>
          <w:rFonts w:ascii="Times New Roman" w:hAnsi="Times New Roman" w:cs="Times New Roman"/>
          <w:i w:val="0"/>
          <w:iCs w:val="0"/>
          <w:sz w:val="24"/>
          <w:szCs w:val="24"/>
          <w:lang w:val="en-ID"/>
        </w:rPr>
        <w:t xml:space="preserve"> orang </w:t>
      </w:r>
      <w:proofErr w:type="spellStart"/>
      <w:r w:rsidRPr="00BC4A6F">
        <w:rPr>
          <w:rFonts w:ascii="Times New Roman" w:hAnsi="Times New Roman" w:cs="Times New Roman"/>
          <w:i w:val="0"/>
          <w:iCs w:val="0"/>
          <w:sz w:val="24"/>
          <w:szCs w:val="24"/>
          <w:lang w:val="en-ID"/>
        </w:rPr>
        <w:t>tua</w:t>
      </w:r>
      <w:proofErr w:type="spellEnd"/>
      <w:r w:rsidRPr="00BC4A6F">
        <w:rPr>
          <w:rFonts w:ascii="Times New Roman" w:hAnsi="Times New Roman" w:cs="Times New Roman"/>
          <w:i w:val="0"/>
          <w:iCs w:val="0"/>
          <w:sz w:val="24"/>
          <w:szCs w:val="24"/>
          <w:lang w:val="en-ID"/>
        </w:rPr>
        <w:t xml:space="preserve"> yang </w:t>
      </w:r>
      <w:proofErr w:type="spellStart"/>
      <w:r w:rsidRPr="00BC4A6F">
        <w:rPr>
          <w:rFonts w:ascii="Times New Roman" w:hAnsi="Times New Roman" w:cs="Times New Roman"/>
          <w:i w:val="0"/>
          <w:iCs w:val="0"/>
          <w:sz w:val="24"/>
          <w:szCs w:val="24"/>
          <w:lang w:val="en-ID"/>
        </w:rPr>
        <w:t>rendah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serta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lemahnya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ekonomi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keluarga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Perhati</w:t>
      </w:r>
      <w:proofErr w:type="spellEnd"/>
      <w:r w:rsidRPr="00BC4A6F">
        <w:rPr>
          <w:rFonts w:ascii="Times New Roman" w:hAnsi="Times New Roman" w:cs="Times New Roman"/>
          <w:i w:val="0"/>
          <w:iCs w:val="0"/>
          <w:sz w:val="24"/>
          <w:szCs w:val="24"/>
          <w:lang w:val="en-ID"/>
        </w:rPr>
        <w:t xml:space="preserve"> et al </w:t>
      </w:r>
      <w:r w:rsidRPr="00BC4A6F">
        <w:rPr>
          <w:rFonts w:ascii="Times New Roman" w:hAnsi="Times New Roman" w:cs="Times New Roman"/>
          <w:i w:val="0"/>
          <w:iCs w:val="0"/>
          <w:sz w:val="24"/>
          <w:szCs w:val="24"/>
          <w:lang w:val="en-ID"/>
        </w:rPr>
        <w:fldChar w:fldCharType="begin" w:fldLock="1"/>
      </w:r>
      <w:r w:rsidRPr="00BC4A6F">
        <w:rPr>
          <w:rFonts w:ascii="Times New Roman" w:hAnsi="Times New Roman" w:cs="Times New Roman"/>
          <w:i w:val="0"/>
          <w:iCs w:val="0"/>
          <w:sz w:val="24"/>
          <w:szCs w:val="24"/>
          <w:lang w:val="en-ID"/>
        </w:rPr>
        <w:instrText>ADDIN CSL_CITATION {"citationItems":[{"id":"ITEM-1","itemData":{"DOI":"10.29244/ijsa.v1i1.51","abstract":"School dropouts are the problem in education which is the condition of children who do not have the opportunity to complete their education that they couldnt obtain degree certificate due to certain factors. Based on SUSENAS 2013, there is 2.15% of children aged 7-15 years old in West Java who dropped out of school. Three aspects that have great potential on the incidence of school dropouts are characteristic of social, economy, and demography. This study uses logistic regression analysis to determine the effect of school dropouts by the three aspects. The results of logistic regression analysis at 5% significance level indicates that the characteristics of social, economy, and demography that have significant effect on the incidence of school dropouts are the low education of household head, more than four household members, less than the poverty line household expenditure per capita, residence location in urban areas, and boys. The resulting model is sufficientfor estimation with the sensitivity value of 70.20% and the area under the ROC curve of 76.42%.\r Keywords: logistic regression, ROC curve, school children, sensitivity.","author":[{"dropping-particle":"","family":"Perhati","given":"Tina Aris","non-dropping-particle":"","parse-names":false,"suffix":""},{"dropping-particle":"","family":"Indahwati","given":".","non-dropping-particle":"","parse-names":false,"suffix":""},{"dropping-particle":"","family":"Susetyo","given":"Budi","non-dropping-particle":"","parse-names":false,"suffix":""}],"container-title":"Indonesian Journal of Statistics and Its Applications","id":"ITEM-1","issue":"1","issued":{"date-parts":[["2017"]]},"page":"56-65","title":"Identifikasi Karakteristik Anak Putus Sekolah Di Jawa Barat Dengan Regresi Logistik","type":"article-journal","volume":"1"},"uris":["http://www.mendeley.com/documents/?uuid=229c1e94-2aa8-48ee-b574-829e5dbf5c6a"]}],"mendeley":{"formattedCitation":"(Perhati et al., 2017)","manualFormatting":"( 2017)","plainTextFormattedCitation":"(Perhati et al., 2017)","previouslyFormattedCitation":"(Perhati et al., 2017)"},"properties":{"noteIndex":0},"schema":"https://github.com/citation-style-language/schema/raw/master/csl-citation.json"}</w:instrText>
      </w:r>
      <w:r w:rsidRPr="00BC4A6F">
        <w:rPr>
          <w:rFonts w:ascii="Times New Roman" w:hAnsi="Times New Roman" w:cs="Times New Roman"/>
          <w:i w:val="0"/>
          <w:iCs w:val="0"/>
          <w:sz w:val="24"/>
          <w:szCs w:val="24"/>
          <w:lang w:val="en-ID"/>
        </w:rPr>
        <w:fldChar w:fldCharType="separate"/>
      </w:r>
      <w:r w:rsidRPr="00BC4A6F">
        <w:rPr>
          <w:rFonts w:ascii="Times New Roman" w:hAnsi="Times New Roman" w:cs="Times New Roman"/>
          <w:i w:val="0"/>
          <w:iCs w:val="0"/>
          <w:sz w:val="24"/>
          <w:szCs w:val="24"/>
          <w:lang w:val="en-ID"/>
        </w:rPr>
        <w:t>( 2017)</w:t>
      </w:r>
      <w:r w:rsidRPr="00BC4A6F">
        <w:rPr>
          <w:rFonts w:ascii="Times New Roman" w:hAnsi="Times New Roman" w:cs="Times New Roman"/>
          <w:i w:val="0"/>
          <w:iCs w:val="0"/>
          <w:sz w:val="24"/>
          <w:szCs w:val="24"/>
          <w:lang w:val="en-ID"/>
        </w:rPr>
        <w:fldChar w:fldCharType="end"/>
      </w:r>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meneliti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Identifikasi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Karakteristik</w:t>
      </w:r>
      <w:proofErr w:type="spellEnd"/>
      <w:r w:rsidRPr="00BC4A6F">
        <w:rPr>
          <w:rFonts w:ascii="Times New Roman" w:hAnsi="Times New Roman" w:cs="Times New Roman"/>
          <w:i w:val="0"/>
          <w:iCs w:val="0"/>
          <w:sz w:val="24"/>
          <w:szCs w:val="24"/>
          <w:lang w:val="en-ID"/>
        </w:rPr>
        <w:t xml:space="preserve"> Anak </w:t>
      </w:r>
      <w:proofErr w:type="spellStart"/>
      <w:r w:rsidRPr="00BC4A6F">
        <w:rPr>
          <w:rFonts w:ascii="Times New Roman" w:hAnsi="Times New Roman" w:cs="Times New Roman"/>
          <w:i w:val="0"/>
          <w:iCs w:val="0"/>
          <w:sz w:val="24"/>
          <w:szCs w:val="24"/>
          <w:lang w:val="en-ID"/>
        </w:rPr>
        <w:t>Putus</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Sekolah</w:t>
      </w:r>
      <w:proofErr w:type="spellEnd"/>
      <w:r w:rsidRPr="00BC4A6F">
        <w:rPr>
          <w:rFonts w:ascii="Times New Roman" w:hAnsi="Times New Roman" w:cs="Times New Roman"/>
          <w:i w:val="0"/>
          <w:iCs w:val="0"/>
          <w:sz w:val="24"/>
          <w:szCs w:val="24"/>
          <w:lang w:val="en-ID"/>
        </w:rPr>
        <w:t xml:space="preserve"> di </w:t>
      </w:r>
      <w:proofErr w:type="spellStart"/>
      <w:r w:rsidRPr="00BC4A6F">
        <w:rPr>
          <w:rFonts w:ascii="Times New Roman" w:hAnsi="Times New Roman" w:cs="Times New Roman"/>
          <w:i w:val="0"/>
          <w:iCs w:val="0"/>
          <w:sz w:val="24"/>
          <w:szCs w:val="24"/>
          <w:lang w:val="en-ID"/>
        </w:rPr>
        <w:t>Jawa</w:t>
      </w:r>
      <w:proofErr w:type="spellEnd"/>
      <w:r w:rsidRPr="00BC4A6F">
        <w:rPr>
          <w:rFonts w:ascii="Times New Roman" w:hAnsi="Times New Roman" w:cs="Times New Roman"/>
          <w:i w:val="0"/>
          <w:iCs w:val="0"/>
          <w:sz w:val="24"/>
          <w:szCs w:val="24"/>
          <w:lang w:val="en-ID"/>
        </w:rPr>
        <w:t xml:space="preserve"> Barat </w:t>
      </w:r>
      <w:proofErr w:type="spellStart"/>
      <w:r w:rsidRPr="00BC4A6F">
        <w:rPr>
          <w:rFonts w:ascii="Times New Roman" w:hAnsi="Times New Roman" w:cs="Times New Roman"/>
          <w:i w:val="0"/>
          <w:iCs w:val="0"/>
          <w:sz w:val="24"/>
          <w:szCs w:val="24"/>
          <w:lang w:val="en-ID"/>
        </w:rPr>
        <w:t>dengan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Regresi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Logistik</w:t>
      </w:r>
      <w:proofErr w:type="spellEnd"/>
      <w:r w:rsidRPr="00BC4A6F">
        <w:rPr>
          <w:rFonts w:ascii="Times New Roman" w:hAnsi="Times New Roman" w:cs="Times New Roman"/>
          <w:i w:val="0"/>
          <w:iCs w:val="0"/>
          <w:sz w:val="24"/>
          <w:szCs w:val="24"/>
          <w:lang w:val="en-ID"/>
        </w:rPr>
        <w:t xml:space="preserve">. Hasil yang </w:t>
      </w:r>
      <w:proofErr w:type="spellStart"/>
      <w:r w:rsidRPr="00BC4A6F">
        <w:rPr>
          <w:rFonts w:ascii="Times New Roman" w:hAnsi="Times New Roman" w:cs="Times New Roman"/>
          <w:i w:val="0"/>
          <w:iCs w:val="0"/>
          <w:sz w:val="24"/>
          <w:szCs w:val="24"/>
          <w:lang w:val="en-ID"/>
        </w:rPr>
        <w:t>didapat</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rendahnya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pendidikan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kepala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rumah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tangga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ukuran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lebih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dari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empat</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anggota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rumah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tangga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lokasi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tempat</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tinggal</w:t>
      </w:r>
      <w:proofErr w:type="spellEnd"/>
      <w:r w:rsidRPr="00BC4A6F">
        <w:rPr>
          <w:rFonts w:ascii="Times New Roman" w:hAnsi="Times New Roman" w:cs="Times New Roman"/>
          <w:i w:val="0"/>
          <w:iCs w:val="0"/>
          <w:sz w:val="24"/>
          <w:szCs w:val="24"/>
          <w:lang w:val="en-ID"/>
        </w:rPr>
        <w:t xml:space="preserve"> di </w:t>
      </w:r>
      <w:proofErr w:type="spellStart"/>
      <w:r w:rsidRPr="00BC4A6F">
        <w:rPr>
          <w:rFonts w:ascii="Times New Roman" w:hAnsi="Times New Roman" w:cs="Times New Roman"/>
          <w:i w:val="0"/>
          <w:iCs w:val="0"/>
          <w:sz w:val="24"/>
          <w:szCs w:val="24"/>
          <w:lang w:val="en-ID"/>
        </w:rPr>
        <w:t>perkotaan</w:t>
      </w:r>
      <w:proofErr w:type="spellEnd"/>
      <w:r w:rsidRPr="00BC4A6F">
        <w:rPr>
          <w:rFonts w:ascii="Times New Roman" w:hAnsi="Times New Roman" w:cs="Times New Roman"/>
          <w:i w:val="0"/>
          <w:iCs w:val="0"/>
          <w:sz w:val="24"/>
          <w:szCs w:val="24"/>
          <w:lang w:val="en-ID"/>
        </w:rPr>
        <w:t xml:space="preserve">, dan </w:t>
      </w:r>
      <w:proofErr w:type="spellStart"/>
      <w:r w:rsidRPr="00BC4A6F">
        <w:rPr>
          <w:rFonts w:ascii="Times New Roman" w:hAnsi="Times New Roman" w:cs="Times New Roman"/>
          <w:i w:val="0"/>
          <w:iCs w:val="0"/>
          <w:sz w:val="24"/>
          <w:szCs w:val="24"/>
          <w:lang w:val="en-ID"/>
        </w:rPr>
        <w:t>anak</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laki-laki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memiliki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peluang</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putus</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sekolah</w:t>
      </w:r>
      <w:proofErr w:type="spellEnd"/>
      <w:r w:rsidRPr="00BC4A6F">
        <w:rPr>
          <w:rFonts w:ascii="Times New Roman" w:hAnsi="Times New Roman" w:cs="Times New Roman"/>
          <w:i w:val="0"/>
          <w:iCs w:val="0"/>
          <w:sz w:val="24"/>
          <w:szCs w:val="24"/>
          <w:lang w:val="en-ID"/>
        </w:rPr>
        <w:t xml:space="preserve"> yang </w:t>
      </w:r>
      <w:proofErr w:type="spellStart"/>
      <w:r w:rsidRPr="00BC4A6F">
        <w:rPr>
          <w:rFonts w:ascii="Times New Roman" w:hAnsi="Times New Roman" w:cs="Times New Roman"/>
          <w:i w:val="0"/>
          <w:iCs w:val="0"/>
          <w:sz w:val="24"/>
          <w:szCs w:val="24"/>
          <w:lang w:val="en-ID"/>
        </w:rPr>
        <w:t>lebih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besar</w:t>
      </w:r>
      <w:proofErr w:type="spellEnd"/>
      <w:r w:rsidRPr="00BC4A6F">
        <w:rPr>
          <w:rFonts w:ascii="Times New Roman" w:hAnsi="Times New Roman" w:cs="Times New Roman"/>
          <w:i w:val="0"/>
          <w:iCs w:val="0"/>
          <w:sz w:val="24"/>
          <w:szCs w:val="24"/>
          <w:lang w:val="en-ID"/>
        </w:rPr>
        <w:t>.</w:t>
      </w:r>
    </w:p>
    <w:p w14:paraId="36F6BAB7" w14:textId="77777777" w:rsidR="00BC4A6F" w:rsidRPr="00BC4A6F" w:rsidRDefault="00BC4A6F" w:rsidP="00BC4A6F">
      <w:pPr>
        <w:pStyle w:val="BodyText"/>
        <w:ind w:firstLine="720"/>
        <w:jc w:val="both"/>
        <w:rPr>
          <w:rFonts w:ascii="Times New Roman" w:hAnsi="Times New Roman" w:cs="Times New Roman"/>
          <w:i w:val="0"/>
          <w:iCs w:val="0"/>
          <w:sz w:val="24"/>
          <w:szCs w:val="24"/>
          <w:lang w:val="en-ID"/>
        </w:rPr>
      </w:pPr>
      <w:r w:rsidRPr="00BC4A6F">
        <w:rPr>
          <w:rFonts w:ascii="Times New Roman" w:hAnsi="Times New Roman" w:cs="Times New Roman"/>
          <w:i w:val="0"/>
          <w:iCs w:val="0"/>
          <w:sz w:val="24"/>
          <w:szCs w:val="24"/>
          <w:lang w:val="en-ID"/>
        </w:rPr>
        <w:t xml:space="preserve">Hakim </w:t>
      </w:r>
      <w:r w:rsidRPr="00BC4A6F">
        <w:rPr>
          <w:rFonts w:ascii="Times New Roman" w:hAnsi="Times New Roman" w:cs="Times New Roman"/>
          <w:i w:val="0"/>
          <w:iCs w:val="0"/>
          <w:sz w:val="24"/>
          <w:szCs w:val="24"/>
          <w:lang w:val="en-ID"/>
        </w:rPr>
        <w:fldChar w:fldCharType="begin" w:fldLock="1"/>
      </w:r>
      <w:r w:rsidRPr="00BC4A6F">
        <w:rPr>
          <w:rFonts w:ascii="Times New Roman" w:hAnsi="Times New Roman" w:cs="Times New Roman"/>
          <w:i w:val="0"/>
          <w:iCs w:val="0"/>
          <w:sz w:val="24"/>
          <w:szCs w:val="24"/>
          <w:lang w:val="en-ID"/>
        </w:rPr>
        <w:instrText>ADDIN CSL_CITATION {"citationItems":[{"id":"ITEM-1","itemData":{"DOI":"10.33830/jp.v21i2.907.2020","ISSN":"1411-1942","abstract":"To improve the quality of human resources, the development of the education sector is very important.. Therefore, the Indonesian government has established a 12-year compulsory education program to create quality human resources. However, education participation at the secondary level needs to be increased, and the dropout rate needs to be controlled. This study uses secondary data from the March 2019 National Socio-Economic Survey (Susenas) to identify variables that affect the dropout rate for students ages 7 to 18 years in Aceh. In addition, the purpose of this study is to determine the probability of school dropouts by certain characteristics. The analysis used is logistic regression, which is a method that explains the relationship between the dichotomous response variable and a set of categorical explanatory variables. The result shows that the six variables selected were able to explain the variation of dropouts with a significance level of 5 percent. These variables are the education of household head, Kartu Indonesia Pintar/Program Indonesia Pintar (KIP/PIP) ownership, household size, working children, poverty, and urban-rural classification. The most dominant independent variable is ownership of KIP/PIP.\r Pembangunan di bidang pendidikan merupakan suatu hal yang sangat penting dalamm eningkatkan kualitas Sumber Daya Manusia. Oleh karena itu, pemerintah menetapkan program wajib belajar 12 tahun agar tercipta SDM yang berkualitas. Namun, partisipasi sekolah pada tingkat sekolah menengah perlu ditingkatkan agar angka putus sekolah dapat ditekan. Penelitian ini dilaksanakan di Provinsi Aceh menggunakan data Susenas Maret 2019 dengan tujuan mengidentifikasi variabel yang mempengaruhi angka putus sekolah pada usia 7–18 tahun. Selain itu, dapat juga untuk mengetahui probabilitas anak putus sekolah dengan karakteristik tertentu. Analisis yang digunakan adalah regresi logistik, yaitu suatu metode yang menerangkan hubungan antara variabel respon dikotomi dan satu set variabel penjelas katagori. Enam variabel yang dipilih mampu menjelaskan variasi anak putus sekolah dengan tingkat signifikan 5%. Variabel tersebut adalah pendidikan kepala rumah tangga, kepemilikan KIP/PIP, jumlah anggota rumah tangga, anak yang bekerja, kemiskinan, dan daerah tempat tinggal. Variabel yang paling dominan adalah kepemilikan KIP/PIP.","author":[{"dropping-particle":"","family":"Hakim","given":"Abdul","non-dropping-particle":"","parse-names":false,"suffix":""}],"container-title":"Jurnal Pendidikan","id":"ITEM-1","issue":"2","issued":{"date-parts":[["2020"]]},"page":"122-132","title":"Faktor Penyebab Anak Putus Sekolah","type":"article-journal","volume":"21"},"uris":["http://www.mendeley.com/documents/?uuid=2b475ac8-b8e2-4f39-a161-25112fbb11f5"]}],"mendeley":{"formattedCitation":"(Hakim, 2020)","manualFormatting":"(2020)","plainTextFormattedCitation":"(Hakim, 2020)","previouslyFormattedCitation":"(Hakim, 2020)"},"properties":{"noteIndex":0},"schema":"https://github.com/citation-style-language/schema/raw/master/csl-citation.json"}</w:instrText>
      </w:r>
      <w:r w:rsidRPr="00BC4A6F">
        <w:rPr>
          <w:rFonts w:ascii="Times New Roman" w:hAnsi="Times New Roman" w:cs="Times New Roman"/>
          <w:i w:val="0"/>
          <w:iCs w:val="0"/>
          <w:sz w:val="24"/>
          <w:szCs w:val="24"/>
          <w:lang w:val="en-ID"/>
        </w:rPr>
        <w:fldChar w:fldCharType="separate"/>
      </w:r>
      <w:r w:rsidRPr="00BC4A6F">
        <w:rPr>
          <w:rFonts w:ascii="Times New Roman" w:hAnsi="Times New Roman" w:cs="Times New Roman"/>
          <w:i w:val="0"/>
          <w:iCs w:val="0"/>
          <w:sz w:val="24"/>
          <w:szCs w:val="24"/>
          <w:lang w:val="en-ID"/>
        </w:rPr>
        <w:t>(2020)</w:t>
      </w:r>
      <w:r w:rsidRPr="00BC4A6F">
        <w:rPr>
          <w:rFonts w:ascii="Times New Roman" w:hAnsi="Times New Roman" w:cs="Times New Roman"/>
          <w:i w:val="0"/>
          <w:iCs w:val="0"/>
          <w:sz w:val="24"/>
          <w:szCs w:val="24"/>
          <w:lang w:val="en-ID"/>
        </w:rPr>
        <w:fldChar w:fldCharType="end"/>
      </w:r>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meneliti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Faktor</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Penyebab</w:t>
      </w:r>
      <w:proofErr w:type="spellEnd"/>
      <w:r w:rsidRPr="00BC4A6F">
        <w:rPr>
          <w:rFonts w:ascii="Times New Roman" w:hAnsi="Times New Roman" w:cs="Times New Roman"/>
          <w:i w:val="0"/>
          <w:iCs w:val="0"/>
          <w:sz w:val="24"/>
          <w:szCs w:val="24"/>
          <w:lang w:val="en-ID"/>
        </w:rPr>
        <w:t xml:space="preserve"> Anak </w:t>
      </w:r>
      <w:proofErr w:type="spellStart"/>
      <w:r w:rsidRPr="00BC4A6F">
        <w:rPr>
          <w:rFonts w:ascii="Times New Roman" w:hAnsi="Times New Roman" w:cs="Times New Roman"/>
          <w:i w:val="0"/>
          <w:iCs w:val="0"/>
          <w:sz w:val="24"/>
          <w:szCs w:val="24"/>
          <w:lang w:val="en-ID"/>
        </w:rPr>
        <w:t>Putus</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Sekolah</w:t>
      </w:r>
      <w:proofErr w:type="spellEnd"/>
      <w:r w:rsidRPr="00BC4A6F">
        <w:rPr>
          <w:rFonts w:ascii="Times New Roman" w:hAnsi="Times New Roman" w:cs="Times New Roman"/>
          <w:i w:val="0"/>
          <w:iCs w:val="0"/>
          <w:sz w:val="24"/>
          <w:szCs w:val="24"/>
          <w:lang w:val="en-ID"/>
        </w:rPr>
        <w:t xml:space="preserve">  di </w:t>
      </w:r>
      <w:proofErr w:type="spellStart"/>
      <w:r w:rsidRPr="00BC4A6F">
        <w:rPr>
          <w:rFonts w:ascii="Times New Roman" w:hAnsi="Times New Roman" w:cs="Times New Roman"/>
          <w:i w:val="0"/>
          <w:iCs w:val="0"/>
          <w:sz w:val="24"/>
          <w:szCs w:val="24"/>
          <w:lang w:val="en-ID"/>
        </w:rPr>
        <w:t>Provinsi</w:t>
      </w:r>
      <w:proofErr w:type="spellEnd"/>
      <w:r w:rsidRPr="00BC4A6F">
        <w:rPr>
          <w:rFonts w:ascii="Times New Roman" w:hAnsi="Times New Roman" w:cs="Times New Roman"/>
          <w:i w:val="0"/>
          <w:iCs w:val="0"/>
          <w:sz w:val="24"/>
          <w:szCs w:val="24"/>
          <w:lang w:val="en-ID"/>
        </w:rPr>
        <w:t xml:space="preserve"> Aceh </w:t>
      </w:r>
      <w:proofErr w:type="spellStart"/>
      <w:r w:rsidRPr="00BC4A6F">
        <w:rPr>
          <w:rFonts w:ascii="Times New Roman" w:hAnsi="Times New Roman" w:cs="Times New Roman"/>
          <w:i w:val="0"/>
          <w:iCs w:val="0"/>
          <w:sz w:val="24"/>
          <w:szCs w:val="24"/>
          <w:lang w:val="en-ID"/>
        </w:rPr>
        <w:t>dengan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analisis</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regresi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logistik</w:t>
      </w:r>
      <w:proofErr w:type="spellEnd"/>
      <w:r w:rsidRPr="00BC4A6F">
        <w:rPr>
          <w:rFonts w:ascii="Times New Roman" w:hAnsi="Times New Roman" w:cs="Times New Roman"/>
          <w:i w:val="0"/>
          <w:iCs w:val="0"/>
          <w:sz w:val="24"/>
          <w:szCs w:val="24"/>
          <w:lang w:val="en-ID"/>
        </w:rPr>
        <w:t xml:space="preserve">. Hasil yang </w:t>
      </w:r>
      <w:proofErr w:type="spellStart"/>
      <w:r w:rsidRPr="00BC4A6F">
        <w:rPr>
          <w:rFonts w:ascii="Times New Roman" w:hAnsi="Times New Roman" w:cs="Times New Roman"/>
          <w:i w:val="0"/>
          <w:iCs w:val="0"/>
          <w:sz w:val="24"/>
          <w:szCs w:val="24"/>
          <w:lang w:val="en-ID"/>
        </w:rPr>
        <w:t>didapat</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pendidikan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kepala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rumah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tangga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kepemilikan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Kartu</w:t>
      </w:r>
      <w:proofErr w:type="spellEnd"/>
      <w:r w:rsidRPr="00BC4A6F">
        <w:rPr>
          <w:rFonts w:ascii="Times New Roman" w:hAnsi="Times New Roman" w:cs="Times New Roman"/>
          <w:i w:val="0"/>
          <w:iCs w:val="0"/>
          <w:sz w:val="24"/>
          <w:szCs w:val="24"/>
          <w:lang w:val="en-ID"/>
        </w:rPr>
        <w:t xml:space="preserve"> Indonesia </w:t>
      </w:r>
      <w:proofErr w:type="spellStart"/>
      <w:r w:rsidRPr="00BC4A6F">
        <w:rPr>
          <w:rFonts w:ascii="Times New Roman" w:hAnsi="Times New Roman" w:cs="Times New Roman"/>
          <w:i w:val="0"/>
          <w:iCs w:val="0"/>
          <w:sz w:val="24"/>
          <w:szCs w:val="24"/>
          <w:lang w:val="en-ID"/>
        </w:rPr>
        <w:t>Pintar</w:t>
      </w:r>
      <w:proofErr w:type="spellEnd"/>
      <w:r w:rsidRPr="00BC4A6F">
        <w:rPr>
          <w:rFonts w:ascii="Times New Roman" w:hAnsi="Times New Roman" w:cs="Times New Roman"/>
          <w:i w:val="0"/>
          <w:iCs w:val="0"/>
          <w:sz w:val="24"/>
          <w:szCs w:val="24"/>
          <w:lang w:val="en-ID"/>
        </w:rPr>
        <w:t xml:space="preserve">/Program Indonesia </w:t>
      </w:r>
      <w:proofErr w:type="spellStart"/>
      <w:r w:rsidRPr="00BC4A6F">
        <w:rPr>
          <w:rFonts w:ascii="Times New Roman" w:hAnsi="Times New Roman" w:cs="Times New Roman"/>
          <w:i w:val="0"/>
          <w:iCs w:val="0"/>
          <w:sz w:val="24"/>
          <w:szCs w:val="24"/>
          <w:lang w:val="en-ID"/>
        </w:rPr>
        <w:t>Pintar</w:t>
      </w:r>
      <w:proofErr w:type="spellEnd"/>
      <w:r w:rsidRPr="00BC4A6F">
        <w:rPr>
          <w:rFonts w:ascii="Times New Roman" w:hAnsi="Times New Roman" w:cs="Times New Roman"/>
          <w:i w:val="0"/>
          <w:iCs w:val="0"/>
          <w:sz w:val="24"/>
          <w:szCs w:val="24"/>
          <w:lang w:val="en-ID"/>
        </w:rPr>
        <w:t xml:space="preserve"> (KIP/PIP), </w:t>
      </w:r>
      <w:proofErr w:type="spellStart"/>
      <w:r w:rsidRPr="00BC4A6F">
        <w:rPr>
          <w:rFonts w:ascii="Times New Roman" w:hAnsi="Times New Roman" w:cs="Times New Roman"/>
          <w:i w:val="0"/>
          <w:iCs w:val="0"/>
          <w:sz w:val="24"/>
          <w:szCs w:val="24"/>
          <w:lang w:val="en-ID"/>
        </w:rPr>
        <w:t>jumlah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rumah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tangga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anak</w:t>
      </w:r>
      <w:proofErr w:type="spellEnd"/>
      <w:r w:rsidRPr="00BC4A6F">
        <w:rPr>
          <w:rFonts w:ascii="Times New Roman" w:hAnsi="Times New Roman" w:cs="Times New Roman"/>
          <w:i w:val="0"/>
          <w:iCs w:val="0"/>
          <w:sz w:val="24"/>
          <w:szCs w:val="24"/>
          <w:lang w:val="en-ID"/>
        </w:rPr>
        <w:t xml:space="preserve"> yang </w:t>
      </w:r>
      <w:proofErr w:type="spellStart"/>
      <w:r w:rsidRPr="00BC4A6F">
        <w:rPr>
          <w:rFonts w:ascii="Times New Roman" w:hAnsi="Times New Roman" w:cs="Times New Roman"/>
          <w:i w:val="0"/>
          <w:iCs w:val="0"/>
          <w:sz w:val="24"/>
          <w:szCs w:val="24"/>
          <w:lang w:val="en-ID"/>
        </w:rPr>
        <w:t>bekerja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kemiskinan</w:t>
      </w:r>
      <w:proofErr w:type="spellEnd"/>
      <w:r w:rsidRPr="00BC4A6F">
        <w:rPr>
          <w:rFonts w:ascii="Times New Roman" w:hAnsi="Times New Roman" w:cs="Times New Roman"/>
          <w:i w:val="0"/>
          <w:iCs w:val="0"/>
          <w:sz w:val="24"/>
          <w:szCs w:val="24"/>
          <w:lang w:val="en-ID"/>
        </w:rPr>
        <w:t xml:space="preserve">, dan </w:t>
      </w:r>
      <w:proofErr w:type="spellStart"/>
      <w:r w:rsidRPr="00BC4A6F">
        <w:rPr>
          <w:rFonts w:ascii="Times New Roman" w:hAnsi="Times New Roman" w:cs="Times New Roman"/>
          <w:i w:val="0"/>
          <w:iCs w:val="0"/>
          <w:sz w:val="24"/>
          <w:szCs w:val="24"/>
          <w:lang w:val="en-ID"/>
        </w:rPr>
        <w:t>klasifikasi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kota-desa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Berpengaruh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terhadap</w:t>
      </w:r>
      <w:proofErr w:type="spellEnd"/>
      <w:r w:rsidRPr="00BC4A6F">
        <w:rPr>
          <w:rFonts w:ascii="Times New Roman" w:hAnsi="Times New Roman" w:cs="Times New Roman"/>
          <w:i w:val="0"/>
          <w:iCs w:val="0"/>
          <w:sz w:val="24"/>
          <w:szCs w:val="24"/>
          <w:lang w:val="en-ID"/>
        </w:rPr>
        <w:t xml:space="preserve"> status </w:t>
      </w:r>
      <w:proofErr w:type="spellStart"/>
      <w:r w:rsidRPr="00BC4A6F">
        <w:rPr>
          <w:rFonts w:ascii="Times New Roman" w:hAnsi="Times New Roman" w:cs="Times New Roman"/>
          <w:i w:val="0"/>
          <w:iCs w:val="0"/>
          <w:sz w:val="24"/>
          <w:szCs w:val="24"/>
          <w:lang w:val="en-ID"/>
        </w:rPr>
        <w:t>sekolah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anak</w:t>
      </w:r>
      <w:proofErr w:type="spellEnd"/>
      <w:r w:rsidRPr="00BC4A6F">
        <w:rPr>
          <w:rFonts w:ascii="Times New Roman" w:hAnsi="Times New Roman" w:cs="Times New Roman"/>
          <w:i w:val="0"/>
          <w:iCs w:val="0"/>
          <w:sz w:val="24"/>
          <w:szCs w:val="24"/>
          <w:lang w:val="en-ID"/>
        </w:rPr>
        <w:t xml:space="preserve">. Diana (2021) </w:t>
      </w:r>
      <w:proofErr w:type="spellStart"/>
      <w:r w:rsidRPr="00BC4A6F">
        <w:rPr>
          <w:rFonts w:ascii="Times New Roman" w:hAnsi="Times New Roman" w:cs="Times New Roman"/>
          <w:i w:val="0"/>
          <w:iCs w:val="0"/>
          <w:sz w:val="24"/>
          <w:szCs w:val="24"/>
          <w:lang w:val="en-ID"/>
        </w:rPr>
        <w:t>meneliti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Faktor-Faktor</w:t>
      </w:r>
      <w:proofErr w:type="spellEnd"/>
      <w:r w:rsidRPr="00BC4A6F">
        <w:rPr>
          <w:rFonts w:ascii="Times New Roman" w:hAnsi="Times New Roman" w:cs="Times New Roman"/>
          <w:i w:val="0"/>
          <w:iCs w:val="0"/>
          <w:sz w:val="24"/>
          <w:szCs w:val="24"/>
          <w:lang w:val="en-ID"/>
        </w:rPr>
        <w:t xml:space="preserve"> Yang </w:t>
      </w:r>
      <w:proofErr w:type="spellStart"/>
      <w:r w:rsidRPr="00BC4A6F">
        <w:rPr>
          <w:rFonts w:ascii="Times New Roman" w:hAnsi="Times New Roman" w:cs="Times New Roman"/>
          <w:i w:val="0"/>
          <w:iCs w:val="0"/>
          <w:sz w:val="24"/>
          <w:szCs w:val="24"/>
          <w:lang w:val="en-ID"/>
        </w:rPr>
        <w:t>Mempengaruhi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Siswa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Putus</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Sekolah</w:t>
      </w:r>
      <w:proofErr w:type="spellEnd"/>
      <w:r w:rsidRPr="00BC4A6F">
        <w:rPr>
          <w:rFonts w:ascii="Times New Roman" w:hAnsi="Times New Roman" w:cs="Times New Roman"/>
          <w:i w:val="0"/>
          <w:iCs w:val="0"/>
          <w:sz w:val="24"/>
          <w:szCs w:val="24"/>
          <w:lang w:val="en-ID"/>
        </w:rPr>
        <w:t xml:space="preserve"> Di </w:t>
      </w:r>
      <w:proofErr w:type="spellStart"/>
      <w:r w:rsidRPr="00BC4A6F">
        <w:rPr>
          <w:rFonts w:ascii="Times New Roman" w:hAnsi="Times New Roman" w:cs="Times New Roman"/>
          <w:i w:val="0"/>
          <w:iCs w:val="0"/>
          <w:sz w:val="24"/>
          <w:szCs w:val="24"/>
          <w:lang w:val="en-ID"/>
        </w:rPr>
        <w:t>Provinsi</w:t>
      </w:r>
      <w:proofErr w:type="spellEnd"/>
      <w:r w:rsidRPr="00BC4A6F">
        <w:rPr>
          <w:rFonts w:ascii="Times New Roman" w:hAnsi="Times New Roman" w:cs="Times New Roman"/>
          <w:i w:val="0"/>
          <w:iCs w:val="0"/>
          <w:sz w:val="24"/>
          <w:szCs w:val="24"/>
          <w:lang w:val="en-ID"/>
        </w:rPr>
        <w:t xml:space="preserve"> Sumatera Barat </w:t>
      </w:r>
      <w:proofErr w:type="spellStart"/>
      <w:r w:rsidRPr="00BC4A6F">
        <w:rPr>
          <w:rFonts w:ascii="Times New Roman" w:hAnsi="Times New Roman" w:cs="Times New Roman"/>
          <w:i w:val="0"/>
          <w:iCs w:val="0"/>
          <w:sz w:val="24"/>
          <w:szCs w:val="24"/>
          <w:lang w:val="en-ID"/>
        </w:rPr>
        <w:t>dengan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regresi</w:t>
      </w:r>
      <w:proofErr w:type="spellEnd"/>
      <w:r w:rsidRPr="00BC4A6F">
        <w:rPr>
          <w:rFonts w:ascii="Times New Roman" w:hAnsi="Times New Roman" w:cs="Times New Roman"/>
          <w:i w:val="0"/>
          <w:iCs w:val="0"/>
          <w:sz w:val="24"/>
          <w:szCs w:val="24"/>
          <w:lang w:val="en-ID"/>
        </w:rPr>
        <w:t xml:space="preserve"> survival. Hasil </w:t>
      </w:r>
      <w:proofErr w:type="spellStart"/>
      <w:r w:rsidRPr="00BC4A6F">
        <w:rPr>
          <w:rFonts w:ascii="Times New Roman" w:hAnsi="Times New Roman" w:cs="Times New Roman"/>
          <w:i w:val="0"/>
          <w:iCs w:val="0"/>
          <w:sz w:val="24"/>
          <w:szCs w:val="24"/>
          <w:lang w:val="en-ID"/>
        </w:rPr>
        <w:t>penelitian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menunjukan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bahwa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faktor</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daerah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tempat</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tinggal</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bekerja</w:t>
      </w:r>
      <w:proofErr w:type="spellEnd"/>
      <w:r w:rsidRPr="00BC4A6F">
        <w:rPr>
          <w:rFonts w:ascii="Times New Roman" w:hAnsi="Times New Roman" w:cs="Times New Roman"/>
          <w:i w:val="0"/>
          <w:iCs w:val="0"/>
          <w:sz w:val="24"/>
          <w:szCs w:val="24"/>
          <w:lang w:val="en-ID"/>
        </w:rPr>
        <w:t>/</w:t>
      </w:r>
      <w:proofErr w:type="spellStart"/>
      <w:r w:rsidRPr="00BC4A6F">
        <w:rPr>
          <w:rFonts w:ascii="Times New Roman" w:hAnsi="Times New Roman" w:cs="Times New Roman"/>
          <w:i w:val="0"/>
          <w:iCs w:val="0"/>
          <w:sz w:val="24"/>
          <w:szCs w:val="24"/>
          <w:lang w:val="en-ID"/>
        </w:rPr>
        <w:t>tidak</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bekerja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menerima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bansos</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rastra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mengurus</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rumah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tangga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pernah</w:t>
      </w:r>
      <w:proofErr w:type="spellEnd"/>
      <w:r w:rsidRPr="00BC4A6F">
        <w:rPr>
          <w:rFonts w:ascii="Times New Roman" w:hAnsi="Times New Roman" w:cs="Times New Roman"/>
          <w:i w:val="0"/>
          <w:iCs w:val="0"/>
          <w:sz w:val="24"/>
          <w:szCs w:val="24"/>
          <w:lang w:val="en-ID"/>
        </w:rPr>
        <w:t>/</w:t>
      </w:r>
      <w:proofErr w:type="spellStart"/>
      <w:r w:rsidRPr="00BC4A6F">
        <w:rPr>
          <w:rFonts w:ascii="Times New Roman" w:hAnsi="Times New Roman" w:cs="Times New Roman"/>
          <w:i w:val="0"/>
          <w:iCs w:val="0"/>
          <w:sz w:val="24"/>
          <w:szCs w:val="24"/>
          <w:lang w:val="en-ID"/>
        </w:rPr>
        <w:t>tidak</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pernah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kawin</w:t>
      </w:r>
      <w:proofErr w:type="spellEnd"/>
      <w:r w:rsidRPr="00BC4A6F">
        <w:rPr>
          <w:rFonts w:ascii="Times New Roman" w:hAnsi="Times New Roman" w:cs="Times New Roman"/>
          <w:i w:val="0"/>
          <w:iCs w:val="0"/>
          <w:sz w:val="24"/>
          <w:szCs w:val="24"/>
          <w:lang w:val="en-ID"/>
        </w:rPr>
        <w:t xml:space="preserve">, status </w:t>
      </w:r>
      <w:proofErr w:type="spellStart"/>
      <w:r w:rsidRPr="00BC4A6F">
        <w:rPr>
          <w:rFonts w:ascii="Times New Roman" w:hAnsi="Times New Roman" w:cs="Times New Roman"/>
          <w:i w:val="0"/>
          <w:iCs w:val="0"/>
          <w:sz w:val="24"/>
          <w:szCs w:val="24"/>
          <w:lang w:val="en-ID"/>
        </w:rPr>
        <w:t>dalam</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rumah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tangga</w:t>
      </w:r>
      <w:proofErr w:type="spellEnd"/>
      <w:r w:rsidRPr="00BC4A6F">
        <w:rPr>
          <w:rFonts w:ascii="Times New Roman" w:hAnsi="Times New Roman" w:cs="Times New Roman"/>
          <w:i w:val="0"/>
          <w:iCs w:val="0"/>
          <w:sz w:val="24"/>
          <w:szCs w:val="24"/>
          <w:lang w:val="en-ID"/>
        </w:rPr>
        <w:t xml:space="preserve">, dan </w:t>
      </w:r>
      <w:proofErr w:type="spellStart"/>
      <w:r w:rsidRPr="00BC4A6F">
        <w:rPr>
          <w:rFonts w:ascii="Times New Roman" w:hAnsi="Times New Roman" w:cs="Times New Roman"/>
          <w:i w:val="0"/>
          <w:iCs w:val="0"/>
          <w:sz w:val="24"/>
          <w:szCs w:val="24"/>
          <w:lang w:val="en-ID"/>
        </w:rPr>
        <w:t>lapangan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usaha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kepala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rumah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tangga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mempengaruhi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gagalnya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seorang</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siswa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bertahan</w:t>
      </w:r>
      <w:proofErr w:type="spellEnd"/>
      <w:r w:rsidRPr="00BC4A6F">
        <w:rPr>
          <w:rFonts w:ascii="Times New Roman" w:hAnsi="Times New Roman" w:cs="Times New Roman"/>
          <w:i w:val="0"/>
          <w:iCs w:val="0"/>
          <w:sz w:val="24"/>
          <w:szCs w:val="24"/>
          <w:lang w:val="en-ID"/>
        </w:rPr>
        <w:t xml:space="preserve"> pada </w:t>
      </w:r>
      <w:proofErr w:type="spellStart"/>
      <w:r w:rsidRPr="00BC4A6F">
        <w:rPr>
          <w:rFonts w:ascii="Times New Roman" w:hAnsi="Times New Roman" w:cs="Times New Roman"/>
          <w:i w:val="0"/>
          <w:iCs w:val="0"/>
          <w:sz w:val="24"/>
          <w:szCs w:val="24"/>
          <w:lang w:val="en-ID"/>
        </w:rPr>
        <w:t>bangku</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sekolah</w:t>
      </w:r>
      <w:proofErr w:type="spellEnd"/>
      <w:r w:rsidRPr="00BC4A6F">
        <w:rPr>
          <w:rFonts w:ascii="Times New Roman" w:hAnsi="Times New Roman" w:cs="Times New Roman"/>
          <w:i w:val="0"/>
          <w:iCs w:val="0"/>
          <w:sz w:val="24"/>
          <w:szCs w:val="24"/>
          <w:lang w:val="en-ID"/>
        </w:rPr>
        <w:t xml:space="preserve">. </w:t>
      </w:r>
    </w:p>
    <w:p w14:paraId="3265C06B" w14:textId="77777777" w:rsidR="00BC4A6F" w:rsidRPr="00BC4A6F" w:rsidRDefault="00BC4A6F" w:rsidP="00BC4A6F">
      <w:pPr>
        <w:pStyle w:val="BodyText"/>
        <w:ind w:firstLine="720"/>
        <w:jc w:val="both"/>
        <w:rPr>
          <w:rFonts w:ascii="Times New Roman" w:hAnsi="Times New Roman" w:cs="Times New Roman"/>
          <w:i w:val="0"/>
          <w:iCs w:val="0"/>
          <w:sz w:val="24"/>
          <w:szCs w:val="24"/>
          <w:lang w:val="en-ID"/>
        </w:rPr>
      </w:pPr>
      <w:r w:rsidRPr="00BC4A6F">
        <w:rPr>
          <w:rFonts w:ascii="Times New Roman" w:hAnsi="Times New Roman" w:cs="Times New Roman"/>
          <w:i w:val="0"/>
          <w:iCs w:val="0"/>
          <w:sz w:val="24"/>
          <w:szCs w:val="24"/>
          <w:lang w:val="en-ID"/>
        </w:rPr>
        <w:t xml:space="preserve">Karena </w:t>
      </w:r>
      <w:proofErr w:type="spellStart"/>
      <w:r w:rsidRPr="00BC4A6F">
        <w:rPr>
          <w:rFonts w:ascii="Times New Roman" w:hAnsi="Times New Roman" w:cs="Times New Roman"/>
          <w:i w:val="0"/>
          <w:iCs w:val="0"/>
          <w:sz w:val="24"/>
          <w:szCs w:val="24"/>
          <w:lang w:val="en-ID"/>
        </w:rPr>
        <w:t>adanya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resiko</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anak</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putus</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sekolah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terutama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dari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kalangan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keluarga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kurang</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mampu</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maka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pemerintah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meluncurkna</w:t>
      </w:r>
      <w:proofErr w:type="spellEnd"/>
      <w:r w:rsidRPr="00BC4A6F">
        <w:rPr>
          <w:rFonts w:ascii="Times New Roman" w:hAnsi="Times New Roman" w:cs="Times New Roman"/>
          <w:i w:val="0"/>
          <w:iCs w:val="0"/>
          <w:sz w:val="24"/>
          <w:szCs w:val="24"/>
          <w:lang w:val="en-ID"/>
        </w:rPr>
        <w:t xml:space="preserve"> program Indonesia </w:t>
      </w:r>
      <w:proofErr w:type="spellStart"/>
      <w:r w:rsidRPr="00BC4A6F">
        <w:rPr>
          <w:rFonts w:ascii="Times New Roman" w:hAnsi="Times New Roman" w:cs="Times New Roman"/>
          <w:i w:val="0"/>
          <w:iCs w:val="0"/>
          <w:sz w:val="24"/>
          <w:szCs w:val="24"/>
          <w:lang w:val="en-ID"/>
        </w:rPr>
        <w:t>pintar</w:t>
      </w:r>
      <w:proofErr w:type="spellEnd"/>
      <w:r w:rsidRPr="00BC4A6F">
        <w:rPr>
          <w:rFonts w:ascii="Times New Roman" w:hAnsi="Times New Roman" w:cs="Times New Roman"/>
          <w:i w:val="0"/>
          <w:iCs w:val="0"/>
          <w:sz w:val="24"/>
          <w:szCs w:val="24"/>
          <w:lang w:val="en-ID"/>
        </w:rPr>
        <w:t xml:space="preserve"> (PIP). Program PIP, </w:t>
      </w:r>
      <w:proofErr w:type="spellStart"/>
      <w:r w:rsidRPr="00BC4A6F">
        <w:rPr>
          <w:rFonts w:ascii="Times New Roman" w:hAnsi="Times New Roman" w:cs="Times New Roman"/>
          <w:i w:val="0"/>
          <w:iCs w:val="0"/>
          <w:sz w:val="24"/>
          <w:szCs w:val="24"/>
          <w:lang w:val="en-ID"/>
        </w:rPr>
        <w:t>pertama</w:t>
      </w:r>
      <w:proofErr w:type="spellEnd"/>
      <w:r w:rsidRPr="00BC4A6F">
        <w:rPr>
          <w:rFonts w:ascii="Times New Roman" w:hAnsi="Times New Roman" w:cs="Times New Roman"/>
          <w:i w:val="0"/>
          <w:iCs w:val="0"/>
          <w:sz w:val="24"/>
          <w:szCs w:val="24"/>
          <w:lang w:val="en-ID"/>
        </w:rPr>
        <w:t xml:space="preserve"> kali </w:t>
      </w:r>
      <w:proofErr w:type="spellStart"/>
      <w:r w:rsidRPr="00BC4A6F">
        <w:rPr>
          <w:rFonts w:ascii="Times New Roman" w:hAnsi="Times New Roman" w:cs="Times New Roman"/>
          <w:i w:val="0"/>
          <w:iCs w:val="0"/>
          <w:sz w:val="24"/>
          <w:szCs w:val="24"/>
          <w:lang w:val="en-ID"/>
        </w:rPr>
        <w:t>diluncurkan</w:t>
      </w:r>
      <w:proofErr w:type="spellEnd"/>
      <w:r w:rsidRPr="00BC4A6F">
        <w:rPr>
          <w:rFonts w:ascii="Times New Roman" w:hAnsi="Times New Roman" w:cs="Times New Roman"/>
          <w:i w:val="0"/>
          <w:iCs w:val="0"/>
          <w:sz w:val="24"/>
          <w:szCs w:val="24"/>
          <w:lang w:val="en-ID"/>
        </w:rPr>
        <w:t xml:space="preserve"> pada November 2014. </w:t>
      </w:r>
      <w:proofErr w:type="spellStart"/>
      <w:r w:rsidRPr="00BC4A6F">
        <w:rPr>
          <w:rFonts w:ascii="Times New Roman" w:hAnsi="Times New Roman" w:cs="Times New Roman"/>
          <w:i w:val="0"/>
          <w:iCs w:val="0"/>
          <w:sz w:val="24"/>
          <w:szCs w:val="24"/>
          <w:lang w:val="en-ID"/>
        </w:rPr>
        <w:t>Saat</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itu</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pemerintah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menganggarkan</w:t>
      </w:r>
      <w:proofErr w:type="spellEnd"/>
      <w:r w:rsidRPr="00BC4A6F">
        <w:rPr>
          <w:rFonts w:ascii="Times New Roman" w:hAnsi="Times New Roman" w:cs="Times New Roman"/>
          <w:i w:val="0"/>
          <w:iCs w:val="0"/>
          <w:sz w:val="24"/>
          <w:szCs w:val="24"/>
          <w:lang w:val="en-ID"/>
        </w:rPr>
        <w:t xml:space="preserve"> Rp4,32 </w:t>
      </w:r>
      <w:proofErr w:type="spellStart"/>
      <w:r w:rsidRPr="00BC4A6F">
        <w:rPr>
          <w:rFonts w:ascii="Times New Roman" w:hAnsi="Times New Roman" w:cs="Times New Roman"/>
          <w:i w:val="0"/>
          <w:iCs w:val="0"/>
          <w:sz w:val="24"/>
          <w:szCs w:val="24"/>
          <w:lang w:val="en-ID"/>
        </w:rPr>
        <w:t>triliun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melalui</w:t>
      </w:r>
      <w:proofErr w:type="spellEnd"/>
      <w:r w:rsidRPr="00BC4A6F">
        <w:rPr>
          <w:rFonts w:ascii="Times New Roman" w:hAnsi="Times New Roman" w:cs="Times New Roman"/>
          <w:i w:val="0"/>
          <w:iCs w:val="0"/>
          <w:sz w:val="24"/>
          <w:szCs w:val="24"/>
          <w:lang w:val="en-ID"/>
        </w:rPr>
        <w:t xml:space="preserve"> program Indonesia </w:t>
      </w:r>
      <w:proofErr w:type="spellStart"/>
      <w:r w:rsidRPr="00BC4A6F">
        <w:rPr>
          <w:rFonts w:ascii="Times New Roman" w:hAnsi="Times New Roman" w:cs="Times New Roman"/>
          <w:i w:val="0"/>
          <w:iCs w:val="0"/>
          <w:sz w:val="24"/>
          <w:szCs w:val="24"/>
          <w:lang w:val="en-ID"/>
        </w:rPr>
        <w:t>pintar</w:t>
      </w:r>
      <w:proofErr w:type="spellEnd"/>
      <w:r w:rsidRPr="00BC4A6F">
        <w:rPr>
          <w:rFonts w:ascii="Times New Roman" w:hAnsi="Times New Roman" w:cs="Times New Roman"/>
          <w:i w:val="0"/>
          <w:iCs w:val="0"/>
          <w:sz w:val="24"/>
          <w:szCs w:val="24"/>
          <w:lang w:val="en-ID"/>
        </w:rPr>
        <w:t xml:space="preserve"> (PIP) </w:t>
      </w:r>
      <w:proofErr w:type="spellStart"/>
      <w:r w:rsidRPr="00BC4A6F">
        <w:rPr>
          <w:rFonts w:ascii="Times New Roman" w:hAnsi="Times New Roman" w:cs="Times New Roman"/>
          <w:i w:val="0"/>
          <w:iCs w:val="0"/>
          <w:sz w:val="24"/>
          <w:szCs w:val="24"/>
          <w:lang w:val="en-ID"/>
        </w:rPr>
        <w:t>bagi</w:t>
      </w:r>
      <w:proofErr w:type="spellEnd"/>
      <w:r w:rsidRPr="00BC4A6F">
        <w:rPr>
          <w:rFonts w:ascii="Times New Roman" w:hAnsi="Times New Roman" w:cs="Times New Roman"/>
          <w:i w:val="0"/>
          <w:iCs w:val="0"/>
          <w:sz w:val="24"/>
          <w:szCs w:val="24"/>
          <w:lang w:val="en-ID"/>
        </w:rPr>
        <w:t xml:space="preserve"> 7,95 </w:t>
      </w:r>
      <w:proofErr w:type="spellStart"/>
      <w:r w:rsidRPr="00BC4A6F">
        <w:rPr>
          <w:rFonts w:ascii="Times New Roman" w:hAnsi="Times New Roman" w:cs="Times New Roman"/>
          <w:i w:val="0"/>
          <w:iCs w:val="0"/>
          <w:sz w:val="24"/>
          <w:szCs w:val="24"/>
          <w:lang w:val="en-ID"/>
        </w:rPr>
        <w:t>juta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anak</w:t>
      </w:r>
      <w:proofErr w:type="spellEnd"/>
      <w:r w:rsidRPr="00BC4A6F">
        <w:rPr>
          <w:rFonts w:ascii="Times New Roman" w:hAnsi="Times New Roman" w:cs="Times New Roman"/>
          <w:i w:val="0"/>
          <w:iCs w:val="0"/>
          <w:sz w:val="24"/>
          <w:szCs w:val="24"/>
          <w:lang w:val="en-ID"/>
        </w:rPr>
        <w:t xml:space="preserve"> Indonesia agar </w:t>
      </w:r>
      <w:proofErr w:type="spellStart"/>
      <w:r w:rsidRPr="00BC4A6F">
        <w:rPr>
          <w:rFonts w:ascii="Times New Roman" w:hAnsi="Times New Roman" w:cs="Times New Roman"/>
          <w:i w:val="0"/>
          <w:iCs w:val="0"/>
          <w:sz w:val="24"/>
          <w:szCs w:val="24"/>
          <w:lang w:val="en-ID"/>
        </w:rPr>
        <w:t>tetap</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dapat</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mengenyam</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pendidikan</w:t>
      </w:r>
      <w:proofErr w:type="spellEnd"/>
      <w:r w:rsidRPr="00BC4A6F">
        <w:rPr>
          <w:rFonts w:ascii="Times New Roman" w:hAnsi="Times New Roman" w:cs="Times New Roman"/>
          <w:i w:val="0"/>
          <w:iCs w:val="0"/>
          <w:sz w:val="24"/>
          <w:szCs w:val="24"/>
          <w:lang w:val="en-ID"/>
        </w:rPr>
        <w:t xml:space="preserve"> di </w:t>
      </w:r>
      <w:proofErr w:type="spellStart"/>
      <w:r w:rsidRPr="00BC4A6F">
        <w:rPr>
          <w:rFonts w:ascii="Times New Roman" w:hAnsi="Times New Roman" w:cs="Times New Roman"/>
          <w:i w:val="0"/>
          <w:iCs w:val="0"/>
          <w:sz w:val="24"/>
          <w:szCs w:val="24"/>
          <w:lang w:val="en-ID"/>
        </w:rPr>
        <w:t>usia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sekolah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Setiap</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tahun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anggaran</w:t>
      </w:r>
      <w:proofErr w:type="spellEnd"/>
      <w:r w:rsidRPr="00BC4A6F">
        <w:rPr>
          <w:rFonts w:ascii="Times New Roman" w:hAnsi="Times New Roman" w:cs="Times New Roman"/>
          <w:i w:val="0"/>
          <w:iCs w:val="0"/>
          <w:sz w:val="24"/>
          <w:szCs w:val="24"/>
          <w:lang w:val="en-ID"/>
        </w:rPr>
        <w:t xml:space="preserve"> yang </w:t>
      </w:r>
      <w:proofErr w:type="spellStart"/>
      <w:r w:rsidRPr="00BC4A6F">
        <w:rPr>
          <w:rFonts w:ascii="Times New Roman" w:hAnsi="Times New Roman" w:cs="Times New Roman"/>
          <w:i w:val="0"/>
          <w:iCs w:val="0"/>
          <w:sz w:val="24"/>
          <w:szCs w:val="24"/>
          <w:lang w:val="en-ID"/>
        </w:rPr>
        <w:t>disiapkan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semakin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bertambah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demikian</w:t>
      </w:r>
      <w:proofErr w:type="spellEnd"/>
      <w:r w:rsidRPr="00BC4A6F">
        <w:rPr>
          <w:rFonts w:ascii="Times New Roman" w:hAnsi="Times New Roman" w:cs="Times New Roman"/>
          <w:i w:val="0"/>
          <w:iCs w:val="0"/>
          <w:sz w:val="24"/>
          <w:szCs w:val="24"/>
          <w:lang w:val="en-ID"/>
        </w:rPr>
        <w:t xml:space="preserve"> pula target </w:t>
      </w:r>
      <w:proofErr w:type="spellStart"/>
      <w:r w:rsidRPr="00BC4A6F">
        <w:rPr>
          <w:rFonts w:ascii="Times New Roman" w:hAnsi="Times New Roman" w:cs="Times New Roman"/>
          <w:i w:val="0"/>
          <w:iCs w:val="0"/>
          <w:sz w:val="24"/>
          <w:szCs w:val="24"/>
          <w:lang w:val="en-ID"/>
        </w:rPr>
        <w:t>penerimanya</w:t>
      </w:r>
      <w:proofErr w:type="spellEnd"/>
      <w:r w:rsidRPr="00BC4A6F">
        <w:rPr>
          <w:rFonts w:ascii="Times New Roman" w:hAnsi="Times New Roman" w:cs="Times New Roman"/>
          <w:i w:val="0"/>
          <w:iCs w:val="0"/>
          <w:sz w:val="24"/>
          <w:szCs w:val="24"/>
          <w:lang w:val="en-ID"/>
        </w:rPr>
        <w:t>.</w:t>
      </w:r>
    </w:p>
    <w:p w14:paraId="04939CB8" w14:textId="77777777" w:rsidR="00BC4A6F" w:rsidRPr="00BC4A6F" w:rsidRDefault="00BC4A6F" w:rsidP="00BC4A6F">
      <w:pPr>
        <w:pStyle w:val="BodyText"/>
        <w:ind w:firstLine="720"/>
        <w:jc w:val="both"/>
        <w:rPr>
          <w:rFonts w:ascii="Times New Roman" w:hAnsi="Times New Roman" w:cs="Times New Roman"/>
          <w:i w:val="0"/>
          <w:iCs w:val="0"/>
          <w:sz w:val="24"/>
          <w:szCs w:val="24"/>
          <w:lang w:val="en-ID"/>
        </w:rPr>
      </w:pPr>
      <w:proofErr w:type="spellStart"/>
      <w:r w:rsidRPr="00BC4A6F">
        <w:rPr>
          <w:rFonts w:ascii="Times New Roman" w:hAnsi="Times New Roman" w:cs="Times New Roman"/>
          <w:i w:val="0"/>
          <w:iCs w:val="0"/>
          <w:sz w:val="24"/>
          <w:szCs w:val="24"/>
          <w:lang w:val="en-ID"/>
        </w:rPr>
        <w:t>Dengan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terus</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bertambahnya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anggaran</w:t>
      </w:r>
      <w:proofErr w:type="spellEnd"/>
      <w:r w:rsidRPr="00BC4A6F">
        <w:rPr>
          <w:rFonts w:ascii="Times New Roman" w:hAnsi="Times New Roman" w:cs="Times New Roman"/>
          <w:i w:val="0"/>
          <w:iCs w:val="0"/>
          <w:sz w:val="24"/>
          <w:szCs w:val="24"/>
          <w:lang w:val="en-ID"/>
        </w:rPr>
        <w:t xml:space="preserve"> program PIP </w:t>
      </w:r>
      <w:proofErr w:type="spellStart"/>
      <w:r w:rsidRPr="00BC4A6F">
        <w:rPr>
          <w:rFonts w:ascii="Times New Roman" w:hAnsi="Times New Roman" w:cs="Times New Roman"/>
          <w:i w:val="0"/>
          <w:iCs w:val="0"/>
          <w:sz w:val="24"/>
          <w:szCs w:val="24"/>
          <w:lang w:val="en-ID"/>
        </w:rPr>
        <w:t>maka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perlu</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adanya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evaluasi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kesuksesan</w:t>
      </w:r>
      <w:proofErr w:type="spellEnd"/>
      <w:r w:rsidRPr="00BC4A6F">
        <w:rPr>
          <w:rFonts w:ascii="Times New Roman" w:hAnsi="Times New Roman" w:cs="Times New Roman"/>
          <w:i w:val="0"/>
          <w:iCs w:val="0"/>
          <w:sz w:val="24"/>
          <w:szCs w:val="24"/>
          <w:lang w:val="en-ID"/>
        </w:rPr>
        <w:t xml:space="preserve"> program </w:t>
      </w:r>
      <w:proofErr w:type="spellStart"/>
      <w:r w:rsidRPr="00BC4A6F">
        <w:rPr>
          <w:rFonts w:ascii="Times New Roman" w:hAnsi="Times New Roman" w:cs="Times New Roman"/>
          <w:i w:val="0"/>
          <w:iCs w:val="0"/>
          <w:sz w:val="24"/>
          <w:szCs w:val="24"/>
          <w:lang w:val="en-ID"/>
        </w:rPr>
        <w:t>ini</w:t>
      </w:r>
      <w:proofErr w:type="spellEnd"/>
      <w:r w:rsidRPr="00BC4A6F">
        <w:rPr>
          <w:rFonts w:ascii="Times New Roman" w:hAnsi="Times New Roman" w:cs="Times New Roman"/>
          <w:i w:val="0"/>
          <w:iCs w:val="0"/>
          <w:sz w:val="24"/>
          <w:szCs w:val="24"/>
          <w:lang w:val="en-ID"/>
        </w:rPr>
        <w:t xml:space="preserve">. Salah </w:t>
      </w:r>
      <w:proofErr w:type="spellStart"/>
      <w:r w:rsidRPr="00BC4A6F">
        <w:rPr>
          <w:rFonts w:ascii="Times New Roman" w:hAnsi="Times New Roman" w:cs="Times New Roman"/>
          <w:i w:val="0"/>
          <w:iCs w:val="0"/>
          <w:sz w:val="24"/>
          <w:szCs w:val="24"/>
          <w:lang w:val="en-ID"/>
        </w:rPr>
        <w:t>satu</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metode</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melihat</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dampak</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suatu</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kebijakan</w:t>
      </w:r>
      <w:proofErr w:type="spellEnd"/>
      <w:r w:rsidRPr="00BC4A6F">
        <w:rPr>
          <w:rFonts w:ascii="Times New Roman" w:hAnsi="Times New Roman" w:cs="Times New Roman"/>
          <w:i w:val="0"/>
          <w:iCs w:val="0"/>
          <w:sz w:val="24"/>
          <w:szCs w:val="24"/>
          <w:lang w:val="en-ID"/>
        </w:rPr>
        <w:t xml:space="preserve">/ program </w:t>
      </w:r>
      <w:proofErr w:type="spellStart"/>
      <w:r w:rsidRPr="00BC4A6F">
        <w:rPr>
          <w:rFonts w:ascii="Times New Roman" w:hAnsi="Times New Roman" w:cs="Times New Roman"/>
          <w:i w:val="0"/>
          <w:iCs w:val="0"/>
          <w:sz w:val="24"/>
          <w:szCs w:val="24"/>
          <w:lang w:val="en-ID"/>
        </w:rPr>
        <w:t>adalah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metode</w:t>
      </w:r>
      <w:proofErr w:type="spellEnd"/>
      <w:r w:rsidRPr="00BC4A6F">
        <w:rPr>
          <w:rFonts w:ascii="Times New Roman" w:hAnsi="Times New Roman" w:cs="Times New Roman"/>
          <w:i w:val="0"/>
          <w:iCs w:val="0"/>
          <w:sz w:val="24"/>
          <w:szCs w:val="24"/>
          <w:lang w:val="en-ID"/>
        </w:rPr>
        <w:t xml:space="preserve"> difference in difference </w:t>
      </w:r>
      <w:r w:rsidRPr="00BC4A6F">
        <w:rPr>
          <w:rFonts w:ascii="Times New Roman" w:hAnsi="Times New Roman" w:cs="Times New Roman"/>
          <w:i w:val="0"/>
          <w:iCs w:val="0"/>
          <w:sz w:val="24"/>
          <w:szCs w:val="24"/>
          <w:lang w:val="en-ID"/>
        </w:rPr>
        <w:fldChar w:fldCharType="begin" w:fldLock="1"/>
      </w:r>
      <w:r w:rsidRPr="00BC4A6F">
        <w:rPr>
          <w:rFonts w:ascii="Times New Roman" w:hAnsi="Times New Roman" w:cs="Times New Roman"/>
          <w:i w:val="0"/>
          <w:iCs w:val="0"/>
          <w:sz w:val="24"/>
          <w:szCs w:val="24"/>
          <w:lang w:val="en-ID"/>
        </w:rPr>
        <w:instrText>ADDIN CSL_CITATION {"citationItems":[{"id":"ITEM-1","itemData":{"abstract":"Difference in differences methods have become very popular in applied work. This paper provides a new method for inference in these models when there are a small number of policy changes. This situation occurs in many implementations of these estimators. Identification of the key parameter typically arises when a group “changes” some particular policy. The asymptotic approximations that are typically employed assume that the number of cross sectional groups, N, times the number of time periods, T, is large. However, even when N or T is large, the number of actual policy changes observed in the data is often very small. In this case, we argue that point estimators of treatment effects should not be thought of as being consistent and that the standard methods that researchers use to perform inference in these models are not appropriate. We develop an alternative approach to inference under the assumption that there are a finite number of policy changes in the data, using asymptotic approximations as the number of non-changing groups gets large. In this situation we cannot obtain a consistent point estimator for the key treatment effect parameter. However, we can consistently estimate the finite-sample distribution of the treatment effect estimator, up to the unknown parameter itself. This allows us to perform hypothesis tests and construct confidence intervals. For expositional and motivational purposes, we focus on the difference in differences case, but our approach should be appropriate more generally in treatment effect models which employ a large number of controls, but a small number of treatments. We demonstrate the use of the approach by analyzing the effect of college merit aide programs on college attendance. We show that in some cases the standard approach can give misleading results.","author":[{"dropping-particle":"","family":"Conley","given":"Timothy","non-dropping-particle":"","parse-names":false,"suffix":""},{"dropping-particle":"","family":"Taber","given":"Christopher","non-dropping-particle":"","parse-names":false,"suffix":""}],"container-title":"NBER, technical Working Paper Series","id":"ITEM-1","issue":"Ses 9905720","issued":{"date-parts":[["2002"]]},"title":"Inference with \"Difference in Differences\" with a Small of Policy Changes","type":"article-journal"},"uris":["http://www.mendeley.com/documents/?uuid=25b52d0e-e7c4-42b9-a271-ef7fcafc70c4"]}],"mendeley":{"formattedCitation":"(Conley &amp; Taber, 2002)","plainTextFormattedCitation":"(Conley &amp; Taber, 2002)","previouslyFormattedCitation":"(Conley &amp; Taber, 2002)"},"properties":{"noteIndex":0},"schema":"https://github.com/citation-style-language/schema/raw/master/csl-citation.json"}</w:instrText>
      </w:r>
      <w:r w:rsidRPr="00BC4A6F">
        <w:rPr>
          <w:rFonts w:ascii="Times New Roman" w:hAnsi="Times New Roman" w:cs="Times New Roman"/>
          <w:i w:val="0"/>
          <w:iCs w:val="0"/>
          <w:sz w:val="24"/>
          <w:szCs w:val="24"/>
          <w:lang w:val="en-ID"/>
        </w:rPr>
        <w:fldChar w:fldCharType="separate"/>
      </w:r>
      <w:r w:rsidRPr="00BC4A6F">
        <w:rPr>
          <w:rFonts w:ascii="Times New Roman" w:hAnsi="Times New Roman" w:cs="Times New Roman"/>
          <w:i w:val="0"/>
          <w:iCs w:val="0"/>
          <w:sz w:val="24"/>
          <w:szCs w:val="24"/>
          <w:lang w:val="en-ID"/>
        </w:rPr>
        <w:t>(Conley &amp; Taber, 2002)</w:t>
      </w:r>
      <w:r w:rsidRPr="00BC4A6F">
        <w:rPr>
          <w:rFonts w:ascii="Times New Roman" w:hAnsi="Times New Roman" w:cs="Times New Roman"/>
          <w:i w:val="0"/>
          <w:iCs w:val="0"/>
          <w:sz w:val="24"/>
          <w:szCs w:val="24"/>
          <w:lang w:val="en-ID"/>
        </w:rPr>
        <w:fldChar w:fldCharType="end"/>
      </w:r>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Selain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itu</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karena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datanya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variabel</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dependennya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adalah</w:t>
      </w:r>
      <w:proofErr w:type="spellEnd"/>
      <w:r w:rsidRPr="00BC4A6F">
        <w:rPr>
          <w:rFonts w:ascii="Times New Roman" w:hAnsi="Times New Roman" w:cs="Times New Roman"/>
          <w:i w:val="0"/>
          <w:iCs w:val="0"/>
          <w:sz w:val="24"/>
          <w:szCs w:val="24"/>
          <w:lang w:val="en-ID"/>
        </w:rPr>
        <w:t xml:space="preserve"> status </w:t>
      </w:r>
      <w:proofErr w:type="spellStart"/>
      <w:r w:rsidRPr="00BC4A6F">
        <w:rPr>
          <w:rFonts w:ascii="Times New Roman" w:hAnsi="Times New Roman" w:cs="Times New Roman"/>
          <w:i w:val="0"/>
          <w:iCs w:val="0"/>
          <w:sz w:val="24"/>
          <w:szCs w:val="24"/>
          <w:lang w:val="en-ID"/>
        </w:rPr>
        <w:t>sekolah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diamana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terdiri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atas</w:t>
      </w:r>
      <w:proofErr w:type="spellEnd"/>
      <w:r w:rsidRPr="00BC4A6F">
        <w:rPr>
          <w:rFonts w:ascii="Times New Roman" w:hAnsi="Times New Roman" w:cs="Times New Roman"/>
          <w:i w:val="0"/>
          <w:iCs w:val="0"/>
          <w:sz w:val="24"/>
          <w:szCs w:val="24"/>
          <w:lang w:val="en-ID"/>
        </w:rPr>
        <w:t xml:space="preserve"> 2 </w:t>
      </w:r>
      <w:proofErr w:type="spellStart"/>
      <w:r w:rsidRPr="00BC4A6F">
        <w:rPr>
          <w:rFonts w:ascii="Times New Roman" w:hAnsi="Times New Roman" w:cs="Times New Roman"/>
          <w:i w:val="0"/>
          <w:iCs w:val="0"/>
          <w:sz w:val="24"/>
          <w:szCs w:val="24"/>
          <w:lang w:val="en-ID"/>
        </w:rPr>
        <w:t>kategori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sekolah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atau</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putus</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sekolah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maka</w:t>
      </w:r>
      <w:proofErr w:type="spellEnd"/>
      <w:r w:rsidRPr="00BC4A6F">
        <w:rPr>
          <w:rFonts w:ascii="Times New Roman" w:hAnsi="Times New Roman" w:cs="Times New Roman"/>
          <w:i w:val="0"/>
          <w:iCs w:val="0"/>
          <w:sz w:val="24"/>
          <w:szCs w:val="24"/>
          <w:lang w:val="en-ID"/>
        </w:rPr>
        <w:t xml:space="preserve"> model </w:t>
      </w:r>
      <w:proofErr w:type="spellStart"/>
      <w:r w:rsidRPr="00BC4A6F">
        <w:rPr>
          <w:rFonts w:ascii="Times New Roman" w:hAnsi="Times New Roman" w:cs="Times New Roman"/>
          <w:i w:val="0"/>
          <w:iCs w:val="0"/>
          <w:sz w:val="24"/>
          <w:szCs w:val="24"/>
          <w:lang w:val="en-ID"/>
        </w:rPr>
        <w:t>regresi</w:t>
      </w:r>
      <w:proofErr w:type="spellEnd"/>
      <w:r w:rsidRPr="00BC4A6F">
        <w:rPr>
          <w:rFonts w:ascii="Times New Roman" w:hAnsi="Times New Roman" w:cs="Times New Roman"/>
          <w:i w:val="0"/>
          <w:iCs w:val="0"/>
          <w:sz w:val="24"/>
          <w:szCs w:val="24"/>
          <w:lang w:val="en-ID"/>
        </w:rPr>
        <w:t xml:space="preserve"> yang </w:t>
      </w:r>
      <w:proofErr w:type="spellStart"/>
      <w:r w:rsidRPr="00BC4A6F">
        <w:rPr>
          <w:rFonts w:ascii="Times New Roman" w:hAnsi="Times New Roman" w:cs="Times New Roman"/>
          <w:i w:val="0"/>
          <w:iCs w:val="0"/>
          <w:sz w:val="24"/>
          <w:szCs w:val="24"/>
          <w:lang w:val="en-ID"/>
        </w:rPr>
        <w:t>tepat</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adalah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regresi</w:t>
      </w:r>
      <w:proofErr w:type="spellEnd"/>
      <w:r w:rsidRPr="00BC4A6F">
        <w:rPr>
          <w:rFonts w:ascii="Times New Roman" w:hAnsi="Times New Roman" w:cs="Times New Roman"/>
          <w:i w:val="0"/>
          <w:iCs w:val="0"/>
          <w:sz w:val="24"/>
          <w:szCs w:val="24"/>
          <w:lang w:val="en-ID"/>
        </w:rPr>
        <w:t xml:space="preserve"> binomial </w:t>
      </w:r>
      <w:r w:rsidRPr="00BC4A6F">
        <w:rPr>
          <w:rFonts w:ascii="Times New Roman" w:hAnsi="Times New Roman" w:cs="Times New Roman"/>
          <w:i w:val="0"/>
          <w:iCs w:val="0"/>
          <w:sz w:val="24"/>
          <w:szCs w:val="24"/>
          <w:lang w:val="en-ID"/>
        </w:rPr>
        <w:fldChar w:fldCharType="begin" w:fldLock="1"/>
      </w:r>
      <w:r w:rsidRPr="00BC4A6F">
        <w:rPr>
          <w:rFonts w:ascii="Times New Roman" w:hAnsi="Times New Roman" w:cs="Times New Roman"/>
          <w:i w:val="0"/>
          <w:iCs w:val="0"/>
          <w:sz w:val="24"/>
          <w:szCs w:val="24"/>
          <w:lang w:val="en-ID"/>
        </w:rPr>
        <w:instrText>ADDIN CSL_CITATION {"citationItems":[{"id":"ITEM-1","itemData":{"author":[{"dropping-particle":"","family":"Agresti","given":"Alan","non-dropping-particle":"","parse-names":false,"suffix":""}],"id":"ITEM-1","issued":{"date-parts":[["2002"]]},"publisher":"Inc. John Wiley and Sons","publisher-place":"New York","title":"Categorical Data Analysis. New York","type":"book"},"uris":["http://www.mendeley.com/documents/?uuid=5420d0b7-4374-45f6-83e3-add7f2784b82"]}],"mendeley":{"formattedCitation":"(Agresti, 2002)","plainTextFormattedCitation":"(Agresti, 2002)","previouslyFormattedCitation":"(Agresti, 2002)"},"properties":{"noteIndex":0},"schema":"https://github.com/citation-style-language/schema/raw/master/csl-citation.json"}</w:instrText>
      </w:r>
      <w:r w:rsidRPr="00BC4A6F">
        <w:rPr>
          <w:rFonts w:ascii="Times New Roman" w:hAnsi="Times New Roman" w:cs="Times New Roman"/>
          <w:i w:val="0"/>
          <w:iCs w:val="0"/>
          <w:sz w:val="24"/>
          <w:szCs w:val="24"/>
          <w:lang w:val="en-ID"/>
        </w:rPr>
        <w:fldChar w:fldCharType="separate"/>
      </w:r>
      <w:r w:rsidRPr="00BC4A6F">
        <w:rPr>
          <w:rFonts w:ascii="Times New Roman" w:hAnsi="Times New Roman" w:cs="Times New Roman"/>
          <w:i w:val="0"/>
          <w:iCs w:val="0"/>
          <w:sz w:val="24"/>
          <w:szCs w:val="24"/>
          <w:lang w:val="en-ID"/>
        </w:rPr>
        <w:t>(</w:t>
      </w:r>
      <w:proofErr w:type="spellStart"/>
      <w:r w:rsidRPr="00BC4A6F">
        <w:rPr>
          <w:rFonts w:ascii="Times New Roman" w:hAnsi="Times New Roman" w:cs="Times New Roman"/>
          <w:i w:val="0"/>
          <w:iCs w:val="0"/>
          <w:sz w:val="24"/>
          <w:szCs w:val="24"/>
          <w:lang w:val="en-ID"/>
        </w:rPr>
        <w:t>Agresti</w:t>
      </w:r>
      <w:proofErr w:type="spellEnd"/>
      <w:r w:rsidRPr="00BC4A6F">
        <w:rPr>
          <w:rFonts w:ascii="Times New Roman" w:hAnsi="Times New Roman" w:cs="Times New Roman"/>
          <w:i w:val="0"/>
          <w:iCs w:val="0"/>
          <w:sz w:val="24"/>
          <w:szCs w:val="24"/>
          <w:lang w:val="en-ID"/>
        </w:rPr>
        <w:t>, 2002)</w:t>
      </w:r>
      <w:r w:rsidRPr="00BC4A6F">
        <w:rPr>
          <w:rFonts w:ascii="Times New Roman" w:hAnsi="Times New Roman" w:cs="Times New Roman"/>
          <w:i w:val="0"/>
          <w:iCs w:val="0"/>
          <w:sz w:val="24"/>
          <w:szCs w:val="24"/>
          <w:lang w:val="en-ID"/>
        </w:rPr>
        <w:fldChar w:fldCharType="end"/>
      </w:r>
      <w:r w:rsidRPr="00BC4A6F">
        <w:rPr>
          <w:rFonts w:ascii="Times New Roman" w:hAnsi="Times New Roman" w:cs="Times New Roman"/>
          <w:i w:val="0"/>
          <w:iCs w:val="0"/>
          <w:sz w:val="24"/>
          <w:szCs w:val="24"/>
          <w:lang w:val="en-ID"/>
        </w:rPr>
        <w:t xml:space="preserve">. </w:t>
      </w:r>
      <w:bookmarkEnd w:id="0"/>
    </w:p>
    <w:p w14:paraId="06906692" w14:textId="2DEFFC23" w:rsidR="00770EA5" w:rsidRPr="00770EA5" w:rsidRDefault="00BC4A6F" w:rsidP="00BC4A6F">
      <w:pPr>
        <w:pStyle w:val="BodyText"/>
        <w:ind w:firstLine="720"/>
        <w:jc w:val="both"/>
        <w:rPr>
          <w:rFonts w:ascii="Times New Roman" w:hAnsi="Times New Roman" w:cs="Times New Roman"/>
          <w:i w:val="0"/>
          <w:iCs w:val="0"/>
          <w:sz w:val="24"/>
          <w:szCs w:val="24"/>
          <w:lang w:val="en-ID"/>
        </w:rPr>
      </w:pPr>
      <w:proofErr w:type="spellStart"/>
      <w:r w:rsidRPr="00BC4A6F">
        <w:rPr>
          <w:rFonts w:ascii="Times New Roman" w:hAnsi="Times New Roman" w:cs="Times New Roman"/>
          <w:i w:val="0"/>
          <w:iCs w:val="0"/>
          <w:sz w:val="24"/>
          <w:szCs w:val="24"/>
          <w:lang w:val="en-ID"/>
        </w:rPr>
        <w:t>Berdasarkan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permasalah</w:t>
      </w:r>
      <w:proofErr w:type="spellEnd"/>
      <w:r w:rsidRPr="00BC4A6F">
        <w:rPr>
          <w:rFonts w:ascii="Times New Roman" w:hAnsi="Times New Roman" w:cs="Times New Roman"/>
          <w:i w:val="0"/>
          <w:iCs w:val="0"/>
          <w:sz w:val="24"/>
          <w:szCs w:val="24"/>
          <w:lang w:val="en-ID"/>
        </w:rPr>
        <w:t xml:space="preserve"> di </w:t>
      </w:r>
      <w:proofErr w:type="spellStart"/>
      <w:r w:rsidRPr="00BC4A6F">
        <w:rPr>
          <w:rFonts w:ascii="Times New Roman" w:hAnsi="Times New Roman" w:cs="Times New Roman"/>
          <w:i w:val="0"/>
          <w:iCs w:val="0"/>
          <w:sz w:val="24"/>
          <w:szCs w:val="24"/>
          <w:lang w:val="en-ID"/>
        </w:rPr>
        <w:t>atas</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peneliti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ingin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melihat</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pengaruh</w:t>
      </w:r>
      <w:proofErr w:type="spellEnd"/>
      <w:r w:rsidRPr="00BC4A6F">
        <w:rPr>
          <w:rFonts w:ascii="Times New Roman" w:hAnsi="Times New Roman" w:cs="Times New Roman"/>
          <w:i w:val="0"/>
          <w:iCs w:val="0"/>
          <w:sz w:val="24"/>
          <w:szCs w:val="24"/>
          <w:lang w:val="en-ID"/>
        </w:rPr>
        <w:t xml:space="preserve"> program PIP dan </w:t>
      </w:r>
      <w:proofErr w:type="spellStart"/>
      <w:r w:rsidRPr="00BC4A6F">
        <w:rPr>
          <w:rFonts w:ascii="Times New Roman" w:hAnsi="Times New Roman" w:cs="Times New Roman"/>
          <w:i w:val="0"/>
          <w:iCs w:val="0"/>
          <w:sz w:val="24"/>
          <w:szCs w:val="24"/>
          <w:lang w:val="en-ID"/>
        </w:rPr>
        <w:t>variabel</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potensial</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lainnya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terhadap</w:t>
      </w:r>
      <w:proofErr w:type="spellEnd"/>
      <w:r w:rsidRPr="00BC4A6F">
        <w:rPr>
          <w:rFonts w:ascii="Times New Roman" w:hAnsi="Times New Roman" w:cs="Times New Roman"/>
          <w:i w:val="0"/>
          <w:iCs w:val="0"/>
          <w:sz w:val="24"/>
          <w:szCs w:val="24"/>
          <w:lang w:val="en-ID"/>
        </w:rPr>
        <w:t xml:space="preserve"> status </w:t>
      </w:r>
      <w:proofErr w:type="spellStart"/>
      <w:r w:rsidRPr="00BC4A6F">
        <w:rPr>
          <w:rFonts w:ascii="Times New Roman" w:hAnsi="Times New Roman" w:cs="Times New Roman"/>
          <w:i w:val="0"/>
          <w:iCs w:val="0"/>
          <w:sz w:val="24"/>
          <w:szCs w:val="24"/>
          <w:lang w:val="en-ID"/>
        </w:rPr>
        <w:t>sekolah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anak</w:t>
      </w:r>
      <w:proofErr w:type="spellEnd"/>
      <w:r w:rsidRPr="00BC4A6F">
        <w:rPr>
          <w:rFonts w:ascii="Times New Roman" w:hAnsi="Times New Roman" w:cs="Times New Roman"/>
          <w:i w:val="0"/>
          <w:iCs w:val="0"/>
          <w:sz w:val="24"/>
          <w:szCs w:val="24"/>
          <w:lang w:val="en-ID"/>
        </w:rPr>
        <w:t xml:space="preserve"> di Indonesia, </w:t>
      </w:r>
      <w:proofErr w:type="spellStart"/>
      <w:r w:rsidRPr="00BC4A6F">
        <w:rPr>
          <w:rFonts w:ascii="Times New Roman" w:hAnsi="Times New Roman" w:cs="Times New Roman"/>
          <w:i w:val="0"/>
          <w:iCs w:val="0"/>
          <w:sz w:val="24"/>
          <w:szCs w:val="24"/>
          <w:lang w:val="en-ID"/>
        </w:rPr>
        <w:t>adapaun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metode</w:t>
      </w:r>
      <w:proofErr w:type="spellEnd"/>
      <w:r w:rsidRPr="00BC4A6F">
        <w:rPr>
          <w:rFonts w:ascii="Times New Roman" w:hAnsi="Times New Roman" w:cs="Times New Roman"/>
          <w:i w:val="0"/>
          <w:iCs w:val="0"/>
          <w:sz w:val="24"/>
          <w:szCs w:val="24"/>
          <w:lang w:val="en-ID"/>
        </w:rPr>
        <w:t xml:space="preserve"> yang </w:t>
      </w:r>
      <w:proofErr w:type="spellStart"/>
      <w:r w:rsidRPr="00BC4A6F">
        <w:rPr>
          <w:rFonts w:ascii="Times New Roman" w:hAnsi="Times New Roman" w:cs="Times New Roman"/>
          <w:i w:val="0"/>
          <w:iCs w:val="0"/>
          <w:sz w:val="24"/>
          <w:szCs w:val="24"/>
          <w:lang w:val="en-ID"/>
        </w:rPr>
        <w:t>digunakan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adalah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regresi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binomia</w:t>
      </w:r>
      <w:proofErr w:type="spellEnd"/>
      <w:r w:rsidRPr="00BC4A6F">
        <w:rPr>
          <w:rFonts w:ascii="Times New Roman" w:hAnsi="Times New Roman" w:cs="Times New Roman"/>
          <w:i w:val="0"/>
          <w:iCs w:val="0"/>
          <w:sz w:val="24"/>
          <w:szCs w:val="24"/>
          <w:lang w:val="en-ID"/>
        </w:rPr>
        <w:t xml:space="preserve"> logistic </w:t>
      </w:r>
      <w:proofErr w:type="spellStart"/>
      <w:r w:rsidRPr="00BC4A6F">
        <w:rPr>
          <w:rFonts w:ascii="Times New Roman" w:hAnsi="Times New Roman" w:cs="Times New Roman"/>
          <w:i w:val="0"/>
          <w:iCs w:val="0"/>
          <w:sz w:val="24"/>
          <w:szCs w:val="24"/>
          <w:lang w:val="en-ID"/>
        </w:rPr>
        <w:t>dengan</w:t>
      </w:r>
      <w:proofErr w:type="spellEnd"/>
      <w:r w:rsidRPr="00BC4A6F">
        <w:rPr>
          <w:rFonts w:ascii="Times New Roman" w:hAnsi="Times New Roman" w:cs="Times New Roman"/>
          <w:i w:val="0"/>
          <w:iCs w:val="0"/>
          <w:sz w:val="24"/>
          <w:szCs w:val="24"/>
          <w:lang w:val="en-ID"/>
        </w:rPr>
        <w:t xml:space="preserve"> model </w:t>
      </w:r>
      <w:r w:rsidRPr="00BC4A6F">
        <w:rPr>
          <w:rFonts w:ascii="Times New Roman" w:hAnsi="Times New Roman" w:cs="Times New Roman"/>
          <w:sz w:val="24"/>
          <w:szCs w:val="24"/>
          <w:lang w:val="en-ID"/>
        </w:rPr>
        <w:t>difference in difference</w:t>
      </w:r>
      <w:r w:rsidR="00770EA5" w:rsidRPr="00BC4A6F">
        <w:rPr>
          <w:rFonts w:ascii="Times New Roman" w:hAnsi="Times New Roman" w:cs="Times New Roman"/>
          <w:sz w:val="24"/>
          <w:szCs w:val="24"/>
        </w:rPr>
        <w:t>.</w:t>
      </w:r>
    </w:p>
    <w:p w14:paraId="4DE5D10D" w14:textId="6CBBA1B0" w:rsidR="00BE15AD" w:rsidRPr="00FD5BDB" w:rsidRDefault="00BE15AD" w:rsidP="00770EA5">
      <w:pPr>
        <w:pStyle w:val="BodyText"/>
        <w:spacing w:after="0" w:line="240" w:lineRule="auto"/>
        <w:ind w:firstLine="720"/>
        <w:jc w:val="both"/>
        <w:rPr>
          <w:rFonts w:ascii="Times New Roman" w:hAnsi="Times New Roman" w:cs="Times New Roman"/>
          <w:i w:val="0"/>
          <w:iCs w:val="0"/>
          <w:sz w:val="24"/>
          <w:szCs w:val="24"/>
          <w:lang w:val="id-ID"/>
        </w:rPr>
      </w:pPr>
      <w:r w:rsidRPr="00FD5BDB">
        <w:rPr>
          <w:rFonts w:ascii="Times New Roman" w:hAnsi="Times New Roman" w:cs="Times New Roman"/>
          <w:i w:val="0"/>
          <w:iCs w:val="0"/>
          <w:sz w:val="24"/>
          <w:szCs w:val="24"/>
          <w:lang w:val="id-ID"/>
        </w:rPr>
        <w:t xml:space="preserve">. </w:t>
      </w:r>
    </w:p>
    <w:p w14:paraId="0F8FFD68" w14:textId="77777777"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METODE</w:t>
      </w:r>
    </w:p>
    <w:p w14:paraId="145C7721" w14:textId="77777777" w:rsidR="00BC4A6F" w:rsidRPr="00BC4A6F" w:rsidRDefault="00BC4A6F" w:rsidP="00BC4A6F">
      <w:pPr>
        <w:pStyle w:val="BodyText"/>
        <w:ind w:firstLine="720"/>
        <w:rPr>
          <w:rFonts w:ascii="Times New Roman" w:hAnsi="Times New Roman" w:cs="Times New Roman"/>
          <w:i w:val="0"/>
          <w:iCs w:val="0"/>
          <w:sz w:val="24"/>
          <w:szCs w:val="24"/>
          <w:lang w:val="en-ID"/>
        </w:rPr>
      </w:pPr>
      <w:r w:rsidRPr="00BC4A6F">
        <w:rPr>
          <w:rFonts w:ascii="Times New Roman" w:hAnsi="Times New Roman" w:cs="Times New Roman"/>
          <w:i w:val="0"/>
          <w:iCs w:val="0"/>
          <w:sz w:val="24"/>
          <w:szCs w:val="24"/>
          <w:lang w:val="en-ID"/>
        </w:rPr>
        <w:t xml:space="preserve">Data yang </w:t>
      </w:r>
      <w:proofErr w:type="spellStart"/>
      <w:r w:rsidRPr="00BC4A6F">
        <w:rPr>
          <w:rFonts w:ascii="Times New Roman" w:hAnsi="Times New Roman" w:cs="Times New Roman"/>
          <w:i w:val="0"/>
          <w:iCs w:val="0"/>
          <w:sz w:val="24"/>
          <w:szCs w:val="24"/>
          <w:lang w:val="en-ID"/>
        </w:rPr>
        <w:t>digunakan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dalam</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penelitian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ini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bersumber</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dari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Survei</w:t>
      </w:r>
      <w:proofErr w:type="spellEnd"/>
      <w:r w:rsidRPr="00BC4A6F">
        <w:rPr>
          <w:rFonts w:ascii="Times New Roman" w:hAnsi="Times New Roman" w:cs="Times New Roman"/>
          <w:i w:val="0"/>
          <w:iCs w:val="0"/>
          <w:sz w:val="24"/>
          <w:szCs w:val="24"/>
          <w:lang w:val="en-ID"/>
        </w:rPr>
        <w:t xml:space="preserve"> Sosial </w:t>
      </w:r>
      <w:proofErr w:type="spellStart"/>
      <w:r w:rsidRPr="00BC4A6F">
        <w:rPr>
          <w:rFonts w:ascii="Times New Roman" w:hAnsi="Times New Roman" w:cs="Times New Roman"/>
          <w:i w:val="0"/>
          <w:iCs w:val="0"/>
          <w:sz w:val="24"/>
          <w:szCs w:val="24"/>
          <w:lang w:val="en-ID"/>
        </w:rPr>
        <w:t>Ekonomi</w:t>
      </w:r>
      <w:proofErr w:type="spellEnd"/>
      <w:r w:rsidRPr="00BC4A6F">
        <w:rPr>
          <w:rFonts w:ascii="Times New Roman" w:hAnsi="Times New Roman" w:cs="Times New Roman"/>
          <w:i w:val="0"/>
          <w:iCs w:val="0"/>
          <w:sz w:val="24"/>
          <w:szCs w:val="24"/>
          <w:lang w:val="en-ID"/>
        </w:rPr>
        <w:t xml:space="preserve"> Nasional (SUSENAS) Badan Pusat </w:t>
      </w:r>
      <w:proofErr w:type="spellStart"/>
      <w:r w:rsidRPr="00BC4A6F">
        <w:rPr>
          <w:rFonts w:ascii="Times New Roman" w:hAnsi="Times New Roman" w:cs="Times New Roman"/>
          <w:i w:val="0"/>
          <w:iCs w:val="0"/>
          <w:sz w:val="24"/>
          <w:szCs w:val="24"/>
          <w:lang w:val="en-ID"/>
        </w:rPr>
        <w:t>Statistik</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tahun</w:t>
      </w:r>
      <w:proofErr w:type="spellEnd"/>
      <w:r w:rsidRPr="00BC4A6F">
        <w:rPr>
          <w:rFonts w:ascii="Times New Roman" w:hAnsi="Times New Roman" w:cs="Times New Roman"/>
          <w:i w:val="0"/>
          <w:iCs w:val="0"/>
          <w:sz w:val="24"/>
          <w:szCs w:val="24"/>
          <w:lang w:val="en-ID"/>
        </w:rPr>
        <w:t xml:space="preserve"> 2013-2019. </w:t>
      </w:r>
      <w:proofErr w:type="spellStart"/>
      <w:r w:rsidRPr="00BC4A6F">
        <w:rPr>
          <w:rFonts w:ascii="Times New Roman" w:hAnsi="Times New Roman" w:cs="Times New Roman"/>
          <w:i w:val="0"/>
          <w:iCs w:val="0"/>
          <w:sz w:val="24"/>
          <w:szCs w:val="24"/>
          <w:lang w:val="en-ID"/>
        </w:rPr>
        <w:t>Dalam</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hal</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ini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usia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anak</w:t>
      </w:r>
      <w:proofErr w:type="spellEnd"/>
      <w:r w:rsidRPr="00BC4A6F">
        <w:rPr>
          <w:rFonts w:ascii="Times New Roman" w:hAnsi="Times New Roman" w:cs="Times New Roman"/>
          <w:i w:val="0"/>
          <w:iCs w:val="0"/>
          <w:sz w:val="24"/>
          <w:szCs w:val="24"/>
          <w:lang w:val="en-ID"/>
        </w:rPr>
        <w:t xml:space="preserve"> yang </w:t>
      </w:r>
      <w:proofErr w:type="spellStart"/>
      <w:r w:rsidRPr="00BC4A6F">
        <w:rPr>
          <w:rFonts w:ascii="Times New Roman" w:hAnsi="Times New Roman" w:cs="Times New Roman"/>
          <w:i w:val="0"/>
          <w:iCs w:val="0"/>
          <w:sz w:val="24"/>
          <w:szCs w:val="24"/>
          <w:lang w:val="en-ID"/>
        </w:rPr>
        <w:t>diteliti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ialah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usia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sekolah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dari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umur</w:t>
      </w:r>
      <w:proofErr w:type="spellEnd"/>
      <w:r w:rsidRPr="00BC4A6F">
        <w:rPr>
          <w:rFonts w:ascii="Times New Roman" w:hAnsi="Times New Roman" w:cs="Times New Roman"/>
          <w:i w:val="0"/>
          <w:iCs w:val="0"/>
          <w:sz w:val="24"/>
          <w:szCs w:val="24"/>
          <w:lang w:val="en-ID"/>
        </w:rPr>
        <w:t xml:space="preserve"> 6-18 </w:t>
      </w:r>
      <w:proofErr w:type="spellStart"/>
      <w:r w:rsidRPr="00BC4A6F">
        <w:rPr>
          <w:rFonts w:ascii="Times New Roman" w:hAnsi="Times New Roman" w:cs="Times New Roman"/>
          <w:i w:val="0"/>
          <w:iCs w:val="0"/>
          <w:sz w:val="24"/>
          <w:szCs w:val="24"/>
          <w:lang w:val="en-ID"/>
        </w:rPr>
        <w:t>tahun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Variabel</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penelitian</w:t>
      </w:r>
      <w:proofErr w:type="spellEnd"/>
      <w:r w:rsidRPr="00BC4A6F">
        <w:rPr>
          <w:rFonts w:ascii="Times New Roman" w:hAnsi="Times New Roman" w:cs="Times New Roman"/>
          <w:i w:val="0"/>
          <w:iCs w:val="0"/>
          <w:sz w:val="24"/>
          <w:szCs w:val="24"/>
          <w:lang w:val="en-ID"/>
        </w:rPr>
        <w:t xml:space="preserve"> yang </w:t>
      </w:r>
      <w:proofErr w:type="spellStart"/>
      <w:r w:rsidRPr="00BC4A6F">
        <w:rPr>
          <w:rFonts w:ascii="Times New Roman" w:hAnsi="Times New Roman" w:cs="Times New Roman"/>
          <w:i w:val="0"/>
          <w:iCs w:val="0"/>
          <w:sz w:val="24"/>
          <w:szCs w:val="24"/>
          <w:lang w:val="en-ID"/>
        </w:rPr>
        <w:t>digunakan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dapat</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penelitian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ini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dapat</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dilihat</w:t>
      </w:r>
      <w:proofErr w:type="spellEnd"/>
      <w:r w:rsidRPr="00BC4A6F">
        <w:rPr>
          <w:rFonts w:ascii="Times New Roman" w:hAnsi="Times New Roman" w:cs="Times New Roman"/>
          <w:i w:val="0"/>
          <w:iCs w:val="0"/>
          <w:sz w:val="24"/>
          <w:szCs w:val="24"/>
          <w:lang w:val="en-ID"/>
        </w:rPr>
        <w:t xml:space="preserve"> pada </w:t>
      </w:r>
      <w:proofErr w:type="spellStart"/>
      <w:r w:rsidRPr="00BC4A6F">
        <w:rPr>
          <w:rFonts w:ascii="Times New Roman" w:hAnsi="Times New Roman" w:cs="Times New Roman"/>
          <w:i w:val="0"/>
          <w:iCs w:val="0"/>
          <w:sz w:val="24"/>
          <w:szCs w:val="24"/>
          <w:lang w:val="en-ID"/>
        </w:rPr>
        <w:t>Tabel</w:t>
      </w:r>
      <w:proofErr w:type="spellEnd"/>
      <w:r w:rsidRPr="00BC4A6F">
        <w:rPr>
          <w:rFonts w:ascii="Times New Roman" w:hAnsi="Times New Roman" w:cs="Times New Roman"/>
          <w:i w:val="0"/>
          <w:iCs w:val="0"/>
          <w:sz w:val="24"/>
          <w:szCs w:val="24"/>
          <w:lang w:val="en-ID"/>
        </w:rPr>
        <w:t xml:space="preserve"> 1.</w:t>
      </w:r>
    </w:p>
    <w:p w14:paraId="3A52E2DD" w14:textId="77777777" w:rsidR="00BC4A6F" w:rsidRPr="00BC4A6F" w:rsidRDefault="00BC4A6F" w:rsidP="00BC4A6F">
      <w:pPr>
        <w:pStyle w:val="BodyText"/>
        <w:rPr>
          <w:rFonts w:ascii="Times New Roman" w:hAnsi="Times New Roman" w:cs="Times New Roman"/>
          <w:i w:val="0"/>
          <w:iCs w:val="0"/>
          <w:sz w:val="24"/>
          <w:szCs w:val="24"/>
          <w:lang w:val="en-ID"/>
        </w:rPr>
      </w:pPr>
    </w:p>
    <w:p w14:paraId="18D602C4" w14:textId="706B1A17" w:rsidR="00BC4A6F" w:rsidRDefault="00BC4A6F">
      <w:pPr>
        <w:suppressAutoHyphens w:val="0"/>
        <w:spacing w:after="0" w:line="240" w:lineRule="auto"/>
        <w:rPr>
          <w:rFonts w:ascii="Times New Roman" w:hAnsi="Times New Roman" w:cs="Times New Roman"/>
          <w:i w:val="0"/>
          <w:iCs w:val="0"/>
          <w:sz w:val="24"/>
          <w:szCs w:val="24"/>
          <w:lang w:val="en-ID"/>
        </w:rPr>
      </w:pPr>
      <w:r>
        <w:rPr>
          <w:rFonts w:ascii="Times New Roman" w:hAnsi="Times New Roman" w:cs="Times New Roman"/>
          <w:i w:val="0"/>
          <w:iCs w:val="0"/>
          <w:sz w:val="24"/>
          <w:szCs w:val="24"/>
          <w:lang w:val="en-ID"/>
        </w:rPr>
        <w:br w:type="page"/>
      </w:r>
    </w:p>
    <w:p w14:paraId="6534E1CF" w14:textId="77777777" w:rsidR="00BC4A6F" w:rsidRPr="00BC4A6F" w:rsidRDefault="00BC4A6F" w:rsidP="00BC4A6F">
      <w:pPr>
        <w:pStyle w:val="BodyText"/>
        <w:jc w:val="center"/>
        <w:rPr>
          <w:rFonts w:ascii="Times New Roman" w:hAnsi="Times New Roman" w:cs="Times New Roman"/>
          <w:i w:val="0"/>
          <w:iCs w:val="0"/>
          <w:sz w:val="24"/>
          <w:szCs w:val="24"/>
          <w:lang w:val="en-ID"/>
        </w:rPr>
      </w:pPr>
      <w:proofErr w:type="spellStart"/>
      <w:r w:rsidRPr="00BC4A6F">
        <w:rPr>
          <w:rFonts w:ascii="Times New Roman" w:hAnsi="Times New Roman" w:cs="Times New Roman"/>
          <w:i w:val="0"/>
          <w:iCs w:val="0"/>
          <w:sz w:val="24"/>
          <w:szCs w:val="24"/>
          <w:lang w:val="en-ID"/>
        </w:rPr>
        <w:lastRenderedPageBreak/>
        <w:t>Tabel</w:t>
      </w:r>
      <w:proofErr w:type="spellEnd"/>
      <w:r w:rsidRPr="00BC4A6F">
        <w:rPr>
          <w:rFonts w:ascii="Times New Roman" w:hAnsi="Times New Roman" w:cs="Times New Roman"/>
          <w:i w:val="0"/>
          <w:iCs w:val="0"/>
          <w:sz w:val="24"/>
          <w:szCs w:val="24"/>
          <w:lang w:val="en-ID"/>
        </w:rPr>
        <w:t xml:space="preserve"> </w:t>
      </w:r>
      <w:r w:rsidRPr="00BC4A6F">
        <w:rPr>
          <w:rFonts w:ascii="Times New Roman" w:hAnsi="Times New Roman" w:cs="Times New Roman"/>
          <w:i w:val="0"/>
          <w:iCs w:val="0"/>
          <w:sz w:val="24"/>
          <w:szCs w:val="24"/>
          <w:lang w:val="en-ID"/>
        </w:rPr>
        <w:fldChar w:fldCharType="begin"/>
      </w:r>
      <w:r w:rsidRPr="00BC4A6F">
        <w:rPr>
          <w:rFonts w:ascii="Times New Roman" w:hAnsi="Times New Roman" w:cs="Times New Roman"/>
          <w:i w:val="0"/>
          <w:iCs w:val="0"/>
          <w:sz w:val="24"/>
          <w:szCs w:val="24"/>
          <w:lang w:val="en-ID"/>
        </w:rPr>
        <w:instrText xml:space="preserve"> SEQ Tabel \* ARABIC </w:instrText>
      </w:r>
      <w:r w:rsidRPr="00BC4A6F">
        <w:rPr>
          <w:rFonts w:ascii="Times New Roman" w:hAnsi="Times New Roman" w:cs="Times New Roman"/>
          <w:i w:val="0"/>
          <w:iCs w:val="0"/>
          <w:sz w:val="24"/>
          <w:szCs w:val="24"/>
          <w:lang w:val="en-ID"/>
        </w:rPr>
        <w:fldChar w:fldCharType="separate"/>
      </w:r>
      <w:r w:rsidRPr="00BC4A6F">
        <w:rPr>
          <w:rFonts w:ascii="Times New Roman" w:hAnsi="Times New Roman" w:cs="Times New Roman"/>
          <w:i w:val="0"/>
          <w:iCs w:val="0"/>
          <w:sz w:val="24"/>
          <w:szCs w:val="24"/>
          <w:lang w:val="en-ID"/>
        </w:rPr>
        <w:t>1</w:t>
      </w:r>
      <w:r w:rsidRPr="00BC4A6F">
        <w:rPr>
          <w:rFonts w:ascii="Times New Roman" w:hAnsi="Times New Roman" w:cs="Times New Roman"/>
          <w:i w:val="0"/>
          <w:iCs w:val="0"/>
          <w:sz w:val="24"/>
          <w:szCs w:val="24"/>
          <w:lang w:val="en-ID"/>
        </w:rPr>
        <w:fldChar w:fldCharType="end"/>
      </w:r>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Variabel</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Penelitian</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7"/>
        <w:gridCol w:w="2190"/>
        <w:gridCol w:w="723"/>
      </w:tblGrid>
      <w:tr w:rsidR="00BC4A6F" w:rsidRPr="00BC4A6F" w14:paraId="08B6A8D0" w14:textId="77777777" w:rsidTr="00F204AE">
        <w:trPr>
          <w:trHeight w:val="20"/>
          <w:jc w:val="center"/>
        </w:trPr>
        <w:tc>
          <w:tcPr>
            <w:tcW w:w="0" w:type="auto"/>
            <w:tcBorders>
              <w:top w:val="single" w:sz="4" w:space="0" w:color="auto"/>
              <w:bottom w:val="single" w:sz="4" w:space="0" w:color="auto"/>
            </w:tcBorders>
            <w:vAlign w:val="center"/>
          </w:tcPr>
          <w:p w14:paraId="38C79C6A" w14:textId="77777777" w:rsidR="00BC4A6F" w:rsidRPr="00BC4A6F" w:rsidRDefault="00BC4A6F" w:rsidP="002768A0">
            <w:pPr>
              <w:pStyle w:val="BodyText"/>
              <w:spacing w:after="0" w:line="240" w:lineRule="auto"/>
              <w:jc w:val="both"/>
              <w:rPr>
                <w:rFonts w:ascii="Times New Roman" w:hAnsi="Times New Roman" w:cs="Times New Roman"/>
                <w:sz w:val="24"/>
                <w:szCs w:val="24"/>
              </w:rPr>
            </w:pPr>
            <w:proofErr w:type="spellStart"/>
            <w:r w:rsidRPr="00BC4A6F">
              <w:rPr>
                <w:rFonts w:ascii="Times New Roman" w:hAnsi="Times New Roman" w:cs="Times New Roman"/>
                <w:sz w:val="24"/>
                <w:szCs w:val="24"/>
              </w:rPr>
              <w:t>Dependen</w:t>
            </w:r>
            <w:proofErr w:type="spellEnd"/>
            <w:r w:rsidRPr="00BC4A6F">
              <w:rPr>
                <w:rFonts w:ascii="Times New Roman" w:hAnsi="Times New Roman" w:cs="Times New Roman"/>
                <w:sz w:val="24"/>
                <w:szCs w:val="24"/>
              </w:rPr>
              <w:t xml:space="preserve"> </w:t>
            </w:r>
            <w:proofErr w:type="spellStart"/>
            <w:r w:rsidRPr="00BC4A6F">
              <w:rPr>
                <w:rFonts w:ascii="Times New Roman" w:hAnsi="Times New Roman" w:cs="Times New Roman"/>
                <w:sz w:val="24"/>
                <w:szCs w:val="24"/>
              </w:rPr>
              <w:t>Variabel</w:t>
            </w:r>
            <w:proofErr w:type="spellEnd"/>
          </w:p>
        </w:tc>
        <w:tc>
          <w:tcPr>
            <w:tcW w:w="0" w:type="auto"/>
            <w:tcBorders>
              <w:top w:val="single" w:sz="4" w:space="0" w:color="auto"/>
              <w:bottom w:val="single" w:sz="4" w:space="0" w:color="auto"/>
            </w:tcBorders>
            <w:vAlign w:val="center"/>
          </w:tcPr>
          <w:p w14:paraId="5CC85CA8" w14:textId="77777777" w:rsidR="00BC4A6F" w:rsidRPr="00BC4A6F" w:rsidRDefault="00BC4A6F" w:rsidP="002768A0">
            <w:pPr>
              <w:pStyle w:val="BodyText"/>
              <w:spacing w:after="0" w:line="240" w:lineRule="auto"/>
              <w:jc w:val="both"/>
              <w:rPr>
                <w:rFonts w:ascii="Times New Roman" w:hAnsi="Times New Roman" w:cs="Times New Roman"/>
                <w:sz w:val="24"/>
                <w:szCs w:val="24"/>
              </w:rPr>
            </w:pPr>
            <w:proofErr w:type="spellStart"/>
            <w:r w:rsidRPr="00BC4A6F">
              <w:rPr>
                <w:rFonts w:ascii="Times New Roman" w:hAnsi="Times New Roman" w:cs="Times New Roman"/>
                <w:sz w:val="24"/>
                <w:szCs w:val="24"/>
              </w:rPr>
              <w:t>Kategori</w:t>
            </w:r>
            <w:proofErr w:type="spellEnd"/>
          </w:p>
        </w:tc>
        <w:tc>
          <w:tcPr>
            <w:tcW w:w="0" w:type="auto"/>
            <w:tcBorders>
              <w:top w:val="single" w:sz="4" w:space="0" w:color="auto"/>
              <w:bottom w:val="single" w:sz="4" w:space="0" w:color="auto"/>
            </w:tcBorders>
            <w:vAlign w:val="center"/>
          </w:tcPr>
          <w:p w14:paraId="0D97842F"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Kode</w:t>
            </w:r>
          </w:p>
        </w:tc>
      </w:tr>
      <w:tr w:rsidR="00BC4A6F" w:rsidRPr="00BC4A6F" w14:paraId="31C570D8" w14:textId="77777777" w:rsidTr="00F204AE">
        <w:trPr>
          <w:trHeight w:val="20"/>
          <w:jc w:val="center"/>
        </w:trPr>
        <w:tc>
          <w:tcPr>
            <w:tcW w:w="0" w:type="auto"/>
            <w:vMerge w:val="restart"/>
            <w:tcBorders>
              <w:top w:val="single" w:sz="4" w:space="0" w:color="auto"/>
            </w:tcBorders>
            <w:vAlign w:val="center"/>
          </w:tcPr>
          <w:p w14:paraId="6276EDB5" w14:textId="77777777" w:rsidR="00BC4A6F" w:rsidRPr="00BC4A6F" w:rsidRDefault="00BC4A6F" w:rsidP="002768A0">
            <w:pPr>
              <w:pStyle w:val="BodyText"/>
              <w:spacing w:after="0" w:line="240" w:lineRule="auto"/>
              <w:jc w:val="both"/>
              <w:rPr>
                <w:rFonts w:ascii="Times New Roman" w:hAnsi="Times New Roman" w:cs="Times New Roman"/>
                <w:sz w:val="24"/>
                <w:szCs w:val="24"/>
              </w:rPr>
            </w:pPr>
            <w:proofErr w:type="spellStart"/>
            <w:r w:rsidRPr="00BC4A6F">
              <w:rPr>
                <w:rFonts w:ascii="Times New Roman" w:hAnsi="Times New Roman" w:cs="Times New Roman"/>
                <w:sz w:val="24"/>
                <w:szCs w:val="24"/>
              </w:rPr>
              <w:t>Sekolah</w:t>
            </w:r>
            <w:proofErr w:type="spellEnd"/>
          </w:p>
        </w:tc>
        <w:tc>
          <w:tcPr>
            <w:tcW w:w="0" w:type="auto"/>
            <w:tcBorders>
              <w:top w:val="single" w:sz="4" w:space="0" w:color="auto"/>
            </w:tcBorders>
            <w:vAlign w:val="center"/>
          </w:tcPr>
          <w:p w14:paraId="078A10CC" w14:textId="77777777" w:rsidR="00BC4A6F" w:rsidRPr="00BC4A6F" w:rsidRDefault="00BC4A6F" w:rsidP="002768A0">
            <w:pPr>
              <w:pStyle w:val="BodyText"/>
              <w:spacing w:after="0" w:line="240" w:lineRule="auto"/>
              <w:jc w:val="both"/>
              <w:rPr>
                <w:rFonts w:ascii="Times New Roman" w:hAnsi="Times New Roman" w:cs="Times New Roman"/>
                <w:sz w:val="24"/>
                <w:szCs w:val="24"/>
              </w:rPr>
            </w:pPr>
            <w:proofErr w:type="spellStart"/>
            <w:r w:rsidRPr="00BC4A6F">
              <w:rPr>
                <w:rFonts w:ascii="Times New Roman" w:hAnsi="Times New Roman" w:cs="Times New Roman"/>
                <w:sz w:val="24"/>
                <w:szCs w:val="24"/>
              </w:rPr>
              <w:t>Tidak</w:t>
            </w:r>
            <w:proofErr w:type="spellEnd"/>
          </w:p>
        </w:tc>
        <w:tc>
          <w:tcPr>
            <w:tcW w:w="0" w:type="auto"/>
            <w:tcBorders>
              <w:top w:val="single" w:sz="4" w:space="0" w:color="auto"/>
            </w:tcBorders>
            <w:vAlign w:val="center"/>
          </w:tcPr>
          <w:p w14:paraId="56B325FE"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0</w:t>
            </w:r>
          </w:p>
        </w:tc>
      </w:tr>
      <w:tr w:rsidR="00BC4A6F" w:rsidRPr="00BC4A6F" w14:paraId="56733541" w14:textId="77777777" w:rsidTr="00F204AE">
        <w:trPr>
          <w:trHeight w:val="20"/>
          <w:jc w:val="center"/>
        </w:trPr>
        <w:tc>
          <w:tcPr>
            <w:tcW w:w="0" w:type="auto"/>
            <w:vMerge/>
            <w:tcBorders>
              <w:bottom w:val="single" w:sz="4" w:space="0" w:color="auto"/>
            </w:tcBorders>
            <w:vAlign w:val="center"/>
          </w:tcPr>
          <w:p w14:paraId="7E86D3B3" w14:textId="77777777" w:rsidR="00BC4A6F" w:rsidRPr="00BC4A6F" w:rsidRDefault="00BC4A6F" w:rsidP="002768A0">
            <w:pPr>
              <w:pStyle w:val="BodyText"/>
              <w:spacing w:after="0" w:line="240" w:lineRule="auto"/>
              <w:jc w:val="both"/>
              <w:rPr>
                <w:rFonts w:ascii="Times New Roman" w:hAnsi="Times New Roman" w:cs="Times New Roman"/>
                <w:sz w:val="24"/>
                <w:szCs w:val="24"/>
                <w:lang w:val="id-ID"/>
              </w:rPr>
            </w:pPr>
          </w:p>
        </w:tc>
        <w:tc>
          <w:tcPr>
            <w:tcW w:w="0" w:type="auto"/>
            <w:tcBorders>
              <w:bottom w:val="single" w:sz="4" w:space="0" w:color="auto"/>
            </w:tcBorders>
            <w:vAlign w:val="center"/>
          </w:tcPr>
          <w:p w14:paraId="157473F0" w14:textId="77777777" w:rsidR="00BC4A6F" w:rsidRPr="00BC4A6F" w:rsidRDefault="00BC4A6F" w:rsidP="002768A0">
            <w:pPr>
              <w:pStyle w:val="BodyText"/>
              <w:spacing w:after="0" w:line="240" w:lineRule="auto"/>
              <w:jc w:val="both"/>
              <w:rPr>
                <w:rFonts w:ascii="Times New Roman" w:hAnsi="Times New Roman" w:cs="Times New Roman"/>
                <w:sz w:val="24"/>
                <w:szCs w:val="24"/>
              </w:rPr>
            </w:pPr>
            <w:proofErr w:type="spellStart"/>
            <w:r w:rsidRPr="00BC4A6F">
              <w:rPr>
                <w:rFonts w:ascii="Times New Roman" w:hAnsi="Times New Roman" w:cs="Times New Roman"/>
                <w:sz w:val="24"/>
                <w:szCs w:val="24"/>
              </w:rPr>
              <w:t>Ya</w:t>
            </w:r>
            <w:proofErr w:type="spellEnd"/>
          </w:p>
        </w:tc>
        <w:tc>
          <w:tcPr>
            <w:tcW w:w="0" w:type="auto"/>
            <w:tcBorders>
              <w:bottom w:val="single" w:sz="4" w:space="0" w:color="auto"/>
            </w:tcBorders>
            <w:vAlign w:val="center"/>
          </w:tcPr>
          <w:p w14:paraId="2F90860C"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1</w:t>
            </w:r>
          </w:p>
        </w:tc>
      </w:tr>
      <w:tr w:rsidR="00BC4A6F" w:rsidRPr="00BC4A6F" w14:paraId="78A66BDB" w14:textId="77777777" w:rsidTr="00F204AE">
        <w:trPr>
          <w:trHeight w:val="20"/>
          <w:jc w:val="center"/>
        </w:trPr>
        <w:tc>
          <w:tcPr>
            <w:tcW w:w="0" w:type="auto"/>
            <w:tcBorders>
              <w:top w:val="single" w:sz="4" w:space="0" w:color="auto"/>
              <w:bottom w:val="single" w:sz="4" w:space="0" w:color="auto"/>
            </w:tcBorders>
            <w:vAlign w:val="center"/>
            <w:hideMark/>
          </w:tcPr>
          <w:p w14:paraId="1CCECF9D" w14:textId="77777777" w:rsidR="00BC4A6F" w:rsidRPr="00BC4A6F" w:rsidRDefault="00BC4A6F" w:rsidP="002768A0">
            <w:pPr>
              <w:pStyle w:val="BodyText"/>
              <w:spacing w:after="0" w:line="240" w:lineRule="auto"/>
              <w:jc w:val="both"/>
              <w:rPr>
                <w:rFonts w:ascii="Times New Roman" w:hAnsi="Times New Roman" w:cs="Times New Roman"/>
                <w:sz w:val="24"/>
                <w:szCs w:val="24"/>
                <w:lang w:val="id-ID"/>
              </w:rPr>
            </w:pPr>
            <w:r w:rsidRPr="00BC4A6F">
              <w:rPr>
                <w:rFonts w:ascii="Times New Roman" w:hAnsi="Times New Roman" w:cs="Times New Roman"/>
                <w:sz w:val="24"/>
                <w:szCs w:val="24"/>
                <w:lang w:val="id-ID"/>
              </w:rPr>
              <w:t>Independen Variabel</w:t>
            </w:r>
          </w:p>
          <w:p w14:paraId="44FF7B13" w14:textId="77777777" w:rsidR="00BC4A6F" w:rsidRPr="00BC4A6F" w:rsidRDefault="00BC4A6F" w:rsidP="002768A0">
            <w:pPr>
              <w:pStyle w:val="BodyText"/>
              <w:spacing w:after="0" w:line="240" w:lineRule="auto"/>
              <w:jc w:val="both"/>
              <w:rPr>
                <w:rFonts w:ascii="Times New Roman" w:hAnsi="Times New Roman" w:cs="Times New Roman"/>
                <w:sz w:val="24"/>
                <w:szCs w:val="24"/>
              </w:rPr>
            </w:pPr>
            <w:proofErr w:type="spellStart"/>
            <w:r w:rsidRPr="00BC4A6F">
              <w:rPr>
                <w:rFonts w:ascii="Times New Roman" w:hAnsi="Times New Roman" w:cs="Times New Roman"/>
                <w:sz w:val="24"/>
                <w:szCs w:val="24"/>
              </w:rPr>
              <w:t>Kualitatif</w:t>
            </w:r>
            <w:proofErr w:type="spellEnd"/>
            <w:r w:rsidRPr="00BC4A6F">
              <w:rPr>
                <w:rFonts w:ascii="Times New Roman" w:hAnsi="Times New Roman" w:cs="Times New Roman"/>
                <w:sz w:val="24"/>
                <w:szCs w:val="24"/>
              </w:rPr>
              <w:t xml:space="preserve">/ </w:t>
            </w:r>
            <w:proofErr w:type="spellStart"/>
            <w:r w:rsidRPr="00BC4A6F">
              <w:rPr>
                <w:rFonts w:ascii="Times New Roman" w:hAnsi="Times New Roman" w:cs="Times New Roman"/>
                <w:sz w:val="24"/>
                <w:szCs w:val="24"/>
              </w:rPr>
              <w:t>Kategorik</w:t>
            </w:r>
            <w:proofErr w:type="spellEnd"/>
          </w:p>
        </w:tc>
        <w:tc>
          <w:tcPr>
            <w:tcW w:w="0" w:type="auto"/>
            <w:tcBorders>
              <w:top w:val="single" w:sz="4" w:space="0" w:color="auto"/>
              <w:bottom w:val="single" w:sz="4" w:space="0" w:color="auto"/>
            </w:tcBorders>
            <w:vAlign w:val="center"/>
          </w:tcPr>
          <w:p w14:paraId="182154DB" w14:textId="77777777" w:rsidR="00BC4A6F" w:rsidRPr="00BC4A6F" w:rsidRDefault="00BC4A6F" w:rsidP="002768A0">
            <w:pPr>
              <w:pStyle w:val="BodyText"/>
              <w:spacing w:after="0" w:line="240" w:lineRule="auto"/>
              <w:jc w:val="both"/>
              <w:rPr>
                <w:rFonts w:ascii="Times New Roman" w:hAnsi="Times New Roman" w:cs="Times New Roman"/>
                <w:sz w:val="24"/>
                <w:szCs w:val="24"/>
              </w:rPr>
            </w:pPr>
            <w:proofErr w:type="spellStart"/>
            <w:r w:rsidRPr="00BC4A6F">
              <w:rPr>
                <w:rFonts w:ascii="Times New Roman" w:hAnsi="Times New Roman" w:cs="Times New Roman"/>
                <w:sz w:val="24"/>
                <w:szCs w:val="24"/>
              </w:rPr>
              <w:t>kategori</w:t>
            </w:r>
            <w:proofErr w:type="spellEnd"/>
          </w:p>
        </w:tc>
        <w:tc>
          <w:tcPr>
            <w:tcW w:w="0" w:type="auto"/>
            <w:tcBorders>
              <w:top w:val="single" w:sz="4" w:space="0" w:color="auto"/>
              <w:bottom w:val="single" w:sz="4" w:space="0" w:color="auto"/>
            </w:tcBorders>
            <w:vAlign w:val="center"/>
          </w:tcPr>
          <w:p w14:paraId="51C11DF0"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Kode</w:t>
            </w:r>
          </w:p>
        </w:tc>
      </w:tr>
      <w:tr w:rsidR="00BC4A6F" w:rsidRPr="00BC4A6F" w14:paraId="2444D93C" w14:textId="77777777" w:rsidTr="00F204AE">
        <w:trPr>
          <w:trHeight w:val="20"/>
          <w:jc w:val="center"/>
        </w:trPr>
        <w:tc>
          <w:tcPr>
            <w:tcW w:w="0" w:type="auto"/>
            <w:vMerge w:val="restart"/>
            <w:tcBorders>
              <w:top w:val="single" w:sz="4" w:space="0" w:color="auto"/>
            </w:tcBorders>
            <w:vAlign w:val="center"/>
            <w:hideMark/>
          </w:tcPr>
          <w:p w14:paraId="2384B170" w14:textId="77777777" w:rsidR="00BC4A6F" w:rsidRPr="00BC4A6F" w:rsidRDefault="00BC4A6F" w:rsidP="002768A0">
            <w:pPr>
              <w:pStyle w:val="BodyText"/>
              <w:spacing w:after="0" w:line="240" w:lineRule="auto"/>
              <w:jc w:val="both"/>
              <w:rPr>
                <w:rFonts w:ascii="Times New Roman" w:hAnsi="Times New Roman" w:cs="Times New Roman"/>
                <w:sz w:val="24"/>
                <w:szCs w:val="24"/>
              </w:rPr>
            </w:pPr>
            <w:proofErr w:type="spellStart"/>
            <w:r w:rsidRPr="00BC4A6F">
              <w:rPr>
                <w:rFonts w:ascii="Times New Roman" w:hAnsi="Times New Roman" w:cs="Times New Roman"/>
                <w:sz w:val="24"/>
                <w:szCs w:val="24"/>
              </w:rPr>
              <w:t>Keikutsertaan</w:t>
            </w:r>
            <w:proofErr w:type="spellEnd"/>
            <w:r w:rsidRPr="00BC4A6F">
              <w:rPr>
                <w:rFonts w:ascii="Times New Roman" w:hAnsi="Times New Roman" w:cs="Times New Roman"/>
                <w:sz w:val="24"/>
                <w:szCs w:val="24"/>
              </w:rPr>
              <w:t xml:space="preserve"> PIP</w:t>
            </w:r>
          </w:p>
        </w:tc>
        <w:tc>
          <w:tcPr>
            <w:tcW w:w="0" w:type="auto"/>
            <w:tcBorders>
              <w:top w:val="single" w:sz="4" w:space="0" w:color="auto"/>
            </w:tcBorders>
            <w:vAlign w:val="center"/>
            <w:hideMark/>
          </w:tcPr>
          <w:p w14:paraId="3497D959" w14:textId="77777777" w:rsidR="00BC4A6F" w:rsidRPr="00BC4A6F" w:rsidRDefault="00BC4A6F" w:rsidP="002768A0">
            <w:pPr>
              <w:pStyle w:val="BodyText"/>
              <w:spacing w:after="0" w:line="240" w:lineRule="auto"/>
              <w:jc w:val="both"/>
              <w:rPr>
                <w:rFonts w:ascii="Times New Roman" w:hAnsi="Times New Roman" w:cs="Times New Roman"/>
                <w:sz w:val="24"/>
                <w:szCs w:val="24"/>
              </w:rPr>
            </w:pPr>
            <w:proofErr w:type="spellStart"/>
            <w:r w:rsidRPr="00BC4A6F">
              <w:rPr>
                <w:rFonts w:ascii="Times New Roman" w:hAnsi="Times New Roman" w:cs="Times New Roman"/>
                <w:sz w:val="24"/>
                <w:szCs w:val="24"/>
              </w:rPr>
              <w:t>Tidak</w:t>
            </w:r>
            <w:proofErr w:type="spellEnd"/>
          </w:p>
        </w:tc>
        <w:tc>
          <w:tcPr>
            <w:tcW w:w="0" w:type="auto"/>
            <w:tcBorders>
              <w:top w:val="single" w:sz="4" w:space="0" w:color="auto"/>
            </w:tcBorders>
            <w:vAlign w:val="center"/>
          </w:tcPr>
          <w:p w14:paraId="407A05FF"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0</w:t>
            </w:r>
          </w:p>
        </w:tc>
      </w:tr>
      <w:tr w:rsidR="00BC4A6F" w:rsidRPr="00BC4A6F" w14:paraId="766BFD18" w14:textId="77777777" w:rsidTr="00F204AE">
        <w:trPr>
          <w:trHeight w:val="20"/>
          <w:jc w:val="center"/>
        </w:trPr>
        <w:tc>
          <w:tcPr>
            <w:tcW w:w="0" w:type="auto"/>
            <w:vMerge/>
            <w:vAlign w:val="center"/>
            <w:hideMark/>
          </w:tcPr>
          <w:p w14:paraId="004EA539" w14:textId="77777777" w:rsidR="00BC4A6F" w:rsidRPr="00BC4A6F" w:rsidRDefault="00BC4A6F" w:rsidP="002768A0">
            <w:pPr>
              <w:pStyle w:val="BodyText"/>
              <w:spacing w:after="0" w:line="240" w:lineRule="auto"/>
              <w:jc w:val="both"/>
              <w:rPr>
                <w:rFonts w:ascii="Times New Roman" w:hAnsi="Times New Roman" w:cs="Times New Roman"/>
                <w:sz w:val="24"/>
                <w:szCs w:val="24"/>
                <w:lang w:val="id-ID"/>
              </w:rPr>
            </w:pPr>
          </w:p>
        </w:tc>
        <w:tc>
          <w:tcPr>
            <w:tcW w:w="0" w:type="auto"/>
            <w:vAlign w:val="center"/>
            <w:hideMark/>
          </w:tcPr>
          <w:p w14:paraId="642527B0" w14:textId="77777777" w:rsidR="00BC4A6F" w:rsidRPr="00BC4A6F" w:rsidRDefault="00BC4A6F" w:rsidP="002768A0">
            <w:pPr>
              <w:pStyle w:val="BodyText"/>
              <w:spacing w:after="0" w:line="240" w:lineRule="auto"/>
              <w:jc w:val="both"/>
              <w:rPr>
                <w:rFonts w:ascii="Times New Roman" w:hAnsi="Times New Roman" w:cs="Times New Roman"/>
                <w:sz w:val="24"/>
                <w:szCs w:val="24"/>
              </w:rPr>
            </w:pPr>
            <w:proofErr w:type="spellStart"/>
            <w:r w:rsidRPr="00BC4A6F">
              <w:rPr>
                <w:rFonts w:ascii="Times New Roman" w:hAnsi="Times New Roman" w:cs="Times New Roman"/>
                <w:sz w:val="24"/>
                <w:szCs w:val="24"/>
              </w:rPr>
              <w:t>Ya</w:t>
            </w:r>
            <w:proofErr w:type="spellEnd"/>
          </w:p>
        </w:tc>
        <w:tc>
          <w:tcPr>
            <w:tcW w:w="0" w:type="auto"/>
            <w:vAlign w:val="center"/>
          </w:tcPr>
          <w:p w14:paraId="00707CAF"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1</w:t>
            </w:r>
          </w:p>
        </w:tc>
      </w:tr>
      <w:tr w:rsidR="00BC4A6F" w:rsidRPr="00BC4A6F" w14:paraId="5C17FE66" w14:textId="77777777" w:rsidTr="00F204AE">
        <w:trPr>
          <w:trHeight w:val="20"/>
          <w:jc w:val="center"/>
        </w:trPr>
        <w:tc>
          <w:tcPr>
            <w:tcW w:w="0" w:type="auto"/>
            <w:vMerge w:val="restart"/>
            <w:vAlign w:val="center"/>
            <w:hideMark/>
          </w:tcPr>
          <w:p w14:paraId="27D9726A"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Waktu</w:t>
            </w:r>
          </w:p>
        </w:tc>
        <w:tc>
          <w:tcPr>
            <w:tcW w:w="0" w:type="auto"/>
            <w:vAlign w:val="center"/>
            <w:hideMark/>
          </w:tcPr>
          <w:p w14:paraId="5C0712B7" w14:textId="77777777" w:rsidR="00BC4A6F" w:rsidRPr="00BC4A6F" w:rsidRDefault="00BC4A6F" w:rsidP="002768A0">
            <w:pPr>
              <w:pStyle w:val="BodyText"/>
              <w:spacing w:after="0" w:line="240" w:lineRule="auto"/>
              <w:jc w:val="both"/>
              <w:rPr>
                <w:rFonts w:ascii="Times New Roman" w:hAnsi="Times New Roman" w:cs="Times New Roman"/>
                <w:sz w:val="24"/>
                <w:szCs w:val="24"/>
                <w:lang w:val="id-ID"/>
              </w:rPr>
            </w:pPr>
            <w:proofErr w:type="spellStart"/>
            <w:r w:rsidRPr="00BC4A6F">
              <w:rPr>
                <w:rFonts w:ascii="Times New Roman" w:hAnsi="Times New Roman" w:cs="Times New Roman"/>
                <w:sz w:val="24"/>
                <w:szCs w:val="24"/>
              </w:rPr>
              <w:t>Sebelum</w:t>
            </w:r>
            <w:proofErr w:type="spellEnd"/>
            <w:r w:rsidRPr="00BC4A6F">
              <w:rPr>
                <w:rFonts w:ascii="Times New Roman" w:hAnsi="Times New Roman" w:cs="Times New Roman"/>
                <w:sz w:val="24"/>
                <w:szCs w:val="24"/>
              </w:rPr>
              <w:t xml:space="preserve"> 2015</w:t>
            </w:r>
          </w:p>
        </w:tc>
        <w:tc>
          <w:tcPr>
            <w:tcW w:w="0" w:type="auto"/>
            <w:vAlign w:val="center"/>
          </w:tcPr>
          <w:p w14:paraId="1665D7E4"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0</w:t>
            </w:r>
          </w:p>
        </w:tc>
      </w:tr>
      <w:tr w:rsidR="00BC4A6F" w:rsidRPr="00BC4A6F" w14:paraId="58AE6E78" w14:textId="77777777" w:rsidTr="00F204AE">
        <w:trPr>
          <w:trHeight w:val="20"/>
          <w:jc w:val="center"/>
        </w:trPr>
        <w:tc>
          <w:tcPr>
            <w:tcW w:w="0" w:type="auto"/>
            <w:vMerge/>
            <w:vAlign w:val="center"/>
            <w:hideMark/>
          </w:tcPr>
          <w:p w14:paraId="1F876E37" w14:textId="77777777" w:rsidR="00BC4A6F" w:rsidRPr="00BC4A6F" w:rsidRDefault="00BC4A6F" w:rsidP="002768A0">
            <w:pPr>
              <w:pStyle w:val="BodyText"/>
              <w:spacing w:after="0" w:line="240" w:lineRule="auto"/>
              <w:jc w:val="both"/>
              <w:rPr>
                <w:rFonts w:ascii="Times New Roman" w:hAnsi="Times New Roman" w:cs="Times New Roman"/>
                <w:sz w:val="24"/>
                <w:szCs w:val="24"/>
                <w:lang w:val="id-ID"/>
              </w:rPr>
            </w:pPr>
          </w:p>
        </w:tc>
        <w:tc>
          <w:tcPr>
            <w:tcW w:w="0" w:type="auto"/>
            <w:vAlign w:val="center"/>
            <w:hideMark/>
          </w:tcPr>
          <w:p w14:paraId="299C01AF" w14:textId="77777777" w:rsidR="00BC4A6F" w:rsidRPr="00BC4A6F" w:rsidRDefault="00BC4A6F" w:rsidP="002768A0">
            <w:pPr>
              <w:pStyle w:val="BodyText"/>
              <w:spacing w:after="0" w:line="240" w:lineRule="auto"/>
              <w:jc w:val="both"/>
              <w:rPr>
                <w:rFonts w:ascii="Times New Roman" w:hAnsi="Times New Roman" w:cs="Times New Roman"/>
                <w:sz w:val="24"/>
                <w:szCs w:val="24"/>
                <w:lang w:val="id-ID"/>
              </w:rPr>
            </w:pPr>
            <w:r w:rsidRPr="00BC4A6F">
              <w:rPr>
                <w:rFonts w:ascii="Times New Roman" w:hAnsi="Times New Roman" w:cs="Times New Roman"/>
                <w:sz w:val="24"/>
                <w:szCs w:val="24"/>
              </w:rPr>
              <w:t>Setelah 2015</w:t>
            </w:r>
          </w:p>
        </w:tc>
        <w:tc>
          <w:tcPr>
            <w:tcW w:w="0" w:type="auto"/>
            <w:vAlign w:val="center"/>
          </w:tcPr>
          <w:p w14:paraId="60F957E9"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1</w:t>
            </w:r>
          </w:p>
        </w:tc>
      </w:tr>
      <w:tr w:rsidR="00BC4A6F" w:rsidRPr="00BC4A6F" w14:paraId="2A4368BC" w14:textId="77777777" w:rsidTr="00F204AE">
        <w:trPr>
          <w:trHeight w:val="20"/>
          <w:jc w:val="center"/>
        </w:trPr>
        <w:tc>
          <w:tcPr>
            <w:tcW w:w="0" w:type="auto"/>
            <w:vMerge w:val="restart"/>
            <w:vAlign w:val="center"/>
            <w:hideMark/>
          </w:tcPr>
          <w:p w14:paraId="36D0CFDB"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 xml:space="preserve">Kota </w:t>
            </w:r>
            <w:proofErr w:type="spellStart"/>
            <w:r w:rsidRPr="00BC4A6F">
              <w:rPr>
                <w:rFonts w:ascii="Times New Roman" w:hAnsi="Times New Roman" w:cs="Times New Roman"/>
                <w:sz w:val="24"/>
                <w:szCs w:val="24"/>
              </w:rPr>
              <w:t>Desa</w:t>
            </w:r>
            <w:proofErr w:type="spellEnd"/>
          </w:p>
        </w:tc>
        <w:tc>
          <w:tcPr>
            <w:tcW w:w="0" w:type="auto"/>
            <w:vAlign w:val="center"/>
            <w:hideMark/>
          </w:tcPr>
          <w:p w14:paraId="03C2CB5F" w14:textId="77777777" w:rsidR="00BC4A6F" w:rsidRPr="00BC4A6F" w:rsidRDefault="00BC4A6F" w:rsidP="002768A0">
            <w:pPr>
              <w:pStyle w:val="BodyText"/>
              <w:spacing w:after="0" w:line="240" w:lineRule="auto"/>
              <w:jc w:val="both"/>
              <w:rPr>
                <w:rFonts w:ascii="Times New Roman" w:hAnsi="Times New Roman" w:cs="Times New Roman"/>
                <w:sz w:val="24"/>
                <w:szCs w:val="24"/>
                <w:lang w:val="id-ID"/>
              </w:rPr>
            </w:pPr>
            <w:r w:rsidRPr="00BC4A6F">
              <w:rPr>
                <w:rFonts w:ascii="Times New Roman" w:hAnsi="Times New Roman" w:cs="Times New Roman"/>
                <w:sz w:val="24"/>
                <w:szCs w:val="24"/>
              </w:rPr>
              <w:t>Rural</w:t>
            </w:r>
          </w:p>
        </w:tc>
        <w:tc>
          <w:tcPr>
            <w:tcW w:w="0" w:type="auto"/>
            <w:vAlign w:val="center"/>
          </w:tcPr>
          <w:p w14:paraId="6300A193"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0</w:t>
            </w:r>
          </w:p>
        </w:tc>
      </w:tr>
      <w:tr w:rsidR="00BC4A6F" w:rsidRPr="00BC4A6F" w14:paraId="12F7D8D9" w14:textId="77777777" w:rsidTr="00F204AE">
        <w:trPr>
          <w:trHeight w:val="20"/>
          <w:jc w:val="center"/>
        </w:trPr>
        <w:tc>
          <w:tcPr>
            <w:tcW w:w="0" w:type="auto"/>
            <w:vMerge/>
            <w:vAlign w:val="center"/>
            <w:hideMark/>
          </w:tcPr>
          <w:p w14:paraId="7715B016" w14:textId="77777777" w:rsidR="00BC4A6F" w:rsidRPr="00BC4A6F" w:rsidRDefault="00BC4A6F" w:rsidP="002768A0">
            <w:pPr>
              <w:pStyle w:val="BodyText"/>
              <w:spacing w:after="0" w:line="240" w:lineRule="auto"/>
              <w:jc w:val="both"/>
              <w:rPr>
                <w:rFonts w:ascii="Times New Roman" w:hAnsi="Times New Roman" w:cs="Times New Roman"/>
                <w:sz w:val="24"/>
                <w:szCs w:val="24"/>
                <w:lang w:val="id-ID"/>
              </w:rPr>
            </w:pPr>
          </w:p>
        </w:tc>
        <w:tc>
          <w:tcPr>
            <w:tcW w:w="0" w:type="auto"/>
            <w:vAlign w:val="center"/>
            <w:hideMark/>
          </w:tcPr>
          <w:p w14:paraId="16113A40" w14:textId="77777777" w:rsidR="00BC4A6F" w:rsidRPr="00BC4A6F" w:rsidRDefault="00BC4A6F" w:rsidP="002768A0">
            <w:pPr>
              <w:pStyle w:val="BodyText"/>
              <w:spacing w:after="0" w:line="240" w:lineRule="auto"/>
              <w:jc w:val="both"/>
              <w:rPr>
                <w:rFonts w:ascii="Times New Roman" w:hAnsi="Times New Roman" w:cs="Times New Roman"/>
                <w:sz w:val="24"/>
                <w:szCs w:val="24"/>
                <w:lang w:val="id-ID"/>
              </w:rPr>
            </w:pPr>
            <w:r w:rsidRPr="00BC4A6F">
              <w:rPr>
                <w:rFonts w:ascii="Times New Roman" w:hAnsi="Times New Roman" w:cs="Times New Roman"/>
                <w:sz w:val="24"/>
                <w:szCs w:val="24"/>
              </w:rPr>
              <w:t>Urban</w:t>
            </w:r>
          </w:p>
        </w:tc>
        <w:tc>
          <w:tcPr>
            <w:tcW w:w="0" w:type="auto"/>
            <w:vAlign w:val="center"/>
          </w:tcPr>
          <w:p w14:paraId="2DF45F46"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1</w:t>
            </w:r>
          </w:p>
        </w:tc>
      </w:tr>
      <w:tr w:rsidR="00BC4A6F" w:rsidRPr="00BC4A6F" w14:paraId="716ABBA9" w14:textId="77777777" w:rsidTr="00F204AE">
        <w:trPr>
          <w:trHeight w:val="20"/>
          <w:jc w:val="center"/>
        </w:trPr>
        <w:tc>
          <w:tcPr>
            <w:tcW w:w="0" w:type="auto"/>
            <w:vMerge w:val="restart"/>
            <w:vAlign w:val="center"/>
          </w:tcPr>
          <w:p w14:paraId="4946BD32"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 xml:space="preserve">Status </w:t>
            </w:r>
            <w:proofErr w:type="spellStart"/>
            <w:r w:rsidRPr="00BC4A6F">
              <w:rPr>
                <w:rFonts w:ascii="Times New Roman" w:hAnsi="Times New Roman" w:cs="Times New Roman"/>
                <w:sz w:val="24"/>
                <w:szCs w:val="24"/>
              </w:rPr>
              <w:t>Perkawinan</w:t>
            </w:r>
            <w:proofErr w:type="spellEnd"/>
          </w:p>
          <w:p w14:paraId="39D50221"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Anak</w:t>
            </w:r>
          </w:p>
        </w:tc>
        <w:tc>
          <w:tcPr>
            <w:tcW w:w="0" w:type="auto"/>
            <w:vAlign w:val="center"/>
          </w:tcPr>
          <w:p w14:paraId="3BBF7319" w14:textId="77777777" w:rsidR="00BC4A6F" w:rsidRPr="00BC4A6F" w:rsidRDefault="00BC4A6F" w:rsidP="002768A0">
            <w:pPr>
              <w:pStyle w:val="BodyText"/>
              <w:spacing w:after="0" w:line="240" w:lineRule="auto"/>
              <w:jc w:val="both"/>
              <w:rPr>
                <w:rFonts w:ascii="Times New Roman" w:hAnsi="Times New Roman" w:cs="Times New Roman"/>
                <w:sz w:val="24"/>
                <w:szCs w:val="24"/>
              </w:rPr>
            </w:pPr>
            <w:proofErr w:type="spellStart"/>
            <w:r w:rsidRPr="00BC4A6F">
              <w:rPr>
                <w:rFonts w:ascii="Times New Roman" w:hAnsi="Times New Roman" w:cs="Times New Roman"/>
                <w:sz w:val="24"/>
                <w:szCs w:val="24"/>
              </w:rPr>
              <w:t>Tidak</w:t>
            </w:r>
            <w:proofErr w:type="spellEnd"/>
            <w:r w:rsidRPr="00BC4A6F">
              <w:rPr>
                <w:rFonts w:ascii="Times New Roman" w:hAnsi="Times New Roman" w:cs="Times New Roman"/>
                <w:sz w:val="24"/>
                <w:szCs w:val="24"/>
              </w:rPr>
              <w:t>/ Belum Kawin</w:t>
            </w:r>
          </w:p>
        </w:tc>
        <w:tc>
          <w:tcPr>
            <w:tcW w:w="0" w:type="auto"/>
            <w:vAlign w:val="center"/>
          </w:tcPr>
          <w:p w14:paraId="3AAF4805"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0</w:t>
            </w:r>
          </w:p>
        </w:tc>
      </w:tr>
      <w:tr w:rsidR="00BC4A6F" w:rsidRPr="00BC4A6F" w14:paraId="3FB0871E" w14:textId="77777777" w:rsidTr="00F204AE">
        <w:trPr>
          <w:trHeight w:val="20"/>
          <w:jc w:val="center"/>
        </w:trPr>
        <w:tc>
          <w:tcPr>
            <w:tcW w:w="0" w:type="auto"/>
            <w:vMerge/>
            <w:vAlign w:val="center"/>
          </w:tcPr>
          <w:p w14:paraId="26AE260D" w14:textId="77777777" w:rsidR="00BC4A6F" w:rsidRPr="00BC4A6F" w:rsidRDefault="00BC4A6F" w:rsidP="002768A0">
            <w:pPr>
              <w:pStyle w:val="BodyText"/>
              <w:spacing w:after="0" w:line="240" w:lineRule="auto"/>
              <w:jc w:val="both"/>
              <w:rPr>
                <w:rFonts w:ascii="Times New Roman" w:hAnsi="Times New Roman" w:cs="Times New Roman"/>
                <w:sz w:val="24"/>
                <w:szCs w:val="24"/>
                <w:lang w:val="id-ID"/>
              </w:rPr>
            </w:pPr>
          </w:p>
        </w:tc>
        <w:tc>
          <w:tcPr>
            <w:tcW w:w="0" w:type="auto"/>
            <w:vAlign w:val="center"/>
          </w:tcPr>
          <w:p w14:paraId="01F68AAE"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Kawin</w:t>
            </w:r>
          </w:p>
        </w:tc>
        <w:tc>
          <w:tcPr>
            <w:tcW w:w="0" w:type="auto"/>
            <w:vAlign w:val="center"/>
          </w:tcPr>
          <w:p w14:paraId="6A32F366"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1</w:t>
            </w:r>
          </w:p>
        </w:tc>
      </w:tr>
      <w:tr w:rsidR="00BC4A6F" w:rsidRPr="00BC4A6F" w14:paraId="4EA7ED8E" w14:textId="77777777" w:rsidTr="00F204AE">
        <w:trPr>
          <w:trHeight w:val="20"/>
          <w:jc w:val="center"/>
        </w:trPr>
        <w:tc>
          <w:tcPr>
            <w:tcW w:w="0" w:type="auto"/>
            <w:vMerge w:val="restart"/>
            <w:vAlign w:val="center"/>
            <w:hideMark/>
          </w:tcPr>
          <w:p w14:paraId="723C6C6D" w14:textId="77777777" w:rsidR="00BC4A6F" w:rsidRPr="00BC4A6F" w:rsidRDefault="00BC4A6F" w:rsidP="002768A0">
            <w:pPr>
              <w:pStyle w:val="BodyText"/>
              <w:spacing w:after="0" w:line="240" w:lineRule="auto"/>
              <w:jc w:val="both"/>
              <w:rPr>
                <w:rFonts w:ascii="Times New Roman" w:hAnsi="Times New Roman" w:cs="Times New Roman"/>
                <w:sz w:val="24"/>
                <w:szCs w:val="24"/>
              </w:rPr>
            </w:pPr>
            <w:proofErr w:type="spellStart"/>
            <w:r w:rsidRPr="00BC4A6F">
              <w:rPr>
                <w:rFonts w:ascii="Times New Roman" w:hAnsi="Times New Roman" w:cs="Times New Roman"/>
                <w:sz w:val="24"/>
                <w:szCs w:val="24"/>
              </w:rPr>
              <w:t>Jenis</w:t>
            </w:r>
            <w:proofErr w:type="spellEnd"/>
            <w:r w:rsidRPr="00BC4A6F">
              <w:rPr>
                <w:rFonts w:ascii="Times New Roman" w:hAnsi="Times New Roman" w:cs="Times New Roman"/>
                <w:sz w:val="24"/>
                <w:szCs w:val="24"/>
              </w:rPr>
              <w:t xml:space="preserve"> </w:t>
            </w:r>
            <w:proofErr w:type="spellStart"/>
            <w:r w:rsidRPr="00BC4A6F">
              <w:rPr>
                <w:rFonts w:ascii="Times New Roman" w:hAnsi="Times New Roman" w:cs="Times New Roman"/>
                <w:sz w:val="24"/>
                <w:szCs w:val="24"/>
              </w:rPr>
              <w:t>Kelamin</w:t>
            </w:r>
            <w:proofErr w:type="spellEnd"/>
            <w:r w:rsidRPr="00BC4A6F">
              <w:rPr>
                <w:rFonts w:ascii="Times New Roman" w:hAnsi="Times New Roman" w:cs="Times New Roman"/>
                <w:sz w:val="24"/>
                <w:szCs w:val="24"/>
              </w:rPr>
              <w:t xml:space="preserve"> Anak</w:t>
            </w:r>
          </w:p>
        </w:tc>
        <w:tc>
          <w:tcPr>
            <w:tcW w:w="0" w:type="auto"/>
            <w:vAlign w:val="center"/>
            <w:hideMark/>
          </w:tcPr>
          <w:p w14:paraId="13188C55" w14:textId="77777777" w:rsidR="00BC4A6F" w:rsidRPr="00BC4A6F" w:rsidRDefault="00BC4A6F" w:rsidP="002768A0">
            <w:pPr>
              <w:pStyle w:val="BodyText"/>
              <w:spacing w:after="0" w:line="240" w:lineRule="auto"/>
              <w:jc w:val="both"/>
              <w:rPr>
                <w:rFonts w:ascii="Times New Roman" w:hAnsi="Times New Roman" w:cs="Times New Roman"/>
                <w:sz w:val="24"/>
                <w:szCs w:val="24"/>
                <w:lang w:val="id-ID"/>
              </w:rPr>
            </w:pPr>
            <w:r w:rsidRPr="00BC4A6F">
              <w:rPr>
                <w:rFonts w:ascii="Times New Roman" w:hAnsi="Times New Roman" w:cs="Times New Roman"/>
                <w:sz w:val="24"/>
                <w:szCs w:val="24"/>
              </w:rPr>
              <w:t>Perempuan</w:t>
            </w:r>
          </w:p>
        </w:tc>
        <w:tc>
          <w:tcPr>
            <w:tcW w:w="0" w:type="auto"/>
            <w:vAlign w:val="center"/>
          </w:tcPr>
          <w:p w14:paraId="2FCC60BD"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0</w:t>
            </w:r>
          </w:p>
        </w:tc>
      </w:tr>
      <w:tr w:rsidR="00BC4A6F" w:rsidRPr="00BC4A6F" w14:paraId="13128FCE" w14:textId="77777777" w:rsidTr="00F204AE">
        <w:trPr>
          <w:trHeight w:val="20"/>
          <w:jc w:val="center"/>
        </w:trPr>
        <w:tc>
          <w:tcPr>
            <w:tcW w:w="0" w:type="auto"/>
            <w:vMerge/>
            <w:vAlign w:val="center"/>
            <w:hideMark/>
          </w:tcPr>
          <w:p w14:paraId="1B513196" w14:textId="77777777" w:rsidR="00BC4A6F" w:rsidRPr="00BC4A6F" w:rsidRDefault="00BC4A6F" w:rsidP="002768A0">
            <w:pPr>
              <w:pStyle w:val="BodyText"/>
              <w:spacing w:after="0" w:line="240" w:lineRule="auto"/>
              <w:jc w:val="both"/>
              <w:rPr>
                <w:rFonts w:ascii="Times New Roman" w:hAnsi="Times New Roman" w:cs="Times New Roman"/>
                <w:sz w:val="24"/>
                <w:szCs w:val="24"/>
                <w:lang w:val="id-ID"/>
              </w:rPr>
            </w:pPr>
          </w:p>
        </w:tc>
        <w:tc>
          <w:tcPr>
            <w:tcW w:w="0" w:type="auto"/>
            <w:vAlign w:val="center"/>
            <w:hideMark/>
          </w:tcPr>
          <w:p w14:paraId="14E80888" w14:textId="77777777" w:rsidR="00BC4A6F" w:rsidRPr="00BC4A6F" w:rsidRDefault="00BC4A6F" w:rsidP="002768A0">
            <w:pPr>
              <w:pStyle w:val="BodyText"/>
              <w:spacing w:after="0" w:line="240" w:lineRule="auto"/>
              <w:jc w:val="both"/>
              <w:rPr>
                <w:rFonts w:ascii="Times New Roman" w:hAnsi="Times New Roman" w:cs="Times New Roman"/>
                <w:sz w:val="24"/>
                <w:szCs w:val="24"/>
                <w:lang w:val="id-ID"/>
              </w:rPr>
            </w:pPr>
            <w:proofErr w:type="spellStart"/>
            <w:r w:rsidRPr="00BC4A6F">
              <w:rPr>
                <w:rFonts w:ascii="Times New Roman" w:hAnsi="Times New Roman" w:cs="Times New Roman"/>
                <w:sz w:val="24"/>
                <w:szCs w:val="24"/>
              </w:rPr>
              <w:t>Laki-laki</w:t>
            </w:r>
            <w:proofErr w:type="spellEnd"/>
          </w:p>
        </w:tc>
        <w:tc>
          <w:tcPr>
            <w:tcW w:w="0" w:type="auto"/>
            <w:vAlign w:val="center"/>
          </w:tcPr>
          <w:p w14:paraId="249C165C"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1</w:t>
            </w:r>
          </w:p>
        </w:tc>
      </w:tr>
      <w:tr w:rsidR="00BC4A6F" w:rsidRPr="00BC4A6F" w14:paraId="6D7F8ED4" w14:textId="77777777" w:rsidTr="00F204AE">
        <w:trPr>
          <w:trHeight w:val="20"/>
          <w:jc w:val="center"/>
        </w:trPr>
        <w:tc>
          <w:tcPr>
            <w:tcW w:w="0" w:type="auto"/>
            <w:vMerge w:val="restart"/>
            <w:vAlign w:val="center"/>
            <w:hideMark/>
          </w:tcPr>
          <w:p w14:paraId="4A239725" w14:textId="77777777" w:rsidR="00BC4A6F" w:rsidRPr="00BC4A6F" w:rsidRDefault="00BC4A6F" w:rsidP="002768A0">
            <w:pPr>
              <w:pStyle w:val="BodyText"/>
              <w:spacing w:after="0" w:line="240" w:lineRule="auto"/>
              <w:jc w:val="both"/>
              <w:rPr>
                <w:rFonts w:ascii="Times New Roman" w:hAnsi="Times New Roman" w:cs="Times New Roman"/>
                <w:sz w:val="24"/>
                <w:szCs w:val="24"/>
                <w:lang w:val="id-ID"/>
              </w:rPr>
            </w:pPr>
            <w:proofErr w:type="spellStart"/>
            <w:r w:rsidRPr="00BC4A6F">
              <w:rPr>
                <w:rFonts w:ascii="Times New Roman" w:hAnsi="Times New Roman" w:cs="Times New Roman"/>
                <w:sz w:val="24"/>
                <w:szCs w:val="24"/>
              </w:rPr>
              <w:t>Staus</w:t>
            </w:r>
            <w:proofErr w:type="spellEnd"/>
            <w:r w:rsidRPr="00BC4A6F">
              <w:rPr>
                <w:rFonts w:ascii="Times New Roman" w:hAnsi="Times New Roman" w:cs="Times New Roman"/>
                <w:sz w:val="24"/>
                <w:szCs w:val="24"/>
              </w:rPr>
              <w:t xml:space="preserve"> </w:t>
            </w:r>
            <w:proofErr w:type="spellStart"/>
            <w:r w:rsidRPr="00BC4A6F">
              <w:rPr>
                <w:rFonts w:ascii="Times New Roman" w:hAnsi="Times New Roman" w:cs="Times New Roman"/>
                <w:sz w:val="24"/>
                <w:szCs w:val="24"/>
              </w:rPr>
              <w:t>Perkawinan</w:t>
            </w:r>
            <w:proofErr w:type="spellEnd"/>
            <w:r w:rsidRPr="00BC4A6F">
              <w:rPr>
                <w:rFonts w:ascii="Times New Roman" w:hAnsi="Times New Roman" w:cs="Times New Roman"/>
                <w:sz w:val="24"/>
                <w:szCs w:val="24"/>
              </w:rPr>
              <w:t xml:space="preserve"> KRT</w:t>
            </w:r>
          </w:p>
          <w:p w14:paraId="526A40F4" w14:textId="77777777" w:rsidR="00BC4A6F" w:rsidRPr="00BC4A6F" w:rsidRDefault="00BC4A6F" w:rsidP="002768A0">
            <w:pPr>
              <w:pStyle w:val="BodyText"/>
              <w:spacing w:after="0" w:line="240" w:lineRule="auto"/>
              <w:jc w:val="both"/>
              <w:rPr>
                <w:rFonts w:ascii="Times New Roman" w:hAnsi="Times New Roman" w:cs="Times New Roman"/>
                <w:sz w:val="24"/>
                <w:szCs w:val="24"/>
                <w:lang w:val="id-ID"/>
              </w:rPr>
            </w:pPr>
          </w:p>
        </w:tc>
        <w:tc>
          <w:tcPr>
            <w:tcW w:w="0" w:type="auto"/>
            <w:vAlign w:val="center"/>
            <w:hideMark/>
          </w:tcPr>
          <w:p w14:paraId="514ABAAA" w14:textId="77777777" w:rsidR="00BC4A6F" w:rsidRPr="00BC4A6F" w:rsidRDefault="00BC4A6F" w:rsidP="002768A0">
            <w:pPr>
              <w:pStyle w:val="BodyText"/>
              <w:spacing w:after="0" w:line="240" w:lineRule="auto"/>
              <w:jc w:val="both"/>
              <w:rPr>
                <w:rFonts w:ascii="Times New Roman" w:hAnsi="Times New Roman" w:cs="Times New Roman"/>
                <w:sz w:val="24"/>
                <w:szCs w:val="24"/>
                <w:lang w:val="id-ID"/>
              </w:rPr>
            </w:pPr>
            <w:r w:rsidRPr="00BC4A6F">
              <w:rPr>
                <w:rFonts w:ascii="Times New Roman" w:hAnsi="Times New Roman" w:cs="Times New Roman"/>
                <w:sz w:val="24"/>
                <w:szCs w:val="24"/>
              </w:rPr>
              <w:t>Single</w:t>
            </w:r>
          </w:p>
        </w:tc>
        <w:tc>
          <w:tcPr>
            <w:tcW w:w="0" w:type="auto"/>
            <w:vAlign w:val="center"/>
          </w:tcPr>
          <w:p w14:paraId="3AE7E66C"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0</w:t>
            </w:r>
          </w:p>
        </w:tc>
      </w:tr>
      <w:tr w:rsidR="00BC4A6F" w:rsidRPr="00BC4A6F" w14:paraId="360ABF9F" w14:textId="77777777" w:rsidTr="00F204AE">
        <w:trPr>
          <w:trHeight w:val="20"/>
          <w:jc w:val="center"/>
        </w:trPr>
        <w:tc>
          <w:tcPr>
            <w:tcW w:w="0" w:type="auto"/>
            <w:vMerge/>
            <w:tcBorders>
              <w:bottom w:val="single" w:sz="4" w:space="0" w:color="auto"/>
            </w:tcBorders>
            <w:vAlign w:val="center"/>
            <w:hideMark/>
          </w:tcPr>
          <w:p w14:paraId="519753CD" w14:textId="77777777" w:rsidR="00BC4A6F" w:rsidRPr="00BC4A6F" w:rsidRDefault="00BC4A6F" w:rsidP="002768A0">
            <w:pPr>
              <w:pStyle w:val="BodyText"/>
              <w:spacing w:after="0" w:line="240" w:lineRule="auto"/>
              <w:jc w:val="both"/>
              <w:rPr>
                <w:rFonts w:ascii="Times New Roman" w:hAnsi="Times New Roman" w:cs="Times New Roman"/>
                <w:sz w:val="24"/>
                <w:szCs w:val="24"/>
                <w:lang w:val="id-ID"/>
              </w:rPr>
            </w:pPr>
          </w:p>
        </w:tc>
        <w:tc>
          <w:tcPr>
            <w:tcW w:w="0" w:type="auto"/>
            <w:tcBorders>
              <w:bottom w:val="single" w:sz="4" w:space="0" w:color="auto"/>
            </w:tcBorders>
            <w:vAlign w:val="center"/>
            <w:hideMark/>
          </w:tcPr>
          <w:p w14:paraId="3576B1D2" w14:textId="77777777" w:rsidR="00BC4A6F" w:rsidRPr="00BC4A6F" w:rsidRDefault="00BC4A6F" w:rsidP="002768A0">
            <w:pPr>
              <w:pStyle w:val="BodyText"/>
              <w:spacing w:after="0" w:line="240" w:lineRule="auto"/>
              <w:jc w:val="both"/>
              <w:rPr>
                <w:rFonts w:ascii="Times New Roman" w:hAnsi="Times New Roman" w:cs="Times New Roman"/>
                <w:sz w:val="24"/>
                <w:szCs w:val="24"/>
                <w:lang w:val="id-ID"/>
              </w:rPr>
            </w:pPr>
            <w:r w:rsidRPr="00BC4A6F">
              <w:rPr>
                <w:rFonts w:ascii="Times New Roman" w:hAnsi="Times New Roman" w:cs="Times New Roman"/>
                <w:sz w:val="24"/>
                <w:szCs w:val="24"/>
              </w:rPr>
              <w:t>Double</w:t>
            </w:r>
          </w:p>
        </w:tc>
        <w:tc>
          <w:tcPr>
            <w:tcW w:w="0" w:type="auto"/>
            <w:tcBorders>
              <w:bottom w:val="single" w:sz="4" w:space="0" w:color="auto"/>
            </w:tcBorders>
            <w:vAlign w:val="center"/>
          </w:tcPr>
          <w:p w14:paraId="259090AB"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1</w:t>
            </w:r>
          </w:p>
        </w:tc>
      </w:tr>
      <w:tr w:rsidR="00BC4A6F" w:rsidRPr="00BC4A6F" w14:paraId="4D71119D" w14:textId="77777777" w:rsidTr="00F204AE">
        <w:trPr>
          <w:trHeight w:val="20"/>
          <w:jc w:val="center"/>
        </w:trPr>
        <w:tc>
          <w:tcPr>
            <w:tcW w:w="0" w:type="auto"/>
            <w:tcBorders>
              <w:top w:val="single" w:sz="4" w:space="0" w:color="auto"/>
              <w:bottom w:val="single" w:sz="4" w:space="0" w:color="auto"/>
            </w:tcBorders>
            <w:vAlign w:val="center"/>
          </w:tcPr>
          <w:p w14:paraId="556605E3" w14:textId="77777777" w:rsidR="00BC4A6F" w:rsidRPr="00BC4A6F" w:rsidRDefault="00BC4A6F" w:rsidP="002768A0">
            <w:pPr>
              <w:pStyle w:val="BodyText"/>
              <w:spacing w:after="0" w:line="240" w:lineRule="auto"/>
              <w:jc w:val="both"/>
              <w:rPr>
                <w:rFonts w:ascii="Times New Roman" w:hAnsi="Times New Roman" w:cs="Times New Roman"/>
                <w:sz w:val="24"/>
                <w:szCs w:val="24"/>
                <w:lang w:val="id-ID"/>
              </w:rPr>
            </w:pPr>
            <w:r w:rsidRPr="00BC4A6F">
              <w:rPr>
                <w:rFonts w:ascii="Times New Roman" w:hAnsi="Times New Roman" w:cs="Times New Roman"/>
                <w:sz w:val="24"/>
                <w:szCs w:val="24"/>
                <w:lang w:val="id-ID"/>
              </w:rPr>
              <w:t>Independen Variabel</w:t>
            </w:r>
          </w:p>
          <w:p w14:paraId="45FCA81C"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lang w:val="id-ID"/>
              </w:rPr>
              <w:t>Kuantit</w:t>
            </w:r>
            <w:r w:rsidRPr="00BC4A6F">
              <w:rPr>
                <w:rFonts w:ascii="Times New Roman" w:hAnsi="Times New Roman" w:cs="Times New Roman"/>
                <w:sz w:val="24"/>
                <w:szCs w:val="24"/>
              </w:rPr>
              <w:t xml:space="preserve">if/ </w:t>
            </w:r>
            <w:proofErr w:type="spellStart"/>
            <w:r w:rsidRPr="00BC4A6F">
              <w:rPr>
                <w:rFonts w:ascii="Times New Roman" w:hAnsi="Times New Roman" w:cs="Times New Roman"/>
                <w:sz w:val="24"/>
                <w:szCs w:val="24"/>
              </w:rPr>
              <w:t>Numerik</w:t>
            </w:r>
            <w:proofErr w:type="spellEnd"/>
          </w:p>
        </w:tc>
        <w:tc>
          <w:tcPr>
            <w:tcW w:w="0" w:type="auto"/>
            <w:gridSpan w:val="2"/>
            <w:tcBorders>
              <w:top w:val="single" w:sz="4" w:space="0" w:color="auto"/>
              <w:bottom w:val="single" w:sz="4" w:space="0" w:color="auto"/>
            </w:tcBorders>
            <w:vAlign w:val="center"/>
          </w:tcPr>
          <w:p w14:paraId="08CA216D" w14:textId="77777777" w:rsidR="00BC4A6F" w:rsidRPr="00BC4A6F" w:rsidRDefault="00BC4A6F" w:rsidP="002768A0">
            <w:pPr>
              <w:pStyle w:val="BodyText"/>
              <w:spacing w:after="0" w:line="240" w:lineRule="auto"/>
              <w:jc w:val="both"/>
              <w:rPr>
                <w:rFonts w:ascii="Times New Roman" w:hAnsi="Times New Roman" w:cs="Times New Roman"/>
                <w:sz w:val="24"/>
                <w:szCs w:val="24"/>
              </w:rPr>
            </w:pPr>
            <w:proofErr w:type="spellStart"/>
            <w:r w:rsidRPr="00BC4A6F">
              <w:rPr>
                <w:rFonts w:ascii="Times New Roman" w:hAnsi="Times New Roman" w:cs="Times New Roman"/>
                <w:sz w:val="24"/>
                <w:szCs w:val="24"/>
              </w:rPr>
              <w:t>Satuan</w:t>
            </w:r>
            <w:proofErr w:type="spellEnd"/>
          </w:p>
        </w:tc>
      </w:tr>
      <w:tr w:rsidR="00BC4A6F" w:rsidRPr="00BC4A6F" w14:paraId="07B27133" w14:textId="77777777" w:rsidTr="00F204AE">
        <w:trPr>
          <w:trHeight w:val="20"/>
          <w:jc w:val="center"/>
        </w:trPr>
        <w:tc>
          <w:tcPr>
            <w:tcW w:w="0" w:type="auto"/>
            <w:tcBorders>
              <w:top w:val="single" w:sz="4" w:space="0" w:color="auto"/>
            </w:tcBorders>
            <w:vAlign w:val="center"/>
          </w:tcPr>
          <w:p w14:paraId="05BD84A9"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 xml:space="preserve">Jam </w:t>
            </w:r>
            <w:proofErr w:type="spellStart"/>
            <w:r w:rsidRPr="00BC4A6F">
              <w:rPr>
                <w:rFonts w:ascii="Times New Roman" w:hAnsi="Times New Roman" w:cs="Times New Roman"/>
                <w:sz w:val="24"/>
                <w:szCs w:val="24"/>
              </w:rPr>
              <w:t>Kerja</w:t>
            </w:r>
            <w:proofErr w:type="spellEnd"/>
            <w:r w:rsidRPr="00BC4A6F">
              <w:rPr>
                <w:rFonts w:ascii="Times New Roman" w:hAnsi="Times New Roman" w:cs="Times New Roman"/>
                <w:sz w:val="24"/>
                <w:szCs w:val="24"/>
              </w:rPr>
              <w:t xml:space="preserve"> Anak</w:t>
            </w:r>
          </w:p>
        </w:tc>
        <w:tc>
          <w:tcPr>
            <w:tcW w:w="0" w:type="auto"/>
            <w:gridSpan w:val="2"/>
            <w:tcBorders>
              <w:top w:val="single" w:sz="4" w:space="0" w:color="auto"/>
            </w:tcBorders>
            <w:vAlign w:val="center"/>
          </w:tcPr>
          <w:p w14:paraId="52970BF4"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Jam</w:t>
            </w:r>
          </w:p>
        </w:tc>
      </w:tr>
      <w:tr w:rsidR="00BC4A6F" w:rsidRPr="00BC4A6F" w14:paraId="6726A7E3" w14:textId="77777777" w:rsidTr="00F204AE">
        <w:trPr>
          <w:trHeight w:val="20"/>
          <w:jc w:val="center"/>
        </w:trPr>
        <w:tc>
          <w:tcPr>
            <w:tcW w:w="0" w:type="auto"/>
            <w:tcBorders>
              <w:bottom w:val="single" w:sz="4" w:space="0" w:color="auto"/>
            </w:tcBorders>
            <w:vAlign w:val="center"/>
          </w:tcPr>
          <w:p w14:paraId="63AD7808" w14:textId="77777777" w:rsidR="00BC4A6F" w:rsidRPr="00BC4A6F" w:rsidRDefault="00BC4A6F" w:rsidP="002768A0">
            <w:pPr>
              <w:pStyle w:val="BodyText"/>
              <w:spacing w:after="0" w:line="240" w:lineRule="auto"/>
              <w:jc w:val="both"/>
              <w:rPr>
                <w:rFonts w:ascii="Times New Roman" w:hAnsi="Times New Roman" w:cs="Times New Roman"/>
                <w:sz w:val="24"/>
                <w:szCs w:val="24"/>
              </w:rPr>
            </w:pPr>
            <w:proofErr w:type="spellStart"/>
            <w:r w:rsidRPr="00BC4A6F">
              <w:rPr>
                <w:rFonts w:ascii="Times New Roman" w:hAnsi="Times New Roman" w:cs="Times New Roman"/>
                <w:sz w:val="24"/>
                <w:szCs w:val="24"/>
              </w:rPr>
              <w:t>Jumlah</w:t>
            </w:r>
            <w:proofErr w:type="spellEnd"/>
            <w:r w:rsidRPr="00BC4A6F">
              <w:rPr>
                <w:rFonts w:ascii="Times New Roman" w:hAnsi="Times New Roman" w:cs="Times New Roman"/>
                <w:sz w:val="24"/>
                <w:szCs w:val="24"/>
              </w:rPr>
              <w:t xml:space="preserve"> ART</w:t>
            </w:r>
          </w:p>
        </w:tc>
        <w:tc>
          <w:tcPr>
            <w:tcW w:w="0" w:type="auto"/>
            <w:gridSpan w:val="2"/>
            <w:tcBorders>
              <w:bottom w:val="single" w:sz="4" w:space="0" w:color="auto"/>
            </w:tcBorders>
            <w:vAlign w:val="center"/>
          </w:tcPr>
          <w:p w14:paraId="10E2C831" w14:textId="77777777" w:rsidR="00BC4A6F" w:rsidRPr="00BC4A6F" w:rsidRDefault="00BC4A6F" w:rsidP="002768A0">
            <w:pPr>
              <w:pStyle w:val="BodyText"/>
              <w:spacing w:after="0" w:line="240" w:lineRule="auto"/>
              <w:jc w:val="both"/>
              <w:rPr>
                <w:rFonts w:ascii="Times New Roman" w:hAnsi="Times New Roman" w:cs="Times New Roman"/>
                <w:sz w:val="24"/>
                <w:szCs w:val="24"/>
              </w:rPr>
            </w:pPr>
            <w:r w:rsidRPr="00BC4A6F">
              <w:rPr>
                <w:rFonts w:ascii="Times New Roman" w:hAnsi="Times New Roman" w:cs="Times New Roman"/>
                <w:sz w:val="24"/>
                <w:szCs w:val="24"/>
              </w:rPr>
              <w:t>Orang/</w:t>
            </w:r>
            <w:proofErr w:type="spellStart"/>
            <w:r w:rsidRPr="00BC4A6F">
              <w:rPr>
                <w:rFonts w:ascii="Times New Roman" w:hAnsi="Times New Roman" w:cs="Times New Roman"/>
                <w:sz w:val="24"/>
                <w:szCs w:val="24"/>
              </w:rPr>
              <w:t>jiwa</w:t>
            </w:r>
            <w:proofErr w:type="spellEnd"/>
          </w:p>
        </w:tc>
      </w:tr>
    </w:tbl>
    <w:p w14:paraId="5103901F" w14:textId="77777777" w:rsidR="00BC4A6F" w:rsidRPr="00BC4A6F" w:rsidRDefault="00BC4A6F" w:rsidP="00BC4A6F">
      <w:pPr>
        <w:pStyle w:val="BodyText"/>
        <w:jc w:val="both"/>
        <w:rPr>
          <w:rFonts w:ascii="Times New Roman" w:hAnsi="Times New Roman" w:cs="Times New Roman"/>
          <w:i w:val="0"/>
          <w:iCs w:val="0"/>
          <w:sz w:val="24"/>
          <w:szCs w:val="24"/>
          <w:lang w:val="en-ID"/>
        </w:rPr>
      </w:pPr>
    </w:p>
    <w:p w14:paraId="10BCDB3E" w14:textId="77777777" w:rsidR="00BC4A6F" w:rsidRPr="00BC4A6F" w:rsidRDefault="00BC4A6F" w:rsidP="00BC4A6F">
      <w:pPr>
        <w:pStyle w:val="BodyText"/>
        <w:jc w:val="both"/>
        <w:rPr>
          <w:rFonts w:ascii="Times New Roman" w:hAnsi="Times New Roman" w:cs="Times New Roman"/>
          <w:b/>
          <w:bCs/>
          <w:i w:val="0"/>
          <w:iCs w:val="0"/>
          <w:sz w:val="24"/>
          <w:szCs w:val="24"/>
          <w:lang w:val="en-ID"/>
        </w:rPr>
      </w:pPr>
      <w:r w:rsidRPr="00BC4A6F">
        <w:rPr>
          <w:rFonts w:ascii="Times New Roman" w:hAnsi="Times New Roman" w:cs="Times New Roman"/>
          <w:b/>
          <w:bCs/>
          <w:i w:val="0"/>
          <w:iCs w:val="0"/>
          <w:sz w:val="24"/>
          <w:szCs w:val="24"/>
          <w:lang w:val="en-ID"/>
        </w:rPr>
        <w:t xml:space="preserve">Model </w:t>
      </w:r>
      <w:proofErr w:type="spellStart"/>
      <w:r w:rsidRPr="00BC4A6F">
        <w:rPr>
          <w:rFonts w:ascii="Times New Roman" w:hAnsi="Times New Roman" w:cs="Times New Roman"/>
          <w:b/>
          <w:bCs/>
          <w:i w:val="0"/>
          <w:iCs w:val="0"/>
          <w:sz w:val="24"/>
          <w:szCs w:val="24"/>
          <w:lang w:val="en-ID"/>
        </w:rPr>
        <w:t>Regresi</w:t>
      </w:r>
      <w:proofErr w:type="spellEnd"/>
      <w:r w:rsidRPr="00BC4A6F">
        <w:rPr>
          <w:rFonts w:ascii="Times New Roman" w:hAnsi="Times New Roman" w:cs="Times New Roman"/>
          <w:b/>
          <w:bCs/>
          <w:i w:val="0"/>
          <w:iCs w:val="0"/>
          <w:sz w:val="24"/>
          <w:szCs w:val="24"/>
          <w:lang w:val="en-ID"/>
        </w:rPr>
        <w:t xml:space="preserve"> Binomial</w:t>
      </w:r>
    </w:p>
    <w:p w14:paraId="3833952B" w14:textId="77777777" w:rsidR="00BC4A6F" w:rsidRPr="00BC4A6F" w:rsidRDefault="00BC4A6F" w:rsidP="00BC4A6F">
      <w:pPr>
        <w:pStyle w:val="BodyText"/>
        <w:ind w:firstLine="720"/>
        <w:jc w:val="both"/>
        <w:rPr>
          <w:rFonts w:ascii="Times New Roman" w:hAnsi="Times New Roman" w:cs="Times New Roman"/>
          <w:i w:val="0"/>
          <w:iCs w:val="0"/>
          <w:sz w:val="24"/>
          <w:szCs w:val="24"/>
          <w:lang w:val="en-ID"/>
        </w:rPr>
      </w:pPr>
      <w:proofErr w:type="spellStart"/>
      <w:r w:rsidRPr="00BC4A6F">
        <w:rPr>
          <w:rFonts w:ascii="Times New Roman" w:hAnsi="Times New Roman" w:cs="Times New Roman"/>
          <w:i w:val="0"/>
          <w:iCs w:val="0"/>
          <w:sz w:val="24"/>
          <w:szCs w:val="24"/>
          <w:lang w:val="en-ID"/>
        </w:rPr>
        <w:t>Penelitian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ini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menggunakan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pemodelan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regresi</w:t>
      </w:r>
      <w:proofErr w:type="spellEnd"/>
      <w:r w:rsidRPr="00BC4A6F">
        <w:rPr>
          <w:rFonts w:ascii="Times New Roman" w:hAnsi="Times New Roman" w:cs="Times New Roman"/>
          <w:i w:val="0"/>
          <w:iCs w:val="0"/>
          <w:sz w:val="24"/>
          <w:szCs w:val="24"/>
          <w:lang w:val="en-ID"/>
        </w:rPr>
        <w:t xml:space="preserve"> binomial </w:t>
      </w:r>
      <w:proofErr w:type="spellStart"/>
      <w:r w:rsidRPr="00BC4A6F">
        <w:rPr>
          <w:rFonts w:ascii="Times New Roman" w:hAnsi="Times New Roman" w:cs="Times New Roman"/>
          <w:i w:val="0"/>
          <w:iCs w:val="0"/>
          <w:sz w:val="24"/>
          <w:szCs w:val="24"/>
          <w:lang w:val="en-ID"/>
        </w:rPr>
        <w:t>dimana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variabel</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dependen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berupa</w:t>
      </w:r>
      <w:proofErr w:type="spellEnd"/>
      <w:r w:rsidRPr="00BC4A6F">
        <w:rPr>
          <w:rFonts w:ascii="Times New Roman" w:hAnsi="Times New Roman" w:cs="Times New Roman"/>
          <w:i w:val="0"/>
          <w:iCs w:val="0"/>
          <w:sz w:val="24"/>
          <w:szCs w:val="24"/>
          <w:lang w:val="en-ID"/>
        </w:rPr>
        <w:t xml:space="preserve"> data </w:t>
      </w:r>
      <w:proofErr w:type="spellStart"/>
      <w:r w:rsidRPr="00BC4A6F">
        <w:rPr>
          <w:rFonts w:ascii="Times New Roman" w:hAnsi="Times New Roman" w:cs="Times New Roman"/>
          <w:i w:val="0"/>
          <w:iCs w:val="0"/>
          <w:sz w:val="24"/>
          <w:szCs w:val="24"/>
          <w:lang w:val="en-ID"/>
        </w:rPr>
        <w:t>kategorik</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dengan</w:t>
      </w:r>
      <w:proofErr w:type="spellEnd"/>
      <w:r w:rsidRPr="00BC4A6F">
        <w:rPr>
          <w:rFonts w:ascii="Times New Roman" w:hAnsi="Times New Roman" w:cs="Times New Roman"/>
          <w:i w:val="0"/>
          <w:iCs w:val="0"/>
          <w:sz w:val="24"/>
          <w:szCs w:val="24"/>
          <w:lang w:val="en-ID"/>
        </w:rPr>
        <w:t xml:space="preserve"> label </w:t>
      </w:r>
      <w:proofErr w:type="spellStart"/>
      <w:r w:rsidRPr="00BC4A6F">
        <w:rPr>
          <w:rFonts w:ascii="Times New Roman" w:hAnsi="Times New Roman" w:cs="Times New Roman"/>
          <w:i w:val="0"/>
          <w:iCs w:val="0"/>
          <w:sz w:val="24"/>
          <w:szCs w:val="24"/>
          <w:lang w:val="en-ID"/>
        </w:rPr>
        <w:t>sekolah</w:t>
      </w:r>
      <w:proofErr w:type="spellEnd"/>
      <w:r w:rsidRPr="00BC4A6F">
        <w:rPr>
          <w:rFonts w:ascii="Times New Roman" w:hAnsi="Times New Roman" w:cs="Times New Roman"/>
          <w:i w:val="0"/>
          <w:iCs w:val="0"/>
          <w:sz w:val="24"/>
          <w:szCs w:val="24"/>
          <w:lang w:val="en-ID"/>
        </w:rPr>
        <w:t xml:space="preserve"> dan </w:t>
      </w:r>
      <w:proofErr w:type="spellStart"/>
      <w:r w:rsidRPr="00BC4A6F">
        <w:rPr>
          <w:rFonts w:ascii="Times New Roman" w:hAnsi="Times New Roman" w:cs="Times New Roman"/>
          <w:i w:val="0"/>
          <w:iCs w:val="0"/>
          <w:sz w:val="24"/>
          <w:szCs w:val="24"/>
          <w:lang w:val="en-ID"/>
        </w:rPr>
        <w:t>tidak</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sekolah</w:t>
      </w:r>
      <w:proofErr w:type="spellEnd"/>
      <w:r w:rsidRPr="00BC4A6F">
        <w:rPr>
          <w:rFonts w:ascii="Times New Roman" w:hAnsi="Times New Roman" w:cs="Times New Roman"/>
          <w:i w:val="0"/>
          <w:iCs w:val="0"/>
          <w:sz w:val="24"/>
          <w:szCs w:val="24"/>
          <w:lang w:val="en-ID"/>
        </w:rPr>
        <w:t xml:space="preserve">. Hardin &amp; </w:t>
      </w:r>
      <w:proofErr w:type="spellStart"/>
      <w:r w:rsidRPr="00BC4A6F">
        <w:rPr>
          <w:rFonts w:ascii="Times New Roman" w:hAnsi="Times New Roman" w:cs="Times New Roman"/>
          <w:i w:val="0"/>
          <w:iCs w:val="0"/>
          <w:sz w:val="24"/>
          <w:szCs w:val="24"/>
          <w:lang w:val="en-ID"/>
        </w:rPr>
        <w:t>Hilbe</w:t>
      </w:r>
      <w:proofErr w:type="spellEnd"/>
      <w:r w:rsidRPr="00BC4A6F">
        <w:rPr>
          <w:rFonts w:ascii="Times New Roman" w:hAnsi="Times New Roman" w:cs="Times New Roman"/>
          <w:i w:val="0"/>
          <w:iCs w:val="0"/>
          <w:sz w:val="24"/>
          <w:szCs w:val="24"/>
          <w:lang w:val="en-ID"/>
        </w:rPr>
        <w:t xml:space="preserve"> </w:t>
      </w:r>
      <w:r w:rsidRPr="00BC4A6F">
        <w:rPr>
          <w:rFonts w:ascii="Times New Roman" w:hAnsi="Times New Roman" w:cs="Times New Roman"/>
          <w:i w:val="0"/>
          <w:iCs w:val="0"/>
          <w:sz w:val="24"/>
          <w:szCs w:val="24"/>
          <w:lang w:val="en-ID"/>
        </w:rPr>
        <w:fldChar w:fldCharType="begin" w:fldLock="1"/>
      </w:r>
      <w:r w:rsidRPr="00BC4A6F">
        <w:rPr>
          <w:rFonts w:ascii="Times New Roman" w:hAnsi="Times New Roman" w:cs="Times New Roman"/>
          <w:i w:val="0"/>
          <w:iCs w:val="0"/>
          <w:sz w:val="24"/>
          <w:szCs w:val="24"/>
          <w:lang w:val="en-ID"/>
        </w:rPr>
        <w:instrText>ADDIN CSL_CITATION {"citationItems":[{"id":"ITEM-1","itemData":{"author":[{"dropping-particle":"","family":"Hardin","given":"J.W","non-dropping-particle":"","parse-names":false,"suffix":""},{"dropping-particle":"","family":"Hilbe, J","given":"M","non-dropping-particle":"","parse-names":false,"suffix":""}],"id":"ITEM-1","issued":{"date-parts":[["2007"]]},"publisher":"Stata Corp","publisher-place":"United Stated of America","title":"Generalized Linear Models and Extensions","type":"book"},"uris":["http://www.mendeley.com/documents/?uuid=ee41f7c4-3400-49cf-a705-10df9d0b213c"]}],"mendeley":{"formattedCitation":"(Hardin &amp; Hilbe, J, 2007)","manualFormatting":"(2007)","plainTextFormattedCitation":"(Hardin &amp; Hilbe, J, 2007)","previouslyFormattedCitation":"(Hardin &amp; Hilbe, J, 2007)"},"properties":{"noteIndex":0},"schema":"https://github.com/citation-style-language/schema/raw/master/csl-citation.json"}</w:instrText>
      </w:r>
      <w:r w:rsidRPr="00BC4A6F">
        <w:rPr>
          <w:rFonts w:ascii="Times New Roman" w:hAnsi="Times New Roman" w:cs="Times New Roman"/>
          <w:i w:val="0"/>
          <w:iCs w:val="0"/>
          <w:sz w:val="24"/>
          <w:szCs w:val="24"/>
          <w:lang w:val="en-ID"/>
        </w:rPr>
        <w:fldChar w:fldCharType="separate"/>
      </w:r>
      <w:r w:rsidRPr="00BC4A6F">
        <w:rPr>
          <w:rFonts w:ascii="Times New Roman" w:hAnsi="Times New Roman" w:cs="Times New Roman"/>
          <w:i w:val="0"/>
          <w:iCs w:val="0"/>
          <w:sz w:val="24"/>
          <w:szCs w:val="24"/>
          <w:lang w:val="en-ID"/>
        </w:rPr>
        <w:t>(2007)</w:t>
      </w:r>
      <w:r w:rsidRPr="00BC4A6F">
        <w:rPr>
          <w:rFonts w:ascii="Times New Roman" w:hAnsi="Times New Roman" w:cs="Times New Roman"/>
          <w:i w:val="0"/>
          <w:iCs w:val="0"/>
          <w:sz w:val="24"/>
          <w:szCs w:val="24"/>
          <w:lang w:val="en-ID"/>
        </w:rPr>
        <w:fldChar w:fldCharType="end"/>
      </w:r>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menyatkan</w:t>
      </w:r>
      <w:proofErr w:type="spellEnd"/>
      <w:r w:rsidRPr="00BC4A6F">
        <w:rPr>
          <w:rFonts w:ascii="Times New Roman" w:hAnsi="Times New Roman" w:cs="Times New Roman"/>
          <w:i w:val="0"/>
          <w:iCs w:val="0"/>
          <w:sz w:val="24"/>
          <w:szCs w:val="24"/>
          <w:lang w:val="en-ID"/>
        </w:rPr>
        <w:t xml:space="preserve"> salah </w:t>
      </w:r>
      <w:proofErr w:type="spellStart"/>
      <w:r w:rsidRPr="00BC4A6F">
        <w:rPr>
          <w:rFonts w:ascii="Times New Roman" w:hAnsi="Times New Roman" w:cs="Times New Roman"/>
          <w:i w:val="0"/>
          <w:iCs w:val="0"/>
          <w:sz w:val="24"/>
          <w:szCs w:val="24"/>
          <w:lang w:val="en-ID"/>
        </w:rPr>
        <w:t>satu</w:t>
      </w:r>
      <w:proofErr w:type="spellEnd"/>
      <w:r w:rsidRPr="00BC4A6F">
        <w:rPr>
          <w:rFonts w:ascii="Times New Roman" w:hAnsi="Times New Roman" w:cs="Times New Roman"/>
          <w:i w:val="0"/>
          <w:iCs w:val="0"/>
          <w:sz w:val="24"/>
          <w:szCs w:val="24"/>
          <w:lang w:val="en-ID"/>
        </w:rPr>
        <w:t xml:space="preserve"> </w:t>
      </w:r>
      <w:r w:rsidRPr="00BC4A6F">
        <w:rPr>
          <w:rFonts w:ascii="Times New Roman" w:hAnsi="Times New Roman" w:cs="Times New Roman"/>
          <w:sz w:val="24"/>
          <w:szCs w:val="24"/>
          <w:lang w:val="en-ID"/>
        </w:rPr>
        <w:t>link function</w:t>
      </w:r>
      <w:r w:rsidRPr="00BC4A6F">
        <w:rPr>
          <w:rFonts w:ascii="Times New Roman" w:hAnsi="Times New Roman" w:cs="Times New Roman"/>
          <w:i w:val="0"/>
          <w:iCs w:val="0"/>
          <w:sz w:val="24"/>
          <w:szCs w:val="24"/>
          <w:lang w:val="en-ID"/>
        </w:rPr>
        <w:t xml:space="preserve">  pada </w:t>
      </w:r>
      <w:proofErr w:type="spellStart"/>
      <w:r w:rsidRPr="00BC4A6F">
        <w:rPr>
          <w:rFonts w:ascii="Times New Roman" w:hAnsi="Times New Roman" w:cs="Times New Roman"/>
          <w:i w:val="0"/>
          <w:iCs w:val="0"/>
          <w:sz w:val="24"/>
          <w:szCs w:val="24"/>
          <w:lang w:val="en-ID"/>
        </w:rPr>
        <w:t>pemodelan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regresi</w:t>
      </w:r>
      <w:proofErr w:type="spellEnd"/>
      <w:r w:rsidRPr="00BC4A6F">
        <w:rPr>
          <w:rFonts w:ascii="Times New Roman" w:hAnsi="Times New Roman" w:cs="Times New Roman"/>
          <w:i w:val="0"/>
          <w:iCs w:val="0"/>
          <w:sz w:val="24"/>
          <w:szCs w:val="24"/>
          <w:lang w:val="en-ID"/>
        </w:rPr>
        <w:t xml:space="preserve"> binomial </w:t>
      </w:r>
      <w:proofErr w:type="spellStart"/>
      <w:r w:rsidRPr="00BC4A6F">
        <w:rPr>
          <w:rFonts w:ascii="Times New Roman" w:hAnsi="Times New Roman" w:cs="Times New Roman"/>
          <w:i w:val="0"/>
          <w:iCs w:val="0"/>
          <w:sz w:val="24"/>
          <w:szCs w:val="24"/>
          <w:lang w:val="en-ID"/>
        </w:rPr>
        <w:t>adalah</w:t>
      </w:r>
      <w:proofErr w:type="spellEnd"/>
      <w:r w:rsidRPr="00BC4A6F">
        <w:rPr>
          <w:rFonts w:ascii="Times New Roman" w:hAnsi="Times New Roman" w:cs="Times New Roman"/>
          <w:i w:val="0"/>
          <w:iCs w:val="0"/>
          <w:sz w:val="24"/>
          <w:szCs w:val="24"/>
          <w:lang w:val="en-ID"/>
        </w:rPr>
        <w:t xml:space="preserve"> model logistic (logit) </w:t>
      </w:r>
      <w:proofErr w:type="spellStart"/>
      <w:r w:rsidRPr="00BC4A6F">
        <w:rPr>
          <w:rFonts w:ascii="Times New Roman" w:hAnsi="Times New Roman" w:cs="Times New Roman"/>
          <w:i w:val="0"/>
          <w:iCs w:val="0"/>
          <w:sz w:val="24"/>
          <w:szCs w:val="24"/>
          <w:lang w:val="en-ID"/>
        </w:rPr>
        <w:t>dengan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persamaan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sebagai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berikut</w:t>
      </w:r>
      <w:proofErr w:type="spellEnd"/>
      <w:r w:rsidRPr="00BC4A6F">
        <w:rPr>
          <w:rFonts w:ascii="Times New Roman" w:hAnsi="Times New Roman" w:cs="Times New Roman"/>
          <w:i w:val="0"/>
          <w:iCs w:val="0"/>
          <w:sz w:val="24"/>
          <w:szCs w:val="24"/>
          <w:lang w:val="en-ID"/>
        </w:rPr>
        <w:t>:</w:t>
      </w:r>
    </w:p>
    <w:tbl>
      <w:tblPr>
        <w:tblStyle w:val="TableGrid"/>
        <w:tblW w:w="9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gridCol w:w="336"/>
      </w:tblGrid>
      <w:tr w:rsidR="00BC4A6F" w:rsidRPr="00BC4A6F" w14:paraId="32A11EEB" w14:textId="77777777" w:rsidTr="00F204AE">
        <w:tc>
          <w:tcPr>
            <w:tcW w:w="9288" w:type="dxa"/>
            <w:vAlign w:val="center"/>
          </w:tcPr>
          <w:p w14:paraId="2C6257F5" w14:textId="1EDACA65" w:rsidR="00BC4A6F" w:rsidRPr="00BC4A6F" w:rsidRDefault="00BC4A6F" w:rsidP="00BC4A6F">
            <w:pPr>
              <w:pStyle w:val="BodyText"/>
              <w:jc w:val="both"/>
              <w:rPr>
                <w:rFonts w:ascii="Times New Roman" w:hAnsi="Times New Roman" w:cs="Times New Roman"/>
                <w:sz w:val="24"/>
                <w:szCs w:val="24"/>
                <w:lang w:val="en-ID"/>
              </w:rPr>
            </w:pPr>
            <m:oMathPara>
              <m:oMathParaPr>
                <m:jc m:val="left"/>
              </m:oMathParaPr>
              <m:oMath>
                <m:r>
                  <w:rPr>
                    <w:rFonts w:ascii="Cambria Math" w:hAnsi="Cambria Math" w:cs="Times New Roman"/>
                    <w:sz w:val="24"/>
                    <w:szCs w:val="24"/>
                    <w:lang w:val="en-ID"/>
                  </w:rPr>
                  <m:t>g</m:t>
                </m:r>
                <m:d>
                  <m:dPr>
                    <m:ctrlPr>
                      <w:rPr>
                        <w:rFonts w:ascii="Cambria Math" w:hAnsi="Cambria Math" w:cs="Times New Roman"/>
                        <w:sz w:val="24"/>
                        <w:szCs w:val="24"/>
                        <w:lang w:val="en-ID"/>
                      </w:rPr>
                    </m:ctrlPr>
                  </m:dPr>
                  <m:e>
                    <m:r>
                      <w:rPr>
                        <w:rFonts w:ascii="Cambria Math" w:hAnsi="Cambria Math" w:cs="Times New Roman"/>
                        <w:sz w:val="24"/>
                        <w:szCs w:val="24"/>
                        <w:lang w:val="en-ID"/>
                      </w:rPr>
                      <m:t>x</m:t>
                    </m:r>
                  </m:e>
                </m:d>
                <m:r>
                  <w:rPr>
                    <w:rFonts w:ascii="Cambria Math" w:hAnsi="Cambria Math" w:cs="Times New Roman"/>
                    <w:sz w:val="24"/>
                    <w:szCs w:val="24"/>
                    <w:lang w:val="en-ID"/>
                  </w:rPr>
                  <m:t>=</m:t>
                </m:r>
                <m:func>
                  <m:funcPr>
                    <m:ctrlPr>
                      <w:rPr>
                        <w:rFonts w:ascii="Cambria Math" w:hAnsi="Cambria Math" w:cs="Times New Roman"/>
                        <w:sz w:val="24"/>
                        <w:szCs w:val="24"/>
                        <w:lang w:val="en-ID"/>
                      </w:rPr>
                    </m:ctrlPr>
                  </m:funcPr>
                  <m:fName>
                    <m:r>
                      <w:rPr>
                        <w:rFonts w:ascii="Cambria Math" w:hAnsi="Cambria Math" w:cs="Times New Roman"/>
                        <w:sz w:val="24"/>
                        <w:szCs w:val="24"/>
                        <w:lang w:val="en-ID"/>
                      </w:rPr>
                      <m:t>ln</m:t>
                    </m:r>
                  </m:fName>
                  <m:e>
                    <m:d>
                      <m:dPr>
                        <m:begChr m:val="["/>
                        <m:endChr m:val="]"/>
                        <m:ctrlPr>
                          <w:rPr>
                            <w:rFonts w:ascii="Cambria Math" w:hAnsi="Cambria Math" w:cs="Times New Roman"/>
                            <w:sz w:val="24"/>
                            <w:szCs w:val="24"/>
                            <w:lang w:val="en-ID"/>
                          </w:rPr>
                        </m:ctrlPr>
                      </m:dPr>
                      <m:e>
                        <m:f>
                          <m:fPr>
                            <m:ctrlPr>
                              <w:rPr>
                                <w:rFonts w:ascii="Cambria Math" w:hAnsi="Cambria Math" w:cs="Times New Roman"/>
                                <w:sz w:val="24"/>
                                <w:szCs w:val="24"/>
                                <w:lang w:val="en-ID"/>
                              </w:rPr>
                            </m:ctrlPr>
                          </m:fPr>
                          <m:num>
                            <m:func>
                              <m:funcPr>
                                <m:ctrlPr>
                                  <w:rPr>
                                    <w:rFonts w:ascii="Cambria Math" w:hAnsi="Cambria Math" w:cs="Times New Roman"/>
                                    <w:sz w:val="24"/>
                                    <w:szCs w:val="24"/>
                                    <w:lang w:val="en-ID"/>
                                  </w:rPr>
                                </m:ctrlPr>
                              </m:funcPr>
                              <m:fName>
                                <m:r>
                                  <w:rPr>
                                    <w:rFonts w:ascii="Cambria Math" w:hAnsi="Cambria Math" w:cs="Times New Roman"/>
                                    <w:sz w:val="24"/>
                                    <w:szCs w:val="24"/>
                                    <w:lang w:val="en-ID"/>
                                  </w:rPr>
                                  <m:t>π</m:t>
                                </m:r>
                              </m:fName>
                              <m:e>
                                <m:d>
                                  <m:dPr>
                                    <m:ctrlPr>
                                      <w:rPr>
                                        <w:rFonts w:ascii="Cambria Math" w:hAnsi="Cambria Math" w:cs="Times New Roman"/>
                                        <w:sz w:val="24"/>
                                        <w:szCs w:val="24"/>
                                        <w:lang w:val="en-ID"/>
                                      </w:rPr>
                                    </m:ctrlPr>
                                  </m:dPr>
                                  <m:e>
                                    <m:r>
                                      <w:rPr>
                                        <w:rFonts w:ascii="Cambria Math" w:hAnsi="Cambria Math" w:cs="Times New Roman"/>
                                        <w:sz w:val="24"/>
                                        <w:szCs w:val="24"/>
                                        <w:lang w:val="en-ID"/>
                                      </w:rPr>
                                      <m:t>x</m:t>
                                    </m:r>
                                  </m:e>
                                </m:d>
                              </m:e>
                            </m:func>
                          </m:num>
                          <m:den>
                            <m:r>
                              <w:rPr>
                                <w:rFonts w:ascii="Cambria Math" w:hAnsi="Cambria Math" w:cs="Times New Roman"/>
                                <w:sz w:val="24"/>
                                <w:szCs w:val="24"/>
                                <w:lang w:val="en-ID"/>
                              </w:rPr>
                              <m:t>1-</m:t>
                            </m:r>
                            <m:func>
                              <m:funcPr>
                                <m:ctrlPr>
                                  <w:rPr>
                                    <w:rFonts w:ascii="Cambria Math" w:hAnsi="Cambria Math" w:cs="Times New Roman"/>
                                    <w:sz w:val="24"/>
                                    <w:szCs w:val="24"/>
                                    <w:lang w:val="en-ID"/>
                                  </w:rPr>
                                </m:ctrlPr>
                              </m:funcPr>
                              <m:fName>
                                <m:r>
                                  <w:rPr>
                                    <w:rFonts w:ascii="Cambria Math" w:hAnsi="Cambria Math" w:cs="Times New Roman"/>
                                    <w:sz w:val="24"/>
                                    <w:szCs w:val="24"/>
                                    <w:lang w:val="en-ID"/>
                                  </w:rPr>
                                  <m:t>π</m:t>
                                </m:r>
                              </m:fName>
                              <m:e>
                                <m:d>
                                  <m:dPr>
                                    <m:ctrlPr>
                                      <w:rPr>
                                        <w:rFonts w:ascii="Cambria Math" w:hAnsi="Cambria Math" w:cs="Times New Roman"/>
                                        <w:sz w:val="24"/>
                                        <w:szCs w:val="24"/>
                                        <w:lang w:val="en-ID"/>
                                      </w:rPr>
                                    </m:ctrlPr>
                                  </m:dPr>
                                  <m:e>
                                    <m:r>
                                      <w:rPr>
                                        <w:rFonts w:ascii="Cambria Math" w:hAnsi="Cambria Math" w:cs="Times New Roman"/>
                                        <w:sz w:val="24"/>
                                        <w:szCs w:val="24"/>
                                        <w:lang w:val="en-ID"/>
                                      </w:rPr>
                                      <m:t>x</m:t>
                                    </m:r>
                                  </m:e>
                                </m:d>
                              </m:e>
                            </m:func>
                          </m:den>
                        </m:f>
                      </m:e>
                    </m:d>
                    <m:r>
                      <w:rPr>
                        <w:rFonts w:ascii="Cambria Math" w:hAnsi="Cambria Math" w:cs="Times New Roman"/>
                        <w:sz w:val="24"/>
                        <w:szCs w:val="24"/>
                        <w:lang w:val="en-ID"/>
                      </w:rPr>
                      <m:t>=</m:t>
                    </m:r>
                  </m:e>
                </m:func>
                <m:sSub>
                  <m:sSubPr>
                    <m:ctrlPr>
                      <w:rPr>
                        <w:rFonts w:ascii="Cambria Math" w:hAnsi="Cambria Math" w:cs="Times New Roman"/>
                        <w:sz w:val="24"/>
                        <w:szCs w:val="24"/>
                        <w:lang w:val="en-ID"/>
                      </w:rPr>
                    </m:ctrlPr>
                  </m:sSubPr>
                  <m:e>
                    <m:r>
                      <w:rPr>
                        <w:rFonts w:ascii="Cambria Math" w:hAnsi="Cambria Math" w:cs="Times New Roman"/>
                        <w:sz w:val="24"/>
                        <w:szCs w:val="24"/>
                        <w:lang w:val="en-ID"/>
                      </w:rPr>
                      <m:t>β</m:t>
                    </m:r>
                  </m:e>
                  <m:sub>
                    <m:r>
                      <w:rPr>
                        <w:rFonts w:ascii="Cambria Math" w:hAnsi="Cambria Math" w:cs="Times New Roman"/>
                        <w:sz w:val="24"/>
                        <w:szCs w:val="24"/>
                        <w:lang w:val="en-ID"/>
                      </w:rPr>
                      <m:t>0</m:t>
                    </m:r>
                  </m:sub>
                </m:sSub>
                <m:r>
                  <w:rPr>
                    <w:rFonts w:ascii="Cambria Math" w:hAnsi="Cambria Math" w:cs="Times New Roman"/>
                    <w:sz w:val="24"/>
                    <w:szCs w:val="24"/>
                    <w:lang w:val="en-ID"/>
                  </w:rPr>
                  <m:t>+</m:t>
                </m:r>
                <m:sSub>
                  <m:sSubPr>
                    <m:ctrlPr>
                      <w:rPr>
                        <w:rFonts w:ascii="Cambria Math" w:hAnsi="Cambria Math" w:cs="Times New Roman"/>
                        <w:sz w:val="24"/>
                        <w:szCs w:val="24"/>
                        <w:lang w:val="en-ID"/>
                      </w:rPr>
                    </m:ctrlPr>
                  </m:sSubPr>
                  <m:e>
                    <m:r>
                      <w:rPr>
                        <w:rFonts w:ascii="Cambria Math" w:hAnsi="Cambria Math" w:cs="Times New Roman"/>
                        <w:sz w:val="24"/>
                        <w:szCs w:val="24"/>
                        <w:lang w:val="en-ID"/>
                      </w:rPr>
                      <m:t>β</m:t>
                    </m:r>
                  </m:e>
                  <m:sub>
                    <m:r>
                      <w:rPr>
                        <w:rFonts w:ascii="Cambria Math" w:hAnsi="Cambria Math" w:cs="Times New Roman"/>
                        <w:sz w:val="24"/>
                        <w:szCs w:val="24"/>
                        <w:lang w:val="en-ID"/>
                      </w:rPr>
                      <m:t>1</m:t>
                    </m:r>
                  </m:sub>
                </m:sSub>
                <m:sSub>
                  <m:sSubPr>
                    <m:ctrlPr>
                      <w:rPr>
                        <w:rFonts w:ascii="Cambria Math" w:hAnsi="Cambria Math" w:cs="Times New Roman"/>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1</m:t>
                    </m:r>
                  </m:sub>
                </m:sSub>
                <m:r>
                  <w:rPr>
                    <w:rFonts w:ascii="Cambria Math" w:hAnsi="Cambria Math" w:cs="Times New Roman"/>
                    <w:sz w:val="24"/>
                    <w:szCs w:val="24"/>
                    <w:lang w:val="en-ID"/>
                  </w:rPr>
                  <m:t>+⋯+</m:t>
                </m:r>
                <m:sSub>
                  <m:sSubPr>
                    <m:ctrlPr>
                      <w:rPr>
                        <w:rFonts w:ascii="Cambria Math" w:hAnsi="Cambria Math" w:cs="Times New Roman"/>
                        <w:sz w:val="24"/>
                        <w:szCs w:val="24"/>
                        <w:lang w:val="en-ID"/>
                      </w:rPr>
                    </m:ctrlPr>
                  </m:sSubPr>
                  <m:e>
                    <m:r>
                      <w:rPr>
                        <w:rFonts w:ascii="Cambria Math" w:hAnsi="Cambria Math" w:cs="Times New Roman"/>
                        <w:sz w:val="24"/>
                        <w:szCs w:val="24"/>
                        <w:lang w:val="en-ID"/>
                      </w:rPr>
                      <m:t>β</m:t>
                    </m:r>
                  </m:e>
                  <m:sub>
                    <m:r>
                      <w:rPr>
                        <w:rFonts w:ascii="Cambria Math" w:hAnsi="Cambria Math" w:cs="Times New Roman"/>
                        <w:sz w:val="24"/>
                        <w:szCs w:val="24"/>
                        <w:lang w:val="en-ID"/>
                      </w:rPr>
                      <m:t>p</m:t>
                    </m:r>
                  </m:sub>
                </m:sSub>
                <m:sSub>
                  <m:sSubPr>
                    <m:ctrlPr>
                      <w:rPr>
                        <w:rFonts w:ascii="Cambria Math" w:hAnsi="Cambria Math" w:cs="Times New Roman"/>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p</m:t>
                    </m:r>
                  </m:sub>
                </m:sSub>
              </m:oMath>
            </m:oMathPara>
          </w:p>
        </w:tc>
        <w:tc>
          <w:tcPr>
            <w:tcW w:w="336" w:type="dxa"/>
            <w:vAlign w:val="center"/>
          </w:tcPr>
          <w:p w14:paraId="53D522B3" w14:textId="77777777" w:rsidR="00BC4A6F" w:rsidRPr="00BC4A6F" w:rsidRDefault="00BC4A6F" w:rsidP="00BC4A6F">
            <w:pPr>
              <w:pStyle w:val="BodyText"/>
              <w:jc w:val="both"/>
              <w:rPr>
                <w:rFonts w:ascii="Times New Roman" w:hAnsi="Times New Roman" w:cs="Times New Roman"/>
                <w:sz w:val="24"/>
                <w:szCs w:val="24"/>
                <w:lang w:val="en-ID"/>
              </w:rPr>
            </w:pPr>
            <w:r w:rsidRPr="00BC4A6F">
              <w:rPr>
                <w:rFonts w:ascii="Times New Roman" w:hAnsi="Times New Roman" w:cs="Times New Roman"/>
                <w:sz w:val="24"/>
                <w:szCs w:val="24"/>
                <w:lang w:val="en-ID"/>
              </w:rPr>
              <w:t>1</w:t>
            </w:r>
          </w:p>
        </w:tc>
      </w:tr>
    </w:tbl>
    <w:p w14:paraId="6A2BFACE" w14:textId="285883C9" w:rsidR="00BC4A6F" w:rsidRPr="00BC4A6F" w:rsidRDefault="00BC4A6F" w:rsidP="00BC4A6F">
      <w:pPr>
        <w:pStyle w:val="BodyText"/>
        <w:jc w:val="both"/>
        <w:rPr>
          <w:rFonts w:ascii="Times New Roman" w:hAnsi="Times New Roman" w:cs="Times New Roman"/>
          <w:i w:val="0"/>
          <w:iCs w:val="0"/>
          <w:sz w:val="24"/>
          <w:szCs w:val="24"/>
          <w:lang w:val="en-ID"/>
        </w:rPr>
      </w:pPr>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dengan</w:t>
      </w:r>
      <w:proofErr w:type="spellEnd"/>
      <w:r w:rsidRPr="00BC4A6F">
        <w:rPr>
          <w:rFonts w:ascii="Times New Roman" w:hAnsi="Times New Roman" w:cs="Times New Roman"/>
          <w:i w:val="0"/>
          <w:iCs w:val="0"/>
          <w:sz w:val="24"/>
          <w:szCs w:val="24"/>
          <w:lang w:val="en-ID"/>
        </w:rPr>
        <w:t xml:space="preserve">: </w:t>
      </w:r>
      <m:oMath>
        <m:func>
          <m:funcPr>
            <m:ctrlPr>
              <w:rPr>
                <w:rFonts w:ascii="Cambria Math" w:hAnsi="Cambria Math" w:cs="Times New Roman"/>
                <w:iCs w:val="0"/>
                <w:sz w:val="24"/>
                <w:szCs w:val="24"/>
                <w:lang w:val="en-ID"/>
              </w:rPr>
            </m:ctrlPr>
          </m:funcPr>
          <m:fName>
            <m:r>
              <m:rPr>
                <m:sty m:val="p"/>
              </m:rPr>
              <w:rPr>
                <w:rFonts w:ascii="Cambria Math" w:hAnsi="Cambria Math" w:cs="Times New Roman"/>
                <w:sz w:val="24"/>
                <w:szCs w:val="24"/>
                <w:lang w:val="en-ID"/>
              </w:rPr>
              <m:t>π</m:t>
            </m:r>
          </m:fName>
          <m:e>
            <m:d>
              <m:dPr>
                <m:ctrlPr>
                  <w:rPr>
                    <w:rFonts w:ascii="Cambria Math" w:hAnsi="Cambria Math" w:cs="Times New Roman"/>
                    <w:iCs w:val="0"/>
                    <w:sz w:val="24"/>
                    <w:szCs w:val="24"/>
                    <w:lang w:val="en-ID"/>
                  </w:rPr>
                </m:ctrlPr>
              </m:dPr>
              <m:e>
                <m:r>
                  <w:rPr>
                    <w:rFonts w:ascii="Cambria Math" w:hAnsi="Cambria Math" w:cs="Times New Roman"/>
                    <w:sz w:val="24"/>
                    <w:szCs w:val="24"/>
                    <w:lang w:val="en-ID"/>
                  </w:rPr>
                  <m:t>x</m:t>
                </m:r>
              </m:e>
            </m:d>
          </m:e>
        </m:func>
        <m:r>
          <w:rPr>
            <w:rFonts w:ascii="Cambria Math" w:hAnsi="Cambria Math" w:cs="Times New Roman"/>
            <w:sz w:val="24"/>
            <w:szCs w:val="24"/>
            <w:lang w:val="en-ID"/>
          </w:rPr>
          <m:t>=</m:t>
        </m:r>
        <m:f>
          <m:fPr>
            <m:ctrlPr>
              <w:rPr>
                <w:rFonts w:ascii="Cambria Math" w:hAnsi="Cambria Math" w:cs="Times New Roman"/>
                <w:iCs w:val="0"/>
                <w:sz w:val="24"/>
                <w:szCs w:val="24"/>
                <w:lang w:val="en-ID"/>
              </w:rPr>
            </m:ctrlPr>
          </m:fPr>
          <m:num>
            <m:sSup>
              <m:sSupPr>
                <m:ctrlPr>
                  <w:rPr>
                    <w:rFonts w:ascii="Cambria Math" w:hAnsi="Cambria Math" w:cs="Times New Roman"/>
                    <w:iCs w:val="0"/>
                    <w:sz w:val="24"/>
                    <w:szCs w:val="24"/>
                    <w:lang w:val="en-ID"/>
                  </w:rPr>
                </m:ctrlPr>
              </m:sSupPr>
              <m:e>
                <m:r>
                  <w:rPr>
                    <w:rFonts w:ascii="Cambria Math" w:hAnsi="Cambria Math" w:cs="Times New Roman"/>
                    <w:sz w:val="24"/>
                    <w:szCs w:val="24"/>
                    <w:lang w:val="en-ID"/>
                  </w:rPr>
                  <m:t>e</m:t>
                </m:r>
              </m:e>
              <m:sup>
                <m:sSub>
                  <m:sSubPr>
                    <m:ctrlPr>
                      <w:rPr>
                        <w:rFonts w:ascii="Cambria Math" w:hAnsi="Cambria Math" w:cs="Times New Roman"/>
                        <w:iCs w:val="0"/>
                        <w:sz w:val="24"/>
                        <w:szCs w:val="24"/>
                        <w:lang w:val="en-ID"/>
                      </w:rPr>
                    </m:ctrlPr>
                  </m:sSubPr>
                  <m:e>
                    <m:r>
                      <w:rPr>
                        <w:rFonts w:ascii="Cambria Math" w:hAnsi="Cambria Math" w:cs="Times New Roman"/>
                        <w:sz w:val="24"/>
                        <w:szCs w:val="24"/>
                        <w:lang w:val="en-ID"/>
                      </w:rPr>
                      <m:t>β</m:t>
                    </m:r>
                  </m:e>
                  <m:sub>
                    <m:r>
                      <w:rPr>
                        <w:rFonts w:ascii="Cambria Math" w:hAnsi="Cambria Math" w:cs="Times New Roman"/>
                        <w:sz w:val="24"/>
                        <w:szCs w:val="24"/>
                        <w:lang w:val="en-ID"/>
                      </w:rPr>
                      <m:t>0</m:t>
                    </m:r>
                  </m:sub>
                </m:sSub>
                <m:r>
                  <w:rPr>
                    <w:rFonts w:ascii="Cambria Math" w:hAnsi="Cambria Math" w:cs="Times New Roman"/>
                    <w:sz w:val="24"/>
                    <w:szCs w:val="24"/>
                    <w:lang w:val="en-ID"/>
                  </w:rPr>
                  <m:t>+</m:t>
                </m:r>
                <m:sSub>
                  <m:sSubPr>
                    <m:ctrlPr>
                      <w:rPr>
                        <w:rFonts w:ascii="Cambria Math" w:hAnsi="Cambria Math" w:cs="Times New Roman"/>
                        <w:iCs w:val="0"/>
                        <w:sz w:val="24"/>
                        <w:szCs w:val="24"/>
                        <w:lang w:val="en-ID"/>
                      </w:rPr>
                    </m:ctrlPr>
                  </m:sSubPr>
                  <m:e>
                    <m:r>
                      <w:rPr>
                        <w:rFonts w:ascii="Cambria Math" w:hAnsi="Cambria Math" w:cs="Times New Roman"/>
                        <w:sz w:val="24"/>
                        <w:szCs w:val="24"/>
                        <w:lang w:val="en-ID"/>
                      </w:rPr>
                      <m:t>β</m:t>
                    </m:r>
                  </m:e>
                  <m:sub>
                    <m:r>
                      <w:rPr>
                        <w:rFonts w:ascii="Cambria Math" w:hAnsi="Cambria Math" w:cs="Times New Roman"/>
                        <w:sz w:val="24"/>
                        <w:szCs w:val="24"/>
                        <w:lang w:val="en-ID"/>
                      </w:rPr>
                      <m:t>1</m:t>
                    </m:r>
                  </m:sub>
                </m:sSub>
                <m:sSub>
                  <m:sSubPr>
                    <m:ctrlPr>
                      <w:rPr>
                        <w:rFonts w:ascii="Cambria Math" w:hAnsi="Cambria Math" w:cs="Times New Roman"/>
                        <w:iCs w:val="0"/>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1</m:t>
                    </m:r>
                  </m:sub>
                </m:sSub>
                <m:r>
                  <w:rPr>
                    <w:rFonts w:ascii="Cambria Math" w:hAnsi="Cambria Math" w:cs="Times New Roman"/>
                    <w:sz w:val="24"/>
                    <w:szCs w:val="24"/>
                    <w:lang w:val="en-ID"/>
                  </w:rPr>
                  <m:t>+⋯+</m:t>
                </m:r>
                <m:sSub>
                  <m:sSubPr>
                    <m:ctrlPr>
                      <w:rPr>
                        <w:rFonts w:ascii="Cambria Math" w:hAnsi="Cambria Math" w:cs="Times New Roman"/>
                        <w:iCs w:val="0"/>
                        <w:sz w:val="24"/>
                        <w:szCs w:val="24"/>
                        <w:lang w:val="en-ID"/>
                      </w:rPr>
                    </m:ctrlPr>
                  </m:sSubPr>
                  <m:e>
                    <m:r>
                      <w:rPr>
                        <w:rFonts w:ascii="Cambria Math" w:hAnsi="Cambria Math" w:cs="Times New Roman"/>
                        <w:sz w:val="24"/>
                        <w:szCs w:val="24"/>
                        <w:lang w:val="en-ID"/>
                      </w:rPr>
                      <m:t>β</m:t>
                    </m:r>
                  </m:e>
                  <m:sub>
                    <m:r>
                      <w:rPr>
                        <w:rFonts w:ascii="Cambria Math" w:hAnsi="Cambria Math" w:cs="Times New Roman"/>
                        <w:sz w:val="24"/>
                        <w:szCs w:val="24"/>
                        <w:lang w:val="en-ID"/>
                      </w:rPr>
                      <m:t>p</m:t>
                    </m:r>
                  </m:sub>
                </m:sSub>
                <m:sSub>
                  <m:sSubPr>
                    <m:ctrlPr>
                      <w:rPr>
                        <w:rFonts w:ascii="Cambria Math" w:hAnsi="Cambria Math" w:cs="Times New Roman"/>
                        <w:iCs w:val="0"/>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p</m:t>
                    </m:r>
                  </m:sub>
                </m:sSub>
              </m:sup>
            </m:sSup>
          </m:num>
          <m:den>
            <m:r>
              <w:rPr>
                <w:rFonts w:ascii="Cambria Math" w:hAnsi="Cambria Math" w:cs="Times New Roman"/>
                <w:sz w:val="24"/>
                <w:szCs w:val="24"/>
                <w:lang w:val="en-ID"/>
              </w:rPr>
              <m:t>1+</m:t>
            </m:r>
            <m:sSup>
              <m:sSupPr>
                <m:ctrlPr>
                  <w:rPr>
                    <w:rFonts w:ascii="Cambria Math" w:hAnsi="Cambria Math" w:cs="Times New Roman"/>
                    <w:iCs w:val="0"/>
                    <w:sz w:val="24"/>
                    <w:szCs w:val="24"/>
                    <w:lang w:val="en-ID"/>
                  </w:rPr>
                </m:ctrlPr>
              </m:sSupPr>
              <m:e>
                <m:r>
                  <w:rPr>
                    <w:rFonts w:ascii="Cambria Math" w:hAnsi="Cambria Math" w:cs="Times New Roman"/>
                    <w:sz w:val="24"/>
                    <w:szCs w:val="24"/>
                    <w:lang w:val="en-ID"/>
                  </w:rPr>
                  <m:t>e</m:t>
                </m:r>
              </m:e>
              <m:sup>
                <m:sSub>
                  <m:sSubPr>
                    <m:ctrlPr>
                      <w:rPr>
                        <w:rFonts w:ascii="Cambria Math" w:hAnsi="Cambria Math" w:cs="Times New Roman"/>
                        <w:iCs w:val="0"/>
                        <w:sz w:val="24"/>
                        <w:szCs w:val="24"/>
                        <w:lang w:val="en-ID"/>
                      </w:rPr>
                    </m:ctrlPr>
                  </m:sSubPr>
                  <m:e>
                    <m:r>
                      <w:rPr>
                        <w:rFonts w:ascii="Cambria Math" w:hAnsi="Cambria Math" w:cs="Times New Roman"/>
                        <w:sz w:val="24"/>
                        <w:szCs w:val="24"/>
                        <w:lang w:val="en-ID"/>
                      </w:rPr>
                      <m:t>β</m:t>
                    </m:r>
                  </m:e>
                  <m:sub>
                    <m:r>
                      <w:rPr>
                        <w:rFonts w:ascii="Cambria Math" w:hAnsi="Cambria Math" w:cs="Times New Roman"/>
                        <w:sz w:val="24"/>
                        <w:szCs w:val="24"/>
                        <w:lang w:val="en-ID"/>
                      </w:rPr>
                      <m:t>0</m:t>
                    </m:r>
                  </m:sub>
                </m:sSub>
                <m:r>
                  <w:rPr>
                    <w:rFonts w:ascii="Cambria Math" w:hAnsi="Cambria Math" w:cs="Times New Roman"/>
                    <w:sz w:val="24"/>
                    <w:szCs w:val="24"/>
                    <w:lang w:val="en-ID"/>
                  </w:rPr>
                  <m:t>+</m:t>
                </m:r>
                <m:sSub>
                  <m:sSubPr>
                    <m:ctrlPr>
                      <w:rPr>
                        <w:rFonts w:ascii="Cambria Math" w:hAnsi="Cambria Math" w:cs="Times New Roman"/>
                        <w:iCs w:val="0"/>
                        <w:sz w:val="24"/>
                        <w:szCs w:val="24"/>
                        <w:lang w:val="en-ID"/>
                      </w:rPr>
                    </m:ctrlPr>
                  </m:sSubPr>
                  <m:e>
                    <m:r>
                      <w:rPr>
                        <w:rFonts w:ascii="Cambria Math" w:hAnsi="Cambria Math" w:cs="Times New Roman"/>
                        <w:sz w:val="24"/>
                        <w:szCs w:val="24"/>
                        <w:lang w:val="en-ID"/>
                      </w:rPr>
                      <m:t>β</m:t>
                    </m:r>
                  </m:e>
                  <m:sub>
                    <m:r>
                      <w:rPr>
                        <w:rFonts w:ascii="Cambria Math" w:hAnsi="Cambria Math" w:cs="Times New Roman"/>
                        <w:sz w:val="24"/>
                        <w:szCs w:val="24"/>
                        <w:lang w:val="en-ID"/>
                      </w:rPr>
                      <m:t>1</m:t>
                    </m:r>
                  </m:sub>
                </m:sSub>
                <m:sSub>
                  <m:sSubPr>
                    <m:ctrlPr>
                      <w:rPr>
                        <w:rFonts w:ascii="Cambria Math" w:hAnsi="Cambria Math" w:cs="Times New Roman"/>
                        <w:iCs w:val="0"/>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1</m:t>
                    </m:r>
                  </m:sub>
                </m:sSub>
                <m:r>
                  <w:rPr>
                    <w:rFonts w:ascii="Cambria Math" w:hAnsi="Cambria Math" w:cs="Times New Roman"/>
                    <w:sz w:val="24"/>
                    <w:szCs w:val="24"/>
                    <w:lang w:val="en-ID"/>
                  </w:rPr>
                  <m:t>+⋯+</m:t>
                </m:r>
                <m:sSub>
                  <m:sSubPr>
                    <m:ctrlPr>
                      <w:rPr>
                        <w:rFonts w:ascii="Cambria Math" w:hAnsi="Cambria Math" w:cs="Times New Roman"/>
                        <w:iCs w:val="0"/>
                        <w:sz w:val="24"/>
                        <w:szCs w:val="24"/>
                        <w:lang w:val="en-ID"/>
                      </w:rPr>
                    </m:ctrlPr>
                  </m:sSubPr>
                  <m:e>
                    <m:r>
                      <w:rPr>
                        <w:rFonts w:ascii="Cambria Math" w:hAnsi="Cambria Math" w:cs="Times New Roman"/>
                        <w:sz w:val="24"/>
                        <w:szCs w:val="24"/>
                        <w:lang w:val="en-ID"/>
                      </w:rPr>
                      <m:t>β</m:t>
                    </m:r>
                  </m:e>
                  <m:sub>
                    <m:r>
                      <w:rPr>
                        <w:rFonts w:ascii="Cambria Math" w:hAnsi="Cambria Math" w:cs="Times New Roman"/>
                        <w:sz w:val="24"/>
                        <w:szCs w:val="24"/>
                        <w:lang w:val="en-ID"/>
                      </w:rPr>
                      <m:t>p</m:t>
                    </m:r>
                  </m:sub>
                </m:sSub>
                <m:sSub>
                  <m:sSubPr>
                    <m:ctrlPr>
                      <w:rPr>
                        <w:rFonts w:ascii="Cambria Math" w:hAnsi="Cambria Math" w:cs="Times New Roman"/>
                        <w:iCs w:val="0"/>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p</m:t>
                    </m:r>
                  </m:sub>
                </m:sSub>
              </m:sup>
            </m:sSup>
          </m:den>
        </m:f>
      </m:oMath>
      <w:r w:rsidRPr="00BC4A6F">
        <w:rPr>
          <w:rFonts w:ascii="Times New Roman" w:hAnsi="Times New Roman" w:cs="Times New Roman"/>
          <w:i w:val="0"/>
          <w:iCs w:val="0"/>
          <w:sz w:val="24"/>
          <w:szCs w:val="24"/>
          <w:lang w:val="en-ID"/>
        </w:rPr>
        <w:t xml:space="preserve">   </w:t>
      </w:r>
    </w:p>
    <w:p w14:paraId="34419E15" w14:textId="77777777" w:rsidR="00BC4A6F" w:rsidRPr="00BC4A6F" w:rsidRDefault="00BC4A6F" w:rsidP="00BC4A6F">
      <w:pPr>
        <w:pStyle w:val="BodyText"/>
        <w:rPr>
          <w:rFonts w:ascii="Times New Roman" w:hAnsi="Times New Roman" w:cs="Times New Roman"/>
          <w:i w:val="0"/>
          <w:iCs w:val="0"/>
          <w:sz w:val="24"/>
          <w:szCs w:val="24"/>
          <w:lang w:val="en-ID"/>
        </w:rPr>
      </w:pPr>
      <w:proofErr w:type="spellStart"/>
      <w:r w:rsidRPr="00BC4A6F">
        <w:rPr>
          <w:rFonts w:ascii="Times New Roman" w:hAnsi="Times New Roman" w:cs="Times New Roman"/>
          <w:i w:val="0"/>
          <w:iCs w:val="0"/>
          <w:sz w:val="24"/>
          <w:szCs w:val="24"/>
          <w:lang w:val="en-ID"/>
        </w:rPr>
        <w:t>Selanjutnya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dari</w:t>
      </w:r>
      <w:proofErr w:type="spellEnd"/>
      <w:r w:rsidRPr="00BC4A6F">
        <w:rPr>
          <w:rFonts w:ascii="Times New Roman" w:hAnsi="Times New Roman" w:cs="Times New Roman"/>
          <w:i w:val="0"/>
          <w:iCs w:val="0"/>
          <w:sz w:val="24"/>
          <w:szCs w:val="24"/>
          <w:lang w:val="en-ID"/>
        </w:rPr>
        <w:t xml:space="preserve"> model yang </w:t>
      </w:r>
      <w:proofErr w:type="spellStart"/>
      <w:r w:rsidRPr="00BC4A6F">
        <w:rPr>
          <w:rFonts w:ascii="Times New Roman" w:hAnsi="Times New Roman" w:cs="Times New Roman"/>
          <w:i w:val="0"/>
          <w:iCs w:val="0"/>
          <w:sz w:val="24"/>
          <w:szCs w:val="24"/>
          <w:lang w:val="en-ID"/>
        </w:rPr>
        <w:t>ada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dilakukan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pengujian</w:t>
      </w:r>
      <w:proofErr w:type="spellEnd"/>
      <w:r w:rsidRPr="00BC4A6F">
        <w:rPr>
          <w:rFonts w:ascii="Times New Roman" w:hAnsi="Times New Roman" w:cs="Times New Roman"/>
          <w:i w:val="0"/>
          <w:iCs w:val="0"/>
          <w:sz w:val="24"/>
          <w:szCs w:val="24"/>
          <w:lang w:val="en-ID"/>
        </w:rPr>
        <w:t xml:space="preserve"> </w:t>
      </w:r>
      <w:r w:rsidRPr="00BC4A6F">
        <w:rPr>
          <w:rFonts w:ascii="Times New Roman" w:hAnsi="Times New Roman" w:cs="Times New Roman"/>
          <w:sz w:val="24"/>
          <w:szCs w:val="24"/>
          <w:lang w:val="en-ID"/>
        </w:rPr>
        <w:t>Goodness of Fit</w:t>
      </w:r>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GoF</w:t>
      </w:r>
      <w:proofErr w:type="spellEnd"/>
      <w:r w:rsidRPr="00BC4A6F">
        <w:rPr>
          <w:rFonts w:ascii="Times New Roman" w:hAnsi="Times New Roman" w:cs="Times New Roman"/>
          <w:i w:val="0"/>
          <w:iCs w:val="0"/>
          <w:sz w:val="24"/>
          <w:szCs w:val="24"/>
          <w:lang w:val="en-ID"/>
        </w:rPr>
        <w:t xml:space="preserve">). Adapun </w:t>
      </w:r>
      <w:proofErr w:type="spellStart"/>
      <w:r w:rsidRPr="00BC4A6F">
        <w:rPr>
          <w:rFonts w:ascii="Times New Roman" w:hAnsi="Times New Roman" w:cs="Times New Roman"/>
          <w:i w:val="0"/>
          <w:iCs w:val="0"/>
          <w:sz w:val="24"/>
          <w:szCs w:val="24"/>
          <w:lang w:val="en-ID"/>
        </w:rPr>
        <w:t>pengujian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GoF</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meliputi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pengujian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koefisien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determinasi</w:t>
      </w:r>
      <w:proofErr w:type="spellEnd"/>
      <w:r w:rsidRPr="00BC4A6F">
        <w:rPr>
          <w:rFonts w:ascii="Times New Roman" w:hAnsi="Times New Roman" w:cs="Times New Roman"/>
          <w:i w:val="0"/>
          <w:iCs w:val="0"/>
          <w:sz w:val="24"/>
          <w:szCs w:val="24"/>
          <w:lang w:val="en-ID"/>
        </w:rPr>
        <w:t xml:space="preserve">, uji </w:t>
      </w:r>
      <w:proofErr w:type="spellStart"/>
      <w:r w:rsidRPr="00BC4A6F">
        <w:rPr>
          <w:rFonts w:ascii="Times New Roman" w:hAnsi="Times New Roman" w:cs="Times New Roman"/>
          <w:i w:val="0"/>
          <w:iCs w:val="0"/>
          <w:sz w:val="24"/>
          <w:szCs w:val="24"/>
          <w:lang w:val="en-ID"/>
        </w:rPr>
        <w:t>ketepatan</w:t>
      </w:r>
      <w:proofErr w:type="spellEnd"/>
      <w:r w:rsidRPr="00BC4A6F">
        <w:rPr>
          <w:rFonts w:ascii="Times New Roman" w:hAnsi="Times New Roman" w:cs="Times New Roman"/>
          <w:i w:val="0"/>
          <w:iCs w:val="0"/>
          <w:sz w:val="24"/>
          <w:szCs w:val="24"/>
          <w:lang w:val="en-ID"/>
        </w:rPr>
        <w:t xml:space="preserve"> model, uji </w:t>
      </w:r>
      <w:proofErr w:type="spellStart"/>
      <w:r w:rsidRPr="00BC4A6F">
        <w:rPr>
          <w:rFonts w:ascii="Times New Roman" w:hAnsi="Times New Roman" w:cs="Times New Roman"/>
          <w:i w:val="0"/>
          <w:iCs w:val="0"/>
          <w:sz w:val="24"/>
          <w:szCs w:val="24"/>
          <w:lang w:val="en-ID"/>
        </w:rPr>
        <w:t>simultan</w:t>
      </w:r>
      <w:proofErr w:type="spellEnd"/>
      <w:r w:rsidRPr="00BC4A6F">
        <w:rPr>
          <w:rFonts w:ascii="Times New Roman" w:hAnsi="Times New Roman" w:cs="Times New Roman"/>
          <w:i w:val="0"/>
          <w:iCs w:val="0"/>
          <w:sz w:val="24"/>
          <w:szCs w:val="24"/>
          <w:lang w:val="en-ID"/>
        </w:rPr>
        <w:t xml:space="preserve"> dan uji </w:t>
      </w:r>
      <w:proofErr w:type="spellStart"/>
      <w:r w:rsidRPr="00BC4A6F">
        <w:rPr>
          <w:rFonts w:ascii="Times New Roman" w:hAnsi="Times New Roman" w:cs="Times New Roman"/>
          <w:i w:val="0"/>
          <w:iCs w:val="0"/>
          <w:sz w:val="24"/>
          <w:szCs w:val="24"/>
          <w:lang w:val="en-ID"/>
        </w:rPr>
        <w:t>parsial</w:t>
      </w:r>
      <w:proofErr w:type="spellEnd"/>
      <w:r w:rsidRPr="00BC4A6F">
        <w:rPr>
          <w:rFonts w:ascii="Times New Roman" w:hAnsi="Times New Roman" w:cs="Times New Roman"/>
          <w:i w:val="0"/>
          <w:iCs w:val="0"/>
          <w:sz w:val="24"/>
          <w:szCs w:val="24"/>
          <w:lang w:val="en-ID"/>
        </w:rPr>
        <w:t xml:space="preserve"> </w:t>
      </w:r>
      <w:r w:rsidRPr="00BC4A6F">
        <w:rPr>
          <w:rFonts w:ascii="Times New Roman" w:hAnsi="Times New Roman" w:cs="Times New Roman"/>
          <w:i w:val="0"/>
          <w:iCs w:val="0"/>
          <w:sz w:val="24"/>
          <w:szCs w:val="24"/>
          <w:lang w:val="en-ID"/>
        </w:rPr>
        <w:fldChar w:fldCharType="begin" w:fldLock="1"/>
      </w:r>
      <w:r w:rsidRPr="00BC4A6F">
        <w:rPr>
          <w:rFonts w:ascii="Times New Roman" w:hAnsi="Times New Roman" w:cs="Times New Roman"/>
          <w:i w:val="0"/>
          <w:iCs w:val="0"/>
          <w:sz w:val="24"/>
          <w:szCs w:val="24"/>
          <w:lang w:val="en-ID"/>
        </w:rPr>
        <w:instrText>ADDIN CSL_CITATION {"citationItems":[{"id":"ITEM-1","itemData":{"author":[{"dropping-particle":"","family":"Gujarati","given":"Damodar","non-dropping-particle":"","parse-names":false,"suffix":""}],"id":"ITEM-1","issued":{"date-parts":[["2004"]]},"page":"1-1002","publisher":"McGraw-Hill Inc.","publisher-place":"Singapura","title":"Basic Econometrics BY Gujarati","type":"article"},"uris":["http://www.mendeley.com/documents/?uuid=e05f56c6-ee68-41d6-9191-c51581373c3d"]}],"mendeley":{"formattedCitation":"(Gujarati, 2004)","plainTextFormattedCitation":"(Gujarati, 2004)","previouslyFormattedCitation":"(Gujarati, 2004)"},"properties":{"noteIndex":0},"schema":"https://github.com/citation-style-language/schema/raw/master/csl-citation.json"}</w:instrText>
      </w:r>
      <w:r w:rsidRPr="00BC4A6F">
        <w:rPr>
          <w:rFonts w:ascii="Times New Roman" w:hAnsi="Times New Roman" w:cs="Times New Roman"/>
          <w:i w:val="0"/>
          <w:iCs w:val="0"/>
          <w:sz w:val="24"/>
          <w:szCs w:val="24"/>
          <w:lang w:val="en-ID"/>
        </w:rPr>
        <w:fldChar w:fldCharType="separate"/>
      </w:r>
      <w:r w:rsidRPr="00BC4A6F">
        <w:rPr>
          <w:rFonts w:ascii="Times New Roman" w:hAnsi="Times New Roman" w:cs="Times New Roman"/>
          <w:i w:val="0"/>
          <w:iCs w:val="0"/>
          <w:sz w:val="24"/>
          <w:szCs w:val="24"/>
          <w:lang w:val="en-ID"/>
        </w:rPr>
        <w:t>(Gujarati, 2004)</w:t>
      </w:r>
      <w:r w:rsidRPr="00BC4A6F">
        <w:rPr>
          <w:rFonts w:ascii="Times New Roman" w:hAnsi="Times New Roman" w:cs="Times New Roman"/>
          <w:i w:val="0"/>
          <w:iCs w:val="0"/>
          <w:sz w:val="24"/>
          <w:szCs w:val="24"/>
          <w:lang w:val="en-ID"/>
        </w:rPr>
        <w:fldChar w:fldCharType="end"/>
      </w:r>
      <w:r w:rsidRPr="00BC4A6F">
        <w:rPr>
          <w:rFonts w:ascii="Times New Roman" w:hAnsi="Times New Roman" w:cs="Times New Roman"/>
          <w:i w:val="0"/>
          <w:iCs w:val="0"/>
          <w:sz w:val="24"/>
          <w:szCs w:val="24"/>
          <w:lang w:val="en-ID"/>
        </w:rPr>
        <w:t xml:space="preserve">. </w:t>
      </w:r>
    </w:p>
    <w:p w14:paraId="545A5F06" w14:textId="77777777" w:rsidR="00BC4A6F" w:rsidRPr="00BC4A6F" w:rsidRDefault="00BC4A6F" w:rsidP="00BC4A6F">
      <w:pPr>
        <w:pStyle w:val="BodyText"/>
        <w:jc w:val="both"/>
        <w:rPr>
          <w:rFonts w:ascii="Times New Roman" w:hAnsi="Times New Roman" w:cs="Times New Roman"/>
          <w:i w:val="0"/>
          <w:iCs w:val="0"/>
          <w:sz w:val="24"/>
          <w:szCs w:val="24"/>
          <w:lang w:val="en-ID"/>
        </w:rPr>
      </w:pPr>
    </w:p>
    <w:p w14:paraId="29FC4964" w14:textId="77777777" w:rsidR="00BC4A6F" w:rsidRPr="00BC4A6F" w:rsidRDefault="00BC4A6F" w:rsidP="00BC4A6F">
      <w:pPr>
        <w:pStyle w:val="BodyText"/>
        <w:jc w:val="both"/>
        <w:rPr>
          <w:rFonts w:ascii="Times New Roman" w:hAnsi="Times New Roman" w:cs="Times New Roman"/>
          <w:b/>
          <w:bCs/>
          <w:i w:val="0"/>
          <w:iCs w:val="0"/>
          <w:sz w:val="24"/>
          <w:szCs w:val="24"/>
          <w:lang w:val="en-ID"/>
        </w:rPr>
      </w:pPr>
      <w:r w:rsidRPr="00BC4A6F">
        <w:rPr>
          <w:rFonts w:ascii="Times New Roman" w:hAnsi="Times New Roman" w:cs="Times New Roman"/>
          <w:b/>
          <w:bCs/>
          <w:i w:val="0"/>
          <w:iCs w:val="0"/>
          <w:sz w:val="24"/>
          <w:szCs w:val="24"/>
          <w:lang w:val="en-ID"/>
        </w:rPr>
        <w:t xml:space="preserve">Model </w:t>
      </w:r>
      <w:proofErr w:type="spellStart"/>
      <w:r w:rsidRPr="00BC4A6F">
        <w:rPr>
          <w:rFonts w:ascii="Times New Roman" w:hAnsi="Times New Roman" w:cs="Times New Roman"/>
          <w:b/>
          <w:bCs/>
          <w:i w:val="0"/>
          <w:iCs w:val="0"/>
          <w:sz w:val="24"/>
          <w:szCs w:val="24"/>
          <w:lang w:val="en-ID"/>
        </w:rPr>
        <w:t>Diffence</w:t>
      </w:r>
      <w:proofErr w:type="spellEnd"/>
      <w:r w:rsidRPr="00BC4A6F">
        <w:rPr>
          <w:rFonts w:ascii="Times New Roman" w:hAnsi="Times New Roman" w:cs="Times New Roman"/>
          <w:b/>
          <w:bCs/>
          <w:i w:val="0"/>
          <w:iCs w:val="0"/>
          <w:sz w:val="24"/>
          <w:szCs w:val="24"/>
          <w:lang w:val="en-ID"/>
        </w:rPr>
        <w:t xml:space="preserve"> in Difference (DID)</w:t>
      </w:r>
    </w:p>
    <w:p w14:paraId="4E983D7F" w14:textId="77777777" w:rsidR="00BC4A6F" w:rsidRPr="00BC4A6F" w:rsidRDefault="00BC4A6F" w:rsidP="00BC4A6F">
      <w:pPr>
        <w:pStyle w:val="BodyText"/>
        <w:jc w:val="both"/>
        <w:rPr>
          <w:rFonts w:ascii="Times New Roman" w:hAnsi="Times New Roman" w:cs="Times New Roman"/>
          <w:i w:val="0"/>
          <w:iCs w:val="0"/>
          <w:sz w:val="24"/>
          <w:szCs w:val="24"/>
          <w:lang w:val="en-ID"/>
        </w:rPr>
      </w:pPr>
      <w:r w:rsidRPr="00BC4A6F">
        <w:rPr>
          <w:rFonts w:ascii="Times New Roman" w:hAnsi="Times New Roman" w:cs="Times New Roman"/>
          <w:i w:val="0"/>
          <w:iCs w:val="0"/>
          <w:sz w:val="24"/>
          <w:szCs w:val="24"/>
          <w:lang w:val="en-ID"/>
        </w:rPr>
        <w:t xml:space="preserve">Model DID </w:t>
      </w:r>
      <w:proofErr w:type="spellStart"/>
      <w:r w:rsidRPr="00BC4A6F">
        <w:rPr>
          <w:rFonts w:ascii="Times New Roman" w:hAnsi="Times New Roman" w:cs="Times New Roman"/>
          <w:i w:val="0"/>
          <w:iCs w:val="0"/>
          <w:sz w:val="24"/>
          <w:szCs w:val="24"/>
          <w:lang w:val="en-ID"/>
        </w:rPr>
        <w:t>adalah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suatu</w:t>
      </w:r>
      <w:proofErr w:type="spellEnd"/>
      <w:r w:rsidRPr="00BC4A6F">
        <w:rPr>
          <w:rFonts w:ascii="Times New Roman" w:hAnsi="Times New Roman" w:cs="Times New Roman"/>
          <w:i w:val="0"/>
          <w:iCs w:val="0"/>
          <w:sz w:val="24"/>
          <w:szCs w:val="24"/>
          <w:lang w:val="en-ID"/>
        </w:rPr>
        <w:t xml:space="preserve"> model yang </w:t>
      </w:r>
      <w:proofErr w:type="spellStart"/>
      <w:r w:rsidRPr="00BC4A6F">
        <w:rPr>
          <w:rFonts w:ascii="Times New Roman" w:hAnsi="Times New Roman" w:cs="Times New Roman"/>
          <w:i w:val="0"/>
          <w:iCs w:val="0"/>
          <w:sz w:val="24"/>
          <w:szCs w:val="24"/>
          <w:lang w:val="en-ID"/>
        </w:rPr>
        <w:t>memungkinkan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peneliti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melihat</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efek</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dari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intervensi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kebijakan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dengan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mempertimbangkan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bagaimana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efek</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sebelum</w:t>
      </w:r>
      <w:proofErr w:type="spellEnd"/>
      <w:r w:rsidRPr="00BC4A6F">
        <w:rPr>
          <w:rFonts w:ascii="Times New Roman" w:hAnsi="Times New Roman" w:cs="Times New Roman"/>
          <w:i w:val="0"/>
          <w:iCs w:val="0"/>
          <w:sz w:val="24"/>
          <w:szCs w:val="24"/>
          <w:lang w:val="en-ID"/>
        </w:rPr>
        <w:t xml:space="preserve"> dan </w:t>
      </w:r>
      <w:proofErr w:type="spellStart"/>
      <w:r w:rsidRPr="00BC4A6F">
        <w:rPr>
          <w:rFonts w:ascii="Times New Roman" w:hAnsi="Times New Roman" w:cs="Times New Roman"/>
          <w:i w:val="0"/>
          <w:iCs w:val="0"/>
          <w:sz w:val="24"/>
          <w:szCs w:val="24"/>
          <w:lang w:val="en-ID"/>
        </w:rPr>
        <w:t>sesudah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ada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kebijakan</w:t>
      </w:r>
      <w:proofErr w:type="spellEnd"/>
      <w:r w:rsidRPr="00BC4A6F">
        <w:rPr>
          <w:rFonts w:ascii="Times New Roman" w:hAnsi="Times New Roman" w:cs="Times New Roman"/>
          <w:i w:val="0"/>
          <w:iCs w:val="0"/>
          <w:sz w:val="24"/>
          <w:szCs w:val="24"/>
          <w:lang w:val="en-ID"/>
        </w:rPr>
        <w:t xml:space="preserve"> dan </w:t>
      </w:r>
      <w:proofErr w:type="spellStart"/>
      <w:r w:rsidRPr="00BC4A6F">
        <w:rPr>
          <w:rFonts w:ascii="Times New Roman" w:hAnsi="Times New Roman" w:cs="Times New Roman"/>
          <w:i w:val="0"/>
          <w:iCs w:val="0"/>
          <w:sz w:val="24"/>
          <w:szCs w:val="24"/>
          <w:lang w:val="en-ID"/>
        </w:rPr>
        <w:t>efek</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antar</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waktu</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secara</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sekaligus</w:t>
      </w:r>
      <w:proofErr w:type="spellEnd"/>
      <w:r w:rsidRPr="00BC4A6F">
        <w:rPr>
          <w:rFonts w:ascii="Times New Roman" w:hAnsi="Times New Roman" w:cs="Times New Roman"/>
          <w:i w:val="0"/>
          <w:iCs w:val="0"/>
          <w:sz w:val="24"/>
          <w:szCs w:val="24"/>
          <w:lang w:val="en-ID"/>
        </w:rPr>
        <w:t xml:space="preserve"> </w:t>
      </w:r>
      <w:r w:rsidRPr="00BC4A6F">
        <w:rPr>
          <w:rFonts w:ascii="Times New Roman" w:hAnsi="Times New Roman" w:cs="Times New Roman"/>
          <w:i w:val="0"/>
          <w:iCs w:val="0"/>
          <w:sz w:val="24"/>
          <w:szCs w:val="24"/>
          <w:lang w:val="en-ID"/>
        </w:rPr>
        <w:fldChar w:fldCharType="begin" w:fldLock="1"/>
      </w:r>
      <w:r w:rsidRPr="00BC4A6F">
        <w:rPr>
          <w:rFonts w:ascii="Times New Roman" w:hAnsi="Times New Roman" w:cs="Times New Roman"/>
          <w:i w:val="0"/>
          <w:iCs w:val="0"/>
          <w:sz w:val="24"/>
          <w:szCs w:val="24"/>
          <w:lang w:val="en-ID"/>
        </w:rPr>
        <w:instrText>ADDIN CSL_CITATION {"citationItems":[{"id":"ITEM-1","itemData":{"DOI":"10.1146/annurev-economics-080217-053402","ISSN":"19411391","abstract":"Program evaluation methods are widely applied in economics to assess the effects of policy interventions and other treatments of interest. In this article, we describe the main methodological frameworks of the econometrics of program evaluation. In the process, we delineate some of the directions along which this literature is expanding, discuss recent developments, and highlight specific areas where new research may be particularly fruitful.","author":[{"dropping-particle":"","family":"Abadie","given":"Alberto","non-dropping-particle":"","parse-names":false,"suffix":""},{"dropping-particle":"","family":"Cattaneo","given":"Matias D.","non-dropping-particle":"","parse-names":false,"suffix":""}],"container-title":"Annual Review of Economics","id":"ITEM-1","issued":{"date-parts":[["2018"]]},"page":"465-503","title":"Econometric Methods for Program Evaluation","type":"article-journal","volume":"10"},"uris":["http://www.mendeley.com/documents/?uuid=0aefa811-3caf-4e55-9457-c993d2ce322e"]}],"mendeley":{"formattedCitation":"(Abadie &amp; Cattaneo, 2018)","plainTextFormattedCitation":"(Abadie &amp; Cattaneo, 2018)","previouslyFormattedCitation":"(Abadie &amp; Cattaneo, 2018)"},"properties":{"noteIndex":0},"schema":"https://github.com/citation-style-language/schema/raw/master/csl-citation.json"}</w:instrText>
      </w:r>
      <w:r w:rsidRPr="00BC4A6F">
        <w:rPr>
          <w:rFonts w:ascii="Times New Roman" w:hAnsi="Times New Roman" w:cs="Times New Roman"/>
          <w:i w:val="0"/>
          <w:iCs w:val="0"/>
          <w:sz w:val="24"/>
          <w:szCs w:val="24"/>
          <w:lang w:val="en-ID"/>
        </w:rPr>
        <w:fldChar w:fldCharType="separate"/>
      </w:r>
      <w:r w:rsidRPr="00BC4A6F">
        <w:rPr>
          <w:rFonts w:ascii="Times New Roman" w:hAnsi="Times New Roman" w:cs="Times New Roman"/>
          <w:i w:val="0"/>
          <w:iCs w:val="0"/>
          <w:sz w:val="24"/>
          <w:szCs w:val="24"/>
          <w:lang w:val="en-ID"/>
        </w:rPr>
        <w:t xml:space="preserve">(Abadie &amp; </w:t>
      </w:r>
      <w:proofErr w:type="spellStart"/>
      <w:r w:rsidRPr="00BC4A6F">
        <w:rPr>
          <w:rFonts w:ascii="Times New Roman" w:hAnsi="Times New Roman" w:cs="Times New Roman"/>
          <w:i w:val="0"/>
          <w:iCs w:val="0"/>
          <w:sz w:val="24"/>
          <w:szCs w:val="24"/>
          <w:lang w:val="en-ID"/>
        </w:rPr>
        <w:t>Cattaneo</w:t>
      </w:r>
      <w:proofErr w:type="spellEnd"/>
      <w:r w:rsidRPr="00BC4A6F">
        <w:rPr>
          <w:rFonts w:ascii="Times New Roman" w:hAnsi="Times New Roman" w:cs="Times New Roman"/>
          <w:i w:val="0"/>
          <w:iCs w:val="0"/>
          <w:sz w:val="24"/>
          <w:szCs w:val="24"/>
          <w:lang w:val="en-ID"/>
        </w:rPr>
        <w:t>, 2018)</w:t>
      </w:r>
      <w:r w:rsidRPr="00BC4A6F">
        <w:rPr>
          <w:rFonts w:ascii="Times New Roman" w:hAnsi="Times New Roman" w:cs="Times New Roman"/>
          <w:i w:val="0"/>
          <w:iCs w:val="0"/>
          <w:sz w:val="24"/>
          <w:szCs w:val="24"/>
          <w:lang w:val="en-ID"/>
        </w:rPr>
        <w:fldChar w:fldCharType="end"/>
      </w:r>
      <w:r w:rsidRPr="00BC4A6F">
        <w:rPr>
          <w:rFonts w:ascii="Times New Roman" w:hAnsi="Times New Roman" w:cs="Times New Roman"/>
          <w:i w:val="0"/>
          <w:iCs w:val="0"/>
          <w:sz w:val="24"/>
          <w:szCs w:val="24"/>
          <w:lang w:val="en-ID"/>
        </w:rPr>
        <w:t xml:space="preserve">. Adapun </w:t>
      </w:r>
      <w:proofErr w:type="spellStart"/>
      <w:r w:rsidRPr="00BC4A6F">
        <w:rPr>
          <w:rFonts w:ascii="Times New Roman" w:hAnsi="Times New Roman" w:cs="Times New Roman"/>
          <w:i w:val="0"/>
          <w:iCs w:val="0"/>
          <w:sz w:val="24"/>
          <w:szCs w:val="24"/>
          <w:lang w:val="en-ID"/>
        </w:rPr>
        <w:t>pemodelan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dalam</w:t>
      </w:r>
      <w:proofErr w:type="spellEnd"/>
      <w:r w:rsidRPr="00BC4A6F">
        <w:rPr>
          <w:rFonts w:ascii="Times New Roman" w:hAnsi="Times New Roman" w:cs="Times New Roman"/>
          <w:i w:val="0"/>
          <w:iCs w:val="0"/>
          <w:sz w:val="24"/>
          <w:szCs w:val="24"/>
          <w:lang w:val="en-ID"/>
        </w:rPr>
        <w:t xml:space="preserve"> DID </w:t>
      </w:r>
      <w:r w:rsidRPr="00BC4A6F">
        <w:rPr>
          <w:rFonts w:ascii="Times New Roman" w:hAnsi="Times New Roman" w:cs="Times New Roman"/>
          <w:i w:val="0"/>
          <w:iCs w:val="0"/>
          <w:sz w:val="24"/>
          <w:szCs w:val="24"/>
          <w:lang w:val="en-ID"/>
        </w:rPr>
        <w:fldChar w:fldCharType="begin" w:fldLock="1"/>
      </w:r>
      <w:r w:rsidRPr="00BC4A6F">
        <w:rPr>
          <w:rFonts w:ascii="Times New Roman" w:hAnsi="Times New Roman" w:cs="Times New Roman"/>
          <w:i w:val="0"/>
          <w:iCs w:val="0"/>
          <w:sz w:val="24"/>
          <w:szCs w:val="24"/>
          <w:lang w:val="en-ID"/>
        </w:rPr>
        <w:instrText>ADDIN CSL_CITATION {"citationItems":[{"id":"ITEM-1","itemData":{"DOI":"10.1016/j.jeconom.2021.03.014","ISSN":"18726895","abstract":"The canonical difference-in-differences (DD) estimator contains two time periods, ”pre” and ”post”, and two groups, ”treatment” and ”control”. Most DD applications, however, exploit variation across groups of units that receive treatment at different times. This paper shows that the two-way fixed effects estimator equals a weighted average of all possible two-group/two-period DD estimators in the data. A causal interpretation of two-way fixed effects DD estimates requires both a parallel trends assumption and treatment effects that are constant over time. I show how to decompose the difference between two specifications, and provide a new analysis of models that include time-varying controls.","author":[{"dropping-particle":"","family":"Goodman-Bacon","given":"Andrew","non-dropping-particle":"","parse-names":false,"suffix":""}],"container-title":"Journal of Econometrics","id":"ITEM-1","issue":"2","issued":{"date-parts":[["2021"]]},"page":"254-277","title":"Difference-in-differences with variation in treatment timing","type":"article-journal","volume":"225"},"uris":["http://www.mendeley.com/documents/?uuid=428fe328-4ec1-4e84-b570-342c227edcdb"]}],"mendeley":{"formattedCitation":"(Goodman-Bacon, 2021)","plainTextFormattedCitation":"(Goodman-Bacon, 2021)","previouslyFormattedCitation":"(Goodman-Bacon, 2021)"},"properties":{"noteIndex":0},"schema":"https://github.com/citation-style-language/schema/raw/master/csl-citation.json"}</w:instrText>
      </w:r>
      <w:r w:rsidRPr="00BC4A6F">
        <w:rPr>
          <w:rFonts w:ascii="Times New Roman" w:hAnsi="Times New Roman" w:cs="Times New Roman"/>
          <w:i w:val="0"/>
          <w:iCs w:val="0"/>
          <w:sz w:val="24"/>
          <w:szCs w:val="24"/>
          <w:lang w:val="en-ID"/>
        </w:rPr>
        <w:fldChar w:fldCharType="separate"/>
      </w:r>
      <w:r w:rsidRPr="00BC4A6F">
        <w:rPr>
          <w:rFonts w:ascii="Times New Roman" w:hAnsi="Times New Roman" w:cs="Times New Roman"/>
          <w:i w:val="0"/>
          <w:iCs w:val="0"/>
          <w:sz w:val="24"/>
          <w:szCs w:val="24"/>
          <w:lang w:val="en-ID"/>
        </w:rPr>
        <w:t>(Goodman-Bacon, 2021)</w:t>
      </w:r>
      <w:r w:rsidRPr="00BC4A6F">
        <w:rPr>
          <w:rFonts w:ascii="Times New Roman" w:hAnsi="Times New Roman" w:cs="Times New Roman"/>
          <w:i w:val="0"/>
          <w:iCs w:val="0"/>
          <w:sz w:val="24"/>
          <w:szCs w:val="24"/>
          <w:lang w:val="en-ID"/>
        </w:rPr>
        <w:fldChar w:fldCharType="end"/>
      </w:r>
      <w:r w:rsidRPr="00BC4A6F">
        <w:rPr>
          <w:rFonts w:ascii="Times New Roman" w:hAnsi="Times New Roman" w:cs="Times New Roman"/>
          <w:i w:val="0"/>
          <w:iCs w:val="0"/>
          <w:sz w:val="24"/>
          <w:szCs w:val="24"/>
          <w:lang w:val="en-ID"/>
        </w:rPr>
        <w:t xml:space="preserve"> dan </w:t>
      </w:r>
      <w:proofErr w:type="spellStart"/>
      <w:r w:rsidRPr="00BC4A6F">
        <w:rPr>
          <w:rFonts w:ascii="Times New Roman" w:hAnsi="Times New Roman" w:cs="Times New Roman"/>
          <w:i w:val="0"/>
          <w:iCs w:val="0"/>
          <w:sz w:val="24"/>
          <w:szCs w:val="24"/>
          <w:lang w:val="en-ID"/>
        </w:rPr>
        <w:t>dimodifikasi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dengan</w:t>
      </w:r>
      <w:proofErr w:type="spellEnd"/>
      <w:r w:rsidRPr="00BC4A6F">
        <w:rPr>
          <w:rFonts w:ascii="Times New Roman" w:hAnsi="Times New Roman" w:cs="Times New Roman"/>
          <w:i w:val="0"/>
          <w:iCs w:val="0"/>
          <w:sz w:val="24"/>
          <w:szCs w:val="24"/>
          <w:lang w:val="en-ID"/>
        </w:rPr>
        <w:t xml:space="preserve"> model binomial </w:t>
      </w:r>
      <w:proofErr w:type="spellStart"/>
      <w:r w:rsidRPr="00BC4A6F">
        <w:rPr>
          <w:rFonts w:ascii="Times New Roman" w:hAnsi="Times New Roman" w:cs="Times New Roman"/>
          <w:i w:val="0"/>
          <w:iCs w:val="0"/>
          <w:sz w:val="24"/>
          <w:szCs w:val="24"/>
          <w:lang w:val="en-ID"/>
        </w:rPr>
        <w:t>adalah</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sebagai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berikut</w:t>
      </w:r>
      <w:proofErr w:type="spellEnd"/>
      <w:r w:rsidRPr="00BC4A6F">
        <w:rPr>
          <w:rFonts w:ascii="Times New Roman" w:hAnsi="Times New Roman" w:cs="Times New Roman"/>
          <w:i w:val="0"/>
          <w:iCs w:val="0"/>
          <w:sz w:val="24"/>
          <w:szCs w:val="24"/>
          <w:lang w:val="en-ID"/>
        </w:rPr>
        <w:t>:</w:t>
      </w:r>
    </w:p>
    <w:p w14:paraId="417C0582" w14:textId="7C93BAA8" w:rsidR="00BC4A6F" w:rsidRPr="00BC4A6F" w:rsidRDefault="00BC4A6F" w:rsidP="00BC4A6F">
      <w:pPr>
        <w:pStyle w:val="BodyText"/>
        <w:jc w:val="both"/>
        <w:rPr>
          <w:rFonts w:ascii="Times New Roman" w:hAnsi="Times New Roman" w:cs="Times New Roman"/>
          <w:i w:val="0"/>
          <w:iCs w:val="0"/>
          <w:sz w:val="24"/>
          <w:szCs w:val="24"/>
          <w:lang w:val="en-ID"/>
        </w:rPr>
      </w:pPr>
      <m:oMath>
        <m:r>
          <w:rPr>
            <w:rFonts w:ascii="Cambria Math" w:hAnsi="Cambria Math" w:cs="Times New Roman"/>
            <w:sz w:val="24"/>
            <w:szCs w:val="24"/>
            <w:lang w:val="en-ID"/>
          </w:rPr>
          <w:lastRenderedPageBreak/>
          <m:t>g</m:t>
        </m:r>
        <m:d>
          <m:dPr>
            <m:ctrlPr>
              <w:rPr>
                <w:rFonts w:ascii="Cambria Math" w:hAnsi="Cambria Math" w:cs="Times New Roman"/>
                <w:iCs w:val="0"/>
                <w:sz w:val="24"/>
                <w:szCs w:val="24"/>
                <w:lang w:val="en-ID"/>
              </w:rPr>
            </m:ctrlPr>
          </m:dPr>
          <m:e>
            <m:r>
              <w:rPr>
                <w:rFonts w:ascii="Cambria Math" w:hAnsi="Cambria Math" w:cs="Times New Roman"/>
                <w:sz w:val="24"/>
                <w:szCs w:val="24"/>
                <w:lang w:val="en-ID"/>
              </w:rPr>
              <m:t>x</m:t>
            </m:r>
          </m:e>
        </m:d>
        <m:r>
          <w:rPr>
            <w:rFonts w:ascii="Cambria Math" w:hAnsi="Cambria Math" w:cs="Times New Roman"/>
            <w:sz w:val="24"/>
            <w:szCs w:val="24"/>
            <w:lang w:val="en-ID"/>
          </w:rPr>
          <m:t>=</m:t>
        </m:r>
        <m:func>
          <m:funcPr>
            <m:ctrlPr>
              <w:rPr>
                <w:rFonts w:ascii="Cambria Math" w:hAnsi="Cambria Math" w:cs="Times New Roman"/>
                <w:iCs w:val="0"/>
                <w:sz w:val="24"/>
                <w:szCs w:val="24"/>
                <w:lang w:val="en-ID"/>
              </w:rPr>
            </m:ctrlPr>
          </m:funcPr>
          <m:fName>
            <m:r>
              <m:rPr>
                <m:sty m:val="p"/>
              </m:rPr>
              <w:rPr>
                <w:rFonts w:ascii="Cambria Math" w:hAnsi="Cambria Math" w:cs="Times New Roman"/>
                <w:sz w:val="24"/>
                <w:szCs w:val="24"/>
                <w:lang w:val="en-ID"/>
              </w:rPr>
              <m:t>ln</m:t>
            </m:r>
          </m:fName>
          <m:e>
            <m:d>
              <m:dPr>
                <m:begChr m:val="["/>
                <m:endChr m:val="]"/>
                <m:ctrlPr>
                  <w:rPr>
                    <w:rFonts w:ascii="Cambria Math" w:hAnsi="Cambria Math" w:cs="Times New Roman"/>
                    <w:iCs w:val="0"/>
                    <w:sz w:val="24"/>
                    <w:szCs w:val="24"/>
                    <w:lang w:val="en-ID"/>
                  </w:rPr>
                </m:ctrlPr>
              </m:dPr>
              <m:e>
                <m:f>
                  <m:fPr>
                    <m:ctrlPr>
                      <w:rPr>
                        <w:rFonts w:ascii="Cambria Math" w:hAnsi="Cambria Math" w:cs="Times New Roman"/>
                        <w:iCs w:val="0"/>
                        <w:sz w:val="24"/>
                        <w:szCs w:val="24"/>
                        <w:lang w:val="en-ID"/>
                      </w:rPr>
                    </m:ctrlPr>
                  </m:fPr>
                  <m:num>
                    <m:func>
                      <m:funcPr>
                        <m:ctrlPr>
                          <w:rPr>
                            <w:rFonts w:ascii="Cambria Math" w:hAnsi="Cambria Math" w:cs="Times New Roman"/>
                            <w:iCs w:val="0"/>
                            <w:sz w:val="24"/>
                            <w:szCs w:val="24"/>
                            <w:lang w:val="en-ID"/>
                          </w:rPr>
                        </m:ctrlPr>
                      </m:funcPr>
                      <m:fName>
                        <m:r>
                          <m:rPr>
                            <m:sty m:val="p"/>
                          </m:rPr>
                          <w:rPr>
                            <w:rFonts w:ascii="Cambria Math" w:hAnsi="Cambria Math" w:cs="Times New Roman"/>
                            <w:sz w:val="24"/>
                            <w:szCs w:val="24"/>
                            <w:lang w:val="en-ID"/>
                          </w:rPr>
                          <m:t>π</m:t>
                        </m:r>
                      </m:fName>
                      <m:e>
                        <m:d>
                          <m:dPr>
                            <m:ctrlPr>
                              <w:rPr>
                                <w:rFonts w:ascii="Cambria Math" w:hAnsi="Cambria Math" w:cs="Times New Roman"/>
                                <w:iCs w:val="0"/>
                                <w:sz w:val="24"/>
                                <w:szCs w:val="24"/>
                                <w:lang w:val="en-ID"/>
                              </w:rPr>
                            </m:ctrlPr>
                          </m:dPr>
                          <m:e>
                            <m:r>
                              <w:rPr>
                                <w:rFonts w:ascii="Cambria Math" w:hAnsi="Cambria Math" w:cs="Times New Roman"/>
                                <w:sz w:val="24"/>
                                <w:szCs w:val="24"/>
                                <w:lang w:val="en-ID"/>
                              </w:rPr>
                              <m:t>x</m:t>
                            </m:r>
                          </m:e>
                        </m:d>
                      </m:e>
                    </m:func>
                  </m:num>
                  <m:den>
                    <m:r>
                      <w:rPr>
                        <w:rFonts w:ascii="Cambria Math" w:hAnsi="Cambria Math" w:cs="Times New Roman"/>
                        <w:sz w:val="24"/>
                        <w:szCs w:val="24"/>
                        <w:lang w:val="en-ID"/>
                      </w:rPr>
                      <m:t>1-</m:t>
                    </m:r>
                    <m:func>
                      <m:funcPr>
                        <m:ctrlPr>
                          <w:rPr>
                            <w:rFonts w:ascii="Cambria Math" w:hAnsi="Cambria Math" w:cs="Times New Roman"/>
                            <w:iCs w:val="0"/>
                            <w:sz w:val="24"/>
                            <w:szCs w:val="24"/>
                            <w:lang w:val="en-ID"/>
                          </w:rPr>
                        </m:ctrlPr>
                      </m:funcPr>
                      <m:fName>
                        <m:r>
                          <m:rPr>
                            <m:sty m:val="p"/>
                          </m:rPr>
                          <w:rPr>
                            <w:rFonts w:ascii="Cambria Math" w:hAnsi="Cambria Math" w:cs="Times New Roman"/>
                            <w:sz w:val="24"/>
                            <w:szCs w:val="24"/>
                            <w:lang w:val="en-ID"/>
                          </w:rPr>
                          <m:t>π</m:t>
                        </m:r>
                      </m:fName>
                      <m:e>
                        <m:d>
                          <m:dPr>
                            <m:ctrlPr>
                              <w:rPr>
                                <w:rFonts w:ascii="Cambria Math" w:hAnsi="Cambria Math" w:cs="Times New Roman"/>
                                <w:iCs w:val="0"/>
                                <w:sz w:val="24"/>
                                <w:szCs w:val="24"/>
                                <w:lang w:val="en-ID"/>
                              </w:rPr>
                            </m:ctrlPr>
                          </m:dPr>
                          <m:e>
                            <m:r>
                              <w:rPr>
                                <w:rFonts w:ascii="Cambria Math" w:hAnsi="Cambria Math" w:cs="Times New Roman"/>
                                <w:sz w:val="24"/>
                                <w:szCs w:val="24"/>
                                <w:lang w:val="en-ID"/>
                              </w:rPr>
                              <m:t>x</m:t>
                            </m:r>
                          </m:e>
                        </m:d>
                      </m:e>
                    </m:func>
                  </m:den>
                </m:f>
              </m:e>
            </m:d>
            <m:r>
              <w:rPr>
                <w:rFonts w:ascii="Cambria Math" w:hAnsi="Cambria Math" w:cs="Times New Roman"/>
                <w:sz w:val="24"/>
                <w:szCs w:val="24"/>
                <w:lang w:val="en-ID"/>
              </w:rPr>
              <m:t>=</m:t>
            </m:r>
          </m:e>
        </m:func>
        <m:sSub>
          <m:sSubPr>
            <m:ctrlPr>
              <w:rPr>
                <w:rFonts w:ascii="Cambria Math" w:hAnsi="Cambria Math" w:cs="Times New Roman"/>
                <w:iCs w:val="0"/>
                <w:sz w:val="24"/>
                <w:szCs w:val="24"/>
                <w:lang w:val="en-ID"/>
              </w:rPr>
            </m:ctrlPr>
          </m:sSubPr>
          <m:e>
            <m:r>
              <w:rPr>
                <w:rFonts w:ascii="Cambria Math" w:hAnsi="Cambria Math" w:cs="Times New Roman"/>
                <w:sz w:val="24"/>
                <w:szCs w:val="24"/>
                <w:lang w:val="en-ID"/>
              </w:rPr>
              <m:t>β</m:t>
            </m:r>
          </m:e>
          <m:sub>
            <m:r>
              <w:rPr>
                <w:rFonts w:ascii="Cambria Math" w:hAnsi="Cambria Math" w:cs="Times New Roman"/>
                <w:sz w:val="24"/>
                <w:szCs w:val="24"/>
                <w:lang w:val="en-ID"/>
              </w:rPr>
              <m:t>0</m:t>
            </m:r>
          </m:sub>
        </m:sSub>
        <m:r>
          <w:rPr>
            <w:rFonts w:ascii="Cambria Math" w:hAnsi="Cambria Math" w:cs="Times New Roman"/>
            <w:sz w:val="24"/>
            <w:szCs w:val="24"/>
            <w:lang w:val="en-ID"/>
          </w:rPr>
          <m:t>+</m:t>
        </m:r>
        <m:sSub>
          <m:sSubPr>
            <m:ctrlPr>
              <w:rPr>
                <w:rFonts w:ascii="Cambria Math" w:hAnsi="Cambria Math" w:cs="Times New Roman"/>
                <w:iCs w:val="0"/>
                <w:sz w:val="24"/>
                <w:szCs w:val="24"/>
                <w:lang w:val="en-ID"/>
              </w:rPr>
            </m:ctrlPr>
          </m:sSubPr>
          <m:e>
            <m:r>
              <w:rPr>
                <w:rFonts w:ascii="Cambria Math" w:hAnsi="Cambria Math" w:cs="Times New Roman"/>
                <w:sz w:val="24"/>
                <w:szCs w:val="24"/>
                <w:lang w:val="en-ID"/>
              </w:rPr>
              <m:t>β</m:t>
            </m:r>
          </m:e>
          <m:sub>
            <m:r>
              <w:rPr>
                <w:rFonts w:ascii="Cambria Math" w:hAnsi="Cambria Math" w:cs="Times New Roman"/>
                <w:sz w:val="24"/>
                <w:szCs w:val="24"/>
                <w:lang w:val="en-ID"/>
              </w:rPr>
              <m:t>1</m:t>
            </m:r>
          </m:sub>
        </m:sSub>
        <m:r>
          <w:rPr>
            <w:rFonts w:ascii="Cambria Math" w:hAnsi="Cambria Math" w:cs="Times New Roman"/>
            <w:sz w:val="24"/>
            <w:szCs w:val="24"/>
            <w:lang w:val="en-ID"/>
          </w:rPr>
          <m:t>T+</m:t>
        </m:r>
        <m:sSub>
          <m:sSubPr>
            <m:ctrlPr>
              <w:rPr>
                <w:rFonts w:ascii="Cambria Math" w:hAnsi="Cambria Math" w:cs="Times New Roman"/>
                <w:iCs w:val="0"/>
                <w:sz w:val="24"/>
                <w:szCs w:val="24"/>
                <w:lang w:val="en-ID"/>
              </w:rPr>
            </m:ctrlPr>
          </m:sSubPr>
          <m:e>
            <m:r>
              <w:rPr>
                <w:rFonts w:ascii="Cambria Math" w:hAnsi="Cambria Math" w:cs="Times New Roman"/>
                <w:sz w:val="24"/>
                <w:szCs w:val="24"/>
                <w:lang w:val="en-ID"/>
              </w:rPr>
              <m:t>β</m:t>
            </m:r>
          </m:e>
          <m:sub>
            <m:r>
              <w:rPr>
                <w:rFonts w:ascii="Cambria Math" w:hAnsi="Cambria Math" w:cs="Times New Roman"/>
                <w:sz w:val="24"/>
                <w:szCs w:val="24"/>
                <w:lang w:val="en-ID"/>
              </w:rPr>
              <m:t>2</m:t>
            </m:r>
          </m:sub>
        </m:sSub>
        <m:r>
          <w:rPr>
            <w:rFonts w:ascii="Cambria Math" w:hAnsi="Cambria Math" w:cs="Times New Roman"/>
            <w:sz w:val="24"/>
            <w:szCs w:val="24"/>
            <w:lang w:val="en-ID"/>
          </w:rPr>
          <m:t>P+</m:t>
        </m:r>
        <m:sSub>
          <m:sSubPr>
            <m:ctrlPr>
              <w:rPr>
                <w:rFonts w:ascii="Cambria Math" w:hAnsi="Cambria Math" w:cs="Times New Roman"/>
                <w:iCs w:val="0"/>
                <w:sz w:val="24"/>
                <w:szCs w:val="24"/>
                <w:lang w:val="en-ID"/>
              </w:rPr>
            </m:ctrlPr>
          </m:sSubPr>
          <m:e>
            <m:r>
              <w:rPr>
                <w:rFonts w:ascii="Cambria Math" w:hAnsi="Cambria Math" w:cs="Times New Roman"/>
                <w:sz w:val="24"/>
                <w:szCs w:val="24"/>
                <w:lang w:val="en-ID"/>
              </w:rPr>
              <m:t>β</m:t>
            </m:r>
          </m:e>
          <m:sub>
            <m:r>
              <w:rPr>
                <w:rFonts w:ascii="Cambria Math" w:hAnsi="Cambria Math" w:cs="Times New Roman"/>
                <w:sz w:val="24"/>
                <w:szCs w:val="24"/>
                <w:lang w:val="en-ID"/>
              </w:rPr>
              <m:t>3</m:t>
            </m:r>
          </m:sub>
        </m:sSub>
        <m:r>
          <w:rPr>
            <w:rFonts w:ascii="Cambria Math" w:hAnsi="Cambria Math" w:cs="Times New Roman"/>
            <w:sz w:val="24"/>
            <w:szCs w:val="24"/>
            <w:lang w:val="en-ID"/>
          </w:rPr>
          <m:t>T*P+</m:t>
        </m:r>
        <m:sSub>
          <m:sSubPr>
            <m:ctrlPr>
              <w:rPr>
                <w:rFonts w:ascii="Cambria Math" w:hAnsi="Cambria Math" w:cs="Times New Roman"/>
                <w:iCs w:val="0"/>
                <w:sz w:val="24"/>
                <w:szCs w:val="24"/>
                <w:lang w:val="en-ID"/>
              </w:rPr>
            </m:ctrlPr>
          </m:sSubPr>
          <m:e>
            <m:r>
              <w:rPr>
                <w:rFonts w:ascii="Cambria Math" w:hAnsi="Cambria Math" w:cs="Times New Roman"/>
                <w:sz w:val="24"/>
                <w:szCs w:val="24"/>
                <w:lang w:val="en-ID"/>
              </w:rPr>
              <m:t>β</m:t>
            </m:r>
          </m:e>
          <m:sub>
            <m:r>
              <w:rPr>
                <w:rFonts w:ascii="Cambria Math" w:hAnsi="Cambria Math" w:cs="Times New Roman"/>
                <w:sz w:val="24"/>
                <w:szCs w:val="24"/>
                <w:lang w:val="en-ID"/>
              </w:rPr>
              <m:t>4</m:t>
            </m:r>
          </m:sub>
        </m:sSub>
        <m:r>
          <w:rPr>
            <w:rFonts w:ascii="Cambria Math" w:hAnsi="Cambria Math" w:cs="Times New Roman"/>
            <w:sz w:val="24"/>
            <w:szCs w:val="24"/>
            <w:lang w:val="en-ID"/>
          </w:rPr>
          <m:t>K</m:t>
        </m:r>
      </m:oMath>
      <w:r w:rsidRPr="00BC4A6F">
        <w:rPr>
          <w:rFonts w:ascii="Times New Roman" w:hAnsi="Times New Roman" w:cs="Times New Roman"/>
          <w:i w:val="0"/>
          <w:iCs w:val="0"/>
          <w:sz w:val="24"/>
          <w:szCs w:val="24"/>
          <w:lang w:val="en-ID"/>
        </w:rPr>
        <w:t xml:space="preserve">             </w:t>
      </w:r>
      <w:r>
        <w:rPr>
          <w:rFonts w:ascii="Times New Roman" w:hAnsi="Times New Roman" w:cs="Times New Roman"/>
          <w:i w:val="0"/>
          <w:iCs w:val="0"/>
          <w:sz w:val="24"/>
          <w:szCs w:val="24"/>
          <w:lang w:val="en-ID"/>
        </w:rPr>
        <w:t xml:space="preserve">                                           (2)</w:t>
      </w:r>
      <w:r w:rsidRPr="00BC4A6F">
        <w:rPr>
          <w:rFonts w:ascii="Times New Roman" w:hAnsi="Times New Roman" w:cs="Times New Roman"/>
          <w:i w:val="0"/>
          <w:iCs w:val="0"/>
          <w:sz w:val="24"/>
          <w:szCs w:val="24"/>
          <w:lang w:val="en-ID"/>
        </w:rPr>
        <w:t xml:space="preserve">                                    </w:t>
      </w:r>
    </w:p>
    <w:p w14:paraId="4DEC13EF" w14:textId="77777777" w:rsidR="00BC4A6F" w:rsidRPr="00BC4A6F" w:rsidRDefault="00BC4A6F" w:rsidP="00BC4A6F">
      <w:pPr>
        <w:pStyle w:val="BodyText"/>
        <w:jc w:val="both"/>
        <w:rPr>
          <w:rFonts w:ascii="Times New Roman" w:hAnsi="Times New Roman" w:cs="Times New Roman"/>
          <w:i w:val="0"/>
          <w:iCs w:val="0"/>
          <w:sz w:val="24"/>
          <w:szCs w:val="24"/>
          <w:lang w:val="en-ID"/>
        </w:rPr>
      </w:pPr>
      <w:proofErr w:type="spellStart"/>
      <w:r w:rsidRPr="00BC4A6F">
        <w:rPr>
          <w:rFonts w:ascii="Times New Roman" w:hAnsi="Times New Roman" w:cs="Times New Roman"/>
          <w:i w:val="0"/>
          <w:iCs w:val="0"/>
          <w:sz w:val="24"/>
          <w:szCs w:val="24"/>
          <w:lang w:val="en-ID"/>
        </w:rPr>
        <w:t>dengan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catatan</w:t>
      </w:r>
      <w:proofErr w:type="spellEnd"/>
      <w:r w:rsidRPr="00BC4A6F">
        <w:rPr>
          <w:rFonts w:ascii="Times New Roman" w:hAnsi="Times New Roman" w:cs="Times New Roman"/>
          <w:i w:val="0"/>
          <w:iCs w:val="0"/>
          <w:sz w:val="24"/>
          <w:szCs w:val="24"/>
          <w:lang w:val="en-ID"/>
        </w:rPr>
        <w:t>:</w:t>
      </w:r>
    </w:p>
    <w:p w14:paraId="74C58B24" w14:textId="77777777" w:rsidR="00BC4A6F" w:rsidRPr="00BC4A6F" w:rsidRDefault="00BC4A6F" w:rsidP="00BC4A6F">
      <w:pPr>
        <w:pStyle w:val="BodyText"/>
        <w:jc w:val="both"/>
        <w:rPr>
          <w:rFonts w:ascii="Times New Roman" w:hAnsi="Times New Roman" w:cs="Times New Roman"/>
          <w:i w:val="0"/>
          <w:iCs w:val="0"/>
          <w:sz w:val="24"/>
          <w:szCs w:val="24"/>
          <w:lang w:val="en-ID"/>
        </w:rPr>
      </w:pPr>
      <w:r w:rsidRPr="00BC4A6F">
        <w:rPr>
          <w:rFonts w:ascii="Times New Roman" w:hAnsi="Times New Roman" w:cs="Times New Roman"/>
          <w:i w:val="0"/>
          <w:iCs w:val="0"/>
          <w:sz w:val="24"/>
          <w:szCs w:val="24"/>
          <w:lang w:val="en-ID"/>
        </w:rPr>
        <w:t xml:space="preserve">T=Treatment </w:t>
      </w:r>
      <w:proofErr w:type="spellStart"/>
      <w:r w:rsidRPr="00BC4A6F">
        <w:rPr>
          <w:rFonts w:ascii="Times New Roman" w:hAnsi="Times New Roman" w:cs="Times New Roman"/>
          <w:i w:val="0"/>
          <w:iCs w:val="0"/>
          <w:sz w:val="24"/>
          <w:szCs w:val="24"/>
          <w:lang w:val="en-ID"/>
        </w:rPr>
        <w:t>dalam</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hal</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ini</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variabel</w:t>
      </w:r>
      <w:proofErr w:type="spellEnd"/>
      <w:r w:rsidRPr="00BC4A6F">
        <w:rPr>
          <w:rFonts w:ascii="Times New Roman" w:hAnsi="Times New Roman" w:cs="Times New Roman"/>
          <w:i w:val="0"/>
          <w:iCs w:val="0"/>
          <w:sz w:val="24"/>
          <w:szCs w:val="24"/>
          <w:lang w:val="en-ID"/>
        </w:rPr>
        <w:t xml:space="preserve"> PIP</w:t>
      </w:r>
    </w:p>
    <w:p w14:paraId="5977E3AE" w14:textId="77777777" w:rsidR="00BC4A6F" w:rsidRPr="00BC4A6F" w:rsidRDefault="00BC4A6F" w:rsidP="00BC4A6F">
      <w:pPr>
        <w:pStyle w:val="BodyText"/>
        <w:jc w:val="both"/>
        <w:rPr>
          <w:rFonts w:ascii="Times New Roman" w:hAnsi="Times New Roman" w:cs="Times New Roman"/>
          <w:i w:val="0"/>
          <w:iCs w:val="0"/>
          <w:sz w:val="24"/>
          <w:szCs w:val="24"/>
          <w:lang w:val="en-ID"/>
        </w:rPr>
      </w:pPr>
      <w:r w:rsidRPr="00BC4A6F">
        <w:rPr>
          <w:rFonts w:ascii="Times New Roman" w:hAnsi="Times New Roman" w:cs="Times New Roman"/>
          <w:i w:val="0"/>
          <w:iCs w:val="0"/>
          <w:sz w:val="24"/>
          <w:szCs w:val="24"/>
          <w:lang w:val="en-ID"/>
        </w:rPr>
        <w:t xml:space="preserve">P= </w:t>
      </w:r>
      <w:proofErr w:type="spellStart"/>
      <w:r w:rsidRPr="00BC4A6F">
        <w:rPr>
          <w:rFonts w:ascii="Times New Roman" w:hAnsi="Times New Roman" w:cs="Times New Roman"/>
          <w:i w:val="0"/>
          <w:iCs w:val="0"/>
          <w:sz w:val="24"/>
          <w:szCs w:val="24"/>
          <w:lang w:val="en-ID"/>
        </w:rPr>
        <w:t>Periode</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dalam</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hal</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ini</w:t>
      </w:r>
      <w:proofErr w:type="spellEnd"/>
      <w:r w:rsidRPr="00BC4A6F">
        <w:rPr>
          <w:rFonts w:ascii="Times New Roman" w:hAnsi="Times New Roman" w:cs="Times New Roman"/>
          <w:i w:val="0"/>
          <w:iCs w:val="0"/>
          <w:sz w:val="24"/>
          <w:szCs w:val="24"/>
          <w:lang w:val="en-ID"/>
        </w:rPr>
        <w:t xml:space="preserve"> 0 </w:t>
      </w:r>
      <w:proofErr w:type="spellStart"/>
      <w:r w:rsidRPr="00BC4A6F">
        <w:rPr>
          <w:rFonts w:ascii="Times New Roman" w:hAnsi="Times New Roman" w:cs="Times New Roman"/>
          <w:i w:val="0"/>
          <w:iCs w:val="0"/>
          <w:sz w:val="24"/>
          <w:szCs w:val="24"/>
          <w:lang w:val="en-ID"/>
        </w:rPr>
        <w:t>sebelum</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periode</w:t>
      </w:r>
      <w:proofErr w:type="spellEnd"/>
      <w:r w:rsidRPr="00BC4A6F">
        <w:rPr>
          <w:rFonts w:ascii="Times New Roman" w:hAnsi="Times New Roman" w:cs="Times New Roman"/>
          <w:i w:val="0"/>
          <w:iCs w:val="0"/>
          <w:sz w:val="24"/>
          <w:szCs w:val="24"/>
          <w:lang w:val="en-ID"/>
        </w:rPr>
        <w:t xml:space="preserve"> treatment </w:t>
      </w:r>
      <w:proofErr w:type="spellStart"/>
      <w:r w:rsidRPr="00BC4A6F">
        <w:rPr>
          <w:rFonts w:ascii="Times New Roman" w:hAnsi="Times New Roman" w:cs="Times New Roman"/>
          <w:i w:val="0"/>
          <w:iCs w:val="0"/>
          <w:sz w:val="24"/>
          <w:szCs w:val="24"/>
          <w:lang w:val="en-ID"/>
        </w:rPr>
        <w:t>dilakukan</w:t>
      </w:r>
      <w:proofErr w:type="spellEnd"/>
      <w:r w:rsidRPr="00BC4A6F">
        <w:rPr>
          <w:rFonts w:ascii="Times New Roman" w:hAnsi="Times New Roman" w:cs="Times New Roman"/>
          <w:i w:val="0"/>
          <w:iCs w:val="0"/>
          <w:sz w:val="24"/>
          <w:szCs w:val="24"/>
          <w:lang w:val="en-ID"/>
        </w:rPr>
        <w:t xml:space="preserve">, 1 </w:t>
      </w:r>
      <w:proofErr w:type="spellStart"/>
      <w:r w:rsidRPr="00BC4A6F">
        <w:rPr>
          <w:rFonts w:ascii="Times New Roman" w:hAnsi="Times New Roman" w:cs="Times New Roman"/>
          <w:i w:val="0"/>
          <w:iCs w:val="0"/>
          <w:sz w:val="24"/>
          <w:szCs w:val="24"/>
          <w:lang w:val="en-ID"/>
        </w:rPr>
        <w:t>periode</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saat</w:t>
      </w:r>
      <w:proofErr w:type="spellEnd"/>
      <w:r w:rsidRPr="00BC4A6F">
        <w:rPr>
          <w:rFonts w:ascii="Times New Roman" w:hAnsi="Times New Roman" w:cs="Times New Roman"/>
          <w:i w:val="0"/>
          <w:iCs w:val="0"/>
          <w:sz w:val="24"/>
          <w:szCs w:val="24"/>
          <w:lang w:val="en-ID"/>
        </w:rPr>
        <w:t xml:space="preserve"> dan </w:t>
      </w:r>
      <w:proofErr w:type="spellStart"/>
      <w:r w:rsidRPr="00BC4A6F">
        <w:rPr>
          <w:rFonts w:ascii="Times New Roman" w:hAnsi="Times New Roman" w:cs="Times New Roman"/>
          <w:i w:val="0"/>
          <w:iCs w:val="0"/>
          <w:sz w:val="24"/>
          <w:szCs w:val="24"/>
          <w:lang w:val="en-ID"/>
        </w:rPr>
        <w:t>setelah</w:t>
      </w:r>
      <w:proofErr w:type="spellEnd"/>
      <w:r w:rsidRPr="00BC4A6F">
        <w:rPr>
          <w:rFonts w:ascii="Times New Roman" w:hAnsi="Times New Roman" w:cs="Times New Roman"/>
          <w:i w:val="0"/>
          <w:iCs w:val="0"/>
          <w:sz w:val="24"/>
          <w:szCs w:val="24"/>
          <w:lang w:val="en-ID"/>
        </w:rPr>
        <w:t xml:space="preserve"> treatment</w:t>
      </w:r>
    </w:p>
    <w:p w14:paraId="676670EF" w14:textId="77777777" w:rsidR="00BC4A6F" w:rsidRPr="00BC4A6F" w:rsidRDefault="00BC4A6F" w:rsidP="00BC4A6F">
      <w:pPr>
        <w:pStyle w:val="BodyText"/>
        <w:jc w:val="both"/>
        <w:rPr>
          <w:rFonts w:ascii="Times New Roman" w:hAnsi="Times New Roman" w:cs="Times New Roman"/>
          <w:i w:val="0"/>
          <w:iCs w:val="0"/>
          <w:sz w:val="24"/>
          <w:szCs w:val="24"/>
          <w:lang w:val="en-ID"/>
        </w:rPr>
      </w:pPr>
      <w:r w:rsidRPr="00BC4A6F">
        <w:rPr>
          <w:rFonts w:ascii="Times New Roman" w:hAnsi="Times New Roman" w:cs="Times New Roman"/>
          <w:i w:val="0"/>
          <w:iCs w:val="0"/>
          <w:sz w:val="24"/>
          <w:szCs w:val="24"/>
          <w:lang w:val="en-ID"/>
        </w:rPr>
        <w:t xml:space="preserve">T*P= </w:t>
      </w:r>
      <w:proofErr w:type="spellStart"/>
      <w:r w:rsidRPr="00BC4A6F">
        <w:rPr>
          <w:rFonts w:ascii="Times New Roman" w:hAnsi="Times New Roman" w:cs="Times New Roman"/>
          <w:i w:val="0"/>
          <w:iCs w:val="0"/>
          <w:sz w:val="24"/>
          <w:szCs w:val="24"/>
          <w:lang w:val="en-ID"/>
        </w:rPr>
        <w:t>perkalian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efek</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treatmen</w:t>
      </w:r>
      <w:proofErr w:type="spellEnd"/>
      <w:r w:rsidRPr="00BC4A6F">
        <w:rPr>
          <w:rFonts w:ascii="Times New Roman" w:hAnsi="Times New Roman" w:cs="Times New Roman"/>
          <w:i w:val="0"/>
          <w:iCs w:val="0"/>
          <w:sz w:val="24"/>
          <w:szCs w:val="24"/>
          <w:lang w:val="en-ID"/>
        </w:rPr>
        <w:t xml:space="preserve"> dan </w:t>
      </w:r>
      <w:proofErr w:type="spellStart"/>
      <w:r w:rsidRPr="00BC4A6F">
        <w:rPr>
          <w:rFonts w:ascii="Times New Roman" w:hAnsi="Times New Roman" w:cs="Times New Roman"/>
          <w:i w:val="0"/>
          <w:iCs w:val="0"/>
          <w:sz w:val="24"/>
          <w:szCs w:val="24"/>
          <w:lang w:val="en-ID"/>
        </w:rPr>
        <w:t>periode</w:t>
      </w:r>
      <w:proofErr w:type="spellEnd"/>
    </w:p>
    <w:p w14:paraId="60078226" w14:textId="77777777" w:rsidR="00BC4A6F" w:rsidRPr="00BC4A6F" w:rsidRDefault="00BC4A6F" w:rsidP="00BC4A6F">
      <w:pPr>
        <w:pStyle w:val="BodyText"/>
        <w:jc w:val="both"/>
        <w:rPr>
          <w:rFonts w:ascii="Times New Roman" w:hAnsi="Times New Roman" w:cs="Times New Roman"/>
          <w:i w:val="0"/>
          <w:iCs w:val="0"/>
          <w:sz w:val="24"/>
          <w:szCs w:val="24"/>
          <w:lang w:val="en-ID"/>
        </w:rPr>
      </w:pPr>
      <w:r w:rsidRPr="00BC4A6F">
        <w:rPr>
          <w:rFonts w:ascii="Times New Roman" w:hAnsi="Times New Roman" w:cs="Times New Roman"/>
          <w:i w:val="0"/>
          <w:iCs w:val="0"/>
          <w:sz w:val="24"/>
          <w:szCs w:val="24"/>
          <w:lang w:val="en-ID"/>
        </w:rPr>
        <w:t xml:space="preserve">K= </w:t>
      </w:r>
      <w:proofErr w:type="spellStart"/>
      <w:r w:rsidRPr="00BC4A6F">
        <w:rPr>
          <w:rFonts w:ascii="Times New Roman" w:hAnsi="Times New Roman" w:cs="Times New Roman"/>
          <w:i w:val="0"/>
          <w:iCs w:val="0"/>
          <w:sz w:val="24"/>
          <w:szCs w:val="24"/>
          <w:lang w:val="en-ID"/>
        </w:rPr>
        <w:t>kovariat</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variabel</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independen</w:t>
      </w:r>
      <w:proofErr w:type="spellEnd"/>
      <w:r w:rsidRPr="00BC4A6F">
        <w:rPr>
          <w:rFonts w:ascii="Times New Roman" w:hAnsi="Times New Roman" w:cs="Times New Roman"/>
          <w:i w:val="0"/>
          <w:iCs w:val="0"/>
          <w:sz w:val="24"/>
          <w:szCs w:val="24"/>
          <w:lang w:val="en-ID"/>
        </w:rPr>
        <w:t xml:space="preserve"> </w:t>
      </w:r>
      <w:proofErr w:type="spellStart"/>
      <w:r w:rsidRPr="00BC4A6F">
        <w:rPr>
          <w:rFonts w:ascii="Times New Roman" w:hAnsi="Times New Roman" w:cs="Times New Roman"/>
          <w:i w:val="0"/>
          <w:iCs w:val="0"/>
          <w:sz w:val="24"/>
          <w:szCs w:val="24"/>
          <w:lang w:val="en-ID"/>
        </w:rPr>
        <w:t>lainnya</w:t>
      </w:r>
      <w:proofErr w:type="spellEnd"/>
    </w:p>
    <w:p w14:paraId="2517DDAD" w14:textId="77777777" w:rsidR="00BE15AD" w:rsidRPr="00FD5BDB" w:rsidRDefault="00BE15AD" w:rsidP="00BE15AD">
      <w:pPr>
        <w:pStyle w:val="BodyText"/>
        <w:spacing w:after="0" w:line="240" w:lineRule="auto"/>
        <w:jc w:val="both"/>
        <w:rPr>
          <w:rFonts w:ascii="Times New Roman" w:hAnsi="Times New Roman" w:cs="Times New Roman"/>
          <w:i w:val="0"/>
          <w:iCs w:val="0"/>
          <w:sz w:val="24"/>
          <w:szCs w:val="24"/>
          <w:lang w:val="id-ID"/>
        </w:rPr>
      </w:pPr>
    </w:p>
    <w:p w14:paraId="1F9FFDC8" w14:textId="668F4B61" w:rsidR="00BE15AD" w:rsidRPr="00FD5BDB" w:rsidRDefault="00BE15AD" w:rsidP="00BE15AD">
      <w:pPr>
        <w:pStyle w:val="Heading1"/>
        <w:numPr>
          <w:ilvl w:val="0"/>
          <w:numId w:val="0"/>
        </w:numPr>
        <w:shd w:val="clear" w:color="auto" w:fill="auto"/>
        <w:spacing w:before="0" w:after="0" w:line="240" w:lineRule="auto"/>
        <w:jc w:val="both"/>
        <w:rPr>
          <w:rFonts w:ascii="Times New Roman" w:hAnsi="Times New Roman"/>
          <w:b w:val="0"/>
          <w:bCs w:val="0"/>
          <w:i w:val="0"/>
          <w:iCs w:val="0"/>
          <w:color w:val="auto"/>
          <w:sz w:val="24"/>
          <w:szCs w:val="24"/>
          <w:lang w:val="id-ID"/>
        </w:rPr>
      </w:pPr>
      <w:r w:rsidRPr="00FD5BDB">
        <w:rPr>
          <w:rFonts w:ascii="Times New Roman" w:hAnsi="Times New Roman"/>
          <w:bCs w:val="0"/>
          <w:i w:val="0"/>
          <w:iCs w:val="0"/>
          <w:color w:val="auto"/>
          <w:sz w:val="24"/>
          <w:szCs w:val="24"/>
          <w:lang w:val="id-ID"/>
        </w:rPr>
        <w:t>HASIL DAN PEMBAHASAN</w:t>
      </w:r>
      <w:r w:rsidR="00392998" w:rsidRPr="00FD5BDB">
        <w:rPr>
          <w:rFonts w:ascii="Times New Roman" w:hAnsi="Times New Roman"/>
          <w:bCs w:val="0"/>
          <w:i w:val="0"/>
          <w:iCs w:val="0"/>
          <w:color w:val="auto"/>
          <w:sz w:val="24"/>
          <w:szCs w:val="24"/>
        </w:rPr>
        <w:t xml:space="preserve"> </w:t>
      </w:r>
    </w:p>
    <w:p w14:paraId="1C8F6804" w14:textId="77777777" w:rsidR="00F769B3" w:rsidRPr="00F769B3" w:rsidRDefault="00F769B3" w:rsidP="003C7B59">
      <w:pPr>
        <w:pStyle w:val="BodyText"/>
        <w:ind w:firstLine="720"/>
        <w:jc w:val="both"/>
        <w:rPr>
          <w:rFonts w:ascii="Times New Roman" w:hAnsi="Times New Roman" w:cs="Times New Roman"/>
          <w:i w:val="0"/>
          <w:iCs w:val="0"/>
          <w:sz w:val="24"/>
          <w:szCs w:val="24"/>
          <w:lang w:val="en-ID"/>
        </w:rPr>
      </w:pPr>
      <w:proofErr w:type="spellStart"/>
      <w:r w:rsidRPr="00F769B3">
        <w:rPr>
          <w:rFonts w:ascii="Times New Roman" w:hAnsi="Times New Roman" w:cs="Times New Roman"/>
          <w:i w:val="0"/>
          <w:iCs w:val="0"/>
          <w:sz w:val="24"/>
          <w:szCs w:val="24"/>
          <w:lang w:val="en-ID"/>
        </w:rPr>
        <w:t>Sebelum</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lebih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lanjut</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dilakukan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analisis</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hubungan</w:t>
      </w:r>
      <w:proofErr w:type="spellEnd"/>
      <w:r w:rsidRPr="00F769B3">
        <w:rPr>
          <w:rFonts w:ascii="Times New Roman" w:hAnsi="Times New Roman" w:cs="Times New Roman"/>
          <w:i w:val="0"/>
          <w:iCs w:val="0"/>
          <w:sz w:val="24"/>
          <w:szCs w:val="24"/>
          <w:lang w:val="en-ID"/>
        </w:rPr>
        <w:t xml:space="preserve"> dan </w:t>
      </w:r>
      <w:proofErr w:type="spellStart"/>
      <w:r w:rsidRPr="00F769B3">
        <w:rPr>
          <w:rFonts w:ascii="Times New Roman" w:hAnsi="Times New Roman" w:cs="Times New Roman"/>
          <w:i w:val="0"/>
          <w:iCs w:val="0"/>
          <w:sz w:val="24"/>
          <w:szCs w:val="24"/>
          <w:lang w:val="en-ID"/>
        </w:rPr>
        <w:t>pengaruh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antar</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variabel</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dilakukan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analisis</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deskriptif</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berupa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tabel</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kontingensi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atau</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tabulasi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silang</w:t>
      </w:r>
      <w:proofErr w:type="spellEnd"/>
      <w:r w:rsidRPr="00F769B3">
        <w:rPr>
          <w:rFonts w:ascii="Times New Roman" w:hAnsi="Times New Roman" w:cs="Times New Roman"/>
          <w:i w:val="0"/>
          <w:iCs w:val="0"/>
          <w:sz w:val="24"/>
          <w:szCs w:val="24"/>
          <w:lang w:val="en-ID"/>
        </w:rPr>
        <w:t xml:space="preserve">. Pada </w:t>
      </w:r>
      <w:proofErr w:type="spellStart"/>
      <w:r w:rsidRPr="00F769B3">
        <w:rPr>
          <w:rFonts w:ascii="Times New Roman" w:hAnsi="Times New Roman" w:cs="Times New Roman"/>
          <w:i w:val="0"/>
          <w:iCs w:val="0"/>
          <w:sz w:val="24"/>
          <w:szCs w:val="24"/>
          <w:lang w:val="en-ID"/>
        </w:rPr>
        <w:t>Tabel</w:t>
      </w:r>
      <w:proofErr w:type="spellEnd"/>
      <w:r w:rsidRPr="00F769B3">
        <w:rPr>
          <w:rFonts w:ascii="Times New Roman" w:hAnsi="Times New Roman" w:cs="Times New Roman"/>
          <w:i w:val="0"/>
          <w:iCs w:val="0"/>
          <w:sz w:val="24"/>
          <w:szCs w:val="24"/>
          <w:lang w:val="en-ID"/>
        </w:rPr>
        <w:t xml:space="preserve"> 2 </w:t>
      </w:r>
      <w:proofErr w:type="spellStart"/>
      <w:r w:rsidRPr="00F769B3">
        <w:rPr>
          <w:rFonts w:ascii="Times New Roman" w:hAnsi="Times New Roman" w:cs="Times New Roman"/>
          <w:i w:val="0"/>
          <w:iCs w:val="0"/>
          <w:sz w:val="24"/>
          <w:szCs w:val="24"/>
          <w:lang w:val="en-ID"/>
        </w:rPr>
        <w:t>terlihat</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bahwa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proporsi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yang </w:t>
      </w:r>
      <w:proofErr w:type="spellStart"/>
      <w:r w:rsidRPr="00F769B3">
        <w:rPr>
          <w:rFonts w:ascii="Times New Roman" w:hAnsi="Times New Roman" w:cs="Times New Roman"/>
          <w:i w:val="0"/>
          <w:iCs w:val="0"/>
          <w:sz w:val="24"/>
          <w:szCs w:val="24"/>
          <w:lang w:val="en-ID"/>
        </w:rPr>
        <w:t>bersekolah</w:t>
      </w:r>
      <w:proofErr w:type="spellEnd"/>
      <w:r w:rsidRPr="00F769B3">
        <w:rPr>
          <w:rFonts w:ascii="Times New Roman" w:hAnsi="Times New Roman" w:cs="Times New Roman"/>
          <w:i w:val="0"/>
          <w:iCs w:val="0"/>
          <w:sz w:val="24"/>
          <w:szCs w:val="24"/>
          <w:lang w:val="en-ID"/>
        </w:rPr>
        <w:t xml:space="preserve"> pada yang </w:t>
      </w:r>
      <w:proofErr w:type="spellStart"/>
      <w:r w:rsidRPr="00F769B3">
        <w:rPr>
          <w:rFonts w:ascii="Times New Roman" w:hAnsi="Times New Roman" w:cs="Times New Roman"/>
          <w:i w:val="0"/>
          <w:iCs w:val="0"/>
          <w:sz w:val="24"/>
          <w:szCs w:val="24"/>
          <w:lang w:val="en-ID"/>
        </w:rPr>
        <w:t>menerima</w:t>
      </w:r>
      <w:proofErr w:type="spellEnd"/>
      <w:r w:rsidRPr="00F769B3">
        <w:rPr>
          <w:rFonts w:ascii="Times New Roman" w:hAnsi="Times New Roman" w:cs="Times New Roman"/>
          <w:i w:val="0"/>
          <w:iCs w:val="0"/>
          <w:sz w:val="24"/>
          <w:szCs w:val="24"/>
          <w:lang w:val="en-ID"/>
        </w:rPr>
        <w:t xml:space="preserve"> program PIP </w:t>
      </w:r>
      <w:proofErr w:type="spellStart"/>
      <w:r w:rsidRPr="00F769B3">
        <w:rPr>
          <w:rFonts w:ascii="Times New Roman" w:hAnsi="Times New Roman" w:cs="Times New Roman"/>
          <w:i w:val="0"/>
          <w:iCs w:val="0"/>
          <w:sz w:val="24"/>
          <w:szCs w:val="24"/>
          <w:lang w:val="en-ID"/>
        </w:rPr>
        <w:t>lebih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tinggi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dibandingkan</w:t>
      </w:r>
      <w:proofErr w:type="spellEnd"/>
      <w:r w:rsidRPr="00F769B3">
        <w:rPr>
          <w:rFonts w:ascii="Times New Roman" w:hAnsi="Times New Roman" w:cs="Times New Roman"/>
          <w:i w:val="0"/>
          <w:iCs w:val="0"/>
          <w:sz w:val="24"/>
          <w:szCs w:val="24"/>
          <w:lang w:val="en-ID"/>
        </w:rPr>
        <w:t xml:space="preserve"> yang </w:t>
      </w:r>
      <w:proofErr w:type="spellStart"/>
      <w:r w:rsidRPr="00F769B3">
        <w:rPr>
          <w:rFonts w:ascii="Times New Roman" w:hAnsi="Times New Roman" w:cs="Times New Roman"/>
          <w:i w:val="0"/>
          <w:iCs w:val="0"/>
          <w:sz w:val="24"/>
          <w:szCs w:val="24"/>
          <w:lang w:val="en-ID"/>
        </w:rPr>
        <w:t>tidak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menerima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Proporsi</w:t>
      </w:r>
      <w:proofErr w:type="spellEnd"/>
      <w:r w:rsidRPr="00F769B3">
        <w:rPr>
          <w:rFonts w:ascii="Times New Roman" w:hAnsi="Times New Roman" w:cs="Times New Roman"/>
          <w:i w:val="0"/>
          <w:iCs w:val="0"/>
          <w:sz w:val="24"/>
          <w:szCs w:val="24"/>
          <w:lang w:val="en-ID"/>
        </w:rPr>
        <w:t xml:space="preserve"> yang </w:t>
      </w:r>
      <w:proofErr w:type="spellStart"/>
      <w:r w:rsidRPr="00F769B3">
        <w:rPr>
          <w:rFonts w:ascii="Times New Roman" w:hAnsi="Times New Roman" w:cs="Times New Roman"/>
          <w:i w:val="0"/>
          <w:iCs w:val="0"/>
          <w:sz w:val="24"/>
          <w:szCs w:val="24"/>
          <w:lang w:val="en-ID"/>
        </w:rPr>
        <w:t>bersekolah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lebih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tinggi</w:t>
      </w:r>
      <w:proofErr w:type="spellEnd"/>
      <w:r w:rsidRPr="00F769B3">
        <w:rPr>
          <w:rFonts w:ascii="Times New Roman" w:hAnsi="Times New Roman" w:cs="Times New Roman"/>
          <w:i w:val="0"/>
          <w:iCs w:val="0"/>
          <w:sz w:val="24"/>
          <w:szCs w:val="24"/>
          <w:lang w:val="en-ID"/>
        </w:rPr>
        <w:t xml:space="preserve"> pada </w:t>
      </w:r>
      <w:proofErr w:type="spellStart"/>
      <w:r w:rsidRPr="00F769B3">
        <w:rPr>
          <w:rFonts w:ascii="Times New Roman" w:hAnsi="Times New Roman" w:cs="Times New Roman"/>
          <w:i w:val="0"/>
          <w:iCs w:val="0"/>
          <w:sz w:val="24"/>
          <w:szCs w:val="24"/>
          <w:lang w:val="en-ID"/>
        </w:rPr>
        <w:t>daerah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perkotaan</w:t>
      </w:r>
      <w:proofErr w:type="spellEnd"/>
      <w:r w:rsidRPr="00F769B3">
        <w:rPr>
          <w:rFonts w:ascii="Times New Roman" w:hAnsi="Times New Roman" w:cs="Times New Roman"/>
          <w:i w:val="0"/>
          <w:iCs w:val="0"/>
          <w:sz w:val="24"/>
          <w:szCs w:val="24"/>
          <w:lang w:val="en-ID"/>
        </w:rPr>
        <w:t xml:space="preserve"> (rural),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status </w:t>
      </w:r>
      <w:proofErr w:type="spellStart"/>
      <w:r w:rsidRPr="00F769B3">
        <w:rPr>
          <w:rFonts w:ascii="Times New Roman" w:hAnsi="Times New Roman" w:cs="Times New Roman"/>
          <w:i w:val="0"/>
          <w:iCs w:val="0"/>
          <w:sz w:val="24"/>
          <w:szCs w:val="24"/>
          <w:lang w:val="en-ID"/>
        </w:rPr>
        <w:t>tidak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kawin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jenis</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kealmin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perempuan</w:t>
      </w:r>
      <w:proofErr w:type="spellEnd"/>
      <w:r w:rsidRPr="00F769B3">
        <w:rPr>
          <w:rFonts w:ascii="Times New Roman" w:hAnsi="Times New Roman" w:cs="Times New Roman"/>
          <w:i w:val="0"/>
          <w:iCs w:val="0"/>
          <w:sz w:val="24"/>
          <w:szCs w:val="24"/>
          <w:lang w:val="en-ID"/>
        </w:rPr>
        <w:t xml:space="preserve"> dan status </w:t>
      </w:r>
      <w:proofErr w:type="spellStart"/>
      <w:r w:rsidRPr="00F769B3">
        <w:rPr>
          <w:rFonts w:ascii="Times New Roman" w:hAnsi="Times New Roman" w:cs="Times New Roman"/>
          <w:i w:val="0"/>
          <w:iCs w:val="0"/>
          <w:sz w:val="24"/>
          <w:szCs w:val="24"/>
          <w:lang w:val="en-ID"/>
        </w:rPr>
        <w:t>kepala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rumah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tangga</w:t>
      </w:r>
      <w:proofErr w:type="spellEnd"/>
      <w:r w:rsidRPr="00F769B3">
        <w:rPr>
          <w:rFonts w:ascii="Times New Roman" w:hAnsi="Times New Roman" w:cs="Times New Roman"/>
          <w:i w:val="0"/>
          <w:iCs w:val="0"/>
          <w:sz w:val="24"/>
          <w:szCs w:val="24"/>
          <w:lang w:val="en-ID"/>
        </w:rPr>
        <w:t xml:space="preserve"> yang </w:t>
      </w:r>
      <w:proofErr w:type="spellStart"/>
      <w:r w:rsidRPr="00F769B3">
        <w:rPr>
          <w:rFonts w:ascii="Times New Roman" w:hAnsi="Times New Roman" w:cs="Times New Roman"/>
          <w:i w:val="0"/>
          <w:iCs w:val="0"/>
          <w:sz w:val="24"/>
          <w:szCs w:val="24"/>
          <w:lang w:val="en-ID"/>
        </w:rPr>
        <w:t>menikah</w:t>
      </w:r>
      <w:proofErr w:type="spellEnd"/>
      <w:r w:rsidRPr="00F769B3">
        <w:rPr>
          <w:rFonts w:ascii="Times New Roman" w:hAnsi="Times New Roman" w:cs="Times New Roman"/>
          <w:i w:val="0"/>
          <w:iCs w:val="0"/>
          <w:sz w:val="24"/>
          <w:szCs w:val="24"/>
          <w:lang w:val="en-ID"/>
        </w:rPr>
        <w:t xml:space="preserve"> </w:t>
      </w:r>
      <w:r w:rsidRPr="00F769B3">
        <w:rPr>
          <w:rFonts w:ascii="Times New Roman" w:hAnsi="Times New Roman" w:cs="Times New Roman"/>
          <w:sz w:val="24"/>
          <w:szCs w:val="24"/>
          <w:lang w:val="en-ID"/>
        </w:rPr>
        <w:t>(double</w:t>
      </w:r>
      <w:r w:rsidRPr="00F769B3">
        <w:rPr>
          <w:rFonts w:ascii="Times New Roman" w:hAnsi="Times New Roman" w:cs="Times New Roman"/>
          <w:i w:val="0"/>
          <w:iCs w:val="0"/>
          <w:sz w:val="24"/>
          <w:szCs w:val="24"/>
          <w:lang w:val="en-ID"/>
        </w:rPr>
        <w:t>).</w:t>
      </w:r>
    </w:p>
    <w:p w14:paraId="50BE5151" w14:textId="77777777" w:rsidR="00F769B3" w:rsidRPr="00F769B3" w:rsidRDefault="00F769B3" w:rsidP="003C7B59">
      <w:pPr>
        <w:pStyle w:val="BodyText"/>
        <w:jc w:val="center"/>
        <w:rPr>
          <w:rFonts w:ascii="Times New Roman" w:hAnsi="Times New Roman" w:cs="Times New Roman"/>
          <w:i w:val="0"/>
          <w:iCs w:val="0"/>
          <w:sz w:val="24"/>
          <w:szCs w:val="24"/>
          <w:lang w:val="en-ID"/>
        </w:rPr>
      </w:pPr>
      <w:proofErr w:type="spellStart"/>
      <w:r w:rsidRPr="00F769B3">
        <w:rPr>
          <w:rFonts w:ascii="Times New Roman" w:hAnsi="Times New Roman" w:cs="Times New Roman"/>
          <w:i w:val="0"/>
          <w:iCs w:val="0"/>
          <w:sz w:val="24"/>
          <w:szCs w:val="24"/>
          <w:lang w:val="en-ID"/>
        </w:rPr>
        <w:t>Tabel</w:t>
      </w:r>
      <w:proofErr w:type="spellEnd"/>
      <w:r w:rsidRPr="00F769B3">
        <w:rPr>
          <w:rFonts w:ascii="Times New Roman" w:hAnsi="Times New Roman" w:cs="Times New Roman"/>
          <w:i w:val="0"/>
          <w:iCs w:val="0"/>
          <w:sz w:val="24"/>
          <w:szCs w:val="24"/>
          <w:lang w:val="en-ID"/>
        </w:rPr>
        <w:t xml:space="preserve"> </w:t>
      </w:r>
      <w:r w:rsidRPr="00F769B3">
        <w:rPr>
          <w:rFonts w:ascii="Times New Roman" w:hAnsi="Times New Roman" w:cs="Times New Roman"/>
          <w:i w:val="0"/>
          <w:iCs w:val="0"/>
          <w:sz w:val="24"/>
          <w:szCs w:val="24"/>
          <w:lang w:val="en-ID"/>
        </w:rPr>
        <w:fldChar w:fldCharType="begin"/>
      </w:r>
      <w:r w:rsidRPr="00F769B3">
        <w:rPr>
          <w:rFonts w:ascii="Times New Roman" w:hAnsi="Times New Roman" w:cs="Times New Roman"/>
          <w:i w:val="0"/>
          <w:iCs w:val="0"/>
          <w:sz w:val="24"/>
          <w:szCs w:val="24"/>
          <w:lang w:val="en-ID"/>
        </w:rPr>
        <w:instrText xml:space="preserve"> SEQ Tabel \* ARABIC </w:instrText>
      </w:r>
      <w:r w:rsidRPr="00F769B3">
        <w:rPr>
          <w:rFonts w:ascii="Times New Roman" w:hAnsi="Times New Roman" w:cs="Times New Roman"/>
          <w:i w:val="0"/>
          <w:iCs w:val="0"/>
          <w:sz w:val="24"/>
          <w:szCs w:val="24"/>
          <w:lang w:val="en-ID"/>
        </w:rPr>
        <w:fldChar w:fldCharType="separate"/>
      </w:r>
      <w:r w:rsidRPr="00F769B3">
        <w:rPr>
          <w:rFonts w:ascii="Times New Roman" w:hAnsi="Times New Roman" w:cs="Times New Roman"/>
          <w:i w:val="0"/>
          <w:iCs w:val="0"/>
          <w:sz w:val="24"/>
          <w:szCs w:val="24"/>
          <w:lang w:val="en-ID"/>
        </w:rPr>
        <w:t>2</w:t>
      </w:r>
      <w:r w:rsidRPr="00F769B3">
        <w:rPr>
          <w:rFonts w:ascii="Times New Roman" w:hAnsi="Times New Roman" w:cs="Times New Roman"/>
          <w:i w:val="0"/>
          <w:iCs w:val="0"/>
          <w:sz w:val="24"/>
          <w:szCs w:val="24"/>
          <w:lang w:val="en-ID"/>
        </w:rPr>
        <w:fldChar w:fldCharType="end"/>
      </w:r>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Tabulasi</w:t>
      </w:r>
      <w:proofErr w:type="spellEnd"/>
      <w:r w:rsidRPr="00F769B3">
        <w:rPr>
          <w:rFonts w:ascii="Times New Roman" w:hAnsi="Times New Roman" w:cs="Times New Roman"/>
          <w:i w:val="0"/>
          <w:iCs w:val="0"/>
          <w:sz w:val="24"/>
          <w:szCs w:val="24"/>
          <w:lang w:val="en-ID"/>
        </w:rPr>
        <w:t xml:space="preserve"> Silang </w:t>
      </w:r>
      <w:proofErr w:type="spellStart"/>
      <w:r w:rsidRPr="00F769B3">
        <w:rPr>
          <w:rFonts w:ascii="Times New Roman" w:hAnsi="Times New Roman" w:cs="Times New Roman"/>
          <w:i w:val="0"/>
          <w:iCs w:val="0"/>
          <w:sz w:val="24"/>
          <w:szCs w:val="24"/>
          <w:lang w:val="en-ID"/>
        </w:rPr>
        <w:t>Variabel</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Penelitian</w:t>
      </w:r>
      <w:proofErr w:type="spellEnd"/>
    </w:p>
    <w:tbl>
      <w:tblPr>
        <w:tblW w:w="4834" w:type="dxa"/>
        <w:jc w:val="center"/>
        <w:tblLook w:val="04A0" w:firstRow="1" w:lastRow="0" w:firstColumn="1" w:lastColumn="0" w:noHBand="0" w:noVBand="1"/>
      </w:tblPr>
      <w:tblGrid>
        <w:gridCol w:w="1283"/>
        <w:gridCol w:w="1296"/>
        <w:gridCol w:w="776"/>
        <w:gridCol w:w="756"/>
        <w:gridCol w:w="723"/>
      </w:tblGrid>
      <w:tr w:rsidR="00F769B3" w:rsidRPr="00F769B3" w14:paraId="1C0AB98D" w14:textId="77777777" w:rsidTr="003C7B59">
        <w:trPr>
          <w:trHeight w:val="20"/>
          <w:tblHeader/>
          <w:jc w:val="center"/>
        </w:trPr>
        <w:tc>
          <w:tcPr>
            <w:tcW w:w="1283" w:type="dxa"/>
            <w:vMerge w:val="restart"/>
            <w:tcBorders>
              <w:top w:val="single" w:sz="4" w:space="0" w:color="auto"/>
            </w:tcBorders>
            <w:shd w:val="clear" w:color="auto" w:fill="auto"/>
            <w:vAlign w:val="center"/>
            <w:hideMark/>
          </w:tcPr>
          <w:p w14:paraId="30426E2A"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Variabel</w:t>
            </w:r>
          </w:p>
        </w:tc>
        <w:tc>
          <w:tcPr>
            <w:tcW w:w="1296" w:type="dxa"/>
            <w:vMerge w:val="restart"/>
            <w:tcBorders>
              <w:top w:val="single" w:sz="4" w:space="0" w:color="auto"/>
            </w:tcBorders>
            <w:shd w:val="clear" w:color="auto" w:fill="auto"/>
            <w:vAlign w:val="center"/>
            <w:hideMark/>
          </w:tcPr>
          <w:p w14:paraId="7F88FDA5"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Kategori</w:t>
            </w:r>
          </w:p>
        </w:tc>
        <w:tc>
          <w:tcPr>
            <w:tcW w:w="2255" w:type="dxa"/>
            <w:gridSpan w:val="3"/>
            <w:tcBorders>
              <w:top w:val="single" w:sz="4" w:space="0" w:color="auto"/>
            </w:tcBorders>
            <w:shd w:val="clear" w:color="auto" w:fill="auto"/>
            <w:vAlign w:val="center"/>
            <w:hideMark/>
          </w:tcPr>
          <w:p w14:paraId="4577B294"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Partisipasi Sekolah</w:t>
            </w:r>
          </w:p>
        </w:tc>
      </w:tr>
      <w:tr w:rsidR="00F769B3" w:rsidRPr="00F769B3" w14:paraId="35D7B489" w14:textId="77777777" w:rsidTr="003C7B59">
        <w:trPr>
          <w:trHeight w:val="20"/>
          <w:tblHeader/>
          <w:jc w:val="center"/>
        </w:trPr>
        <w:tc>
          <w:tcPr>
            <w:tcW w:w="1283" w:type="dxa"/>
            <w:vMerge/>
            <w:tcBorders>
              <w:bottom w:val="single" w:sz="4" w:space="0" w:color="auto"/>
            </w:tcBorders>
            <w:vAlign w:val="center"/>
            <w:hideMark/>
          </w:tcPr>
          <w:p w14:paraId="627D0B45"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p>
        </w:tc>
        <w:tc>
          <w:tcPr>
            <w:tcW w:w="1296" w:type="dxa"/>
            <w:vMerge/>
            <w:tcBorders>
              <w:bottom w:val="single" w:sz="4" w:space="0" w:color="auto"/>
            </w:tcBorders>
            <w:vAlign w:val="center"/>
            <w:hideMark/>
          </w:tcPr>
          <w:p w14:paraId="722646FB"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p>
        </w:tc>
        <w:tc>
          <w:tcPr>
            <w:tcW w:w="776" w:type="dxa"/>
            <w:tcBorders>
              <w:bottom w:val="single" w:sz="4" w:space="0" w:color="auto"/>
            </w:tcBorders>
            <w:shd w:val="clear" w:color="auto" w:fill="auto"/>
            <w:vAlign w:val="center"/>
            <w:hideMark/>
          </w:tcPr>
          <w:p w14:paraId="417E011F"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Tidak</w:t>
            </w:r>
          </w:p>
        </w:tc>
        <w:tc>
          <w:tcPr>
            <w:tcW w:w="756" w:type="dxa"/>
            <w:tcBorders>
              <w:bottom w:val="single" w:sz="4" w:space="0" w:color="auto"/>
            </w:tcBorders>
            <w:shd w:val="clear" w:color="auto" w:fill="auto"/>
            <w:vAlign w:val="center"/>
            <w:hideMark/>
          </w:tcPr>
          <w:p w14:paraId="19FDD882"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Ya</w:t>
            </w:r>
          </w:p>
        </w:tc>
        <w:tc>
          <w:tcPr>
            <w:tcW w:w="723" w:type="dxa"/>
            <w:tcBorders>
              <w:bottom w:val="single" w:sz="4" w:space="0" w:color="auto"/>
            </w:tcBorders>
            <w:shd w:val="clear" w:color="auto" w:fill="auto"/>
            <w:vAlign w:val="center"/>
            <w:hideMark/>
          </w:tcPr>
          <w:p w14:paraId="3A67A953"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Total</w:t>
            </w:r>
          </w:p>
        </w:tc>
      </w:tr>
      <w:tr w:rsidR="00F769B3" w:rsidRPr="00F769B3" w14:paraId="1209EA6E" w14:textId="77777777" w:rsidTr="003C7B59">
        <w:trPr>
          <w:trHeight w:val="20"/>
          <w:jc w:val="center"/>
        </w:trPr>
        <w:tc>
          <w:tcPr>
            <w:tcW w:w="1283" w:type="dxa"/>
            <w:vMerge w:val="restart"/>
            <w:tcBorders>
              <w:top w:val="single" w:sz="4" w:space="0" w:color="auto"/>
            </w:tcBorders>
            <w:shd w:val="clear" w:color="auto" w:fill="auto"/>
            <w:vAlign w:val="center"/>
            <w:hideMark/>
          </w:tcPr>
          <w:p w14:paraId="2F35CE60"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Penerima PIP</w:t>
            </w:r>
          </w:p>
        </w:tc>
        <w:tc>
          <w:tcPr>
            <w:tcW w:w="1296" w:type="dxa"/>
            <w:tcBorders>
              <w:top w:val="single" w:sz="4" w:space="0" w:color="auto"/>
            </w:tcBorders>
            <w:shd w:val="clear" w:color="auto" w:fill="auto"/>
            <w:vAlign w:val="center"/>
            <w:hideMark/>
          </w:tcPr>
          <w:p w14:paraId="3E3B1437"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Tidak</w:t>
            </w:r>
          </w:p>
        </w:tc>
        <w:tc>
          <w:tcPr>
            <w:tcW w:w="776" w:type="dxa"/>
            <w:tcBorders>
              <w:top w:val="single" w:sz="4" w:space="0" w:color="auto"/>
            </w:tcBorders>
            <w:shd w:val="clear" w:color="auto" w:fill="auto"/>
            <w:vAlign w:val="center"/>
            <w:hideMark/>
          </w:tcPr>
          <w:p w14:paraId="7B834590"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9.54</w:t>
            </w:r>
          </w:p>
        </w:tc>
        <w:tc>
          <w:tcPr>
            <w:tcW w:w="756" w:type="dxa"/>
            <w:tcBorders>
              <w:top w:val="single" w:sz="4" w:space="0" w:color="auto"/>
            </w:tcBorders>
            <w:shd w:val="clear" w:color="auto" w:fill="auto"/>
            <w:vAlign w:val="center"/>
            <w:hideMark/>
          </w:tcPr>
          <w:p w14:paraId="76109F5E"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90.46</w:t>
            </w:r>
          </w:p>
        </w:tc>
        <w:tc>
          <w:tcPr>
            <w:tcW w:w="723" w:type="dxa"/>
            <w:tcBorders>
              <w:top w:val="single" w:sz="4" w:space="0" w:color="auto"/>
            </w:tcBorders>
            <w:shd w:val="clear" w:color="auto" w:fill="auto"/>
            <w:vAlign w:val="center"/>
            <w:hideMark/>
          </w:tcPr>
          <w:p w14:paraId="76BED54D"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100</w:t>
            </w:r>
          </w:p>
        </w:tc>
      </w:tr>
      <w:tr w:rsidR="00F769B3" w:rsidRPr="00F769B3" w14:paraId="01D75102" w14:textId="77777777" w:rsidTr="003C7B59">
        <w:trPr>
          <w:trHeight w:val="20"/>
          <w:jc w:val="center"/>
        </w:trPr>
        <w:tc>
          <w:tcPr>
            <w:tcW w:w="1283" w:type="dxa"/>
            <w:vMerge/>
            <w:vAlign w:val="center"/>
            <w:hideMark/>
          </w:tcPr>
          <w:p w14:paraId="21733064"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p>
        </w:tc>
        <w:tc>
          <w:tcPr>
            <w:tcW w:w="1296" w:type="dxa"/>
            <w:shd w:val="clear" w:color="auto" w:fill="auto"/>
            <w:vAlign w:val="center"/>
            <w:hideMark/>
          </w:tcPr>
          <w:p w14:paraId="5B14292B"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Ya</w:t>
            </w:r>
          </w:p>
        </w:tc>
        <w:tc>
          <w:tcPr>
            <w:tcW w:w="776" w:type="dxa"/>
            <w:shd w:val="clear" w:color="auto" w:fill="auto"/>
            <w:vAlign w:val="center"/>
            <w:hideMark/>
          </w:tcPr>
          <w:p w14:paraId="2F7C4358"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1.64</w:t>
            </w:r>
          </w:p>
        </w:tc>
        <w:tc>
          <w:tcPr>
            <w:tcW w:w="756" w:type="dxa"/>
            <w:shd w:val="clear" w:color="auto" w:fill="auto"/>
            <w:vAlign w:val="center"/>
            <w:hideMark/>
          </w:tcPr>
          <w:p w14:paraId="4D304FF3"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98.36</w:t>
            </w:r>
          </w:p>
        </w:tc>
        <w:tc>
          <w:tcPr>
            <w:tcW w:w="723" w:type="dxa"/>
            <w:shd w:val="clear" w:color="auto" w:fill="auto"/>
            <w:vAlign w:val="center"/>
            <w:hideMark/>
          </w:tcPr>
          <w:p w14:paraId="5177F3F8"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100</w:t>
            </w:r>
          </w:p>
        </w:tc>
      </w:tr>
      <w:tr w:rsidR="00F769B3" w:rsidRPr="00F769B3" w14:paraId="0EFB8459" w14:textId="77777777" w:rsidTr="003C7B59">
        <w:trPr>
          <w:trHeight w:val="20"/>
          <w:jc w:val="center"/>
        </w:trPr>
        <w:tc>
          <w:tcPr>
            <w:tcW w:w="1283" w:type="dxa"/>
            <w:vMerge w:val="restart"/>
            <w:shd w:val="clear" w:color="auto" w:fill="auto"/>
            <w:vAlign w:val="center"/>
            <w:hideMark/>
          </w:tcPr>
          <w:p w14:paraId="3C4B5A05"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Desa_Kota</w:t>
            </w:r>
          </w:p>
        </w:tc>
        <w:tc>
          <w:tcPr>
            <w:tcW w:w="1296" w:type="dxa"/>
            <w:shd w:val="clear" w:color="auto" w:fill="auto"/>
            <w:vAlign w:val="center"/>
            <w:hideMark/>
          </w:tcPr>
          <w:p w14:paraId="31C956AC"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Rural</w:t>
            </w:r>
          </w:p>
        </w:tc>
        <w:tc>
          <w:tcPr>
            <w:tcW w:w="776" w:type="dxa"/>
            <w:shd w:val="clear" w:color="auto" w:fill="auto"/>
            <w:vAlign w:val="center"/>
            <w:hideMark/>
          </w:tcPr>
          <w:p w14:paraId="140EE1B3"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9.81</w:t>
            </w:r>
          </w:p>
        </w:tc>
        <w:tc>
          <w:tcPr>
            <w:tcW w:w="756" w:type="dxa"/>
            <w:shd w:val="clear" w:color="auto" w:fill="auto"/>
            <w:vAlign w:val="center"/>
            <w:hideMark/>
          </w:tcPr>
          <w:p w14:paraId="19F54202"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90.19</w:t>
            </w:r>
          </w:p>
        </w:tc>
        <w:tc>
          <w:tcPr>
            <w:tcW w:w="723" w:type="dxa"/>
            <w:shd w:val="clear" w:color="auto" w:fill="auto"/>
            <w:vAlign w:val="center"/>
            <w:hideMark/>
          </w:tcPr>
          <w:p w14:paraId="70F2001E"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100</w:t>
            </w:r>
          </w:p>
        </w:tc>
      </w:tr>
      <w:tr w:rsidR="00F769B3" w:rsidRPr="00F769B3" w14:paraId="2A421F3F" w14:textId="77777777" w:rsidTr="003C7B59">
        <w:trPr>
          <w:trHeight w:val="20"/>
          <w:jc w:val="center"/>
        </w:trPr>
        <w:tc>
          <w:tcPr>
            <w:tcW w:w="1283" w:type="dxa"/>
            <w:vMerge/>
            <w:vAlign w:val="center"/>
            <w:hideMark/>
          </w:tcPr>
          <w:p w14:paraId="62111123"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p>
        </w:tc>
        <w:tc>
          <w:tcPr>
            <w:tcW w:w="1296" w:type="dxa"/>
            <w:shd w:val="clear" w:color="auto" w:fill="auto"/>
            <w:vAlign w:val="center"/>
            <w:hideMark/>
          </w:tcPr>
          <w:p w14:paraId="43CB5E81"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Urban</w:t>
            </w:r>
          </w:p>
        </w:tc>
        <w:tc>
          <w:tcPr>
            <w:tcW w:w="776" w:type="dxa"/>
            <w:shd w:val="clear" w:color="auto" w:fill="auto"/>
            <w:vAlign w:val="center"/>
            <w:hideMark/>
          </w:tcPr>
          <w:p w14:paraId="6BF55F31"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6.48</w:t>
            </w:r>
          </w:p>
        </w:tc>
        <w:tc>
          <w:tcPr>
            <w:tcW w:w="756" w:type="dxa"/>
            <w:shd w:val="clear" w:color="auto" w:fill="auto"/>
            <w:vAlign w:val="center"/>
            <w:hideMark/>
          </w:tcPr>
          <w:p w14:paraId="3F51BCF5"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93.52</w:t>
            </w:r>
          </w:p>
        </w:tc>
        <w:tc>
          <w:tcPr>
            <w:tcW w:w="723" w:type="dxa"/>
            <w:shd w:val="clear" w:color="auto" w:fill="auto"/>
            <w:vAlign w:val="center"/>
            <w:hideMark/>
          </w:tcPr>
          <w:p w14:paraId="3DCADB0C"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100</w:t>
            </w:r>
          </w:p>
        </w:tc>
      </w:tr>
      <w:tr w:rsidR="00F769B3" w:rsidRPr="00F769B3" w14:paraId="0042BCF9" w14:textId="77777777" w:rsidTr="003C7B59">
        <w:trPr>
          <w:trHeight w:val="20"/>
          <w:jc w:val="center"/>
        </w:trPr>
        <w:tc>
          <w:tcPr>
            <w:tcW w:w="1283" w:type="dxa"/>
            <w:vMerge w:val="restart"/>
            <w:shd w:val="clear" w:color="auto" w:fill="auto"/>
            <w:vAlign w:val="center"/>
            <w:hideMark/>
          </w:tcPr>
          <w:p w14:paraId="45B57D17"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Status Kawin Anak</w:t>
            </w:r>
          </w:p>
        </w:tc>
        <w:tc>
          <w:tcPr>
            <w:tcW w:w="1296" w:type="dxa"/>
            <w:shd w:val="clear" w:color="auto" w:fill="auto"/>
            <w:vAlign w:val="center"/>
            <w:hideMark/>
          </w:tcPr>
          <w:p w14:paraId="5E8CC6F3"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Tidak</w:t>
            </w:r>
          </w:p>
        </w:tc>
        <w:tc>
          <w:tcPr>
            <w:tcW w:w="776" w:type="dxa"/>
            <w:shd w:val="clear" w:color="auto" w:fill="auto"/>
            <w:vAlign w:val="center"/>
            <w:hideMark/>
          </w:tcPr>
          <w:p w14:paraId="59B9522F"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7.78</w:t>
            </w:r>
          </w:p>
        </w:tc>
        <w:tc>
          <w:tcPr>
            <w:tcW w:w="756" w:type="dxa"/>
            <w:shd w:val="clear" w:color="auto" w:fill="auto"/>
            <w:vAlign w:val="center"/>
            <w:hideMark/>
          </w:tcPr>
          <w:p w14:paraId="3592C338"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92.22</w:t>
            </w:r>
          </w:p>
        </w:tc>
        <w:tc>
          <w:tcPr>
            <w:tcW w:w="723" w:type="dxa"/>
            <w:shd w:val="clear" w:color="auto" w:fill="auto"/>
            <w:vAlign w:val="center"/>
            <w:hideMark/>
          </w:tcPr>
          <w:p w14:paraId="5A5815A2"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100</w:t>
            </w:r>
          </w:p>
        </w:tc>
      </w:tr>
      <w:tr w:rsidR="00F769B3" w:rsidRPr="00F769B3" w14:paraId="4BCD9FBB" w14:textId="77777777" w:rsidTr="003C7B59">
        <w:trPr>
          <w:trHeight w:val="20"/>
          <w:jc w:val="center"/>
        </w:trPr>
        <w:tc>
          <w:tcPr>
            <w:tcW w:w="1283" w:type="dxa"/>
            <w:vMerge/>
            <w:vAlign w:val="center"/>
            <w:hideMark/>
          </w:tcPr>
          <w:p w14:paraId="1B585D1F"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p>
        </w:tc>
        <w:tc>
          <w:tcPr>
            <w:tcW w:w="1296" w:type="dxa"/>
            <w:shd w:val="clear" w:color="auto" w:fill="auto"/>
            <w:vAlign w:val="center"/>
            <w:hideMark/>
          </w:tcPr>
          <w:p w14:paraId="27F93EBD"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Ya</w:t>
            </w:r>
          </w:p>
        </w:tc>
        <w:tc>
          <w:tcPr>
            <w:tcW w:w="776" w:type="dxa"/>
            <w:shd w:val="clear" w:color="auto" w:fill="auto"/>
            <w:vAlign w:val="center"/>
            <w:hideMark/>
          </w:tcPr>
          <w:p w14:paraId="1FE89DAC"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83.13</w:t>
            </w:r>
          </w:p>
        </w:tc>
        <w:tc>
          <w:tcPr>
            <w:tcW w:w="756" w:type="dxa"/>
            <w:shd w:val="clear" w:color="auto" w:fill="auto"/>
            <w:vAlign w:val="center"/>
            <w:hideMark/>
          </w:tcPr>
          <w:p w14:paraId="39F58E20"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16.87</w:t>
            </w:r>
          </w:p>
        </w:tc>
        <w:tc>
          <w:tcPr>
            <w:tcW w:w="723" w:type="dxa"/>
            <w:shd w:val="clear" w:color="auto" w:fill="auto"/>
            <w:vAlign w:val="center"/>
            <w:hideMark/>
          </w:tcPr>
          <w:p w14:paraId="1C5A35C6"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100</w:t>
            </w:r>
          </w:p>
        </w:tc>
      </w:tr>
      <w:tr w:rsidR="00F769B3" w:rsidRPr="00F769B3" w14:paraId="75D2BAC5" w14:textId="77777777" w:rsidTr="003C7B59">
        <w:trPr>
          <w:trHeight w:val="20"/>
          <w:jc w:val="center"/>
        </w:trPr>
        <w:tc>
          <w:tcPr>
            <w:tcW w:w="1283" w:type="dxa"/>
            <w:vMerge w:val="restart"/>
            <w:shd w:val="clear" w:color="auto" w:fill="auto"/>
            <w:vAlign w:val="center"/>
            <w:hideMark/>
          </w:tcPr>
          <w:p w14:paraId="2A75A89E"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Jenis Kelamin Anak</w:t>
            </w:r>
          </w:p>
        </w:tc>
        <w:tc>
          <w:tcPr>
            <w:tcW w:w="1296" w:type="dxa"/>
            <w:shd w:val="clear" w:color="auto" w:fill="auto"/>
            <w:vAlign w:val="center"/>
            <w:hideMark/>
          </w:tcPr>
          <w:p w14:paraId="7ED28D83"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Perempuan</w:t>
            </w:r>
          </w:p>
        </w:tc>
        <w:tc>
          <w:tcPr>
            <w:tcW w:w="776" w:type="dxa"/>
            <w:shd w:val="clear" w:color="auto" w:fill="auto"/>
            <w:vAlign w:val="center"/>
            <w:hideMark/>
          </w:tcPr>
          <w:p w14:paraId="6E8BCBCE"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7.66</w:t>
            </w:r>
          </w:p>
        </w:tc>
        <w:tc>
          <w:tcPr>
            <w:tcW w:w="756" w:type="dxa"/>
            <w:shd w:val="clear" w:color="auto" w:fill="auto"/>
            <w:vAlign w:val="center"/>
            <w:hideMark/>
          </w:tcPr>
          <w:p w14:paraId="0416895D"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92.34</w:t>
            </w:r>
          </w:p>
        </w:tc>
        <w:tc>
          <w:tcPr>
            <w:tcW w:w="723" w:type="dxa"/>
            <w:shd w:val="clear" w:color="auto" w:fill="auto"/>
            <w:vAlign w:val="center"/>
            <w:hideMark/>
          </w:tcPr>
          <w:p w14:paraId="6FA05B12"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100</w:t>
            </w:r>
          </w:p>
        </w:tc>
      </w:tr>
      <w:tr w:rsidR="00F769B3" w:rsidRPr="00F769B3" w14:paraId="5B6BE29E" w14:textId="77777777" w:rsidTr="003C7B59">
        <w:trPr>
          <w:trHeight w:val="20"/>
          <w:jc w:val="center"/>
        </w:trPr>
        <w:tc>
          <w:tcPr>
            <w:tcW w:w="1283" w:type="dxa"/>
            <w:vMerge/>
            <w:vAlign w:val="center"/>
            <w:hideMark/>
          </w:tcPr>
          <w:p w14:paraId="305413E0"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p>
        </w:tc>
        <w:tc>
          <w:tcPr>
            <w:tcW w:w="1296" w:type="dxa"/>
            <w:shd w:val="clear" w:color="auto" w:fill="auto"/>
            <w:vAlign w:val="center"/>
            <w:hideMark/>
          </w:tcPr>
          <w:p w14:paraId="248B390A"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Laki-Laki</w:t>
            </w:r>
          </w:p>
        </w:tc>
        <w:tc>
          <w:tcPr>
            <w:tcW w:w="776" w:type="dxa"/>
            <w:shd w:val="clear" w:color="auto" w:fill="auto"/>
            <w:vAlign w:val="center"/>
            <w:hideMark/>
          </w:tcPr>
          <w:p w14:paraId="0C18051C"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9.22</w:t>
            </w:r>
          </w:p>
        </w:tc>
        <w:tc>
          <w:tcPr>
            <w:tcW w:w="756" w:type="dxa"/>
            <w:shd w:val="clear" w:color="auto" w:fill="auto"/>
            <w:vAlign w:val="center"/>
            <w:hideMark/>
          </w:tcPr>
          <w:p w14:paraId="1088B9CC"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90.78</w:t>
            </w:r>
          </w:p>
        </w:tc>
        <w:tc>
          <w:tcPr>
            <w:tcW w:w="723" w:type="dxa"/>
            <w:shd w:val="clear" w:color="auto" w:fill="auto"/>
            <w:vAlign w:val="center"/>
            <w:hideMark/>
          </w:tcPr>
          <w:p w14:paraId="684C8A8B"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100</w:t>
            </w:r>
          </w:p>
        </w:tc>
      </w:tr>
      <w:tr w:rsidR="00F769B3" w:rsidRPr="00F769B3" w14:paraId="47156655" w14:textId="77777777" w:rsidTr="003C7B59">
        <w:trPr>
          <w:trHeight w:val="20"/>
          <w:jc w:val="center"/>
        </w:trPr>
        <w:tc>
          <w:tcPr>
            <w:tcW w:w="1283" w:type="dxa"/>
            <w:vMerge w:val="restart"/>
            <w:shd w:val="clear" w:color="auto" w:fill="auto"/>
            <w:vAlign w:val="center"/>
            <w:hideMark/>
          </w:tcPr>
          <w:p w14:paraId="54E1A55C"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Status Kawin KRT</w:t>
            </w:r>
          </w:p>
        </w:tc>
        <w:tc>
          <w:tcPr>
            <w:tcW w:w="1296" w:type="dxa"/>
            <w:shd w:val="clear" w:color="auto" w:fill="auto"/>
            <w:vAlign w:val="center"/>
            <w:hideMark/>
          </w:tcPr>
          <w:p w14:paraId="6F918BB7"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Single</w:t>
            </w:r>
          </w:p>
        </w:tc>
        <w:tc>
          <w:tcPr>
            <w:tcW w:w="776" w:type="dxa"/>
            <w:shd w:val="clear" w:color="auto" w:fill="auto"/>
            <w:vAlign w:val="center"/>
            <w:hideMark/>
          </w:tcPr>
          <w:p w14:paraId="3DA9EEC1"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12.21</w:t>
            </w:r>
          </w:p>
        </w:tc>
        <w:tc>
          <w:tcPr>
            <w:tcW w:w="756" w:type="dxa"/>
            <w:shd w:val="clear" w:color="auto" w:fill="auto"/>
            <w:vAlign w:val="center"/>
            <w:hideMark/>
          </w:tcPr>
          <w:p w14:paraId="3B3944F2"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87.79</w:t>
            </w:r>
          </w:p>
        </w:tc>
        <w:tc>
          <w:tcPr>
            <w:tcW w:w="723" w:type="dxa"/>
            <w:shd w:val="clear" w:color="auto" w:fill="auto"/>
            <w:vAlign w:val="center"/>
            <w:hideMark/>
          </w:tcPr>
          <w:p w14:paraId="1F16C1CC"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100</w:t>
            </w:r>
          </w:p>
        </w:tc>
      </w:tr>
      <w:tr w:rsidR="00F769B3" w:rsidRPr="00F769B3" w14:paraId="238BE466" w14:textId="77777777" w:rsidTr="003C7B59">
        <w:trPr>
          <w:trHeight w:val="20"/>
          <w:jc w:val="center"/>
        </w:trPr>
        <w:tc>
          <w:tcPr>
            <w:tcW w:w="1283" w:type="dxa"/>
            <w:vMerge/>
            <w:tcBorders>
              <w:bottom w:val="single" w:sz="4" w:space="0" w:color="auto"/>
            </w:tcBorders>
            <w:vAlign w:val="center"/>
            <w:hideMark/>
          </w:tcPr>
          <w:p w14:paraId="1B039FB3"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p>
        </w:tc>
        <w:tc>
          <w:tcPr>
            <w:tcW w:w="1296" w:type="dxa"/>
            <w:tcBorders>
              <w:bottom w:val="single" w:sz="4" w:space="0" w:color="auto"/>
            </w:tcBorders>
            <w:shd w:val="clear" w:color="auto" w:fill="auto"/>
            <w:vAlign w:val="center"/>
            <w:hideMark/>
          </w:tcPr>
          <w:p w14:paraId="7512612D"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Double</w:t>
            </w:r>
          </w:p>
        </w:tc>
        <w:tc>
          <w:tcPr>
            <w:tcW w:w="776" w:type="dxa"/>
            <w:tcBorders>
              <w:bottom w:val="single" w:sz="4" w:space="0" w:color="auto"/>
            </w:tcBorders>
            <w:shd w:val="clear" w:color="auto" w:fill="auto"/>
            <w:vAlign w:val="center"/>
            <w:hideMark/>
          </w:tcPr>
          <w:p w14:paraId="5D2702AB"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8.47</w:t>
            </w:r>
          </w:p>
        </w:tc>
        <w:tc>
          <w:tcPr>
            <w:tcW w:w="756" w:type="dxa"/>
            <w:tcBorders>
              <w:bottom w:val="single" w:sz="4" w:space="0" w:color="auto"/>
            </w:tcBorders>
            <w:shd w:val="clear" w:color="auto" w:fill="auto"/>
            <w:vAlign w:val="center"/>
            <w:hideMark/>
          </w:tcPr>
          <w:p w14:paraId="3C9E35C2"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91.53</w:t>
            </w:r>
          </w:p>
        </w:tc>
        <w:tc>
          <w:tcPr>
            <w:tcW w:w="723" w:type="dxa"/>
            <w:tcBorders>
              <w:bottom w:val="single" w:sz="4" w:space="0" w:color="auto"/>
            </w:tcBorders>
            <w:shd w:val="clear" w:color="auto" w:fill="auto"/>
            <w:vAlign w:val="center"/>
            <w:hideMark/>
          </w:tcPr>
          <w:p w14:paraId="1C8132F0"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100</w:t>
            </w:r>
          </w:p>
        </w:tc>
      </w:tr>
    </w:tbl>
    <w:p w14:paraId="48C5F445" w14:textId="77777777" w:rsidR="00F769B3" w:rsidRPr="00F769B3" w:rsidRDefault="00F769B3" w:rsidP="00F769B3">
      <w:pPr>
        <w:pStyle w:val="BodyText"/>
        <w:rPr>
          <w:rFonts w:ascii="Times New Roman" w:hAnsi="Times New Roman" w:cs="Times New Roman"/>
          <w:i w:val="0"/>
          <w:iCs w:val="0"/>
          <w:sz w:val="24"/>
          <w:szCs w:val="24"/>
          <w:lang w:val="en-ID"/>
        </w:rPr>
      </w:pPr>
    </w:p>
    <w:p w14:paraId="6D38E563" w14:textId="77777777" w:rsidR="00F769B3" w:rsidRPr="00F769B3" w:rsidRDefault="00F769B3" w:rsidP="003C7B59">
      <w:pPr>
        <w:pStyle w:val="BodyText"/>
        <w:ind w:firstLine="720"/>
        <w:jc w:val="both"/>
        <w:rPr>
          <w:rFonts w:ascii="Times New Roman" w:hAnsi="Times New Roman" w:cs="Times New Roman"/>
          <w:i w:val="0"/>
          <w:iCs w:val="0"/>
          <w:sz w:val="24"/>
          <w:szCs w:val="24"/>
          <w:lang w:val="en-ID"/>
        </w:rPr>
      </w:pPr>
      <w:proofErr w:type="spellStart"/>
      <w:r w:rsidRPr="00F769B3">
        <w:rPr>
          <w:rFonts w:ascii="Times New Roman" w:hAnsi="Times New Roman" w:cs="Times New Roman"/>
          <w:i w:val="0"/>
          <w:iCs w:val="0"/>
          <w:sz w:val="24"/>
          <w:szCs w:val="24"/>
          <w:lang w:val="en-ID"/>
        </w:rPr>
        <w:t>Selanjutnya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dilakukan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analisis</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korelasi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antar</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variabel</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Untuk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antar</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variabel</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kategorik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dilakukan</w:t>
      </w:r>
      <w:proofErr w:type="spellEnd"/>
      <w:r w:rsidRPr="00F769B3">
        <w:rPr>
          <w:rFonts w:ascii="Times New Roman" w:hAnsi="Times New Roman" w:cs="Times New Roman"/>
          <w:i w:val="0"/>
          <w:iCs w:val="0"/>
          <w:sz w:val="24"/>
          <w:szCs w:val="24"/>
          <w:lang w:val="en-ID"/>
        </w:rPr>
        <w:t xml:space="preserve"> uji </w:t>
      </w:r>
      <w:proofErr w:type="spellStart"/>
      <w:r w:rsidRPr="00F769B3">
        <w:rPr>
          <w:rFonts w:ascii="Times New Roman" w:hAnsi="Times New Roman" w:cs="Times New Roman"/>
          <w:i w:val="0"/>
          <w:iCs w:val="0"/>
          <w:sz w:val="24"/>
          <w:szCs w:val="24"/>
          <w:lang w:val="en-ID"/>
        </w:rPr>
        <w:t>korelasi</w:t>
      </w:r>
      <w:proofErr w:type="spellEnd"/>
      <w:r w:rsidRPr="00F769B3">
        <w:rPr>
          <w:rFonts w:ascii="Times New Roman" w:hAnsi="Times New Roman" w:cs="Times New Roman"/>
          <w:i w:val="0"/>
          <w:iCs w:val="0"/>
          <w:sz w:val="24"/>
          <w:szCs w:val="24"/>
          <w:lang w:val="en-ID"/>
        </w:rPr>
        <w:t xml:space="preserve"> </w:t>
      </w:r>
      <w:r w:rsidRPr="00F769B3">
        <w:rPr>
          <w:rFonts w:ascii="Times New Roman" w:hAnsi="Times New Roman" w:cs="Times New Roman"/>
          <w:sz w:val="24"/>
          <w:szCs w:val="24"/>
          <w:lang w:val="en-ID"/>
        </w:rPr>
        <w:t>chi square</w:t>
      </w:r>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tabel</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kontingensi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korelasi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antara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variabel</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kategori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kuantitatif</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korelasi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poin</w:t>
      </w:r>
      <w:proofErr w:type="spellEnd"/>
      <w:r w:rsidRPr="00F769B3">
        <w:rPr>
          <w:rFonts w:ascii="Times New Roman" w:hAnsi="Times New Roman" w:cs="Times New Roman"/>
          <w:i w:val="0"/>
          <w:iCs w:val="0"/>
          <w:sz w:val="24"/>
          <w:szCs w:val="24"/>
          <w:lang w:val="en-ID"/>
        </w:rPr>
        <w:t xml:space="preserve"> biserial. Adapun </w:t>
      </w:r>
      <w:proofErr w:type="spellStart"/>
      <w:r w:rsidRPr="00F769B3">
        <w:rPr>
          <w:rFonts w:ascii="Times New Roman" w:hAnsi="Times New Roman" w:cs="Times New Roman"/>
          <w:i w:val="0"/>
          <w:iCs w:val="0"/>
          <w:sz w:val="24"/>
          <w:szCs w:val="24"/>
          <w:lang w:val="en-ID"/>
        </w:rPr>
        <w:t>hasilnya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dapat</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dilihat</w:t>
      </w:r>
      <w:proofErr w:type="spellEnd"/>
      <w:r w:rsidRPr="00F769B3">
        <w:rPr>
          <w:rFonts w:ascii="Times New Roman" w:hAnsi="Times New Roman" w:cs="Times New Roman"/>
          <w:i w:val="0"/>
          <w:iCs w:val="0"/>
          <w:sz w:val="24"/>
          <w:szCs w:val="24"/>
          <w:lang w:val="en-ID"/>
        </w:rPr>
        <w:t xml:space="preserve"> pada </w:t>
      </w:r>
      <w:proofErr w:type="spellStart"/>
      <w:r w:rsidRPr="00F769B3">
        <w:rPr>
          <w:rFonts w:ascii="Times New Roman" w:hAnsi="Times New Roman" w:cs="Times New Roman"/>
          <w:i w:val="0"/>
          <w:iCs w:val="0"/>
          <w:sz w:val="24"/>
          <w:szCs w:val="24"/>
          <w:lang w:val="en-ID"/>
        </w:rPr>
        <w:t>Tabel</w:t>
      </w:r>
      <w:proofErr w:type="spellEnd"/>
      <w:r w:rsidRPr="00F769B3">
        <w:rPr>
          <w:rFonts w:ascii="Times New Roman" w:hAnsi="Times New Roman" w:cs="Times New Roman"/>
          <w:i w:val="0"/>
          <w:iCs w:val="0"/>
          <w:sz w:val="24"/>
          <w:szCs w:val="24"/>
          <w:lang w:val="en-ID"/>
        </w:rPr>
        <w:t xml:space="preserve"> 3. Dari </w:t>
      </w:r>
      <w:proofErr w:type="spellStart"/>
      <w:r w:rsidRPr="00F769B3">
        <w:rPr>
          <w:rFonts w:ascii="Times New Roman" w:hAnsi="Times New Roman" w:cs="Times New Roman"/>
          <w:i w:val="0"/>
          <w:iCs w:val="0"/>
          <w:sz w:val="24"/>
          <w:szCs w:val="24"/>
          <w:lang w:val="en-ID"/>
        </w:rPr>
        <w:t>Tabel</w:t>
      </w:r>
      <w:proofErr w:type="spellEnd"/>
      <w:r w:rsidRPr="00F769B3">
        <w:rPr>
          <w:rFonts w:ascii="Times New Roman" w:hAnsi="Times New Roman" w:cs="Times New Roman"/>
          <w:i w:val="0"/>
          <w:iCs w:val="0"/>
          <w:sz w:val="24"/>
          <w:szCs w:val="24"/>
          <w:lang w:val="en-ID"/>
        </w:rPr>
        <w:t xml:space="preserve"> 3 </w:t>
      </w:r>
      <w:proofErr w:type="spellStart"/>
      <w:r w:rsidRPr="00F769B3">
        <w:rPr>
          <w:rFonts w:ascii="Times New Roman" w:hAnsi="Times New Roman" w:cs="Times New Roman"/>
          <w:i w:val="0"/>
          <w:iCs w:val="0"/>
          <w:sz w:val="24"/>
          <w:szCs w:val="24"/>
          <w:lang w:val="en-ID"/>
        </w:rPr>
        <w:t>didapat</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bahwa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signifikansi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probabilita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sebesar</w:t>
      </w:r>
      <w:proofErr w:type="spellEnd"/>
      <w:r w:rsidRPr="00F769B3">
        <w:rPr>
          <w:rFonts w:ascii="Times New Roman" w:hAnsi="Times New Roman" w:cs="Times New Roman"/>
          <w:i w:val="0"/>
          <w:iCs w:val="0"/>
          <w:sz w:val="24"/>
          <w:szCs w:val="24"/>
          <w:lang w:val="en-ID"/>
        </w:rPr>
        <w:t xml:space="preserve"> 0.000 </w:t>
      </w:r>
      <w:proofErr w:type="spellStart"/>
      <w:r w:rsidRPr="00F769B3">
        <w:rPr>
          <w:rFonts w:ascii="Times New Roman" w:hAnsi="Times New Roman" w:cs="Times New Roman"/>
          <w:i w:val="0"/>
          <w:iCs w:val="0"/>
          <w:sz w:val="24"/>
          <w:szCs w:val="24"/>
          <w:lang w:val="en-ID"/>
        </w:rPr>
        <w:t>lebih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kecil</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dari</w:t>
      </w:r>
      <w:proofErr w:type="spellEnd"/>
      <w:r w:rsidRPr="00F769B3">
        <w:rPr>
          <w:rFonts w:ascii="Times New Roman" w:hAnsi="Times New Roman" w:cs="Times New Roman"/>
          <w:i w:val="0"/>
          <w:iCs w:val="0"/>
          <w:sz w:val="24"/>
          <w:szCs w:val="24"/>
          <w:lang w:val="en-ID"/>
        </w:rPr>
        <w:t xml:space="preserve"> alpha=0.05 </w:t>
      </w:r>
      <w:proofErr w:type="spellStart"/>
      <w:r w:rsidRPr="00F769B3">
        <w:rPr>
          <w:rFonts w:ascii="Times New Roman" w:hAnsi="Times New Roman" w:cs="Times New Roman"/>
          <w:i w:val="0"/>
          <w:iCs w:val="0"/>
          <w:sz w:val="24"/>
          <w:szCs w:val="24"/>
          <w:lang w:val="en-ID"/>
        </w:rPr>
        <w:t>sehingga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dapat</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dikatakan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seluruh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variabel</w:t>
      </w:r>
      <w:proofErr w:type="spellEnd"/>
      <w:r w:rsidRPr="00F769B3">
        <w:rPr>
          <w:rFonts w:ascii="Times New Roman" w:hAnsi="Times New Roman" w:cs="Times New Roman"/>
          <w:i w:val="0"/>
          <w:iCs w:val="0"/>
          <w:sz w:val="24"/>
          <w:szCs w:val="24"/>
          <w:lang w:val="en-ID"/>
        </w:rPr>
        <w:t xml:space="preserve"> independent </w:t>
      </w:r>
      <w:proofErr w:type="spellStart"/>
      <w:r w:rsidRPr="00F769B3">
        <w:rPr>
          <w:rFonts w:ascii="Times New Roman" w:hAnsi="Times New Roman" w:cs="Times New Roman"/>
          <w:i w:val="0"/>
          <w:iCs w:val="0"/>
          <w:sz w:val="24"/>
          <w:szCs w:val="24"/>
          <w:lang w:val="en-ID"/>
        </w:rPr>
        <w:t>berkorelasi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asosiasi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variabel</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dependen</w:t>
      </w:r>
      <w:proofErr w:type="spellEnd"/>
      <w:r w:rsidRPr="00F769B3">
        <w:rPr>
          <w:rFonts w:ascii="Times New Roman" w:hAnsi="Times New Roman" w:cs="Times New Roman"/>
          <w:i w:val="0"/>
          <w:iCs w:val="0"/>
          <w:sz w:val="24"/>
          <w:szCs w:val="24"/>
          <w:lang w:val="en-ID"/>
        </w:rPr>
        <w:t>.</w:t>
      </w:r>
    </w:p>
    <w:p w14:paraId="323DFF21" w14:textId="2834DCE6" w:rsidR="00F769B3" w:rsidRPr="00F769B3" w:rsidRDefault="00F769B3" w:rsidP="003C7B59">
      <w:pPr>
        <w:pStyle w:val="BodyText"/>
        <w:jc w:val="center"/>
        <w:rPr>
          <w:rFonts w:ascii="Times New Roman" w:hAnsi="Times New Roman" w:cs="Times New Roman"/>
          <w:i w:val="0"/>
          <w:iCs w:val="0"/>
          <w:sz w:val="24"/>
          <w:szCs w:val="24"/>
          <w:lang w:val="en-ID"/>
        </w:rPr>
      </w:pPr>
      <w:proofErr w:type="spellStart"/>
      <w:r w:rsidRPr="00F769B3">
        <w:rPr>
          <w:rFonts w:ascii="Times New Roman" w:hAnsi="Times New Roman" w:cs="Times New Roman"/>
          <w:i w:val="0"/>
          <w:iCs w:val="0"/>
          <w:sz w:val="24"/>
          <w:szCs w:val="24"/>
          <w:lang w:val="en-ID"/>
        </w:rPr>
        <w:t>Tabel</w:t>
      </w:r>
      <w:proofErr w:type="spellEnd"/>
      <w:r w:rsidRPr="00F769B3">
        <w:rPr>
          <w:rFonts w:ascii="Times New Roman" w:hAnsi="Times New Roman" w:cs="Times New Roman"/>
          <w:i w:val="0"/>
          <w:iCs w:val="0"/>
          <w:sz w:val="24"/>
          <w:szCs w:val="24"/>
          <w:lang w:val="en-ID"/>
        </w:rPr>
        <w:t xml:space="preserve"> </w:t>
      </w:r>
      <w:r w:rsidRPr="00F769B3">
        <w:rPr>
          <w:rFonts w:ascii="Times New Roman" w:hAnsi="Times New Roman" w:cs="Times New Roman"/>
          <w:i w:val="0"/>
          <w:iCs w:val="0"/>
          <w:sz w:val="24"/>
          <w:szCs w:val="24"/>
          <w:lang w:val="en-ID"/>
        </w:rPr>
        <w:fldChar w:fldCharType="begin"/>
      </w:r>
      <w:r w:rsidRPr="00F769B3">
        <w:rPr>
          <w:rFonts w:ascii="Times New Roman" w:hAnsi="Times New Roman" w:cs="Times New Roman"/>
          <w:i w:val="0"/>
          <w:iCs w:val="0"/>
          <w:sz w:val="24"/>
          <w:szCs w:val="24"/>
          <w:lang w:val="en-ID"/>
        </w:rPr>
        <w:instrText xml:space="preserve"> SEQ Tabel \* ARABIC </w:instrText>
      </w:r>
      <w:r w:rsidRPr="00F769B3">
        <w:rPr>
          <w:rFonts w:ascii="Times New Roman" w:hAnsi="Times New Roman" w:cs="Times New Roman"/>
          <w:i w:val="0"/>
          <w:iCs w:val="0"/>
          <w:sz w:val="24"/>
          <w:szCs w:val="24"/>
          <w:lang w:val="en-ID"/>
        </w:rPr>
        <w:fldChar w:fldCharType="separate"/>
      </w:r>
      <w:r w:rsidRPr="00F769B3">
        <w:rPr>
          <w:rFonts w:ascii="Times New Roman" w:hAnsi="Times New Roman" w:cs="Times New Roman"/>
          <w:i w:val="0"/>
          <w:iCs w:val="0"/>
          <w:sz w:val="24"/>
          <w:szCs w:val="24"/>
          <w:lang w:val="en-ID"/>
        </w:rPr>
        <w:t>3</w:t>
      </w:r>
      <w:r w:rsidRPr="00F769B3">
        <w:rPr>
          <w:rFonts w:ascii="Times New Roman" w:hAnsi="Times New Roman" w:cs="Times New Roman"/>
          <w:i w:val="0"/>
          <w:iCs w:val="0"/>
          <w:sz w:val="24"/>
          <w:szCs w:val="24"/>
          <w:lang w:val="en-ID"/>
        </w:rPr>
        <w:fldChar w:fldCharType="end"/>
      </w:r>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Korelasi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Asosiasi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Antar</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Variabel</w:t>
      </w:r>
      <w:proofErr w:type="spellEnd"/>
    </w:p>
    <w:tbl>
      <w:tblPr>
        <w:tblW w:w="0" w:type="auto"/>
        <w:jc w:val="center"/>
        <w:tblLook w:val="04A0" w:firstRow="1" w:lastRow="0" w:firstColumn="1" w:lastColumn="0" w:noHBand="0" w:noVBand="1"/>
      </w:tblPr>
      <w:tblGrid>
        <w:gridCol w:w="2163"/>
        <w:gridCol w:w="1118"/>
        <w:gridCol w:w="1198"/>
        <w:gridCol w:w="756"/>
      </w:tblGrid>
      <w:tr w:rsidR="00F769B3" w:rsidRPr="00F769B3" w14:paraId="07925D56" w14:textId="77777777" w:rsidTr="003C7B59">
        <w:trPr>
          <w:trHeight w:val="20"/>
          <w:tblHeader/>
          <w:jc w:val="center"/>
        </w:trPr>
        <w:tc>
          <w:tcPr>
            <w:tcW w:w="0" w:type="auto"/>
            <w:tcBorders>
              <w:top w:val="single" w:sz="4" w:space="0" w:color="auto"/>
              <w:bottom w:val="single" w:sz="4" w:space="0" w:color="auto"/>
            </w:tcBorders>
            <w:shd w:val="clear" w:color="auto" w:fill="auto"/>
            <w:noWrap/>
            <w:vAlign w:val="center"/>
            <w:hideMark/>
          </w:tcPr>
          <w:p w14:paraId="0F71507C" w14:textId="77777777" w:rsidR="00F769B3" w:rsidRPr="00F769B3" w:rsidRDefault="00F769B3" w:rsidP="002768A0">
            <w:pPr>
              <w:pStyle w:val="BodyText"/>
              <w:spacing w:after="0" w:line="240" w:lineRule="auto"/>
              <w:rPr>
                <w:rFonts w:ascii="Times New Roman" w:hAnsi="Times New Roman" w:cs="Times New Roman"/>
                <w:i w:val="0"/>
                <w:iCs w:val="0"/>
                <w:sz w:val="24"/>
                <w:szCs w:val="24"/>
              </w:rPr>
            </w:pPr>
            <w:r w:rsidRPr="00F769B3">
              <w:rPr>
                <w:rFonts w:ascii="Times New Roman" w:hAnsi="Times New Roman" w:cs="Times New Roman"/>
                <w:i w:val="0"/>
                <w:iCs w:val="0"/>
                <w:sz w:val="24"/>
                <w:szCs w:val="24"/>
              </w:rPr>
              <w:lastRenderedPageBreak/>
              <w:t xml:space="preserve">Status </w:t>
            </w:r>
            <w:proofErr w:type="spellStart"/>
            <w:r w:rsidRPr="00F769B3">
              <w:rPr>
                <w:rFonts w:ascii="Times New Roman" w:hAnsi="Times New Roman" w:cs="Times New Roman"/>
                <w:i w:val="0"/>
                <w:iCs w:val="0"/>
                <w:sz w:val="24"/>
                <w:szCs w:val="24"/>
              </w:rPr>
              <w:t>Sekolah</w:t>
            </w:r>
            <w:proofErr w:type="spellEnd"/>
          </w:p>
        </w:tc>
        <w:tc>
          <w:tcPr>
            <w:tcW w:w="0" w:type="auto"/>
            <w:tcBorders>
              <w:top w:val="single" w:sz="4" w:space="0" w:color="auto"/>
              <w:bottom w:val="single" w:sz="4" w:space="0" w:color="auto"/>
            </w:tcBorders>
            <w:shd w:val="clear" w:color="auto" w:fill="auto"/>
            <w:noWrap/>
            <w:vAlign w:val="center"/>
            <w:hideMark/>
          </w:tcPr>
          <w:p w14:paraId="09296111"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X</w:t>
            </w:r>
            <w:r w:rsidRPr="00F769B3">
              <w:rPr>
                <w:rFonts w:ascii="Times New Roman" w:hAnsi="Times New Roman" w:cs="Times New Roman"/>
                <w:i w:val="0"/>
                <w:iCs w:val="0"/>
                <w:sz w:val="24"/>
                <w:szCs w:val="24"/>
                <w:vertAlign w:val="superscript"/>
              </w:rPr>
              <w:t>2</w:t>
            </w:r>
            <w:r w:rsidRPr="00F769B3">
              <w:rPr>
                <w:rFonts w:ascii="Times New Roman" w:hAnsi="Times New Roman" w:cs="Times New Roman"/>
                <w:i w:val="0"/>
                <w:iCs w:val="0"/>
                <w:sz w:val="24"/>
                <w:szCs w:val="24"/>
                <w:lang w:val="id-ID"/>
              </w:rPr>
              <w:t>Stat</w:t>
            </w:r>
          </w:p>
        </w:tc>
        <w:tc>
          <w:tcPr>
            <w:tcW w:w="0" w:type="auto"/>
            <w:tcBorders>
              <w:top w:val="single" w:sz="4" w:space="0" w:color="auto"/>
              <w:bottom w:val="single" w:sz="4" w:space="0" w:color="auto"/>
            </w:tcBorders>
            <w:shd w:val="clear" w:color="auto" w:fill="auto"/>
            <w:noWrap/>
            <w:vAlign w:val="center"/>
            <w:hideMark/>
          </w:tcPr>
          <w:p w14:paraId="137D8F9D"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T Stat</w:t>
            </w:r>
          </w:p>
        </w:tc>
        <w:tc>
          <w:tcPr>
            <w:tcW w:w="0" w:type="auto"/>
            <w:tcBorders>
              <w:top w:val="single" w:sz="4" w:space="0" w:color="auto"/>
              <w:bottom w:val="single" w:sz="4" w:space="0" w:color="auto"/>
            </w:tcBorders>
            <w:shd w:val="clear" w:color="auto" w:fill="auto"/>
            <w:noWrap/>
            <w:vAlign w:val="center"/>
            <w:hideMark/>
          </w:tcPr>
          <w:p w14:paraId="52FB239F"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Prob</w:t>
            </w:r>
          </w:p>
        </w:tc>
      </w:tr>
      <w:tr w:rsidR="00F769B3" w:rsidRPr="00F769B3" w14:paraId="6DB0D5A6" w14:textId="77777777" w:rsidTr="003C7B59">
        <w:trPr>
          <w:trHeight w:val="20"/>
          <w:jc w:val="center"/>
        </w:trPr>
        <w:tc>
          <w:tcPr>
            <w:tcW w:w="0" w:type="auto"/>
            <w:tcBorders>
              <w:top w:val="single" w:sz="4" w:space="0" w:color="auto"/>
            </w:tcBorders>
            <w:shd w:val="clear" w:color="auto" w:fill="auto"/>
            <w:noWrap/>
            <w:vAlign w:val="center"/>
            <w:hideMark/>
          </w:tcPr>
          <w:p w14:paraId="1513662A" w14:textId="77777777" w:rsidR="00F769B3" w:rsidRPr="00F769B3" w:rsidRDefault="00F769B3" w:rsidP="002768A0">
            <w:pPr>
              <w:pStyle w:val="BodyText"/>
              <w:spacing w:after="0" w:line="240" w:lineRule="auto"/>
              <w:rPr>
                <w:rFonts w:ascii="Times New Roman" w:hAnsi="Times New Roman" w:cs="Times New Roman"/>
                <w:i w:val="0"/>
                <w:iCs w:val="0"/>
                <w:sz w:val="24"/>
                <w:szCs w:val="24"/>
              </w:rPr>
            </w:pPr>
            <w:r w:rsidRPr="00F769B3">
              <w:rPr>
                <w:rFonts w:ascii="Times New Roman" w:hAnsi="Times New Roman" w:cs="Times New Roman"/>
                <w:i w:val="0"/>
                <w:iCs w:val="0"/>
                <w:sz w:val="24"/>
                <w:szCs w:val="24"/>
                <w:lang w:val="id-ID"/>
              </w:rPr>
              <w:t>Penerima P</w:t>
            </w:r>
            <w:r w:rsidRPr="00F769B3">
              <w:rPr>
                <w:rFonts w:ascii="Times New Roman" w:hAnsi="Times New Roman" w:cs="Times New Roman"/>
                <w:i w:val="0"/>
                <w:iCs w:val="0"/>
                <w:sz w:val="24"/>
                <w:szCs w:val="24"/>
              </w:rPr>
              <w:t>IP</w:t>
            </w:r>
          </w:p>
        </w:tc>
        <w:tc>
          <w:tcPr>
            <w:tcW w:w="0" w:type="auto"/>
            <w:tcBorders>
              <w:top w:val="single" w:sz="4" w:space="0" w:color="auto"/>
            </w:tcBorders>
            <w:shd w:val="clear" w:color="auto" w:fill="auto"/>
            <w:vAlign w:val="center"/>
            <w:hideMark/>
          </w:tcPr>
          <w:p w14:paraId="24431C65"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1.80e+04</w:t>
            </w:r>
          </w:p>
        </w:tc>
        <w:tc>
          <w:tcPr>
            <w:tcW w:w="0" w:type="auto"/>
            <w:vMerge w:val="restart"/>
            <w:tcBorders>
              <w:top w:val="single" w:sz="4" w:space="0" w:color="auto"/>
            </w:tcBorders>
            <w:shd w:val="clear" w:color="auto" w:fill="auto"/>
            <w:noWrap/>
            <w:vAlign w:val="center"/>
            <w:hideMark/>
          </w:tcPr>
          <w:p w14:paraId="3DA51EF1"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p>
        </w:tc>
        <w:tc>
          <w:tcPr>
            <w:tcW w:w="0" w:type="auto"/>
            <w:tcBorders>
              <w:top w:val="single" w:sz="4" w:space="0" w:color="auto"/>
            </w:tcBorders>
            <w:shd w:val="clear" w:color="auto" w:fill="auto"/>
            <w:noWrap/>
            <w:vAlign w:val="center"/>
            <w:hideMark/>
          </w:tcPr>
          <w:p w14:paraId="02A0CBA3"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0.000</w:t>
            </w:r>
          </w:p>
        </w:tc>
      </w:tr>
      <w:tr w:rsidR="00F769B3" w:rsidRPr="00F769B3" w14:paraId="5BF880DB" w14:textId="77777777" w:rsidTr="003C7B59">
        <w:trPr>
          <w:trHeight w:val="20"/>
          <w:jc w:val="center"/>
        </w:trPr>
        <w:tc>
          <w:tcPr>
            <w:tcW w:w="0" w:type="auto"/>
            <w:shd w:val="clear" w:color="auto" w:fill="auto"/>
            <w:noWrap/>
            <w:vAlign w:val="center"/>
            <w:hideMark/>
          </w:tcPr>
          <w:p w14:paraId="34012C4E"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Desa_Kota</w:t>
            </w:r>
          </w:p>
        </w:tc>
        <w:tc>
          <w:tcPr>
            <w:tcW w:w="0" w:type="auto"/>
            <w:shd w:val="clear" w:color="auto" w:fill="auto"/>
            <w:noWrap/>
            <w:vAlign w:val="center"/>
            <w:hideMark/>
          </w:tcPr>
          <w:p w14:paraId="2C0D8594"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6.40e+03</w:t>
            </w:r>
          </w:p>
        </w:tc>
        <w:tc>
          <w:tcPr>
            <w:tcW w:w="0" w:type="auto"/>
            <w:vMerge/>
            <w:vAlign w:val="center"/>
            <w:hideMark/>
          </w:tcPr>
          <w:p w14:paraId="1DCA3F0E"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p>
        </w:tc>
        <w:tc>
          <w:tcPr>
            <w:tcW w:w="0" w:type="auto"/>
            <w:shd w:val="clear" w:color="auto" w:fill="auto"/>
            <w:noWrap/>
            <w:vAlign w:val="center"/>
            <w:hideMark/>
          </w:tcPr>
          <w:p w14:paraId="72E1D014"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0.000</w:t>
            </w:r>
          </w:p>
        </w:tc>
      </w:tr>
      <w:tr w:rsidR="00F769B3" w:rsidRPr="00F769B3" w14:paraId="6182D036" w14:textId="77777777" w:rsidTr="003C7B59">
        <w:trPr>
          <w:trHeight w:val="20"/>
          <w:jc w:val="center"/>
        </w:trPr>
        <w:tc>
          <w:tcPr>
            <w:tcW w:w="0" w:type="auto"/>
            <w:shd w:val="clear" w:color="auto" w:fill="auto"/>
            <w:noWrap/>
            <w:vAlign w:val="center"/>
            <w:hideMark/>
          </w:tcPr>
          <w:p w14:paraId="6774397B"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Status Kawin Anak</w:t>
            </w:r>
          </w:p>
        </w:tc>
        <w:tc>
          <w:tcPr>
            <w:tcW w:w="0" w:type="auto"/>
            <w:shd w:val="clear" w:color="auto" w:fill="auto"/>
            <w:noWrap/>
            <w:vAlign w:val="center"/>
            <w:hideMark/>
          </w:tcPr>
          <w:p w14:paraId="70CE2169"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1.20e+05</w:t>
            </w:r>
          </w:p>
        </w:tc>
        <w:tc>
          <w:tcPr>
            <w:tcW w:w="0" w:type="auto"/>
            <w:vMerge/>
            <w:vAlign w:val="center"/>
            <w:hideMark/>
          </w:tcPr>
          <w:p w14:paraId="2EE4B168"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p>
        </w:tc>
        <w:tc>
          <w:tcPr>
            <w:tcW w:w="0" w:type="auto"/>
            <w:shd w:val="clear" w:color="auto" w:fill="auto"/>
            <w:noWrap/>
            <w:vAlign w:val="center"/>
            <w:hideMark/>
          </w:tcPr>
          <w:p w14:paraId="1676AACA"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0.000</w:t>
            </w:r>
          </w:p>
        </w:tc>
      </w:tr>
      <w:tr w:rsidR="00F769B3" w:rsidRPr="00F769B3" w14:paraId="7889D2CA" w14:textId="77777777" w:rsidTr="003C7B59">
        <w:trPr>
          <w:trHeight w:val="20"/>
          <w:jc w:val="center"/>
        </w:trPr>
        <w:tc>
          <w:tcPr>
            <w:tcW w:w="0" w:type="auto"/>
            <w:shd w:val="clear" w:color="auto" w:fill="auto"/>
            <w:noWrap/>
            <w:vAlign w:val="center"/>
            <w:hideMark/>
          </w:tcPr>
          <w:p w14:paraId="727A96BC"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Jenis Kelamin Anak</w:t>
            </w:r>
          </w:p>
        </w:tc>
        <w:tc>
          <w:tcPr>
            <w:tcW w:w="0" w:type="auto"/>
            <w:shd w:val="clear" w:color="auto" w:fill="auto"/>
            <w:noWrap/>
            <w:vAlign w:val="center"/>
            <w:hideMark/>
          </w:tcPr>
          <w:p w14:paraId="63F59272"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1.50e+03</w:t>
            </w:r>
          </w:p>
        </w:tc>
        <w:tc>
          <w:tcPr>
            <w:tcW w:w="0" w:type="auto"/>
            <w:vMerge/>
            <w:vAlign w:val="center"/>
            <w:hideMark/>
          </w:tcPr>
          <w:p w14:paraId="5F000BD5"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p>
        </w:tc>
        <w:tc>
          <w:tcPr>
            <w:tcW w:w="0" w:type="auto"/>
            <w:shd w:val="clear" w:color="auto" w:fill="auto"/>
            <w:noWrap/>
            <w:vAlign w:val="center"/>
            <w:hideMark/>
          </w:tcPr>
          <w:p w14:paraId="1FD2E437"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0.000</w:t>
            </w:r>
          </w:p>
        </w:tc>
      </w:tr>
      <w:tr w:rsidR="00F769B3" w:rsidRPr="00F769B3" w14:paraId="638FF368" w14:textId="77777777" w:rsidTr="003C7B59">
        <w:trPr>
          <w:trHeight w:val="20"/>
          <w:jc w:val="center"/>
        </w:trPr>
        <w:tc>
          <w:tcPr>
            <w:tcW w:w="0" w:type="auto"/>
            <w:shd w:val="clear" w:color="auto" w:fill="auto"/>
            <w:noWrap/>
            <w:vAlign w:val="center"/>
            <w:hideMark/>
          </w:tcPr>
          <w:p w14:paraId="5A689428" w14:textId="77777777" w:rsidR="00F769B3" w:rsidRPr="00F769B3" w:rsidRDefault="00F769B3" w:rsidP="002768A0">
            <w:pPr>
              <w:pStyle w:val="BodyText"/>
              <w:spacing w:after="0" w:line="240" w:lineRule="auto"/>
              <w:rPr>
                <w:rFonts w:ascii="Times New Roman" w:hAnsi="Times New Roman" w:cs="Times New Roman"/>
                <w:i w:val="0"/>
                <w:iCs w:val="0"/>
                <w:sz w:val="24"/>
                <w:szCs w:val="24"/>
              </w:rPr>
            </w:pPr>
            <w:r w:rsidRPr="00F769B3">
              <w:rPr>
                <w:rFonts w:ascii="Times New Roman" w:hAnsi="Times New Roman" w:cs="Times New Roman"/>
                <w:i w:val="0"/>
                <w:iCs w:val="0"/>
                <w:sz w:val="24"/>
                <w:szCs w:val="24"/>
                <w:lang w:val="id-ID"/>
              </w:rPr>
              <w:t>Status Kawin K</w:t>
            </w:r>
            <w:r w:rsidRPr="00F769B3">
              <w:rPr>
                <w:rFonts w:ascii="Times New Roman" w:hAnsi="Times New Roman" w:cs="Times New Roman"/>
                <w:i w:val="0"/>
                <w:iCs w:val="0"/>
                <w:sz w:val="24"/>
                <w:szCs w:val="24"/>
              </w:rPr>
              <w:t>RT</w:t>
            </w:r>
          </w:p>
        </w:tc>
        <w:tc>
          <w:tcPr>
            <w:tcW w:w="0" w:type="auto"/>
            <w:shd w:val="clear" w:color="auto" w:fill="auto"/>
            <w:noWrap/>
            <w:vAlign w:val="center"/>
            <w:hideMark/>
          </w:tcPr>
          <w:p w14:paraId="79089746"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4.20e+03</w:t>
            </w:r>
          </w:p>
        </w:tc>
        <w:tc>
          <w:tcPr>
            <w:tcW w:w="0" w:type="auto"/>
            <w:vMerge/>
            <w:vAlign w:val="center"/>
            <w:hideMark/>
          </w:tcPr>
          <w:p w14:paraId="59A042FA"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p>
        </w:tc>
        <w:tc>
          <w:tcPr>
            <w:tcW w:w="0" w:type="auto"/>
            <w:shd w:val="clear" w:color="auto" w:fill="auto"/>
            <w:noWrap/>
            <w:vAlign w:val="center"/>
            <w:hideMark/>
          </w:tcPr>
          <w:p w14:paraId="7436560C"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0.000</w:t>
            </w:r>
          </w:p>
        </w:tc>
      </w:tr>
      <w:tr w:rsidR="00F769B3" w:rsidRPr="00F769B3" w14:paraId="392D48D6" w14:textId="77777777" w:rsidTr="003C7B59">
        <w:trPr>
          <w:trHeight w:val="20"/>
          <w:jc w:val="center"/>
        </w:trPr>
        <w:tc>
          <w:tcPr>
            <w:tcW w:w="0" w:type="auto"/>
            <w:shd w:val="clear" w:color="auto" w:fill="auto"/>
            <w:noWrap/>
            <w:vAlign w:val="center"/>
            <w:hideMark/>
          </w:tcPr>
          <w:p w14:paraId="2479D019"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Jam Kerja Anak</w:t>
            </w:r>
          </w:p>
        </w:tc>
        <w:tc>
          <w:tcPr>
            <w:tcW w:w="0" w:type="auto"/>
            <w:vMerge w:val="restart"/>
            <w:shd w:val="clear" w:color="auto" w:fill="auto"/>
            <w:noWrap/>
            <w:vAlign w:val="center"/>
            <w:hideMark/>
          </w:tcPr>
          <w:p w14:paraId="70311776"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p>
        </w:tc>
        <w:tc>
          <w:tcPr>
            <w:tcW w:w="0" w:type="auto"/>
            <w:shd w:val="clear" w:color="auto" w:fill="auto"/>
            <w:noWrap/>
            <w:vAlign w:val="center"/>
            <w:hideMark/>
          </w:tcPr>
          <w:p w14:paraId="265DF58B"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-7.00e+02</w:t>
            </w:r>
          </w:p>
        </w:tc>
        <w:tc>
          <w:tcPr>
            <w:tcW w:w="0" w:type="auto"/>
            <w:shd w:val="clear" w:color="auto" w:fill="auto"/>
            <w:noWrap/>
            <w:vAlign w:val="center"/>
            <w:hideMark/>
          </w:tcPr>
          <w:p w14:paraId="7DA189B8"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0.000</w:t>
            </w:r>
          </w:p>
        </w:tc>
      </w:tr>
      <w:tr w:rsidR="00F769B3" w:rsidRPr="00F769B3" w14:paraId="14103A1C" w14:textId="77777777" w:rsidTr="003C7B59">
        <w:trPr>
          <w:trHeight w:val="20"/>
          <w:jc w:val="center"/>
        </w:trPr>
        <w:tc>
          <w:tcPr>
            <w:tcW w:w="0" w:type="auto"/>
            <w:tcBorders>
              <w:bottom w:val="single" w:sz="4" w:space="0" w:color="auto"/>
            </w:tcBorders>
            <w:shd w:val="clear" w:color="auto" w:fill="auto"/>
            <w:noWrap/>
            <w:vAlign w:val="center"/>
            <w:hideMark/>
          </w:tcPr>
          <w:p w14:paraId="19501049" w14:textId="77777777" w:rsidR="00F769B3" w:rsidRPr="00F769B3" w:rsidRDefault="00F769B3" w:rsidP="002768A0">
            <w:pPr>
              <w:pStyle w:val="BodyText"/>
              <w:spacing w:after="0" w:line="240" w:lineRule="auto"/>
              <w:rPr>
                <w:rFonts w:ascii="Times New Roman" w:hAnsi="Times New Roman" w:cs="Times New Roman"/>
                <w:i w:val="0"/>
                <w:iCs w:val="0"/>
                <w:sz w:val="24"/>
                <w:szCs w:val="24"/>
              </w:rPr>
            </w:pPr>
            <w:r w:rsidRPr="00F769B3">
              <w:rPr>
                <w:rFonts w:ascii="Times New Roman" w:hAnsi="Times New Roman" w:cs="Times New Roman"/>
                <w:i w:val="0"/>
                <w:iCs w:val="0"/>
                <w:sz w:val="24"/>
                <w:szCs w:val="24"/>
                <w:lang w:val="id-ID"/>
              </w:rPr>
              <w:t xml:space="preserve">Jumlah </w:t>
            </w:r>
            <w:r w:rsidRPr="00F769B3">
              <w:rPr>
                <w:rFonts w:ascii="Times New Roman" w:hAnsi="Times New Roman" w:cs="Times New Roman"/>
                <w:i w:val="0"/>
                <w:iCs w:val="0"/>
                <w:sz w:val="24"/>
                <w:szCs w:val="24"/>
              </w:rPr>
              <w:t>ART</w:t>
            </w:r>
          </w:p>
        </w:tc>
        <w:tc>
          <w:tcPr>
            <w:tcW w:w="0" w:type="auto"/>
            <w:vMerge/>
            <w:tcBorders>
              <w:bottom w:val="single" w:sz="4" w:space="0" w:color="auto"/>
            </w:tcBorders>
            <w:vAlign w:val="center"/>
            <w:hideMark/>
          </w:tcPr>
          <w:p w14:paraId="2F8D927E"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p>
        </w:tc>
        <w:tc>
          <w:tcPr>
            <w:tcW w:w="0" w:type="auto"/>
            <w:tcBorders>
              <w:bottom w:val="single" w:sz="4" w:space="0" w:color="auto"/>
            </w:tcBorders>
            <w:shd w:val="clear" w:color="auto" w:fill="auto"/>
            <w:noWrap/>
            <w:vAlign w:val="center"/>
            <w:hideMark/>
          </w:tcPr>
          <w:p w14:paraId="6539BAAC"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-16.9632</w:t>
            </w:r>
          </w:p>
        </w:tc>
        <w:tc>
          <w:tcPr>
            <w:tcW w:w="0" w:type="auto"/>
            <w:tcBorders>
              <w:bottom w:val="single" w:sz="4" w:space="0" w:color="auto"/>
            </w:tcBorders>
            <w:shd w:val="clear" w:color="auto" w:fill="auto"/>
            <w:noWrap/>
            <w:vAlign w:val="center"/>
            <w:hideMark/>
          </w:tcPr>
          <w:p w14:paraId="72BB3C96" w14:textId="77777777" w:rsidR="00F769B3" w:rsidRPr="00F769B3" w:rsidRDefault="00F769B3" w:rsidP="002768A0">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0.000</w:t>
            </w:r>
          </w:p>
        </w:tc>
      </w:tr>
    </w:tbl>
    <w:p w14:paraId="7568DADE" w14:textId="77777777" w:rsidR="00F769B3" w:rsidRPr="00F769B3" w:rsidRDefault="00F769B3" w:rsidP="003C7B59">
      <w:pPr>
        <w:pStyle w:val="BodyText"/>
        <w:ind w:firstLine="720"/>
        <w:jc w:val="both"/>
        <w:rPr>
          <w:rFonts w:ascii="Times New Roman" w:hAnsi="Times New Roman" w:cs="Times New Roman"/>
          <w:i w:val="0"/>
          <w:iCs w:val="0"/>
          <w:sz w:val="24"/>
          <w:szCs w:val="24"/>
          <w:lang w:val="en-ID"/>
        </w:rPr>
      </w:pPr>
      <w:r w:rsidRPr="00F769B3">
        <w:rPr>
          <w:rFonts w:ascii="Times New Roman" w:hAnsi="Times New Roman" w:cs="Times New Roman"/>
          <w:i w:val="0"/>
          <w:iCs w:val="0"/>
          <w:sz w:val="24"/>
          <w:szCs w:val="24"/>
          <w:lang w:val="en-ID"/>
        </w:rPr>
        <w:t xml:space="preserve">Salah </w:t>
      </w:r>
      <w:proofErr w:type="spellStart"/>
      <w:r w:rsidRPr="00F769B3">
        <w:rPr>
          <w:rFonts w:ascii="Times New Roman" w:hAnsi="Times New Roman" w:cs="Times New Roman"/>
          <w:i w:val="0"/>
          <w:iCs w:val="0"/>
          <w:sz w:val="24"/>
          <w:szCs w:val="24"/>
          <w:lang w:val="en-ID"/>
        </w:rPr>
        <w:t>satu</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persyaratan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sebelum</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melakukan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analisis</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dalam</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pemodelan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regresi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dilakukan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pengujian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apakah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terdapat</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hubungan</w:t>
      </w:r>
      <w:proofErr w:type="spellEnd"/>
      <w:r w:rsidRPr="00F769B3">
        <w:rPr>
          <w:rFonts w:ascii="Times New Roman" w:hAnsi="Times New Roman" w:cs="Times New Roman"/>
          <w:i w:val="0"/>
          <w:iCs w:val="0"/>
          <w:sz w:val="24"/>
          <w:szCs w:val="24"/>
          <w:lang w:val="en-ID"/>
        </w:rPr>
        <w:t xml:space="preserve"> linier yang </w:t>
      </w:r>
      <w:proofErr w:type="spellStart"/>
      <w:r w:rsidRPr="00F769B3">
        <w:rPr>
          <w:rFonts w:ascii="Times New Roman" w:hAnsi="Times New Roman" w:cs="Times New Roman"/>
          <w:i w:val="0"/>
          <w:iCs w:val="0"/>
          <w:sz w:val="24"/>
          <w:szCs w:val="24"/>
          <w:lang w:val="en-ID"/>
        </w:rPr>
        <w:t>kuat</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antar</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variabel</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independen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atau</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disebut</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persyaratan</w:t>
      </w:r>
      <w:proofErr w:type="spellEnd"/>
      <w:r w:rsidRPr="00F769B3">
        <w:rPr>
          <w:rFonts w:ascii="Times New Roman" w:hAnsi="Times New Roman" w:cs="Times New Roman"/>
          <w:i w:val="0"/>
          <w:iCs w:val="0"/>
          <w:sz w:val="24"/>
          <w:szCs w:val="24"/>
          <w:lang w:val="en-ID"/>
        </w:rPr>
        <w:t xml:space="preserve"> non-</w:t>
      </w:r>
      <w:proofErr w:type="spellStart"/>
      <w:r w:rsidRPr="00F769B3">
        <w:rPr>
          <w:rFonts w:ascii="Times New Roman" w:hAnsi="Times New Roman" w:cs="Times New Roman"/>
          <w:i w:val="0"/>
          <w:iCs w:val="0"/>
          <w:sz w:val="24"/>
          <w:szCs w:val="24"/>
          <w:lang w:val="en-ID"/>
        </w:rPr>
        <w:t>multikolinearitas</w:t>
      </w:r>
      <w:proofErr w:type="spellEnd"/>
      <w:r w:rsidRPr="00F769B3">
        <w:rPr>
          <w:rFonts w:ascii="Times New Roman" w:hAnsi="Times New Roman" w:cs="Times New Roman"/>
          <w:i w:val="0"/>
          <w:iCs w:val="0"/>
          <w:sz w:val="24"/>
          <w:szCs w:val="24"/>
          <w:lang w:val="en-ID"/>
        </w:rPr>
        <w:t xml:space="preserve">. Hal </w:t>
      </w:r>
      <w:proofErr w:type="spellStart"/>
      <w:r w:rsidRPr="00F769B3">
        <w:rPr>
          <w:rFonts w:ascii="Times New Roman" w:hAnsi="Times New Roman" w:cs="Times New Roman"/>
          <w:i w:val="0"/>
          <w:iCs w:val="0"/>
          <w:sz w:val="24"/>
          <w:szCs w:val="24"/>
          <w:lang w:val="en-ID"/>
        </w:rPr>
        <w:t>ini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dapat</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diindikasikan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Pada </w:t>
      </w:r>
      <w:proofErr w:type="spellStart"/>
      <w:r w:rsidRPr="00F769B3">
        <w:rPr>
          <w:rFonts w:ascii="Times New Roman" w:hAnsi="Times New Roman" w:cs="Times New Roman"/>
          <w:i w:val="0"/>
          <w:iCs w:val="0"/>
          <w:sz w:val="24"/>
          <w:szCs w:val="24"/>
          <w:lang w:val="en-ID"/>
        </w:rPr>
        <w:t>Tabel</w:t>
      </w:r>
      <w:proofErr w:type="spellEnd"/>
      <w:r w:rsidRPr="00F769B3">
        <w:rPr>
          <w:rFonts w:ascii="Times New Roman" w:hAnsi="Times New Roman" w:cs="Times New Roman"/>
          <w:i w:val="0"/>
          <w:iCs w:val="0"/>
          <w:sz w:val="24"/>
          <w:szCs w:val="24"/>
          <w:lang w:val="en-ID"/>
        </w:rPr>
        <w:t xml:space="preserve"> 4 </w:t>
      </w:r>
      <w:proofErr w:type="spellStart"/>
      <w:r w:rsidRPr="00F769B3">
        <w:rPr>
          <w:rFonts w:ascii="Times New Roman" w:hAnsi="Times New Roman" w:cs="Times New Roman"/>
          <w:i w:val="0"/>
          <w:iCs w:val="0"/>
          <w:sz w:val="24"/>
          <w:szCs w:val="24"/>
          <w:lang w:val="en-ID"/>
        </w:rPr>
        <w:t>menunjukkan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VIF masing-masing </w:t>
      </w:r>
      <w:proofErr w:type="spellStart"/>
      <w:r w:rsidRPr="00F769B3">
        <w:rPr>
          <w:rFonts w:ascii="Times New Roman" w:hAnsi="Times New Roman" w:cs="Times New Roman"/>
          <w:i w:val="0"/>
          <w:iCs w:val="0"/>
          <w:sz w:val="24"/>
          <w:szCs w:val="24"/>
          <w:lang w:val="en-ID"/>
        </w:rPr>
        <w:t>variabel</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independen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terlihat</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semua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nilainya</w:t>
      </w:r>
      <w:proofErr w:type="spellEnd"/>
      <w:r w:rsidRPr="00F769B3">
        <w:rPr>
          <w:rFonts w:ascii="Times New Roman" w:hAnsi="Times New Roman" w:cs="Times New Roman"/>
          <w:i w:val="0"/>
          <w:iCs w:val="0"/>
          <w:sz w:val="24"/>
          <w:szCs w:val="24"/>
          <w:lang w:val="en-ID"/>
        </w:rPr>
        <w:t xml:space="preserve"> &lt; 10, </w:t>
      </w:r>
      <w:proofErr w:type="spellStart"/>
      <w:r w:rsidRPr="00F769B3">
        <w:rPr>
          <w:rFonts w:ascii="Times New Roman" w:hAnsi="Times New Roman" w:cs="Times New Roman"/>
          <w:i w:val="0"/>
          <w:iCs w:val="0"/>
          <w:sz w:val="24"/>
          <w:szCs w:val="24"/>
          <w:lang w:val="en-ID"/>
        </w:rPr>
        <w:t>sehingga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disimpulkan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tidak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terdapat</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multikolinearitas</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antar</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variabel</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indenpenden</w:t>
      </w:r>
      <w:proofErr w:type="spellEnd"/>
      <w:r w:rsidRPr="00F769B3">
        <w:rPr>
          <w:rFonts w:ascii="Times New Roman" w:hAnsi="Times New Roman" w:cs="Times New Roman"/>
          <w:i w:val="0"/>
          <w:iCs w:val="0"/>
          <w:sz w:val="24"/>
          <w:szCs w:val="24"/>
          <w:lang w:val="en-ID"/>
        </w:rPr>
        <w:t>.</w:t>
      </w:r>
    </w:p>
    <w:p w14:paraId="170E9E4F" w14:textId="77777777" w:rsidR="00F769B3" w:rsidRPr="00F769B3" w:rsidRDefault="00F769B3" w:rsidP="003C7B59">
      <w:pPr>
        <w:pStyle w:val="BodyText"/>
        <w:jc w:val="center"/>
        <w:rPr>
          <w:rFonts w:ascii="Times New Roman" w:hAnsi="Times New Roman" w:cs="Times New Roman"/>
          <w:i w:val="0"/>
          <w:iCs w:val="0"/>
          <w:sz w:val="24"/>
          <w:szCs w:val="24"/>
          <w:lang w:val="en-ID"/>
        </w:rPr>
      </w:pPr>
      <w:proofErr w:type="spellStart"/>
      <w:r w:rsidRPr="00F769B3">
        <w:rPr>
          <w:rFonts w:ascii="Times New Roman" w:hAnsi="Times New Roman" w:cs="Times New Roman"/>
          <w:i w:val="0"/>
          <w:iCs w:val="0"/>
          <w:sz w:val="24"/>
          <w:szCs w:val="24"/>
          <w:lang w:val="en-ID"/>
        </w:rPr>
        <w:t>Tabel</w:t>
      </w:r>
      <w:proofErr w:type="spellEnd"/>
      <w:r w:rsidRPr="00F769B3">
        <w:rPr>
          <w:rFonts w:ascii="Times New Roman" w:hAnsi="Times New Roman" w:cs="Times New Roman"/>
          <w:i w:val="0"/>
          <w:iCs w:val="0"/>
          <w:sz w:val="24"/>
          <w:szCs w:val="24"/>
          <w:lang w:val="en-ID"/>
        </w:rPr>
        <w:t xml:space="preserve"> </w:t>
      </w:r>
      <w:r w:rsidRPr="00F769B3">
        <w:rPr>
          <w:rFonts w:ascii="Times New Roman" w:hAnsi="Times New Roman" w:cs="Times New Roman"/>
          <w:i w:val="0"/>
          <w:iCs w:val="0"/>
          <w:sz w:val="24"/>
          <w:szCs w:val="24"/>
          <w:lang w:val="en-ID"/>
        </w:rPr>
        <w:fldChar w:fldCharType="begin"/>
      </w:r>
      <w:r w:rsidRPr="00F769B3">
        <w:rPr>
          <w:rFonts w:ascii="Times New Roman" w:hAnsi="Times New Roman" w:cs="Times New Roman"/>
          <w:i w:val="0"/>
          <w:iCs w:val="0"/>
          <w:sz w:val="24"/>
          <w:szCs w:val="24"/>
          <w:lang w:val="en-ID"/>
        </w:rPr>
        <w:instrText xml:space="preserve"> SEQ Tabel \* ARABIC </w:instrText>
      </w:r>
      <w:r w:rsidRPr="00F769B3">
        <w:rPr>
          <w:rFonts w:ascii="Times New Roman" w:hAnsi="Times New Roman" w:cs="Times New Roman"/>
          <w:i w:val="0"/>
          <w:iCs w:val="0"/>
          <w:sz w:val="24"/>
          <w:szCs w:val="24"/>
          <w:lang w:val="en-ID"/>
        </w:rPr>
        <w:fldChar w:fldCharType="separate"/>
      </w:r>
      <w:r w:rsidRPr="00F769B3">
        <w:rPr>
          <w:rFonts w:ascii="Times New Roman" w:hAnsi="Times New Roman" w:cs="Times New Roman"/>
          <w:i w:val="0"/>
          <w:iCs w:val="0"/>
          <w:sz w:val="24"/>
          <w:szCs w:val="24"/>
          <w:lang w:val="en-ID"/>
        </w:rPr>
        <w:t>4</w:t>
      </w:r>
      <w:r w:rsidRPr="00F769B3">
        <w:rPr>
          <w:rFonts w:ascii="Times New Roman" w:hAnsi="Times New Roman" w:cs="Times New Roman"/>
          <w:i w:val="0"/>
          <w:iCs w:val="0"/>
          <w:sz w:val="24"/>
          <w:szCs w:val="24"/>
          <w:lang w:val="en-ID"/>
        </w:rPr>
        <w:fldChar w:fldCharType="end"/>
      </w:r>
      <w:r w:rsidRPr="00F769B3">
        <w:rPr>
          <w:rFonts w:ascii="Times New Roman" w:hAnsi="Times New Roman" w:cs="Times New Roman"/>
          <w:i w:val="0"/>
          <w:iCs w:val="0"/>
          <w:sz w:val="24"/>
          <w:szCs w:val="24"/>
          <w:lang w:val="en-ID"/>
        </w:rPr>
        <w:t xml:space="preserve">. Nilai VIF </w:t>
      </w:r>
      <w:proofErr w:type="spellStart"/>
      <w:r w:rsidRPr="00F769B3">
        <w:rPr>
          <w:rFonts w:ascii="Times New Roman" w:hAnsi="Times New Roman" w:cs="Times New Roman"/>
          <w:i w:val="0"/>
          <w:iCs w:val="0"/>
          <w:sz w:val="24"/>
          <w:szCs w:val="24"/>
          <w:lang w:val="en-ID"/>
        </w:rPr>
        <w:t>Variabel</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Independen</w:t>
      </w:r>
      <w:proofErr w:type="spellEnd"/>
    </w:p>
    <w:tbl>
      <w:tblPr>
        <w:tblW w:w="0" w:type="auto"/>
        <w:jc w:val="center"/>
        <w:tblLook w:val="04A0" w:firstRow="1" w:lastRow="0" w:firstColumn="1" w:lastColumn="0" w:noHBand="0" w:noVBand="1"/>
      </w:tblPr>
      <w:tblGrid>
        <w:gridCol w:w="2163"/>
        <w:gridCol w:w="636"/>
        <w:gridCol w:w="790"/>
      </w:tblGrid>
      <w:tr w:rsidR="00F769B3" w:rsidRPr="00F769B3" w14:paraId="3E8920A0" w14:textId="77777777" w:rsidTr="00F204AE">
        <w:trPr>
          <w:trHeight w:val="20"/>
          <w:jc w:val="center"/>
        </w:trPr>
        <w:tc>
          <w:tcPr>
            <w:tcW w:w="0" w:type="auto"/>
            <w:tcBorders>
              <w:top w:val="single" w:sz="4" w:space="0" w:color="auto"/>
              <w:bottom w:val="single" w:sz="4" w:space="0" w:color="auto"/>
            </w:tcBorders>
            <w:shd w:val="clear" w:color="auto" w:fill="auto"/>
            <w:vAlign w:val="center"/>
            <w:hideMark/>
          </w:tcPr>
          <w:p w14:paraId="26DBEEC1" w14:textId="77777777" w:rsidR="00F769B3" w:rsidRPr="00F769B3" w:rsidRDefault="00F769B3" w:rsidP="003C7B59">
            <w:pPr>
              <w:pStyle w:val="BodyText"/>
              <w:spacing w:after="0" w:line="240" w:lineRule="auto"/>
              <w:rPr>
                <w:rFonts w:ascii="Times New Roman" w:hAnsi="Times New Roman" w:cs="Times New Roman"/>
                <w:i w:val="0"/>
                <w:iCs w:val="0"/>
                <w:sz w:val="24"/>
                <w:szCs w:val="24"/>
              </w:rPr>
            </w:pPr>
            <w:r w:rsidRPr="00F769B3">
              <w:rPr>
                <w:rFonts w:ascii="Times New Roman" w:hAnsi="Times New Roman" w:cs="Times New Roman"/>
                <w:i w:val="0"/>
                <w:iCs w:val="0"/>
                <w:sz w:val="24"/>
                <w:szCs w:val="24"/>
                <w:lang w:val="id-ID"/>
              </w:rPr>
              <w:t>Variabe</w:t>
            </w:r>
            <w:r w:rsidRPr="00F769B3">
              <w:rPr>
                <w:rFonts w:ascii="Times New Roman" w:hAnsi="Times New Roman" w:cs="Times New Roman"/>
                <w:i w:val="0"/>
                <w:iCs w:val="0"/>
                <w:sz w:val="24"/>
                <w:szCs w:val="24"/>
              </w:rPr>
              <w:t>l</w:t>
            </w:r>
          </w:p>
        </w:tc>
        <w:tc>
          <w:tcPr>
            <w:tcW w:w="0" w:type="auto"/>
            <w:tcBorders>
              <w:top w:val="single" w:sz="4" w:space="0" w:color="auto"/>
              <w:bottom w:val="single" w:sz="4" w:space="0" w:color="auto"/>
            </w:tcBorders>
            <w:shd w:val="clear" w:color="auto" w:fill="auto"/>
            <w:vAlign w:val="center"/>
            <w:hideMark/>
          </w:tcPr>
          <w:p w14:paraId="5E63227A"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VIF</w:t>
            </w:r>
          </w:p>
        </w:tc>
        <w:tc>
          <w:tcPr>
            <w:tcW w:w="0" w:type="auto"/>
            <w:tcBorders>
              <w:top w:val="single" w:sz="4" w:space="0" w:color="auto"/>
              <w:bottom w:val="single" w:sz="4" w:space="0" w:color="auto"/>
            </w:tcBorders>
            <w:shd w:val="clear" w:color="auto" w:fill="auto"/>
            <w:vAlign w:val="center"/>
            <w:hideMark/>
          </w:tcPr>
          <w:p w14:paraId="1C2E7D49"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1/VIF</w:t>
            </w:r>
          </w:p>
        </w:tc>
      </w:tr>
      <w:tr w:rsidR="00F769B3" w:rsidRPr="00F769B3" w14:paraId="226EEE8F" w14:textId="77777777" w:rsidTr="00F204AE">
        <w:trPr>
          <w:trHeight w:val="20"/>
          <w:jc w:val="center"/>
        </w:trPr>
        <w:tc>
          <w:tcPr>
            <w:tcW w:w="0" w:type="auto"/>
            <w:tcBorders>
              <w:top w:val="single" w:sz="4" w:space="0" w:color="auto"/>
            </w:tcBorders>
            <w:shd w:val="clear" w:color="auto" w:fill="auto"/>
            <w:vAlign w:val="center"/>
            <w:hideMark/>
          </w:tcPr>
          <w:p w14:paraId="2DB5826D" w14:textId="77777777" w:rsidR="00F769B3" w:rsidRPr="00F769B3" w:rsidRDefault="00F769B3" w:rsidP="003C7B59">
            <w:pPr>
              <w:pStyle w:val="BodyText"/>
              <w:spacing w:after="0" w:line="240" w:lineRule="auto"/>
              <w:rPr>
                <w:rFonts w:ascii="Times New Roman" w:hAnsi="Times New Roman" w:cs="Times New Roman"/>
                <w:i w:val="0"/>
                <w:iCs w:val="0"/>
                <w:sz w:val="24"/>
                <w:szCs w:val="24"/>
              </w:rPr>
            </w:pPr>
            <w:r w:rsidRPr="00F769B3">
              <w:rPr>
                <w:rFonts w:ascii="Times New Roman" w:hAnsi="Times New Roman" w:cs="Times New Roman"/>
                <w:i w:val="0"/>
                <w:iCs w:val="0"/>
                <w:sz w:val="24"/>
                <w:szCs w:val="24"/>
              </w:rPr>
              <w:t>PIP</w:t>
            </w:r>
          </w:p>
        </w:tc>
        <w:tc>
          <w:tcPr>
            <w:tcW w:w="0" w:type="auto"/>
            <w:tcBorders>
              <w:top w:val="single" w:sz="4" w:space="0" w:color="auto"/>
            </w:tcBorders>
            <w:shd w:val="clear" w:color="auto" w:fill="auto"/>
            <w:vAlign w:val="center"/>
            <w:hideMark/>
          </w:tcPr>
          <w:p w14:paraId="27596372"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4.03</w:t>
            </w:r>
          </w:p>
        </w:tc>
        <w:tc>
          <w:tcPr>
            <w:tcW w:w="0" w:type="auto"/>
            <w:tcBorders>
              <w:top w:val="single" w:sz="4" w:space="0" w:color="auto"/>
            </w:tcBorders>
            <w:shd w:val="clear" w:color="auto" w:fill="auto"/>
            <w:vAlign w:val="center"/>
            <w:hideMark/>
          </w:tcPr>
          <w:p w14:paraId="2B48C9B5"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0.25</w:t>
            </w:r>
          </w:p>
        </w:tc>
      </w:tr>
      <w:tr w:rsidR="00F769B3" w:rsidRPr="00F769B3" w14:paraId="39ED47D4" w14:textId="77777777" w:rsidTr="00F204AE">
        <w:trPr>
          <w:trHeight w:val="20"/>
          <w:jc w:val="center"/>
        </w:trPr>
        <w:tc>
          <w:tcPr>
            <w:tcW w:w="0" w:type="auto"/>
            <w:shd w:val="clear" w:color="auto" w:fill="auto"/>
            <w:vAlign w:val="center"/>
            <w:hideMark/>
          </w:tcPr>
          <w:p w14:paraId="14C2BA92" w14:textId="77777777" w:rsidR="00F769B3" w:rsidRPr="00F769B3" w:rsidRDefault="00F769B3" w:rsidP="003C7B59">
            <w:pPr>
              <w:pStyle w:val="BodyText"/>
              <w:spacing w:after="0" w:line="240" w:lineRule="auto"/>
              <w:rPr>
                <w:rFonts w:ascii="Times New Roman" w:hAnsi="Times New Roman" w:cs="Times New Roman"/>
                <w:i w:val="0"/>
                <w:iCs w:val="0"/>
                <w:sz w:val="24"/>
                <w:szCs w:val="24"/>
              </w:rPr>
            </w:pPr>
            <w:r w:rsidRPr="00F769B3">
              <w:rPr>
                <w:rFonts w:ascii="Times New Roman" w:hAnsi="Times New Roman" w:cs="Times New Roman"/>
                <w:i w:val="0"/>
                <w:iCs w:val="0"/>
                <w:sz w:val="24"/>
                <w:szCs w:val="24"/>
              </w:rPr>
              <w:t>Waktu</w:t>
            </w:r>
          </w:p>
        </w:tc>
        <w:tc>
          <w:tcPr>
            <w:tcW w:w="0" w:type="auto"/>
            <w:shd w:val="clear" w:color="auto" w:fill="auto"/>
            <w:vAlign w:val="center"/>
            <w:hideMark/>
          </w:tcPr>
          <w:p w14:paraId="0D7C259E"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1.15</w:t>
            </w:r>
          </w:p>
        </w:tc>
        <w:tc>
          <w:tcPr>
            <w:tcW w:w="0" w:type="auto"/>
            <w:shd w:val="clear" w:color="auto" w:fill="auto"/>
            <w:vAlign w:val="center"/>
            <w:hideMark/>
          </w:tcPr>
          <w:p w14:paraId="6EBBE92D"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0.87</w:t>
            </w:r>
          </w:p>
        </w:tc>
      </w:tr>
      <w:tr w:rsidR="00F769B3" w:rsidRPr="00F769B3" w14:paraId="4D25597C" w14:textId="77777777" w:rsidTr="00F204AE">
        <w:trPr>
          <w:trHeight w:val="20"/>
          <w:jc w:val="center"/>
        </w:trPr>
        <w:tc>
          <w:tcPr>
            <w:tcW w:w="0" w:type="auto"/>
            <w:shd w:val="clear" w:color="auto" w:fill="auto"/>
            <w:vAlign w:val="center"/>
            <w:hideMark/>
          </w:tcPr>
          <w:p w14:paraId="5EE959D2" w14:textId="77777777" w:rsidR="00F769B3" w:rsidRPr="00F769B3" w:rsidRDefault="00F769B3" w:rsidP="003C7B59">
            <w:pPr>
              <w:pStyle w:val="BodyText"/>
              <w:spacing w:after="0" w:line="240" w:lineRule="auto"/>
              <w:rPr>
                <w:rFonts w:ascii="Times New Roman" w:hAnsi="Times New Roman" w:cs="Times New Roman"/>
                <w:i w:val="0"/>
                <w:iCs w:val="0"/>
                <w:sz w:val="24"/>
                <w:szCs w:val="24"/>
              </w:rPr>
            </w:pPr>
            <w:r w:rsidRPr="00F769B3">
              <w:rPr>
                <w:rFonts w:ascii="Times New Roman" w:hAnsi="Times New Roman" w:cs="Times New Roman"/>
                <w:i w:val="0"/>
                <w:iCs w:val="0"/>
                <w:sz w:val="24"/>
                <w:szCs w:val="24"/>
                <w:lang w:val="id-ID"/>
              </w:rPr>
              <w:t>PIP</w:t>
            </w:r>
            <w:r w:rsidRPr="00F769B3">
              <w:rPr>
                <w:rFonts w:ascii="Times New Roman" w:hAnsi="Times New Roman" w:cs="Times New Roman"/>
                <w:i w:val="0"/>
                <w:iCs w:val="0"/>
                <w:sz w:val="24"/>
                <w:szCs w:val="24"/>
              </w:rPr>
              <w:t>*Waktu</w:t>
            </w:r>
          </w:p>
        </w:tc>
        <w:tc>
          <w:tcPr>
            <w:tcW w:w="0" w:type="auto"/>
            <w:shd w:val="clear" w:color="auto" w:fill="auto"/>
            <w:vAlign w:val="center"/>
            <w:hideMark/>
          </w:tcPr>
          <w:p w14:paraId="3927A3E8"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4.28</w:t>
            </w:r>
          </w:p>
        </w:tc>
        <w:tc>
          <w:tcPr>
            <w:tcW w:w="0" w:type="auto"/>
            <w:shd w:val="clear" w:color="auto" w:fill="auto"/>
            <w:vAlign w:val="center"/>
            <w:hideMark/>
          </w:tcPr>
          <w:p w14:paraId="40C7D439"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0.23</w:t>
            </w:r>
          </w:p>
        </w:tc>
      </w:tr>
      <w:tr w:rsidR="00F769B3" w:rsidRPr="00F769B3" w14:paraId="6C25E3D3" w14:textId="77777777" w:rsidTr="00F204AE">
        <w:trPr>
          <w:trHeight w:val="20"/>
          <w:jc w:val="center"/>
        </w:trPr>
        <w:tc>
          <w:tcPr>
            <w:tcW w:w="0" w:type="auto"/>
            <w:shd w:val="clear" w:color="auto" w:fill="auto"/>
            <w:vAlign w:val="center"/>
            <w:hideMark/>
          </w:tcPr>
          <w:p w14:paraId="2CE6CE87"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Kotadesa</w:t>
            </w:r>
          </w:p>
        </w:tc>
        <w:tc>
          <w:tcPr>
            <w:tcW w:w="0" w:type="auto"/>
            <w:shd w:val="clear" w:color="auto" w:fill="auto"/>
            <w:vAlign w:val="center"/>
            <w:hideMark/>
          </w:tcPr>
          <w:p w14:paraId="2D8DDAC6"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1.01</w:t>
            </w:r>
          </w:p>
        </w:tc>
        <w:tc>
          <w:tcPr>
            <w:tcW w:w="0" w:type="auto"/>
            <w:shd w:val="clear" w:color="auto" w:fill="auto"/>
            <w:vAlign w:val="center"/>
            <w:hideMark/>
          </w:tcPr>
          <w:p w14:paraId="360EAD94"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0.99</w:t>
            </w:r>
          </w:p>
        </w:tc>
      </w:tr>
      <w:tr w:rsidR="00F769B3" w:rsidRPr="00F769B3" w14:paraId="1CC9A100" w14:textId="77777777" w:rsidTr="00F204AE">
        <w:trPr>
          <w:trHeight w:val="20"/>
          <w:jc w:val="center"/>
        </w:trPr>
        <w:tc>
          <w:tcPr>
            <w:tcW w:w="0" w:type="auto"/>
            <w:shd w:val="clear" w:color="auto" w:fill="auto"/>
            <w:vAlign w:val="center"/>
            <w:hideMark/>
          </w:tcPr>
          <w:p w14:paraId="04A2066C"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K</w:t>
            </w:r>
            <w:proofErr w:type="spellStart"/>
            <w:r w:rsidRPr="00F769B3">
              <w:rPr>
                <w:rFonts w:ascii="Times New Roman" w:hAnsi="Times New Roman" w:cs="Times New Roman"/>
                <w:i w:val="0"/>
                <w:iCs w:val="0"/>
                <w:sz w:val="24"/>
                <w:szCs w:val="24"/>
              </w:rPr>
              <w:t>awin</w:t>
            </w:r>
            <w:proofErr w:type="spellEnd"/>
            <w:r w:rsidRPr="00F769B3">
              <w:rPr>
                <w:rFonts w:ascii="Times New Roman" w:hAnsi="Times New Roman" w:cs="Times New Roman"/>
                <w:i w:val="0"/>
                <w:iCs w:val="0"/>
                <w:sz w:val="24"/>
                <w:szCs w:val="24"/>
              </w:rPr>
              <w:t xml:space="preserve"> </w:t>
            </w:r>
            <w:r w:rsidRPr="00F769B3">
              <w:rPr>
                <w:rFonts w:ascii="Times New Roman" w:hAnsi="Times New Roman" w:cs="Times New Roman"/>
                <w:i w:val="0"/>
                <w:iCs w:val="0"/>
                <w:sz w:val="24"/>
                <w:szCs w:val="24"/>
                <w:lang w:val="id-ID"/>
              </w:rPr>
              <w:t>Anak</w:t>
            </w:r>
          </w:p>
        </w:tc>
        <w:tc>
          <w:tcPr>
            <w:tcW w:w="0" w:type="auto"/>
            <w:shd w:val="clear" w:color="auto" w:fill="auto"/>
            <w:vAlign w:val="center"/>
            <w:hideMark/>
          </w:tcPr>
          <w:p w14:paraId="56DD1EF2"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1.01</w:t>
            </w:r>
          </w:p>
        </w:tc>
        <w:tc>
          <w:tcPr>
            <w:tcW w:w="0" w:type="auto"/>
            <w:shd w:val="clear" w:color="auto" w:fill="auto"/>
            <w:vAlign w:val="center"/>
            <w:hideMark/>
          </w:tcPr>
          <w:p w14:paraId="7BF90F37"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0.99</w:t>
            </w:r>
          </w:p>
        </w:tc>
      </w:tr>
      <w:tr w:rsidR="00F769B3" w:rsidRPr="00F769B3" w14:paraId="5844374F" w14:textId="77777777" w:rsidTr="00F204AE">
        <w:trPr>
          <w:trHeight w:val="20"/>
          <w:jc w:val="center"/>
        </w:trPr>
        <w:tc>
          <w:tcPr>
            <w:tcW w:w="0" w:type="auto"/>
            <w:shd w:val="clear" w:color="auto" w:fill="auto"/>
            <w:vAlign w:val="center"/>
            <w:hideMark/>
          </w:tcPr>
          <w:p w14:paraId="7E3245C0"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J</w:t>
            </w:r>
            <w:proofErr w:type="spellStart"/>
            <w:r w:rsidRPr="00F769B3">
              <w:rPr>
                <w:rFonts w:ascii="Times New Roman" w:hAnsi="Times New Roman" w:cs="Times New Roman"/>
                <w:i w:val="0"/>
                <w:iCs w:val="0"/>
                <w:sz w:val="24"/>
                <w:szCs w:val="24"/>
              </w:rPr>
              <w:t>enis</w:t>
            </w:r>
            <w:proofErr w:type="spellEnd"/>
            <w:r w:rsidRPr="00F769B3">
              <w:rPr>
                <w:rFonts w:ascii="Times New Roman" w:hAnsi="Times New Roman" w:cs="Times New Roman"/>
                <w:i w:val="0"/>
                <w:iCs w:val="0"/>
                <w:sz w:val="24"/>
                <w:szCs w:val="24"/>
              </w:rPr>
              <w:t xml:space="preserve"> </w:t>
            </w:r>
            <w:proofErr w:type="spellStart"/>
            <w:r w:rsidRPr="00F769B3">
              <w:rPr>
                <w:rFonts w:ascii="Times New Roman" w:hAnsi="Times New Roman" w:cs="Times New Roman"/>
                <w:i w:val="0"/>
                <w:iCs w:val="0"/>
                <w:sz w:val="24"/>
                <w:szCs w:val="24"/>
              </w:rPr>
              <w:t>Kelamin</w:t>
            </w:r>
            <w:proofErr w:type="spellEnd"/>
            <w:r w:rsidRPr="00F769B3">
              <w:rPr>
                <w:rFonts w:ascii="Times New Roman" w:hAnsi="Times New Roman" w:cs="Times New Roman"/>
                <w:i w:val="0"/>
                <w:iCs w:val="0"/>
                <w:sz w:val="24"/>
                <w:szCs w:val="24"/>
              </w:rPr>
              <w:t xml:space="preserve"> </w:t>
            </w:r>
            <w:r w:rsidRPr="00F769B3">
              <w:rPr>
                <w:rFonts w:ascii="Times New Roman" w:hAnsi="Times New Roman" w:cs="Times New Roman"/>
                <w:i w:val="0"/>
                <w:iCs w:val="0"/>
                <w:sz w:val="24"/>
                <w:szCs w:val="24"/>
                <w:lang w:val="id-ID"/>
              </w:rPr>
              <w:t>Anak</w:t>
            </w:r>
          </w:p>
        </w:tc>
        <w:tc>
          <w:tcPr>
            <w:tcW w:w="0" w:type="auto"/>
            <w:shd w:val="clear" w:color="auto" w:fill="auto"/>
            <w:vAlign w:val="center"/>
            <w:hideMark/>
          </w:tcPr>
          <w:p w14:paraId="69AAE543"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1.01</w:t>
            </w:r>
          </w:p>
        </w:tc>
        <w:tc>
          <w:tcPr>
            <w:tcW w:w="0" w:type="auto"/>
            <w:shd w:val="clear" w:color="auto" w:fill="auto"/>
            <w:vAlign w:val="center"/>
            <w:hideMark/>
          </w:tcPr>
          <w:p w14:paraId="5C2A27C2"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0.99</w:t>
            </w:r>
          </w:p>
        </w:tc>
      </w:tr>
      <w:tr w:rsidR="00F769B3" w:rsidRPr="00F769B3" w14:paraId="4E342963" w14:textId="77777777" w:rsidTr="00F204AE">
        <w:trPr>
          <w:trHeight w:val="20"/>
          <w:jc w:val="center"/>
        </w:trPr>
        <w:tc>
          <w:tcPr>
            <w:tcW w:w="0" w:type="auto"/>
            <w:shd w:val="clear" w:color="auto" w:fill="auto"/>
            <w:vAlign w:val="center"/>
            <w:hideMark/>
          </w:tcPr>
          <w:p w14:paraId="4C0AB8E0"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K</w:t>
            </w:r>
            <w:proofErr w:type="spellStart"/>
            <w:r w:rsidRPr="00F769B3">
              <w:rPr>
                <w:rFonts w:ascii="Times New Roman" w:hAnsi="Times New Roman" w:cs="Times New Roman"/>
                <w:i w:val="0"/>
                <w:iCs w:val="0"/>
                <w:sz w:val="24"/>
                <w:szCs w:val="24"/>
              </w:rPr>
              <w:t>awin</w:t>
            </w:r>
            <w:proofErr w:type="spellEnd"/>
            <w:r w:rsidRPr="00F769B3">
              <w:rPr>
                <w:rFonts w:ascii="Times New Roman" w:hAnsi="Times New Roman" w:cs="Times New Roman"/>
                <w:i w:val="0"/>
                <w:iCs w:val="0"/>
                <w:sz w:val="24"/>
                <w:szCs w:val="24"/>
              </w:rPr>
              <w:t xml:space="preserve"> KRT</w:t>
            </w:r>
          </w:p>
        </w:tc>
        <w:tc>
          <w:tcPr>
            <w:tcW w:w="0" w:type="auto"/>
            <w:shd w:val="clear" w:color="auto" w:fill="auto"/>
            <w:vAlign w:val="center"/>
            <w:hideMark/>
          </w:tcPr>
          <w:p w14:paraId="526347C9"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1.03</w:t>
            </w:r>
          </w:p>
        </w:tc>
        <w:tc>
          <w:tcPr>
            <w:tcW w:w="0" w:type="auto"/>
            <w:shd w:val="clear" w:color="auto" w:fill="auto"/>
            <w:vAlign w:val="center"/>
            <w:hideMark/>
          </w:tcPr>
          <w:p w14:paraId="45C5BEC3"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0.97</w:t>
            </w:r>
          </w:p>
        </w:tc>
      </w:tr>
      <w:tr w:rsidR="00F769B3" w:rsidRPr="00F769B3" w14:paraId="71A61209" w14:textId="77777777" w:rsidTr="00F204AE">
        <w:trPr>
          <w:trHeight w:val="20"/>
          <w:jc w:val="center"/>
        </w:trPr>
        <w:tc>
          <w:tcPr>
            <w:tcW w:w="0" w:type="auto"/>
            <w:shd w:val="clear" w:color="auto" w:fill="auto"/>
            <w:vAlign w:val="center"/>
            <w:hideMark/>
          </w:tcPr>
          <w:p w14:paraId="4224A00B"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rPr>
              <w:t xml:space="preserve">Jam </w:t>
            </w:r>
            <w:r w:rsidRPr="00F769B3">
              <w:rPr>
                <w:rFonts w:ascii="Times New Roman" w:hAnsi="Times New Roman" w:cs="Times New Roman"/>
                <w:i w:val="0"/>
                <w:iCs w:val="0"/>
                <w:sz w:val="24"/>
                <w:szCs w:val="24"/>
                <w:lang w:val="id-ID"/>
              </w:rPr>
              <w:t>Kerja</w:t>
            </w:r>
            <w:r w:rsidRPr="00F769B3">
              <w:rPr>
                <w:rFonts w:ascii="Times New Roman" w:hAnsi="Times New Roman" w:cs="Times New Roman"/>
                <w:i w:val="0"/>
                <w:iCs w:val="0"/>
                <w:sz w:val="24"/>
                <w:szCs w:val="24"/>
              </w:rPr>
              <w:t xml:space="preserve"> </w:t>
            </w:r>
            <w:r w:rsidRPr="00F769B3">
              <w:rPr>
                <w:rFonts w:ascii="Times New Roman" w:hAnsi="Times New Roman" w:cs="Times New Roman"/>
                <w:i w:val="0"/>
                <w:iCs w:val="0"/>
                <w:sz w:val="24"/>
                <w:szCs w:val="24"/>
                <w:lang w:val="id-ID"/>
              </w:rPr>
              <w:t>Anak</w:t>
            </w:r>
          </w:p>
        </w:tc>
        <w:tc>
          <w:tcPr>
            <w:tcW w:w="0" w:type="auto"/>
            <w:shd w:val="clear" w:color="auto" w:fill="auto"/>
            <w:vAlign w:val="center"/>
            <w:hideMark/>
          </w:tcPr>
          <w:p w14:paraId="121CA11D"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1.02</w:t>
            </w:r>
          </w:p>
        </w:tc>
        <w:tc>
          <w:tcPr>
            <w:tcW w:w="0" w:type="auto"/>
            <w:shd w:val="clear" w:color="auto" w:fill="auto"/>
            <w:vAlign w:val="center"/>
            <w:hideMark/>
          </w:tcPr>
          <w:p w14:paraId="6F5D8437"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0.98</w:t>
            </w:r>
          </w:p>
        </w:tc>
      </w:tr>
      <w:tr w:rsidR="00F769B3" w:rsidRPr="00F769B3" w14:paraId="65EA5110" w14:textId="77777777" w:rsidTr="00F204AE">
        <w:trPr>
          <w:trHeight w:val="20"/>
          <w:jc w:val="center"/>
        </w:trPr>
        <w:tc>
          <w:tcPr>
            <w:tcW w:w="0" w:type="auto"/>
            <w:tcBorders>
              <w:bottom w:val="single" w:sz="4" w:space="0" w:color="auto"/>
            </w:tcBorders>
            <w:shd w:val="clear" w:color="auto" w:fill="auto"/>
            <w:vAlign w:val="center"/>
            <w:hideMark/>
          </w:tcPr>
          <w:p w14:paraId="0B0EDE61" w14:textId="77777777" w:rsidR="00F769B3" w:rsidRPr="00F769B3" w:rsidRDefault="00F769B3" w:rsidP="003C7B59">
            <w:pPr>
              <w:pStyle w:val="BodyText"/>
              <w:spacing w:after="0" w:line="240" w:lineRule="auto"/>
              <w:rPr>
                <w:rFonts w:ascii="Times New Roman" w:hAnsi="Times New Roman" w:cs="Times New Roman"/>
                <w:i w:val="0"/>
                <w:iCs w:val="0"/>
                <w:sz w:val="24"/>
                <w:szCs w:val="24"/>
              </w:rPr>
            </w:pPr>
            <w:proofErr w:type="spellStart"/>
            <w:r w:rsidRPr="00F769B3">
              <w:rPr>
                <w:rFonts w:ascii="Times New Roman" w:hAnsi="Times New Roman" w:cs="Times New Roman"/>
                <w:i w:val="0"/>
                <w:iCs w:val="0"/>
                <w:sz w:val="24"/>
                <w:szCs w:val="24"/>
              </w:rPr>
              <w:t>Jumlah</w:t>
            </w:r>
            <w:proofErr w:type="spellEnd"/>
            <w:r w:rsidRPr="00F769B3">
              <w:rPr>
                <w:rFonts w:ascii="Times New Roman" w:hAnsi="Times New Roman" w:cs="Times New Roman"/>
                <w:i w:val="0"/>
                <w:iCs w:val="0"/>
                <w:sz w:val="24"/>
                <w:szCs w:val="24"/>
              </w:rPr>
              <w:t xml:space="preserve"> ART</w:t>
            </w:r>
          </w:p>
        </w:tc>
        <w:tc>
          <w:tcPr>
            <w:tcW w:w="0" w:type="auto"/>
            <w:tcBorders>
              <w:bottom w:val="single" w:sz="4" w:space="0" w:color="auto"/>
            </w:tcBorders>
            <w:shd w:val="clear" w:color="auto" w:fill="auto"/>
            <w:vAlign w:val="center"/>
            <w:hideMark/>
          </w:tcPr>
          <w:p w14:paraId="5475F37F"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1.03</w:t>
            </w:r>
          </w:p>
        </w:tc>
        <w:tc>
          <w:tcPr>
            <w:tcW w:w="0" w:type="auto"/>
            <w:tcBorders>
              <w:bottom w:val="single" w:sz="4" w:space="0" w:color="auto"/>
            </w:tcBorders>
            <w:shd w:val="clear" w:color="auto" w:fill="auto"/>
            <w:vAlign w:val="center"/>
            <w:hideMark/>
          </w:tcPr>
          <w:p w14:paraId="4C0B3B2F" w14:textId="77777777" w:rsidR="00F769B3" w:rsidRPr="00F769B3" w:rsidRDefault="00F769B3" w:rsidP="003C7B59">
            <w:pPr>
              <w:pStyle w:val="BodyText"/>
              <w:spacing w:after="0" w:line="240" w:lineRule="auto"/>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0.98</w:t>
            </w:r>
          </w:p>
        </w:tc>
      </w:tr>
    </w:tbl>
    <w:p w14:paraId="29E679C2" w14:textId="77777777" w:rsidR="00F769B3" w:rsidRPr="00F769B3" w:rsidRDefault="00F769B3" w:rsidP="003C7B59">
      <w:pPr>
        <w:pStyle w:val="BodyText"/>
        <w:ind w:firstLine="720"/>
        <w:jc w:val="both"/>
        <w:rPr>
          <w:rFonts w:ascii="Times New Roman" w:hAnsi="Times New Roman" w:cs="Times New Roman"/>
          <w:i w:val="0"/>
          <w:iCs w:val="0"/>
          <w:sz w:val="24"/>
          <w:szCs w:val="24"/>
          <w:lang w:val="en-ID"/>
        </w:rPr>
      </w:pPr>
      <w:r w:rsidRPr="00F769B3">
        <w:rPr>
          <w:rFonts w:ascii="Times New Roman" w:hAnsi="Times New Roman" w:cs="Times New Roman"/>
          <w:i w:val="0"/>
          <w:iCs w:val="0"/>
          <w:sz w:val="24"/>
          <w:szCs w:val="24"/>
          <w:lang w:val="en-ID"/>
        </w:rPr>
        <w:t xml:space="preserve">Pada </w:t>
      </w:r>
      <w:proofErr w:type="spellStart"/>
      <w:r w:rsidRPr="00F769B3">
        <w:rPr>
          <w:rFonts w:ascii="Times New Roman" w:hAnsi="Times New Roman" w:cs="Times New Roman"/>
          <w:i w:val="0"/>
          <w:iCs w:val="0"/>
          <w:sz w:val="24"/>
          <w:szCs w:val="24"/>
          <w:lang w:val="en-ID"/>
        </w:rPr>
        <w:t>Tabel</w:t>
      </w:r>
      <w:proofErr w:type="spellEnd"/>
      <w:r w:rsidRPr="00F769B3">
        <w:rPr>
          <w:rFonts w:ascii="Times New Roman" w:hAnsi="Times New Roman" w:cs="Times New Roman"/>
          <w:i w:val="0"/>
          <w:iCs w:val="0"/>
          <w:sz w:val="24"/>
          <w:szCs w:val="24"/>
          <w:lang w:val="en-ID"/>
        </w:rPr>
        <w:t xml:space="preserve"> 5 </w:t>
      </w:r>
      <w:proofErr w:type="spellStart"/>
      <w:r w:rsidRPr="00F769B3">
        <w:rPr>
          <w:rFonts w:ascii="Times New Roman" w:hAnsi="Times New Roman" w:cs="Times New Roman"/>
          <w:i w:val="0"/>
          <w:iCs w:val="0"/>
          <w:sz w:val="24"/>
          <w:szCs w:val="24"/>
          <w:lang w:val="en-ID"/>
        </w:rPr>
        <w:t>dapat</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dilihat</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hasil</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dari</w:t>
      </w:r>
      <w:proofErr w:type="spellEnd"/>
      <w:r w:rsidRPr="00F769B3">
        <w:rPr>
          <w:rFonts w:ascii="Times New Roman" w:hAnsi="Times New Roman" w:cs="Times New Roman"/>
          <w:i w:val="0"/>
          <w:iCs w:val="0"/>
          <w:sz w:val="24"/>
          <w:szCs w:val="24"/>
          <w:lang w:val="en-ID"/>
        </w:rPr>
        <w:t xml:space="preserve"> model </w:t>
      </w:r>
      <w:proofErr w:type="spellStart"/>
      <w:r w:rsidRPr="00F769B3">
        <w:rPr>
          <w:rFonts w:ascii="Times New Roman" w:hAnsi="Times New Roman" w:cs="Times New Roman"/>
          <w:i w:val="0"/>
          <w:iCs w:val="0"/>
          <w:sz w:val="24"/>
          <w:szCs w:val="24"/>
          <w:lang w:val="en-ID"/>
        </w:rPr>
        <w:t>regresi</w:t>
      </w:r>
      <w:proofErr w:type="spellEnd"/>
      <w:r w:rsidRPr="00F769B3">
        <w:rPr>
          <w:rFonts w:ascii="Times New Roman" w:hAnsi="Times New Roman" w:cs="Times New Roman"/>
          <w:i w:val="0"/>
          <w:iCs w:val="0"/>
          <w:sz w:val="24"/>
          <w:szCs w:val="24"/>
          <w:lang w:val="en-ID"/>
        </w:rPr>
        <w:t xml:space="preserve">. Nilai pseudo r square </w:t>
      </w:r>
      <w:proofErr w:type="spellStart"/>
      <w:r w:rsidRPr="00F769B3">
        <w:rPr>
          <w:rFonts w:ascii="Times New Roman" w:hAnsi="Times New Roman" w:cs="Times New Roman"/>
          <w:i w:val="0"/>
          <w:iCs w:val="0"/>
          <w:sz w:val="24"/>
          <w:szCs w:val="24"/>
          <w:lang w:val="en-ID"/>
        </w:rPr>
        <w:t>sebesar</w:t>
      </w:r>
      <w:proofErr w:type="spellEnd"/>
      <w:r w:rsidRPr="00F769B3">
        <w:rPr>
          <w:rFonts w:ascii="Times New Roman" w:hAnsi="Times New Roman" w:cs="Times New Roman"/>
          <w:i w:val="0"/>
          <w:iCs w:val="0"/>
          <w:sz w:val="24"/>
          <w:szCs w:val="24"/>
          <w:lang w:val="en-ID"/>
        </w:rPr>
        <w:t xml:space="preserve"> 0.2402 </w:t>
      </w:r>
      <w:proofErr w:type="spellStart"/>
      <w:r w:rsidRPr="00F769B3">
        <w:rPr>
          <w:rFonts w:ascii="Times New Roman" w:hAnsi="Times New Roman" w:cs="Times New Roman"/>
          <w:i w:val="0"/>
          <w:iCs w:val="0"/>
          <w:sz w:val="24"/>
          <w:szCs w:val="24"/>
          <w:lang w:val="en-ID"/>
        </w:rPr>
        <w:t>artinya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bahwa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seluruh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varuabel</w:t>
      </w:r>
      <w:proofErr w:type="spellEnd"/>
      <w:r w:rsidRPr="00F769B3">
        <w:rPr>
          <w:rFonts w:ascii="Times New Roman" w:hAnsi="Times New Roman" w:cs="Times New Roman"/>
          <w:i w:val="0"/>
          <w:iCs w:val="0"/>
          <w:sz w:val="24"/>
          <w:szCs w:val="24"/>
          <w:lang w:val="en-ID"/>
        </w:rPr>
        <w:t xml:space="preserve"> independent </w:t>
      </w:r>
      <w:proofErr w:type="spellStart"/>
      <w:r w:rsidRPr="00F769B3">
        <w:rPr>
          <w:rFonts w:ascii="Times New Roman" w:hAnsi="Times New Roman" w:cs="Times New Roman"/>
          <w:i w:val="0"/>
          <w:iCs w:val="0"/>
          <w:sz w:val="24"/>
          <w:szCs w:val="24"/>
          <w:lang w:val="en-ID"/>
        </w:rPr>
        <w:t>mampu</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menjelaskan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variasi</w:t>
      </w:r>
      <w:proofErr w:type="spellEnd"/>
      <w:r w:rsidRPr="00F769B3">
        <w:rPr>
          <w:rFonts w:ascii="Times New Roman" w:hAnsi="Times New Roman" w:cs="Times New Roman"/>
          <w:i w:val="0"/>
          <w:iCs w:val="0"/>
          <w:sz w:val="24"/>
          <w:szCs w:val="24"/>
          <w:lang w:val="en-ID"/>
        </w:rPr>
        <w:t xml:space="preserve"> status </w:t>
      </w:r>
      <w:proofErr w:type="spellStart"/>
      <w:r w:rsidRPr="00F769B3">
        <w:rPr>
          <w:rFonts w:ascii="Times New Roman" w:hAnsi="Times New Roman" w:cs="Times New Roman"/>
          <w:i w:val="0"/>
          <w:iCs w:val="0"/>
          <w:sz w:val="24"/>
          <w:szCs w:val="24"/>
          <w:lang w:val="en-ID"/>
        </w:rPr>
        <w:t>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sebesar</w:t>
      </w:r>
      <w:proofErr w:type="spellEnd"/>
      <w:r w:rsidRPr="00F769B3">
        <w:rPr>
          <w:rFonts w:ascii="Times New Roman" w:hAnsi="Times New Roman" w:cs="Times New Roman"/>
          <w:i w:val="0"/>
          <w:iCs w:val="0"/>
          <w:sz w:val="24"/>
          <w:szCs w:val="24"/>
          <w:lang w:val="en-ID"/>
        </w:rPr>
        <w:t xml:space="preserve"> 24.02 </w:t>
      </w:r>
      <w:proofErr w:type="spellStart"/>
      <w:r w:rsidRPr="00F769B3">
        <w:rPr>
          <w:rFonts w:ascii="Times New Roman" w:hAnsi="Times New Roman" w:cs="Times New Roman"/>
          <w:i w:val="0"/>
          <w:iCs w:val="0"/>
          <w:sz w:val="24"/>
          <w:szCs w:val="24"/>
          <w:lang w:val="en-ID"/>
        </w:rPr>
        <w:t>persen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sisanya</w:t>
      </w:r>
      <w:proofErr w:type="spellEnd"/>
      <w:r w:rsidRPr="00F769B3">
        <w:rPr>
          <w:rFonts w:ascii="Times New Roman" w:hAnsi="Times New Roman" w:cs="Times New Roman"/>
          <w:i w:val="0"/>
          <w:iCs w:val="0"/>
          <w:sz w:val="24"/>
          <w:szCs w:val="24"/>
          <w:lang w:val="en-ID"/>
        </w:rPr>
        <w:t xml:space="preserve"> oleh </w:t>
      </w:r>
      <w:proofErr w:type="spellStart"/>
      <w:r w:rsidRPr="00F769B3">
        <w:rPr>
          <w:rFonts w:ascii="Times New Roman" w:hAnsi="Times New Roman" w:cs="Times New Roman"/>
          <w:i w:val="0"/>
          <w:iCs w:val="0"/>
          <w:sz w:val="24"/>
          <w:szCs w:val="24"/>
          <w:lang w:val="en-ID"/>
        </w:rPr>
        <w:t>variabellain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diluar</w:t>
      </w:r>
      <w:proofErr w:type="spellEnd"/>
      <w:r w:rsidRPr="00F769B3">
        <w:rPr>
          <w:rFonts w:ascii="Times New Roman" w:hAnsi="Times New Roman" w:cs="Times New Roman"/>
          <w:i w:val="0"/>
          <w:iCs w:val="0"/>
          <w:sz w:val="24"/>
          <w:szCs w:val="24"/>
          <w:lang w:val="en-ID"/>
        </w:rPr>
        <w:t xml:space="preserve"> model. Nilai </w:t>
      </w:r>
      <w:proofErr w:type="spellStart"/>
      <w:r w:rsidRPr="00F769B3">
        <w:rPr>
          <w:rFonts w:ascii="Times New Roman" w:hAnsi="Times New Roman" w:cs="Times New Roman"/>
          <w:i w:val="0"/>
          <w:iCs w:val="0"/>
          <w:sz w:val="24"/>
          <w:szCs w:val="24"/>
          <w:lang w:val="en-ID"/>
        </w:rPr>
        <w:t>ketetapan</w:t>
      </w:r>
      <w:proofErr w:type="spellEnd"/>
      <w:r w:rsidRPr="00F769B3">
        <w:rPr>
          <w:rFonts w:ascii="Times New Roman" w:hAnsi="Times New Roman" w:cs="Times New Roman"/>
          <w:i w:val="0"/>
          <w:iCs w:val="0"/>
          <w:sz w:val="24"/>
          <w:szCs w:val="24"/>
          <w:lang w:val="en-ID"/>
        </w:rPr>
        <w:t xml:space="preserve"> model 9 (</w:t>
      </w:r>
      <w:proofErr w:type="spellStart"/>
      <w:r w:rsidRPr="00F769B3">
        <w:rPr>
          <w:rFonts w:ascii="Times New Roman" w:hAnsi="Times New Roman" w:cs="Times New Roman"/>
          <w:i w:val="0"/>
          <w:iCs w:val="0"/>
          <w:sz w:val="24"/>
          <w:szCs w:val="24"/>
          <w:lang w:val="en-ID"/>
        </w:rPr>
        <w:t>akurasi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sebesar</w:t>
      </w:r>
      <w:proofErr w:type="spellEnd"/>
      <w:r w:rsidRPr="00F769B3">
        <w:rPr>
          <w:rFonts w:ascii="Times New Roman" w:hAnsi="Times New Roman" w:cs="Times New Roman"/>
          <w:i w:val="0"/>
          <w:iCs w:val="0"/>
          <w:sz w:val="24"/>
          <w:szCs w:val="24"/>
          <w:lang w:val="en-ID"/>
        </w:rPr>
        <w:t xml:space="preserve"> 93.49 </w:t>
      </w:r>
      <w:proofErr w:type="spellStart"/>
      <w:r w:rsidRPr="00F769B3">
        <w:rPr>
          <w:rFonts w:ascii="Times New Roman" w:hAnsi="Times New Roman" w:cs="Times New Roman"/>
          <w:i w:val="0"/>
          <w:iCs w:val="0"/>
          <w:sz w:val="24"/>
          <w:szCs w:val="24"/>
          <w:lang w:val="en-ID"/>
        </w:rPr>
        <w:t>persen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artinya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jika</w:t>
      </w:r>
      <w:proofErr w:type="spellEnd"/>
      <w:r w:rsidRPr="00F769B3">
        <w:rPr>
          <w:rFonts w:ascii="Times New Roman" w:hAnsi="Times New Roman" w:cs="Times New Roman"/>
          <w:i w:val="0"/>
          <w:iCs w:val="0"/>
          <w:sz w:val="24"/>
          <w:szCs w:val="24"/>
          <w:lang w:val="en-ID"/>
        </w:rPr>
        <w:t xml:space="preserve"> model yang </w:t>
      </w:r>
      <w:proofErr w:type="spellStart"/>
      <w:r w:rsidRPr="00F769B3">
        <w:rPr>
          <w:rFonts w:ascii="Times New Roman" w:hAnsi="Times New Roman" w:cs="Times New Roman"/>
          <w:i w:val="0"/>
          <w:iCs w:val="0"/>
          <w:sz w:val="24"/>
          <w:szCs w:val="24"/>
          <w:lang w:val="en-ID"/>
        </w:rPr>
        <w:t>didapat</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digunakan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untuk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memprediksi</w:t>
      </w:r>
      <w:proofErr w:type="spellEnd"/>
      <w:r w:rsidRPr="00F769B3">
        <w:rPr>
          <w:rFonts w:ascii="Times New Roman" w:hAnsi="Times New Roman" w:cs="Times New Roman"/>
          <w:i w:val="0"/>
          <w:iCs w:val="0"/>
          <w:sz w:val="24"/>
          <w:szCs w:val="24"/>
          <w:lang w:val="en-ID"/>
        </w:rPr>
        <w:t xml:space="preserve"> status </w:t>
      </w:r>
      <w:proofErr w:type="spellStart"/>
      <w:r w:rsidRPr="00F769B3">
        <w:rPr>
          <w:rFonts w:ascii="Times New Roman" w:hAnsi="Times New Roman" w:cs="Times New Roman"/>
          <w:i w:val="0"/>
          <w:iCs w:val="0"/>
          <w:sz w:val="24"/>
          <w:szCs w:val="24"/>
          <w:lang w:val="en-ID"/>
        </w:rPr>
        <w:t>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maka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memiliki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ketepatan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sebesar</w:t>
      </w:r>
      <w:proofErr w:type="spellEnd"/>
      <w:r w:rsidRPr="00F769B3">
        <w:rPr>
          <w:rFonts w:ascii="Times New Roman" w:hAnsi="Times New Roman" w:cs="Times New Roman"/>
          <w:i w:val="0"/>
          <w:iCs w:val="0"/>
          <w:sz w:val="24"/>
          <w:szCs w:val="24"/>
          <w:lang w:val="en-ID"/>
        </w:rPr>
        <w:t xml:space="preserve"> 93.49 </w:t>
      </w:r>
      <w:proofErr w:type="spellStart"/>
      <w:r w:rsidRPr="00F769B3">
        <w:rPr>
          <w:rFonts w:ascii="Times New Roman" w:hAnsi="Times New Roman" w:cs="Times New Roman"/>
          <w:i w:val="0"/>
          <w:iCs w:val="0"/>
          <w:sz w:val="24"/>
          <w:szCs w:val="24"/>
          <w:lang w:val="en-ID"/>
        </w:rPr>
        <w:t>persen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Untuk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akurasi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lainnya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dapat</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dilihat</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dari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mnilai</w:t>
      </w:r>
      <w:proofErr w:type="spellEnd"/>
      <w:r w:rsidRPr="00F769B3">
        <w:rPr>
          <w:rFonts w:ascii="Times New Roman" w:hAnsi="Times New Roman" w:cs="Times New Roman"/>
          <w:i w:val="0"/>
          <w:iCs w:val="0"/>
          <w:sz w:val="24"/>
          <w:szCs w:val="24"/>
          <w:lang w:val="en-ID"/>
        </w:rPr>
        <w:t xml:space="preserve"> AUC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cut off </w:t>
      </w:r>
      <w:proofErr w:type="spellStart"/>
      <w:r w:rsidRPr="00F769B3">
        <w:rPr>
          <w:rFonts w:ascii="Times New Roman" w:hAnsi="Times New Roman" w:cs="Times New Roman"/>
          <w:i w:val="0"/>
          <w:iCs w:val="0"/>
          <w:sz w:val="24"/>
          <w:szCs w:val="24"/>
          <w:lang w:val="en-ID"/>
        </w:rPr>
        <w:t>sebesar</w:t>
      </w:r>
      <w:proofErr w:type="spellEnd"/>
      <w:r w:rsidRPr="00F769B3">
        <w:rPr>
          <w:rFonts w:ascii="Times New Roman" w:hAnsi="Times New Roman" w:cs="Times New Roman"/>
          <w:i w:val="0"/>
          <w:iCs w:val="0"/>
          <w:sz w:val="24"/>
          <w:szCs w:val="24"/>
          <w:lang w:val="en-ID"/>
        </w:rPr>
        <w:t xml:space="preserve"> 0.5, </w:t>
      </w:r>
      <w:proofErr w:type="spellStart"/>
      <w:r w:rsidRPr="00F769B3">
        <w:rPr>
          <w:rFonts w:ascii="Times New Roman" w:hAnsi="Times New Roman" w:cs="Times New Roman"/>
          <w:i w:val="0"/>
          <w:iCs w:val="0"/>
          <w:sz w:val="24"/>
          <w:szCs w:val="24"/>
          <w:lang w:val="en-ID"/>
        </w:rPr>
        <w:t>dari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hasil</w:t>
      </w:r>
      <w:proofErr w:type="spellEnd"/>
      <w:r w:rsidRPr="00F769B3">
        <w:rPr>
          <w:rFonts w:ascii="Times New Roman" w:hAnsi="Times New Roman" w:cs="Times New Roman"/>
          <w:i w:val="0"/>
          <w:iCs w:val="0"/>
          <w:sz w:val="24"/>
          <w:szCs w:val="24"/>
          <w:lang w:val="en-ID"/>
        </w:rPr>
        <w:t xml:space="preserve"> yang </w:t>
      </w:r>
      <w:proofErr w:type="spellStart"/>
      <w:r w:rsidRPr="00F769B3">
        <w:rPr>
          <w:rFonts w:ascii="Times New Roman" w:hAnsi="Times New Roman" w:cs="Times New Roman"/>
          <w:i w:val="0"/>
          <w:iCs w:val="0"/>
          <w:sz w:val="24"/>
          <w:szCs w:val="24"/>
          <w:lang w:val="en-ID"/>
        </w:rPr>
        <w:t>didapat</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sebesar</w:t>
      </w:r>
      <w:proofErr w:type="spellEnd"/>
      <w:r w:rsidRPr="00F769B3">
        <w:rPr>
          <w:rFonts w:ascii="Times New Roman" w:hAnsi="Times New Roman" w:cs="Times New Roman"/>
          <w:i w:val="0"/>
          <w:iCs w:val="0"/>
          <w:sz w:val="24"/>
          <w:szCs w:val="24"/>
          <w:lang w:val="en-ID"/>
        </w:rPr>
        <w:t xml:space="preserve"> 0.774 </w:t>
      </w:r>
      <w:proofErr w:type="spellStart"/>
      <w:r w:rsidRPr="00F769B3">
        <w:rPr>
          <w:rFonts w:ascii="Times New Roman" w:hAnsi="Times New Roman" w:cs="Times New Roman"/>
          <w:i w:val="0"/>
          <w:iCs w:val="0"/>
          <w:sz w:val="24"/>
          <w:szCs w:val="24"/>
          <w:lang w:val="en-ID"/>
        </w:rPr>
        <w:t>artinya</w:t>
      </w:r>
      <w:proofErr w:type="spellEnd"/>
      <w:r w:rsidRPr="00F769B3">
        <w:rPr>
          <w:rFonts w:ascii="Times New Roman" w:hAnsi="Times New Roman" w:cs="Times New Roman"/>
          <w:i w:val="0"/>
          <w:iCs w:val="0"/>
          <w:sz w:val="24"/>
          <w:szCs w:val="24"/>
          <w:lang w:val="en-ID"/>
        </w:rPr>
        <w:t xml:space="preserve"> model yang </w:t>
      </w:r>
      <w:proofErr w:type="spellStart"/>
      <w:r w:rsidRPr="00F769B3">
        <w:rPr>
          <w:rFonts w:ascii="Times New Roman" w:hAnsi="Times New Roman" w:cs="Times New Roman"/>
          <w:i w:val="0"/>
          <w:iCs w:val="0"/>
          <w:sz w:val="24"/>
          <w:szCs w:val="24"/>
          <w:lang w:val="en-ID"/>
        </w:rPr>
        <w:t>didapat</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sudah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sesuai</w:t>
      </w:r>
      <w:proofErr w:type="spellEnd"/>
      <w:r w:rsidRPr="00F769B3">
        <w:rPr>
          <w:rFonts w:ascii="Times New Roman" w:hAnsi="Times New Roman" w:cs="Times New Roman"/>
          <w:i w:val="0"/>
          <w:iCs w:val="0"/>
          <w:sz w:val="24"/>
          <w:szCs w:val="24"/>
          <w:lang w:val="en-ID"/>
        </w:rPr>
        <w:t>/ fit.</w:t>
      </w:r>
    </w:p>
    <w:p w14:paraId="09D9C778" w14:textId="77777777" w:rsidR="00F769B3" w:rsidRPr="00F769B3" w:rsidRDefault="00F769B3" w:rsidP="003C7B59">
      <w:pPr>
        <w:pStyle w:val="BodyText"/>
        <w:jc w:val="center"/>
        <w:rPr>
          <w:rFonts w:ascii="Times New Roman" w:hAnsi="Times New Roman" w:cs="Times New Roman"/>
          <w:i w:val="0"/>
          <w:iCs w:val="0"/>
          <w:sz w:val="24"/>
          <w:szCs w:val="24"/>
          <w:lang w:val="en-ID"/>
        </w:rPr>
      </w:pPr>
      <w:proofErr w:type="spellStart"/>
      <w:r w:rsidRPr="00F769B3">
        <w:rPr>
          <w:rFonts w:ascii="Times New Roman" w:hAnsi="Times New Roman" w:cs="Times New Roman"/>
          <w:i w:val="0"/>
          <w:iCs w:val="0"/>
          <w:sz w:val="24"/>
          <w:szCs w:val="24"/>
          <w:lang w:val="en-ID"/>
        </w:rPr>
        <w:t>Tabel</w:t>
      </w:r>
      <w:proofErr w:type="spellEnd"/>
      <w:r w:rsidRPr="00F769B3">
        <w:rPr>
          <w:rFonts w:ascii="Times New Roman" w:hAnsi="Times New Roman" w:cs="Times New Roman"/>
          <w:i w:val="0"/>
          <w:iCs w:val="0"/>
          <w:sz w:val="24"/>
          <w:szCs w:val="24"/>
          <w:lang w:val="en-ID"/>
        </w:rPr>
        <w:t xml:space="preserve"> </w:t>
      </w:r>
      <w:r w:rsidRPr="00F769B3">
        <w:rPr>
          <w:rFonts w:ascii="Times New Roman" w:hAnsi="Times New Roman" w:cs="Times New Roman"/>
          <w:i w:val="0"/>
          <w:iCs w:val="0"/>
          <w:sz w:val="24"/>
          <w:szCs w:val="24"/>
          <w:lang w:val="en-ID"/>
        </w:rPr>
        <w:fldChar w:fldCharType="begin"/>
      </w:r>
      <w:r w:rsidRPr="00F769B3">
        <w:rPr>
          <w:rFonts w:ascii="Times New Roman" w:hAnsi="Times New Roman" w:cs="Times New Roman"/>
          <w:i w:val="0"/>
          <w:iCs w:val="0"/>
          <w:sz w:val="24"/>
          <w:szCs w:val="24"/>
          <w:lang w:val="en-ID"/>
        </w:rPr>
        <w:instrText xml:space="preserve"> SEQ Tabel \* ARABIC </w:instrText>
      </w:r>
      <w:r w:rsidRPr="00F769B3">
        <w:rPr>
          <w:rFonts w:ascii="Times New Roman" w:hAnsi="Times New Roman" w:cs="Times New Roman"/>
          <w:i w:val="0"/>
          <w:iCs w:val="0"/>
          <w:sz w:val="24"/>
          <w:szCs w:val="24"/>
          <w:lang w:val="en-ID"/>
        </w:rPr>
        <w:fldChar w:fldCharType="separate"/>
      </w:r>
      <w:r w:rsidRPr="00F769B3">
        <w:rPr>
          <w:rFonts w:ascii="Times New Roman" w:hAnsi="Times New Roman" w:cs="Times New Roman"/>
          <w:i w:val="0"/>
          <w:iCs w:val="0"/>
          <w:sz w:val="24"/>
          <w:szCs w:val="24"/>
          <w:lang w:val="en-ID"/>
        </w:rPr>
        <w:t>5</w:t>
      </w:r>
      <w:r w:rsidRPr="00F769B3">
        <w:rPr>
          <w:rFonts w:ascii="Times New Roman" w:hAnsi="Times New Roman" w:cs="Times New Roman"/>
          <w:i w:val="0"/>
          <w:iCs w:val="0"/>
          <w:sz w:val="24"/>
          <w:szCs w:val="24"/>
          <w:lang w:val="en-ID"/>
        </w:rPr>
        <w:fldChar w:fldCharType="end"/>
      </w:r>
      <w:r w:rsidRPr="00F769B3">
        <w:rPr>
          <w:rFonts w:ascii="Times New Roman" w:hAnsi="Times New Roman" w:cs="Times New Roman"/>
          <w:i w:val="0"/>
          <w:iCs w:val="0"/>
          <w:sz w:val="24"/>
          <w:szCs w:val="24"/>
          <w:lang w:val="en-ID"/>
        </w:rPr>
        <w:t xml:space="preserve">. Hasil Uji </w:t>
      </w:r>
      <w:proofErr w:type="spellStart"/>
      <w:r w:rsidRPr="00F769B3">
        <w:rPr>
          <w:rFonts w:ascii="Times New Roman" w:hAnsi="Times New Roman" w:cs="Times New Roman"/>
          <w:i w:val="0"/>
          <w:iCs w:val="0"/>
          <w:sz w:val="24"/>
          <w:szCs w:val="24"/>
          <w:lang w:val="en-ID"/>
        </w:rPr>
        <w:t>Regresi</w:t>
      </w:r>
      <w:proofErr w:type="spellEnd"/>
      <w:r w:rsidRPr="00F769B3">
        <w:rPr>
          <w:rFonts w:ascii="Times New Roman" w:hAnsi="Times New Roman" w:cs="Times New Roman"/>
          <w:i w:val="0"/>
          <w:iCs w:val="0"/>
          <w:sz w:val="24"/>
          <w:szCs w:val="24"/>
          <w:lang w:val="en-ID"/>
        </w:rPr>
        <w:t xml:space="preserve"> Binomial </w:t>
      </w:r>
      <w:proofErr w:type="spellStart"/>
      <w:r w:rsidRPr="00F769B3">
        <w:rPr>
          <w:rFonts w:ascii="Times New Roman" w:hAnsi="Times New Roman" w:cs="Times New Roman"/>
          <w:i w:val="0"/>
          <w:iCs w:val="0"/>
          <w:sz w:val="24"/>
          <w:szCs w:val="24"/>
          <w:lang w:val="en-ID"/>
        </w:rPr>
        <w:t>Logistik</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6"/>
        <w:gridCol w:w="1270"/>
        <w:gridCol w:w="1392"/>
        <w:gridCol w:w="876"/>
        <w:gridCol w:w="790"/>
      </w:tblGrid>
      <w:tr w:rsidR="00F769B3" w:rsidRPr="00F769B3" w14:paraId="1B1E237F" w14:textId="77777777" w:rsidTr="003C7B59">
        <w:trPr>
          <w:trHeight w:val="20"/>
          <w:tblHeader/>
          <w:jc w:val="center"/>
        </w:trPr>
        <w:tc>
          <w:tcPr>
            <w:tcW w:w="0" w:type="auto"/>
            <w:tcBorders>
              <w:top w:val="single" w:sz="4" w:space="0" w:color="auto"/>
              <w:bottom w:val="single" w:sz="4" w:space="0" w:color="auto"/>
            </w:tcBorders>
            <w:vAlign w:val="center"/>
            <w:hideMark/>
          </w:tcPr>
          <w:p w14:paraId="02C5FEB8"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Sekolah</w:t>
            </w:r>
          </w:p>
        </w:tc>
        <w:tc>
          <w:tcPr>
            <w:tcW w:w="0" w:type="auto"/>
            <w:tcBorders>
              <w:top w:val="single" w:sz="4" w:space="0" w:color="auto"/>
              <w:bottom w:val="single" w:sz="4" w:space="0" w:color="auto"/>
            </w:tcBorders>
            <w:vAlign w:val="center"/>
            <w:hideMark/>
          </w:tcPr>
          <w:p w14:paraId="00C98E32"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Coefficient</w:t>
            </w:r>
          </w:p>
        </w:tc>
        <w:tc>
          <w:tcPr>
            <w:tcW w:w="0" w:type="auto"/>
            <w:tcBorders>
              <w:top w:val="single" w:sz="4" w:space="0" w:color="auto"/>
              <w:bottom w:val="single" w:sz="4" w:space="0" w:color="auto"/>
            </w:tcBorders>
            <w:vAlign w:val="center"/>
            <w:hideMark/>
          </w:tcPr>
          <w:p w14:paraId="4F60D43B"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rPr>
              <w:t>Odds Ratio</w:t>
            </w:r>
          </w:p>
        </w:tc>
        <w:tc>
          <w:tcPr>
            <w:tcW w:w="0" w:type="auto"/>
            <w:tcBorders>
              <w:top w:val="single" w:sz="4" w:space="0" w:color="auto"/>
              <w:bottom w:val="single" w:sz="4" w:space="0" w:color="auto"/>
            </w:tcBorders>
            <w:vAlign w:val="center"/>
            <w:hideMark/>
          </w:tcPr>
          <w:p w14:paraId="50BAB185"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Z</w:t>
            </w:r>
          </w:p>
        </w:tc>
        <w:tc>
          <w:tcPr>
            <w:tcW w:w="0" w:type="auto"/>
            <w:tcBorders>
              <w:top w:val="single" w:sz="4" w:space="0" w:color="auto"/>
              <w:bottom w:val="single" w:sz="4" w:space="0" w:color="auto"/>
            </w:tcBorders>
            <w:vAlign w:val="center"/>
            <w:hideMark/>
          </w:tcPr>
          <w:p w14:paraId="25391D1A"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P&gt;|Z|</w:t>
            </w:r>
          </w:p>
        </w:tc>
      </w:tr>
      <w:tr w:rsidR="00F769B3" w:rsidRPr="00F769B3" w14:paraId="1C3C7BF2" w14:textId="77777777" w:rsidTr="003C7B59">
        <w:trPr>
          <w:trHeight w:val="20"/>
          <w:jc w:val="center"/>
        </w:trPr>
        <w:tc>
          <w:tcPr>
            <w:tcW w:w="0" w:type="auto"/>
            <w:tcBorders>
              <w:top w:val="single" w:sz="4" w:space="0" w:color="auto"/>
            </w:tcBorders>
            <w:vAlign w:val="center"/>
          </w:tcPr>
          <w:p w14:paraId="6E4489B0" w14:textId="77777777" w:rsidR="00F769B3" w:rsidRPr="00F769B3" w:rsidRDefault="00F769B3" w:rsidP="003C7B59">
            <w:pPr>
              <w:pStyle w:val="BodyText"/>
              <w:spacing w:after="0" w:line="240" w:lineRule="auto"/>
              <w:rPr>
                <w:rFonts w:ascii="Times New Roman" w:hAnsi="Times New Roman" w:cs="Times New Roman"/>
                <w:sz w:val="24"/>
                <w:szCs w:val="24"/>
              </w:rPr>
            </w:pPr>
            <w:proofErr w:type="spellStart"/>
            <w:r w:rsidRPr="00F769B3">
              <w:rPr>
                <w:rFonts w:ascii="Times New Roman" w:hAnsi="Times New Roman" w:cs="Times New Roman"/>
                <w:sz w:val="24"/>
                <w:szCs w:val="24"/>
              </w:rPr>
              <w:t>Konstanta</w:t>
            </w:r>
            <w:proofErr w:type="spellEnd"/>
          </w:p>
        </w:tc>
        <w:tc>
          <w:tcPr>
            <w:tcW w:w="0" w:type="auto"/>
            <w:tcBorders>
              <w:top w:val="single" w:sz="4" w:space="0" w:color="auto"/>
            </w:tcBorders>
            <w:vAlign w:val="center"/>
          </w:tcPr>
          <w:p w14:paraId="56631AE0"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2.54</w:t>
            </w:r>
          </w:p>
        </w:tc>
        <w:tc>
          <w:tcPr>
            <w:tcW w:w="0" w:type="auto"/>
            <w:tcBorders>
              <w:top w:val="single" w:sz="4" w:space="0" w:color="auto"/>
            </w:tcBorders>
            <w:vAlign w:val="center"/>
          </w:tcPr>
          <w:p w14:paraId="330AD99E"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12.65</w:t>
            </w:r>
          </w:p>
        </w:tc>
        <w:tc>
          <w:tcPr>
            <w:tcW w:w="0" w:type="auto"/>
            <w:tcBorders>
              <w:top w:val="single" w:sz="4" w:space="0" w:color="auto"/>
            </w:tcBorders>
            <w:vAlign w:val="center"/>
          </w:tcPr>
          <w:p w14:paraId="424B5EDC"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178.38</w:t>
            </w:r>
          </w:p>
        </w:tc>
        <w:tc>
          <w:tcPr>
            <w:tcW w:w="0" w:type="auto"/>
            <w:tcBorders>
              <w:top w:val="single" w:sz="4" w:space="0" w:color="auto"/>
            </w:tcBorders>
            <w:vAlign w:val="center"/>
          </w:tcPr>
          <w:p w14:paraId="6082FD4E"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0.00</w:t>
            </w:r>
          </w:p>
        </w:tc>
      </w:tr>
      <w:tr w:rsidR="00F769B3" w:rsidRPr="00F769B3" w14:paraId="7E2BA9B5" w14:textId="77777777" w:rsidTr="003C7B59">
        <w:trPr>
          <w:trHeight w:val="20"/>
          <w:jc w:val="center"/>
        </w:trPr>
        <w:tc>
          <w:tcPr>
            <w:tcW w:w="0" w:type="auto"/>
            <w:vAlign w:val="center"/>
            <w:hideMark/>
          </w:tcPr>
          <w:p w14:paraId="576BA7E3"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PIP</w:t>
            </w:r>
          </w:p>
        </w:tc>
        <w:tc>
          <w:tcPr>
            <w:tcW w:w="0" w:type="auto"/>
            <w:vAlign w:val="center"/>
            <w:hideMark/>
          </w:tcPr>
          <w:p w14:paraId="5814996A"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1.50</w:t>
            </w:r>
          </w:p>
        </w:tc>
        <w:tc>
          <w:tcPr>
            <w:tcW w:w="0" w:type="auto"/>
            <w:vAlign w:val="center"/>
            <w:hideMark/>
          </w:tcPr>
          <w:p w14:paraId="294E4B34"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4.47</w:t>
            </w:r>
          </w:p>
        </w:tc>
        <w:tc>
          <w:tcPr>
            <w:tcW w:w="0" w:type="auto"/>
            <w:vAlign w:val="center"/>
            <w:hideMark/>
          </w:tcPr>
          <w:p w14:paraId="3BA7DF9C"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44.38</w:t>
            </w:r>
          </w:p>
        </w:tc>
        <w:tc>
          <w:tcPr>
            <w:tcW w:w="0" w:type="auto"/>
            <w:vAlign w:val="center"/>
            <w:hideMark/>
          </w:tcPr>
          <w:p w14:paraId="323A35B8"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0.00</w:t>
            </w:r>
          </w:p>
        </w:tc>
      </w:tr>
      <w:tr w:rsidR="00F769B3" w:rsidRPr="00F769B3" w14:paraId="39C18DB9" w14:textId="77777777" w:rsidTr="003C7B59">
        <w:trPr>
          <w:trHeight w:val="20"/>
          <w:jc w:val="center"/>
        </w:trPr>
        <w:tc>
          <w:tcPr>
            <w:tcW w:w="0" w:type="auto"/>
            <w:vAlign w:val="center"/>
            <w:hideMark/>
          </w:tcPr>
          <w:p w14:paraId="6C1A8B19" w14:textId="77777777" w:rsidR="00F769B3" w:rsidRPr="00F769B3" w:rsidRDefault="00F769B3" w:rsidP="003C7B59">
            <w:pPr>
              <w:pStyle w:val="BodyText"/>
              <w:spacing w:after="0" w:line="240" w:lineRule="auto"/>
              <w:rPr>
                <w:rFonts w:ascii="Times New Roman" w:hAnsi="Times New Roman" w:cs="Times New Roman"/>
                <w:sz w:val="24"/>
                <w:szCs w:val="24"/>
              </w:rPr>
            </w:pPr>
            <w:r w:rsidRPr="00F769B3">
              <w:rPr>
                <w:rFonts w:ascii="Times New Roman" w:hAnsi="Times New Roman" w:cs="Times New Roman"/>
                <w:sz w:val="24"/>
                <w:szCs w:val="24"/>
              </w:rPr>
              <w:t>Waktu</w:t>
            </w:r>
          </w:p>
        </w:tc>
        <w:tc>
          <w:tcPr>
            <w:tcW w:w="0" w:type="auto"/>
            <w:vAlign w:val="center"/>
            <w:hideMark/>
          </w:tcPr>
          <w:p w14:paraId="51573225"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-0.10</w:t>
            </w:r>
          </w:p>
        </w:tc>
        <w:tc>
          <w:tcPr>
            <w:tcW w:w="0" w:type="auto"/>
            <w:vAlign w:val="center"/>
            <w:hideMark/>
          </w:tcPr>
          <w:p w14:paraId="192B9D38"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0.91</w:t>
            </w:r>
          </w:p>
        </w:tc>
        <w:tc>
          <w:tcPr>
            <w:tcW w:w="0" w:type="auto"/>
            <w:vAlign w:val="center"/>
            <w:hideMark/>
          </w:tcPr>
          <w:p w14:paraId="393B36C6"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-13.33</w:t>
            </w:r>
          </w:p>
        </w:tc>
        <w:tc>
          <w:tcPr>
            <w:tcW w:w="0" w:type="auto"/>
            <w:vAlign w:val="center"/>
            <w:hideMark/>
          </w:tcPr>
          <w:p w14:paraId="2FB12412"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0.00</w:t>
            </w:r>
          </w:p>
        </w:tc>
      </w:tr>
      <w:tr w:rsidR="00F769B3" w:rsidRPr="00F769B3" w14:paraId="77870525" w14:textId="77777777" w:rsidTr="003C7B59">
        <w:trPr>
          <w:trHeight w:val="20"/>
          <w:jc w:val="center"/>
        </w:trPr>
        <w:tc>
          <w:tcPr>
            <w:tcW w:w="0" w:type="auto"/>
            <w:vAlign w:val="center"/>
            <w:hideMark/>
          </w:tcPr>
          <w:p w14:paraId="5166BB1D" w14:textId="77777777" w:rsidR="00F769B3" w:rsidRPr="00F769B3" w:rsidRDefault="00F769B3" w:rsidP="003C7B59">
            <w:pPr>
              <w:pStyle w:val="BodyText"/>
              <w:spacing w:after="0" w:line="240" w:lineRule="auto"/>
              <w:rPr>
                <w:rFonts w:ascii="Times New Roman" w:hAnsi="Times New Roman" w:cs="Times New Roman"/>
                <w:sz w:val="24"/>
                <w:szCs w:val="24"/>
              </w:rPr>
            </w:pPr>
            <w:r w:rsidRPr="00F769B3">
              <w:rPr>
                <w:rFonts w:ascii="Times New Roman" w:hAnsi="Times New Roman" w:cs="Times New Roman"/>
                <w:sz w:val="24"/>
                <w:szCs w:val="24"/>
              </w:rPr>
              <w:t>PIP*Waktu</w:t>
            </w:r>
          </w:p>
        </w:tc>
        <w:tc>
          <w:tcPr>
            <w:tcW w:w="0" w:type="auto"/>
            <w:vAlign w:val="center"/>
            <w:hideMark/>
          </w:tcPr>
          <w:p w14:paraId="6D251742"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0.29</w:t>
            </w:r>
          </w:p>
        </w:tc>
        <w:tc>
          <w:tcPr>
            <w:tcW w:w="0" w:type="auto"/>
            <w:vAlign w:val="center"/>
            <w:hideMark/>
          </w:tcPr>
          <w:p w14:paraId="42FA2302"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1.34</w:t>
            </w:r>
          </w:p>
        </w:tc>
        <w:tc>
          <w:tcPr>
            <w:tcW w:w="0" w:type="auto"/>
            <w:vAlign w:val="center"/>
            <w:hideMark/>
          </w:tcPr>
          <w:p w14:paraId="111DCA16"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7.37</w:t>
            </w:r>
          </w:p>
        </w:tc>
        <w:tc>
          <w:tcPr>
            <w:tcW w:w="0" w:type="auto"/>
            <w:vAlign w:val="center"/>
            <w:hideMark/>
          </w:tcPr>
          <w:p w14:paraId="3EDE76F9"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0.00</w:t>
            </w:r>
          </w:p>
        </w:tc>
      </w:tr>
      <w:tr w:rsidR="00F769B3" w:rsidRPr="00F769B3" w14:paraId="1961E4F7" w14:textId="77777777" w:rsidTr="003C7B59">
        <w:trPr>
          <w:trHeight w:val="20"/>
          <w:jc w:val="center"/>
        </w:trPr>
        <w:tc>
          <w:tcPr>
            <w:tcW w:w="0" w:type="auto"/>
            <w:vAlign w:val="center"/>
            <w:hideMark/>
          </w:tcPr>
          <w:p w14:paraId="11DD62B7"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Kotadesa</w:t>
            </w:r>
          </w:p>
        </w:tc>
        <w:tc>
          <w:tcPr>
            <w:tcW w:w="0" w:type="auto"/>
            <w:vAlign w:val="center"/>
            <w:hideMark/>
          </w:tcPr>
          <w:p w14:paraId="7520CD23"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0.53</w:t>
            </w:r>
          </w:p>
        </w:tc>
        <w:tc>
          <w:tcPr>
            <w:tcW w:w="0" w:type="auto"/>
            <w:vAlign w:val="center"/>
            <w:hideMark/>
          </w:tcPr>
          <w:p w14:paraId="066A9C92"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1.70</w:t>
            </w:r>
          </w:p>
        </w:tc>
        <w:tc>
          <w:tcPr>
            <w:tcW w:w="0" w:type="auto"/>
            <w:vAlign w:val="center"/>
            <w:hideMark/>
          </w:tcPr>
          <w:p w14:paraId="43055366"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70.90</w:t>
            </w:r>
          </w:p>
        </w:tc>
        <w:tc>
          <w:tcPr>
            <w:tcW w:w="0" w:type="auto"/>
            <w:vAlign w:val="center"/>
            <w:hideMark/>
          </w:tcPr>
          <w:p w14:paraId="3E5D3909"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0.00</w:t>
            </w:r>
          </w:p>
        </w:tc>
      </w:tr>
      <w:tr w:rsidR="00F769B3" w:rsidRPr="00F769B3" w14:paraId="681DEC7E" w14:textId="77777777" w:rsidTr="003C7B59">
        <w:trPr>
          <w:trHeight w:val="20"/>
          <w:jc w:val="center"/>
        </w:trPr>
        <w:tc>
          <w:tcPr>
            <w:tcW w:w="0" w:type="auto"/>
          </w:tcPr>
          <w:p w14:paraId="5B999146"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proofErr w:type="spellStart"/>
            <w:r w:rsidRPr="00F769B3">
              <w:rPr>
                <w:rFonts w:ascii="Times New Roman" w:hAnsi="Times New Roman" w:cs="Times New Roman"/>
                <w:sz w:val="24"/>
                <w:szCs w:val="24"/>
                <w:lang w:val="en-ID"/>
              </w:rPr>
              <w:t>Jk_Anak</w:t>
            </w:r>
            <w:proofErr w:type="spellEnd"/>
          </w:p>
        </w:tc>
        <w:tc>
          <w:tcPr>
            <w:tcW w:w="0" w:type="auto"/>
          </w:tcPr>
          <w:p w14:paraId="2D671774"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en-ID"/>
              </w:rPr>
              <w:t>-0.19</w:t>
            </w:r>
          </w:p>
        </w:tc>
        <w:tc>
          <w:tcPr>
            <w:tcW w:w="0" w:type="auto"/>
          </w:tcPr>
          <w:p w14:paraId="66FB7BA1"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en-ID"/>
              </w:rPr>
              <w:t>0.83</w:t>
            </w:r>
          </w:p>
        </w:tc>
        <w:tc>
          <w:tcPr>
            <w:tcW w:w="0" w:type="auto"/>
          </w:tcPr>
          <w:p w14:paraId="58C2BC0F"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en-ID"/>
              </w:rPr>
              <w:t>-26.91</w:t>
            </w:r>
          </w:p>
        </w:tc>
        <w:tc>
          <w:tcPr>
            <w:tcW w:w="0" w:type="auto"/>
          </w:tcPr>
          <w:p w14:paraId="41B56CDB"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en-ID"/>
              </w:rPr>
              <w:t>0.00</w:t>
            </w:r>
          </w:p>
        </w:tc>
      </w:tr>
      <w:tr w:rsidR="00F769B3" w:rsidRPr="00F769B3" w14:paraId="54428BB5" w14:textId="77777777" w:rsidTr="003C7B59">
        <w:trPr>
          <w:trHeight w:val="20"/>
          <w:jc w:val="center"/>
        </w:trPr>
        <w:tc>
          <w:tcPr>
            <w:tcW w:w="0" w:type="auto"/>
            <w:vAlign w:val="center"/>
            <w:hideMark/>
          </w:tcPr>
          <w:p w14:paraId="5F067CEE"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Kwn_Anak</w:t>
            </w:r>
          </w:p>
        </w:tc>
        <w:tc>
          <w:tcPr>
            <w:tcW w:w="0" w:type="auto"/>
            <w:vAlign w:val="center"/>
            <w:hideMark/>
          </w:tcPr>
          <w:p w14:paraId="16F3AA87"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-4.00</w:t>
            </w:r>
          </w:p>
        </w:tc>
        <w:tc>
          <w:tcPr>
            <w:tcW w:w="0" w:type="auto"/>
            <w:vAlign w:val="center"/>
            <w:hideMark/>
          </w:tcPr>
          <w:p w14:paraId="1CE1BE62"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0.02</w:t>
            </w:r>
          </w:p>
        </w:tc>
        <w:tc>
          <w:tcPr>
            <w:tcW w:w="0" w:type="auto"/>
            <w:vAlign w:val="center"/>
            <w:hideMark/>
          </w:tcPr>
          <w:p w14:paraId="1B517811"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-171.4</w:t>
            </w:r>
          </w:p>
        </w:tc>
        <w:tc>
          <w:tcPr>
            <w:tcW w:w="0" w:type="auto"/>
            <w:vAlign w:val="center"/>
            <w:hideMark/>
          </w:tcPr>
          <w:p w14:paraId="1F77DC13"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0.00</w:t>
            </w:r>
          </w:p>
        </w:tc>
      </w:tr>
      <w:tr w:rsidR="00F769B3" w:rsidRPr="00F769B3" w14:paraId="496E4FF4" w14:textId="77777777" w:rsidTr="003C7B59">
        <w:trPr>
          <w:trHeight w:val="20"/>
          <w:jc w:val="center"/>
        </w:trPr>
        <w:tc>
          <w:tcPr>
            <w:tcW w:w="0" w:type="auto"/>
            <w:vAlign w:val="center"/>
            <w:hideMark/>
          </w:tcPr>
          <w:p w14:paraId="17F6918C"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rPr>
              <w:t xml:space="preserve">Jam </w:t>
            </w:r>
            <w:proofErr w:type="spellStart"/>
            <w:r w:rsidRPr="00F769B3">
              <w:rPr>
                <w:rFonts w:ascii="Times New Roman" w:hAnsi="Times New Roman" w:cs="Times New Roman"/>
                <w:sz w:val="24"/>
                <w:szCs w:val="24"/>
              </w:rPr>
              <w:t>Kerja</w:t>
            </w:r>
            <w:proofErr w:type="spellEnd"/>
            <w:r w:rsidRPr="00F769B3">
              <w:rPr>
                <w:rFonts w:ascii="Times New Roman" w:hAnsi="Times New Roman" w:cs="Times New Roman"/>
                <w:sz w:val="24"/>
                <w:szCs w:val="24"/>
              </w:rPr>
              <w:t xml:space="preserve"> </w:t>
            </w:r>
            <w:r w:rsidRPr="00F769B3">
              <w:rPr>
                <w:rFonts w:ascii="Times New Roman" w:hAnsi="Times New Roman" w:cs="Times New Roman"/>
                <w:sz w:val="24"/>
                <w:szCs w:val="24"/>
                <w:lang w:val="id-ID"/>
              </w:rPr>
              <w:t>Anak</w:t>
            </w:r>
          </w:p>
        </w:tc>
        <w:tc>
          <w:tcPr>
            <w:tcW w:w="0" w:type="auto"/>
            <w:vAlign w:val="center"/>
            <w:hideMark/>
          </w:tcPr>
          <w:p w14:paraId="693A65D3"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-0.19</w:t>
            </w:r>
          </w:p>
        </w:tc>
        <w:tc>
          <w:tcPr>
            <w:tcW w:w="0" w:type="auto"/>
            <w:vAlign w:val="center"/>
            <w:hideMark/>
          </w:tcPr>
          <w:p w14:paraId="006131D0"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0.83</w:t>
            </w:r>
          </w:p>
        </w:tc>
        <w:tc>
          <w:tcPr>
            <w:tcW w:w="0" w:type="auto"/>
            <w:vAlign w:val="center"/>
            <w:hideMark/>
          </w:tcPr>
          <w:p w14:paraId="2BC0AA17"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-26.91</w:t>
            </w:r>
          </w:p>
        </w:tc>
        <w:tc>
          <w:tcPr>
            <w:tcW w:w="0" w:type="auto"/>
            <w:vAlign w:val="center"/>
            <w:hideMark/>
          </w:tcPr>
          <w:p w14:paraId="194A10AC"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0.00</w:t>
            </w:r>
          </w:p>
        </w:tc>
      </w:tr>
      <w:tr w:rsidR="00F769B3" w:rsidRPr="00F769B3" w14:paraId="5EFD0D7F" w14:textId="77777777" w:rsidTr="003C7B59">
        <w:trPr>
          <w:trHeight w:val="20"/>
          <w:jc w:val="center"/>
        </w:trPr>
        <w:tc>
          <w:tcPr>
            <w:tcW w:w="0" w:type="auto"/>
            <w:vAlign w:val="center"/>
            <w:hideMark/>
          </w:tcPr>
          <w:p w14:paraId="27FE29B2" w14:textId="77777777" w:rsidR="00F769B3" w:rsidRPr="00F769B3" w:rsidRDefault="00F769B3" w:rsidP="003C7B59">
            <w:pPr>
              <w:pStyle w:val="BodyText"/>
              <w:spacing w:after="0" w:line="240" w:lineRule="auto"/>
              <w:rPr>
                <w:rFonts w:ascii="Times New Roman" w:hAnsi="Times New Roman" w:cs="Times New Roman"/>
                <w:sz w:val="24"/>
                <w:szCs w:val="24"/>
              </w:rPr>
            </w:pPr>
            <w:r w:rsidRPr="00F769B3">
              <w:rPr>
                <w:rFonts w:ascii="Times New Roman" w:hAnsi="Times New Roman" w:cs="Times New Roman"/>
                <w:sz w:val="24"/>
                <w:szCs w:val="24"/>
                <w:lang w:val="id-ID"/>
              </w:rPr>
              <w:t>K</w:t>
            </w:r>
            <w:proofErr w:type="spellStart"/>
            <w:r w:rsidRPr="00F769B3">
              <w:rPr>
                <w:rFonts w:ascii="Times New Roman" w:hAnsi="Times New Roman" w:cs="Times New Roman"/>
                <w:sz w:val="24"/>
                <w:szCs w:val="24"/>
              </w:rPr>
              <w:t>awin</w:t>
            </w:r>
            <w:proofErr w:type="spellEnd"/>
            <w:r w:rsidRPr="00F769B3">
              <w:rPr>
                <w:rFonts w:ascii="Times New Roman" w:hAnsi="Times New Roman" w:cs="Times New Roman"/>
                <w:sz w:val="24"/>
                <w:szCs w:val="24"/>
              </w:rPr>
              <w:t xml:space="preserve"> KRT</w:t>
            </w:r>
          </w:p>
        </w:tc>
        <w:tc>
          <w:tcPr>
            <w:tcW w:w="0" w:type="auto"/>
            <w:vAlign w:val="center"/>
            <w:hideMark/>
          </w:tcPr>
          <w:p w14:paraId="5C925446"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0.41</w:t>
            </w:r>
          </w:p>
        </w:tc>
        <w:tc>
          <w:tcPr>
            <w:tcW w:w="0" w:type="auto"/>
            <w:vAlign w:val="center"/>
            <w:hideMark/>
          </w:tcPr>
          <w:p w14:paraId="74B7EDA0"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1.50</w:t>
            </w:r>
          </w:p>
        </w:tc>
        <w:tc>
          <w:tcPr>
            <w:tcW w:w="0" w:type="auto"/>
            <w:vAlign w:val="center"/>
            <w:hideMark/>
          </w:tcPr>
          <w:p w14:paraId="4F23F80E"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41.12</w:t>
            </w:r>
          </w:p>
        </w:tc>
        <w:tc>
          <w:tcPr>
            <w:tcW w:w="0" w:type="auto"/>
            <w:vAlign w:val="center"/>
            <w:hideMark/>
          </w:tcPr>
          <w:p w14:paraId="31EFFE57"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0.00</w:t>
            </w:r>
          </w:p>
        </w:tc>
      </w:tr>
      <w:tr w:rsidR="00F769B3" w:rsidRPr="00F769B3" w14:paraId="2F36BAD8" w14:textId="77777777" w:rsidTr="003C7B59">
        <w:trPr>
          <w:trHeight w:val="20"/>
          <w:jc w:val="center"/>
        </w:trPr>
        <w:tc>
          <w:tcPr>
            <w:tcW w:w="0" w:type="auto"/>
            <w:vAlign w:val="center"/>
            <w:hideMark/>
          </w:tcPr>
          <w:p w14:paraId="2CFB9C53"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Kerja</w:t>
            </w:r>
            <w:r w:rsidRPr="00F769B3">
              <w:rPr>
                <w:rFonts w:ascii="Times New Roman" w:hAnsi="Times New Roman" w:cs="Times New Roman"/>
                <w:sz w:val="24"/>
                <w:szCs w:val="24"/>
              </w:rPr>
              <w:t xml:space="preserve"> </w:t>
            </w:r>
            <w:r w:rsidRPr="00F769B3">
              <w:rPr>
                <w:rFonts w:ascii="Times New Roman" w:hAnsi="Times New Roman" w:cs="Times New Roman"/>
                <w:sz w:val="24"/>
                <w:szCs w:val="24"/>
                <w:lang w:val="id-ID"/>
              </w:rPr>
              <w:t>Anak</w:t>
            </w:r>
          </w:p>
        </w:tc>
        <w:tc>
          <w:tcPr>
            <w:tcW w:w="0" w:type="auto"/>
            <w:vAlign w:val="center"/>
            <w:hideMark/>
          </w:tcPr>
          <w:p w14:paraId="4BA8F82A"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-0.09</w:t>
            </w:r>
          </w:p>
        </w:tc>
        <w:tc>
          <w:tcPr>
            <w:tcW w:w="0" w:type="auto"/>
            <w:vAlign w:val="center"/>
            <w:hideMark/>
          </w:tcPr>
          <w:p w14:paraId="2C453F32"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0.91</w:t>
            </w:r>
          </w:p>
        </w:tc>
        <w:tc>
          <w:tcPr>
            <w:tcW w:w="0" w:type="auto"/>
            <w:vAlign w:val="center"/>
            <w:hideMark/>
          </w:tcPr>
          <w:p w14:paraId="77963621"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-295</w:t>
            </w:r>
          </w:p>
        </w:tc>
        <w:tc>
          <w:tcPr>
            <w:tcW w:w="0" w:type="auto"/>
            <w:vAlign w:val="center"/>
            <w:hideMark/>
          </w:tcPr>
          <w:p w14:paraId="58A78F71"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0.00</w:t>
            </w:r>
          </w:p>
        </w:tc>
      </w:tr>
      <w:tr w:rsidR="00F769B3" w:rsidRPr="00F769B3" w14:paraId="2FB2F322" w14:textId="77777777" w:rsidTr="003C7B59">
        <w:trPr>
          <w:trHeight w:val="20"/>
          <w:jc w:val="center"/>
        </w:trPr>
        <w:tc>
          <w:tcPr>
            <w:tcW w:w="0" w:type="auto"/>
            <w:tcBorders>
              <w:bottom w:val="single" w:sz="4" w:space="0" w:color="auto"/>
            </w:tcBorders>
            <w:vAlign w:val="center"/>
            <w:hideMark/>
          </w:tcPr>
          <w:p w14:paraId="61AAAD4F" w14:textId="77777777" w:rsidR="00F769B3" w:rsidRPr="00F769B3" w:rsidRDefault="00F769B3" w:rsidP="003C7B59">
            <w:pPr>
              <w:pStyle w:val="BodyText"/>
              <w:spacing w:after="0" w:line="240" w:lineRule="auto"/>
              <w:rPr>
                <w:rFonts w:ascii="Times New Roman" w:hAnsi="Times New Roman" w:cs="Times New Roman"/>
                <w:sz w:val="24"/>
                <w:szCs w:val="24"/>
              </w:rPr>
            </w:pPr>
            <w:proofErr w:type="spellStart"/>
            <w:r w:rsidRPr="00F769B3">
              <w:rPr>
                <w:rFonts w:ascii="Times New Roman" w:hAnsi="Times New Roman" w:cs="Times New Roman"/>
                <w:sz w:val="24"/>
                <w:szCs w:val="24"/>
              </w:rPr>
              <w:t>Jumlah</w:t>
            </w:r>
            <w:proofErr w:type="spellEnd"/>
            <w:r w:rsidRPr="00F769B3">
              <w:rPr>
                <w:rFonts w:ascii="Times New Roman" w:hAnsi="Times New Roman" w:cs="Times New Roman"/>
                <w:sz w:val="24"/>
                <w:szCs w:val="24"/>
              </w:rPr>
              <w:t xml:space="preserve"> ART</w:t>
            </w:r>
          </w:p>
        </w:tc>
        <w:tc>
          <w:tcPr>
            <w:tcW w:w="0" w:type="auto"/>
            <w:tcBorders>
              <w:bottom w:val="single" w:sz="4" w:space="0" w:color="auto"/>
            </w:tcBorders>
            <w:vAlign w:val="center"/>
            <w:hideMark/>
          </w:tcPr>
          <w:p w14:paraId="6BC79C6B"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-0.04</w:t>
            </w:r>
          </w:p>
        </w:tc>
        <w:tc>
          <w:tcPr>
            <w:tcW w:w="0" w:type="auto"/>
            <w:tcBorders>
              <w:bottom w:val="single" w:sz="4" w:space="0" w:color="auto"/>
            </w:tcBorders>
            <w:vAlign w:val="center"/>
            <w:hideMark/>
          </w:tcPr>
          <w:p w14:paraId="63C8A436"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0.96</w:t>
            </w:r>
          </w:p>
        </w:tc>
        <w:tc>
          <w:tcPr>
            <w:tcW w:w="0" w:type="auto"/>
            <w:tcBorders>
              <w:bottom w:val="single" w:sz="4" w:space="0" w:color="auto"/>
            </w:tcBorders>
            <w:vAlign w:val="center"/>
            <w:hideMark/>
          </w:tcPr>
          <w:p w14:paraId="2350A8D3"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-23.50</w:t>
            </w:r>
          </w:p>
        </w:tc>
        <w:tc>
          <w:tcPr>
            <w:tcW w:w="0" w:type="auto"/>
            <w:tcBorders>
              <w:bottom w:val="single" w:sz="4" w:space="0" w:color="auto"/>
            </w:tcBorders>
            <w:vAlign w:val="center"/>
            <w:hideMark/>
          </w:tcPr>
          <w:p w14:paraId="68696E22"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id-ID"/>
              </w:rPr>
              <w:t>0.00</w:t>
            </w:r>
          </w:p>
        </w:tc>
      </w:tr>
      <w:tr w:rsidR="00F769B3" w:rsidRPr="00F769B3" w14:paraId="01D0D5AE" w14:textId="77777777" w:rsidTr="003C7B59">
        <w:trPr>
          <w:trHeight w:val="20"/>
          <w:jc w:val="center"/>
        </w:trPr>
        <w:tc>
          <w:tcPr>
            <w:tcW w:w="0" w:type="auto"/>
            <w:tcBorders>
              <w:top w:val="single" w:sz="4" w:space="0" w:color="auto"/>
              <w:bottom w:val="single" w:sz="4" w:space="0" w:color="auto"/>
            </w:tcBorders>
            <w:shd w:val="clear" w:color="auto" w:fill="E7E6E6" w:themeFill="background2"/>
            <w:vAlign w:val="center"/>
          </w:tcPr>
          <w:p w14:paraId="7F261E96" w14:textId="77777777" w:rsidR="00F769B3" w:rsidRPr="00F769B3" w:rsidRDefault="00F769B3" w:rsidP="003C7B59">
            <w:pPr>
              <w:pStyle w:val="BodyText"/>
              <w:spacing w:after="0" w:line="240" w:lineRule="auto"/>
              <w:rPr>
                <w:rFonts w:ascii="Times New Roman" w:hAnsi="Times New Roman" w:cs="Times New Roman"/>
                <w:sz w:val="24"/>
                <w:szCs w:val="24"/>
                <w:lang w:val="en-ID"/>
              </w:rPr>
            </w:pPr>
          </w:p>
        </w:tc>
        <w:tc>
          <w:tcPr>
            <w:tcW w:w="0" w:type="auto"/>
            <w:tcBorders>
              <w:top w:val="single" w:sz="4" w:space="0" w:color="auto"/>
              <w:bottom w:val="single" w:sz="4" w:space="0" w:color="auto"/>
            </w:tcBorders>
            <w:shd w:val="clear" w:color="auto" w:fill="E7E6E6" w:themeFill="background2"/>
            <w:vAlign w:val="center"/>
          </w:tcPr>
          <w:p w14:paraId="74706C61" w14:textId="77777777" w:rsidR="00F769B3" w:rsidRPr="00F769B3" w:rsidRDefault="00F769B3" w:rsidP="003C7B59">
            <w:pPr>
              <w:pStyle w:val="BodyText"/>
              <w:spacing w:after="0" w:line="240" w:lineRule="auto"/>
              <w:rPr>
                <w:rFonts w:ascii="Times New Roman" w:hAnsi="Times New Roman" w:cs="Times New Roman"/>
                <w:sz w:val="24"/>
                <w:szCs w:val="24"/>
                <w:lang w:val="en-ID"/>
              </w:rPr>
            </w:pPr>
          </w:p>
        </w:tc>
        <w:tc>
          <w:tcPr>
            <w:tcW w:w="0" w:type="auto"/>
            <w:tcBorders>
              <w:top w:val="single" w:sz="4" w:space="0" w:color="auto"/>
              <w:bottom w:val="single" w:sz="4" w:space="0" w:color="auto"/>
            </w:tcBorders>
            <w:shd w:val="clear" w:color="auto" w:fill="E7E6E6" w:themeFill="background2"/>
            <w:vAlign w:val="center"/>
          </w:tcPr>
          <w:p w14:paraId="17FACA3D"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p>
        </w:tc>
        <w:tc>
          <w:tcPr>
            <w:tcW w:w="0" w:type="auto"/>
            <w:tcBorders>
              <w:top w:val="single" w:sz="4" w:space="0" w:color="auto"/>
              <w:bottom w:val="single" w:sz="4" w:space="0" w:color="auto"/>
            </w:tcBorders>
            <w:shd w:val="clear" w:color="auto" w:fill="E7E6E6" w:themeFill="background2"/>
            <w:vAlign w:val="center"/>
          </w:tcPr>
          <w:p w14:paraId="0B2D4986"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p>
        </w:tc>
        <w:tc>
          <w:tcPr>
            <w:tcW w:w="0" w:type="auto"/>
            <w:tcBorders>
              <w:top w:val="single" w:sz="4" w:space="0" w:color="auto"/>
              <w:bottom w:val="single" w:sz="4" w:space="0" w:color="auto"/>
            </w:tcBorders>
            <w:shd w:val="clear" w:color="auto" w:fill="E7E6E6" w:themeFill="background2"/>
            <w:vAlign w:val="center"/>
          </w:tcPr>
          <w:p w14:paraId="636A5878"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p>
        </w:tc>
      </w:tr>
      <w:tr w:rsidR="00F769B3" w:rsidRPr="00F769B3" w14:paraId="063B0754" w14:textId="77777777" w:rsidTr="003C7B59">
        <w:trPr>
          <w:trHeight w:val="20"/>
          <w:jc w:val="center"/>
        </w:trPr>
        <w:tc>
          <w:tcPr>
            <w:tcW w:w="0" w:type="auto"/>
            <w:tcBorders>
              <w:top w:val="single" w:sz="4" w:space="0" w:color="auto"/>
            </w:tcBorders>
            <w:vAlign w:val="center"/>
          </w:tcPr>
          <w:p w14:paraId="43A21EC5"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en-ID"/>
              </w:rPr>
              <w:lastRenderedPageBreak/>
              <w:t>Pseudo R2</w:t>
            </w:r>
          </w:p>
        </w:tc>
        <w:tc>
          <w:tcPr>
            <w:tcW w:w="0" w:type="auto"/>
            <w:tcBorders>
              <w:top w:val="single" w:sz="4" w:space="0" w:color="auto"/>
            </w:tcBorders>
            <w:vAlign w:val="center"/>
          </w:tcPr>
          <w:p w14:paraId="3D834C00"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r w:rsidRPr="00F769B3">
              <w:rPr>
                <w:rFonts w:ascii="Times New Roman" w:hAnsi="Times New Roman" w:cs="Times New Roman"/>
                <w:sz w:val="24"/>
                <w:szCs w:val="24"/>
                <w:lang w:val="en-ID"/>
              </w:rPr>
              <w:t>0.2402</w:t>
            </w:r>
          </w:p>
        </w:tc>
        <w:tc>
          <w:tcPr>
            <w:tcW w:w="0" w:type="auto"/>
            <w:tcBorders>
              <w:top w:val="single" w:sz="4" w:space="0" w:color="auto"/>
            </w:tcBorders>
            <w:vAlign w:val="center"/>
          </w:tcPr>
          <w:p w14:paraId="71078413"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p>
        </w:tc>
        <w:tc>
          <w:tcPr>
            <w:tcW w:w="0" w:type="auto"/>
            <w:tcBorders>
              <w:top w:val="single" w:sz="4" w:space="0" w:color="auto"/>
            </w:tcBorders>
            <w:vAlign w:val="center"/>
          </w:tcPr>
          <w:p w14:paraId="4862B235"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p>
        </w:tc>
        <w:tc>
          <w:tcPr>
            <w:tcW w:w="0" w:type="auto"/>
            <w:tcBorders>
              <w:top w:val="single" w:sz="4" w:space="0" w:color="auto"/>
            </w:tcBorders>
            <w:vAlign w:val="center"/>
          </w:tcPr>
          <w:p w14:paraId="0D5B64E9"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p>
        </w:tc>
      </w:tr>
      <w:tr w:rsidR="00F769B3" w:rsidRPr="00F769B3" w14:paraId="3A59490F" w14:textId="77777777" w:rsidTr="003C7B59">
        <w:trPr>
          <w:trHeight w:val="20"/>
          <w:jc w:val="center"/>
        </w:trPr>
        <w:tc>
          <w:tcPr>
            <w:tcW w:w="0" w:type="auto"/>
            <w:vAlign w:val="center"/>
          </w:tcPr>
          <w:p w14:paraId="2194DC56" w14:textId="77777777" w:rsidR="00F769B3" w:rsidRPr="00F769B3" w:rsidRDefault="00F769B3" w:rsidP="003C7B59">
            <w:pPr>
              <w:pStyle w:val="BodyText"/>
              <w:spacing w:after="0" w:line="240" w:lineRule="auto"/>
              <w:rPr>
                <w:rFonts w:ascii="Times New Roman" w:hAnsi="Times New Roman" w:cs="Times New Roman"/>
                <w:sz w:val="24"/>
                <w:szCs w:val="24"/>
                <w:lang w:val="en-ID"/>
              </w:rPr>
            </w:pPr>
            <w:proofErr w:type="spellStart"/>
            <w:r w:rsidRPr="00F769B3">
              <w:rPr>
                <w:rFonts w:ascii="Times New Roman" w:hAnsi="Times New Roman" w:cs="Times New Roman"/>
                <w:sz w:val="24"/>
                <w:szCs w:val="24"/>
                <w:lang w:val="en-ID"/>
              </w:rPr>
              <w:t>Accuray</w:t>
            </w:r>
            <w:proofErr w:type="spellEnd"/>
            <w:r w:rsidRPr="00F769B3">
              <w:rPr>
                <w:rFonts w:ascii="Times New Roman" w:hAnsi="Times New Roman" w:cs="Times New Roman"/>
                <w:sz w:val="24"/>
                <w:szCs w:val="24"/>
                <w:lang w:val="en-ID"/>
              </w:rPr>
              <w:t xml:space="preserve"> Model</w:t>
            </w:r>
          </w:p>
        </w:tc>
        <w:tc>
          <w:tcPr>
            <w:tcW w:w="0" w:type="auto"/>
            <w:vAlign w:val="center"/>
          </w:tcPr>
          <w:p w14:paraId="66D59945" w14:textId="77777777" w:rsidR="00F769B3" w:rsidRPr="00F769B3" w:rsidRDefault="00F769B3" w:rsidP="003C7B59">
            <w:pPr>
              <w:pStyle w:val="BodyText"/>
              <w:spacing w:after="0" w:line="240" w:lineRule="auto"/>
              <w:rPr>
                <w:rFonts w:ascii="Times New Roman" w:hAnsi="Times New Roman" w:cs="Times New Roman"/>
                <w:sz w:val="24"/>
                <w:szCs w:val="24"/>
                <w:lang w:val="en-ID"/>
              </w:rPr>
            </w:pPr>
            <w:r w:rsidRPr="00F769B3">
              <w:rPr>
                <w:rFonts w:ascii="Times New Roman" w:hAnsi="Times New Roman" w:cs="Times New Roman"/>
                <w:sz w:val="24"/>
                <w:szCs w:val="24"/>
                <w:lang w:val="en-ID"/>
              </w:rPr>
              <w:t>93.49%</w:t>
            </w:r>
          </w:p>
        </w:tc>
        <w:tc>
          <w:tcPr>
            <w:tcW w:w="0" w:type="auto"/>
            <w:vAlign w:val="center"/>
          </w:tcPr>
          <w:p w14:paraId="2B65D797" w14:textId="77777777" w:rsidR="00F769B3" w:rsidRPr="00F769B3" w:rsidRDefault="00F769B3" w:rsidP="003C7B59">
            <w:pPr>
              <w:pStyle w:val="BodyText"/>
              <w:spacing w:after="0" w:line="240" w:lineRule="auto"/>
              <w:rPr>
                <w:rFonts w:ascii="Times New Roman" w:hAnsi="Times New Roman" w:cs="Times New Roman"/>
                <w:sz w:val="24"/>
                <w:szCs w:val="24"/>
                <w:lang w:val="en-ID"/>
              </w:rPr>
            </w:pPr>
            <w:r w:rsidRPr="00F769B3">
              <w:rPr>
                <w:rFonts w:ascii="Times New Roman" w:hAnsi="Times New Roman" w:cs="Times New Roman"/>
                <w:sz w:val="24"/>
                <w:szCs w:val="24"/>
                <w:lang w:val="en-ID"/>
              </w:rPr>
              <w:t>AUC</w:t>
            </w:r>
          </w:p>
        </w:tc>
        <w:tc>
          <w:tcPr>
            <w:tcW w:w="0" w:type="auto"/>
            <w:vAlign w:val="center"/>
          </w:tcPr>
          <w:p w14:paraId="7D0C886E" w14:textId="77777777" w:rsidR="00F769B3" w:rsidRPr="00F769B3" w:rsidRDefault="00F769B3" w:rsidP="003C7B59">
            <w:pPr>
              <w:pStyle w:val="BodyText"/>
              <w:spacing w:after="0" w:line="240" w:lineRule="auto"/>
              <w:rPr>
                <w:rFonts w:ascii="Times New Roman" w:hAnsi="Times New Roman" w:cs="Times New Roman"/>
                <w:sz w:val="24"/>
                <w:szCs w:val="24"/>
                <w:lang w:val="en-ID"/>
              </w:rPr>
            </w:pPr>
            <w:r w:rsidRPr="00F769B3">
              <w:rPr>
                <w:rFonts w:ascii="Times New Roman" w:hAnsi="Times New Roman" w:cs="Times New Roman"/>
                <w:sz w:val="24"/>
                <w:szCs w:val="24"/>
                <w:lang w:val="en-ID"/>
              </w:rPr>
              <w:t>0.7774</w:t>
            </w:r>
          </w:p>
        </w:tc>
        <w:tc>
          <w:tcPr>
            <w:tcW w:w="0" w:type="auto"/>
            <w:vAlign w:val="center"/>
          </w:tcPr>
          <w:p w14:paraId="64DAD63A"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p>
        </w:tc>
      </w:tr>
      <w:tr w:rsidR="00F769B3" w:rsidRPr="00F769B3" w14:paraId="6CFEF74E" w14:textId="77777777" w:rsidTr="003C7B59">
        <w:trPr>
          <w:trHeight w:val="20"/>
          <w:jc w:val="center"/>
        </w:trPr>
        <w:tc>
          <w:tcPr>
            <w:tcW w:w="0" w:type="auto"/>
            <w:tcBorders>
              <w:bottom w:val="single" w:sz="4" w:space="0" w:color="auto"/>
            </w:tcBorders>
            <w:vAlign w:val="center"/>
          </w:tcPr>
          <w:p w14:paraId="0E54A410" w14:textId="77777777" w:rsidR="00F769B3" w:rsidRPr="00F769B3" w:rsidRDefault="00F769B3" w:rsidP="003C7B59">
            <w:pPr>
              <w:pStyle w:val="BodyText"/>
              <w:spacing w:after="0" w:line="240" w:lineRule="auto"/>
              <w:rPr>
                <w:rFonts w:ascii="Times New Roman" w:hAnsi="Times New Roman" w:cs="Times New Roman"/>
                <w:sz w:val="24"/>
                <w:szCs w:val="24"/>
                <w:lang w:val="en-ID"/>
              </w:rPr>
            </w:pPr>
            <w:r w:rsidRPr="00F769B3">
              <w:rPr>
                <w:rFonts w:ascii="Times New Roman" w:hAnsi="Times New Roman" w:cs="Times New Roman"/>
                <w:sz w:val="24"/>
                <w:szCs w:val="24"/>
                <w:lang w:val="en-ID"/>
              </w:rPr>
              <w:t>LR chi2(9)</w:t>
            </w:r>
          </w:p>
        </w:tc>
        <w:tc>
          <w:tcPr>
            <w:tcW w:w="0" w:type="auto"/>
            <w:tcBorders>
              <w:bottom w:val="single" w:sz="4" w:space="0" w:color="auto"/>
            </w:tcBorders>
            <w:vAlign w:val="center"/>
          </w:tcPr>
          <w:p w14:paraId="6026A498" w14:textId="77777777" w:rsidR="00F769B3" w:rsidRPr="00F769B3" w:rsidRDefault="00F769B3" w:rsidP="003C7B59">
            <w:pPr>
              <w:pStyle w:val="BodyText"/>
              <w:spacing w:after="0" w:line="240" w:lineRule="auto"/>
              <w:rPr>
                <w:rFonts w:ascii="Times New Roman" w:hAnsi="Times New Roman" w:cs="Times New Roman"/>
                <w:sz w:val="24"/>
                <w:szCs w:val="24"/>
                <w:lang w:val="en-ID"/>
              </w:rPr>
            </w:pPr>
            <w:r w:rsidRPr="00F769B3">
              <w:rPr>
                <w:rFonts w:ascii="Times New Roman" w:hAnsi="Times New Roman" w:cs="Times New Roman"/>
                <w:sz w:val="24"/>
                <w:szCs w:val="24"/>
                <w:lang w:val="en-ID"/>
              </w:rPr>
              <w:t>205492.55</w:t>
            </w:r>
          </w:p>
        </w:tc>
        <w:tc>
          <w:tcPr>
            <w:tcW w:w="0" w:type="auto"/>
            <w:tcBorders>
              <w:bottom w:val="single" w:sz="4" w:space="0" w:color="auto"/>
            </w:tcBorders>
            <w:vAlign w:val="center"/>
          </w:tcPr>
          <w:p w14:paraId="4585508E" w14:textId="77777777" w:rsidR="00F769B3" w:rsidRPr="00F769B3" w:rsidRDefault="00F769B3" w:rsidP="003C7B59">
            <w:pPr>
              <w:pStyle w:val="BodyText"/>
              <w:spacing w:after="0" w:line="240" w:lineRule="auto"/>
              <w:rPr>
                <w:rFonts w:ascii="Times New Roman" w:hAnsi="Times New Roman" w:cs="Times New Roman"/>
                <w:sz w:val="24"/>
                <w:szCs w:val="24"/>
                <w:lang w:val="en-ID"/>
              </w:rPr>
            </w:pPr>
            <w:r w:rsidRPr="00F769B3">
              <w:rPr>
                <w:rFonts w:ascii="Times New Roman" w:hAnsi="Times New Roman" w:cs="Times New Roman"/>
                <w:sz w:val="24"/>
                <w:szCs w:val="24"/>
                <w:lang w:val="en-ID"/>
              </w:rPr>
              <w:t>Prob &gt; chi2</w:t>
            </w:r>
          </w:p>
        </w:tc>
        <w:tc>
          <w:tcPr>
            <w:tcW w:w="0" w:type="auto"/>
            <w:tcBorders>
              <w:bottom w:val="single" w:sz="4" w:space="0" w:color="auto"/>
            </w:tcBorders>
            <w:vAlign w:val="center"/>
          </w:tcPr>
          <w:p w14:paraId="267042A9" w14:textId="77777777" w:rsidR="00F769B3" w:rsidRPr="00F769B3" w:rsidRDefault="00F769B3" w:rsidP="003C7B59">
            <w:pPr>
              <w:pStyle w:val="BodyText"/>
              <w:spacing w:after="0" w:line="240" w:lineRule="auto"/>
              <w:rPr>
                <w:rFonts w:ascii="Times New Roman" w:hAnsi="Times New Roman" w:cs="Times New Roman"/>
                <w:sz w:val="24"/>
                <w:szCs w:val="24"/>
                <w:lang w:val="en-ID"/>
              </w:rPr>
            </w:pPr>
            <w:r w:rsidRPr="00F769B3">
              <w:rPr>
                <w:rFonts w:ascii="Times New Roman" w:hAnsi="Times New Roman" w:cs="Times New Roman"/>
                <w:sz w:val="24"/>
                <w:szCs w:val="24"/>
                <w:lang w:val="en-ID"/>
              </w:rPr>
              <w:t>0.0000</w:t>
            </w:r>
          </w:p>
        </w:tc>
        <w:tc>
          <w:tcPr>
            <w:tcW w:w="0" w:type="auto"/>
            <w:vAlign w:val="center"/>
          </w:tcPr>
          <w:p w14:paraId="3BBA1686" w14:textId="77777777" w:rsidR="00F769B3" w:rsidRPr="00F769B3" w:rsidRDefault="00F769B3" w:rsidP="003C7B59">
            <w:pPr>
              <w:pStyle w:val="BodyText"/>
              <w:spacing w:after="0" w:line="240" w:lineRule="auto"/>
              <w:rPr>
                <w:rFonts w:ascii="Times New Roman" w:hAnsi="Times New Roman" w:cs="Times New Roman"/>
                <w:sz w:val="24"/>
                <w:szCs w:val="24"/>
                <w:lang w:val="id-ID"/>
              </w:rPr>
            </w:pPr>
          </w:p>
        </w:tc>
      </w:tr>
    </w:tbl>
    <w:p w14:paraId="28819F24" w14:textId="77777777" w:rsidR="00F769B3" w:rsidRPr="00F769B3" w:rsidRDefault="00F769B3" w:rsidP="002768A0">
      <w:pPr>
        <w:pStyle w:val="BodyText"/>
        <w:ind w:firstLine="720"/>
        <w:jc w:val="both"/>
        <w:rPr>
          <w:rFonts w:ascii="Times New Roman" w:hAnsi="Times New Roman" w:cs="Times New Roman"/>
          <w:i w:val="0"/>
          <w:iCs w:val="0"/>
          <w:sz w:val="24"/>
          <w:szCs w:val="24"/>
          <w:lang w:val="en-ID"/>
        </w:rPr>
      </w:pPr>
      <w:proofErr w:type="spellStart"/>
      <w:r w:rsidRPr="00F769B3">
        <w:rPr>
          <w:rFonts w:ascii="Times New Roman" w:hAnsi="Times New Roman" w:cs="Times New Roman"/>
          <w:i w:val="0"/>
          <w:iCs w:val="0"/>
          <w:sz w:val="24"/>
          <w:szCs w:val="24"/>
          <w:lang w:val="en-ID"/>
        </w:rPr>
        <w:t>Selanjutnya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dilakukan</w:t>
      </w:r>
      <w:proofErr w:type="spellEnd"/>
      <w:r w:rsidRPr="00F769B3">
        <w:rPr>
          <w:rFonts w:ascii="Times New Roman" w:hAnsi="Times New Roman" w:cs="Times New Roman"/>
          <w:i w:val="0"/>
          <w:iCs w:val="0"/>
          <w:sz w:val="24"/>
          <w:szCs w:val="24"/>
          <w:lang w:val="en-ID"/>
        </w:rPr>
        <w:t xml:space="preserve"> uji </w:t>
      </w:r>
      <w:proofErr w:type="spellStart"/>
      <w:r w:rsidRPr="00F769B3">
        <w:rPr>
          <w:rFonts w:ascii="Times New Roman" w:hAnsi="Times New Roman" w:cs="Times New Roman"/>
          <w:i w:val="0"/>
          <w:iCs w:val="0"/>
          <w:sz w:val="24"/>
          <w:szCs w:val="24"/>
          <w:lang w:val="en-ID"/>
        </w:rPr>
        <w:t>secara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simultan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memalui</w:t>
      </w:r>
      <w:proofErr w:type="spellEnd"/>
      <w:r w:rsidRPr="00F769B3">
        <w:rPr>
          <w:rFonts w:ascii="Times New Roman" w:hAnsi="Times New Roman" w:cs="Times New Roman"/>
          <w:i w:val="0"/>
          <w:iCs w:val="0"/>
          <w:sz w:val="24"/>
          <w:szCs w:val="24"/>
          <w:lang w:val="en-ID"/>
        </w:rPr>
        <w:t xml:space="preserve"> uji chi square. Dari </w:t>
      </w:r>
      <w:proofErr w:type="spellStart"/>
      <w:r w:rsidRPr="00F769B3">
        <w:rPr>
          <w:rFonts w:ascii="Times New Roman" w:hAnsi="Times New Roman" w:cs="Times New Roman"/>
          <w:i w:val="0"/>
          <w:iCs w:val="0"/>
          <w:sz w:val="24"/>
          <w:szCs w:val="24"/>
          <w:lang w:val="en-ID"/>
        </w:rPr>
        <w:t>hasil</w:t>
      </w:r>
      <w:proofErr w:type="spellEnd"/>
      <w:r w:rsidRPr="00F769B3">
        <w:rPr>
          <w:rFonts w:ascii="Times New Roman" w:hAnsi="Times New Roman" w:cs="Times New Roman"/>
          <w:i w:val="0"/>
          <w:iCs w:val="0"/>
          <w:sz w:val="24"/>
          <w:szCs w:val="24"/>
          <w:lang w:val="en-ID"/>
        </w:rPr>
        <w:t xml:space="preserve"> yang </w:t>
      </w:r>
      <w:proofErr w:type="spellStart"/>
      <w:r w:rsidRPr="00F769B3">
        <w:rPr>
          <w:rFonts w:ascii="Times New Roman" w:hAnsi="Times New Roman" w:cs="Times New Roman"/>
          <w:i w:val="0"/>
          <w:iCs w:val="0"/>
          <w:sz w:val="24"/>
          <w:szCs w:val="24"/>
          <w:lang w:val="en-ID"/>
        </w:rPr>
        <w:t>didapat</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probabilita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sebesar</w:t>
      </w:r>
      <w:proofErr w:type="spellEnd"/>
      <w:r w:rsidRPr="00F769B3">
        <w:rPr>
          <w:rFonts w:ascii="Times New Roman" w:hAnsi="Times New Roman" w:cs="Times New Roman"/>
          <w:i w:val="0"/>
          <w:iCs w:val="0"/>
          <w:sz w:val="24"/>
          <w:szCs w:val="24"/>
          <w:lang w:val="en-ID"/>
        </w:rPr>
        <w:t xml:space="preserve"> 0.00 </w:t>
      </w:r>
      <w:proofErr w:type="spellStart"/>
      <w:r w:rsidRPr="00F769B3">
        <w:rPr>
          <w:rFonts w:ascii="Times New Roman" w:hAnsi="Times New Roman" w:cs="Times New Roman"/>
          <w:i w:val="0"/>
          <w:iCs w:val="0"/>
          <w:sz w:val="24"/>
          <w:szCs w:val="24"/>
          <w:lang w:val="en-ID"/>
        </w:rPr>
        <w:t>sehingga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dikatakan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bahwa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secara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bersama-sama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variabel</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independen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mampu</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mempengaruhi</w:t>
      </w:r>
      <w:proofErr w:type="spellEnd"/>
      <w:r w:rsidRPr="00F769B3">
        <w:rPr>
          <w:rFonts w:ascii="Times New Roman" w:hAnsi="Times New Roman" w:cs="Times New Roman"/>
          <w:i w:val="0"/>
          <w:iCs w:val="0"/>
          <w:sz w:val="24"/>
          <w:szCs w:val="24"/>
          <w:lang w:val="en-ID"/>
        </w:rPr>
        <w:t xml:space="preserve"> status </w:t>
      </w:r>
      <w:proofErr w:type="spellStart"/>
      <w:r w:rsidRPr="00F769B3">
        <w:rPr>
          <w:rFonts w:ascii="Times New Roman" w:hAnsi="Times New Roman" w:cs="Times New Roman"/>
          <w:i w:val="0"/>
          <w:iCs w:val="0"/>
          <w:sz w:val="24"/>
          <w:szCs w:val="24"/>
          <w:lang w:val="en-ID"/>
        </w:rPr>
        <w:t>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Pengujian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secara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parsial</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melalui</w:t>
      </w:r>
      <w:proofErr w:type="spellEnd"/>
      <w:r w:rsidRPr="00F769B3">
        <w:rPr>
          <w:rFonts w:ascii="Times New Roman" w:hAnsi="Times New Roman" w:cs="Times New Roman"/>
          <w:i w:val="0"/>
          <w:iCs w:val="0"/>
          <w:sz w:val="24"/>
          <w:szCs w:val="24"/>
          <w:lang w:val="en-ID"/>
        </w:rPr>
        <w:t xml:space="preserve"> uji </w:t>
      </w:r>
      <w:proofErr w:type="spellStart"/>
      <w:r w:rsidRPr="00F769B3">
        <w:rPr>
          <w:rFonts w:ascii="Times New Roman" w:hAnsi="Times New Roman" w:cs="Times New Roman"/>
          <w:i w:val="0"/>
          <w:iCs w:val="0"/>
          <w:sz w:val="24"/>
          <w:szCs w:val="24"/>
          <w:lang w:val="en-ID"/>
        </w:rPr>
        <w:t>wald</w:t>
      </w:r>
      <w:proofErr w:type="spellEnd"/>
      <w:r w:rsidRPr="00F769B3">
        <w:rPr>
          <w:rFonts w:ascii="Times New Roman" w:hAnsi="Times New Roman" w:cs="Times New Roman"/>
          <w:i w:val="0"/>
          <w:iCs w:val="0"/>
          <w:sz w:val="24"/>
          <w:szCs w:val="24"/>
          <w:lang w:val="en-ID"/>
        </w:rPr>
        <w:t xml:space="preserve"> (uji z), juga </w:t>
      </w:r>
      <w:proofErr w:type="spellStart"/>
      <w:r w:rsidRPr="00F769B3">
        <w:rPr>
          <w:rFonts w:ascii="Times New Roman" w:hAnsi="Times New Roman" w:cs="Times New Roman"/>
          <w:i w:val="0"/>
          <w:iCs w:val="0"/>
          <w:sz w:val="24"/>
          <w:szCs w:val="24"/>
          <w:lang w:val="en-ID"/>
        </w:rPr>
        <w:t>didapat</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hasil</w:t>
      </w:r>
      <w:proofErr w:type="spellEnd"/>
      <w:r w:rsidRPr="00F769B3">
        <w:rPr>
          <w:rFonts w:ascii="Times New Roman" w:hAnsi="Times New Roman" w:cs="Times New Roman"/>
          <w:i w:val="0"/>
          <w:iCs w:val="0"/>
          <w:sz w:val="24"/>
          <w:szCs w:val="24"/>
          <w:lang w:val="en-ID"/>
        </w:rPr>
        <w:t xml:space="preserve"> yang </w:t>
      </w:r>
      <w:proofErr w:type="spellStart"/>
      <w:r w:rsidRPr="00F769B3">
        <w:rPr>
          <w:rFonts w:ascii="Times New Roman" w:hAnsi="Times New Roman" w:cs="Times New Roman"/>
          <w:i w:val="0"/>
          <w:iCs w:val="0"/>
          <w:sz w:val="24"/>
          <w:szCs w:val="24"/>
          <w:lang w:val="en-ID"/>
        </w:rPr>
        <w:t>sama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yaitu</w:t>
      </w:r>
      <w:proofErr w:type="spellEnd"/>
      <w:r w:rsidRPr="00F769B3">
        <w:rPr>
          <w:rFonts w:ascii="Times New Roman" w:hAnsi="Times New Roman" w:cs="Times New Roman"/>
          <w:i w:val="0"/>
          <w:iCs w:val="0"/>
          <w:sz w:val="24"/>
          <w:szCs w:val="24"/>
          <w:lang w:val="en-ID"/>
        </w:rPr>
        <w:t xml:space="preserve"> masing-masing </w:t>
      </w:r>
      <w:proofErr w:type="spellStart"/>
      <w:r w:rsidRPr="00F769B3">
        <w:rPr>
          <w:rFonts w:ascii="Times New Roman" w:hAnsi="Times New Roman" w:cs="Times New Roman"/>
          <w:i w:val="0"/>
          <w:iCs w:val="0"/>
          <w:sz w:val="24"/>
          <w:szCs w:val="24"/>
          <w:lang w:val="en-ID"/>
        </w:rPr>
        <w:t>variabel</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secara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individu</w:t>
      </w:r>
      <w:proofErr w:type="spellEnd"/>
      <w:r w:rsidRPr="00F769B3">
        <w:rPr>
          <w:rFonts w:ascii="Times New Roman" w:hAnsi="Times New Roman" w:cs="Times New Roman"/>
          <w:i w:val="0"/>
          <w:iCs w:val="0"/>
          <w:sz w:val="24"/>
          <w:szCs w:val="24"/>
          <w:lang w:val="en-ID"/>
        </w:rPr>
        <w:t>/</w:t>
      </w:r>
      <w:proofErr w:type="spellStart"/>
      <w:r w:rsidRPr="00F769B3">
        <w:rPr>
          <w:rFonts w:ascii="Times New Roman" w:hAnsi="Times New Roman" w:cs="Times New Roman"/>
          <w:i w:val="0"/>
          <w:iCs w:val="0"/>
          <w:sz w:val="24"/>
          <w:szCs w:val="24"/>
          <w:lang w:val="en-ID"/>
        </w:rPr>
        <w:t>parsial</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mempengaruhi</w:t>
      </w:r>
      <w:proofErr w:type="spellEnd"/>
      <w:r w:rsidRPr="00F769B3">
        <w:rPr>
          <w:rFonts w:ascii="Times New Roman" w:hAnsi="Times New Roman" w:cs="Times New Roman"/>
          <w:i w:val="0"/>
          <w:iCs w:val="0"/>
          <w:sz w:val="24"/>
          <w:szCs w:val="24"/>
          <w:lang w:val="en-ID"/>
        </w:rPr>
        <w:t xml:space="preserve"> status </w:t>
      </w:r>
      <w:proofErr w:type="spellStart"/>
      <w:r w:rsidRPr="00F769B3">
        <w:rPr>
          <w:rFonts w:ascii="Times New Roman" w:hAnsi="Times New Roman" w:cs="Times New Roman"/>
          <w:i w:val="0"/>
          <w:iCs w:val="0"/>
          <w:sz w:val="24"/>
          <w:szCs w:val="24"/>
          <w:lang w:val="en-ID"/>
        </w:rPr>
        <w:t>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w:t>
      </w:r>
    </w:p>
    <w:p w14:paraId="0FC2E333" w14:textId="77777777" w:rsidR="00F769B3" w:rsidRPr="00F769B3" w:rsidRDefault="00F769B3" w:rsidP="00F769B3">
      <w:pPr>
        <w:pStyle w:val="BodyText"/>
        <w:rPr>
          <w:rFonts w:ascii="Times New Roman" w:hAnsi="Times New Roman" w:cs="Times New Roman"/>
          <w:i w:val="0"/>
          <w:iCs w:val="0"/>
          <w:sz w:val="24"/>
          <w:szCs w:val="24"/>
          <w:lang w:val="en-ID"/>
        </w:rPr>
      </w:pPr>
    </w:p>
    <w:p w14:paraId="4292DB11" w14:textId="77777777" w:rsidR="00F769B3" w:rsidRPr="00F769B3" w:rsidRDefault="00F769B3" w:rsidP="00F769B3">
      <w:pPr>
        <w:pStyle w:val="BodyText"/>
        <w:rPr>
          <w:rFonts w:ascii="Times New Roman" w:hAnsi="Times New Roman" w:cs="Times New Roman"/>
          <w:b/>
          <w:bCs/>
          <w:i w:val="0"/>
          <w:iCs w:val="0"/>
          <w:sz w:val="24"/>
          <w:szCs w:val="24"/>
          <w:lang w:val="en-ID"/>
        </w:rPr>
      </w:pPr>
      <w:proofErr w:type="spellStart"/>
      <w:r w:rsidRPr="00F769B3">
        <w:rPr>
          <w:rFonts w:ascii="Times New Roman" w:hAnsi="Times New Roman" w:cs="Times New Roman"/>
          <w:b/>
          <w:bCs/>
          <w:i w:val="0"/>
          <w:iCs w:val="0"/>
          <w:sz w:val="24"/>
          <w:szCs w:val="24"/>
          <w:lang w:val="en-ID"/>
        </w:rPr>
        <w:t>Pembahasan</w:t>
      </w:r>
      <w:proofErr w:type="spellEnd"/>
    </w:p>
    <w:p w14:paraId="4EF46A0E" w14:textId="77777777" w:rsidR="00F769B3" w:rsidRPr="00F769B3" w:rsidRDefault="00F769B3" w:rsidP="002768A0">
      <w:pPr>
        <w:pStyle w:val="BodyText"/>
        <w:ind w:firstLine="720"/>
        <w:jc w:val="both"/>
        <w:rPr>
          <w:rFonts w:ascii="Times New Roman" w:hAnsi="Times New Roman" w:cs="Times New Roman"/>
          <w:i w:val="0"/>
          <w:iCs w:val="0"/>
          <w:sz w:val="24"/>
          <w:szCs w:val="24"/>
          <w:lang w:val="en-ID"/>
        </w:rPr>
      </w:pPr>
      <w:proofErr w:type="spellStart"/>
      <w:r w:rsidRPr="00F769B3">
        <w:rPr>
          <w:rFonts w:ascii="Times New Roman" w:hAnsi="Times New Roman" w:cs="Times New Roman"/>
          <w:i w:val="0"/>
          <w:iCs w:val="0"/>
          <w:sz w:val="24"/>
          <w:szCs w:val="24"/>
          <w:lang w:val="en-ID"/>
        </w:rPr>
        <w:t>Variabel</w:t>
      </w:r>
      <w:proofErr w:type="spellEnd"/>
      <w:r w:rsidRPr="00F769B3">
        <w:rPr>
          <w:rFonts w:ascii="Times New Roman" w:hAnsi="Times New Roman" w:cs="Times New Roman"/>
          <w:i w:val="0"/>
          <w:iCs w:val="0"/>
          <w:sz w:val="24"/>
          <w:szCs w:val="24"/>
          <w:lang w:val="en-ID"/>
        </w:rPr>
        <w:t xml:space="preserve"> PIP </w:t>
      </w:r>
      <w:proofErr w:type="spellStart"/>
      <w:r w:rsidRPr="00F769B3">
        <w:rPr>
          <w:rFonts w:ascii="Times New Roman" w:hAnsi="Times New Roman" w:cs="Times New Roman"/>
          <w:i w:val="0"/>
          <w:iCs w:val="0"/>
          <w:sz w:val="24"/>
          <w:szCs w:val="24"/>
          <w:lang w:val="en-ID"/>
        </w:rPr>
        <w:t>signifikan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positif</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terhadap</w:t>
      </w:r>
      <w:proofErr w:type="spellEnd"/>
      <w:r w:rsidRPr="00F769B3">
        <w:rPr>
          <w:rFonts w:ascii="Times New Roman" w:hAnsi="Times New Roman" w:cs="Times New Roman"/>
          <w:i w:val="0"/>
          <w:iCs w:val="0"/>
          <w:sz w:val="24"/>
          <w:szCs w:val="24"/>
          <w:lang w:val="en-ID"/>
        </w:rPr>
        <w:t xml:space="preserve"> status </w:t>
      </w:r>
      <w:proofErr w:type="spellStart"/>
      <w:r w:rsidRPr="00F769B3">
        <w:rPr>
          <w:rFonts w:ascii="Times New Roman" w:hAnsi="Times New Roman" w:cs="Times New Roman"/>
          <w:i w:val="0"/>
          <w:iCs w:val="0"/>
          <w:sz w:val="24"/>
          <w:szCs w:val="24"/>
          <w:lang w:val="en-ID"/>
        </w:rPr>
        <w:t>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odds </w:t>
      </w:r>
      <w:proofErr w:type="spellStart"/>
      <w:r w:rsidRPr="00F769B3">
        <w:rPr>
          <w:rFonts w:ascii="Times New Roman" w:hAnsi="Times New Roman" w:cs="Times New Roman"/>
          <w:i w:val="0"/>
          <w:iCs w:val="0"/>
          <w:sz w:val="24"/>
          <w:szCs w:val="24"/>
          <w:lang w:val="en-ID"/>
        </w:rPr>
        <w:t>rasio</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sebesar</w:t>
      </w:r>
      <w:proofErr w:type="spellEnd"/>
      <w:r w:rsidRPr="00F769B3">
        <w:rPr>
          <w:rFonts w:ascii="Times New Roman" w:hAnsi="Times New Roman" w:cs="Times New Roman"/>
          <w:i w:val="0"/>
          <w:iCs w:val="0"/>
          <w:sz w:val="24"/>
          <w:szCs w:val="24"/>
          <w:lang w:val="en-ID"/>
        </w:rPr>
        <w:t xml:space="preserve"> 4.47 dan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|z stat|=44.38 &gt; z </w:t>
      </w:r>
      <w:proofErr w:type="spellStart"/>
      <w:r w:rsidRPr="00F769B3">
        <w:rPr>
          <w:rFonts w:ascii="Times New Roman" w:hAnsi="Times New Roman" w:cs="Times New Roman"/>
          <w:i w:val="0"/>
          <w:iCs w:val="0"/>
          <w:sz w:val="24"/>
          <w:szCs w:val="24"/>
          <w:lang w:val="en-ID"/>
        </w:rPr>
        <w:t>tabel</w:t>
      </w:r>
      <w:proofErr w:type="spellEnd"/>
      <w:r w:rsidRPr="00F769B3">
        <w:rPr>
          <w:rFonts w:ascii="Times New Roman" w:hAnsi="Times New Roman" w:cs="Times New Roman"/>
          <w:i w:val="0"/>
          <w:iCs w:val="0"/>
          <w:sz w:val="24"/>
          <w:szCs w:val="24"/>
          <w:lang w:val="en-ID"/>
        </w:rPr>
        <w:t xml:space="preserve">=1,96 dan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prob.value</w:t>
      </w:r>
      <w:proofErr w:type="spellEnd"/>
      <w:r w:rsidRPr="00F769B3">
        <w:rPr>
          <w:rFonts w:ascii="Times New Roman" w:hAnsi="Times New Roman" w:cs="Times New Roman"/>
          <w:i w:val="0"/>
          <w:iCs w:val="0"/>
          <w:sz w:val="24"/>
          <w:szCs w:val="24"/>
          <w:lang w:val="en-ID"/>
        </w:rPr>
        <w:t xml:space="preserve">=0.00 &lt; alpha=0.05 </w:t>
      </w:r>
      <w:proofErr w:type="spellStart"/>
      <w:r w:rsidRPr="00F769B3">
        <w:rPr>
          <w:rFonts w:ascii="Times New Roman" w:hAnsi="Times New Roman" w:cs="Times New Roman"/>
          <w:i w:val="0"/>
          <w:iCs w:val="0"/>
          <w:sz w:val="24"/>
          <w:szCs w:val="24"/>
          <w:lang w:val="en-ID"/>
        </w:rPr>
        <w:t>artinya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peluang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seorang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yang </w:t>
      </w:r>
      <w:proofErr w:type="spellStart"/>
      <w:r w:rsidRPr="00F769B3">
        <w:rPr>
          <w:rFonts w:ascii="Times New Roman" w:hAnsi="Times New Roman" w:cs="Times New Roman"/>
          <w:i w:val="0"/>
          <w:iCs w:val="0"/>
          <w:sz w:val="24"/>
          <w:szCs w:val="24"/>
          <w:lang w:val="en-ID"/>
        </w:rPr>
        <w:t>menerima</w:t>
      </w:r>
      <w:proofErr w:type="spellEnd"/>
      <w:r w:rsidRPr="00F769B3">
        <w:rPr>
          <w:rFonts w:ascii="Times New Roman" w:hAnsi="Times New Roman" w:cs="Times New Roman"/>
          <w:i w:val="0"/>
          <w:iCs w:val="0"/>
          <w:sz w:val="24"/>
          <w:szCs w:val="24"/>
          <w:lang w:val="en-ID"/>
        </w:rPr>
        <w:t xml:space="preserve"> PIP 4.47 </w:t>
      </w:r>
      <w:proofErr w:type="spellStart"/>
      <w:r w:rsidRPr="00F769B3">
        <w:rPr>
          <w:rFonts w:ascii="Times New Roman" w:hAnsi="Times New Roman" w:cs="Times New Roman"/>
          <w:i w:val="0"/>
          <w:iCs w:val="0"/>
          <w:sz w:val="24"/>
          <w:szCs w:val="24"/>
          <w:lang w:val="en-ID"/>
        </w:rPr>
        <w:t>lebih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besar</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untuk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bersekolah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dibanding</w:t>
      </w:r>
      <w:proofErr w:type="spellEnd"/>
      <w:r w:rsidRPr="00F769B3">
        <w:rPr>
          <w:rFonts w:ascii="Times New Roman" w:hAnsi="Times New Roman" w:cs="Times New Roman"/>
          <w:i w:val="0"/>
          <w:iCs w:val="0"/>
          <w:sz w:val="24"/>
          <w:szCs w:val="24"/>
          <w:lang w:val="en-ID"/>
        </w:rPr>
        <w:t xml:space="preserve"> yang </w:t>
      </w:r>
      <w:proofErr w:type="spellStart"/>
      <w:r w:rsidRPr="00F769B3">
        <w:rPr>
          <w:rFonts w:ascii="Times New Roman" w:hAnsi="Times New Roman" w:cs="Times New Roman"/>
          <w:i w:val="0"/>
          <w:iCs w:val="0"/>
          <w:sz w:val="24"/>
          <w:szCs w:val="24"/>
          <w:lang w:val="en-ID"/>
        </w:rPr>
        <w:t>tidak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menerima</w:t>
      </w:r>
      <w:proofErr w:type="spellEnd"/>
      <w:r w:rsidRPr="00F769B3">
        <w:rPr>
          <w:rFonts w:ascii="Times New Roman" w:hAnsi="Times New Roman" w:cs="Times New Roman"/>
          <w:i w:val="0"/>
          <w:iCs w:val="0"/>
          <w:sz w:val="24"/>
          <w:szCs w:val="24"/>
          <w:lang w:val="en-ID"/>
        </w:rPr>
        <w:t xml:space="preserve"> program PIP. Hal </w:t>
      </w:r>
      <w:proofErr w:type="spellStart"/>
      <w:r w:rsidRPr="00F769B3">
        <w:rPr>
          <w:rFonts w:ascii="Times New Roman" w:hAnsi="Times New Roman" w:cs="Times New Roman"/>
          <w:i w:val="0"/>
          <w:iCs w:val="0"/>
          <w:sz w:val="24"/>
          <w:szCs w:val="24"/>
          <w:lang w:val="en-ID"/>
        </w:rPr>
        <w:t>ini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senada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penelitian</w:t>
      </w:r>
      <w:proofErr w:type="spellEnd"/>
      <w:r w:rsidRPr="00F769B3">
        <w:rPr>
          <w:rFonts w:ascii="Times New Roman" w:hAnsi="Times New Roman" w:cs="Times New Roman"/>
          <w:i w:val="0"/>
          <w:iCs w:val="0"/>
          <w:sz w:val="24"/>
          <w:szCs w:val="24"/>
          <w:lang w:val="en-ID"/>
        </w:rPr>
        <w:t xml:space="preserve"> Hakim </w:t>
      </w:r>
      <w:r w:rsidRPr="00F769B3">
        <w:rPr>
          <w:rFonts w:ascii="Times New Roman" w:hAnsi="Times New Roman" w:cs="Times New Roman"/>
          <w:i w:val="0"/>
          <w:iCs w:val="0"/>
          <w:sz w:val="24"/>
          <w:szCs w:val="24"/>
          <w:lang w:val="en-ID"/>
        </w:rPr>
        <w:fldChar w:fldCharType="begin" w:fldLock="1"/>
      </w:r>
      <w:r w:rsidRPr="00F769B3">
        <w:rPr>
          <w:rFonts w:ascii="Times New Roman" w:hAnsi="Times New Roman" w:cs="Times New Roman"/>
          <w:i w:val="0"/>
          <w:iCs w:val="0"/>
          <w:sz w:val="24"/>
          <w:szCs w:val="24"/>
          <w:lang w:val="en-ID"/>
        </w:rPr>
        <w:instrText>ADDIN CSL_CITATION {"citationItems":[{"id":"ITEM-1","itemData":{"DOI":"10.33830/jp.v21i2.907.2020","ISSN":"1411-1942","abstract":"To improve the quality of human resources, the development of the education sector is very important.. Therefore, the Indonesian government has established a 12-year compulsory education program to create quality human resources. However, education participation at the secondary level needs to be increased, and the dropout rate needs to be controlled. This study uses secondary data from the March 2019 National Socio-Economic Survey (Susenas) to identify variables that affect the dropout rate for students ages 7 to 18 years in Aceh. In addition, the purpose of this study is to determine the probability of school dropouts by certain characteristics. The analysis used is logistic regression, which is a method that explains the relationship between the dichotomous response variable and a set of categorical explanatory variables. The result shows that the six variables selected were able to explain the variation of dropouts with a significance level of 5 percent. These variables are the education of household head, Kartu Indonesia Pintar/Program Indonesia Pintar (KIP/PIP) ownership, household size, working children, poverty, and urban-rural classification. The most dominant independent variable is ownership of KIP/PIP.\r Pembangunan di bidang pendidikan merupakan suatu hal yang sangat penting dalamm eningkatkan kualitas Sumber Daya Manusia. Oleh karena itu, pemerintah menetapkan program wajib belajar 12 tahun agar tercipta SDM yang berkualitas. Namun, partisipasi sekolah pada tingkat sekolah menengah perlu ditingkatkan agar angka putus sekolah dapat ditekan. Penelitian ini dilaksanakan di Provinsi Aceh menggunakan data Susenas Maret 2019 dengan tujuan mengidentifikasi variabel yang mempengaruhi angka putus sekolah pada usia 7–18 tahun. Selain itu, dapat juga untuk mengetahui probabilitas anak putus sekolah dengan karakteristik tertentu. Analisis yang digunakan adalah regresi logistik, yaitu suatu metode yang menerangkan hubungan antara variabel respon dikotomi dan satu set variabel penjelas katagori. Enam variabel yang dipilih mampu menjelaskan variasi anak putus sekolah dengan tingkat signifikan 5%. Variabel tersebut adalah pendidikan kepala rumah tangga, kepemilikan KIP/PIP, jumlah anggota rumah tangga, anak yang bekerja, kemiskinan, dan daerah tempat tinggal. Variabel yang paling dominan adalah kepemilikan KIP/PIP.","author":[{"dropping-particle":"","family":"Hakim","given":"Abdul","non-dropping-particle":"","parse-names":false,"suffix":""}],"container-title":"Jurnal Pendidikan","id":"ITEM-1","issue":"2","issued":{"date-parts":[["2020"]]},"page":"122-132","title":"Faktor Penyebab Anak Putus Sekolah","type":"article-journal","volume":"21"},"uris":["http://www.mendeley.com/documents/?uuid=2b475ac8-b8e2-4f39-a161-25112fbb11f5"]}],"mendeley":{"formattedCitation":"(Hakim, 2020)","manualFormatting":"(2020)","plainTextFormattedCitation":"(Hakim, 2020)","previouslyFormattedCitation":"(Hakim, 2020)"},"properties":{"noteIndex":0},"schema":"https://github.com/citation-style-language/schema/raw/master/csl-citation.json"}</w:instrText>
      </w:r>
      <w:r w:rsidRPr="00F769B3">
        <w:rPr>
          <w:rFonts w:ascii="Times New Roman" w:hAnsi="Times New Roman" w:cs="Times New Roman"/>
          <w:i w:val="0"/>
          <w:iCs w:val="0"/>
          <w:sz w:val="24"/>
          <w:szCs w:val="24"/>
          <w:lang w:val="en-ID"/>
        </w:rPr>
        <w:fldChar w:fldCharType="separate"/>
      </w:r>
      <w:r w:rsidRPr="00F769B3">
        <w:rPr>
          <w:rFonts w:ascii="Times New Roman" w:hAnsi="Times New Roman" w:cs="Times New Roman"/>
          <w:i w:val="0"/>
          <w:iCs w:val="0"/>
          <w:sz w:val="24"/>
          <w:szCs w:val="24"/>
          <w:lang w:val="en-ID"/>
        </w:rPr>
        <w:t>(2020)</w:t>
      </w:r>
      <w:r w:rsidRPr="00F769B3">
        <w:rPr>
          <w:rFonts w:ascii="Times New Roman" w:hAnsi="Times New Roman" w:cs="Times New Roman"/>
          <w:i w:val="0"/>
          <w:iCs w:val="0"/>
          <w:sz w:val="24"/>
          <w:szCs w:val="24"/>
          <w:lang w:val="en-ID"/>
        </w:rPr>
        <w:fldChar w:fldCharType="end"/>
      </w:r>
      <w:r w:rsidRPr="00F769B3">
        <w:rPr>
          <w:rFonts w:ascii="Times New Roman" w:hAnsi="Times New Roman" w:cs="Times New Roman"/>
          <w:i w:val="0"/>
          <w:iCs w:val="0"/>
          <w:sz w:val="24"/>
          <w:szCs w:val="24"/>
          <w:lang w:val="en-ID"/>
        </w:rPr>
        <w:t xml:space="preserve"> dan Diana </w:t>
      </w:r>
      <w:r w:rsidRPr="00F769B3">
        <w:rPr>
          <w:rFonts w:ascii="Times New Roman" w:hAnsi="Times New Roman" w:cs="Times New Roman"/>
          <w:i w:val="0"/>
          <w:iCs w:val="0"/>
          <w:sz w:val="24"/>
          <w:szCs w:val="24"/>
          <w:lang w:val="en-ID"/>
        </w:rPr>
        <w:fldChar w:fldCharType="begin" w:fldLock="1"/>
      </w:r>
      <w:r w:rsidRPr="00F769B3">
        <w:rPr>
          <w:rFonts w:ascii="Times New Roman" w:hAnsi="Times New Roman" w:cs="Times New Roman"/>
          <w:i w:val="0"/>
          <w:iCs w:val="0"/>
          <w:sz w:val="24"/>
          <w:szCs w:val="24"/>
          <w:lang w:val="en-ID"/>
        </w:rPr>
        <w:instrText>ADDIN CSL_CITATION {"citationItems":[{"id":"ITEM-1","itemData":{"abstract":"Studi ini bertujuan menganalisis: (i) sistem pendidikan keguruan, (ii) status akreditasi lembaga pendidikan keguruan dan program studi, (iii) pemenuhan standar dosen, (iv) mutu input mahasiswa, dan (v) mutu magang mahasiswa. Pendekatan studi menggunakan campuran kuantitatif dan kualitatif. Studi memanfaatkan data sekunder dari Pangkalan Data Pendidikan Tinggi dan Badan Akreditasi Nasional Perguruan Tinggi. Digunakan pula data survei dengan mahasiswa di empat lembaga di sekitar Jakarta. Temuan studi menunjukkan bahwa sistem pendidikan keguruan mengalami perubahan ke arah yang lebih baik, namun belum diimplementasikan secara ketat. Sebelumnya lulusan sarjana pendidikan bisa langsung menjadi guru, namun setelah terbitnya Peraturan Menteri Pendidikan dan Kebudayaan Nomor 87/2013, seorang sarjana pendidikan harus mengikuti Pendidikan Profesi Guru terlebih dahulu jika ingin menjadi guru. Temuan studi lainnya yaitu sebagian besar program studi belum terakreditasi. program studi yang sudah terakreditasi, sebagian hanya memperoleh nilai C. Terkait standar dosen, sebagian lembaga pendidikan keguruan sudah memenuhi standar minimal berpendidikan pasca sarjana. Jumlah dosen pada lembaga pendidikan keguruan tertentu berlebih sehingga beban kerjanya kurang dari standar. Mutu input mahasiswa sudah cukup baik. Sebagian besar mahasiswa merasa telah mendapat pengalaman memadai dari magang. Kajian merekomendasikan agar kementerian dan lembaga pendidikan keguruan menerapkan Peraturan Menteri Pendidikan dan Kebudayaan Nomor 87/2013 untuk menghasilkan guru profesional. Kementerian Pendidikan dan Kebudayaan harus bekerja sama dengan pemerintah daerah agar rekrutmen guru hanya menerima lulusan pendidikan profesi guru. Pendidikan profesi guru harus mengutamakan mutu sehingga hanya menerima lulusan sarjana pendidikan. Jika ada program studi yang tidak memenuhi persyaratan, sebaiknya diusulkan untuk dihentikan ijin operasionalnya.","author":[{"dropping-particle":"","family":"Diana","given":"Rita","non-dropping-particle":"","parse-names":false,"suffix":""}],"id":"ITEM-1","issued":{"date-parts":[["2021"]]},"page":"49-68","title":"J u r n a l penelitian k ebijak an pendidikan","type":"article-journal","volume":"14"},"uris":["http://www.mendeley.com/documents/?uuid=b7017c07-9de7-4e06-8bd4-21d546dc98f6"]}],"mendeley":{"formattedCitation":"(Diana, 2021)","manualFormatting":"(2021)","plainTextFormattedCitation":"(Diana, 2021)","previouslyFormattedCitation":"(Diana, 2021)"},"properties":{"noteIndex":0},"schema":"https://github.com/citation-style-language/schema/raw/master/csl-citation.json"}</w:instrText>
      </w:r>
      <w:r w:rsidRPr="00F769B3">
        <w:rPr>
          <w:rFonts w:ascii="Times New Roman" w:hAnsi="Times New Roman" w:cs="Times New Roman"/>
          <w:i w:val="0"/>
          <w:iCs w:val="0"/>
          <w:sz w:val="24"/>
          <w:szCs w:val="24"/>
          <w:lang w:val="en-ID"/>
        </w:rPr>
        <w:fldChar w:fldCharType="separate"/>
      </w:r>
      <w:r w:rsidRPr="00F769B3">
        <w:rPr>
          <w:rFonts w:ascii="Times New Roman" w:hAnsi="Times New Roman" w:cs="Times New Roman"/>
          <w:i w:val="0"/>
          <w:iCs w:val="0"/>
          <w:sz w:val="24"/>
          <w:szCs w:val="24"/>
          <w:lang w:val="en-ID"/>
        </w:rPr>
        <w:t>(2021)</w:t>
      </w:r>
      <w:r w:rsidRPr="00F769B3">
        <w:rPr>
          <w:rFonts w:ascii="Times New Roman" w:hAnsi="Times New Roman" w:cs="Times New Roman"/>
          <w:i w:val="0"/>
          <w:iCs w:val="0"/>
          <w:sz w:val="24"/>
          <w:szCs w:val="24"/>
          <w:lang w:val="en-ID"/>
        </w:rPr>
        <w:fldChar w:fldCharType="end"/>
      </w:r>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dimana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adanya</w:t>
      </w:r>
      <w:proofErr w:type="spellEnd"/>
      <w:r w:rsidRPr="00F769B3">
        <w:rPr>
          <w:rFonts w:ascii="Times New Roman" w:hAnsi="Times New Roman" w:cs="Times New Roman"/>
          <w:i w:val="0"/>
          <w:iCs w:val="0"/>
          <w:sz w:val="24"/>
          <w:szCs w:val="24"/>
          <w:lang w:val="en-ID"/>
        </w:rPr>
        <w:t xml:space="preserve"> program PIP, </w:t>
      </w:r>
      <w:proofErr w:type="spellStart"/>
      <w:r w:rsidRPr="00F769B3">
        <w:rPr>
          <w:rFonts w:ascii="Times New Roman" w:hAnsi="Times New Roman" w:cs="Times New Roman"/>
          <w:i w:val="0"/>
          <w:iCs w:val="0"/>
          <w:sz w:val="24"/>
          <w:szCs w:val="24"/>
          <w:lang w:val="en-ID"/>
        </w:rPr>
        <w:t>memberikan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akses</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untuk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yang </w:t>
      </w:r>
      <w:proofErr w:type="spellStart"/>
      <w:r w:rsidRPr="00F769B3">
        <w:rPr>
          <w:rFonts w:ascii="Times New Roman" w:hAnsi="Times New Roman" w:cs="Times New Roman"/>
          <w:i w:val="0"/>
          <w:iCs w:val="0"/>
          <w:sz w:val="24"/>
          <w:szCs w:val="24"/>
          <w:lang w:val="en-ID"/>
        </w:rPr>
        <w:t>tidak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mampu</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dari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sisi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materi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untuk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terus</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melanjutkan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pendidikannya</w:t>
      </w:r>
      <w:proofErr w:type="spellEnd"/>
      <w:r w:rsidRPr="00F769B3">
        <w:rPr>
          <w:rFonts w:ascii="Times New Roman" w:hAnsi="Times New Roman" w:cs="Times New Roman"/>
          <w:i w:val="0"/>
          <w:iCs w:val="0"/>
          <w:sz w:val="24"/>
          <w:szCs w:val="24"/>
          <w:lang w:val="en-ID"/>
        </w:rPr>
        <w:t>.</w:t>
      </w:r>
    </w:p>
    <w:p w14:paraId="11957F45" w14:textId="72C1F9D9" w:rsidR="00F769B3" w:rsidRPr="00F769B3" w:rsidRDefault="00F769B3" w:rsidP="002768A0">
      <w:pPr>
        <w:pStyle w:val="BodyText"/>
        <w:ind w:firstLine="720"/>
        <w:jc w:val="both"/>
        <w:rPr>
          <w:rFonts w:ascii="Times New Roman" w:hAnsi="Times New Roman" w:cs="Times New Roman"/>
          <w:i w:val="0"/>
          <w:iCs w:val="0"/>
          <w:sz w:val="24"/>
          <w:szCs w:val="24"/>
          <w:lang w:val="en-ID"/>
        </w:rPr>
      </w:pPr>
      <w:proofErr w:type="spellStart"/>
      <w:r w:rsidRPr="00F769B3">
        <w:rPr>
          <w:rFonts w:ascii="Times New Roman" w:hAnsi="Times New Roman" w:cs="Times New Roman"/>
          <w:i w:val="0"/>
          <w:iCs w:val="0"/>
          <w:sz w:val="24"/>
          <w:szCs w:val="24"/>
          <w:lang w:val="en-ID"/>
        </w:rPr>
        <w:t>Variabel</w:t>
      </w:r>
      <w:proofErr w:type="spellEnd"/>
      <w:r w:rsidRPr="00F769B3">
        <w:rPr>
          <w:rFonts w:ascii="Times New Roman" w:hAnsi="Times New Roman" w:cs="Times New Roman"/>
          <w:i w:val="0"/>
          <w:iCs w:val="0"/>
          <w:sz w:val="24"/>
          <w:szCs w:val="24"/>
          <w:lang w:val="en-ID"/>
        </w:rPr>
        <w:t xml:space="preserve"> Waktu</w:t>
      </w:r>
      <w:r w:rsidR="002768A0">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signifikan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negatif</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terhadap</w:t>
      </w:r>
      <w:proofErr w:type="spellEnd"/>
      <w:r w:rsidRPr="00F769B3">
        <w:rPr>
          <w:rFonts w:ascii="Times New Roman" w:hAnsi="Times New Roman" w:cs="Times New Roman"/>
          <w:i w:val="0"/>
          <w:iCs w:val="0"/>
          <w:sz w:val="24"/>
          <w:szCs w:val="24"/>
          <w:lang w:val="en-ID"/>
        </w:rPr>
        <w:t xml:space="preserve"> status </w:t>
      </w:r>
      <w:proofErr w:type="spellStart"/>
      <w:r w:rsidRPr="00F769B3">
        <w:rPr>
          <w:rFonts w:ascii="Times New Roman" w:hAnsi="Times New Roman" w:cs="Times New Roman"/>
          <w:i w:val="0"/>
          <w:iCs w:val="0"/>
          <w:sz w:val="24"/>
          <w:szCs w:val="24"/>
          <w:lang w:val="en-ID"/>
        </w:rPr>
        <w:t>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odds </w:t>
      </w:r>
      <w:proofErr w:type="spellStart"/>
      <w:r w:rsidRPr="00F769B3">
        <w:rPr>
          <w:rFonts w:ascii="Times New Roman" w:hAnsi="Times New Roman" w:cs="Times New Roman"/>
          <w:i w:val="0"/>
          <w:iCs w:val="0"/>
          <w:sz w:val="24"/>
          <w:szCs w:val="24"/>
          <w:lang w:val="en-ID"/>
        </w:rPr>
        <w:t>rasio</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sebesar</w:t>
      </w:r>
      <w:proofErr w:type="spellEnd"/>
      <w:r w:rsidRPr="00F769B3">
        <w:rPr>
          <w:rFonts w:ascii="Times New Roman" w:hAnsi="Times New Roman" w:cs="Times New Roman"/>
          <w:i w:val="0"/>
          <w:iCs w:val="0"/>
          <w:sz w:val="24"/>
          <w:szCs w:val="24"/>
          <w:lang w:val="en-ID"/>
        </w:rPr>
        <w:t xml:space="preserve"> 0.91 dan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|z stat|=13.33 38 &gt; z </w:t>
      </w:r>
      <w:proofErr w:type="spellStart"/>
      <w:r w:rsidRPr="00F769B3">
        <w:rPr>
          <w:rFonts w:ascii="Times New Roman" w:hAnsi="Times New Roman" w:cs="Times New Roman"/>
          <w:i w:val="0"/>
          <w:iCs w:val="0"/>
          <w:sz w:val="24"/>
          <w:szCs w:val="24"/>
          <w:lang w:val="en-ID"/>
        </w:rPr>
        <w:t>tabel</w:t>
      </w:r>
      <w:proofErr w:type="spellEnd"/>
      <w:r w:rsidRPr="00F769B3">
        <w:rPr>
          <w:rFonts w:ascii="Times New Roman" w:hAnsi="Times New Roman" w:cs="Times New Roman"/>
          <w:i w:val="0"/>
          <w:iCs w:val="0"/>
          <w:sz w:val="24"/>
          <w:szCs w:val="24"/>
          <w:lang w:val="en-ID"/>
        </w:rPr>
        <w:t xml:space="preserve">=1,96 dan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prob.value</w:t>
      </w:r>
      <w:proofErr w:type="spellEnd"/>
      <w:r w:rsidRPr="00F769B3">
        <w:rPr>
          <w:rFonts w:ascii="Times New Roman" w:hAnsi="Times New Roman" w:cs="Times New Roman"/>
          <w:i w:val="0"/>
          <w:iCs w:val="0"/>
          <w:sz w:val="24"/>
          <w:szCs w:val="24"/>
          <w:lang w:val="en-ID"/>
        </w:rPr>
        <w:t xml:space="preserve">=0.00 &lt; alpha=0.05 </w:t>
      </w:r>
      <w:proofErr w:type="spellStart"/>
      <w:r w:rsidRPr="00F769B3">
        <w:rPr>
          <w:rFonts w:ascii="Times New Roman" w:hAnsi="Times New Roman" w:cs="Times New Roman"/>
          <w:i w:val="0"/>
          <w:iCs w:val="0"/>
          <w:sz w:val="24"/>
          <w:szCs w:val="24"/>
          <w:lang w:val="en-ID"/>
        </w:rPr>
        <w:t>artinya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peluang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seorang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pada </w:t>
      </w:r>
      <w:proofErr w:type="spellStart"/>
      <w:r w:rsidRPr="00F769B3">
        <w:rPr>
          <w:rFonts w:ascii="Times New Roman" w:hAnsi="Times New Roman" w:cs="Times New Roman"/>
          <w:i w:val="0"/>
          <w:iCs w:val="0"/>
          <w:sz w:val="24"/>
          <w:szCs w:val="24"/>
          <w:lang w:val="en-ID"/>
        </w:rPr>
        <w:t>periode</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sebelum</w:t>
      </w:r>
      <w:proofErr w:type="spellEnd"/>
      <w:r w:rsidRPr="00F769B3">
        <w:rPr>
          <w:rFonts w:ascii="Times New Roman" w:hAnsi="Times New Roman" w:cs="Times New Roman"/>
          <w:i w:val="0"/>
          <w:iCs w:val="0"/>
          <w:sz w:val="24"/>
          <w:szCs w:val="24"/>
          <w:lang w:val="en-ID"/>
        </w:rPr>
        <w:t xml:space="preserve"> PIP =1/0.91= 1.09 kali </w:t>
      </w:r>
      <w:proofErr w:type="spellStart"/>
      <w:r w:rsidRPr="00F769B3">
        <w:rPr>
          <w:rFonts w:ascii="Times New Roman" w:hAnsi="Times New Roman" w:cs="Times New Roman"/>
          <w:i w:val="0"/>
          <w:iCs w:val="0"/>
          <w:sz w:val="24"/>
          <w:szCs w:val="24"/>
          <w:lang w:val="en-ID"/>
        </w:rPr>
        <w:t>lebih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besar</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untuk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bersekolah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dibanding</w:t>
      </w:r>
      <w:proofErr w:type="spellEnd"/>
      <w:r w:rsidRPr="00F769B3">
        <w:rPr>
          <w:rFonts w:ascii="Times New Roman" w:hAnsi="Times New Roman" w:cs="Times New Roman"/>
          <w:i w:val="0"/>
          <w:iCs w:val="0"/>
          <w:sz w:val="24"/>
          <w:szCs w:val="24"/>
          <w:lang w:val="en-ID"/>
        </w:rPr>
        <w:t xml:space="preserve"> yang pada </w:t>
      </w:r>
      <w:proofErr w:type="spellStart"/>
      <w:r w:rsidRPr="00F769B3">
        <w:rPr>
          <w:rFonts w:ascii="Times New Roman" w:hAnsi="Times New Roman" w:cs="Times New Roman"/>
          <w:i w:val="0"/>
          <w:iCs w:val="0"/>
          <w:sz w:val="24"/>
          <w:szCs w:val="24"/>
          <w:lang w:val="en-ID"/>
        </w:rPr>
        <w:t>periode</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setelah</w:t>
      </w:r>
      <w:proofErr w:type="spellEnd"/>
      <w:r w:rsidRPr="00F769B3">
        <w:rPr>
          <w:rFonts w:ascii="Times New Roman" w:hAnsi="Times New Roman" w:cs="Times New Roman"/>
          <w:i w:val="0"/>
          <w:iCs w:val="0"/>
          <w:sz w:val="24"/>
          <w:szCs w:val="24"/>
          <w:lang w:val="en-ID"/>
        </w:rPr>
        <w:t xml:space="preserve"> PIP.</w:t>
      </w:r>
    </w:p>
    <w:p w14:paraId="2F4027ED" w14:textId="77777777" w:rsidR="00F769B3" w:rsidRPr="00F769B3" w:rsidRDefault="00F769B3" w:rsidP="002768A0">
      <w:pPr>
        <w:pStyle w:val="BodyText"/>
        <w:ind w:firstLine="720"/>
        <w:jc w:val="both"/>
        <w:rPr>
          <w:rFonts w:ascii="Times New Roman" w:hAnsi="Times New Roman" w:cs="Times New Roman"/>
          <w:i w:val="0"/>
          <w:iCs w:val="0"/>
          <w:sz w:val="24"/>
          <w:szCs w:val="24"/>
          <w:lang w:val="en-ID"/>
        </w:rPr>
      </w:pPr>
      <w:proofErr w:type="spellStart"/>
      <w:r w:rsidRPr="00F769B3">
        <w:rPr>
          <w:rFonts w:ascii="Times New Roman" w:hAnsi="Times New Roman" w:cs="Times New Roman"/>
          <w:i w:val="0"/>
          <w:iCs w:val="0"/>
          <w:sz w:val="24"/>
          <w:szCs w:val="24"/>
          <w:lang w:val="en-ID"/>
        </w:rPr>
        <w:t>Variabel</w:t>
      </w:r>
      <w:proofErr w:type="spellEnd"/>
      <w:r w:rsidRPr="00F769B3">
        <w:rPr>
          <w:rFonts w:ascii="Times New Roman" w:hAnsi="Times New Roman" w:cs="Times New Roman"/>
          <w:i w:val="0"/>
          <w:iCs w:val="0"/>
          <w:sz w:val="24"/>
          <w:szCs w:val="24"/>
          <w:lang w:val="en-ID"/>
        </w:rPr>
        <w:t xml:space="preserve"> PIP*Waktu </w:t>
      </w:r>
      <w:proofErr w:type="spellStart"/>
      <w:r w:rsidRPr="00F769B3">
        <w:rPr>
          <w:rFonts w:ascii="Times New Roman" w:hAnsi="Times New Roman" w:cs="Times New Roman"/>
          <w:i w:val="0"/>
          <w:iCs w:val="0"/>
          <w:sz w:val="24"/>
          <w:szCs w:val="24"/>
          <w:lang w:val="en-ID"/>
        </w:rPr>
        <w:t>signifikan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positif</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terhadap</w:t>
      </w:r>
      <w:proofErr w:type="spellEnd"/>
      <w:r w:rsidRPr="00F769B3">
        <w:rPr>
          <w:rFonts w:ascii="Times New Roman" w:hAnsi="Times New Roman" w:cs="Times New Roman"/>
          <w:i w:val="0"/>
          <w:iCs w:val="0"/>
          <w:sz w:val="24"/>
          <w:szCs w:val="24"/>
          <w:lang w:val="en-ID"/>
        </w:rPr>
        <w:t xml:space="preserve"> status </w:t>
      </w:r>
      <w:proofErr w:type="spellStart"/>
      <w:r w:rsidRPr="00F769B3">
        <w:rPr>
          <w:rFonts w:ascii="Times New Roman" w:hAnsi="Times New Roman" w:cs="Times New Roman"/>
          <w:i w:val="0"/>
          <w:iCs w:val="0"/>
          <w:sz w:val="24"/>
          <w:szCs w:val="24"/>
          <w:lang w:val="en-ID"/>
        </w:rPr>
        <w:t>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odds </w:t>
      </w:r>
      <w:proofErr w:type="spellStart"/>
      <w:r w:rsidRPr="00F769B3">
        <w:rPr>
          <w:rFonts w:ascii="Times New Roman" w:hAnsi="Times New Roman" w:cs="Times New Roman"/>
          <w:i w:val="0"/>
          <w:iCs w:val="0"/>
          <w:sz w:val="24"/>
          <w:szCs w:val="24"/>
          <w:lang w:val="en-ID"/>
        </w:rPr>
        <w:t>rasio</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sebesar</w:t>
      </w:r>
      <w:proofErr w:type="spellEnd"/>
      <w:r w:rsidRPr="00F769B3">
        <w:rPr>
          <w:rFonts w:ascii="Times New Roman" w:hAnsi="Times New Roman" w:cs="Times New Roman"/>
          <w:i w:val="0"/>
          <w:iCs w:val="0"/>
          <w:sz w:val="24"/>
          <w:szCs w:val="24"/>
          <w:lang w:val="en-ID"/>
        </w:rPr>
        <w:t xml:space="preserve"> 1.34 dan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|z stat|=7.37 &gt; z </w:t>
      </w:r>
      <w:proofErr w:type="spellStart"/>
      <w:r w:rsidRPr="00F769B3">
        <w:rPr>
          <w:rFonts w:ascii="Times New Roman" w:hAnsi="Times New Roman" w:cs="Times New Roman"/>
          <w:i w:val="0"/>
          <w:iCs w:val="0"/>
          <w:sz w:val="24"/>
          <w:szCs w:val="24"/>
          <w:lang w:val="en-ID"/>
        </w:rPr>
        <w:t>tabel</w:t>
      </w:r>
      <w:proofErr w:type="spellEnd"/>
      <w:r w:rsidRPr="00F769B3">
        <w:rPr>
          <w:rFonts w:ascii="Times New Roman" w:hAnsi="Times New Roman" w:cs="Times New Roman"/>
          <w:i w:val="0"/>
          <w:iCs w:val="0"/>
          <w:sz w:val="24"/>
          <w:szCs w:val="24"/>
          <w:lang w:val="en-ID"/>
        </w:rPr>
        <w:t xml:space="preserve">=1,96 dan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prob.value</w:t>
      </w:r>
      <w:proofErr w:type="spellEnd"/>
      <w:r w:rsidRPr="00F769B3">
        <w:rPr>
          <w:rFonts w:ascii="Times New Roman" w:hAnsi="Times New Roman" w:cs="Times New Roman"/>
          <w:i w:val="0"/>
          <w:iCs w:val="0"/>
          <w:sz w:val="24"/>
          <w:szCs w:val="24"/>
          <w:lang w:val="en-ID"/>
        </w:rPr>
        <w:t xml:space="preserve">=0.00 &lt; alpha=0.05 </w:t>
      </w:r>
      <w:proofErr w:type="spellStart"/>
      <w:r w:rsidRPr="00F769B3">
        <w:rPr>
          <w:rFonts w:ascii="Times New Roman" w:hAnsi="Times New Roman" w:cs="Times New Roman"/>
          <w:i w:val="0"/>
          <w:iCs w:val="0"/>
          <w:sz w:val="24"/>
          <w:szCs w:val="24"/>
          <w:lang w:val="en-ID"/>
        </w:rPr>
        <w:t>artinya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peluang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seorang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yang </w:t>
      </w:r>
      <w:proofErr w:type="spellStart"/>
      <w:r w:rsidRPr="00F769B3">
        <w:rPr>
          <w:rFonts w:ascii="Times New Roman" w:hAnsi="Times New Roman" w:cs="Times New Roman"/>
          <w:i w:val="0"/>
          <w:iCs w:val="0"/>
          <w:sz w:val="24"/>
          <w:szCs w:val="24"/>
          <w:lang w:val="en-ID"/>
        </w:rPr>
        <w:t>menerima</w:t>
      </w:r>
      <w:proofErr w:type="spellEnd"/>
      <w:r w:rsidRPr="00F769B3">
        <w:rPr>
          <w:rFonts w:ascii="Times New Roman" w:hAnsi="Times New Roman" w:cs="Times New Roman"/>
          <w:i w:val="0"/>
          <w:iCs w:val="0"/>
          <w:sz w:val="24"/>
          <w:szCs w:val="24"/>
          <w:lang w:val="en-ID"/>
        </w:rPr>
        <w:t xml:space="preserve"> PIP pada </w:t>
      </w:r>
      <w:proofErr w:type="spellStart"/>
      <w:r w:rsidRPr="00F769B3">
        <w:rPr>
          <w:rFonts w:ascii="Times New Roman" w:hAnsi="Times New Roman" w:cs="Times New Roman"/>
          <w:i w:val="0"/>
          <w:iCs w:val="0"/>
          <w:sz w:val="24"/>
          <w:szCs w:val="24"/>
          <w:lang w:val="en-ID"/>
        </w:rPr>
        <w:t>periode</w:t>
      </w:r>
      <w:proofErr w:type="spellEnd"/>
      <w:r w:rsidRPr="00F769B3">
        <w:rPr>
          <w:rFonts w:ascii="Times New Roman" w:hAnsi="Times New Roman" w:cs="Times New Roman"/>
          <w:i w:val="0"/>
          <w:iCs w:val="0"/>
          <w:sz w:val="24"/>
          <w:szCs w:val="24"/>
          <w:lang w:val="en-ID"/>
        </w:rPr>
        <w:t xml:space="preserve"> PIP 1.34 kali </w:t>
      </w:r>
      <w:proofErr w:type="spellStart"/>
      <w:r w:rsidRPr="00F769B3">
        <w:rPr>
          <w:rFonts w:ascii="Times New Roman" w:hAnsi="Times New Roman" w:cs="Times New Roman"/>
          <w:i w:val="0"/>
          <w:iCs w:val="0"/>
          <w:sz w:val="24"/>
          <w:szCs w:val="24"/>
          <w:lang w:val="en-ID"/>
        </w:rPr>
        <w:t>lebih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besar</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untuk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bersekolah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dibanding</w:t>
      </w:r>
      <w:proofErr w:type="spellEnd"/>
      <w:r w:rsidRPr="00F769B3">
        <w:rPr>
          <w:rFonts w:ascii="Times New Roman" w:hAnsi="Times New Roman" w:cs="Times New Roman"/>
          <w:i w:val="0"/>
          <w:iCs w:val="0"/>
          <w:sz w:val="24"/>
          <w:szCs w:val="24"/>
          <w:lang w:val="en-ID"/>
        </w:rPr>
        <w:t xml:space="preserve"> yang </w:t>
      </w:r>
      <w:proofErr w:type="spellStart"/>
      <w:r w:rsidRPr="00F769B3">
        <w:rPr>
          <w:rFonts w:ascii="Times New Roman" w:hAnsi="Times New Roman" w:cs="Times New Roman"/>
          <w:i w:val="0"/>
          <w:iCs w:val="0"/>
          <w:sz w:val="24"/>
          <w:szCs w:val="24"/>
          <w:lang w:val="en-ID"/>
        </w:rPr>
        <w:t>tidak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menerima</w:t>
      </w:r>
      <w:proofErr w:type="spellEnd"/>
      <w:r w:rsidRPr="00F769B3">
        <w:rPr>
          <w:rFonts w:ascii="Times New Roman" w:hAnsi="Times New Roman" w:cs="Times New Roman"/>
          <w:i w:val="0"/>
          <w:iCs w:val="0"/>
          <w:sz w:val="24"/>
          <w:szCs w:val="24"/>
          <w:lang w:val="en-ID"/>
        </w:rPr>
        <w:t xml:space="preserve"> program PIP.</w:t>
      </w:r>
    </w:p>
    <w:p w14:paraId="4B4868DE" w14:textId="77777777" w:rsidR="00F769B3" w:rsidRPr="00F769B3" w:rsidRDefault="00F769B3" w:rsidP="002768A0">
      <w:pPr>
        <w:pStyle w:val="BodyText"/>
        <w:ind w:firstLine="720"/>
        <w:jc w:val="both"/>
        <w:rPr>
          <w:rFonts w:ascii="Times New Roman" w:hAnsi="Times New Roman" w:cs="Times New Roman"/>
          <w:i w:val="0"/>
          <w:iCs w:val="0"/>
          <w:sz w:val="24"/>
          <w:szCs w:val="24"/>
          <w:lang w:val="en-ID"/>
        </w:rPr>
      </w:pPr>
      <w:proofErr w:type="spellStart"/>
      <w:r w:rsidRPr="00F769B3">
        <w:rPr>
          <w:rFonts w:ascii="Times New Roman" w:hAnsi="Times New Roman" w:cs="Times New Roman"/>
          <w:i w:val="0"/>
          <w:iCs w:val="0"/>
          <w:sz w:val="24"/>
          <w:szCs w:val="24"/>
          <w:lang w:val="en-ID"/>
        </w:rPr>
        <w:t>Variabel</w:t>
      </w:r>
      <w:proofErr w:type="spellEnd"/>
      <w:r w:rsidRPr="00F769B3">
        <w:rPr>
          <w:rFonts w:ascii="Times New Roman" w:hAnsi="Times New Roman" w:cs="Times New Roman"/>
          <w:i w:val="0"/>
          <w:iCs w:val="0"/>
          <w:sz w:val="24"/>
          <w:szCs w:val="24"/>
          <w:lang w:val="en-ID"/>
        </w:rPr>
        <w:t xml:space="preserve"> Kota </w:t>
      </w:r>
      <w:proofErr w:type="spellStart"/>
      <w:r w:rsidRPr="00F769B3">
        <w:rPr>
          <w:rFonts w:ascii="Times New Roman" w:hAnsi="Times New Roman" w:cs="Times New Roman"/>
          <w:i w:val="0"/>
          <w:iCs w:val="0"/>
          <w:sz w:val="24"/>
          <w:szCs w:val="24"/>
          <w:lang w:val="en-ID"/>
        </w:rPr>
        <w:t>desa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signifikan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positif</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terhadap</w:t>
      </w:r>
      <w:proofErr w:type="spellEnd"/>
      <w:r w:rsidRPr="00F769B3">
        <w:rPr>
          <w:rFonts w:ascii="Times New Roman" w:hAnsi="Times New Roman" w:cs="Times New Roman"/>
          <w:i w:val="0"/>
          <w:iCs w:val="0"/>
          <w:sz w:val="24"/>
          <w:szCs w:val="24"/>
          <w:lang w:val="en-ID"/>
        </w:rPr>
        <w:t xml:space="preserve"> status </w:t>
      </w:r>
      <w:proofErr w:type="spellStart"/>
      <w:r w:rsidRPr="00F769B3">
        <w:rPr>
          <w:rFonts w:ascii="Times New Roman" w:hAnsi="Times New Roman" w:cs="Times New Roman"/>
          <w:i w:val="0"/>
          <w:iCs w:val="0"/>
          <w:sz w:val="24"/>
          <w:szCs w:val="24"/>
          <w:lang w:val="en-ID"/>
        </w:rPr>
        <w:t>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odds </w:t>
      </w:r>
      <w:proofErr w:type="spellStart"/>
      <w:r w:rsidRPr="00F769B3">
        <w:rPr>
          <w:rFonts w:ascii="Times New Roman" w:hAnsi="Times New Roman" w:cs="Times New Roman"/>
          <w:i w:val="0"/>
          <w:iCs w:val="0"/>
          <w:sz w:val="24"/>
          <w:szCs w:val="24"/>
          <w:lang w:val="en-ID"/>
        </w:rPr>
        <w:t>rasio</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sebesar</w:t>
      </w:r>
      <w:proofErr w:type="spellEnd"/>
      <w:r w:rsidRPr="00F769B3">
        <w:rPr>
          <w:rFonts w:ascii="Times New Roman" w:hAnsi="Times New Roman" w:cs="Times New Roman"/>
          <w:i w:val="0"/>
          <w:iCs w:val="0"/>
          <w:sz w:val="24"/>
          <w:szCs w:val="24"/>
          <w:lang w:val="en-ID"/>
        </w:rPr>
        <w:t xml:space="preserve"> 1.70 dan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|z stat|=70.90&gt; z </w:t>
      </w:r>
      <w:proofErr w:type="spellStart"/>
      <w:r w:rsidRPr="00F769B3">
        <w:rPr>
          <w:rFonts w:ascii="Times New Roman" w:hAnsi="Times New Roman" w:cs="Times New Roman"/>
          <w:i w:val="0"/>
          <w:iCs w:val="0"/>
          <w:sz w:val="24"/>
          <w:szCs w:val="24"/>
          <w:lang w:val="en-ID"/>
        </w:rPr>
        <w:t>tabel</w:t>
      </w:r>
      <w:proofErr w:type="spellEnd"/>
      <w:r w:rsidRPr="00F769B3">
        <w:rPr>
          <w:rFonts w:ascii="Times New Roman" w:hAnsi="Times New Roman" w:cs="Times New Roman"/>
          <w:i w:val="0"/>
          <w:iCs w:val="0"/>
          <w:sz w:val="24"/>
          <w:szCs w:val="24"/>
          <w:lang w:val="en-ID"/>
        </w:rPr>
        <w:t xml:space="preserve">=1,96 dan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prob.value</w:t>
      </w:r>
      <w:proofErr w:type="spellEnd"/>
      <w:r w:rsidRPr="00F769B3">
        <w:rPr>
          <w:rFonts w:ascii="Times New Roman" w:hAnsi="Times New Roman" w:cs="Times New Roman"/>
          <w:i w:val="0"/>
          <w:iCs w:val="0"/>
          <w:sz w:val="24"/>
          <w:szCs w:val="24"/>
          <w:lang w:val="en-ID"/>
        </w:rPr>
        <w:t xml:space="preserve">=0.00 &lt; alpha=0.05 </w:t>
      </w:r>
      <w:proofErr w:type="spellStart"/>
      <w:r w:rsidRPr="00F769B3">
        <w:rPr>
          <w:rFonts w:ascii="Times New Roman" w:hAnsi="Times New Roman" w:cs="Times New Roman"/>
          <w:i w:val="0"/>
          <w:iCs w:val="0"/>
          <w:sz w:val="24"/>
          <w:szCs w:val="24"/>
          <w:lang w:val="en-ID"/>
        </w:rPr>
        <w:t>artinya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peluang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seorang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yang </w:t>
      </w:r>
      <w:proofErr w:type="spellStart"/>
      <w:r w:rsidRPr="00F769B3">
        <w:rPr>
          <w:rFonts w:ascii="Times New Roman" w:hAnsi="Times New Roman" w:cs="Times New Roman"/>
          <w:i w:val="0"/>
          <w:iCs w:val="0"/>
          <w:sz w:val="24"/>
          <w:szCs w:val="24"/>
          <w:lang w:val="en-ID"/>
        </w:rPr>
        <w:t>tinggal</w:t>
      </w:r>
      <w:proofErr w:type="spellEnd"/>
      <w:r w:rsidRPr="00F769B3">
        <w:rPr>
          <w:rFonts w:ascii="Times New Roman" w:hAnsi="Times New Roman" w:cs="Times New Roman"/>
          <w:i w:val="0"/>
          <w:iCs w:val="0"/>
          <w:sz w:val="24"/>
          <w:szCs w:val="24"/>
          <w:lang w:val="en-ID"/>
        </w:rPr>
        <w:t xml:space="preserve"> di </w:t>
      </w:r>
      <w:proofErr w:type="spellStart"/>
      <w:r w:rsidRPr="00F769B3">
        <w:rPr>
          <w:rFonts w:ascii="Times New Roman" w:hAnsi="Times New Roman" w:cs="Times New Roman"/>
          <w:i w:val="0"/>
          <w:iCs w:val="0"/>
          <w:sz w:val="24"/>
          <w:szCs w:val="24"/>
          <w:lang w:val="en-ID"/>
        </w:rPr>
        <w:t>kota</w:t>
      </w:r>
      <w:proofErr w:type="spellEnd"/>
      <w:r w:rsidRPr="00F769B3">
        <w:rPr>
          <w:rFonts w:ascii="Times New Roman" w:hAnsi="Times New Roman" w:cs="Times New Roman"/>
          <w:i w:val="0"/>
          <w:iCs w:val="0"/>
          <w:sz w:val="24"/>
          <w:szCs w:val="24"/>
          <w:lang w:val="en-ID"/>
        </w:rPr>
        <w:t xml:space="preserve"> 1.70 kali </w:t>
      </w:r>
      <w:proofErr w:type="spellStart"/>
      <w:r w:rsidRPr="00F769B3">
        <w:rPr>
          <w:rFonts w:ascii="Times New Roman" w:hAnsi="Times New Roman" w:cs="Times New Roman"/>
          <w:i w:val="0"/>
          <w:iCs w:val="0"/>
          <w:sz w:val="24"/>
          <w:szCs w:val="24"/>
          <w:lang w:val="en-ID"/>
        </w:rPr>
        <w:t>lebih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besar</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untuk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bersekolah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dibanding</w:t>
      </w:r>
      <w:proofErr w:type="spellEnd"/>
      <w:r w:rsidRPr="00F769B3">
        <w:rPr>
          <w:rFonts w:ascii="Times New Roman" w:hAnsi="Times New Roman" w:cs="Times New Roman"/>
          <w:i w:val="0"/>
          <w:iCs w:val="0"/>
          <w:sz w:val="24"/>
          <w:szCs w:val="24"/>
          <w:lang w:val="en-ID"/>
        </w:rPr>
        <w:t xml:space="preserve"> yang </w:t>
      </w:r>
      <w:proofErr w:type="spellStart"/>
      <w:r w:rsidRPr="00F769B3">
        <w:rPr>
          <w:rFonts w:ascii="Times New Roman" w:hAnsi="Times New Roman" w:cs="Times New Roman"/>
          <w:i w:val="0"/>
          <w:iCs w:val="0"/>
          <w:sz w:val="24"/>
          <w:szCs w:val="24"/>
          <w:lang w:val="en-ID"/>
        </w:rPr>
        <w:t>tinggal</w:t>
      </w:r>
      <w:proofErr w:type="spellEnd"/>
      <w:r w:rsidRPr="00F769B3">
        <w:rPr>
          <w:rFonts w:ascii="Times New Roman" w:hAnsi="Times New Roman" w:cs="Times New Roman"/>
          <w:i w:val="0"/>
          <w:iCs w:val="0"/>
          <w:sz w:val="24"/>
          <w:szCs w:val="24"/>
          <w:lang w:val="en-ID"/>
        </w:rPr>
        <w:t xml:space="preserve"> di </w:t>
      </w:r>
      <w:proofErr w:type="spellStart"/>
      <w:r w:rsidRPr="00F769B3">
        <w:rPr>
          <w:rFonts w:ascii="Times New Roman" w:hAnsi="Times New Roman" w:cs="Times New Roman"/>
          <w:i w:val="0"/>
          <w:iCs w:val="0"/>
          <w:sz w:val="24"/>
          <w:szCs w:val="24"/>
          <w:lang w:val="en-ID"/>
        </w:rPr>
        <w:t>desa</w:t>
      </w:r>
      <w:proofErr w:type="spellEnd"/>
      <w:r w:rsidRPr="00F769B3">
        <w:rPr>
          <w:rFonts w:ascii="Times New Roman" w:hAnsi="Times New Roman" w:cs="Times New Roman"/>
          <w:i w:val="0"/>
          <w:iCs w:val="0"/>
          <w:sz w:val="24"/>
          <w:szCs w:val="24"/>
          <w:lang w:val="en-ID"/>
        </w:rPr>
        <w:t xml:space="preserve"> (rural). Hal </w:t>
      </w:r>
      <w:proofErr w:type="spellStart"/>
      <w:r w:rsidRPr="00F769B3">
        <w:rPr>
          <w:rFonts w:ascii="Times New Roman" w:hAnsi="Times New Roman" w:cs="Times New Roman"/>
          <w:i w:val="0"/>
          <w:iCs w:val="0"/>
          <w:sz w:val="24"/>
          <w:szCs w:val="24"/>
          <w:lang w:val="en-ID"/>
        </w:rPr>
        <w:t>ini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senada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penelitian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Perhati</w:t>
      </w:r>
      <w:proofErr w:type="spellEnd"/>
      <w:r w:rsidRPr="00F769B3">
        <w:rPr>
          <w:rFonts w:ascii="Times New Roman" w:hAnsi="Times New Roman" w:cs="Times New Roman"/>
          <w:i w:val="0"/>
          <w:iCs w:val="0"/>
          <w:sz w:val="24"/>
          <w:szCs w:val="24"/>
          <w:lang w:val="en-ID"/>
        </w:rPr>
        <w:t xml:space="preserve"> et al </w:t>
      </w:r>
      <w:r w:rsidRPr="00F769B3">
        <w:rPr>
          <w:rFonts w:ascii="Times New Roman" w:hAnsi="Times New Roman" w:cs="Times New Roman"/>
          <w:i w:val="0"/>
          <w:iCs w:val="0"/>
          <w:sz w:val="24"/>
          <w:szCs w:val="24"/>
          <w:lang w:val="en-ID"/>
        </w:rPr>
        <w:fldChar w:fldCharType="begin" w:fldLock="1"/>
      </w:r>
      <w:r w:rsidRPr="00F769B3">
        <w:rPr>
          <w:rFonts w:ascii="Times New Roman" w:hAnsi="Times New Roman" w:cs="Times New Roman"/>
          <w:i w:val="0"/>
          <w:iCs w:val="0"/>
          <w:sz w:val="24"/>
          <w:szCs w:val="24"/>
          <w:lang w:val="en-ID"/>
        </w:rPr>
        <w:instrText>ADDIN CSL_CITATION {"citationItems":[{"id":"ITEM-1","itemData":{"DOI":"10.29244/ijsa.v1i1.51","abstract":"School dropouts are the problem in education which is the condition of children who do not have the opportunity to complete their education that they couldnt obtain degree certificate due to certain factors. Based on SUSENAS 2013, there is 2.15% of children aged 7-15 years old in West Java who dropped out of school. Three aspects that have great potential on the incidence of school dropouts are characteristic of social, economy, and demography. This study uses logistic regression analysis to determine the effect of school dropouts by the three aspects. The results of logistic regression analysis at 5% significance level indicates that the characteristics of social, economy, and demography that have significant effect on the incidence of school dropouts are the low education of household head, more than four household members, less than the poverty line household expenditure per capita, residence location in urban areas, and boys. The resulting model is sufficientfor estimation with the sensitivity value of 70.20% and the area under the ROC curve of 76.42%.\r Keywords: logistic regression, ROC curve, school children, sensitivity.","author":[{"dropping-particle":"","family":"Perhati","given":"Tina Aris","non-dropping-particle":"","parse-names":false,"suffix":""},{"dropping-particle":"","family":"Indahwati","given":".","non-dropping-particle":"","parse-names":false,"suffix":""},{"dropping-particle":"","family":"Susetyo","given":"Budi","non-dropping-particle":"","parse-names":false,"suffix":""}],"container-title":"Indonesian Journal of Statistics and Its Applications","id":"ITEM-1","issue":"1","issued":{"date-parts":[["2017"]]},"page":"56-65","title":"Identifikasi Karakteristik Anak Putus Sekolah Di Jawa Barat Dengan Regresi Logistik","type":"article-journal","volume":"1"},"uris":["http://www.mendeley.com/documents/?uuid=229c1e94-2aa8-48ee-b574-829e5dbf5c6a"]}],"mendeley":{"formattedCitation":"(Perhati et al., 2017)","manualFormatting":"( 2017)","plainTextFormattedCitation":"(Perhati et al., 2017)","previouslyFormattedCitation":"(Perhati et al., 2017)"},"properties":{"noteIndex":0},"schema":"https://github.com/citation-style-language/schema/raw/master/csl-citation.json"}</w:instrText>
      </w:r>
      <w:r w:rsidRPr="00F769B3">
        <w:rPr>
          <w:rFonts w:ascii="Times New Roman" w:hAnsi="Times New Roman" w:cs="Times New Roman"/>
          <w:i w:val="0"/>
          <w:iCs w:val="0"/>
          <w:sz w:val="24"/>
          <w:szCs w:val="24"/>
          <w:lang w:val="en-ID"/>
        </w:rPr>
        <w:fldChar w:fldCharType="separate"/>
      </w:r>
      <w:r w:rsidRPr="00F769B3">
        <w:rPr>
          <w:rFonts w:ascii="Times New Roman" w:hAnsi="Times New Roman" w:cs="Times New Roman"/>
          <w:i w:val="0"/>
          <w:iCs w:val="0"/>
          <w:sz w:val="24"/>
          <w:szCs w:val="24"/>
          <w:lang w:val="en-ID"/>
        </w:rPr>
        <w:t>( 2017)</w:t>
      </w:r>
      <w:r w:rsidRPr="00F769B3">
        <w:rPr>
          <w:rFonts w:ascii="Times New Roman" w:hAnsi="Times New Roman" w:cs="Times New Roman"/>
          <w:i w:val="0"/>
          <w:iCs w:val="0"/>
          <w:sz w:val="24"/>
          <w:szCs w:val="24"/>
          <w:lang w:val="en-ID"/>
        </w:rPr>
        <w:fldChar w:fldCharType="end"/>
      </w:r>
      <w:r w:rsidRPr="00F769B3">
        <w:rPr>
          <w:rFonts w:ascii="Times New Roman" w:hAnsi="Times New Roman" w:cs="Times New Roman"/>
          <w:i w:val="0"/>
          <w:iCs w:val="0"/>
          <w:sz w:val="24"/>
          <w:szCs w:val="24"/>
          <w:lang w:val="en-ID"/>
        </w:rPr>
        <w:t xml:space="preserve"> dan Diana </w:t>
      </w:r>
      <w:r w:rsidRPr="00F769B3">
        <w:rPr>
          <w:rFonts w:ascii="Times New Roman" w:hAnsi="Times New Roman" w:cs="Times New Roman"/>
          <w:i w:val="0"/>
          <w:iCs w:val="0"/>
          <w:sz w:val="24"/>
          <w:szCs w:val="24"/>
          <w:lang w:val="en-ID"/>
        </w:rPr>
        <w:fldChar w:fldCharType="begin" w:fldLock="1"/>
      </w:r>
      <w:r w:rsidRPr="00F769B3">
        <w:rPr>
          <w:rFonts w:ascii="Times New Roman" w:hAnsi="Times New Roman" w:cs="Times New Roman"/>
          <w:i w:val="0"/>
          <w:iCs w:val="0"/>
          <w:sz w:val="24"/>
          <w:szCs w:val="24"/>
          <w:lang w:val="en-ID"/>
        </w:rPr>
        <w:instrText>ADDIN CSL_CITATION {"citationItems":[{"id":"ITEM-1","itemData":{"abstract":"Studi ini bertujuan menganalisis: (i) sistem pendidikan keguruan, (ii) status akreditasi lembaga pendidikan keguruan dan program studi, (iii) pemenuhan standar dosen, (iv) mutu input mahasiswa, dan (v) mutu magang mahasiswa. Pendekatan studi menggunakan campuran kuantitatif dan kualitatif. Studi memanfaatkan data sekunder dari Pangkalan Data Pendidikan Tinggi dan Badan Akreditasi Nasional Perguruan Tinggi. Digunakan pula data survei dengan mahasiswa di empat lembaga di sekitar Jakarta. Temuan studi menunjukkan bahwa sistem pendidikan keguruan mengalami perubahan ke arah yang lebih baik, namun belum diimplementasikan secara ketat. Sebelumnya lulusan sarjana pendidikan bisa langsung menjadi guru, namun setelah terbitnya Peraturan Menteri Pendidikan dan Kebudayaan Nomor 87/2013, seorang sarjana pendidikan harus mengikuti Pendidikan Profesi Guru terlebih dahulu jika ingin menjadi guru. Temuan studi lainnya yaitu sebagian besar program studi belum terakreditasi. program studi yang sudah terakreditasi, sebagian hanya memperoleh nilai C. Terkait standar dosen, sebagian lembaga pendidikan keguruan sudah memenuhi standar minimal berpendidikan pasca sarjana. Jumlah dosen pada lembaga pendidikan keguruan tertentu berlebih sehingga beban kerjanya kurang dari standar. Mutu input mahasiswa sudah cukup baik. Sebagian besar mahasiswa merasa telah mendapat pengalaman memadai dari magang. Kajian merekomendasikan agar kementerian dan lembaga pendidikan keguruan menerapkan Peraturan Menteri Pendidikan dan Kebudayaan Nomor 87/2013 untuk menghasilkan guru profesional. Kementerian Pendidikan dan Kebudayaan harus bekerja sama dengan pemerintah daerah agar rekrutmen guru hanya menerima lulusan pendidikan profesi guru. Pendidikan profesi guru harus mengutamakan mutu sehingga hanya menerima lulusan sarjana pendidikan. Jika ada program studi yang tidak memenuhi persyaratan, sebaiknya diusulkan untuk dihentikan ijin operasionalnya.","author":[{"dropping-particle":"","family":"Diana","given":"Rita","non-dropping-particle":"","parse-names":false,"suffix":""}],"id":"ITEM-1","issued":{"date-parts":[["2021"]]},"page":"49-68","title":"J u r n a l penelitian k ebijak an pendidikan","type":"article-journal","volume":"14"},"uris":["http://www.mendeley.com/documents/?uuid=b7017c07-9de7-4e06-8bd4-21d546dc98f6"]}],"mendeley":{"formattedCitation":"(Diana, 2021)","manualFormatting":"(2021)","plainTextFormattedCitation":"(Diana, 2021)","previouslyFormattedCitation":"(Diana, 2021)"},"properties":{"noteIndex":0},"schema":"https://github.com/citation-style-language/schema/raw/master/csl-citation.json"}</w:instrText>
      </w:r>
      <w:r w:rsidRPr="00F769B3">
        <w:rPr>
          <w:rFonts w:ascii="Times New Roman" w:hAnsi="Times New Roman" w:cs="Times New Roman"/>
          <w:i w:val="0"/>
          <w:iCs w:val="0"/>
          <w:sz w:val="24"/>
          <w:szCs w:val="24"/>
          <w:lang w:val="en-ID"/>
        </w:rPr>
        <w:fldChar w:fldCharType="separate"/>
      </w:r>
      <w:r w:rsidRPr="00F769B3">
        <w:rPr>
          <w:rFonts w:ascii="Times New Roman" w:hAnsi="Times New Roman" w:cs="Times New Roman"/>
          <w:i w:val="0"/>
          <w:iCs w:val="0"/>
          <w:sz w:val="24"/>
          <w:szCs w:val="24"/>
          <w:lang w:val="en-ID"/>
        </w:rPr>
        <w:t>(2021)</w:t>
      </w:r>
      <w:r w:rsidRPr="00F769B3">
        <w:rPr>
          <w:rFonts w:ascii="Times New Roman" w:hAnsi="Times New Roman" w:cs="Times New Roman"/>
          <w:i w:val="0"/>
          <w:iCs w:val="0"/>
          <w:sz w:val="24"/>
          <w:szCs w:val="24"/>
          <w:lang w:val="en-ID"/>
        </w:rPr>
        <w:fldChar w:fldCharType="end"/>
      </w:r>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dimana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akses</w:t>
      </w:r>
      <w:proofErr w:type="spellEnd"/>
      <w:r w:rsidRPr="00F769B3">
        <w:rPr>
          <w:rFonts w:ascii="Times New Roman" w:hAnsi="Times New Roman" w:cs="Times New Roman"/>
          <w:i w:val="0"/>
          <w:iCs w:val="0"/>
          <w:sz w:val="24"/>
          <w:szCs w:val="24"/>
          <w:lang w:val="en-ID"/>
        </w:rPr>
        <w:t xml:space="preserve"> di </w:t>
      </w:r>
      <w:proofErr w:type="spellStart"/>
      <w:r w:rsidRPr="00F769B3">
        <w:rPr>
          <w:rFonts w:ascii="Times New Roman" w:hAnsi="Times New Roman" w:cs="Times New Roman"/>
          <w:i w:val="0"/>
          <w:iCs w:val="0"/>
          <w:sz w:val="24"/>
          <w:szCs w:val="24"/>
          <w:lang w:val="en-ID"/>
        </w:rPr>
        <w:t>kota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memungkinkan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peluang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bersekolah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lebih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tinggi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karena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fasilitas</w:t>
      </w:r>
      <w:proofErr w:type="spellEnd"/>
      <w:r w:rsidRPr="00F769B3">
        <w:rPr>
          <w:rFonts w:ascii="Times New Roman" w:hAnsi="Times New Roman" w:cs="Times New Roman"/>
          <w:i w:val="0"/>
          <w:iCs w:val="0"/>
          <w:sz w:val="24"/>
          <w:szCs w:val="24"/>
          <w:lang w:val="en-ID"/>
        </w:rPr>
        <w:t xml:space="preserve"> yang </w:t>
      </w:r>
      <w:proofErr w:type="spellStart"/>
      <w:r w:rsidRPr="00F769B3">
        <w:rPr>
          <w:rFonts w:ascii="Times New Roman" w:hAnsi="Times New Roman" w:cs="Times New Roman"/>
          <w:i w:val="0"/>
          <w:iCs w:val="0"/>
          <w:sz w:val="24"/>
          <w:szCs w:val="24"/>
          <w:lang w:val="en-ID"/>
        </w:rPr>
        <w:t>lebih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memadasi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baik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dari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sisi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jumlah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maupun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dari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sisi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kualitas</w:t>
      </w:r>
      <w:proofErr w:type="spellEnd"/>
      <w:r w:rsidRPr="00F769B3">
        <w:rPr>
          <w:rFonts w:ascii="Times New Roman" w:hAnsi="Times New Roman" w:cs="Times New Roman"/>
          <w:i w:val="0"/>
          <w:iCs w:val="0"/>
          <w:sz w:val="24"/>
          <w:szCs w:val="24"/>
          <w:lang w:val="en-ID"/>
        </w:rPr>
        <w:t xml:space="preserve"> </w:t>
      </w:r>
    </w:p>
    <w:p w14:paraId="33EBE836" w14:textId="77777777" w:rsidR="00F769B3" w:rsidRPr="00F769B3" w:rsidRDefault="00F769B3" w:rsidP="002768A0">
      <w:pPr>
        <w:pStyle w:val="BodyText"/>
        <w:ind w:firstLine="720"/>
        <w:jc w:val="both"/>
        <w:rPr>
          <w:rFonts w:ascii="Times New Roman" w:hAnsi="Times New Roman" w:cs="Times New Roman"/>
          <w:i w:val="0"/>
          <w:iCs w:val="0"/>
          <w:sz w:val="24"/>
          <w:szCs w:val="24"/>
          <w:lang w:val="en-ID"/>
        </w:rPr>
      </w:pPr>
      <w:proofErr w:type="spellStart"/>
      <w:r w:rsidRPr="00F769B3">
        <w:rPr>
          <w:rFonts w:ascii="Times New Roman" w:hAnsi="Times New Roman" w:cs="Times New Roman"/>
          <w:i w:val="0"/>
          <w:iCs w:val="0"/>
          <w:sz w:val="24"/>
          <w:szCs w:val="24"/>
          <w:lang w:val="en-ID"/>
        </w:rPr>
        <w:t>Variabel</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Jenis</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Kelamin</w:t>
      </w:r>
      <w:proofErr w:type="spellEnd"/>
      <w:r w:rsidRPr="00F769B3">
        <w:rPr>
          <w:rFonts w:ascii="Times New Roman" w:hAnsi="Times New Roman" w:cs="Times New Roman"/>
          <w:i w:val="0"/>
          <w:iCs w:val="0"/>
          <w:sz w:val="24"/>
          <w:szCs w:val="24"/>
          <w:lang w:val="en-ID"/>
        </w:rPr>
        <w:t xml:space="preserve"> Anak </w:t>
      </w:r>
      <w:proofErr w:type="spellStart"/>
      <w:r w:rsidRPr="00F769B3">
        <w:rPr>
          <w:rFonts w:ascii="Times New Roman" w:hAnsi="Times New Roman" w:cs="Times New Roman"/>
          <w:i w:val="0"/>
          <w:iCs w:val="0"/>
          <w:sz w:val="24"/>
          <w:szCs w:val="24"/>
          <w:lang w:val="en-ID"/>
        </w:rPr>
        <w:t>signifikan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negatif</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terhadap</w:t>
      </w:r>
      <w:proofErr w:type="spellEnd"/>
      <w:r w:rsidRPr="00F769B3">
        <w:rPr>
          <w:rFonts w:ascii="Times New Roman" w:hAnsi="Times New Roman" w:cs="Times New Roman"/>
          <w:i w:val="0"/>
          <w:iCs w:val="0"/>
          <w:sz w:val="24"/>
          <w:szCs w:val="24"/>
          <w:lang w:val="en-ID"/>
        </w:rPr>
        <w:t xml:space="preserve"> status </w:t>
      </w:r>
      <w:proofErr w:type="spellStart"/>
      <w:r w:rsidRPr="00F769B3">
        <w:rPr>
          <w:rFonts w:ascii="Times New Roman" w:hAnsi="Times New Roman" w:cs="Times New Roman"/>
          <w:i w:val="0"/>
          <w:iCs w:val="0"/>
          <w:sz w:val="24"/>
          <w:szCs w:val="24"/>
          <w:lang w:val="en-ID"/>
        </w:rPr>
        <w:t>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odds </w:t>
      </w:r>
      <w:proofErr w:type="spellStart"/>
      <w:r w:rsidRPr="00F769B3">
        <w:rPr>
          <w:rFonts w:ascii="Times New Roman" w:hAnsi="Times New Roman" w:cs="Times New Roman"/>
          <w:i w:val="0"/>
          <w:iCs w:val="0"/>
          <w:sz w:val="24"/>
          <w:szCs w:val="24"/>
          <w:lang w:val="en-ID"/>
        </w:rPr>
        <w:t>rasio</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sebesar</w:t>
      </w:r>
      <w:proofErr w:type="spellEnd"/>
      <w:r w:rsidRPr="00F769B3">
        <w:rPr>
          <w:rFonts w:ascii="Times New Roman" w:hAnsi="Times New Roman" w:cs="Times New Roman"/>
          <w:i w:val="0"/>
          <w:iCs w:val="0"/>
          <w:sz w:val="24"/>
          <w:szCs w:val="24"/>
          <w:lang w:val="en-ID"/>
        </w:rPr>
        <w:t xml:space="preserve"> 0.83 dan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|z stat|=26.91&gt; z </w:t>
      </w:r>
      <w:proofErr w:type="spellStart"/>
      <w:r w:rsidRPr="00F769B3">
        <w:rPr>
          <w:rFonts w:ascii="Times New Roman" w:hAnsi="Times New Roman" w:cs="Times New Roman"/>
          <w:i w:val="0"/>
          <w:iCs w:val="0"/>
          <w:sz w:val="24"/>
          <w:szCs w:val="24"/>
          <w:lang w:val="en-ID"/>
        </w:rPr>
        <w:t>tabel</w:t>
      </w:r>
      <w:proofErr w:type="spellEnd"/>
      <w:r w:rsidRPr="00F769B3">
        <w:rPr>
          <w:rFonts w:ascii="Times New Roman" w:hAnsi="Times New Roman" w:cs="Times New Roman"/>
          <w:i w:val="0"/>
          <w:iCs w:val="0"/>
          <w:sz w:val="24"/>
          <w:szCs w:val="24"/>
          <w:lang w:val="en-ID"/>
        </w:rPr>
        <w:t xml:space="preserve">=1,96 dan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prob.value</w:t>
      </w:r>
      <w:proofErr w:type="spellEnd"/>
      <w:r w:rsidRPr="00F769B3">
        <w:rPr>
          <w:rFonts w:ascii="Times New Roman" w:hAnsi="Times New Roman" w:cs="Times New Roman"/>
          <w:i w:val="0"/>
          <w:iCs w:val="0"/>
          <w:sz w:val="24"/>
          <w:szCs w:val="24"/>
          <w:lang w:val="en-ID"/>
        </w:rPr>
        <w:t xml:space="preserve">=0.00&lt;alpha=0.05 </w:t>
      </w:r>
      <w:proofErr w:type="spellStart"/>
      <w:r w:rsidRPr="00F769B3">
        <w:rPr>
          <w:rFonts w:ascii="Times New Roman" w:hAnsi="Times New Roman" w:cs="Times New Roman"/>
          <w:i w:val="0"/>
          <w:iCs w:val="0"/>
          <w:sz w:val="24"/>
          <w:szCs w:val="24"/>
          <w:lang w:val="en-ID"/>
        </w:rPr>
        <w:t>artinya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peluang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seorang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peremuan</w:t>
      </w:r>
      <w:proofErr w:type="spellEnd"/>
      <w:r w:rsidRPr="00F769B3">
        <w:rPr>
          <w:rFonts w:ascii="Times New Roman" w:hAnsi="Times New Roman" w:cs="Times New Roman"/>
          <w:i w:val="0"/>
          <w:iCs w:val="0"/>
          <w:sz w:val="24"/>
          <w:szCs w:val="24"/>
          <w:lang w:val="en-ID"/>
        </w:rPr>
        <w:t xml:space="preserve"> 1/0.83=1.2 kali </w:t>
      </w:r>
      <w:proofErr w:type="spellStart"/>
      <w:r w:rsidRPr="00F769B3">
        <w:rPr>
          <w:rFonts w:ascii="Times New Roman" w:hAnsi="Times New Roman" w:cs="Times New Roman"/>
          <w:i w:val="0"/>
          <w:iCs w:val="0"/>
          <w:sz w:val="24"/>
          <w:szCs w:val="24"/>
          <w:lang w:val="en-ID"/>
        </w:rPr>
        <w:t>lebih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besar</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untuk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bersekolah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dibanding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laki-laki</w:t>
      </w:r>
      <w:proofErr w:type="spellEnd"/>
      <w:r w:rsidRPr="00F769B3">
        <w:rPr>
          <w:rFonts w:ascii="Times New Roman" w:hAnsi="Times New Roman" w:cs="Times New Roman"/>
          <w:i w:val="0"/>
          <w:iCs w:val="0"/>
          <w:sz w:val="24"/>
          <w:szCs w:val="24"/>
          <w:lang w:val="en-ID"/>
        </w:rPr>
        <w:t xml:space="preserve">. Hal </w:t>
      </w:r>
      <w:proofErr w:type="spellStart"/>
      <w:r w:rsidRPr="00F769B3">
        <w:rPr>
          <w:rFonts w:ascii="Times New Roman" w:hAnsi="Times New Roman" w:cs="Times New Roman"/>
          <w:i w:val="0"/>
          <w:iCs w:val="0"/>
          <w:sz w:val="24"/>
          <w:szCs w:val="24"/>
          <w:lang w:val="en-ID"/>
        </w:rPr>
        <w:t>ini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senada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penelitian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Perhati</w:t>
      </w:r>
      <w:proofErr w:type="spellEnd"/>
      <w:r w:rsidRPr="00F769B3">
        <w:rPr>
          <w:rFonts w:ascii="Times New Roman" w:hAnsi="Times New Roman" w:cs="Times New Roman"/>
          <w:i w:val="0"/>
          <w:iCs w:val="0"/>
          <w:sz w:val="24"/>
          <w:szCs w:val="24"/>
          <w:lang w:val="en-ID"/>
        </w:rPr>
        <w:t xml:space="preserve"> et al </w:t>
      </w:r>
      <w:r w:rsidRPr="00F769B3">
        <w:rPr>
          <w:rFonts w:ascii="Times New Roman" w:hAnsi="Times New Roman" w:cs="Times New Roman"/>
          <w:i w:val="0"/>
          <w:iCs w:val="0"/>
          <w:sz w:val="24"/>
          <w:szCs w:val="24"/>
          <w:lang w:val="en-ID"/>
        </w:rPr>
        <w:fldChar w:fldCharType="begin" w:fldLock="1"/>
      </w:r>
      <w:r w:rsidRPr="00F769B3">
        <w:rPr>
          <w:rFonts w:ascii="Times New Roman" w:hAnsi="Times New Roman" w:cs="Times New Roman"/>
          <w:i w:val="0"/>
          <w:iCs w:val="0"/>
          <w:sz w:val="24"/>
          <w:szCs w:val="24"/>
          <w:lang w:val="en-ID"/>
        </w:rPr>
        <w:instrText>ADDIN CSL_CITATION {"citationItems":[{"id":"ITEM-1","itemData":{"DOI":"10.29244/ijsa.v1i1.51","abstract":"School dropouts are the problem in education which is the condition of children who do not have the opportunity to complete their education that they couldnt obtain degree certificate due to certain factors. Based on SUSENAS 2013, there is 2.15% of children aged 7-15 years old in West Java who dropped out of school. Three aspects that have great potential on the incidence of school dropouts are characteristic of social, economy, and demography. This study uses logistic regression analysis to determine the effect of school dropouts by the three aspects. The results of logistic regression analysis at 5% significance level indicates that the characteristics of social, economy, and demography that have significant effect on the incidence of school dropouts are the low education of household head, more than four household members, less than the poverty line household expenditure per capita, residence location in urban areas, and boys. The resulting model is sufficientfor estimation with the sensitivity value of 70.20% and the area under the ROC curve of 76.42%.\r Keywords: logistic regression, ROC curve, school children, sensitivity.","author":[{"dropping-particle":"","family":"Perhati","given":"Tina Aris","non-dropping-particle":"","parse-names":false,"suffix":""},{"dropping-particle":"","family":"Indahwati","given":".","non-dropping-particle":"","parse-names":false,"suffix":""},{"dropping-particle":"","family":"Susetyo","given":"Budi","non-dropping-particle":"","parse-names":false,"suffix":""}],"container-title":"Indonesian Journal of Statistics and Its Applications","id":"ITEM-1","issue":"1","issued":{"date-parts":[["2017"]]},"page":"56-65","title":"Identifikasi Karakteristik Anak Putus Sekolah Di Jawa Barat Dengan Regresi Logistik","type":"article-journal","volume":"1"},"uris":["http://www.mendeley.com/documents/?uuid=229c1e94-2aa8-48ee-b574-829e5dbf5c6a"]}],"mendeley":{"formattedCitation":"(Perhati et al., 2017)","manualFormatting":"(2017)","plainTextFormattedCitation":"(Perhati et al., 2017)","previouslyFormattedCitation":"(Perhati et al., 2017)"},"properties":{"noteIndex":0},"schema":"https://github.com/citation-style-language/schema/raw/master/csl-citation.json"}</w:instrText>
      </w:r>
      <w:r w:rsidRPr="00F769B3">
        <w:rPr>
          <w:rFonts w:ascii="Times New Roman" w:hAnsi="Times New Roman" w:cs="Times New Roman"/>
          <w:i w:val="0"/>
          <w:iCs w:val="0"/>
          <w:sz w:val="24"/>
          <w:szCs w:val="24"/>
          <w:lang w:val="en-ID"/>
        </w:rPr>
        <w:fldChar w:fldCharType="separate"/>
      </w:r>
      <w:r w:rsidRPr="00F769B3">
        <w:rPr>
          <w:rFonts w:ascii="Times New Roman" w:hAnsi="Times New Roman" w:cs="Times New Roman"/>
          <w:i w:val="0"/>
          <w:iCs w:val="0"/>
          <w:sz w:val="24"/>
          <w:szCs w:val="24"/>
          <w:lang w:val="en-ID"/>
        </w:rPr>
        <w:t>(2017)</w:t>
      </w:r>
      <w:r w:rsidRPr="00F769B3">
        <w:rPr>
          <w:rFonts w:ascii="Times New Roman" w:hAnsi="Times New Roman" w:cs="Times New Roman"/>
          <w:i w:val="0"/>
          <w:iCs w:val="0"/>
          <w:sz w:val="24"/>
          <w:szCs w:val="24"/>
          <w:lang w:val="en-ID"/>
        </w:rPr>
        <w:fldChar w:fldCharType="end"/>
      </w:r>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dimana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Seorang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laki-laki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cenderung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sebagai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pengganti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kepala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rumah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tangga</w:t>
      </w:r>
      <w:proofErr w:type="spellEnd"/>
      <w:r w:rsidRPr="00F769B3">
        <w:rPr>
          <w:rFonts w:ascii="Times New Roman" w:hAnsi="Times New Roman" w:cs="Times New Roman"/>
          <w:i w:val="0"/>
          <w:iCs w:val="0"/>
          <w:sz w:val="24"/>
          <w:szCs w:val="24"/>
          <w:lang w:val="en-ID"/>
        </w:rPr>
        <w:t xml:space="preserve"> dan </w:t>
      </w:r>
      <w:proofErr w:type="spellStart"/>
      <w:r w:rsidRPr="00F769B3">
        <w:rPr>
          <w:rFonts w:ascii="Times New Roman" w:hAnsi="Times New Roman" w:cs="Times New Roman"/>
          <w:i w:val="0"/>
          <w:iCs w:val="0"/>
          <w:sz w:val="24"/>
          <w:szCs w:val="24"/>
          <w:lang w:val="en-ID"/>
        </w:rPr>
        <w:t>biasanya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membantu</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dalam</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ekonomi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keluarag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sehingga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peluang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untuk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bersekolah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berkurang</w:t>
      </w:r>
      <w:proofErr w:type="spellEnd"/>
    </w:p>
    <w:p w14:paraId="7C38381B" w14:textId="77777777" w:rsidR="00F769B3" w:rsidRPr="00F769B3" w:rsidRDefault="00F769B3" w:rsidP="002768A0">
      <w:pPr>
        <w:pStyle w:val="BodyText"/>
        <w:jc w:val="both"/>
        <w:rPr>
          <w:rFonts w:ascii="Times New Roman" w:hAnsi="Times New Roman" w:cs="Times New Roman"/>
          <w:i w:val="0"/>
          <w:iCs w:val="0"/>
          <w:sz w:val="24"/>
          <w:szCs w:val="24"/>
          <w:lang w:val="en-ID"/>
        </w:rPr>
      </w:pPr>
      <w:proofErr w:type="spellStart"/>
      <w:r w:rsidRPr="00F769B3">
        <w:rPr>
          <w:rFonts w:ascii="Times New Roman" w:hAnsi="Times New Roman" w:cs="Times New Roman"/>
          <w:i w:val="0"/>
          <w:iCs w:val="0"/>
          <w:sz w:val="24"/>
          <w:szCs w:val="24"/>
          <w:lang w:val="en-ID"/>
        </w:rPr>
        <w:t>Variabel</w:t>
      </w:r>
      <w:proofErr w:type="spellEnd"/>
      <w:r w:rsidRPr="00F769B3">
        <w:rPr>
          <w:rFonts w:ascii="Times New Roman" w:hAnsi="Times New Roman" w:cs="Times New Roman"/>
          <w:i w:val="0"/>
          <w:iCs w:val="0"/>
          <w:sz w:val="24"/>
          <w:szCs w:val="24"/>
          <w:lang w:val="en-ID"/>
        </w:rPr>
        <w:t xml:space="preserve"> Status </w:t>
      </w:r>
      <w:proofErr w:type="spellStart"/>
      <w:r w:rsidRPr="00F769B3">
        <w:rPr>
          <w:rFonts w:ascii="Times New Roman" w:hAnsi="Times New Roman" w:cs="Times New Roman"/>
          <w:i w:val="0"/>
          <w:iCs w:val="0"/>
          <w:sz w:val="24"/>
          <w:szCs w:val="24"/>
          <w:lang w:val="en-ID"/>
        </w:rPr>
        <w:t>Perkawinan</w:t>
      </w:r>
      <w:proofErr w:type="spellEnd"/>
      <w:r w:rsidRPr="00F769B3">
        <w:rPr>
          <w:rFonts w:ascii="Times New Roman" w:hAnsi="Times New Roman" w:cs="Times New Roman"/>
          <w:i w:val="0"/>
          <w:iCs w:val="0"/>
          <w:sz w:val="24"/>
          <w:szCs w:val="24"/>
          <w:lang w:val="en-ID"/>
        </w:rPr>
        <w:t xml:space="preserve"> Anak </w:t>
      </w:r>
      <w:proofErr w:type="spellStart"/>
      <w:r w:rsidRPr="00F769B3">
        <w:rPr>
          <w:rFonts w:ascii="Times New Roman" w:hAnsi="Times New Roman" w:cs="Times New Roman"/>
          <w:i w:val="0"/>
          <w:iCs w:val="0"/>
          <w:sz w:val="24"/>
          <w:szCs w:val="24"/>
          <w:lang w:val="en-ID"/>
        </w:rPr>
        <w:t>signifikan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negatif</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terhadap</w:t>
      </w:r>
      <w:proofErr w:type="spellEnd"/>
      <w:r w:rsidRPr="00F769B3">
        <w:rPr>
          <w:rFonts w:ascii="Times New Roman" w:hAnsi="Times New Roman" w:cs="Times New Roman"/>
          <w:i w:val="0"/>
          <w:iCs w:val="0"/>
          <w:sz w:val="24"/>
          <w:szCs w:val="24"/>
          <w:lang w:val="en-ID"/>
        </w:rPr>
        <w:t xml:space="preserve"> status </w:t>
      </w:r>
      <w:proofErr w:type="spellStart"/>
      <w:r w:rsidRPr="00F769B3">
        <w:rPr>
          <w:rFonts w:ascii="Times New Roman" w:hAnsi="Times New Roman" w:cs="Times New Roman"/>
          <w:i w:val="0"/>
          <w:iCs w:val="0"/>
          <w:sz w:val="24"/>
          <w:szCs w:val="24"/>
          <w:lang w:val="en-ID"/>
        </w:rPr>
        <w:t>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odds </w:t>
      </w:r>
      <w:proofErr w:type="spellStart"/>
      <w:r w:rsidRPr="00F769B3">
        <w:rPr>
          <w:rFonts w:ascii="Times New Roman" w:hAnsi="Times New Roman" w:cs="Times New Roman"/>
          <w:i w:val="0"/>
          <w:iCs w:val="0"/>
          <w:sz w:val="24"/>
          <w:szCs w:val="24"/>
          <w:lang w:val="en-ID"/>
        </w:rPr>
        <w:t>rasio</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sebesar</w:t>
      </w:r>
      <w:proofErr w:type="spellEnd"/>
      <w:r w:rsidRPr="00F769B3">
        <w:rPr>
          <w:rFonts w:ascii="Times New Roman" w:hAnsi="Times New Roman" w:cs="Times New Roman"/>
          <w:i w:val="0"/>
          <w:iCs w:val="0"/>
          <w:sz w:val="24"/>
          <w:szCs w:val="24"/>
          <w:lang w:val="en-ID"/>
        </w:rPr>
        <w:t xml:space="preserve"> 0.02 dan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|z stat|=171.4&gt; z </w:t>
      </w:r>
      <w:proofErr w:type="spellStart"/>
      <w:r w:rsidRPr="00F769B3">
        <w:rPr>
          <w:rFonts w:ascii="Times New Roman" w:hAnsi="Times New Roman" w:cs="Times New Roman"/>
          <w:i w:val="0"/>
          <w:iCs w:val="0"/>
          <w:sz w:val="24"/>
          <w:szCs w:val="24"/>
          <w:lang w:val="en-ID"/>
        </w:rPr>
        <w:t>tabel</w:t>
      </w:r>
      <w:proofErr w:type="spellEnd"/>
      <w:r w:rsidRPr="00F769B3">
        <w:rPr>
          <w:rFonts w:ascii="Times New Roman" w:hAnsi="Times New Roman" w:cs="Times New Roman"/>
          <w:i w:val="0"/>
          <w:iCs w:val="0"/>
          <w:sz w:val="24"/>
          <w:szCs w:val="24"/>
          <w:lang w:val="en-ID"/>
        </w:rPr>
        <w:t xml:space="preserve">=1,96 dan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prob.value</w:t>
      </w:r>
      <w:proofErr w:type="spellEnd"/>
      <w:r w:rsidRPr="00F769B3">
        <w:rPr>
          <w:rFonts w:ascii="Times New Roman" w:hAnsi="Times New Roman" w:cs="Times New Roman"/>
          <w:i w:val="0"/>
          <w:iCs w:val="0"/>
          <w:sz w:val="24"/>
          <w:szCs w:val="24"/>
          <w:lang w:val="en-ID"/>
        </w:rPr>
        <w:t xml:space="preserve">=0.00&lt;alpha=0.05 </w:t>
      </w:r>
      <w:proofErr w:type="spellStart"/>
      <w:r w:rsidRPr="00F769B3">
        <w:rPr>
          <w:rFonts w:ascii="Times New Roman" w:hAnsi="Times New Roman" w:cs="Times New Roman"/>
          <w:i w:val="0"/>
          <w:iCs w:val="0"/>
          <w:sz w:val="24"/>
          <w:szCs w:val="24"/>
          <w:lang w:val="en-ID"/>
        </w:rPr>
        <w:t>artinya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peluang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seorang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yang </w:t>
      </w:r>
      <w:proofErr w:type="spellStart"/>
      <w:r w:rsidRPr="00F769B3">
        <w:rPr>
          <w:rFonts w:ascii="Times New Roman" w:hAnsi="Times New Roman" w:cs="Times New Roman"/>
          <w:i w:val="0"/>
          <w:iCs w:val="0"/>
          <w:sz w:val="24"/>
          <w:szCs w:val="24"/>
          <w:lang w:val="en-ID"/>
        </w:rPr>
        <w:t>belum</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tidak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menikah</w:t>
      </w:r>
      <w:proofErr w:type="spellEnd"/>
      <w:r w:rsidRPr="00F769B3">
        <w:rPr>
          <w:rFonts w:ascii="Times New Roman" w:hAnsi="Times New Roman" w:cs="Times New Roman"/>
          <w:i w:val="0"/>
          <w:iCs w:val="0"/>
          <w:sz w:val="24"/>
          <w:szCs w:val="24"/>
          <w:lang w:val="en-ID"/>
        </w:rPr>
        <w:t xml:space="preserve"> 1/0.02=50 kali </w:t>
      </w:r>
      <w:proofErr w:type="spellStart"/>
      <w:r w:rsidRPr="00F769B3">
        <w:rPr>
          <w:rFonts w:ascii="Times New Roman" w:hAnsi="Times New Roman" w:cs="Times New Roman"/>
          <w:i w:val="0"/>
          <w:iCs w:val="0"/>
          <w:sz w:val="24"/>
          <w:szCs w:val="24"/>
          <w:lang w:val="en-ID"/>
        </w:rPr>
        <w:t>lebih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besar</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untuk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lastRenderedPageBreak/>
        <w:t>bersekolah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dibanding</w:t>
      </w:r>
      <w:proofErr w:type="spellEnd"/>
      <w:r w:rsidRPr="00F769B3">
        <w:rPr>
          <w:rFonts w:ascii="Times New Roman" w:hAnsi="Times New Roman" w:cs="Times New Roman"/>
          <w:i w:val="0"/>
          <w:iCs w:val="0"/>
          <w:sz w:val="24"/>
          <w:szCs w:val="24"/>
          <w:lang w:val="en-ID"/>
        </w:rPr>
        <w:t xml:space="preserve"> yang </w:t>
      </w:r>
      <w:proofErr w:type="spellStart"/>
      <w:r w:rsidRPr="00F769B3">
        <w:rPr>
          <w:rFonts w:ascii="Times New Roman" w:hAnsi="Times New Roman" w:cs="Times New Roman"/>
          <w:i w:val="0"/>
          <w:iCs w:val="0"/>
          <w:sz w:val="24"/>
          <w:szCs w:val="24"/>
          <w:lang w:val="en-ID"/>
        </w:rPr>
        <w:t>sudah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menikah</w:t>
      </w:r>
      <w:proofErr w:type="spellEnd"/>
      <w:r w:rsidRPr="00F769B3">
        <w:rPr>
          <w:rFonts w:ascii="Times New Roman" w:hAnsi="Times New Roman" w:cs="Times New Roman"/>
          <w:i w:val="0"/>
          <w:iCs w:val="0"/>
          <w:sz w:val="24"/>
          <w:szCs w:val="24"/>
          <w:lang w:val="en-ID"/>
        </w:rPr>
        <w:t xml:space="preserve">. Hal </w:t>
      </w:r>
      <w:proofErr w:type="spellStart"/>
      <w:r w:rsidRPr="00F769B3">
        <w:rPr>
          <w:rFonts w:ascii="Times New Roman" w:hAnsi="Times New Roman" w:cs="Times New Roman"/>
          <w:i w:val="0"/>
          <w:iCs w:val="0"/>
          <w:sz w:val="24"/>
          <w:szCs w:val="24"/>
          <w:lang w:val="en-ID"/>
        </w:rPr>
        <w:t>ini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senada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penelitian</w:t>
      </w:r>
      <w:proofErr w:type="spellEnd"/>
      <w:r w:rsidRPr="00F769B3">
        <w:rPr>
          <w:rFonts w:ascii="Times New Roman" w:hAnsi="Times New Roman" w:cs="Times New Roman"/>
          <w:i w:val="0"/>
          <w:iCs w:val="0"/>
          <w:sz w:val="24"/>
          <w:szCs w:val="24"/>
          <w:lang w:val="en-ID"/>
        </w:rPr>
        <w:t xml:space="preserve"> Diana </w:t>
      </w:r>
      <w:r w:rsidRPr="00F769B3">
        <w:rPr>
          <w:rFonts w:ascii="Times New Roman" w:hAnsi="Times New Roman" w:cs="Times New Roman"/>
          <w:i w:val="0"/>
          <w:iCs w:val="0"/>
          <w:sz w:val="24"/>
          <w:szCs w:val="24"/>
          <w:lang w:val="en-ID"/>
        </w:rPr>
        <w:fldChar w:fldCharType="begin" w:fldLock="1"/>
      </w:r>
      <w:r w:rsidRPr="00F769B3">
        <w:rPr>
          <w:rFonts w:ascii="Times New Roman" w:hAnsi="Times New Roman" w:cs="Times New Roman"/>
          <w:i w:val="0"/>
          <w:iCs w:val="0"/>
          <w:sz w:val="24"/>
          <w:szCs w:val="24"/>
          <w:lang w:val="en-ID"/>
        </w:rPr>
        <w:instrText>ADDIN CSL_CITATION {"citationItems":[{"id":"ITEM-1","itemData":{"abstract":"Studi ini bertujuan menganalisis: (i) sistem pendidikan keguruan, (ii) status akreditasi lembaga pendidikan keguruan dan program studi, (iii) pemenuhan standar dosen, (iv) mutu input mahasiswa, dan (v) mutu magang mahasiswa. Pendekatan studi menggunakan campuran kuantitatif dan kualitatif. Studi memanfaatkan data sekunder dari Pangkalan Data Pendidikan Tinggi dan Badan Akreditasi Nasional Perguruan Tinggi. Digunakan pula data survei dengan mahasiswa di empat lembaga di sekitar Jakarta. Temuan studi menunjukkan bahwa sistem pendidikan keguruan mengalami perubahan ke arah yang lebih baik, namun belum diimplementasikan secara ketat. Sebelumnya lulusan sarjana pendidikan bisa langsung menjadi guru, namun setelah terbitnya Peraturan Menteri Pendidikan dan Kebudayaan Nomor 87/2013, seorang sarjana pendidikan harus mengikuti Pendidikan Profesi Guru terlebih dahulu jika ingin menjadi guru. Temuan studi lainnya yaitu sebagian besar program studi belum terakreditasi. program studi yang sudah terakreditasi, sebagian hanya memperoleh nilai C. Terkait standar dosen, sebagian lembaga pendidikan keguruan sudah memenuhi standar minimal berpendidikan pasca sarjana. Jumlah dosen pada lembaga pendidikan keguruan tertentu berlebih sehingga beban kerjanya kurang dari standar. Mutu input mahasiswa sudah cukup baik. Sebagian besar mahasiswa merasa telah mendapat pengalaman memadai dari magang. Kajian merekomendasikan agar kementerian dan lembaga pendidikan keguruan menerapkan Peraturan Menteri Pendidikan dan Kebudayaan Nomor 87/2013 untuk menghasilkan guru profesional. Kementerian Pendidikan dan Kebudayaan harus bekerja sama dengan pemerintah daerah agar rekrutmen guru hanya menerima lulusan pendidikan profesi guru. Pendidikan profesi guru harus mengutamakan mutu sehingga hanya menerima lulusan sarjana pendidikan. Jika ada program studi yang tidak memenuhi persyaratan, sebaiknya diusulkan untuk dihentikan ijin operasionalnya.","author":[{"dropping-particle":"","family":"Diana","given":"Rita","non-dropping-particle":"","parse-names":false,"suffix":""}],"id":"ITEM-1","issued":{"date-parts":[["2021"]]},"page":"49-68","title":"J u r n a l penelitian k ebijak an pendidikan","type":"article-journal","volume":"14"},"uris":["http://www.mendeley.com/documents/?uuid=b7017c07-9de7-4e06-8bd4-21d546dc98f6"]}],"mendeley":{"formattedCitation":"(Diana, 2021)","manualFormatting":"(2021)","plainTextFormattedCitation":"(Diana, 2021)","previouslyFormattedCitation":"(Diana, 2021)"},"properties":{"noteIndex":0},"schema":"https://github.com/citation-style-language/schema/raw/master/csl-citation.json"}</w:instrText>
      </w:r>
      <w:r w:rsidRPr="00F769B3">
        <w:rPr>
          <w:rFonts w:ascii="Times New Roman" w:hAnsi="Times New Roman" w:cs="Times New Roman"/>
          <w:i w:val="0"/>
          <w:iCs w:val="0"/>
          <w:sz w:val="24"/>
          <w:szCs w:val="24"/>
          <w:lang w:val="en-ID"/>
        </w:rPr>
        <w:fldChar w:fldCharType="separate"/>
      </w:r>
      <w:r w:rsidRPr="00F769B3">
        <w:rPr>
          <w:rFonts w:ascii="Times New Roman" w:hAnsi="Times New Roman" w:cs="Times New Roman"/>
          <w:i w:val="0"/>
          <w:iCs w:val="0"/>
          <w:sz w:val="24"/>
          <w:szCs w:val="24"/>
          <w:lang w:val="en-ID"/>
        </w:rPr>
        <w:t>(2021)</w:t>
      </w:r>
      <w:r w:rsidRPr="00F769B3">
        <w:rPr>
          <w:rFonts w:ascii="Times New Roman" w:hAnsi="Times New Roman" w:cs="Times New Roman"/>
          <w:i w:val="0"/>
          <w:iCs w:val="0"/>
          <w:sz w:val="24"/>
          <w:szCs w:val="24"/>
          <w:lang w:val="en-ID"/>
        </w:rPr>
        <w:fldChar w:fldCharType="end"/>
      </w:r>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diman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seorang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yang </w:t>
      </w:r>
      <w:proofErr w:type="spellStart"/>
      <w:r w:rsidRPr="00F769B3">
        <w:rPr>
          <w:rFonts w:ascii="Times New Roman" w:hAnsi="Times New Roman" w:cs="Times New Roman"/>
          <w:i w:val="0"/>
          <w:iCs w:val="0"/>
          <w:sz w:val="24"/>
          <w:szCs w:val="24"/>
          <w:lang w:val="en-ID"/>
        </w:rPr>
        <w:t>telah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memiliki</w:t>
      </w:r>
      <w:proofErr w:type="spellEnd"/>
      <w:r w:rsidRPr="00F769B3">
        <w:rPr>
          <w:rFonts w:ascii="Times New Roman" w:hAnsi="Times New Roman" w:cs="Times New Roman"/>
          <w:i w:val="0"/>
          <w:iCs w:val="0"/>
          <w:sz w:val="24"/>
          <w:szCs w:val="24"/>
          <w:lang w:val="en-ID"/>
        </w:rPr>
        <w:t xml:space="preserve"> status </w:t>
      </w:r>
      <w:proofErr w:type="spellStart"/>
      <w:r w:rsidRPr="00F769B3">
        <w:rPr>
          <w:rFonts w:ascii="Times New Roman" w:hAnsi="Times New Roman" w:cs="Times New Roman"/>
          <w:i w:val="0"/>
          <w:iCs w:val="0"/>
          <w:sz w:val="24"/>
          <w:szCs w:val="24"/>
          <w:lang w:val="en-ID"/>
        </w:rPr>
        <w:t>menikah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maka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waktunya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tersita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untuk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mengurus</w:t>
      </w:r>
      <w:proofErr w:type="spellEnd"/>
      <w:r w:rsidRPr="00F769B3">
        <w:rPr>
          <w:rFonts w:ascii="Times New Roman" w:hAnsi="Times New Roman" w:cs="Times New Roman"/>
          <w:i w:val="0"/>
          <w:iCs w:val="0"/>
          <w:sz w:val="24"/>
          <w:szCs w:val="24"/>
          <w:lang w:val="en-ID"/>
        </w:rPr>
        <w:t xml:space="preserve"> dan </w:t>
      </w:r>
      <w:proofErr w:type="spellStart"/>
      <w:r w:rsidRPr="00F769B3">
        <w:rPr>
          <w:rFonts w:ascii="Times New Roman" w:hAnsi="Times New Roman" w:cs="Times New Roman"/>
          <w:i w:val="0"/>
          <w:iCs w:val="0"/>
          <w:sz w:val="24"/>
          <w:szCs w:val="24"/>
          <w:lang w:val="en-ID"/>
        </w:rPr>
        <w:t>menghidupi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rumah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tangganya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sehingga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peluang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untuk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bersekolah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berkurang</w:t>
      </w:r>
      <w:proofErr w:type="spellEnd"/>
      <w:r w:rsidRPr="00F769B3">
        <w:rPr>
          <w:rFonts w:ascii="Times New Roman" w:hAnsi="Times New Roman" w:cs="Times New Roman"/>
          <w:i w:val="0"/>
          <w:iCs w:val="0"/>
          <w:sz w:val="24"/>
          <w:szCs w:val="24"/>
          <w:lang w:val="en-ID"/>
        </w:rPr>
        <w:t>.</w:t>
      </w:r>
    </w:p>
    <w:p w14:paraId="13CD5182" w14:textId="77777777" w:rsidR="00F769B3" w:rsidRPr="00F769B3" w:rsidRDefault="00F769B3" w:rsidP="002768A0">
      <w:pPr>
        <w:pStyle w:val="BodyText"/>
        <w:ind w:firstLine="720"/>
        <w:jc w:val="both"/>
        <w:rPr>
          <w:rFonts w:ascii="Times New Roman" w:hAnsi="Times New Roman" w:cs="Times New Roman"/>
          <w:i w:val="0"/>
          <w:iCs w:val="0"/>
          <w:sz w:val="24"/>
          <w:szCs w:val="24"/>
          <w:lang w:val="en-ID"/>
        </w:rPr>
      </w:pPr>
      <w:proofErr w:type="spellStart"/>
      <w:r w:rsidRPr="00F769B3">
        <w:rPr>
          <w:rFonts w:ascii="Times New Roman" w:hAnsi="Times New Roman" w:cs="Times New Roman"/>
          <w:i w:val="0"/>
          <w:iCs w:val="0"/>
          <w:sz w:val="24"/>
          <w:szCs w:val="24"/>
          <w:lang w:val="en-ID"/>
        </w:rPr>
        <w:t>Variabel</w:t>
      </w:r>
      <w:proofErr w:type="spellEnd"/>
      <w:r w:rsidRPr="00F769B3">
        <w:rPr>
          <w:rFonts w:ascii="Times New Roman" w:hAnsi="Times New Roman" w:cs="Times New Roman"/>
          <w:i w:val="0"/>
          <w:iCs w:val="0"/>
          <w:sz w:val="24"/>
          <w:szCs w:val="24"/>
          <w:lang w:val="en-ID"/>
        </w:rPr>
        <w:t xml:space="preserve"> Kawin KRT </w:t>
      </w:r>
      <w:proofErr w:type="spellStart"/>
      <w:r w:rsidRPr="00F769B3">
        <w:rPr>
          <w:rFonts w:ascii="Times New Roman" w:hAnsi="Times New Roman" w:cs="Times New Roman"/>
          <w:i w:val="0"/>
          <w:iCs w:val="0"/>
          <w:sz w:val="24"/>
          <w:szCs w:val="24"/>
          <w:lang w:val="en-ID"/>
        </w:rPr>
        <w:t>signifikan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positif</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terhadap</w:t>
      </w:r>
      <w:proofErr w:type="spellEnd"/>
      <w:r w:rsidRPr="00F769B3">
        <w:rPr>
          <w:rFonts w:ascii="Times New Roman" w:hAnsi="Times New Roman" w:cs="Times New Roman"/>
          <w:i w:val="0"/>
          <w:iCs w:val="0"/>
          <w:sz w:val="24"/>
          <w:szCs w:val="24"/>
          <w:lang w:val="en-ID"/>
        </w:rPr>
        <w:t xml:space="preserve"> status </w:t>
      </w:r>
      <w:proofErr w:type="spellStart"/>
      <w:r w:rsidRPr="00F769B3">
        <w:rPr>
          <w:rFonts w:ascii="Times New Roman" w:hAnsi="Times New Roman" w:cs="Times New Roman"/>
          <w:i w:val="0"/>
          <w:iCs w:val="0"/>
          <w:sz w:val="24"/>
          <w:szCs w:val="24"/>
          <w:lang w:val="en-ID"/>
        </w:rPr>
        <w:t>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odds </w:t>
      </w:r>
      <w:proofErr w:type="spellStart"/>
      <w:r w:rsidRPr="00F769B3">
        <w:rPr>
          <w:rFonts w:ascii="Times New Roman" w:hAnsi="Times New Roman" w:cs="Times New Roman"/>
          <w:i w:val="0"/>
          <w:iCs w:val="0"/>
          <w:sz w:val="24"/>
          <w:szCs w:val="24"/>
          <w:lang w:val="en-ID"/>
        </w:rPr>
        <w:t>rasio</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sebesar</w:t>
      </w:r>
      <w:proofErr w:type="spellEnd"/>
      <w:r w:rsidRPr="00F769B3">
        <w:rPr>
          <w:rFonts w:ascii="Times New Roman" w:hAnsi="Times New Roman" w:cs="Times New Roman"/>
          <w:i w:val="0"/>
          <w:iCs w:val="0"/>
          <w:sz w:val="24"/>
          <w:szCs w:val="24"/>
          <w:lang w:val="en-ID"/>
        </w:rPr>
        <w:t xml:space="preserve"> 1.50 dan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|z stat|=41.12&gt; z </w:t>
      </w:r>
      <w:proofErr w:type="spellStart"/>
      <w:r w:rsidRPr="00F769B3">
        <w:rPr>
          <w:rFonts w:ascii="Times New Roman" w:hAnsi="Times New Roman" w:cs="Times New Roman"/>
          <w:i w:val="0"/>
          <w:iCs w:val="0"/>
          <w:sz w:val="24"/>
          <w:szCs w:val="24"/>
          <w:lang w:val="en-ID"/>
        </w:rPr>
        <w:t>tabel</w:t>
      </w:r>
      <w:proofErr w:type="spellEnd"/>
      <w:r w:rsidRPr="00F769B3">
        <w:rPr>
          <w:rFonts w:ascii="Times New Roman" w:hAnsi="Times New Roman" w:cs="Times New Roman"/>
          <w:i w:val="0"/>
          <w:iCs w:val="0"/>
          <w:sz w:val="24"/>
          <w:szCs w:val="24"/>
          <w:lang w:val="en-ID"/>
        </w:rPr>
        <w:t xml:space="preserve">=1,96 dan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prob.value</w:t>
      </w:r>
      <w:proofErr w:type="spellEnd"/>
      <w:r w:rsidRPr="00F769B3">
        <w:rPr>
          <w:rFonts w:ascii="Times New Roman" w:hAnsi="Times New Roman" w:cs="Times New Roman"/>
          <w:i w:val="0"/>
          <w:iCs w:val="0"/>
          <w:sz w:val="24"/>
          <w:szCs w:val="24"/>
          <w:lang w:val="en-ID"/>
        </w:rPr>
        <w:t xml:space="preserve">=0.00 &lt; alpha=0.05 </w:t>
      </w:r>
      <w:proofErr w:type="spellStart"/>
      <w:r w:rsidRPr="00F769B3">
        <w:rPr>
          <w:rFonts w:ascii="Times New Roman" w:hAnsi="Times New Roman" w:cs="Times New Roman"/>
          <w:i w:val="0"/>
          <w:iCs w:val="0"/>
          <w:sz w:val="24"/>
          <w:szCs w:val="24"/>
          <w:lang w:val="en-ID"/>
        </w:rPr>
        <w:t>artinya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peluang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seorang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KRT yang double/ </w:t>
      </w:r>
      <w:proofErr w:type="spellStart"/>
      <w:r w:rsidRPr="00F769B3">
        <w:rPr>
          <w:rFonts w:ascii="Times New Roman" w:hAnsi="Times New Roman" w:cs="Times New Roman"/>
          <w:i w:val="0"/>
          <w:iCs w:val="0"/>
          <w:sz w:val="24"/>
          <w:szCs w:val="24"/>
          <w:lang w:val="en-ID"/>
        </w:rPr>
        <w:t>berpasangan</w:t>
      </w:r>
      <w:proofErr w:type="spellEnd"/>
      <w:r w:rsidRPr="00F769B3">
        <w:rPr>
          <w:rFonts w:ascii="Times New Roman" w:hAnsi="Times New Roman" w:cs="Times New Roman"/>
          <w:i w:val="0"/>
          <w:iCs w:val="0"/>
          <w:sz w:val="24"/>
          <w:szCs w:val="24"/>
          <w:lang w:val="en-ID"/>
        </w:rPr>
        <w:t xml:space="preserve"> 1.5 kali </w:t>
      </w:r>
      <w:proofErr w:type="spellStart"/>
      <w:r w:rsidRPr="00F769B3">
        <w:rPr>
          <w:rFonts w:ascii="Times New Roman" w:hAnsi="Times New Roman" w:cs="Times New Roman"/>
          <w:i w:val="0"/>
          <w:iCs w:val="0"/>
          <w:sz w:val="24"/>
          <w:szCs w:val="24"/>
          <w:lang w:val="en-ID"/>
        </w:rPr>
        <w:t>lebih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besar</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untuk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bersekolah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dibanding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KRT yang single/ </w:t>
      </w:r>
      <w:proofErr w:type="spellStart"/>
      <w:r w:rsidRPr="00F769B3">
        <w:rPr>
          <w:rFonts w:ascii="Times New Roman" w:hAnsi="Times New Roman" w:cs="Times New Roman"/>
          <w:i w:val="0"/>
          <w:iCs w:val="0"/>
          <w:sz w:val="24"/>
          <w:szCs w:val="24"/>
          <w:lang w:val="en-ID"/>
        </w:rPr>
        <w:t>sendiri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Rumah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tangga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dnegan</w:t>
      </w:r>
      <w:proofErr w:type="spellEnd"/>
      <w:r w:rsidRPr="00F769B3">
        <w:rPr>
          <w:rFonts w:ascii="Times New Roman" w:hAnsi="Times New Roman" w:cs="Times New Roman"/>
          <w:i w:val="0"/>
          <w:iCs w:val="0"/>
          <w:sz w:val="24"/>
          <w:szCs w:val="24"/>
          <w:lang w:val="en-ID"/>
        </w:rPr>
        <w:t xml:space="preserve"> status KRT double/</w:t>
      </w:r>
      <w:proofErr w:type="spellStart"/>
      <w:r w:rsidRPr="00F769B3">
        <w:rPr>
          <w:rFonts w:ascii="Times New Roman" w:hAnsi="Times New Roman" w:cs="Times New Roman"/>
          <w:i w:val="0"/>
          <w:iCs w:val="0"/>
          <w:sz w:val="24"/>
          <w:szCs w:val="24"/>
          <w:lang w:val="en-ID"/>
        </w:rPr>
        <w:t>pasangan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meningkatkan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peluang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untuk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mendapatkan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penghasilan</w:t>
      </w:r>
      <w:proofErr w:type="spellEnd"/>
      <w:r w:rsidRPr="00F769B3">
        <w:rPr>
          <w:rFonts w:ascii="Times New Roman" w:hAnsi="Times New Roman" w:cs="Times New Roman"/>
          <w:i w:val="0"/>
          <w:iCs w:val="0"/>
          <w:sz w:val="24"/>
          <w:szCs w:val="24"/>
          <w:lang w:val="en-ID"/>
        </w:rPr>
        <w:t xml:space="preserve"> yang </w:t>
      </w:r>
      <w:proofErr w:type="spellStart"/>
      <w:r w:rsidRPr="00F769B3">
        <w:rPr>
          <w:rFonts w:ascii="Times New Roman" w:hAnsi="Times New Roman" w:cs="Times New Roman"/>
          <w:i w:val="0"/>
          <w:iCs w:val="0"/>
          <w:sz w:val="24"/>
          <w:szCs w:val="24"/>
          <w:lang w:val="en-ID"/>
        </w:rPr>
        <w:t>lebih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banyak</w:t>
      </w:r>
      <w:proofErr w:type="spellEnd"/>
      <w:r w:rsidRPr="00F769B3">
        <w:rPr>
          <w:rFonts w:ascii="Times New Roman" w:hAnsi="Times New Roman" w:cs="Times New Roman"/>
          <w:i w:val="0"/>
          <w:iCs w:val="0"/>
          <w:sz w:val="24"/>
          <w:szCs w:val="24"/>
          <w:lang w:val="en-ID"/>
        </w:rPr>
        <w:t xml:space="preserve"> dan </w:t>
      </w:r>
      <w:proofErr w:type="spellStart"/>
      <w:r w:rsidRPr="00F769B3">
        <w:rPr>
          <w:rFonts w:ascii="Times New Roman" w:hAnsi="Times New Roman" w:cs="Times New Roman"/>
          <w:i w:val="0"/>
          <w:iCs w:val="0"/>
          <w:sz w:val="24"/>
          <w:szCs w:val="24"/>
          <w:lang w:val="en-ID"/>
        </w:rPr>
        <w:t>waktu</w:t>
      </w:r>
      <w:proofErr w:type="spellEnd"/>
      <w:r w:rsidRPr="00F769B3">
        <w:rPr>
          <w:rFonts w:ascii="Times New Roman" w:hAnsi="Times New Roman" w:cs="Times New Roman"/>
          <w:i w:val="0"/>
          <w:iCs w:val="0"/>
          <w:sz w:val="24"/>
          <w:szCs w:val="24"/>
          <w:lang w:val="en-ID"/>
        </w:rPr>
        <w:t xml:space="preserve"> yang </w:t>
      </w:r>
      <w:proofErr w:type="spellStart"/>
      <w:r w:rsidRPr="00F769B3">
        <w:rPr>
          <w:rFonts w:ascii="Times New Roman" w:hAnsi="Times New Roman" w:cs="Times New Roman"/>
          <w:i w:val="0"/>
          <w:iCs w:val="0"/>
          <w:sz w:val="24"/>
          <w:szCs w:val="24"/>
          <w:lang w:val="en-ID"/>
        </w:rPr>
        <w:t>lebih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banyak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dalam</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mengasuh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sehingga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peluang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bersekolah</w:t>
      </w:r>
      <w:proofErr w:type="spellEnd"/>
      <w:r w:rsidRPr="00F769B3">
        <w:rPr>
          <w:rFonts w:ascii="Times New Roman" w:hAnsi="Times New Roman" w:cs="Times New Roman"/>
          <w:i w:val="0"/>
          <w:iCs w:val="0"/>
          <w:sz w:val="24"/>
          <w:szCs w:val="24"/>
          <w:lang w:val="en-ID"/>
        </w:rPr>
        <w:t xml:space="preserve"> juga </w:t>
      </w:r>
      <w:proofErr w:type="spellStart"/>
      <w:r w:rsidRPr="00F769B3">
        <w:rPr>
          <w:rFonts w:ascii="Times New Roman" w:hAnsi="Times New Roman" w:cs="Times New Roman"/>
          <w:i w:val="0"/>
          <w:iCs w:val="0"/>
          <w:sz w:val="24"/>
          <w:szCs w:val="24"/>
          <w:lang w:val="en-ID"/>
        </w:rPr>
        <w:t>akan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semakin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tinggi</w:t>
      </w:r>
      <w:proofErr w:type="spellEnd"/>
      <w:r w:rsidRPr="00F769B3">
        <w:rPr>
          <w:rFonts w:ascii="Times New Roman" w:hAnsi="Times New Roman" w:cs="Times New Roman"/>
          <w:i w:val="0"/>
          <w:iCs w:val="0"/>
          <w:sz w:val="24"/>
          <w:szCs w:val="24"/>
          <w:lang w:val="en-ID"/>
        </w:rPr>
        <w:t xml:space="preserve">. </w:t>
      </w:r>
    </w:p>
    <w:p w14:paraId="46BC98B5" w14:textId="77777777" w:rsidR="00F769B3" w:rsidRPr="00F769B3" w:rsidRDefault="00F769B3" w:rsidP="002768A0">
      <w:pPr>
        <w:pStyle w:val="BodyText"/>
        <w:ind w:firstLine="720"/>
        <w:jc w:val="both"/>
        <w:rPr>
          <w:rFonts w:ascii="Times New Roman" w:hAnsi="Times New Roman" w:cs="Times New Roman"/>
          <w:i w:val="0"/>
          <w:iCs w:val="0"/>
          <w:sz w:val="24"/>
          <w:szCs w:val="24"/>
          <w:lang w:val="en-ID"/>
        </w:rPr>
      </w:pPr>
      <w:proofErr w:type="spellStart"/>
      <w:r w:rsidRPr="00F769B3">
        <w:rPr>
          <w:rFonts w:ascii="Times New Roman" w:hAnsi="Times New Roman" w:cs="Times New Roman"/>
          <w:i w:val="0"/>
          <w:iCs w:val="0"/>
          <w:sz w:val="24"/>
          <w:szCs w:val="24"/>
          <w:lang w:val="en-ID"/>
        </w:rPr>
        <w:t>Variabel</w:t>
      </w:r>
      <w:proofErr w:type="spellEnd"/>
      <w:r w:rsidRPr="00F769B3">
        <w:rPr>
          <w:rFonts w:ascii="Times New Roman" w:hAnsi="Times New Roman" w:cs="Times New Roman"/>
          <w:i w:val="0"/>
          <w:iCs w:val="0"/>
          <w:sz w:val="24"/>
          <w:szCs w:val="24"/>
          <w:lang w:val="en-ID"/>
        </w:rPr>
        <w:t xml:space="preserve"> Jam </w:t>
      </w:r>
      <w:proofErr w:type="spellStart"/>
      <w:r w:rsidRPr="00F769B3">
        <w:rPr>
          <w:rFonts w:ascii="Times New Roman" w:hAnsi="Times New Roman" w:cs="Times New Roman"/>
          <w:i w:val="0"/>
          <w:iCs w:val="0"/>
          <w:sz w:val="24"/>
          <w:szCs w:val="24"/>
          <w:lang w:val="en-ID"/>
        </w:rPr>
        <w:t>Kerja</w:t>
      </w:r>
      <w:proofErr w:type="spellEnd"/>
      <w:r w:rsidRPr="00F769B3">
        <w:rPr>
          <w:rFonts w:ascii="Times New Roman" w:hAnsi="Times New Roman" w:cs="Times New Roman"/>
          <w:i w:val="0"/>
          <w:iCs w:val="0"/>
          <w:sz w:val="24"/>
          <w:szCs w:val="24"/>
          <w:lang w:val="en-ID"/>
        </w:rPr>
        <w:t xml:space="preserve"> Anak </w:t>
      </w:r>
      <w:proofErr w:type="spellStart"/>
      <w:r w:rsidRPr="00F769B3">
        <w:rPr>
          <w:rFonts w:ascii="Times New Roman" w:hAnsi="Times New Roman" w:cs="Times New Roman"/>
          <w:i w:val="0"/>
          <w:iCs w:val="0"/>
          <w:sz w:val="24"/>
          <w:szCs w:val="24"/>
          <w:lang w:val="en-ID"/>
        </w:rPr>
        <w:t>signifikan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negatif</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terhadap</w:t>
      </w:r>
      <w:proofErr w:type="spellEnd"/>
      <w:r w:rsidRPr="00F769B3">
        <w:rPr>
          <w:rFonts w:ascii="Times New Roman" w:hAnsi="Times New Roman" w:cs="Times New Roman"/>
          <w:i w:val="0"/>
          <w:iCs w:val="0"/>
          <w:sz w:val="24"/>
          <w:szCs w:val="24"/>
          <w:lang w:val="en-ID"/>
        </w:rPr>
        <w:t xml:space="preserve"> status </w:t>
      </w:r>
      <w:proofErr w:type="spellStart"/>
      <w:r w:rsidRPr="00F769B3">
        <w:rPr>
          <w:rFonts w:ascii="Times New Roman" w:hAnsi="Times New Roman" w:cs="Times New Roman"/>
          <w:i w:val="0"/>
          <w:iCs w:val="0"/>
          <w:sz w:val="24"/>
          <w:szCs w:val="24"/>
          <w:lang w:val="en-ID"/>
        </w:rPr>
        <w:t>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odds </w:t>
      </w:r>
      <w:proofErr w:type="spellStart"/>
      <w:r w:rsidRPr="00F769B3">
        <w:rPr>
          <w:rFonts w:ascii="Times New Roman" w:hAnsi="Times New Roman" w:cs="Times New Roman"/>
          <w:i w:val="0"/>
          <w:iCs w:val="0"/>
          <w:sz w:val="24"/>
          <w:szCs w:val="24"/>
          <w:lang w:val="en-ID"/>
        </w:rPr>
        <w:t>rasio</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sebesar</w:t>
      </w:r>
      <w:proofErr w:type="spellEnd"/>
      <w:r w:rsidRPr="00F769B3">
        <w:rPr>
          <w:rFonts w:ascii="Times New Roman" w:hAnsi="Times New Roman" w:cs="Times New Roman"/>
          <w:i w:val="0"/>
          <w:iCs w:val="0"/>
          <w:sz w:val="24"/>
          <w:szCs w:val="24"/>
          <w:lang w:val="en-ID"/>
        </w:rPr>
        <w:t xml:space="preserve"> 0.83 dan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|z stat|=26.91&gt; z </w:t>
      </w:r>
      <w:proofErr w:type="spellStart"/>
      <w:r w:rsidRPr="00F769B3">
        <w:rPr>
          <w:rFonts w:ascii="Times New Roman" w:hAnsi="Times New Roman" w:cs="Times New Roman"/>
          <w:i w:val="0"/>
          <w:iCs w:val="0"/>
          <w:sz w:val="24"/>
          <w:szCs w:val="24"/>
          <w:lang w:val="en-ID"/>
        </w:rPr>
        <w:t>tabel</w:t>
      </w:r>
      <w:proofErr w:type="spellEnd"/>
      <w:r w:rsidRPr="00F769B3">
        <w:rPr>
          <w:rFonts w:ascii="Times New Roman" w:hAnsi="Times New Roman" w:cs="Times New Roman"/>
          <w:i w:val="0"/>
          <w:iCs w:val="0"/>
          <w:sz w:val="24"/>
          <w:szCs w:val="24"/>
          <w:lang w:val="en-ID"/>
        </w:rPr>
        <w:t xml:space="preserve">=1,96 dan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prob.value</w:t>
      </w:r>
      <w:proofErr w:type="spellEnd"/>
      <w:r w:rsidRPr="00F769B3">
        <w:rPr>
          <w:rFonts w:ascii="Times New Roman" w:hAnsi="Times New Roman" w:cs="Times New Roman"/>
          <w:i w:val="0"/>
          <w:iCs w:val="0"/>
          <w:sz w:val="24"/>
          <w:szCs w:val="24"/>
          <w:lang w:val="en-ID"/>
        </w:rPr>
        <w:t xml:space="preserve">=0.00 &lt; alpha=0.05 </w:t>
      </w:r>
      <w:proofErr w:type="spellStart"/>
      <w:r w:rsidRPr="00F769B3">
        <w:rPr>
          <w:rFonts w:ascii="Times New Roman" w:hAnsi="Times New Roman" w:cs="Times New Roman"/>
          <w:i w:val="0"/>
          <w:iCs w:val="0"/>
          <w:sz w:val="24"/>
          <w:szCs w:val="24"/>
          <w:lang w:val="en-ID"/>
        </w:rPr>
        <w:t>artinya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peningkatan</w:t>
      </w:r>
      <w:proofErr w:type="spellEnd"/>
      <w:r w:rsidRPr="00F769B3">
        <w:rPr>
          <w:rFonts w:ascii="Times New Roman" w:hAnsi="Times New Roman" w:cs="Times New Roman"/>
          <w:i w:val="0"/>
          <w:iCs w:val="0"/>
          <w:sz w:val="24"/>
          <w:szCs w:val="24"/>
          <w:lang w:val="en-ID"/>
        </w:rPr>
        <w:t xml:space="preserve"> jam </w:t>
      </w:r>
      <w:proofErr w:type="spellStart"/>
      <w:r w:rsidRPr="00F769B3">
        <w:rPr>
          <w:rFonts w:ascii="Times New Roman" w:hAnsi="Times New Roman" w:cs="Times New Roman"/>
          <w:i w:val="0"/>
          <w:iCs w:val="0"/>
          <w:sz w:val="24"/>
          <w:szCs w:val="24"/>
          <w:lang w:val="en-ID"/>
        </w:rPr>
        <w:t>kerja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menurunkan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peluang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seorang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bersekolah</w:t>
      </w:r>
      <w:proofErr w:type="spellEnd"/>
      <w:r w:rsidRPr="00F769B3">
        <w:rPr>
          <w:rFonts w:ascii="Times New Roman" w:hAnsi="Times New Roman" w:cs="Times New Roman"/>
          <w:i w:val="0"/>
          <w:iCs w:val="0"/>
          <w:sz w:val="24"/>
          <w:szCs w:val="24"/>
          <w:lang w:val="en-ID"/>
        </w:rPr>
        <w:t xml:space="preserve">. Hal </w:t>
      </w:r>
      <w:proofErr w:type="spellStart"/>
      <w:r w:rsidRPr="00F769B3">
        <w:rPr>
          <w:rFonts w:ascii="Times New Roman" w:hAnsi="Times New Roman" w:cs="Times New Roman"/>
          <w:i w:val="0"/>
          <w:iCs w:val="0"/>
          <w:sz w:val="24"/>
          <w:szCs w:val="24"/>
          <w:lang w:val="en-ID"/>
        </w:rPr>
        <w:t>ini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senada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penelitian</w:t>
      </w:r>
      <w:proofErr w:type="spellEnd"/>
      <w:r w:rsidRPr="00F769B3">
        <w:rPr>
          <w:rFonts w:ascii="Times New Roman" w:hAnsi="Times New Roman" w:cs="Times New Roman"/>
          <w:i w:val="0"/>
          <w:iCs w:val="0"/>
          <w:sz w:val="24"/>
          <w:szCs w:val="24"/>
          <w:lang w:val="en-ID"/>
        </w:rPr>
        <w:t xml:space="preserve"> Hakim </w:t>
      </w:r>
      <w:r w:rsidRPr="00F769B3">
        <w:rPr>
          <w:rFonts w:ascii="Times New Roman" w:hAnsi="Times New Roman" w:cs="Times New Roman"/>
          <w:i w:val="0"/>
          <w:iCs w:val="0"/>
          <w:sz w:val="24"/>
          <w:szCs w:val="24"/>
          <w:lang w:val="en-ID"/>
        </w:rPr>
        <w:fldChar w:fldCharType="begin" w:fldLock="1"/>
      </w:r>
      <w:r w:rsidRPr="00F769B3">
        <w:rPr>
          <w:rFonts w:ascii="Times New Roman" w:hAnsi="Times New Roman" w:cs="Times New Roman"/>
          <w:i w:val="0"/>
          <w:iCs w:val="0"/>
          <w:sz w:val="24"/>
          <w:szCs w:val="24"/>
          <w:lang w:val="en-ID"/>
        </w:rPr>
        <w:instrText>ADDIN CSL_CITATION {"citationItems":[{"id":"ITEM-1","itemData":{"DOI":"10.33830/jp.v21i2.907.2020","ISSN":"1411-1942","abstract":"To improve the quality of human resources, the development of the education sector is very important.. Therefore, the Indonesian government has established a 12-year compulsory education program to create quality human resources. However, education participation at the secondary level needs to be increased, and the dropout rate needs to be controlled. This study uses secondary data from the March 2019 National Socio-Economic Survey (Susenas) to identify variables that affect the dropout rate for students ages 7 to 18 years in Aceh. In addition, the purpose of this study is to determine the probability of school dropouts by certain characteristics. The analysis used is logistic regression, which is a method that explains the relationship between the dichotomous response variable and a set of categorical explanatory variables. The result shows that the six variables selected were able to explain the variation of dropouts with a significance level of 5 percent. These variables are the education of household head, Kartu Indonesia Pintar/Program Indonesia Pintar (KIP/PIP) ownership, household size, working children, poverty, and urban-rural classification. The most dominant independent variable is ownership of KIP/PIP.\r Pembangunan di bidang pendidikan merupakan suatu hal yang sangat penting dalamm eningkatkan kualitas Sumber Daya Manusia. Oleh karena itu, pemerintah menetapkan program wajib belajar 12 tahun agar tercipta SDM yang berkualitas. Namun, partisipasi sekolah pada tingkat sekolah menengah perlu ditingkatkan agar angka putus sekolah dapat ditekan. Penelitian ini dilaksanakan di Provinsi Aceh menggunakan data Susenas Maret 2019 dengan tujuan mengidentifikasi variabel yang mempengaruhi angka putus sekolah pada usia 7–18 tahun. Selain itu, dapat juga untuk mengetahui probabilitas anak putus sekolah dengan karakteristik tertentu. Analisis yang digunakan adalah regresi logistik, yaitu suatu metode yang menerangkan hubungan antara variabel respon dikotomi dan satu set variabel penjelas katagori. Enam variabel yang dipilih mampu menjelaskan variasi anak putus sekolah dengan tingkat signifikan 5%. Variabel tersebut adalah pendidikan kepala rumah tangga, kepemilikan KIP/PIP, jumlah anggota rumah tangga, anak yang bekerja, kemiskinan, dan daerah tempat tinggal. Variabel yang paling dominan adalah kepemilikan KIP/PIP.","author":[{"dropping-particle":"","family":"Hakim","given":"Abdul","non-dropping-particle":"","parse-names":false,"suffix":""}],"container-title":"Jurnal Pendidikan","id":"ITEM-1","issue":"2","issued":{"date-parts":[["2020"]]},"page":"122-132","title":"Faktor Penyebab Anak Putus Sekolah","type":"article-journal","volume":"21"},"uris":["http://www.mendeley.com/documents/?uuid=2b475ac8-b8e2-4f39-a161-25112fbb11f5"]}],"mendeley":{"formattedCitation":"(Hakim, 2020)","manualFormatting":"(2020)","plainTextFormattedCitation":"(Hakim, 2020)","previouslyFormattedCitation":"(Hakim, 2020)"},"properties":{"noteIndex":0},"schema":"https://github.com/citation-style-language/schema/raw/master/csl-citation.json"}</w:instrText>
      </w:r>
      <w:r w:rsidRPr="00F769B3">
        <w:rPr>
          <w:rFonts w:ascii="Times New Roman" w:hAnsi="Times New Roman" w:cs="Times New Roman"/>
          <w:i w:val="0"/>
          <w:iCs w:val="0"/>
          <w:sz w:val="24"/>
          <w:szCs w:val="24"/>
          <w:lang w:val="en-ID"/>
        </w:rPr>
        <w:fldChar w:fldCharType="separate"/>
      </w:r>
      <w:r w:rsidRPr="00F769B3">
        <w:rPr>
          <w:rFonts w:ascii="Times New Roman" w:hAnsi="Times New Roman" w:cs="Times New Roman"/>
          <w:i w:val="0"/>
          <w:iCs w:val="0"/>
          <w:sz w:val="24"/>
          <w:szCs w:val="24"/>
          <w:lang w:val="en-ID"/>
        </w:rPr>
        <w:t>(2020)</w:t>
      </w:r>
      <w:r w:rsidRPr="00F769B3">
        <w:rPr>
          <w:rFonts w:ascii="Times New Roman" w:hAnsi="Times New Roman" w:cs="Times New Roman"/>
          <w:i w:val="0"/>
          <w:iCs w:val="0"/>
          <w:sz w:val="24"/>
          <w:szCs w:val="24"/>
          <w:lang w:val="en-ID"/>
        </w:rPr>
        <w:fldChar w:fldCharType="end"/>
      </w:r>
      <w:r w:rsidRPr="00F769B3">
        <w:rPr>
          <w:rFonts w:ascii="Times New Roman" w:hAnsi="Times New Roman" w:cs="Times New Roman"/>
          <w:i w:val="0"/>
          <w:iCs w:val="0"/>
          <w:sz w:val="24"/>
          <w:szCs w:val="24"/>
          <w:lang w:val="en-ID"/>
        </w:rPr>
        <w:t xml:space="preserve"> dan Diana </w:t>
      </w:r>
      <w:r w:rsidRPr="00F769B3">
        <w:rPr>
          <w:rFonts w:ascii="Times New Roman" w:hAnsi="Times New Roman" w:cs="Times New Roman"/>
          <w:i w:val="0"/>
          <w:iCs w:val="0"/>
          <w:sz w:val="24"/>
          <w:szCs w:val="24"/>
          <w:lang w:val="en-ID"/>
        </w:rPr>
        <w:fldChar w:fldCharType="begin" w:fldLock="1"/>
      </w:r>
      <w:r w:rsidRPr="00F769B3">
        <w:rPr>
          <w:rFonts w:ascii="Times New Roman" w:hAnsi="Times New Roman" w:cs="Times New Roman"/>
          <w:i w:val="0"/>
          <w:iCs w:val="0"/>
          <w:sz w:val="24"/>
          <w:szCs w:val="24"/>
          <w:lang w:val="en-ID"/>
        </w:rPr>
        <w:instrText>ADDIN CSL_CITATION {"citationItems":[{"id":"ITEM-1","itemData":{"abstract":"Studi ini bertujuan menganalisis: (i) sistem pendidikan keguruan, (ii) status akreditasi lembaga pendidikan keguruan dan program studi, (iii) pemenuhan standar dosen, (iv) mutu input mahasiswa, dan (v) mutu magang mahasiswa. Pendekatan studi menggunakan campuran kuantitatif dan kualitatif. Studi memanfaatkan data sekunder dari Pangkalan Data Pendidikan Tinggi dan Badan Akreditasi Nasional Perguruan Tinggi. Digunakan pula data survei dengan mahasiswa di empat lembaga di sekitar Jakarta. Temuan studi menunjukkan bahwa sistem pendidikan keguruan mengalami perubahan ke arah yang lebih baik, namun belum diimplementasikan secara ketat. Sebelumnya lulusan sarjana pendidikan bisa langsung menjadi guru, namun setelah terbitnya Peraturan Menteri Pendidikan dan Kebudayaan Nomor 87/2013, seorang sarjana pendidikan harus mengikuti Pendidikan Profesi Guru terlebih dahulu jika ingin menjadi guru. Temuan studi lainnya yaitu sebagian besar program studi belum terakreditasi. program studi yang sudah terakreditasi, sebagian hanya memperoleh nilai C. Terkait standar dosen, sebagian lembaga pendidikan keguruan sudah memenuhi standar minimal berpendidikan pasca sarjana. Jumlah dosen pada lembaga pendidikan keguruan tertentu berlebih sehingga beban kerjanya kurang dari standar. Mutu input mahasiswa sudah cukup baik. Sebagian besar mahasiswa merasa telah mendapat pengalaman memadai dari magang. Kajian merekomendasikan agar kementerian dan lembaga pendidikan keguruan menerapkan Peraturan Menteri Pendidikan dan Kebudayaan Nomor 87/2013 untuk menghasilkan guru profesional. Kementerian Pendidikan dan Kebudayaan harus bekerja sama dengan pemerintah daerah agar rekrutmen guru hanya menerima lulusan pendidikan profesi guru. Pendidikan profesi guru harus mengutamakan mutu sehingga hanya menerima lulusan sarjana pendidikan. Jika ada program studi yang tidak memenuhi persyaratan, sebaiknya diusulkan untuk dihentikan ijin operasionalnya.","author":[{"dropping-particle":"","family":"Diana","given":"Rita","non-dropping-particle":"","parse-names":false,"suffix":""}],"id":"ITEM-1","issued":{"date-parts":[["2021"]]},"page":"49-68","title":"J u r n a l penelitian k ebijak an pendidikan","type":"article-journal","volume":"14"},"uris":["http://www.mendeley.com/documents/?uuid=b7017c07-9de7-4e06-8bd4-21d546dc98f6"]}],"mendeley":{"formattedCitation":"(Diana, 2021)","plainTextFormattedCitation":"(Diana, 2021)","previouslyFormattedCitation":"(Diana, 2021)"},"properties":{"noteIndex":0},"schema":"https://github.com/citation-style-language/schema/raw/master/csl-citation.json"}</w:instrText>
      </w:r>
      <w:r w:rsidRPr="00F769B3">
        <w:rPr>
          <w:rFonts w:ascii="Times New Roman" w:hAnsi="Times New Roman" w:cs="Times New Roman"/>
          <w:i w:val="0"/>
          <w:iCs w:val="0"/>
          <w:sz w:val="24"/>
          <w:szCs w:val="24"/>
          <w:lang w:val="en-ID"/>
        </w:rPr>
        <w:fldChar w:fldCharType="separate"/>
      </w:r>
      <w:r w:rsidRPr="00F769B3">
        <w:rPr>
          <w:rFonts w:ascii="Times New Roman" w:hAnsi="Times New Roman" w:cs="Times New Roman"/>
          <w:i w:val="0"/>
          <w:iCs w:val="0"/>
          <w:sz w:val="24"/>
          <w:szCs w:val="24"/>
          <w:lang w:val="en-ID"/>
        </w:rPr>
        <w:t>(Diana, 2021)</w:t>
      </w:r>
      <w:r w:rsidRPr="00F769B3">
        <w:rPr>
          <w:rFonts w:ascii="Times New Roman" w:hAnsi="Times New Roman" w:cs="Times New Roman"/>
          <w:i w:val="0"/>
          <w:iCs w:val="0"/>
          <w:sz w:val="24"/>
          <w:szCs w:val="24"/>
          <w:lang w:val="en-ID"/>
        </w:rPr>
        <w:fldChar w:fldCharType="end"/>
      </w:r>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diman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ketika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seorang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memilih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untuk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bekerja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maka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baik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secara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langsung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maupun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tidak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langsung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maka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mengurangi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kesempatan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untuk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bersekolah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karena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waktunya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terpakai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untuk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bekerja</w:t>
      </w:r>
      <w:proofErr w:type="spellEnd"/>
      <w:r w:rsidRPr="00F769B3">
        <w:rPr>
          <w:rFonts w:ascii="Times New Roman" w:hAnsi="Times New Roman" w:cs="Times New Roman"/>
          <w:i w:val="0"/>
          <w:iCs w:val="0"/>
          <w:sz w:val="24"/>
          <w:szCs w:val="24"/>
          <w:lang w:val="en-ID"/>
        </w:rPr>
        <w:t>.</w:t>
      </w:r>
    </w:p>
    <w:p w14:paraId="4C3B1F3C" w14:textId="77777777" w:rsidR="00F769B3" w:rsidRPr="00F769B3" w:rsidRDefault="00F769B3" w:rsidP="002768A0">
      <w:pPr>
        <w:pStyle w:val="BodyText"/>
        <w:ind w:firstLine="720"/>
        <w:jc w:val="both"/>
        <w:rPr>
          <w:rFonts w:ascii="Times New Roman" w:hAnsi="Times New Roman" w:cs="Times New Roman"/>
          <w:i w:val="0"/>
          <w:iCs w:val="0"/>
          <w:sz w:val="24"/>
          <w:szCs w:val="24"/>
          <w:lang w:val="en-ID"/>
        </w:rPr>
      </w:pPr>
      <w:proofErr w:type="spellStart"/>
      <w:r w:rsidRPr="00F769B3">
        <w:rPr>
          <w:rFonts w:ascii="Times New Roman" w:hAnsi="Times New Roman" w:cs="Times New Roman"/>
          <w:i w:val="0"/>
          <w:iCs w:val="0"/>
          <w:sz w:val="24"/>
          <w:szCs w:val="24"/>
          <w:lang w:val="en-ID"/>
        </w:rPr>
        <w:t>Jumlah</w:t>
      </w:r>
      <w:proofErr w:type="spellEnd"/>
      <w:r w:rsidRPr="00F769B3">
        <w:rPr>
          <w:rFonts w:ascii="Times New Roman" w:hAnsi="Times New Roman" w:cs="Times New Roman"/>
          <w:i w:val="0"/>
          <w:iCs w:val="0"/>
          <w:sz w:val="24"/>
          <w:szCs w:val="24"/>
          <w:lang w:val="en-ID"/>
        </w:rPr>
        <w:t xml:space="preserve"> ART </w:t>
      </w:r>
      <w:proofErr w:type="spellStart"/>
      <w:r w:rsidRPr="00F769B3">
        <w:rPr>
          <w:rFonts w:ascii="Times New Roman" w:hAnsi="Times New Roman" w:cs="Times New Roman"/>
          <w:i w:val="0"/>
          <w:iCs w:val="0"/>
          <w:sz w:val="24"/>
          <w:szCs w:val="24"/>
          <w:lang w:val="en-ID"/>
        </w:rPr>
        <w:t>signifikan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negatif</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terhadap</w:t>
      </w:r>
      <w:proofErr w:type="spellEnd"/>
      <w:r w:rsidRPr="00F769B3">
        <w:rPr>
          <w:rFonts w:ascii="Times New Roman" w:hAnsi="Times New Roman" w:cs="Times New Roman"/>
          <w:i w:val="0"/>
          <w:iCs w:val="0"/>
          <w:sz w:val="24"/>
          <w:szCs w:val="24"/>
          <w:lang w:val="en-ID"/>
        </w:rPr>
        <w:t xml:space="preserve"> status </w:t>
      </w:r>
      <w:proofErr w:type="spellStart"/>
      <w:r w:rsidRPr="00F769B3">
        <w:rPr>
          <w:rFonts w:ascii="Times New Roman" w:hAnsi="Times New Roman" w:cs="Times New Roman"/>
          <w:i w:val="0"/>
          <w:iCs w:val="0"/>
          <w:sz w:val="24"/>
          <w:szCs w:val="24"/>
          <w:lang w:val="en-ID"/>
        </w:rPr>
        <w:t>sekolah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odds </w:t>
      </w:r>
      <w:proofErr w:type="spellStart"/>
      <w:r w:rsidRPr="00F769B3">
        <w:rPr>
          <w:rFonts w:ascii="Times New Roman" w:hAnsi="Times New Roman" w:cs="Times New Roman"/>
          <w:i w:val="0"/>
          <w:iCs w:val="0"/>
          <w:sz w:val="24"/>
          <w:szCs w:val="24"/>
          <w:lang w:val="en-ID"/>
        </w:rPr>
        <w:t>rasio</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sebesar</w:t>
      </w:r>
      <w:proofErr w:type="spellEnd"/>
      <w:r w:rsidRPr="00F769B3">
        <w:rPr>
          <w:rFonts w:ascii="Times New Roman" w:hAnsi="Times New Roman" w:cs="Times New Roman"/>
          <w:i w:val="0"/>
          <w:iCs w:val="0"/>
          <w:sz w:val="24"/>
          <w:szCs w:val="24"/>
          <w:lang w:val="en-ID"/>
        </w:rPr>
        <w:t xml:space="preserve"> 0.96 dan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|z stat|=23.50 &gt; z </w:t>
      </w:r>
      <w:proofErr w:type="spellStart"/>
      <w:r w:rsidRPr="00F769B3">
        <w:rPr>
          <w:rFonts w:ascii="Times New Roman" w:hAnsi="Times New Roman" w:cs="Times New Roman"/>
          <w:i w:val="0"/>
          <w:iCs w:val="0"/>
          <w:sz w:val="24"/>
          <w:szCs w:val="24"/>
          <w:lang w:val="en-ID"/>
        </w:rPr>
        <w:t>tabel</w:t>
      </w:r>
      <w:proofErr w:type="spellEnd"/>
      <w:r w:rsidRPr="00F769B3">
        <w:rPr>
          <w:rFonts w:ascii="Times New Roman" w:hAnsi="Times New Roman" w:cs="Times New Roman"/>
          <w:i w:val="0"/>
          <w:iCs w:val="0"/>
          <w:sz w:val="24"/>
          <w:szCs w:val="24"/>
          <w:lang w:val="en-ID"/>
        </w:rPr>
        <w:t xml:space="preserve">=1,96 dan </w:t>
      </w:r>
      <w:proofErr w:type="spellStart"/>
      <w:r w:rsidRPr="00F769B3">
        <w:rPr>
          <w:rFonts w:ascii="Times New Roman" w:hAnsi="Times New Roman" w:cs="Times New Roman"/>
          <w:i w:val="0"/>
          <w:iCs w:val="0"/>
          <w:sz w:val="24"/>
          <w:szCs w:val="24"/>
          <w:lang w:val="en-ID"/>
        </w:rPr>
        <w:t>nilai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prob.value</w:t>
      </w:r>
      <w:proofErr w:type="spellEnd"/>
      <w:r w:rsidRPr="00F769B3">
        <w:rPr>
          <w:rFonts w:ascii="Times New Roman" w:hAnsi="Times New Roman" w:cs="Times New Roman"/>
          <w:i w:val="0"/>
          <w:iCs w:val="0"/>
          <w:sz w:val="24"/>
          <w:szCs w:val="24"/>
          <w:lang w:val="en-ID"/>
        </w:rPr>
        <w:t xml:space="preserve">=0.00 &lt; alpha=0.05 </w:t>
      </w:r>
      <w:proofErr w:type="spellStart"/>
      <w:r w:rsidRPr="00F769B3">
        <w:rPr>
          <w:rFonts w:ascii="Times New Roman" w:hAnsi="Times New Roman" w:cs="Times New Roman"/>
          <w:i w:val="0"/>
          <w:iCs w:val="0"/>
          <w:sz w:val="24"/>
          <w:szCs w:val="24"/>
          <w:lang w:val="en-ID"/>
        </w:rPr>
        <w:t>artinya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peningkatan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jumlah</w:t>
      </w:r>
      <w:proofErr w:type="spellEnd"/>
      <w:r w:rsidRPr="00F769B3">
        <w:rPr>
          <w:rFonts w:ascii="Times New Roman" w:hAnsi="Times New Roman" w:cs="Times New Roman"/>
          <w:i w:val="0"/>
          <w:iCs w:val="0"/>
          <w:sz w:val="24"/>
          <w:szCs w:val="24"/>
          <w:lang w:val="en-ID"/>
        </w:rPr>
        <w:t xml:space="preserve"> ART </w:t>
      </w:r>
      <w:proofErr w:type="spellStart"/>
      <w:r w:rsidRPr="00F769B3">
        <w:rPr>
          <w:rFonts w:ascii="Times New Roman" w:hAnsi="Times New Roman" w:cs="Times New Roman"/>
          <w:i w:val="0"/>
          <w:iCs w:val="0"/>
          <w:sz w:val="24"/>
          <w:szCs w:val="24"/>
          <w:lang w:val="en-ID"/>
        </w:rPr>
        <w:t>akan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menurunkan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peluang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seorang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bersekolah</w:t>
      </w:r>
      <w:proofErr w:type="spellEnd"/>
      <w:r w:rsidRPr="00F769B3">
        <w:rPr>
          <w:rFonts w:ascii="Times New Roman" w:hAnsi="Times New Roman" w:cs="Times New Roman"/>
          <w:i w:val="0"/>
          <w:iCs w:val="0"/>
          <w:sz w:val="24"/>
          <w:szCs w:val="24"/>
          <w:lang w:val="en-ID"/>
        </w:rPr>
        <w:t xml:space="preserve">. Hal </w:t>
      </w:r>
      <w:proofErr w:type="spellStart"/>
      <w:r w:rsidRPr="00F769B3">
        <w:rPr>
          <w:rFonts w:ascii="Times New Roman" w:hAnsi="Times New Roman" w:cs="Times New Roman"/>
          <w:i w:val="0"/>
          <w:iCs w:val="0"/>
          <w:sz w:val="24"/>
          <w:szCs w:val="24"/>
          <w:lang w:val="en-ID"/>
        </w:rPr>
        <w:t>ini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senada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dengan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penelitian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Perhati</w:t>
      </w:r>
      <w:proofErr w:type="spellEnd"/>
      <w:r w:rsidRPr="00F769B3">
        <w:rPr>
          <w:rFonts w:ascii="Times New Roman" w:hAnsi="Times New Roman" w:cs="Times New Roman"/>
          <w:i w:val="0"/>
          <w:iCs w:val="0"/>
          <w:sz w:val="24"/>
          <w:szCs w:val="24"/>
          <w:lang w:val="en-ID"/>
        </w:rPr>
        <w:t xml:space="preserve"> et al </w:t>
      </w:r>
      <w:r w:rsidRPr="00F769B3">
        <w:rPr>
          <w:rFonts w:ascii="Times New Roman" w:hAnsi="Times New Roman" w:cs="Times New Roman"/>
          <w:i w:val="0"/>
          <w:iCs w:val="0"/>
          <w:sz w:val="24"/>
          <w:szCs w:val="24"/>
          <w:lang w:val="en-ID"/>
        </w:rPr>
        <w:fldChar w:fldCharType="begin" w:fldLock="1"/>
      </w:r>
      <w:r w:rsidRPr="00F769B3">
        <w:rPr>
          <w:rFonts w:ascii="Times New Roman" w:hAnsi="Times New Roman" w:cs="Times New Roman"/>
          <w:i w:val="0"/>
          <w:iCs w:val="0"/>
          <w:sz w:val="24"/>
          <w:szCs w:val="24"/>
          <w:lang w:val="en-ID"/>
        </w:rPr>
        <w:instrText>ADDIN CSL_CITATION {"citationItems":[{"id":"ITEM-1","itemData":{"DOI":"10.29244/ijsa.v1i1.51","abstract":"School dropouts are the problem in education which is the condition of children who do not have the opportunity to complete their education that they couldnt obtain degree certificate due to certain factors. Based on SUSENAS 2013, there is 2.15% of children aged 7-15 years old in West Java who dropped out of school. Three aspects that have great potential on the incidence of school dropouts are characteristic of social, economy, and demography. This study uses logistic regression analysis to determine the effect of school dropouts by the three aspects. The results of logistic regression analysis at 5% significance level indicates that the characteristics of social, economy, and demography that have significant effect on the incidence of school dropouts are the low education of household head, more than four household members, less than the poverty line household expenditure per capita, residence location in urban areas, and boys. The resulting model is sufficientfor estimation with the sensitivity value of 70.20% and the area under the ROC curve of 76.42%.\r Keywords: logistic regression, ROC curve, school children, sensitivity.","author":[{"dropping-particle":"","family":"Perhati","given":"Tina Aris","non-dropping-particle":"","parse-names":false,"suffix":""},{"dropping-particle":"","family":"Indahwati","given":".","non-dropping-particle":"","parse-names":false,"suffix":""},{"dropping-particle":"","family":"Susetyo","given":"Budi","non-dropping-particle":"","parse-names":false,"suffix":""}],"container-title":"Indonesian Journal of Statistics and Its Applications","id":"ITEM-1","issue":"1","issued":{"date-parts":[["2017"]]},"page":"56-65","title":"Identifikasi Karakteristik Anak Putus Sekolah Di Jawa Barat Dengan Regresi Logistik","type":"article-journal","volume":"1"},"uris":["http://www.mendeley.com/documents/?uuid=229c1e94-2aa8-48ee-b574-829e5dbf5c6a"]}],"mendeley":{"formattedCitation":"(Perhati et al., 2017)","manualFormatting":"(2017)","plainTextFormattedCitation":"(Perhati et al., 2017)","previouslyFormattedCitation":"(Perhati et al., 2017)"},"properties":{"noteIndex":0},"schema":"https://github.com/citation-style-language/schema/raw/master/csl-citation.json"}</w:instrText>
      </w:r>
      <w:r w:rsidRPr="00F769B3">
        <w:rPr>
          <w:rFonts w:ascii="Times New Roman" w:hAnsi="Times New Roman" w:cs="Times New Roman"/>
          <w:i w:val="0"/>
          <w:iCs w:val="0"/>
          <w:sz w:val="24"/>
          <w:szCs w:val="24"/>
          <w:lang w:val="en-ID"/>
        </w:rPr>
        <w:fldChar w:fldCharType="separate"/>
      </w:r>
      <w:r w:rsidRPr="00F769B3">
        <w:rPr>
          <w:rFonts w:ascii="Times New Roman" w:hAnsi="Times New Roman" w:cs="Times New Roman"/>
          <w:i w:val="0"/>
          <w:iCs w:val="0"/>
          <w:sz w:val="24"/>
          <w:szCs w:val="24"/>
          <w:lang w:val="en-ID"/>
        </w:rPr>
        <w:t>(2017)</w:t>
      </w:r>
      <w:r w:rsidRPr="00F769B3">
        <w:rPr>
          <w:rFonts w:ascii="Times New Roman" w:hAnsi="Times New Roman" w:cs="Times New Roman"/>
          <w:i w:val="0"/>
          <w:iCs w:val="0"/>
          <w:sz w:val="24"/>
          <w:szCs w:val="24"/>
          <w:lang w:val="en-ID"/>
        </w:rPr>
        <w:fldChar w:fldCharType="end"/>
      </w:r>
      <w:r w:rsidRPr="00F769B3">
        <w:rPr>
          <w:rFonts w:ascii="Times New Roman" w:hAnsi="Times New Roman" w:cs="Times New Roman"/>
          <w:i w:val="0"/>
          <w:iCs w:val="0"/>
          <w:sz w:val="24"/>
          <w:szCs w:val="24"/>
          <w:lang w:val="en-ID"/>
        </w:rPr>
        <w:t xml:space="preserve"> dan Hakim </w:t>
      </w:r>
      <w:r w:rsidRPr="00F769B3">
        <w:rPr>
          <w:rFonts w:ascii="Times New Roman" w:hAnsi="Times New Roman" w:cs="Times New Roman"/>
          <w:i w:val="0"/>
          <w:iCs w:val="0"/>
          <w:sz w:val="24"/>
          <w:szCs w:val="24"/>
          <w:lang w:val="en-ID"/>
        </w:rPr>
        <w:fldChar w:fldCharType="begin" w:fldLock="1"/>
      </w:r>
      <w:r w:rsidRPr="00F769B3">
        <w:rPr>
          <w:rFonts w:ascii="Times New Roman" w:hAnsi="Times New Roman" w:cs="Times New Roman"/>
          <w:i w:val="0"/>
          <w:iCs w:val="0"/>
          <w:sz w:val="24"/>
          <w:szCs w:val="24"/>
          <w:lang w:val="en-ID"/>
        </w:rPr>
        <w:instrText>ADDIN CSL_CITATION {"citationItems":[{"id":"ITEM-1","itemData":{"DOI":"10.33830/jp.v21i2.907.2020","ISSN":"1411-1942","abstract":"To improve the quality of human resources, the development of the education sector is very important.. Therefore, the Indonesian government has established a 12-year compulsory education program to create quality human resources. However, education participation at the secondary level needs to be increased, and the dropout rate needs to be controlled. This study uses secondary data from the March 2019 National Socio-Economic Survey (Susenas) to identify variables that affect the dropout rate for students ages 7 to 18 years in Aceh. In addition, the purpose of this study is to determine the probability of school dropouts by certain characteristics. The analysis used is logistic regression, which is a method that explains the relationship between the dichotomous response variable and a set of categorical explanatory variables. The result shows that the six variables selected were able to explain the variation of dropouts with a significance level of 5 percent. These variables are the education of household head, Kartu Indonesia Pintar/Program Indonesia Pintar (KIP/PIP) ownership, household size, working children, poverty, and urban-rural classification. The most dominant independent variable is ownership of KIP/PIP.\r Pembangunan di bidang pendidikan merupakan suatu hal yang sangat penting dalamm eningkatkan kualitas Sumber Daya Manusia. Oleh karena itu, pemerintah menetapkan program wajib belajar 12 tahun agar tercipta SDM yang berkualitas. Namun, partisipasi sekolah pada tingkat sekolah menengah perlu ditingkatkan agar angka putus sekolah dapat ditekan. Penelitian ini dilaksanakan di Provinsi Aceh menggunakan data Susenas Maret 2019 dengan tujuan mengidentifikasi variabel yang mempengaruhi angka putus sekolah pada usia 7–18 tahun. Selain itu, dapat juga untuk mengetahui probabilitas anak putus sekolah dengan karakteristik tertentu. Analisis yang digunakan adalah regresi logistik, yaitu suatu metode yang menerangkan hubungan antara variabel respon dikotomi dan satu set variabel penjelas katagori. Enam variabel yang dipilih mampu menjelaskan variasi anak putus sekolah dengan tingkat signifikan 5%. Variabel tersebut adalah pendidikan kepala rumah tangga, kepemilikan KIP/PIP, jumlah anggota rumah tangga, anak yang bekerja, kemiskinan, dan daerah tempat tinggal. Variabel yang paling dominan adalah kepemilikan KIP/PIP.","author":[{"dropping-particle":"","family":"Hakim","given":"Abdul","non-dropping-particle":"","parse-names":false,"suffix":""}],"container-title":"Jurnal Pendidikan","id":"ITEM-1","issue":"2","issued":{"date-parts":[["2020"]]},"page":"122-132","title":"Faktor Penyebab Anak Putus Sekolah","type":"article-journal","volume":"21"},"uris":["http://www.mendeley.com/documents/?uuid=2b475ac8-b8e2-4f39-a161-25112fbb11f5"]}],"mendeley":{"formattedCitation":"(Hakim, 2020)","manualFormatting":"(2020)","plainTextFormattedCitation":"(Hakim, 2020)","previouslyFormattedCitation":"(Hakim, 2020)"},"properties":{"noteIndex":0},"schema":"https://github.com/citation-style-language/schema/raw/master/csl-citation.json"}</w:instrText>
      </w:r>
      <w:r w:rsidRPr="00F769B3">
        <w:rPr>
          <w:rFonts w:ascii="Times New Roman" w:hAnsi="Times New Roman" w:cs="Times New Roman"/>
          <w:i w:val="0"/>
          <w:iCs w:val="0"/>
          <w:sz w:val="24"/>
          <w:szCs w:val="24"/>
          <w:lang w:val="en-ID"/>
        </w:rPr>
        <w:fldChar w:fldCharType="separate"/>
      </w:r>
      <w:r w:rsidRPr="00F769B3">
        <w:rPr>
          <w:rFonts w:ascii="Times New Roman" w:hAnsi="Times New Roman" w:cs="Times New Roman"/>
          <w:i w:val="0"/>
          <w:iCs w:val="0"/>
          <w:sz w:val="24"/>
          <w:szCs w:val="24"/>
          <w:lang w:val="en-ID"/>
        </w:rPr>
        <w:t>(2020)</w:t>
      </w:r>
      <w:r w:rsidRPr="00F769B3">
        <w:rPr>
          <w:rFonts w:ascii="Times New Roman" w:hAnsi="Times New Roman" w:cs="Times New Roman"/>
          <w:i w:val="0"/>
          <w:iCs w:val="0"/>
          <w:sz w:val="24"/>
          <w:szCs w:val="24"/>
          <w:lang w:val="en-ID"/>
        </w:rPr>
        <w:fldChar w:fldCharType="end"/>
      </w:r>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dimana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semakin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banyak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jumlah</w:t>
      </w:r>
      <w:proofErr w:type="spellEnd"/>
      <w:r w:rsidRPr="00F769B3">
        <w:rPr>
          <w:rFonts w:ascii="Times New Roman" w:hAnsi="Times New Roman" w:cs="Times New Roman"/>
          <w:i w:val="0"/>
          <w:iCs w:val="0"/>
          <w:sz w:val="24"/>
          <w:szCs w:val="24"/>
          <w:lang w:val="en-ID"/>
        </w:rPr>
        <w:t xml:space="preserve"> ART, </w:t>
      </w:r>
      <w:proofErr w:type="spellStart"/>
      <w:r w:rsidRPr="00F769B3">
        <w:rPr>
          <w:rFonts w:ascii="Times New Roman" w:hAnsi="Times New Roman" w:cs="Times New Roman"/>
          <w:i w:val="0"/>
          <w:iCs w:val="0"/>
          <w:sz w:val="24"/>
          <w:szCs w:val="24"/>
          <w:lang w:val="en-ID"/>
        </w:rPr>
        <w:t>maka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semakin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banyak</w:t>
      </w:r>
      <w:proofErr w:type="spellEnd"/>
      <w:r w:rsidRPr="00F769B3">
        <w:rPr>
          <w:rFonts w:ascii="Times New Roman" w:hAnsi="Times New Roman" w:cs="Times New Roman"/>
          <w:i w:val="0"/>
          <w:iCs w:val="0"/>
          <w:sz w:val="24"/>
          <w:szCs w:val="24"/>
          <w:lang w:val="en-ID"/>
        </w:rPr>
        <w:t xml:space="preserve"> pula </w:t>
      </w:r>
      <w:proofErr w:type="spellStart"/>
      <w:r w:rsidRPr="00F769B3">
        <w:rPr>
          <w:rFonts w:ascii="Times New Roman" w:hAnsi="Times New Roman" w:cs="Times New Roman"/>
          <w:i w:val="0"/>
          <w:iCs w:val="0"/>
          <w:sz w:val="24"/>
          <w:szCs w:val="24"/>
          <w:lang w:val="en-ID"/>
        </w:rPr>
        <w:t>beban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tanggungan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ekonomi</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dalam</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rumah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tangga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sehingga</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peluang</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untuk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menyekolahkan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seluruh</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anak</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akan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semakin</w:t>
      </w:r>
      <w:proofErr w:type="spellEnd"/>
      <w:r w:rsidRPr="00F769B3">
        <w:rPr>
          <w:rFonts w:ascii="Times New Roman" w:hAnsi="Times New Roman" w:cs="Times New Roman"/>
          <w:i w:val="0"/>
          <w:iCs w:val="0"/>
          <w:sz w:val="24"/>
          <w:szCs w:val="24"/>
          <w:lang w:val="en-ID"/>
        </w:rPr>
        <w:t xml:space="preserve"> </w:t>
      </w:r>
      <w:proofErr w:type="spellStart"/>
      <w:r w:rsidRPr="00F769B3">
        <w:rPr>
          <w:rFonts w:ascii="Times New Roman" w:hAnsi="Times New Roman" w:cs="Times New Roman"/>
          <w:i w:val="0"/>
          <w:iCs w:val="0"/>
          <w:sz w:val="24"/>
          <w:szCs w:val="24"/>
          <w:lang w:val="en-ID"/>
        </w:rPr>
        <w:t>berkurang</w:t>
      </w:r>
      <w:proofErr w:type="spellEnd"/>
      <w:r w:rsidRPr="00F769B3">
        <w:rPr>
          <w:rFonts w:ascii="Times New Roman" w:hAnsi="Times New Roman" w:cs="Times New Roman"/>
          <w:i w:val="0"/>
          <w:iCs w:val="0"/>
          <w:sz w:val="24"/>
          <w:szCs w:val="24"/>
          <w:lang w:val="en-ID"/>
        </w:rPr>
        <w:t>.</w:t>
      </w:r>
    </w:p>
    <w:p w14:paraId="132A2594" w14:textId="77777777" w:rsidR="00F769B3" w:rsidRPr="00F769B3" w:rsidRDefault="00F769B3" w:rsidP="00F769B3">
      <w:pPr>
        <w:pStyle w:val="BodyText"/>
        <w:rPr>
          <w:rFonts w:ascii="Times New Roman" w:hAnsi="Times New Roman" w:cs="Times New Roman"/>
          <w:i w:val="0"/>
          <w:iCs w:val="0"/>
          <w:sz w:val="24"/>
          <w:szCs w:val="24"/>
          <w:lang w:val="en-ID"/>
        </w:rPr>
      </w:pPr>
    </w:p>
    <w:p w14:paraId="1C6392C2" w14:textId="675AD84F" w:rsidR="00BE15AD" w:rsidRPr="008B3706" w:rsidRDefault="00BE15AD" w:rsidP="008B3706">
      <w:pPr>
        <w:pStyle w:val="BodyText"/>
        <w:spacing w:after="0" w:line="240" w:lineRule="auto"/>
        <w:jc w:val="both"/>
        <w:rPr>
          <w:rFonts w:ascii="Times New Roman" w:hAnsi="Times New Roman" w:cs="Times New Roman"/>
          <w:i w:val="0"/>
          <w:iCs w:val="0"/>
          <w:sz w:val="24"/>
          <w:szCs w:val="24"/>
          <w:lang w:val="id-ID"/>
        </w:rPr>
      </w:pPr>
      <w:r w:rsidRPr="00FD5BDB">
        <w:rPr>
          <w:rFonts w:ascii="Times New Roman" w:hAnsi="Times New Roman" w:cs="Times New Roman"/>
          <w:b/>
          <w:i w:val="0"/>
          <w:iCs w:val="0"/>
          <w:sz w:val="24"/>
          <w:szCs w:val="24"/>
          <w:lang w:val="id-ID"/>
        </w:rPr>
        <w:t>PENUTUP</w:t>
      </w:r>
    </w:p>
    <w:p w14:paraId="3301DCC4" w14:textId="77777777"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Simpulan</w:t>
      </w:r>
    </w:p>
    <w:p w14:paraId="4CDCB2C1" w14:textId="5EF96773" w:rsidR="00BE15AD" w:rsidRDefault="00F769B3" w:rsidP="00D07437">
      <w:pPr>
        <w:pStyle w:val="BodyText"/>
        <w:spacing w:after="0" w:line="240" w:lineRule="auto"/>
        <w:ind w:firstLine="720"/>
        <w:jc w:val="both"/>
        <w:rPr>
          <w:rFonts w:ascii="Times New Roman" w:hAnsi="Times New Roman" w:cs="Times New Roman"/>
          <w:i w:val="0"/>
          <w:iCs w:val="0"/>
          <w:sz w:val="24"/>
          <w:szCs w:val="24"/>
          <w:lang w:val="id-ID"/>
        </w:rPr>
      </w:pPr>
      <w:r w:rsidRPr="00F769B3">
        <w:rPr>
          <w:rFonts w:ascii="Times New Roman" w:hAnsi="Times New Roman" w:cs="Times New Roman"/>
          <w:i w:val="0"/>
          <w:iCs w:val="0"/>
          <w:sz w:val="24"/>
          <w:szCs w:val="24"/>
          <w:lang w:val="id-ID"/>
        </w:rPr>
        <w:t>Kesimpulan dalam penelitian ini keikutsertaan anak dalam program Indonesia pintar akan meningkatkan peluang anak tersebut untuk bersekolah. Seorang anak yang berada di kota dan Kepala Rumah Tangga berstatus kawin akan memiliki peluang sekolah yang lebih tinggi dibandingkan dengan anak yang tinggal di desa. Di sisi lain anak dengan status kawin, jenis kelamin laki-laki, sedang bekerja dan berada pada keluarga dengan angota keluarga yang besar memiliki peluang untuk sekolah yang lebih rendah.</w:t>
      </w:r>
    </w:p>
    <w:p w14:paraId="2102912D" w14:textId="77777777" w:rsidR="00F769B3" w:rsidRPr="00FD5BDB" w:rsidRDefault="00F769B3" w:rsidP="00D07437">
      <w:pPr>
        <w:pStyle w:val="BodyText"/>
        <w:spacing w:after="0" w:line="240" w:lineRule="auto"/>
        <w:ind w:firstLine="720"/>
        <w:jc w:val="both"/>
        <w:rPr>
          <w:rFonts w:ascii="Times New Roman" w:hAnsi="Times New Roman" w:cs="Times New Roman"/>
          <w:b/>
          <w:i w:val="0"/>
          <w:iCs w:val="0"/>
          <w:sz w:val="24"/>
          <w:szCs w:val="24"/>
          <w:lang w:val="id-ID"/>
        </w:rPr>
      </w:pPr>
    </w:p>
    <w:p w14:paraId="49C27E0A" w14:textId="77777777"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Saran</w:t>
      </w:r>
    </w:p>
    <w:p w14:paraId="12E75AE6" w14:textId="790371BE" w:rsidR="00BE15AD" w:rsidRPr="00FD5BDB" w:rsidRDefault="00596F29" w:rsidP="00596F29">
      <w:pPr>
        <w:pStyle w:val="BodyText"/>
        <w:spacing w:after="0" w:line="240" w:lineRule="auto"/>
        <w:ind w:firstLine="720"/>
        <w:jc w:val="both"/>
        <w:rPr>
          <w:rFonts w:ascii="Times New Roman" w:hAnsi="Times New Roman" w:cs="Times New Roman"/>
          <w:b/>
          <w:i w:val="0"/>
          <w:iCs w:val="0"/>
          <w:sz w:val="24"/>
          <w:szCs w:val="24"/>
          <w:lang w:val="id-ID"/>
        </w:rPr>
      </w:pPr>
      <w:r w:rsidRPr="00596F29">
        <w:rPr>
          <w:rFonts w:ascii="Times New Roman" w:hAnsi="Times New Roman" w:cs="Times New Roman"/>
          <w:i w:val="0"/>
          <w:iCs w:val="0"/>
          <w:sz w:val="24"/>
          <w:szCs w:val="24"/>
        </w:rPr>
        <w:t xml:space="preserve">Saran </w:t>
      </w:r>
      <w:proofErr w:type="spellStart"/>
      <w:r w:rsidRPr="00596F29">
        <w:rPr>
          <w:rFonts w:ascii="Times New Roman" w:hAnsi="Times New Roman" w:cs="Times New Roman"/>
          <w:i w:val="0"/>
          <w:iCs w:val="0"/>
          <w:sz w:val="24"/>
          <w:szCs w:val="24"/>
        </w:rPr>
        <w:t>untuk</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penelitian</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selanjutnya</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dapat</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membandingkan</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dengan</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pemodelan</w:t>
      </w:r>
      <w:proofErr w:type="spellEnd"/>
      <w:r w:rsidRPr="00596F29">
        <w:rPr>
          <w:rFonts w:ascii="Times New Roman" w:hAnsi="Times New Roman" w:cs="Times New Roman"/>
          <w:i w:val="0"/>
          <w:iCs w:val="0"/>
          <w:sz w:val="24"/>
          <w:szCs w:val="24"/>
        </w:rPr>
        <w:t xml:space="preserve"> binomial </w:t>
      </w:r>
      <w:proofErr w:type="spellStart"/>
      <w:r w:rsidRPr="00596F29">
        <w:rPr>
          <w:rFonts w:ascii="Times New Roman" w:hAnsi="Times New Roman" w:cs="Times New Roman"/>
          <w:i w:val="0"/>
          <w:iCs w:val="0"/>
          <w:sz w:val="24"/>
          <w:szCs w:val="24"/>
        </w:rPr>
        <w:t>lainnya</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misalnya</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dengan</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menggunakan</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metode</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probit</w:t>
      </w:r>
      <w:proofErr w:type="spellEnd"/>
      <w:r w:rsidRPr="00596F29">
        <w:rPr>
          <w:rFonts w:ascii="Times New Roman" w:hAnsi="Times New Roman" w:cs="Times New Roman"/>
          <w:i w:val="0"/>
          <w:iCs w:val="0"/>
          <w:sz w:val="24"/>
          <w:szCs w:val="24"/>
        </w:rPr>
        <w:t xml:space="preserve">, clog-log </w:t>
      </w:r>
      <w:proofErr w:type="spellStart"/>
      <w:r w:rsidRPr="00596F29">
        <w:rPr>
          <w:rFonts w:ascii="Times New Roman" w:hAnsi="Times New Roman" w:cs="Times New Roman"/>
          <w:i w:val="0"/>
          <w:iCs w:val="0"/>
          <w:sz w:val="24"/>
          <w:szCs w:val="24"/>
        </w:rPr>
        <w:t>maupun</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estimasi</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bayesian</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Selain</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itu</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dapat</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menambah</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variabel</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penjelasan</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lainnya</w:t>
      </w:r>
      <w:proofErr w:type="spellEnd"/>
      <w:r w:rsidRPr="00596F29">
        <w:rPr>
          <w:rFonts w:ascii="Times New Roman" w:hAnsi="Times New Roman" w:cs="Times New Roman"/>
          <w:i w:val="0"/>
          <w:iCs w:val="0"/>
          <w:sz w:val="24"/>
          <w:szCs w:val="24"/>
        </w:rPr>
        <w:t xml:space="preserve"> yang </w:t>
      </w:r>
      <w:proofErr w:type="spellStart"/>
      <w:r w:rsidRPr="00596F29">
        <w:rPr>
          <w:rFonts w:ascii="Times New Roman" w:hAnsi="Times New Roman" w:cs="Times New Roman"/>
          <w:i w:val="0"/>
          <w:iCs w:val="0"/>
          <w:sz w:val="24"/>
          <w:szCs w:val="24"/>
        </w:rPr>
        <w:t>potensial</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mempengaruh</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keputusan</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seorang</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anak</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untuk</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bersekolah</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atau</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tidak</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misalkan</w:t>
      </w:r>
      <w:proofErr w:type="spellEnd"/>
      <w:r w:rsidRPr="00596F29">
        <w:rPr>
          <w:rFonts w:ascii="Times New Roman" w:hAnsi="Times New Roman" w:cs="Times New Roman"/>
          <w:i w:val="0"/>
          <w:iCs w:val="0"/>
          <w:sz w:val="24"/>
          <w:szCs w:val="24"/>
        </w:rPr>
        <w:t xml:space="preserve"> factor </w:t>
      </w:r>
      <w:proofErr w:type="spellStart"/>
      <w:r w:rsidRPr="00596F29">
        <w:rPr>
          <w:rFonts w:ascii="Times New Roman" w:hAnsi="Times New Roman" w:cs="Times New Roman"/>
          <w:i w:val="0"/>
          <w:iCs w:val="0"/>
          <w:sz w:val="24"/>
          <w:szCs w:val="24"/>
        </w:rPr>
        <w:t>budaya</w:t>
      </w:r>
      <w:proofErr w:type="spellEnd"/>
      <w:r w:rsidRPr="00596F29">
        <w:rPr>
          <w:rFonts w:ascii="Times New Roman" w:hAnsi="Times New Roman" w:cs="Times New Roman"/>
          <w:i w:val="0"/>
          <w:iCs w:val="0"/>
          <w:sz w:val="24"/>
          <w:szCs w:val="24"/>
        </w:rPr>
        <w:t xml:space="preserve"> dan </w:t>
      </w:r>
      <w:proofErr w:type="spellStart"/>
      <w:r w:rsidRPr="00596F29">
        <w:rPr>
          <w:rFonts w:ascii="Times New Roman" w:hAnsi="Times New Roman" w:cs="Times New Roman"/>
          <w:i w:val="0"/>
          <w:iCs w:val="0"/>
          <w:sz w:val="24"/>
          <w:szCs w:val="24"/>
        </w:rPr>
        <w:t>tingkat</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akses</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terhadap</w:t>
      </w:r>
      <w:proofErr w:type="spellEnd"/>
      <w:r w:rsidRPr="00596F29">
        <w:rPr>
          <w:rFonts w:ascii="Times New Roman" w:hAnsi="Times New Roman" w:cs="Times New Roman"/>
          <w:i w:val="0"/>
          <w:iCs w:val="0"/>
          <w:sz w:val="24"/>
          <w:szCs w:val="24"/>
        </w:rPr>
        <w:t xml:space="preserve"> </w:t>
      </w:r>
      <w:proofErr w:type="spellStart"/>
      <w:r w:rsidRPr="00596F29">
        <w:rPr>
          <w:rFonts w:ascii="Times New Roman" w:hAnsi="Times New Roman" w:cs="Times New Roman"/>
          <w:i w:val="0"/>
          <w:iCs w:val="0"/>
          <w:sz w:val="24"/>
          <w:szCs w:val="24"/>
        </w:rPr>
        <w:t>layanan</w:t>
      </w:r>
      <w:proofErr w:type="spellEnd"/>
      <w:r w:rsidRPr="00596F29">
        <w:rPr>
          <w:rFonts w:ascii="Times New Roman" w:hAnsi="Times New Roman" w:cs="Times New Roman"/>
          <w:i w:val="0"/>
          <w:iCs w:val="0"/>
          <w:sz w:val="24"/>
          <w:szCs w:val="24"/>
        </w:rPr>
        <w:t xml:space="preserve"> p</w:t>
      </w:r>
    </w:p>
    <w:p w14:paraId="5096F17C" w14:textId="2975645C" w:rsidR="00BE15AD" w:rsidRDefault="00BE15AD" w:rsidP="00BE15AD">
      <w:pPr>
        <w:pStyle w:val="BodyText"/>
        <w:spacing w:after="0" w:line="240" w:lineRule="auto"/>
        <w:jc w:val="both"/>
        <w:rPr>
          <w:rFonts w:ascii="Times New Roman" w:hAnsi="Times New Roman" w:cs="Times New Roman"/>
          <w:i w:val="0"/>
          <w:iCs w:val="0"/>
          <w:sz w:val="24"/>
          <w:szCs w:val="24"/>
          <w:lang w:val="id-ID"/>
        </w:rPr>
      </w:pPr>
    </w:p>
    <w:p w14:paraId="1797D88B" w14:textId="375B0C09" w:rsidR="00190F35" w:rsidRDefault="00190F35" w:rsidP="00BE15AD">
      <w:pPr>
        <w:pStyle w:val="BodyText"/>
        <w:spacing w:after="0" w:line="240" w:lineRule="auto"/>
        <w:jc w:val="both"/>
        <w:rPr>
          <w:rFonts w:ascii="Times New Roman" w:hAnsi="Times New Roman" w:cs="Times New Roman"/>
          <w:i w:val="0"/>
          <w:iCs w:val="0"/>
          <w:sz w:val="24"/>
          <w:szCs w:val="24"/>
          <w:lang w:val="id-ID"/>
        </w:rPr>
      </w:pPr>
    </w:p>
    <w:p w14:paraId="3AE9904F" w14:textId="2D51F4C7" w:rsidR="00190F35" w:rsidRDefault="00190F35" w:rsidP="00BE15AD">
      <w:pPr>
        <w:pStyle w:val="BodyText"/>
        <w:spacing w:after="0" w:line="240" w:lineRule="auto"/>
        <w:jc w:val="both"/>
        <w:rPr>
          <w:rFonts w:ascii="Times New Roman" w:hAnsi="Times New Roman" w:cs="Times New Roman"/>
          <w:i w:val="0"/>
          <w:iCs w:val="0"/>
          <w:sz w:val="24"/>
          <w:szCs w:val="24"/>
          <w:lang w:val="id-ID"/>
        </w:rPr>
      </w:pPr>
    </w:p>
    <w:p w14:paraId="3C28341C" w14:textId="6D63EA64" w:rsidR="00190F35" w:rsidRDefault="00190F35" w:rsidP="00BE15AD">
      <w:pPr>
        <w:pStyle w:val="BodyText"/>
        <w:spacing w:after="0" w:line="240" w:lineRule="auto"/>
        <w:jc w:val="both"/>
        <w:rPr>
          <w:rFonts w:ascii="Times New Roman" w:hAnsi="Times New Roman" w:cs="Times New Roman"/>
          <w:i w:val="0"/>
          <w:iCs w:val="0"/>
          <w:sz w:val="24"/>
          <w:szCs w:val="24"/>
          <w:lang w:val="id-ID"/>
        </w:rPr>
      </w:pPr>
    </w:p>
    <w:p w14:paraId="2D23DE76" w14:textId="77777777" w:rsidR="00190F35" w:rsidRPr="00FD5BDB" w:rsidRDefault="00190F35" w:rsidP="00BE15AD">
      <w:pPr>
        <w:pStyle w:val="BodyText"/>
        <w:spacing w:after="0" w:line="240" w:lineRule="auto"/>
        <w:jc w:val="both"/>
        <w:rPr>
          <w:rFonts w:ascii="Times New Roman" w:hAnsi="Times New Roman" w:cs="Times New Roman"/>
          <w:i w:val="0"/>
          <w:iCs w:val="0"/>
          <w:sz w:val="24"/>
          <w:szCs w:val="24"/>
          <w:lang w:val="id-ID"/>
        </w:rPr>
      </w:pPr>
    </w:p>
    <w:p w14:paraId="49BB0A46" w14:textId="77777777"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lastRenderedPageBreak/>
        <w:t>DAFTAR PUSTAKA</w:t>
      </w:r>
    </w:p>
    <w:p w14:paraId="56C003B3" w14:textId="77777777" w:rsidR="00596F29" w:rsidRPr="00596F29" w:rsidRDefault="00596F29" w:rsidP="00596F29">
      <w:pPr>
        <w:pStyle w:val="BodyText"/>
        <w:ind w:left="851" w:hanging="851"/>
        <w:rPr>
          <w:rFonts w:ascii="Times New Roman" w:eastAsia="Times New Roman" w:hAnsi="Times New Roman" w:cs="Times New Roman"/>
          <w:i w:val="0"/>
          <w:iCs w:val="0"/>
          <w:noProof/>
          <w:sz w:val="24"/>
          <w:szCs w:val="24"/>
          <w:lang w:val="en-ID" w:bidi="ar-SA"/>
        </w:rPr>
      </w:pPr>
      <w:r w:rsidRPr="00596F29">
        <w:rPr>
          <w:rFonts w:ascii="Times New Roman" w:eastAsia="Times New Roman" w:hAnsi="Times New Roman" w:cs="Times New Roman"/>
          <w:b/>
          <w:bCs/>
          <w:i w:val="0"/>
          <w:iCs w:val="0"/>
          <w:noProof/>
          <w:sz w:val="24"/>
          <w:szCs w:val="24"/>
          <w:lang w:val="en-ID" w:bidi="ar-SA"/>
        </w:rPr>
        <w:fldChar w:fldCharType="begin" w:fldLock="1"/>
      </w:r>
      <w:r w:rsidRPr="00596F29">
        <w:rPr>
          <w:rFonts w:ascii="Times New Roman" w:eastAsia="Times New Roman" w:hAnsi="Times New Roman" w:cs="Times New Roman"/>
          <w:b/>
          <w:bCs/>
          <w:i w:val="0"/>
          <w:iCs w:val="0"/>
          <w:noProof/>
          <w:sz w:val="24"/>
          <w:szCs w:val="24"/>
          <w:lang w:val="en-ID" w:bidi="ar-SA"/>
        </w:rPr>
        <w:instrText xml:space="preserve">ADDIN Mendeley Bibliography CSL_BIBLIOGRAPHY </w:instrText>
      </w:r>
      <w:r w:rsidRPr="00596F29">
        <w:rPr>
          <w:rFonts w:ascii="Times New Roman" w:eastAsia="Times New Roman" w:hAnsi="Times New Roman" w:cs="Times New Roman"/>
          <w:b/>
          <w:bCs/>
          <w:i w:val="0"/>
          <w:iCs w:val="0"/>
          <w:noProof/>
          <w:sz w:val="24"/>
          <w:szCs w:val="24"/>
          <w:lang w:val="en-ID" w:bidi="ar-SA"/>
        </w:rPr>
        <w:fldChar w:fldCharType="separate"/>
      </w:r>
      <w:r w:rsidRPr="00596F29">
        <w:rPr>
          <w:rFonts w:ascii="Times New Roman" w:eastAsia="Times New Roman" w:hAnsi="Times New Roman" w:cs="Times New Roman"/>
          <w:i w:val="0"/>
          <w:iCs w:val="0"/>
          <w:noProof/>
          <w:sz w:val="24"/>
          <w:szCs w:val="24"/>
          <w:lang w:val="en-ID" w:bidi="ar-SA"/>
        </w:rPr>
        <w:t xml:space="preserve">Abadie, A., &amp; Cattaneo, M. D. (2018). Econometric Methods for Program Evaluation. </w:t>
      </w:r>
      <w:r w:rsidRPr="00596F29">
        <w:rPr>
          <w:rFonts w:ascii="Times New Roman" w:eastAsia="Times New Roman" w:hAnsi="Times New Roman" w:cs="Times New Roman"/>
          <w:noProof/>
          <w:sz w:val="24"/>
          <w:szCs w:val="24"/>
          <w:lang w:val="en-ID" w:bidi="ar-SA"/>
        </w:rPr>
        <w:t>Annual Review of Economics</w:t>
      </w:r>
      <w:r w:rsidRPr="00596F29">
        <w:rPr>
          <w:rFonts w:ascii="Times New Roman" w:eastAsia="Times New Roman" w:hAnsi="Times New Roman" w:cs="Times New Roman"/>
          <w:i w:val="0"/>
          <w:iCs w:val="0"/>
          <w:noProof/>
          <w:sz w:val="24"/>
          <w:szCs w:val="24"/>
          <w:lang w:val="en-ID" w:bidi="ar-SA"/>
        </w:rPr>
        <w:t xml:space="preserve">, </w:t>
      </w:r>
      <w:r w:rsidRPr="00596F29">
        <w:rPr>
          <w:rFonts w:ascii="Times New Roman" w:eastAsia="Times New Roman" w:hAnsi="Times New Roman" w:cs="Times New Roman"/>
          <w:noProof/>
          <w:sz w:val="24"/>
          <w:szCs w:val="24"/>
          <w:lang w:val="en-ID" w:bidi="ar-SA"/>
        </w:rPr>
        <w:t>10</w:t>
      </w:r>
      <w:r w:rsidRPr="00596F29">
        <w:rPr>
          <w:rFonts w:ascii="Times New Roman" w:eastAsia="Times New Roman" w:hAnsi="Times New Roman" w:cs="Times New Roman"/>
          <w:i w:val="0"/>
          <w:iCs w:val="0"/>
          <w:noProof/>
          <w:sz w:val="24"/>
          <w:szCs w:val="24"/>
          <w:lang w:val="en-ID" w:bidi="ar-SA"/>
        </w:rPr>
        <w:t>, 465–503. https://doi.org/10.1146/annurev-economics-080217-053402</w:t>
      </w:r>
    </w:p>
    <w:p w14:paraId="1F5AC5F7" w14:textId="77777777" w:rsidR="00596F29" w:rsidRPr="00596F29" w:rsidRDefault="00596F29" w:rsidP="00190F35">
      <w:pPr>
        <w:pStyle w:val="BodyText"/>
        <w:ind w:left="851" w:hanging="851"/>
        <w:jc w:val="both"/>
        <w:rPr>
          <w:rFonts w:ascii="Times New Roman" w:eastAsia="Times New Roman" w:hAnsi="Times New Roman" w:cs="Times New Roman"/>
          <w:i w:val="0"/>
          <w:iCs w:val="0"/>
          <w:noProof/>
          <w:sz w:val="24"/>
          <w:szCs w:val="24"/>
          <w:lang w:val="en-ID" w:bidi="ar-SA"/>
        </w:rPr>
      </w:pPr>
      <w:r w:rsidRPr="00596F29">
        <w:rPr>
          <w:rFonts w:ascii="Times New Roman" w:eastAsia="Times New Roman" w:hAnsi="Times New Roman" w:cs="Times New Roman"/>
          <w:i w:val="0"/>
          <w:iCs w:val="0"/>
          <w:noProof/>
          <w:sz w:val="24"/>
          <w:szCs w:val="24"/>
          <w:lang w:val="en-ID" w:bidi="ar-SA"/>
        </w:rPr>
        <w:t xml:space="preserve">Agresti, A. (2002). </w:t>
      </w:r>
      <w:r w:rsidRPr="00596F29">
        <w:rPr>
          <w:rFonts w:ascii="Times New Roman" w:eastAsia="Times New Roman" w:hAnsi="Times New Roman" w:cs="Times New Roman"/>
          <w:noProof/>
          <w:sz w:val="24"/>
          <w:szCs w:val="24"/>
          <w:lang w:val="en-ID" w:bidi="ar-SA"/>
        </w:rPr>
        <w:t>Categorical Data Analysis. New York</w:t>
      </w:r>
      <w:r w:rsidRPr="00596F29">
        <w:rPr>
          <w:rFonts w:ascii="Times New Roman" w:eastAsia="Times New Roman" w:hAnsi="Times New Roman" w:cs="Times New Roman"/>
          <w:i w:val="0"/>
          <w:iCs w:val="0"/>
          <w:noProof/>
          <w:sz w:val="24"/>
          <w:szCs w:val="24"/>
          <w:lang w:val="en-ID" w:bidi="ar-SA"/>
        </w:rPr>
        <w:t>. Inc. John Wiley and Sons.</w:t>
      </w:r>
    </w:p>
    <w:p w14:paraId="786969B2" w14:textId="77777777" w:rsidR="00596F29" w:rsidRPr="00596F29" w:rsidRDefault="00596F29" w:rsidP="00190F35">
      <w:pPr>
        <w:pStyle w:val="BodyText"/>
        <w:ind w:left="851" w:hanging="851"/>
        <w:jc w:val="both"/>
        <w:rPr>
          <w:rFonts w:ascii="Times New Roman" w:eastAsia="Times New Roman" w:hAnsi="Times New Roman" w:cs="Times New Roman"/>
          <w:i w:val="0"/>
          <w:iCs w:val="0"/>
          <w:noProof/>
          <w:sz w:val="24"/>
          <w:szCs w:val="24"/>
          <w:lang w:val="en-ID" w:bidi="ar-SA"/>
        </w:rPr>
      </w:pPr>
      <w:r w:rsidRPr="00596F29">
        <w:rPr>
          <w:rFonts w:ascii="Times New Roman" w:eastAsia="Times New Roman" w:hAnsi="Times New Roman" w:cs="Times New Roman"/>
          <w:i w:val="0"/>
          <w:iCs w:val="0"/>
          <w:noProof/>
          <w:sz w:val="24"/>
          <w:szCs w:val="24"/>
          <w:lang w:val="en-ID" w:bidi="ar-SA"/>
        </w:rPr>
        <w:t xml:space="preserve">Conley, T., &amp; Taber, C. (2002). Inference with “Difference in Differences” with a Small of Policy Changes. </w:t>
      </w:r>
      <w:r w:rsidRPr="00596F29">
        <w:rPr>
          <w:rFonts w:ascii="Times New Roman" w:eastAsia="Times New Roman" w:hAnsi="Times New Roman" w:cs="Times New Roman"/>
          <w:noProof/>
          <w:sz w:val="24"/>
          <w:szCs w:val="24"/>
          <w:lang w:val="en-ID" w:bidi="ar-SA"/>
        </w:rPr>
        <w:t>NBER, Technical Working Paper Series</w:t>
      </w:r>
      <w:r w:rsidRPr="00596F29">
        <w:rPr>
          <w:rFonts w:ascii="Times New Roman" w:eastAsia="Times New Roman" w:hAnsi="Times New Roman" w:cs="Times New Roman"/>
          <w:i w:val="0"/>
          <w:iCs w:val="0"/>
          <w:noProof/>
          <w:sz w:val="24"/>
          <w:szCs w:val="24"/>
          <w:lang w:val="en-ID" w:bidi="ar-SA"/>
        </w:rPr>
        <w:t xml:space="preserve">, </w:t>
      </w:r>
      <w:r w:rsidRPr="00596F29">
        <w:rPr>
          <w:rFonts w:ascii="Times New Roman" w:eastAsia="Times New Roman" w:hAnsi="Times New Roman" w:cs="Times New Roman"/>
          <w:noProof/>
          <w:sz w:val="24"/>
          <w:szCs w:val="24"/>
          <w:lang w:val="en-ID" w:bidi="ar-SA"/>
        </w:rPr>
        <w:t>Ses 9905720</w:t>
      </w:r>
      <w:r w:rsidRPr="00596F29">
        <w:rPr>
          <w:rFonts w:ascii="Times New Roman" w:eastAsia="Times New Roman" w:hAnsi="Times New Roman" w:cs="Times New Roman"/>
          <w:i w:val="0"/>
          <w:iCs w:val="0"/>
          <w:noProof/>
          <w:sz w:val="24"/>
          <w:szCs w:val="24"/>
          <w:lang w:val="en-ID" w:bidi="ar-SA"/>
        </w:rPr>
        <w:t>.</w:t>
      </w:r>
    </w:p>
    <w:p w14:paraId="7F08D11D" w14:textId="77777777" w:rsidR="00596F29" w:rsidRPr="00596F29" w:rsidRDefault="00596F29" w:rsidP="00190F35">
      <w:pPr>
        <w:pStyle w:val="BodyText"/>
        <w:ind w:left="851" w:hanging="851"/>
        <w:jc w:val="both"/>
        <w:rPr>
          <w:rFonts w:ascii="Times New Roman" w:eastAsia="Times New Roman" w:hAnsi="Times New Roman" w:cs="Times New Roman"/>
          <w:i w:val="0"/>
          <w:iCs w:val="0"/>
          <w:noProof/>
          <w:sz w:val="24"/>
          <w:szCs w:val="24"/>
          <w:lang w:val="en-ID" w:bidi="ar-SA"/>
        </w:rPr>
      </w:pPr>
      <w:r w:rsidRPr="00596F29">
        <w:rPr>
          <w:rFonts w:ascii="Times New Roman" w:eastAsia="Times New Roman" w:hAnsi="Times New Roman" w:cs="Times New Roman"/>
          <w:i w:val="0"/>
          <w:iCs w:val="0"/>
          <w:noProof/>
          <w:sz w:val="24"/>
          <w:szCs w:val="24"/>
          <w:lang w:val="en-ID" w:bidi="ar-SA"/>
        </w:rPr>
        <w:t xml:space="preserve">Diana, R. (2021). </w:t>
      </w:r>
      <w:r w:rsidRPr="00596F29">
        <w:rPr>
          <w:rFonts w:ascii="Times New Roman" w:eastAsia="Times New Roman" w:hAnsi="Times New Roman" w:cs="Times New Roman"/>
          <w:noProof/>
          <w:sz w:val="24"/>
          <w:szCs w:val="24"/>
          <w:lang w:val="en-ID" w:bidi="ar-SA"/>
        </w:rPr>
        <w:t>J u r n a l penelitian k ebijak an pendidikan</w:t>
      </w:r>
      <w:r w:rsidRPr="00596F29">
        <w:rPr>
          <w:rFonts w:ascii="Times New Roman" w:eastAsia="Times New Roman" w:hAnsi="Times New Roman" w:cs="Times New Roman"/>
          <w:i w:val="0"/>
          <w:iCs w:val="0"/>
          <w:noProof/>
          <w:sz w:val="24"/>
          <w:szCs w:val="24"/>
          <w:lang w:val="en-ID" w:bidi="ar-SA"/>
        </w:rPr>
        <w:t xml:space="preserve">. </w:t>
      </w:r>
      <w:r w:rsidRPr="00596F29">
        <w:rPr>
          <w:rFonts w:ascii="Times New Roman" w:eastAsia="Times New Roman" w:hAnsi="Times New Roman" w:cs="Times New Roman"/>
          <w:noProof/>
          <w:sz w:val="24"/>
          <w:szCs w:val="24"/>
          <w:lang w:val="en-ID" w:bidi="ar-SA"/>
        </w:rPr>
        <w:t>14</w:t>
      </w:r>
      <w:r w:rsidRPr="00596F29">
        <w:rPr>
          <w:rFonts w:ascii="Times New Roman" w:eastAsia="Times New Roman" w:hAnsi="Times New Roman" w:cs="Times New Roman"/>
          <w:i w:val="0"/>
          <w:iCs w:val="0"/>
          <w:noProof/>
          <w:sz w:val="24"/>
          <w:szCs w:val="24"/>
          <w:lang w:val="en-ID" w:bidi="ar-SA"/>
        </w:rPr>
        <w:t>, 49–68. http://orcid.org/0000-0002-1077-4013</w:t>
      </w:r>
    </w:p>
    <w:p w14:paraId="104B44B1" w14:textId="77777777" w:rsidR="00596F29" w:rsidRPr="00596F29" w:rsidRDefault="00596F29" w:rsidP="00190F35">
      <w:pPr>
        <w:pStyle w:val="BodyText"/>
        <w:ind w:left="851" w:hanging="851"/>
        <w:jc w:val="both"/>
        <w:rPr>
          <w:rFonts w:ascii="Times New Roman" w:eastAsia="Times New Roman" w:hAnsi="Times New Roman" w:cs="Times New Roman"/>
          <w:i w:val="0"/>
          <w:iCs w:val="0"/>
          <w:noProof/>
          <w:sz w:val="24"/>
          <w:szCs w:val="24"/>
          <w:lang w:val="en-ID" w:bidi="ar-SA"/>
        </w:rPr>
      </w:pPr>
      <w:r w:rsidRPr="00596F29">
        <w:rPr>
          <w:rFonts w:ascii="Times New Roman" w:eastAsia="Times New Roman" w:hAnsi="Times New Roman" w:cs="Times New Roman"/>
          <w:i w:val="0"/>
          <w:iCs w:val="0"/>
          <w:noProof/>
          <w:sz w:val="24"/>
          <w:szCs w:val="24"/>
          <w:lang w:val="en-ID" w:bidi="ar-SA"/>
        </w:rPr>
        <w:t xml:space="preserve">Goodman-Bacon, A. (2021). Difference-in-differences with variation in treatment timing. </w:t>
      </w:r>
      <w:r w:rsidRPr="00596F29">
        <w:rPr>
          <w:rFonts w:ascii="Times New Roman" w:eastAsia="Times New Roman" w:hAnsi="Times New Roman" w:cs="Times New Roman"/>
          <w:noProof/>
          <w:sz w:val="24"/>
          <w:szCs w:val="24"/>
          <w:lang w:val="en-ID" w:bidi="ar-SA"/>
        </w:rPr>
        <w:t>Journal of Econometrics</w:t>
      </w:r>
      <w:r w:rsidRPr="00596F29">
        <w:rPr>
          <w:rFonts w:ascii="Times New Roman" w:eastAsia="Times New Roman" w:hAnsi="Times New Roman" w:cs="Times New Roman"/>
          <w:i w:val="0"/>
          <w:iCs w:val="0"/>
          <w:noProof/>
          <w:sz w:val="24"/>
          <w:szCs w:val="24"/>
          <w:lang w:val="en-ID" w:bidi="ar-SA"/>
        </w:rPr>
        <w:t xml:space="preserve">, </w:t>
      </w:r>
      <w:r w:rsidRPr="00596F29">
        <w:rPr>
          <w:rFonts w:ascii="Times New Roman" w:eastAsia="Times New Roman" w:hAnsi="Times New Roman" w:cs="Times New Roman"/>
          <w:noProof/>
          <w:sz w:val="24"/>
          <w:szCs w:val="24"/>
          <w:lang w:val="en-ID" w:bidi="ar-SA"/>
        </w:rPr>
        <w:t>225</w:t>
      </w:r>
      <w:r w:rsidRPr="00596F29">
        <w:rPr>
          <w:rFonts w:ascii="Times New Roman" w:eastAsia="Times New Roman" w:hAnsi="Times New Roman" w:cs="Times New Roman"/>
          <w:i w:val="0"/>
          <w:iCs w:val="0"/>
          <w:noProof/>
          <w:sz w:val="24"/>
          <w:szCs w:val="24"/>
          <w:lang w:val="en-ID" w:bidi="ar-SA"/>
        </w:rPr>
        <w:t>(2), 254–277. https://doi.org/10.1016/j.jeconom.2021.03.014</w:t>
      </w:r>
    </w:p>
    <w:p w14:paraId="3296F738" w14:textId="77777777" w:rsidR="00596F29" w:rsidRPr="00596F29" w:rsidRDefault="00596F29" w:rsidP="00190F35">
      <w:pPr>
        <w:pStyle w:val="BodyText"/>
        <w:ind w:left="851" w:hanging="851"/>
        <w:jc w:val="both"/>
        <w:rPr>
          <w:rFonts w:ascii="Times New Roman" w:eastAsia="Times New Roman" w:hAnsi="Times New Roman" w:cs="Times New Roman"/>
          <w:i w:val="0"/>
          <w:iCs w:val="0"/>
          <w:noProof/>
          <w:sz w:val="24"/>
          <w:szCs w:val="24"/>
          <w:lang w:val="en-ID" w:bidi="ar-SA"/>
        </w:rPr>
      </w:pPr>
      <w:r w:rsidRPr="00596F29">
        <w:rPr>
          <w:rFonts w:ascii="Times New Roman" w:eastAsia="Times New Roman" w:hAnsi="Times New Roman" w:cs="Times New Roman"/>
          <w:i w:val="0"/>
          <w:iCs w:val="0"/>
          <w:noProof/>
          <w:sz w:val="24"/>
          <w:szCs w:val="24"/>
          <w:lang w:val="en-ID" w:bidi="ar-SA"/>
        </w:rPr>
        <w:t xml:space="preserve">Gujarati, D. (2004). </w:t>
      </w:r>
      <w:r w:rsidRPr="00596F29">
        <w:rPr>
          <w:rFonts w:ascii="Times New Roman" w:eastAsia="Times New Roman" w:hAnsi="Times New Roman" w:cs="Times New Roman"/>
          <w:noProof/>
          <w:sz w:val="24"/>
          <w:szCs w:val="24"/>
          <w:lang w:val="en-ID" w:bidi="ar-SA"/>
        </w:rPr>
        <w:t>Basic Econometrics BY Gujarati</w:t>
      </w:r>
      <w:r w:rsidRPr="00596F29">
        <w:rPr>
          <w:rFonts w:ascii="Times New Roman" w:eastAsia="Times New Roman" w:hAnsi="Times New Roman" w:cs="Times New Roman"/>
          <w:i w:val="0"/>
          <w:iCs w:val="0"/>
          <w:noProof/>
          <w:sz w:val="24"/>
          <w:szCs w:val="24"/>
          <w:lang w:val="en-ID" w:bidi="ar-SA"/>
        </w:rPr>
        <w:t xml:space="preserve"> (pp. 1–1002). McGraw-Hill Inc.</w:t>
      </w:r>
    </w:p>
    <w:p w14:paraId="6496ECAB" w14:textId="77777777" w:rsidR="00596F29" w:rsidRPr="00596F29" w:rsidRDefault="00596F29" w:rsidP="00190F35">
      <w:pPr>
        <w:pStyle w:val="BodyText"/>
        <w:ind w:left="851" w:hanging="851"/>
        <w:jc w:val="both"/>
        <w:rPr>
          <w:rFonts w:ascii="Times New Roman" w:eastAsia="Times New Roman" w:hAnsi="Times New Roman" w:cs="Times New Roman"/>
          <w:i w:val="0"/>
          <w:iCs w:val="0"/>
          <w:noProof/>
          <w:sz w:val="24"/>
          <w:szCs w:val="24"/>
          <w:lang w:val="en-ID" w:bidi="ar-SA"/>
        </w:rPr>
      </w:pPr>
      <w:r w:rsidRPr="00596F29">
        <w:rPr>
          <w:rFonts w:ascii="Times New Roman" w:eastAsia="Times New Roman" w:hAnsi="Times New Roman" w:cs="Times New Roman"/>
          <w:i w:val="0"/>
          <w:iCs w:val="0"/>
          <w:noProof/>
          <w:sz w:val="24"/>
          <w:szCs w:val="24"/>
          <w:lang w:val="en-ID" w:bidi="ar-SA"/>
        </w:rPr>
        <w:t xml:space="preserve">Hakim, A. (2020). Faktor Penyebab Anak Putus Sekolah. </w:t>
      </w:r>
      <w:r w:rsidRPr="00596F29">
        <w:rPr>
          <w:rFonts w:ascii="Times New Roman" w:eastAsia="Times New Roman" w:hAnsi="Times New Roman" w:cs="Times New Roman"/>
          <w:noProof/>
          <w:sz w:val="24"/>
          <w:szCs w:val="24"/>
          <w:lang w:val="en-ID" w:bidi="ar-SA"/>
        </w:rPr>
        <w:t>Jurnal Pendidikan</w:t>
      </w:r>
      <w:r w:rsidRPr="00596F29">
        <w:rPr>
          <w:rFonts w:ascii="Times New Roman" w:eastAsia="Times New Roman" w:hAnsi="Times New Roman" w:cs="Times New Roman"/>
          <w:i w:val="0"/>
          <w:iCs w:val="0"/>
          <w:noProof/>
          <w:sz w:val="24"/>
          <w:szCs w:val="24"/>
          <w:lang w:val="en-ID" w:bidi="ar-SA"/>
        </w:rPr>
        <w:t xml:space="preserve">, </w:t>
      </w:r>
      <w:r w:rsidRPr="00596F29">
        <w:rPr>
          <w:rFonts w:ascii="Times New Roman" w:eastAsia="Times New Roman" w:hAnsi="Times New Roman" w:cs="Times New Roman"/>
          <w:noProof/>
          <w:sz w:val="24"/>
          <w:szCs w:val="24"/>
          <w:lang w:val="en-ID" w:bidi="ar-SA"/>
        </w:rPr>
        <w:t>21</w:t>
      </w:r>
      <w:r w:rsidRPr="00596F29">
        <w:rPr>
          <w:rFonts w:ascii="Times New Roman" w:eastAsia="Times New Roman" w:hAnsi="Times New Roman" w:cs="Times New Roman"/>
          <w:i w:val="0"/>
          <w:iCs w:val="0"/>
          <w:noProof/>
          <w:sz w:val="24"/>
          <w:szCs w:val="24"/>
          <w:lang w:val="en-ID" w:bidi="ar-SA"/>
        </w:rPr>
        <w:t>(2), 122–132. https://doi.org/10.33830/jp.v21i2.907.2020</w:t>
      </w:r>
    </w:p>
    <w:p w14:paraId="0D024759" w14:textId="77777777" w:rsidR="00596F29" w:rsidRPr="00596F29" w:rsidRDefault="00596F29" w:rsidP="00190F35">
      <w:pPr>
        <w:pStyle w:val="BodyText"/>
        <w:ind w:left="851" w:hanging="851"/>
        <w:jc w:val="both"/>
        <w:rPr>
          <w:rFonts w:ascii="Times New Roman" w:eastAsia="Times New Roman" w:hAnsi="Times New Roman" w:cs="Times New Roman"/>
          <w:i w:val="0"/>
          <w:iCs w:val="0"/>
          <w:noProof/>
          <w:sz w:val="24"/>
          <w:szCs w:val="24"/>
          <w:lang w:val="en-ID" w:bidi="ar-SA"/>
        </w:rPr>
      </w:pPr>
      <w:r w:rsidRPr="00596F29">
        <w:rPr>
          <w:rFonts w:ascii="Times New Roman" w:eastAsia="Times New Roman" w:hAnsi="Times New Roman" w:cs="Times New Roman"/>
          <w:i w:val="0"/>
          <w:iCs w:val="0"/>
          <w:noProof/>
          <w:sz w:val="24"/>
          <w:szCs w:val="24"/>
          <w:lang w:val="en-ID" w:bidi="ar-SA"/>
        </w:rPr>
        <w:t xml:space="preserve">Hardin, J. ., &amp; Hilbe, J, M. (2007). </w:t>
      </w:r>
      <w:r w:rsidRPr="00596F29">
        <w:rPr>
          <w:rFonts w:ascii="Times New Roman" w:eastAsia="Times New Roman" w:hAnsi="Times New Roman" w:cs="Times New Roman"/>
          <w:noProof/>
          <w:sz w:val="24"/>
          <w:szCs w:val="24"/>
          <w:lang w:val="en-ID" w:bidi="ar-SA"/>
        </w:rPr>
        <w:t>Generalized Linear Models and Extensions</w:t>
      </w:r>
      <w:r w:rsidRPr="00596F29">
        <w:rPr>
          <w:rFonts w:ascii="Times New Roman" w:eastAsia="Times New Roman" w:hAnsi="Times New Roman" w:cs="Times New Roman"/>
          <w:i w:val="0"/>
          <w:iCs w:val="0"/>
          <w:noProof/>
          <w:sz w:val="24"/>
          <w:szCs w:val="24"/>
          <w:lang w:val="en-ID" w:bidi="ar-SA"/>
        </w:rPr>
        <w:t>. Stata Corp.</w:t>
      </w:r>
    </w:p>
    <w:p w14:paraId="2B77D209" w14:textId="77777777" w:rsidR="00596F29" w:rsidRPr="00596F29" w:rsidRDefault="00596F29" w:rsidP="00190F35">
      <w:pPr>
        <w:pStyle w:val="BodyText"/>
        <w:ind w:left="851" w:hanging="851"/>
        <w:jc w:val="both"/>
        <w:rPr>
          <w:rFonts w:ascii="Times New Roman" w:eastAsia="Times New Roman" w:hAnsi="Times New Roman" w:cs="Times New Roman"/>
          <w:i w:val="0"/>
          <w:iCs w:val="0"/>
          <w:noProof/>
          <w:sz w:val="24"/>
          <w:szCs w:val="24"/>
          <w:lang w:val="en-ID" w:bidi="ar-SA"/>
        </w:rPr>
      </w:pPr>
      <w:r w:rsidRPr="00596F29">
        <w:rPr>
          <w:rFonts w:ascii="Times New Roman" w:eastAsia="Times New Roman" w:hAnsi="Times New Roman" w:cs="Times New Roman"/>
          <w:i w:val="0"/>
          <w:iCs w:val="0"/>
          <w:noProof/>
          <w:sz w:val="24"/>
          <w:szCs w:val="24"/>
          <w:lang w:val="en-ID" w:bidi="ar-SA"/>
        </w:rPr>
        <w:t xml:space="preserve">Mujiati, M., Nasir, N., &amp; Ashari, A. (2018). Faktor-Faktor Penyebab Siswa Putus Sekolah. </w:t>
      </w:r>
      <w:r w:rsidRPr="00596F29">
        <w:rPr>
          <w:rFonts w:ascii="Times New Roman" w:eastAsia="Times New Roman" w:hAnsi="Times New Roman" w:cs="Times New Roman"/>
          <w:noProof/>
          <w:sz w:val="24"/>
          <w:szCs w:val="24"/>
          <w:lang w:val="en-ID" w:bidi="ar-SA"/>
        </w:rPr>
        <w:t>Didaktis: Jurnal Pendidikan Dan Ilmu Pengetahuan</w:t>
      </w:r>
      <w:r w:rsidRPr="00596F29">
        <w:rPr>
          <w:rFonts w:ascii="Times New Roman" w:eastAsia="Times New Roman" w:hAnsi="Times New Roman" w:cs="Times New Roman"/>
          <w:i w:val="0"/>
          <w:iCs w:val="0"/>
          <w:noProof/>
          <w:sz w:val="24"/>
          <w:szCs w:val="24"/>
          <w:lang w:val="en-ID" w:bidi="ar-SA"/>
        </w:rPr>
        <w:t xml:space="preserve">, </w:t>
      </w:r>
      <w:r w:rsidRPr="00596F29">
        <w:rPr>
          <w:rFonts w:ascii="Times New Roman" w:eastAsia="Times New Roman" w:hAnsi="Times New Roman" w:cs="Times New Roman"/>
          <w:noProof/>
          <w:sz w:val="24"/>
          <w:szCs w:val="24"/>
          <w:lang w:val="en-ID" w:bidi="ar-SA"/>
        </w:rPr>
        <w:t>18</w:t>
      </w:r>
      <w:r w:rsidRPr="00596F29">
        <w:rPr>
          <w:rFonts w:ascii="Times New Roman" w:eastAsia="Times New Roman" w:hAnsi="Times New Roman" w:cs="Times New Roman"/>
          <w:i w:val="0"/>
          <w:iCs w:val="0"/>
          <w:noProof/>
          <w:sz w:val="24"/>
          <w:szCs w:val="24"/>
          <w:lang w:val="en-ID" w:bidi="ar-SA"/>
        </w:rPr>
        <w:t>(3), 271–281. https://doi.org/10.30651/didaktis.v18i3.1870</w:t>
      </w:r>
    </w:p>
    <w:p w14:paraId="2EC17FA8" w14:textId="77777777" w:rsidR="00596F29" w:rsidRPr="00596F29" w:rsidRDefault="00596F29" w:rsidP="00190F35">
      <w:pPr>
        <w:pStyle w:val="BodyText"/>
        <w:ind w:left="851" w:hanging="851"/>
        <w:jc w:val="both"/>
        <w:rPr>
          <w:rFonts w:ascii="Times New Roman" w:eastAsia="Times New Roman" w:hAnsi="Times New Roman" w:cs="Times New Roman"/>
          <w:i w:val="0"/>
          <w:iCs w:val="0"/>
          <w:noProof/>
          <w:sz w:val="24"/>
          <w:szCs w:val="24"/>
          <w:lang w:val="en-ID" w:bidi="ar-SA"/>
        </w:rPr>
      </w:pPr>
      <w:r w:rsidRPr="00596F29">
        <w:rPr>
          <w:rFonts w:ascii="Times New Roman" w:eastAsia="Times New Roman" w:hAnsi="Times New Roman" w:cs="Times New Roman"/>
          <w:i w:val="0"/>
          <w:iCs w:val="0"/>
          <w:noProof/>
          <w:sz w:val="24"/>
          <w:szCs w:val="24"/>
          <w:lang w:val="en-ID" w:bidi="ar-SA"/>
        </w:rPr>
        <w:t xml:space="preserve">Perhati, T. A., Indahwati, ., &amp; Susetyo, B. (2017). Identifikasi Karakteristik Anak Putus Sekolah Di Jawa Barat Dengan Regresi Logistik. </w:t>
      </w:r>
      <w:r w:rsidRPr="00596F29">
        <w:rPr>
          <w:rFonts w:ascii="Times New Roman" w:eastAsia="Times New Roman" w:hAnsi="Times New Roman" w:cs="Times New Roman"/>
          <w:noProof/>
          <w:sz w:val="24"/>
          <w:szCs w:val="24"/>
          <w:lang w:val="en-ID" w:bidi="ar-SA"/>
        </w:rPr>
        <w:t>Indonesian Journal of Statistics and Its Applications</w:t>
      </w:r>
      <w:r w:rsidRPr="00596F29">
        <w:rPr>
          <w:rFonts w:ascii="Times New Roman" w:eastAsia="Times New Roman" w:hAnsi="Times New Roman" w:cs="Times New Roman"/>
          <w:i w:val="0"/>
          <w:iCs w:val="0"/>
          <w:noProof/>
          <w:sz w:val="24"/>
          <w:szCs w:val="24"/>
          <w:lang w:val="en-ID" w:bidi="ar-SA"/>
        </w:rPr>
        <w:t xml:space="preserve">, </w:t>
      </w:r>
      <w:r w:rsidRPr="00596F29">
        <w:rPr>
          <w:rFonts w:ascii="Times New Roman" w:eastAsia="Times New Roman" w:hAnsi="Times New Roman" w:cs="Times New Roman"/>
          <w:noProof/>
          <w:sz w:val="24"/>
          <w:szCs w:val="24"/>
          <w:lang w:val="en-ID" w:bidi="ar-SA"/>
        </w:rPr>
        <w:t>1</w:t>
      </w:r>
      <w:r w:rsidRPr="00596F29">
        <w:rPr>
          <w:rFonts w:ascii="Times New Roman" w:eastAsia="Times New Roman" w:hAnsi="Times New Roman" w:cs="Times New Roman"/>
          <w:i w:val="0"/>
          <w:iCs w:val="0"/>
          <w:noProof/>
          <w:sz w:val="24"/>
          <w:szCs w:val="24"/>
          <w:lang w:val="en-ID" w:bidi="ar-SA"/>
        </w:rPr>
        <w:t>(1), 56–65. https://doi.org/10.29244/ijsa.v1i1.51</w:t>
      </w:r>
    </w:p>
    <w:p w14:paraId="60D475CB" w14:textId="55690289" w:rsidR="00EC5FD7" w:rsidRPr="00596F29" w:rsidRDefault="00596F29" w:rsidP="00596F29">
      <w:pPr>
        <w:pStyle w:val="BodyText"/>
        <w:spacing w:line="240" w:lineRule="auto"/>
        <w:ind w:left="851" w:hanging="851"/>
        <w:jc w:val="both"/>
        <w:rPr>
          <w:rFonts w:ascii="Times New Roman" w:eastAsia="Times New Roman" w:hAnsi="Times New Roman" w:cs="Times New Roman"/>
          <w:i w:val="0"/>
          <w:iCs w:val="0"/>
          <w:noProof/>
          <w:sz w:val="24"/>
          <w:szCs w:val="24"/>
          <w:lang w:val="en-ID" w:bidi="ar-SA"/>
        </w:rPr>
      </w:pPr>
      <w:r w:rsidRPr="00596F29">
        <w:rPr>
          <w:rFonts w:ascii="Times New Roman" w:eastAsia="Times New Roman" w:hAnsi="Times New Roman" w:cs="Times New Roman"/>
          <w:i w:val="0"/>
          <w:iCs w:val="0"/>
          <w:noProof/>
          <w:sz w:val="24"/>
          <w:szCs w:val="24"/>
          <w:lang w:val="en-ID" w:bidi="ar-SA"/>
        </w:rPr>
        <w:fldChar w:fldCharType="end"/>
      </w:r>
    </w:p>
    <w:sectPr w:rsidR="00EC5FD7" w:rsidRPr="00596F29" w:rsidSect="00EB2D8E">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709" w:gutter="0"/>
      <w:pgNumType w:start="1"/>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0092E" w14:textId="77777777" w:rsidR="00775A8F" w:rsidRDefault="00775A8F">
      <w:pPr>
        <w:spacing w:after="0" w:line="240" w:lineRule="auto"/>
      </w:pPr>
      <w:r>
        <w:separator/>
      </w:r>
    </w:p>
  </w:endnote>
  <w:endnote w:type="continuationSeparator" w:id="0">
    <w:p w14:paraId="7F193CC2" w14:textId="77777777" w:rsidR="00775A8F" w:rsidRDefault="00775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751"/>
      <w:gridCol w:w="8319"/>
    </w:tblGrid>
    <w:tr w:rsidR="00DE1B22" w:rsidRPr="004C520E" w14:paraId="64CB6B84" w14:textId="77777777" w:rsidTr="00FD5BDB">
      <w:trPr>
        <w:jc w:val="center"/>
      </w:trPr>
      <w:tc>
        <w:tcPr>
          <w:tcW w:w="414" w:type="pct"/>
          <w:shd w:val="clear" w:color="auto" w:fill="auto"/>
          <w:vAlign w:val="center"/>
        </w:tcPr>
        <w:p w14:paraId="484EB332" w14:textId="77777777" w:rsidR="00DE1B22" w:rsidRPr="00FD5BDB" w:rsidRDefault="00DE1B22" w:rsidP="00FD5BDB">
          <w:pPr>
            <w:pStyle w:val="Footer"/>
            <w:tabs>
              <w:tab w:val="right" w:pos="7938"/>
            </w:tabs>
            <w:spacing w:after="0" w:line="240" w:lineRule="auto"/>
            <w:rPr>
              <w:rFonts w:ascii="Times New Roman" w:hAnsi="Times New Roman" w:cs="Times New Roman"/>
              <w:i w:val="0"/>
              <w:iCs w:val="0"/>
              <w:sz w:val="24"/>
              <w:szCs w:val="24"/>
            </w:rPr>
          </w:pPr>
          <w:r w:rsidRPr="00FD5BDB">
            <w:rPr>
              <w:rFonts w:ascii="Times New Roman" w:hAnsi="Times New Roman" w:cs="Times New Roman"/>
              <w:b/>
              <w:bCs/>
              <w:i w:val="0"/>
              <w:iCs w:val="0"/>
              <w:sz w:val="24"/>
              <w:szCs w:val="24"/>
            </w:rPr>
            <w:fldChar w:fldCharType="begin"/>
          </w:r>
          <w:r w:rsidRPr="00FD5BDB">
            <w:rPr>
              <w:rFonts w:ascii="Times New Roman" w:hAnsi="Times New Roman" w:cs="Times New Roman"/>
              <w:b/>
              <w:bCs/>
              <w:i w:val="0"/>
              <w:iCs w:val="0"/>
              <w:sz w:val="24"/>
              <w:szCs w:val="24"/>
            </w:rPr>
            <w:instrText xml:space="preserve"> PAGE   \* MERGEFORMAT </w:instrText>
          </w:r>
          <w:r w:rsidRPr="00FD5BDB">
            <w:rPr>
              <w:rFonts w:ascii="Times New Roman" w:hAnsi="Times New Roman" w:cs="Times New Roman"/>
              <w:b/>
              <w:bCs/>
              <w:i w:val="0"/>
              <w:iCs w:val="0"/>
              <w:sz w:val="24"/>
              <w:szCs w:val="24"/>
            </w:rPr>
            <w:fldChar w:fldCharType="separate"/>
          </w:r>
          <w:r w:rsidR="00F35A6D">
            <w:rPr>
              <w:rFonts w:ascii="Times New Roman" w:hAnsi="Times New Roman" w:cs="Times New Roman"/>
              <w:b/>
              <w:bCs/>
              <w:i w:val="0"/>
              <w:iCs w:val="0"/>
              <w:noProof/>
              <w:sz w:val="24"/>
              <w:szCs w:val="24"/>
            </w:rPr>
            <w:t>4</w:t>
          </w:r>
          <w:r w:rsidRPr="00FD5BDB">
            <w:rPr>
              <w:rFonts w:ascii="Times New Roman" w:hAnsi="Times New Roman" w:cs="Times New Roman"/>
              <w:b/>
              <w:bCs/>
              <w:i w:val="0"/>
              <w:iCs w:val="0"/>
              <w:noProof/>
              <w:sz w:val="24"/>
              <w:szCs w:val="24"/>
            </w:rPr>
            <w:fldChar w:fldCharType="end"/>
          </w:r>
        </w:p>
      </w:tc>
      <w:tc>
        <w:tcPr>
          <w:tcW w:w="4586" w:type="pct"/>
          <w:shd w:val="clear" w:color="auto" w:fill="auto"/>
          <w:vAlign w:val="center"/>
        </w:tcPr>
        <w:p w14:paraId="0E3D67FF" w14:textId="77777777" w:rsidR="00DE1B22" w:rsidRPr="00FD5BDB" w:rsidRDefault="00B7752B" w:rsidP="00FD5BDB">
          <w:pPr>
            <w:pStyle w:val="Footer"/>
            <w:tabs>
              <w:tab w:val="right" w:pos="7938"/>
            </w:tabs>
            <w:spacing w:after="0" w:line="240" w:lineRule="auto"/>
            <w:rPr>
              <w:rFonts w:ascii="Times New Roman" w:hAnsi="Times New Roman" w:cs="Times New Roman"/>
              <w:i w:val="0"/>
              <w:iCs w:val="0"/>
              <w:sz w:val="18"/>
              <w:szCs w:val="18"/>
            </w:rPr>
          </w:pPr>
          <w:r w:rsidRPr="00FD5BDB">
            <w:rPr>
              <w:rFonts w:ascii="Times New Roman" w:hAnsi="Times New Roman" w:cs="Times New Roman"/>
              <w:b/>
              <w:i w:val="0"/>
              <w:iCs w:val="0"/>
              <w:sz w:val="18"/>
              <w:szCs w:val="18"/>
            </w:rPr>
            <w:t>http://publikasi.mercubuana.ac.id/index.php/jies</w:t>
          </w:r>
        </w:p>
      </w:tc>
    </w:tr>
  </w:tbl>
  <w:p w14:paraId="6AE88489" w14:textId="77777777" w:rsidR="00A222CC" w:rsidRPr="00FD5BDB" w:rsidRDefault="00A222CC" w:rsidP="00DE1B22">
    <w:pPr>
      <w:pStyle w:val="Footer"/>
      <w:tabs>
        <w:tab w:val="clear" w:pos="4513"/>
        <w:tab w:val="clear" w:pos="9026"/>
        <w:tab w:val="right" w:pos="9071"/>
      </w:tabs>
      <w:jc w:val="both"/>
      <w:rPr>
        <w:rFonts w:ascii="Times New Roman" w:hAnsi="Times New Roman" w:cs="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321"/>
      <w:gridCol w:w="749"/>
    </w:tblGrid>
    <w:tr w:rsidR="00DE1B22" w14:paraId="464411C0" w14:textId="77777777" w:rsidTr="00FD5BDB">
      <w:trPr>
        <w:jc w:val="center"/>
      </w:trPr>
      <w:tc>
        <w:tcPr>
          <w:tcW w:w="4587" w:type="pct"/>
          <w:shd w:val="clear" w:color="auto" w:fill="auto"/>
          <w:vAlign w:val="center"/>
        </w:tcPr>
        <w:p w14:paraId="05AD39CC" w14:textId="77777777" w:rsidR="00DE1B22" w:rsidRPr="00FD5BDB" w:rsidRDefault="00DE1B22" w:rsidP="00FD5BDB">
          <w:pPr>
            <w:pStyle w:val="Footer"/>
            <w:tabs>
              <w:tab w:val="right" w:pos="7938"/>
            </w:tabs>
            <w:spacing w:after="0" w:line="240" w:lineRule="auto"/>
            <w:jc w:val="right"/>
            <w:rPr>
              <w:rFonts w:ascii="Tahoma" w:hAnsi="Tahoma" w:cs="Tahoma"/>
              <w:i w:val="0"/>
              <w:iCs w:val="0"/>
            </w:rPr>
          </w:pPr>
          <w:r w:rsidRPr="00FD5BDB">
            <w:rPr>
              <w:rFonts w:ascii="Arial Narrow" w:hAnsi="Arial Narrow"/>
              <w:b/>
              <w:i w:val="0"/>
              <w:sz w:val="18"/>
              <w:szCs w:val="18"/>
              <w:lang w:val="id-ID"/>
            </w:rPr>
            <w:t>http://dx.doi.org/1</w:t>
          </w:r>
          <w:r w:rsidR="00B7752B" w:rsidRPr="00FD5BDB">
            <w:rPr>
              <w:rFonts w:ascii="Arial Narrow" w:hAnsi="Arial Narrow"/>
              <w:b/>
              <w:i w:val="0"/>
              <w:sz w:val="18"/>
              <w:szCs w:val="18"/>
            </w:rPr>
            <w:t>0</w:t>
          </w:r>
          <w:r w:rsidRPr="00FD5BDB">
            <w:rPr>
              <w:rFonts w:ascii="Arial Narrow" w:hAnsi="Arial Narrow"/>
              <w:b/>
              <w:i w:val="0"/>
              <w:sz w:val="18"/>
              <w:szCs w:val="18"/>
              <w:lang w:val="id-ID"/>
            </w:rPr>
            <w:t>.12244/</w:t>
          </w:r>
          <w:proofErr w:type="spellStart"/>
          <w:r w:rsidR="004D1902" w:rsidRPr="00FD5BDB">
            <w:rPr>
              <w:rFonts w:ascii="Arial Narrow" w:hAnsi="Arial Narrow"/>
              <w:b/>
              <w:i w:val="0"/>
              <w:sz w:val="18"/>
              <w:szCs w:val="18"/>
            </w:rPr>
            <w:t>jies</w:t>
          </w:r>
          <w:proofErr w:type="spellEnd"/>
          <w:r w:rsidRPr="00FD5BDB">
            <w:rPr>
              <w:rFonts w:ascii="Arial Narrow" w:hAnsi="Arial Narrow"/>
              <w:b/>
              <w:i w:val="0"/>
              <w:sz w:val="18"/>
              <w:szCs w:val="18"/>
              <w:lang w:val="id-ID"/>
            </w:rPr>
            <w:t>.2019.v</w:t>
          </w:r>
          <w:r w:rsidR="004D1902" w:rsidRPr="00FD5BDB">
            <w:rPr>
              <w:rFonts w:ascii="Arial Narrow" w:hAnsi="Arial Narrow"/>
              <w:b/>
              <w:i w:val="0"/>
              <w:sz w:val="18"/>
              <w:szCs w:val="18"/>
            </w:rPr>
            <w:t>1</w:t>
          </w:r>
          <w:r w:rsidRPr="00FD5BDB">
            <w:rPr>
              <w:rFonts w:ascii="Arial Narrow" w:hAnsi="Arial Narrow"/>
              <w:b/>
              <w:i w:val="0"/>
              <w:sz w:val="18"/>
              <w:szCs w:val="18"/>
              <w:lang w:val="id-ID"/>
            </w:rPr>
            <w:t>.1.001</w:t>
          </w:r>
        </w:p>
      </w:tc>
      <w:tc>
        <w:tcPr>
          <w:tcW w:w="413" w:type="pct"/>
          <w:shd w:val="clear" w:color="auto" w:fill="auto"/>
          <w:vAlign w:val="center"/>
        </w:tcPr>
        <w:p w14:paraId="618F01C7" w14:textId="77777777" w:rsidR="00DE1B22" w:rsidRPr="00FD5BDB" w:rsidRDefault="00DE1B22" w:rsidP="00FD5BDB">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F35A6D">
            <w:rPr>
              <w:rFonts w:ascii="Tahoma" w:hAnsi="Tahoma" w:cs="Tahoma"/>
              <w:b/>
              <w:bCs/>
              <w:i w:val="0"/>
              <w:iCs w:val="0"/>
              <w:noProof/>
              <w:sz w:val="24"/>
              <w:szCs w:val="24"/>
            </w:rPr>
            <w:t>5</w:t>
          </w:r>
          <w:r w:rsidRPr="00FD5BDB">
            <w:rPr>
              <w:rFonts w:ascii="Tahoma" w:hAnsi="Tahoma" w:cs="Tahoma"/>
              <w:b/>
              <w:bCs/>
              <w:i w:val="0"/>
              <w:iCs w:val="0"/>
              <w:noProof/>
              <w:sz w:val="24"/>
              <w:szCs w:val="24"/>
            </w:rPr>
            <w:fldChar w:fldCharType="end"/>
          </w:r>
        </w:p>
      </w:tc>
    </w:tr>
  </w:tbl>
  <w:p w14:paraId="3C69C027" w14:textId="77777777" w:rsidR="00ED0324" w:rsidRPr="00012B22" w:rsidRDefault="00ED0324" w:rsidP="00B7752B">
    <w:pPr>
      <w:pStyle w:val="Footer"/>
      <w:tabs>
        <w:tab w:val="clear" w:pos="4513"/>
        <w:tab w:val="clear" w:pos="9026"/>
        <w:tab w:val="right" w:pos="9071"/>
      </w:tabs>
      <w:jc w:val="both"/>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321"/>
      <w:gridCol w:w="749"/>
    </w:tblGrid>
    <w:tr w:rsidR="0000726C" w14:paraId="5BBA638F" w14:textId="77777777" w:rsidTr="00FD5BDB">
      <w:trPr>
        <w:jc w:val="center"/>
      </w:trPr>
      <w:tc>
        <w:tcPr>
          <w:tcW w:w="4587" w:type="pct"/>
          <w:shd w:val="clear" w:color="auto" w:fill="auto"/>
          <w:vAlign w:val="center"/>
        </w:tcPr>
        <w:p w14:paraId="7301367F" w14:textId="646333DE" w:rsidR="003E6FA5" w:rsidRPr="003E6FA5" w:rsidRDefault="003E6FA5" w:rsidP="003E6FA5">
          <w:pPr>
            <w:pStyle w:val="Footer"/>
            <w:tabs>
              <w:tab w:val="right" w:pos="7938"/>
            </w:tabs>
            <w:spacing w:after="0" w:line="240" w:lineRule="auto"/>
            <w:jc w:val="right"/>
            <w:rPr>
              <w:rFonts w:ascii="Arial Narrow" w:hAnsi="Arial Narrow"/>
              <w:b/>
              <w:i w:val="0"/>
              <w:sz w:val="18"/>
              <w:szCs w:val="18"/>
            </w:rPr>
          </w:pPr>
          <w:proofErr w:type="spellStart"/>
          <w:r>
            <w:rPr>
              <w:rFonts w:ascii="Arial Narrow" w:hAnsi="Arial Narrow"/>
              <w:b/>
              <w:i w:val="0"/>
              <w:sz w:val="18"/>
              <w:szCs w:val="18"/>
            </w:rPr>
            <w:t>Sihombing</w:t>
          </w:r>
          <w:proofErr w:type="spellEnd"/>
          <w:r w:rsidR="00DE1B22" w:rsidRPr="00FD5BDB">
            <w:rPr>
              <w:rFonts w:ascii="Arial Narrow" w:hAnsi="Arial Narrow"/>
              <w:b/>
              <w:i w:val="0"/>
              <w:sz w:val="18"/>
              <w:szCs w:val="18"/>
            </w:rPr>
            <w:t xml:space="preserve">, </w:t>
          </w:r>
          <w:r>
            <w:rPr>
              <w:rFonts w:ascii="Arial Narrow" w:hAnsi="Arial Narrow"/>
              <w:b/>
              <w:i w:val="0"/>
              <w:sz w:val="18"/>
              <w:szCs w:val="18"/>
            </w:rPr>
            <w:t>PR</w:t>
          </w:r>
          <w:r w:rsidR="00DE1B22" w:rsidRPr="00FD5BDB">
            <w:rPr>
              <w:rFonts w:ascii="Arial Narrow" w:hAnsi="Arial Narrow"/>
              <w:b/>
              <w:i w:val="0"/>
              <w:sz w:val="18"/>
              <w:szCs w:val="18"/>
            </w:rPr>
            <w:t xml:space="preserve">., </w:t>
          </w:r>
          <w:proofErr w:type="spellStart"/>
          <w:r w:rsidR="00BC4A6F">
            <w:rPr>
              <w:rFonts w:ascii="Arial Narrow" w:hAnsi="Arial Narrow"/>
              <w:b/>
              <w:i w:val="0"/>
              <w:sz w:val="18"/>
              <w:szCs w:val="18"/>
            </w:rPr>
            <w:t>Pratiko</w:t>
          </w:r>
          <w:proofErr w:type="spellEnd"/>
          <w:r w:rsidR="00DE1B22" w:rsidRPr="00FD5BDB">
            <w:rPr>
              <w:rFonts w:ascii="Arial Narrow" w:hAnsi="Arial Narrow"/>
              <w:b/>
              <w:i w:val="0"/>
              <w:sz w:val="18"/>
              <w:szCs w:val="18"/>
            </w:rPr>
            <w:t>,</w:t>
          </w:r>
          <w:r w:rsidR="00BC4A6F">
            <w:rPr>
              <w:rFonts w:ascii="Arial Narrow" w:hAnsi="Arial Narrow"/>
              <w:b/>
              <w:i w:val="0"/>
              <w:sz w:val="18"/>
              <w:szCs w:val="18"/>
            </w:rPr>
            <w:t xml:space="preserve"> W</w:t>
          </w:r>
          <w:r w:rsidR="00DE1B22" w:rsidRPr="00FD5BDB">
            <w:rPr>
              <w:rFonts w:ascii="Arial Narrow" w:hAnsi="Arial Narrow"/>
              <w:b/>
              <w:i w:val="0"/>
              <w:sz w:val="18"/>
              <w:szCs w:val="18"/>
            </w:rPr>
            <w:t>., &amp;</w:t>
          </w:r>
          <w:r w:rsidR="009159C2" w:rsidRPr="00FD5BDB">
            <w:rPr>
              <w:rFonts w:ascii="Arial Narrow" w:hAnsi="Arial Narrow"/>
              <w:b/>
              <w:i w:val="0"/>
              <w:sz w:val="18"/>
              <w:szCs w:val="18"/>
            </w:rPr>
            <w:t xml:space="preserve"> </w:t>
          </w:r>
          <w:proofErr w:type="spellStart"/>
          <w:r w:rsidR="00BC4A6F">
            <w:rPr>
              <w:rFonts w:ascii="Arial Narrow" w:hAnsi="Arial Narrow"/>
              <w:b/>
              <w:i w:val="0"/>
              <w:sz w:val="18"/>
              <w:szCs w:val="18"/>
            </w:rPr>
            <w:t>Alkahfi</w:t>
          </w:r>
          <w:proofErr w:type="spellEnd"/>
          <w:r w:rsidR="00DE1B22" w:rsidRPr="00FD5BDB">
            <w:rPr>
              <w:rFonts w:ascii="Arial Narrow" w:hAnsi="Arial Narrow"/>
              <w:b/>
              <w:i w:val="0"/>
              <w:sz w:val="18"/>
              <w:szCs w:val="18"/>
            </w:rPr>
            <w:t xml:space="preserve">, </w:t>
          </w:r>
          <w:r w:rsidR="00BC4A6F">
            <w:rPr>
              <w:rFonts w:ascii="Arial Narrow" w:hAnsi="Arial Narrow"/>
              <w:b/>
              <w:i w:val="0"/>
              <w:sz w:val="18"/>
              <w:szCs w:val="18"/>
            </w:rPr>
            <w:t>C</w:t>
          </w:r>
          <w:r w:rsidR="00DE1B22" w:rsidRPr="00FD5BDB">
            <w:rPr>
              <w:rFonts w:ascii="Arial Narrow" w:hAnsi="Arial Narrow"/>
              <w:b/>
              <w:i w:val="0"/>
              <w:sz w:val="18"/>
              <w:szCs w:val="18"/>
            </w:rPr>
            <w:t>., (20</w:t>
          </w:r>
          <w:r>
            <w:rPr>
              <w:rFonts w:ascii="Arial Narrow" w:hAnsi="Arial Narrow"/>
              <w:b/>
              <w:i w:val="0"/>
              <w:sz w:val="18"/>
              <w:szCs w:val="18"/>
            </w:rPr>
            <w:t>22</w:t>
          </w:r>
          <w:r w:rsidR="00DE1B22" w:rsidRPr="00FD5BDB">
            <w:rPr>
              <w:rFonts w:ascii="Arial Narrow" w:hAnsi="Arial Narrow"/>
              <w:b/>
              <w:i w:val="0"/>
              <w:sz w:val="18"/>
              <w:szCs w:val="18"/>
            </w:rPr>
            <w:t xml:space="preserve">). </w:t>
          </w:r>
          <w:proofErr w:type="spellStart"/>
          <w:r w:rsidR="00BC4A6F" w:rsidRPr="00BC4A6F">
            <w:rPr>
              <w:rFonts w:ascii="Arial Narrow" w:hAnsi="Arial Narrow"/>
              <w:b/>
              <w:i w:val="0"/>
              <w:sz w:val="18"/>
              <w:szCs w:val="18"/>
            </w:rPr>
            <w:t>Aplikasi</w:t>
          </w:r>
          <w:proofErr w:type="spellEnd"/>
          <w:r w:rsidR="00BC4A6F" w:rsidRPr="00BC4A6F">
            <w:rPr>
              <w:rFonts w:ascii="Arial Narrow" w:hAnsi="Arial Narrow"/>
              <w:b/>
              <w:i w:val="0"/>
              <w:sz w:val="18"/>
              <w:szCs w:val="18"/>
            </w:rPr>
            <w:t xml:space="preserve"> Model </w:t>
          </w:r>
          <w:proofErr w:type="spellStart"/>
          <w:r w:rsidR="00BC4A6F" w:rsidRPr="00BC4A6F">
            <w:rPr>
              <w:rFonts w:ascii="Arial Narrow" w:hAnsi="Arial Narrow"/>
              <w:b/>
              <w:i w:val="0"/>
              <w:sz w:val="18"/>
              <w:szCs w:val="18"/>
            </w:rPr>
            <w:t>Diffence</w:t>
          </w:r>
          <w:proofErr w:type="spellEnd"/>
          <w:r w:rsidR="00BC4A6F" w:rsidRPr="00BC4A6F">
            <w:rPr>
              <w:rFonts w:ascii="Arial Narrow" w:hAnsi="Arial Narrow"/>
              <w:b/>
              <w:i w:val="0"/>
              <w:sz w:val="18"/>
              <w:szCs w:val="18"/>
            </w:rPr>
            <w:t xml:space="preserve"> in Difference Pada </w:t>
          </w:r>
          <w:proofErr w:type="spellStart"/>
          <w:r w:rsidR="00BC4A6F" w:rsidRPr="00BC4A6F">
            <w:rPr>
              <w:rFonts w:ascii="Arial Narrow" w:hAnsi="Arial Narrow"/>
              <w:b/>
              <w:i w:val="0"/>
              <w:sz w:val="18"/>
              <w:szCs w:val="18"/>
            </w:rPr>
            <w:t>Regresi</w:t>
          </w:r>
          <w:proofErr w:type="spellEnd"/>
          <w:r w:rsidR="00BC4A6F" w:rsidRPr="00BC4A6F">
            <w:rPr>
              <w:rFonts w:ascii="Arial Narrow" w:hAnsi="Arial Narrow"/>
              <w:b/>
              <w:i w:val="0"/>
              <w:sz w:val="18"/>
              <w:szCs w:val="18"/>
            </w:rPr>
            <w:t xml:space="preserve"> Binomial </w:t>
          </w:r>
          <w:proofErr w:type="spellStart"/>
          <w:r w:rsidR="00BC4A6F" w:rsidRPr="00BC4A6F">
            <w:rPr>
              <w:rFonts w:ascii="Arial Narrow" w:hAnsi="Arial Narrow"/>
              <w:b/>
              <w:i w:val="0"/>
              <w:sz w:val="18"/>
              <w:szCs w:val="18"/>
            </w:rPr>
            <w:t>Logistik</w:t>
          </w:r>
          <w:proofErr w:type="spellEnd"/>
        </w:p>
        <w:p w14:paraId="70E59E11" w14:textId="0FFF3FC5" w:rsidR="00DE1B22" w:rsidRPr="00FD5BDB" w:rsidRDefault="00392998" w:rsidP="003E6FA5">
          <w:pPr>
            <w:pStyle w:val="Footer"/>
            <w:tabs>
              <w:tab w:val="right" w:pos="7938"/>
            </w:tabs>
            <w:spacing w:after="0" w:line="240" w:lineRule="auto"/>
            <w:jc w:val="right"/>
            <w:rPr>
              <w:rFonts w:ascii="Arial Narrow" w:hAnsi="Arial Narrow"/>
              <w:b/>
              <w:i w:val="0"/>
              <w:sz w:val="18"/>
              <w:szCs w:val="18"/>
            </w:rPr>
          </w:pPr>
          <w:r w:rsidRPr="00FD5BDB">
            <w:rPr>
              <w:rFonts w:ascii="Arial Narrow" w:hAnsi="Arial Narrow"/>
              <w:b/>
              <w:i w:val="0"/>
              <w:sz w:val="18"/>
              <w:szCs w:val="18"/>
            </w:rPr>
            <w:t xml:space="preserve">. </w:t>
          </w:r>
          <w:proofErr w:type="spellStart"/>
          <w:r w:rsidRPr="00FD5BDB">
            <w:rPr>
              <w:rFonts w:ascii="Arial Narrow" w:hAnsi="Arial Narrow"/>
              <w:b/>
              <w:i w:val="0"/>
              <w:sz w:val="18"/>
              <w:szCs w:val="18"/>
            </w:rPr>
            <w:t>Jurnal</w:t>
          </w:r>
          <w:proofErr w:type="spellEnd"/>
          <w:r w:rsidRPr="00FD5BDB">
            <w:rPr>
              <w:rFonts w:ascii="Arial Narrow" w:hAnsi="Arial Narrow"/>
              <w:b/>
              <w:i w:val="0"/>
              <w:sz w:val="18"/>
              <w:szCs w:val="18"/>
            </w:rPr>
            <w:t xml:space="preserve"> </w:t>
          </w:r>
          <w:proofErr w:type="spellStart"/>
          <w:r w:rsidRPr="00FD5BDB">
            <w:rPr>
              <w:rFonts w:ascii="Arial Narrow" w:hAnsi="Arial Narrow"/>
              <w:b/>
              <w:i w:val="0"/>
              <w:sz w:val="18"/>
              <w:szCs w:val="18"/>
            </w:rPr>
            <w:t>Ilmu</w:t>
          </w:r>
          <w:proofErr w:type="spellEnd"/>
          <w:r w:rsidRPr="00FD5BDB">
            <w:rPr>
              <w:rFonts w:ascii="Arial Narrow" w:hAnsi="Arial Narrow"/>
              <w:b/>
              <w:i w:val="0"/>
              <w:sz w:val="18"/>
              <w:szCs w:val="18"/>
            </w:rPr>
            <w:t xml:space="preserve"> </w:t>
          </w:r>
          <w:proofErr w:type="spellStart"/>
          <w:r w:rsidRPr="00FD5BDB">
            <w:rPr>
              <w:rFonts w:ascii="Arial Narrow" w:hAnsi="Arial Narrow"/>
              <w:b/>
              <w:i w:val="0"/>
              <w:sz w:val="18"/>
              <w:szCs w:val="18"/>
            </w:rPr>
            <w:t>Ekonomi</w:t>
          </w:r>
          <w:proofErr w:type="spellEnd"/>
          <w:r w:rsidRPr="00FD5BDB">
            <w:rPr>
              <w:rFonts w:ascii="Arial Narrow" w:hAnsi="Arial Narrow"/>
              <w:b/>
              <w:i w:val="0"/>
              <w:sz w:val="18"/>
              <w:szCs w:val="18"/>
            </w:rPr>
            <w:t xml:space="preserve"> dan </w:t>
          </w:r>
          <w:proofErr w:type="spellStart"/>
          <w:r w:rsidRPr="00FD5BDB">
            <w:rPr>
              <w:rFonts w:ascii="Arial Narrow" w:hAnsi="Arial Narrow"/>
              <w:b/>
              <w:i w:val="0"/>
              <w:sz w:val="18"/>
              <w:szCs w:val="18"/>
            </w:rPr>
            <w:t>Sosial</w:t>
          </w:r>
          <w:proofErr w:type="spellEnd"/>
          <w:r w:rsidRPr="00FD5BDB">
            <w:rPr>
              <w:rFonts w:ascii="Arial Narrow" w:hAnsi="Arial Narrow"/>
              <w:b/>
              <w:i w:val="0"/>
              <w:sz w:val="18"/>
              <w:szCs w:val="18"/>
            </w:rPr>
            <w:t>.</w:t>
          </w:r>
          <w:r w:rsidR="00DE1B22" w:rsidRPr="00FD5BDB">
            <w:rPr>
              <w:rFonts w:ascii="Arial Narrow" w:hAnsi="Arial Narrow"/>
              <w:b/>
              <w:i w:val="0"/>
              <w:sz w:val="18"/>
              <w:szCs w:val="18"/>
            </w:rPr>
            <w:t xml:space="preserve"> </w:t>
          </w:r>
        </w:p>
        <w:p w14:paraId="33EDED22" w14:textId="26EF8731" w:rsidR="0000726C" w:rsidRPr="00FD5BDB" w:rsidRDefault="00DE1B22" w:rsidP="00FD5BDB">
          <w:pPr>
            <w:pStyle w:val="Footer"/>
            <w:tabs>
              <w:tab w:val="right" w:pos="7938"/>
            </w:tabs>
            <w:spacing w:after="0" w:line="240" w:lineRule="auto"/>
            <w:jc w:val="right"/>
            <w:rPr>
              <w:rFonts w:ascii="Tahoma" w:hAnsi="Tahoma" w:cs="Tahoma"/>
              <w:i w:val="0"/>
              <w:iCs w:val="0"/>
            </w:rPr>
          </w:pPr>
          <w:r w:rsidRPr="00FD5BDB">
            <w:rPr>
              <w:rFonts w:ascii="Arial Narrow" w:hAnsi="Arial Narrow"/>
              <w:b/>
              <w:i w:val="0"/>
              <w:sz w:val="18"/>
              <w:szCs w:val="18"/>
            </w:rPr>
            <w:t>Volume 1</w:t>
          </w:r>
          <w:r w:rsidR="001E725E">
            <w:rPr>
              <w:rFonts w:ascii="Arial Narrow" w:hAnsi="Arial Narrow"/>
              <w:b/>
              <w:i w:val="0"/>
              <w:sz w:val="18"/>
              <w:szCs w:val="18"/>
            </w:rPr>
            <w:t>1</w:t>
          </w:r>
          <w:r w:rsidRPr="00FD5BDB">
            <w:rPr>
              <w:rFonts w:ascii="Arial Narrow" w:hAnsi="Arial Narrow"/>
              <w:b/>
              <w:i w:val="0"/>
              <w:sz w:val="18"/>
              <w:szCs w:val="18"/>
            </w:rPr>
            <w:t xml:space="preserve"> (</w:t>
          </w:r>
          <w:r w:rsidR="001E725E">
            <w:rPr>
              <w:rFonts w:ascii="Arial Narrow" w:hAnsi="Arial Narrow"/>
              <w:b/>
              <w:i w:val="0"/>
              <w:sz w:val="18"/>
              <w:szCs w:val="18"/>
            </w:rPr>
            <w:t>2</w:t>
          </w:r>
          <w:r w:rsidRPr="00FD5BDB">
            <w:rPr>
              <w:rFonts w:ascii="Arial Narrow" w:hAnsi="Arial Narrow"/>
              <w:b/>
              <w:i w:val="0"/>
              <w:sz w:val="18"/>
              <w:szCs w:val="18"/>
            </w:rPr>
            <w:t>), 1-1</w:t>
          </w:r>
          <w:r w:rsidR="00392998" w:rsidRPr="00FD5BDB">
            <w:rPr>
              <w:rFonts w:ascii="Arial Narrow" w:hAnsi="Arial Narrow"/>
              <w:b/>
              <w:i w:val="0"/>
              <w:sz w:val="18"/>
              <w:szCs w:val="18"/>
            </w:rPr>
            <w:t>0</w:t>
          </w:r>
        </w:p>
      </w:tc>
      <w:tc>
        <w:tcPr>
          <w:tcW w:w="413" w:type="pct"/>
          <w:shd w:val="clear" w:color="auto" w:fill="auto"/>
          <w:vAlign w:val="center"/>
        </w:tcPr>
        <w:p w14:paraId="49AF0E0A" w14:textId="77777777" w:rsidR="0000726C" w:rsidRPr="00FD5BDB" w:rsidRDefault="0000726C" w:rsidP="00FD5BDB">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F35A6D">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188A3B32" w14:textId="77777777" w:rsidR="00ED0324" w:rsidRPr="00A86BEF" w:rsidRDefault="00ED0324" w:rsidP="00B7752B">
    <w:pPr>
      <w:pStyle w:val="Footer"/>
      <w:tabs>
        <w:tab w:val="clear" w:pos="4513"/>
        <w:tab w:val="clear" w:pos="9026"/>
        <w:tab w:val="right" w:pos="9071"/>
      </w:tabs>
      <w:jc w:val="both"/>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B305A" w14:textId="77777777" w:rsidR="00775A8F" w:rsidRDefault="00775A8F">
      <w:pPr>
        <w:spacing w:after="0" w:line="240" w:lineRule="auto"/>
      </w:pPr>
      <w:r>
        <w:separator/>
      </w:r>
    </w:p>
  </w:footnote>
  <w:footnote w:type="continuationSeparator" w:id="0">
    <w:p w14:paraId="491029A5" w14:textId="77777777" w:rsidR="00775A8F" w:rsidRDefault="00775A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D4735" w14:textId="77777777" w:rsidR="00B7752B" w:rsidRPr="00012B22" w:rsidRDefault="00B7752B" w:rsidP="00B7752B">
    <w:pPr>
      <w:pStyle w:val="Header"/>
      <w:tabs>
        <w:tab w:val="clear" w:pos="4513"/>
        <w:tab w:val="clear" w:pos="9026"/>
        <w:tab w:val="right" w:pos="9071"/>
      </w:tabs>
      <w:spacing w:after="0" w:line="240" w:lineRule="auto"/>
      <w:jc w:val="both"/>
      <w:rPr>
        <w:rFonts w:ascii="Arial Narrow" w:hAnsi="Arial Narrow"/>
        <w:b/>
        <w:i w:val="0"/>
        <w:sz w:val="18"/>
        <w:szCs w:val="18"/>
      </w:rPr>
    </w:pPr>
    <w:proofErr w:type="spellStart"/>
    <w:r>
      <w:rPr>
        <w:rFonts w:ascii="Arial Narrow" w:hAnsi="Arial Narrow"/>
        <w:b/>
        <w:i w:val="0"/>
        <w:sz w:val="18"/>
        <w:szCs w:val="18"/>
      </w:rPr>
      <w:t>Jurnal</w:t>
    </w:r>
    <w:proofErr w:type="spellEnd"/>
    <w:r>
      <w:rPr>
        <w:rFonts w:ascii="Arial Narrow" w:hAnsi="Arial Narrow"/>
        <w:b/>
        <w:i w:val="0"/>
        <w:sz w:val="18"/>
        <w:szCs w:val="18"/>
      </w:rPr>
      <w:t xml:space="preserve"> </w:t>
    </w:r>
    <w:proofErr w:type="spellStart"/>
    <w:r>
      <w:rPr>
        <w:rFonts w:ascii="Arial Narrow" w:hAnsi="Arial Narrow"/>
        <w:b/>
        <w:i w:val="0"/>
        <w:sz w:val="18"/>
        <w:szCs w:val="18"/>
      </w:rPr>
      <w:t>Ilmu</w:t>
    </w:r>
    <w:proofErr w:type="spellEnd"/>
    <w:r>
      <w:rPr>
        <w:rFonts w:ascii="Arial Narrow" w:hAnsi="Arial Narrow"/>
        <w:b/>
        <w:i w:val="0"/>
        <w:sz w:val="18"/>
        <w:szCs w:val="18"/>
      </w:rPr>
      <w:t xml:space="preserve"> </w:t>
    </w:r>
    <w:proofErr w:type="spellStart"/>
    <w:r>
      <w:rPr>
        <w:rFonts w:ascii="Arial Narrow" w:hAnsi="Arial Narrow"/>
        <w:b/>
        <w:i w:val="0"/>
        <w:sz w:val="18"/>
        <w:szCs w:val="18"/>
      </w:rPr>
      <w:t>Ekonomi</w:t>
    </w:r>
    <w:proofErr w:type="spellEnd"/>
    <w:r>
      <w:rPr>
        <w:rFonts w:ascii="Arial Narrow" w:hAnsi="Arial Narrow"/>
        <w:b/>
        <w:i w:val="0"/>
        <w:sz w:val="18"/>
        <w:szCs w:val="18"/>
      </w:rPr>
      <w:t xml:space="preserve"> dan </w:t>
    </w:r>
    <w:proofErr w:type="spellStart"/>
    <w:r>
      <w:rPr>
        <w:rFonts w:ascii="Arial Narrow" w:hAnsi="Arial Narrow"/>
        <w:b/>
        <w:i w:val="0"/>
        <w:sz w:val="18"/>
        <w:szCs w:val="18"/>
      </w:rPr>
      <w:t>Sosial</w:t>
    </w:r>
    <w:proofErr w:type="spellEnd"/>
    <w:r w:rsidRPr="00012B22">
      <w:rPr>
        <w:rFonts w:ascii="Arial Narrow" w:hAnsi="Arial Narrow"/>
        <w:b/>
        <w:sz w:val="18"/>
        <w:szCs w:val="18"/>
      </w:rPr>
      <w:tab/>
    </w:r>
    <w:r w:rsidRPr="00012B22">
      <w:rPr>
        <w:rFonts w:ascii="Arial Narrow" w:hAnsi="Arial Narrow"/>
        <w:b/>
        <w:i w:val="0"/>
        <w:sz w:val="18"/>
        <w:szCs w:val="18"/>
      </w:rPr>
      <w:t xml:space="preserve">p-ISSN: </w:t>
    </w:r>
    <w:r w:rsidRPr="005C42E8">
      <w:rPr>
        <w:rFonts w:ascii="Arial Narrow" w:hAnsi="Arial Narrow"/>
        <w:b/>
        <w:i w:val="0"/>
        <w:sz w:val="18"/>
        <w:szCs w:val="18"/>
      </w:rPr>
      <w:t>2301-9263</w:t>
    </w:r>
  </w:p>
  <w:p w14:paraId="237172E1" w14:textId="77777777" w:rsidR="00B7752B" w:rsidRPr="00012B22" w:rsidRDefault="00B7752B" w:rsidP="00B7752B">
    <w:pPr>
      <w:pStyle w:val="Header"/>
      <w:tabs>
        <w:tab w:val="clear" w:pos="4513"/>
        <w:tab w:val="clear" w:pos="9026"/>
        <w:tab w:val="right" w:pos="9071"/>
      </w:tabs>
      <w:jc w:val="both"/>
      <w:rPr>
        <w:sz w:val="18"/>
        <w:szCs w:val="18"/>
      </w:rPr>
    </w:pPr>
    <w:r w:rsidRPr="00012B22">
      <w:rPr>
        <w:rFonts w:ascii="Arial Narrow" w:hAnsi="Arial Narrow" w:cs="Tahoma"/>
        <w:b/>
        <w:i w:val="0"/>
        <w:iCs w:val="0"/>
        <w:sz w:val="18"/>
        <w:szCs w:val="18"/>
        <w:lang w:val="id-ID"/>
      </w:rPr>
      <w:t>Vol</w:t>
    </w:r>
    <w:proofErr w:type="spellStart"/>
    <w:r w:rsidRPr="00012B22">
      <w:rPr>
        <w:rFonts w:ascii="Arial Narrow" w:hAnsi="Arial Narrow" w:cs="Tahoma"/>
        <w:b/>
        <w:i w:val="0"/>
        <w:iCs w:val="0"/>
        <w:sz w:val="18"/>
        <w:szCs w:val="18"/>
      </w:rPr>
      <w:t>ume</w:t>
    </w:r>
    <w:proofErr w:type="spellEnd"/>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proofErr w:type="spellStart"/>
    <w:r>
      <w:rPr>
        <w:rFonts w:ascii="Arial Narrow" w:hAnsi="Arial Narrow" w:cs="Tahoma"/>
        <w:b/>
        <w:i w:val="0"/>
        <w:iCs w:val="0"/>
        <w:sz w:val="18"/>
        <w:szCs w:val="18"/>
      </w:rPr>
      <w:t>Nomor</w:t>
    </w:r>
    <w:proofErr w:type="spellEnd"/>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proofErr w:type="spellStart"/>
    <w:r>
      <w:rPr>
        <w:rFonts w:ascii="Arial Narrow" w:hAnsi="Arial Narrow" w:cs="Tahoma"/>
        <w:b/>
        <w:i w:val="0"/>
        <w:iCs w:val="0"/>
        <w:sz w:val="18"/>
        <w:szCs w:val="18"/>
      </w:rPr>
      <w:t>Maret</w:t>
    </w:r>
    <w:proofErr w:type="spellEnd"/>
    <w:r w:rsidRPr="00012B22">
      <w:rPr>
        <w:rFonts w:ascii="Arial Narrow" w:hAnsi="Arial Narrow" w:cs="Tahoma"/>
        <w:b/>
        <w:i w:val="0"/>
        <w:iCs w:val="0"/>
        <w:sz w:val="18"/>
        <w:szCs w:val="18"/>
        <w:lang w:val="id-ID"/>
      </w:rPr>
      <w:t xml:space="preserve"> 201</w:t>
    </w:r>
    <w:r>
      <w:rPr>
        <w:rFonts w:ascii="Arial Narrow" w:hAnsi="Arial Narrow" w:cs="Tahoma"/>
        <w:b/>
        <w:i w:val="0"/>
        <w:iCs w:val="0"/>
        <w:sz w:val="18"/>
        <w:szCs w:val="18"/>
      </w:rPr>
      <w:t>9</w:t>
    </w:r>
    <w:r w:rsidRPr="00012B22">
      <w:rPr>
        <w:rFonts w:ascii="Arial Narrow" w:hAnsi="Arial Narrow"/>
        <w:b/>
        <w:sz w:val="18"/>
        <w:szCs w:val="18"/>
      </w:rPr>
      <w:tab/>
    </w:r>
    <w:r w:rsidRPr="00012B22">
      <w:rPr>
        <w:rFonts w:ascii="Arial Narrow" w:hAnsi="Arial Narrow"/>
        <w:b/>
        <w:i w:val="0"/>
        <w:sz w:val="18"/>
        <w:szCs w:val="18"/>
      </w:rPr>
      <w:t xml:space="preserve">e-ISSN: </w:t>
    </w:r>
    <w:r w:rsidRPr="005C42E8">
      <w:rPr>
        <w:rFonts w:ascii="Arial Narrow" w:hAnsi="Arial Narrow"/>
        <w:b/>
        <w:i w:val="0"/>
        <w:sz w:val="18"/>
        <w:szCs w:val="18"/>
      </w:rPr>
      <w:t>2621-0371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4B51C" w14:textId="77777777" w:rsidR="004D1902" w:rsidRPr="00012B22" w:rsidRDefault="005C42E8" w:rsidP="004D1902">
    <w:pPr>
      <w:pStyle w:val="Header"/>
      <w:tabs>
        <w:tab w:val="clear" w:pos="4513"/>
        <w:tab w:val="clear" w:pos="9026"/>
        <w:tab w:val="right" w:pos="9071"/>
      </w:tabs>
      <w:spacing w:after="0" w:line="240" w:lineRule="auto"/>
      <w:jc w:val="both"/>
      <w:rPr>
        <w:rFonts w:ascii="Arial Narrow" w:hAnsi="Arial Narrow"/>
        <w:b/>
        <w:i w:val="0"/>
        <w:sz w:val="18"/>
        <w:szCs w:val="18"/>
      </w:rPr>
    </w:pPr>
    <w:proofErr w:type="spellStart"/>
    <w:r>
      <w:rPr>
        <w:rFonts w:ascii="Arial Narrow" w:hAnsi="Arial Narrow"/>
        <w:b/>
        <w:i w:val="0"/>
        <w:sz w:val="18"/>
        <w:szCs w:val="18"/>
      </w:rPr>
      <w:t>Jurnal</w:t>
    </w:r>
    <w:proofErr w:type="spellEnd"/>
    <w:r>
      <w:rPr>
        <w:rFonts w:ascii="Arial Narrow" w:hAnsi="Arial Narrow"/>
        <w:b/>
        <w:i w:val="0"/>
        <w:sz w:val="18"/>
        <w:szCs w:val="18"/>
      </w:rPr>
      <w:t xml:space="preserve"> </w:t>
    </w:r>
    <w:proofErr w:type="spellStart"/>
    <w:r>
      <w:rPr>
        <w:rFonts w:ascii="Arial Narrow" w:hAnsi="Arial Narrow"/>
        <w:b/>
        <w:i w:val="0"/>
        <w:sz w:val="18"/>
        <w:szCs w:val="18"/>
      </w:rPr>
      <w:t>Ilmu</w:t>
    </w:r>
    <w:proofErr w:type="spellEnd"/>
    <w:r>
      <w:rPr>
        <w:rFonts w:ascii="Arial Narrow" w:hAnsi="Arial Narrow"/>
        <w:b/>
        <w:i w:val="0"/>
        <w:sz w:val="18"/>
        <w:szCs w:val="18"/>
      </w:rPr>
      <w:t xml:space="preserve"> </w:t>
    </w:r>
    <w:proofErr w:type="spellStart"/>
    <w:r>
      <w:rPr>
        <w:rFonts w:ascii="Arial Narrow" w:hAnsi="Arial Narrow"/>
        <w:b/>
        <w:i w:val="0"/>
        <w:sz w:val="18"/>
        <w:szCs w:val="18"/>
      </w:rPr>
      <w:t>Ekonomi</w:t>
    </w:r>
    <w:proofErr w:type="spellEnd"/>
    <w:r>
      <w:rPr>
        <w:rFonts w:ascii="Arial Narrow" w:hAnsi="Arial Narrow"/>
        <w:b/>
        <w:i w:val="0"/>
        <w:sz w:val="18"/>
        <w:szCs w:val="18"/>
      </w:rPr>
      <w:t xml:space="preserve"> dan </w:t>
    </w:r>
    <w:proofErr w:type="spellStart"/>
    <w:r>
      <w:rPr>
        <w:rFonts w:ascii="Arial Narrow" w:hAnsi="Arial Narrow"/>
        <w:b/>
        <w:i w:val="0"/>
        <w:sz w:val="18"/>
        <w:szCs w:val="18"/>
      </w:rPr>
      <w:t>Sosial</w:t>
    </w:r>
    <w:proofErr w:type="spellEnd"/>
    <w:r w:rsidR="004D1902" w:rsidRPr="00012B22">
      <w:rPr>
        <w:rFonts w:ascii="Arial Narrow" w:hAnsi="Arial Narrow"/>
        <w:b/>
        <w:sz w:val="18"/>
        <w:szCs w:val="18"/>
      </w:rPr>
      <w:tab/>
    </w:r>
    <w:r w:rsidR="004D1902" w:rsidRPr="00012B22">
      <w:rPr>
        <w:rFonts w:ascii="Arial Narrow" w:hAnsi="Arial Narrow"/>
        <w:b/>
        <w:i w:val="0"/>
        <w:sz w:val="18"/>
        <w:szCs w:val="18"/>
      </w:rPr>
      <w:t xml:space="preserve">p-ISSN: </w:t>
    </w:r>
    <w:r w:rsidRPr="005C42E8">
      <w:rPr>
        <w:rFonts w:ascii="Arial Narrow" w:hAnsi="Arial Narrow"/>
        <w:b/>
        <w:i w:val="0"/>
        <w:sz w:val="18"/>
        <w:szCs w:val="18"/>
      </w:rPr>
      <w:t>2301-9263</w:t>
    </w:r>
  </w:p>
  <w:p w14:paraId="0C54AAC6" w14:textId="1C7DB6C9" w:rsidR="004D1902" w:rsidRPr="00012B22" w:rsidRDefault="004D1902" w:rsidP="004D1902">
    <w:pPr>
      <w:pStyle w:val="Header"/>
      <w:tabs>
        <w:tab w:val="clear" w:pos="4513"/>
        <w:tab w:val="clear" w:pos="9026"/>
        <w:tab w:val="right" w:pos="9071"/>
      </w:tabs>
      <w:jc w:val="both"/>
      <w:rPr>
        <w:sz w:val="18"/>
        <w:szCs w:val="18"/>
      </w:rPr>
    </w:pPr>
    <w:r w:rsidRPr="00012B22">
      <w:rPr>
        <w:rFonts w:ascii="Arial Narrow" w:hAnsi="Arial Narrow" w:cs="Tahoma"/>
        <w:b/>
        <w:i w:val="0"/>
        <w:iCs w:val="0"/>
        <w:sz w:val="18"/>
        <w:szCs w:val="18"/>
        <w:lang w:val="id-ID"/>
      </w:rPr>
      <w:t>Vol</w:t>
    </w:r>
    <w:proofErr w:type="spellStart"/>
    <w:r w:rsidRPr="00012B22">
      <w:rPr>
        <w:rFonts w:ascii="Arial Narrow" w:hAnsi="Arial Narrow" w:cs="Tahoma"/>
        <w:b/>
        <w:i w:val="0"/>
        <w:iCs w:val="0"/>
        <w:sz w:val="18"/>
        <w:szCs w:val="18"/>
      </w:rPr>
      <w:t>ume</w:t>
    </w:r>
    <w:proofErr w:type="spellEnd"/>
    <w:r w:rsidRPr="00012B22">
      <w:rPr>
        <w:rFonts w:ascii="Arial Narrow" w:hAnsi="Arial Narrow" w:cs="Tahoma"/>
        <w:b/>
        <w:i w:val="0"/>
        <w:iCs w:val="0"/>
        <w:sz w:val="18"/>
        <w:szCs w:val="18"/>
        <w:lang w:val="id-ID"/>
      </w:rPr>
      <w:t xml:space="preserve"> </w:t>
    </w:r>
    <w:r w:rsidR="0046618A">
      <w:rPr>
        <w:rFonts w:ascii="Arial Narrow" w:hAnsi="Arial Narrow" w:cs="Tahoma"/>
        <w:b/>
        <w:i w:val="0"/>
        <w:iCs w:val="0"/>
        <w:sz w:val="18"/>
        <w:szCs w:val="18"/>
      </w:rPr>
      <w:t>11</w:t>
    </w:r>
    <w:r w:rsidRPr="00012B22">
      <w:rPr>
        <w:rFonts w:ascii="Arial Narrow" w:hAnsi="Arial Narrow" w:cs="Tahoma"/>
        <w:b/>
        <w:i w:val="0"/>
        <w:iCs w:val="0"/>
        <w:sz w:val="18"/>
        <w:szCs w:val="18"/>
        <w:lang w:val="id-ID"/>
      </w:rPr>
      <w:t xml:space="preserve"> </w:t>
    </w:r>
    <w:proofErr w:type="spellStart"/>
    <w:r w:rsidR="005C42E8">
      <w:rPr>
        <w:rFonts w:ascii="Arial Narrow" w:hAnsi="Arial Narrow" w:cs="Tahoma"/>
        <w:b/>
        <w:i w:val="0"/>
        <w:iCs w:val="0"/>
        <w:sz w:val="18"/>
        <w:szCs w:val="18"/>
      </w:rPr>
      <w:t>Nomor</w:t>
    </w:r>
    <w:proofErr w:type="spellEnd"/>
    <w:r w:rsidRPr="00012B22">
      <w:rPr>
        <w:rFonts w:ascii="Arial Narrow" w:hAnsi="Arial Narrow" w:cs="Tahoma"/>
        <w:b/>
        <w:i w:val="0"/>
        <w:iCs w:val="0"/>
        <w:sz w:val="18"/>
        <w:szCs w:val="18"/>
        <w:lang w:val="id-ID"/>
      </w:rPr>
      <w:t xml:space="preserve"> </w:t>
    </w:r>
    <w:r w:rsidR="0046618A">
      <w:rPr>
        <w:rFonts w:ascii="Arial Narrow" w:hAnsi="Arial Narrow" w:cs="Tahoma"/>
        <w:b/>
        <w:i w:val="0"/>
        <w:iCs w:val="0"/>
        <w:sz w:val="18"/>
        <w:szCs w:val="18"/>
      </w:rPr>
      <w:t>2</w:t>
    </w:r>
    <w:r w:rsidRPr="00012B22">
      <w:rPr>
        <w:rFonts w:ascii="Arial Narrow" w:hAnsi="Arial Narrow" w:cs="Tahoma"/>
        <w:b/>
        <w:i w:val="0"/>
        <w:iCs w:val="0"/>
        <w:sz w:val="18"/>
        <w:szCs w:val="18"/>
        <w:lang w:val="id-ID"/>
      </w:rPr>
      <w:t xml:space="preserve"> | </w:t>
    </w:r>
    <w:proofErr w:type="spellStart"/>
    <w:r w:rsidR="0046618A">
      <w:rPr>
        <w:rFonts w:ascii="Arial Narrow" w:hAnsi="Arial Narrow" w:cs="Tahoma"/>
        <w:b/>
        <w:i w:val="0"/>
        <w:iCs w:val="0"/>
        <w:sz w:val="18"/>
        <w:szCs w:val="18"/>
      </w:rPr>
      <w:t>Juli</w:t>
    </w:r>
    <w:proofErr w:type="spellEnd"/>
    <w:r w:rsidR="0046618A">
      <w:rPr>
        <w:rFonts w:ascii="Arial Narrow" w:hAnsi="Arial Narrow" w:cs="Tahoma"/>
        <w:b/>
        <w:i w:val="0"/>
        <w:iCs w:val="0"/>
        <w:sz w:val="18"/>
        <w:szCs w:val="18"/>
      </w:rPr>
      <w:t xml:space="preserve"> 2022</w:t>
    </w:r>
    <w:r w:rsidRPr="00012B22">
      <w:rPr>
        <w:rFonts w:ascii="Arial Narrow" w:hAnsi="Arial Narrow"/>
        <w:b/>
        <w:sz w:val="18"/>
        <w:szCs w:val="18"/>
      </w:rPr>
      <w:tab/>
    </w:r>
    <w:r w:rsidRPr="00012B22">
      <w:rPr>
        <w:rFonts w:ascii="Arial Narrow" w:hAnsi="Arial Narrow"/>
        <w:b/>
        <w:i w:val="0"/>
        <w:sz w:val="18"/>
        <w:szCs w:val="18"/>
      </w:rPr>
      <w:t xml:space="preserve">e-ISSN: </w:t>
    </w:r>
    <w:r w:rsidR="005C42E8" w:rsidRPr="005C42E8">
      <w:rPr>
        <w:rFonts w:ascii="Arial Narrow" w:hAnsi="Arial Narrow"/>
        <w:b/>
        <w:i w:val="0"/>
        <w:sz w:val="18"/>
        <w:szCs w:val="18"/>
      </w:rPr>
      <w:t>2621-0371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20094" w14:textId="77777777" w:rsidR="00E46E13" w:rsidRPr="00012B22" w:rsidRDefault="00E46E13" w:rsidP="00E46E13">
    <w:pPr>
      <w:pStyle w:val="Header"/>
      <w:tabs>
        <w:tab w:val="clear" w:pos="4513"/>
        <w:tab w:val="clear" w:pos="9026"/>
        <w:tab w:val="right" w:pos="9071"/>
      </w:tabs>
      <w:spacing w:after="0" w:line="240" w:lineRule="auto"/>
      <w:jc w:val="both"/>
      <w:rPr>
        <w:rFonts w:ascii="Arial Narrow" w:hAnsi="Arial Narrow"/>
        <w:b/>
        <w:i w:val="0"/>
        <w:sz w:val="18"/>
        <w:szCs w:val="18"/>
      </w:rPr>
    </w:pPr>
    <w:proofErr w:type="spellStart"/>
    <w:r>
      <w:rPr>
        <w:rFonts w:ascii="Arial Narrow" w:hAnsi="Arial Narrow"/>
        <w:b/>
        <w:i w:val="0"/>
        <w:sz w:val="18"/>
        <w:szCs w:val="18"/>
      </w:rPr>
      <w:t>Jurnal</w:t>
    </w:r>
    <w:proofErr w:type="spellEnd"/>
    <w:r>
      <w:rPr>
        <w:rFonts w:ascii="Arial Narrow" w:hAnsi="Arial Narrow"/>
        <w:b/>
        <w:i w:val="0"/>
        <w:sz w:val="18"/>
        <w:szCs w:val="18"/>
      </w:rPr>
      <w:t xml:space="preserve"> </w:t>
    </w:r>
    <w:proofErr w:type="spellStart"/>
    <w:r>
      <w:rPr>
        <w:rFonts w:ascii="Arial Narrow" w:hAnsi="Arial Narrow"/>
        <w:b/>
        <w:i w:val="0"/>
        <w:sz w:val="18"/>
        <w:szCs w:val="18"/>
      </w:rPr>
      <w:t>Ilmu</w:t>
    </w:r>
    <w:proofErr w:type="spellEnd"/>
    <w:r>
      <w:rPr>
        <w:rFonts w:ascii="Arial Narrow" w:hAnsi="Arial Narrow"/>
        <w:b/>
        <w:i w:val="0"/>
        <w:sz w:val="18"/>
        <w:szCs w:val="18"/>
      </w:rPr>
      <w:t xml:space="preserve"> </w:t>
    </w:r>
    <w:proofErr w:type="spellStart"/>
    <w:r>
      <w:rPr>
        <w:rFonts w:ascii="Arial Narrow" w:hAnsi="Arial Narrow"/>
        <w:b/>
        <w:i w:val="0"/>
        <w:sz w:val="18"/>
        <w:szCs w:val="18"/>
      </w:rPr>
      <w:t>Ekonomi</w:t>
    </w:r>
    <w:proofErr w:type="spellEnd"/>
    <w:r>
      <w:rPr>
        <w:rFonts w:ascii="Arial Narrow" w:hAnsi="Arial Narrow"/>
        <w:b/>
        <w:i w:val="0"/>
        <w:sz w:val="18"/>
        <w:szCs w:val="18"/>
      </w:rPr>
      <w:t xml:space="preserve"> dan </w:t>
    </w:r>
    <w:proofErr w:type="spellStart"/>
    <w:r>
      <w:rPr>
        <w:rFonts w:ascii="Arial Narrow" w:hAnsi="Arial Narrow"/>
        <w:b/>
        <w:i w:val="0"/>
        <w:sz w:val="18"/>
        <w:szCs w:val="18"/>
      </w:rPr>
      <w:t>Sosial</w:t>
    </w:r>
    <w:proofErr w:type="spellEnd"/>
    <w:r w:rsidRPr="00012B22">
      <w:rPr>
        <w:rFonts w:ascii="Arial Narrow" w:hAnsi="Arial Narrow"/>
        <w:b/>
        <w:sz w:val="18"/>
        <w:szCs w:val="18"/>
      </w:rPr>
      <w:tab/>
    </w:r>
    <w:r w:rsidRPr="00012B22">
      <w:rPr>
        <w:rFonts w:ascii="Arial Narrow" w:hAnsi="Arial Narrow"/>
        <w:b/>
        <w:i w:val="0"/>
        <w:sz w:val="18"/>
        <w:szCs w:val="18"/>
      </w:rPr>
      <w:t xml:space="preserve">p-ISSN: </w:t>
    </w:r>
    <w:r w:rsidRPr="005C42E8">
      <w:rPr>
        <w:rFonts w:ascii="Arial Narrow" w:hAnsi="Arial Narrow"/>
        <w:b/>
        <w:i w:val="0"/>
        <w:sz w:val="18"/>
        <w:szCs w:val="18"/>
      </w:rPr>
      <w:t>2301-9263</w:t>
    </w:r>
  </w:p>
  <w:p w14:paraId="3D0D30E4" w14:textId="0A10E36D" w:rsidR="00221CD7" w:rsidRPr="00E46E13" w:rsidRDefault="00E46E13" w:rsidP="00E46E13">
    <w:pPr>
      <w:pStyle w:val="Header"/>
      <w:tabs>
        <w:tab w:val="clear" w:pos="4513"/>
        <w:tab w:val="clear" w:pos="9026"/>
        <w:tab w:val="right" w:pos="9071"/>
      </w:tabs>
      <w:jc w:val="both"/>
    </w:pPr>
    <w:r w:rsidRPr="00012B22">
      <w:rPr>
        <w:rFonts w:ascii="Arial Narrow" w:hAnsi="Arial Narrow" w:cs="Tahoma"/>
        <w:b/>
        <w:i w:val="0"/>
        <w:iCs w:val="0"/>
        <w:sz w:val="18"/>
        <w:szCs w:val="18"/>
        <w:lang w:val="id-ID"/>
      </w:rPr>
      <w:t>Vol</w:t>
    </w:r>
    <w:proofErr w:type="spellStart"/>
    <w:r w:rsidRPr="00012B22">
      <w:rPr>
        <w:rFonts w:ascii="Arial Narrow" w:hAnsi="Arial Narrow" w:cs="Tahoma"/>
        <w:b/>
        <w:i w:val="0"/>
        <w:iCs w:val="0"/>
        <w:sz w:val="18"/>
        <w:szCs w:val="18"/>
      </w:rPr>
      <w:t>ume</w:t>
    </w:r>
    <w:proofErr w:type="spellEnd"/>
    <w:r w:rsidRPr="00012B22">
      <w:rPr>
        <w:rFonts w:ascii="Arial Narrow" w:hAnsi="Arial Narrow" w:cs="Tahoma"/>
        <w:b/>
        <w:i w:val="0"/>
        <w:iCs w:val="0"/>
        <w:sz w:val="18"/>
        <w:szCs w:val="18"/>
        <w:lang w:val="id-ID"/>
      </w:rPr>
      <w:t xml:space="preserve"> </w:t>
    </w:r>
    <w:r w:rsidR="001E725E">
      <w:rPr>
        <w:rFonts w:ascii="Arial Narrow" w:hAnsi="Arial Narrow" w:cs="Tahoma"/>
        <w:b/>
        <w:i w:val="0"/>
        <w:iCs w:val="0"/>
        <w:sz w:val="18"/>
        <w:szCs w:val="18"/>
      </w:rPr>
      <w:t>11</w:t>
    </w:r>
    <w:r w:rsidRPr="00012B22">
      <w:rPr>
        <w:rFonts w:ascii="Arial Narrow" w:hAnsi="Arial Narrow" w:cs="Tahoma"/>
        <w:b/>
        <w:i w:val="0"/>
        <w:iCs w:val="0"/>
        <w:sz w:val="18"/>
        <w:szCs w:val="18"/>
        <w:lang w:val="id-ID"/>
      </w:rPr>
      <w:t xml:space="preserve"> </w:t>
    </w:r>
    <w:proofErr w:type="spellStart"/>
    <w:r>
      <w:rPr>
        <w:rFonts w:ascii="Arial Narrow" w:hAnsi="Arial Narrow" w:cs="Tahoma"/>
        <w:b/>
        <w:i w:val="0"/>
        <w:iCs w:val="0"/>
        <w:sz w:val="18"/>
        <w:szCs w:val="18"/>
      </w:rPr>
      <w:t>Nomor</w:t>
    </w:r>
    <w:proofErr w:type="spellEnd"/>
    <w:r w:rsidRPr="00012B22">
      <w:rPr>
        <w:rFonts w:ascii="Arial Narrow" w:hAnsi="Arial Narrow" w:cs="Tahoma"/>
        <w:b/>
        <w:i w:val="0"/>
        <w:iCs w:val="0"/>
        <w:sz w:val="18"/>
        <w:szCs w:val="18"/>
        <w:lang w:val="id-ID"/>
      </w:rPr>
      <w:t xml:space="preserve"> </w:t>
    </w:r>
    <w:r w:rsidR="005125D3">
      <w:rPr>
        <w:rFonts w:ascii="Arial Narrow" w:hAnsi="Arial Narrow" w:cs="Tahoma"/>
        <w:b/>
        <w:i w:val="0"/>
        <w:iCs w:val="0"/>
        <w:sz w:val="18"/>
        <w:szCs w:val="18"/>
      </w:rPr>
      <w:t>2</w:t>
    </w:r>
    <w:r w:rsidRPr="00012B22">
      <w:rPr>
        <w:rFonts w:ascii="Arial Narrow" w:hAnsi="Arial Narrow" w:cs="Tahoma"/>
        <w:b/>
        <w:i w:val="0"/>
        <w:iCs w:val="0"/>
        <w:sz w:val="18"/>
        <w:szCs w:val="18"/>
        <w:lang w:val="id-ID"/>
      </w:rPr>
      <w:t xml:space="preserve"> | </w:t>
    </w:r>
    <w:proofErr w:type="spellStart"/>
    <w:r w:rsidR="005125D3">
      <w:rPr>
        <w:rFonts w:ascii="Arial Narrow" w:hAnsi="Arial Narrow" w:cs="Tahoma"/>
        <w:b/>
        <w:i w:val="0"/>
        <w:iCs w:val="0"/>
        <w:sz w:val="18"/>
        <w:szCs w:val="18"/>
      </w:rPr>
      <w:t>Juli</w:t>
    </w:r>
    <w:proofErr w:type="spellEnd"/>
    <w:r w:rsidR="005125D3">
      <w:rPr>
        <w:rFonts w:ascii="Arial Narrow" w:hAnsi="Arial Narrow" w:cs="Tahoma"/>
        <w:b/>
        <w:i w:val="0"/>
        <w:iCs w:val="0"/>
        <w:sz w:val="18"/>
        <w:szCs w:val="18"/>
      </w:rPr>
      <w:t xml:space="preserve"> 2022</w:t>
    </w:r>
    <w:r w:rsidRPr="00012B22">
      <w:rPr>
        <w:rFonts w:ascii="Arial Narrow" w:hAnsi="Arial Narrow"/>
        <w:b/>
        <w:sz w:val="18"/>
        <w:szCs w:val="18"/>
      </w:rPr>
      <w:tab/>
    </w:r>
    <w:r w:rsidRPr="00012B22">
      <w:rPr>
        <w:rFonts w:ascii="Arial Narrow" w:hAnsi="Arial Narrow"/>
        <w:b/>
        <w:i w:val="0"/>
        <w:sz w:val="18"/>
        <w:szCs w:val="18"/>
      </w:rPr>
      <w:t xml:space="preserve">e-ISSN: </w:t>
    </w:r>
    <w:r w:rsidRPr="005C42E8">
      <w:rPr>
        <w:rFonts w:ascii="Arial Narrow" w:hAnsi="Arial Narrow"/>
        <w:b/>
        <w:i w:val="0"/>
        <w:sz w:val="18"/>
        <w:szCs w:val="18"/>
      </w:rPr>
      <w:t>2621-0371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00E7430C"/>
    <w:multiLevelType w:val="hybridMultilevel"/>
    <w:tmpl w:val="C7EC5068"/>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2"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4" w15:restartNumberingAfterBreak="0">
    <w:nsid w:val="4189603E"/>
    <w:multiLevelType w:val="multilevel"/>
    <w:tmpl w:val="F3FA876A"/>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0"/>
  </w:num>
  <w:num w:numId="2">
    <w:abstractNumId w:val="22"/>
  </w:num>
  <w:num w:numId="3">
    <w:abstractNumId w:val="23"/>
  </w:num>
  <w:num w:numId="4">
    <w:abstractNumId w:val="24"/>
  </w:num>
  <w:num w:numId="5">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5D3"/>
    <w:rsid w:val="000012D4"/>
    <w:rsid w:val="000019C6"/>
    <w:rsid w:val="0000726C"/>
    <w:rsid w:val="00010A81"/>
    <w:rsid w:val="00012B22"/>
    <w:rsid w:val="000202D6"/>
    <w:rsid w:val="00020611"/>
    <w:rsid w:val="00021B1A"/>
    <w:rsid w:val="000234C1"/>
    <w:rsid w:val="00023A60"/>
    <w:rsid w:val="00033854"/>
    <w:rsid w:val="00035519"/>
    <w:rsid w:val="00036133"/>
    <w:rsid w:val="00036A2B"/>
    <w:rsid w:val="000405D2"/>
    <w:rsid w:val="0004126F"/>
    <w:rsid w:val="0004693A"/>
    <w:rsid w:val="00050439"/>
    <w:rsid w:val="00050B59"/>
    <w:rsid w:val="00051484"/>
    <w:rsid w:val="00055BF7"/>
    <w:rsid w:val="00065B48"/>
    <w:rsid w:val="00065FAD"/>
    <w:rsid w:val="00067624"/>
    <w:rsid w:val="0007179B"/>
    <w:rsid w:val="00072C6C"/>
    <w:rsid w:val="00073F22"/>
    <w:rsid w:val="00077797"/>
    <w:rsid w:val="00081140"/>
    <w:rsid w:val="00082B02"/>
    <w:rsid w:val="00086A3D"/>
    <w:rsid w:val="00086EB6"/>
    <w:rsid w:val="000922D1"/>
    <w:rsid w:val="00092FA1"/>
    <w:rsid w:val="00095B51"/>
    <w:rsid w:val="00096854"/>
    <w:rsid w:val="000A0D0C"/>
    <w:rsid w:val="000A123C"/>
    <w:rsid w:val="000A6B7D"/>
    <w:rsid w:val="000A7DE1"/>
    <w:rsid w:val="000A7FC2"/>
    <w:rsid w:val="000B00B0"/>
    <w:rsid w:val="000B1BF9"/>
    <w:rsid w:val="000B2D14"/>
    <w:rsid w:val="000C2A6A"/>
    <w:rsid w:val="000C3E7D"/>
    <w:rsid w:val="000C4F78"/>
    <w:rsid w:val="000D7EB9"/>
    <w:rsid w:val="000E4F48"/>
    <w:rsid w:val="000F03B4"/>
    <w:rsid w:val="000F3870"/>
    <w:rsid w:val="000F3D98"/>
    <w:rsid w:val="000F4DEE"/>
    <w:rsid w:val="001010D5"/>
    <w:rsid w:val="00102083"/>
    <w:rsid w:val="00102FC7"/>
    <w:rsid w:val="00106191"/>
    <w:rsid w:val="00110BDE"/>
    <w:rsid w:val="00113416"/>
    <w:rsid w:val="00113FE5"/>
    <w:rsid w:val="00114875"/>
    <w:rsid w:val="001173F2"/>
    <w:rsid w:val="00124A6E"/>
    <w:rsid w:val="00125C6D"/>
    <w:rsid w:val="001336A1"/>
    <w:rsid w:val="00137AFC"/>
    <w:rsid w:val="0014126F"/>
    <w:rsid w:val="00141B33"/>
    <w:rsid w:val="00144446"/>
    <w:rsid w:val="00145302"/>
    <w:rsid w:val="00147305"/>
    <w:rsid w:val="001532AD"/>
    <w:rsid w:val="00155D5C"/>
    <w:rsid w:val="0017031C"/>
    <w:rsid w:val="00171274"/>
    <w:rsid w:val="00173F38"/>
    <w:rsid w:val="00176658"/>
    <w:rsid w:val="001804E4"/>
    <w:rsid w:val="001816EE"/>
    <w:rsid w:val="00190F35"/>
    <w:rsid w:val="001936B7"/>
    <w:rsid w:val="00193F21"/>
    <w:rsid w:val="00196C2F"/>
    <w:rsid w:val="001975B5"/>
    <w:rsid w:val="001B453F"/>
    <w:rsid w:val="001B4DE4"/>
    <w:rsid w:val="001B6F51"/>
    <w:rsid w:val="001C6BBE"/>
    <w:rsid w:val="001C7CA1"/>
    <w:rsid w:val="001D56D1"/>
    <w:rsid w:val="001E4A6A"/>
    <w:rsid w:val="001E725E"/>
    <w:rsid w:val="001F0084"/>
    <w:rsid w:val="001F1CE5"/>
    <w:rsid w:val="00202166"/>
    <w:rsid w:val="00214A9A"/>
    <w:rsid w:val="00217FAE"/>
    <w:rsid w:val="00221CD7"/>
    <w:rsid w:val="0023054B"/>
    <w:rsid w:val="00231763"/>
    <w:rsid w:val="0023499F"/>
    <w:rsid w:val="00241F80"/>
    <w:rsid w:val="002527E7"/>
    <w:rsid w:val="00256356"/>
    <w:rsid w:val="002570F1"/>
    <w:rsid w:val="0026049F"/>
    <w:rsid w:val="00260DCD"/>
    <w:rsid w:val="00264282"/>
    <w:rsid w:val="00271886"/>
    <w:rsid w:val="0027597A"/>
    <w:rsid w:val="002768A0"/>
    <w:rsid w:val="002818E5"/>
    <w:rsid w:val="002819F0"/>
    <w:rsid w:val="00282435"/>
    <w:rsid w:val="00286207"/>
    <w:rsid w:val="0029236D"/>
    <w:rsid w:val="00293AB6"/>
    <w:rsid w:val="00293F85"/>
    <w:rsid w:val="00295434"/>
    <w:rsid w:val="002A71FA"/>
    <w:rsid w:val="002B194A"/>
    <w:rsid w:val="002B5BDF"/>
    <w:rsid w:val="002B74AF"/>
    <w:rsid w:val="002C0037"/>
    <w:rsid w:val="002C3E7C"/>
    <w:rsid w:val="002C402F"/>
    <w:rsid w:val="002D080C"/>
    <w:rsid w:val="002D5C52"/>
    <w:rsid w:val="002E243F"/>
    <w:rsid w:val="002E26CC"/>
    <w:rsid w:val="002F0841"/>
    <w:rsid w:val="002F2064"/>
    <w:rsid w:val="002F38FE"/>
    <w:rsid w:val="002F3EB0"/>
    <w:rsid w:val="003024A8"/>
    <w:rsid w:val="00306030"/>
    <w:rsid w:val="0030623E"/>
    <w:rsid w:val="0030692A"/>
    <w:rsid w:val="00306B8E"/>
    <w:rsid w:val="00313CEB"/>
    <w:rsid w:val="00314524"/>
    <w:rsid w:val="00314F89"/>
    <w:rsid w:val="0031528F"/>
    <w:rsid w:val="00323594"/>
    <w:rsid w:val="00335EFA"/>
    <w:rsid w:val="00336827"/>
    <w:rsid w:val="003374BE"/>
    <w:rsid w:val="00341689"/>
    <w:rsid w:val="0035708A"/>
    <w:rsid w:val="00360B28"/>
    <w:rsid w:val="00367C80"/>
    <w:rsid w:val="003712A6"/>
    <w:rsid w:val="00380B3F"/>
    <w:rsid w:val="00386C14"/>
    <w:rsid w:val="00387F4C"/>
    <w:rsid w:val="003913B1"/>
    <w:rsid w:val="00392998"/>
    <w:rsid w:val="00394770"/>
    <w:rsid w:val="003961BA"/>
    <w:rsid w:val="003A218F"/>
    <w:rsid w:val="003A2257"/>
    <w:rsid w:val="003A4795"/>
    <w:rsid w:val="003A516E"/>
    <w:rsid w:val="003A5234"/>
    <w:rsid w:val="003A657E"/>
    <w:rsid w:val="003B13AE"/>
    <w:rsid w:val="003B3C89"/>
    <w:rsid w:val="003B4BFC"/>
    <w:rsid w:val="003C0440"/>
    <w:rsid w:val="003C1163"/>
    <w:rsid w:val="003C11BF"/>
    <w:rsid w:val="003C292F"/>
    <w:rsid w:val="003C5D8E"/>
    <w:rsid w:val="003C6C62"/>
    <w:rsid w:val="003C7B59"/>
    <w:rsid w:val="003D3973"/>
    <w:rsid w:val="003D705B"/>
    <w:rsid w:val="003E085A"/>
    <w:rsid w:val="003E2C71"/>
    <w:rsid w:val="003E6FA5"/>
    <w:rsid w:val="003F0611"/>
    <w:rsid w:val="003F4DB4"/>
    <w:rsid w:val="00401D6D"/>
    <w:rsid w:val="00402E3C"/>
    <w:rsid w:val="00414559"/>
    <w:rsid w:val="00422203"/>
    <w:rsid w:val="004231A8"/>
    <w:rsid w:val="0043022B"/>
    <w:rsid w:val="00433EAB"/>
    <w:rsid w:val="00436697"/>
    <w:rsid w:val="00444348"/>
    <w:rsid w:val="00457FFB"/>
    <w:rsid w:val="00460851"/>
    <w:rsid w:val="0046089A"/>
    <w:rsid w:val="004624E3"/>
    <w:rsid w:val="004631BC"/>
    <w:rsid w:val="004635CF"/>
    <w:rsid w:val="00464A19"/>
    <w:rsid w:val="0046618A"/>
    <w:rsid w:val="00466E24"/>
    <w:rsid w:val="00471CD1"/>
    <w:rsid w:val="00472C88"/>
    <w:rsid w:val="0047492F"/>
    <w:rsid w:val="00474DC3"/>
    <w:rsid w:val="004762DE"/>
    <w:rsid w:val="004767A5"/>
    <w:rsid w:val="00481C8F"/>
    <w:rsid w:val="004905C0"/>
    <w:rsid w:val="00490C1F"/>
    <w:rsid w:val="0049114D"/>
    <w:rsid w:val="0049189F"/>
    <w:rsid w:val="00496B03"/>
    <w:rsid w:val="004A12EB"/>
    <w:rsid w:val="004A473F"/>
    <w:rsid w:val="004B1617"/>
    <w:rsid w:val="004B433B"/>
    <w:rsid w:val="004B7732"/>
    <w:rsid w:val="004C520E"/>
    <w:rsid w:val="004C67D2"/>
    <w:rsid w:val="004D09EC"/>
    <w:rsid w:val="004D0F6A"/>
    <w:rsid w:val="004D1902"/>
    <w:rsid w:val="004D216A"/>
    <w:rsid w:val="004D6955"/>
    <w:rsid w:val="004D6AE4"/>
    <w:rsid w:val="004D779C"/>
    <w:rsid w:val="004E3390"/>
    <w:rsid w:val="004E6798"/>
    <w:rsid w:val="004F0385"/>
    <w:rsid w:val="005042FC"/>
    <w:rsid w:val="005108DB"/>
    <w:rsid w:val="005125D3"/>
    <w:rsid w:val="00516B50"/>
    <w:rsid w:val="0052313F"/>
    <w:rsid w:val="00524611"/>
    <w:rsid w:val="00524A50"/>
    <w:rsid w:val="00524BD5"/>
    <w:rsid w:val="00526576"/>
    <w:rsid w:val="00527B79"/>
    <w:rsid w:val="00531437"/>
    <w:rsid w:val="00531827"/>
    <w:rsid w:val="0053225F"/>
    <w:rsid w:val="005334E3"/>
    <w:rsid w:val="00536498"/>
    <w:rsid w:val="00540076"/>
    <w:rsid w:val="005468A3"/>
    <w:rsid w:val="0055783C"/>
    <w:rsid w:val="00560CF3"/>
    <w:rsid w:val="00561F3E"/>
    <w:rsid w:val="005673DF"/>
    <w:rsid w:val="0057183C"/>
    <w:rsid w:val="00571D5F"/>
    <w:rsid w:val="00580016"/>
    <w:rsid w:val="005868C8"/>
    <w:rsid w:val="00587DA6"/>
    <w:rsid w:val="0059084C"/>
    <w:rsid w:val="00592F3B"/>
    <w:rsid w:val="005941ED"/>
    <w:rsid w:val="00596F29"/>
    <w:rsid w:val="00597B15"/>
    <w:rsid w:val="005A4562"/>
    <w:rsid w:val="005A5AA6"/>
    <w:rsid w:val="005B0E75"/>
    <w:rsid w:val="005B469A"/>
    <w:rsid w:val="005B73D0"/>
    <w:rsid w:val="005B7D6C"/>
    <w:rsid w:val="005C42E8"/>
    <w:rsid w:val="005C61CA"/>
    <w:rsid w:val="005C745D"/>
    <w:rsid w:val="005F57C0"/>
    <w:rsid w:val="00601923"/>
    <w:rsid w:val="006033DA"/>
    <w:rsid w:val="0060757C"/>
    <w:rsid w:val="006143A8"/>
    <w:rsid w:val="0061455A"/>
    <w:rsid w:val="006145C1"/>
    <w:rsid w:val="006232F7"/>
    <w:rsid w:val="00623F2A"/>
    <w:rsid w:val="00625C59"/>
    <w:rsid w:val="006308E9"/>
    <w:rsid w:val="0063241A"/>
    <w:rsid w:val="006328AA"/>
    <w:rsid w:val="00633700"/>
    <w:rsid w:val="0063596D"/>
    <w:rsid w:val="0063640C"/>
    <w:rsid w:val="0064025E"/>
    <w:rsid w:val="00644BC1"/>
    <w:rsid w:val="00647FAA"/>
    <w:rsid w:val="0065344B"/>
    <w:rsid w:val="00655B39"/>
    <w:rsid w:val="00674DC2"/>
    <w:rsid w:val="006778A9"/>
    <w:rsid w:val="00680A66"/>
    <w:rsid w:val="00681EC4"/>
    <w:rsid w:val="006837B4"/>
    <w:rsid w:val="006856BD"/>
    <w:rsid w:val="00694498"/>
    <w:rsid w:val="00695A98"/>
    <w:rsid w:val="006A08C0"/>
    <w:rsid w:val="006A1AC6"/>
    <w:rsid w:val="006A4988"/>
    <w:rsid w:val="006B08CA"/>
    <w:rsid w:val="006B7ADD"/>
    <w:rsid w:val="006B7C0D"/>
    <w:rsid w:val="006C6FEA"/>
    <w:rsid w:val="006D0A5D"/>
    <w:rsid w:val="006D2553"/>
    <w:rsid w:val="006D6234"/>
    <w:rsid w:val="006E47DF"/>
    <w:rsid w:val="006F546A"/>
    <w:rsid w:val="00700657"/>
    <w:rsid w:val="00710E86"/>
    <w:rsid w:val="00712C3E"/>
    <w:rsid w:val="0071577B"/>
    <w:rsid w:val="007159DB"/>
    <w:rsid w:val="00715E35"/>
    <w:rsid w:val="00722AF2"/>
    <w:rsid w:val="007232CF"/>
    <w:rsid w:val="0072363C"/>
    <w:rsid w:val="00725562"/>
    <w:rsid w:val="00726C4B"/>
    <w:rsid w:val="0073256B"/>
    <w:rsid w:val="00733FE8"/>
    <w:rsid w:val="007415FE"/>
    <w:rsid w:val="007429A1"/>
    <w:rsid w:val="00743847"/>
    <w:rsid w:val="007569DF"/>
    <w:rsid w:val="00757D4E"/>
    <w:rsid w:val="00760DF9"/>
    <w:rsid w:val="00765EB4"/>
    <w:rsid w:val="00770EA5"/>
    <w:rsid w:val="00775541"/>
    <w:rsid w:val="00775A8F"/>
    <w:rsid w:val="0079181F"/>
    <w:rsid w:val="00794EA4"/>
    <w:rsid w:val="007A1E8B"/>
    <w:rsid w:val="007A212C"/>
    <w:rsid w:val="007A2C84"/>
    <w:rsid w:val="007A30A6"/>
    <w:rsid w:val="007A398D"/>
    <w:rsid w:val="007A3DB6"/>
    <w:rsid w:val="007A637E"/>
    <w:rsid w:val="007A746D"/>
    <w:rsid w:val="007B373E"/>
    <w:rsid w:val="007B682E"/>
    <w:rsid w:val="007C0356"/>
    <w:rsid w:val="007C4184"/>
    <w:rsid w:val="007C5E26"/>
    <w:rsid w:val="007C6722"/>
    <w:rsid w:val="007D0A0B"/>
    <w:rsid w:val="007E29D2"/>
    <w:rsid w:val="007E3242"/>
    <w:rsid w:val="007E58AC"/>
    <w:rsid w:val="007E5D79"/>
    <w:rsid w:val="007F1157"/>
    <w:rsid w:val="007F1BDA"/>
    <w:rsid w:val="007F55CA"/>
    <w:rsid w:val="00800F18"/>
    <w:rsid w:val="008031FB"/>
    <w:rsid w:val="00810422"/>
    <w:rsid w:val="00814D8A"/>
    <w:rsid w:val="00836C64"/>
    <w:rsid w:val="008445AF"/>
    <w:rsid w:val="008460EF"/>
    <w:rsid w:val="00846BB7"/>
    <w:rsid w:val="008502D3"/>
    <w:rsid w:val="008560C6"/>
    <w:rsid w:val="00857C28"/>
    <w:rsid w:val="00874711"/>
    <w:rsid w:val="0087651F"/>
    <w:rsid w:val="0089349F"/>
    <w:rsid w:val="008A4BA9"/>
    <w:rsid w:val="008A4DE6"/>
    <w:rsid w:val="008B200A"/>
    <w:rsid w:val="008B3706"/>
    <w:rsid w:val="008C169D"/>
    <w:rsid w:val="008C3173"/>
    <w:rsid w:val="008C63C1"/>
    <w:rsid w:val="008D2B16"/>
    <w:rsid w:val="008D347E"/>
    <w:rsid w:val="008D3578"/>
    <w:rsid w:val="008D3B0E"/>
    <w:rsid w:val="008D5F14"/>
    <w:rsid w:val="008D72FA"/>
    <w:rsid w:val="008E01F4"/>
    <w:rsid w:val="008E12E3"/>
    <w:rsid w:val="008F3A78"/>
    <w:rsid w:val="008F61F5"/>
    <w:rsid w:val="008F6A05"/>
    <w:rsid w:val="00900DE2"/>
    <w:rsid w:val="00905A83"/>
    <w:rsid w:val="00905E40"/>
    <w:rsid w:val="0091238B"/>
    <w:rsid w:val="009159C2"/>
    <w:rsid w:val="00922F4F"/>
    <w:rsid w:val="00934248"/>
    <w:rsid w:val="009367F4"/>
    <w:rsid w:val="009419E9"/>
    <w:rsid w:val="00943332"/>
    <w:rsid w:val="00943537"/>
    <w:rsid w:val="00944D91"/>
    <w:rsid w:val="00950103"/>
    <w:rsid w:val="009515DE"/>
    <w:rsid w:val="00952459"/>
    <w:rsid w:val="00960E10"/>
    <w:rsid w:val="00961D2B"/>
    <w:rsid w:val="00967847"/>
    <w:rsid w:val="00971281"/>
    <w:rsid w:val="009746CD"/>
    <w:rsid w:val="009757DC"/>
    <w:rsid w:val="009767FC"/>
    <w:rsid w:val="0098530E"/>
    <w:rsid w:val="00985688"/>
    <w:rsid w:val="00987A0D"/>
    <w:rsid w:val="00992056"/>
    <w:rsid w:val="009958A3"/>
    <w:rsid w:val="009A095C"/>
    <w:rsid w:val="009A0D60"/>
    <w:rsid w:val="009A1BB7"/>
    <w:rsid w:val="009A4119"/>
    <w:rsid w:val="009A42CA"/>
    <w:rsid w:val="009A4D07"/>
    <w:rsid w:val="009A57C9"/>
    <w:rsid w:val="009A75B2"/>
    <w:rsid w:val="009B0BE9"/>
    <w:rsid w:val="009B2A2E"/>
    <w:rsid w:val="009B5C12"/>
    <w:rsid w:val="009C4A9F"/>
    <w:rsid w:val="009E1538"/>
    <w:rsid w:val="009E54D6"/>
    <w:rsid w:val="009E5C94"/>
    <w:rsid w:val="009E65FF"/>
    <w:rsid w:val="009E7A1E"/>
    <w:rsid w:val="009F0E2D"/>
    <w:rsid w:val="009F2E02"/>
    <w:rsid w:val="00A07616"/>
    <w:rsid w:val="00A11412"/>
    <w:rsid w:val="00A13496"/>
    <w:rsid w:val="00A16467"/>
    <w:rsid w:val="00A211AE"/>
    <w:rsid w:val="00A222CC"/>
    <w:rsid w:val="00A23668"/>
    <w:rsid w:val="00A25ECB"/>
    <w:rsid w:val="00A31145"/>
    <w:rsid w:val="00A32E06"/>
    <w:rsid w:val="00A34B8E"/>
    <w:rsid w:val="00A3707D"/>
    <w:rsid w:val="00A503F0"/>
    <w:rsid w:val="00A51C68"/>
    <w:rsid w:val="00A53F13"/>
    <w:rsid w:val="00A549D5"/>
    <w:rsid w:val="00A64876"/>
    <w:rsid w:val="00A67BDD"/>
    <w:rsid w:val="00A756C5"/>
    <w:rsid w:val="00A82A8E"/>
    <w:rsid w:val="00A82C82"/>
    <w:rsid w:val="00A85364"/>
    <w:rsid w:val="00A86BEF"/>
    <w:rsid w:val="00A94AD2"/>
    <w:rsid w:val="00A97302"/>
    <w:rsid w:val="00A9757B"/>
    <w:rsid w:val="00AA4510"/>
    <w:rsid w:val="00AA70C3"/>
    <w:rsid w:val="00AB143C"/>
    <w:rsid w:val="00AB1F41"/>
    <w:rsid w:val="00AB424B"/>
    <w:rsid w:val="00AB7EC2"/>
    <w:rsid w:val="00AC318B"/>
    <w:rsid w:val="00AD0801"/>
    <w:rsid w:val="00AD29B4"/>
    <w:rsid w:val="00AE2177"/>
    <w:rsid w:val="00AE2330"/>
    <w:rsid w:val="00AE362C"/>
    <w:rsid w:val="00AE78BB"/>
    <w:rsid w:val="00AF443A"/>
    <w:rsid w:val="00B01E33"/>
    <w:rsid w:val="00B05DC8"/>
    <w:rsid w:val="00B05FE2"/>
    <w:rsid w:val="00B069F6"/>
    <w:rsid w:val="00B25F17"/>
    <w:rsid w:val="00B30B90"/>
    <w:rsid w:val="00B328CA"/>
    <w:rsid w:val="00B34900"/>
    <w:rsid w:val="00B41E7B"/>
    <w:rsid w:val="00B468B0"/>
    <w:rsid w:val="00B51F0D"/>
    <w:rsid w:val="00B53EE2"/>
    <w:rsid w:val="00B5499F"/>
    <w:rsid w:val="00B54D90"/>
    <w:rsid w:val="00B54FD9"/>
    <w:rsid w:val="00B564B2"/>
    <w:rsid w:val="00B57FAD"/>
    <w:rsid w:val="00B63625"/>
    <w:rsid w:val="00B64D45"/>
    <w:rsid w:val="00B672E4"/>
    <w:rsid w:val="00B71984"/>
    <w:rsid w:val="00B7408A"/>
    <w:rsid w:val="00B75C56"/>
    <w:rsid w:val="00B76190"/>
    <w:rsid w:val="00B768B0"/>
    <w:rsid w:val="00B7752B"/>
    <w:rsid w:val="00B840E0"/>
    <w:rsid w:val="00B85CC9"/>
    <w:rsid w:val="00B86D83"/>
    <w:rsid w:val="00BB20E9"/>
    <w:rsid w:val="00BC3072"/>
    <w:rsid w:val="00BC4A6F"/>
    <w:rsid w:val="00BC6CF0"/>
    <w:rsid w:val="00BD4905"/>
    <w:rsid w:val="00BD4A35"/>
    <w:rsid w:val="00BD55B6"/>
    <w:rsid w:val="00BD6A83"/>
    <w:rsid w:val="00BE15AD"/>
    <w:rsid w:val="00BE407D"/>
    <w:rsid w:val="00BE67AE"/>
    <w:rsid w:val="00BE7933"/>
    <w:rsid w:val="00BF4CCD"/>
    <w:rsid w:val="00BF6C5C"/>
    <w:rsid w:val="00BF7688"/>
    <w:rsid w:val="00C03B44"/>
    <w:rsid w:val="00C05B99"/>
    <w:rsid w:val="00C05DD8"/>
    <w:rsid w:val="00C063C2"/>
    <w:rsid w:val="00C134D5"/>
    <w:rsid w:val="00C13729"/>
    <w:rsid w:val="00C17707"/>
    <w:rsid w:val="00C17773"/>
    <w:rsid w:val="00C20DD3"/>
    <w:rsid w:val="00C23A37"/>
    <w:rsid w:val="00C2675F"/>
    <w:rsid w:val="00C27039"/>
    <w:rsid w:val="00C3498F"/>
    <w:rsid w:val="00C35726"/>
    <w:rsid w:val="00C35994"/>
    <w:rsid w:val="00C36851"/>
    <w:rsid w:val="00C40895"/>
    <w:rsid w:val="00C40983"/>
    <w:rsid w:val="00C4102C"/>
    <w:rsid w:val="00C5197A"/>
    <w:rsid w:val="00C51B9A"/>
    <w:rsid w:val="00C555F2"/>
    <w:rsid w:val="00C603AA"/>
    <w:rsid w:val="00C64F8A"/>
    <w:rsid w:val="00C7053D"/>
    <w:rsid w:val="00C70EF8"/>
    <w:rsid w:val="00C80871"/>
    <w:rsid w:val="00C80CF3"/>
    <w:rsid w:val="00C84084"/>
    <w:rsid w:val="00C901B6"/>
    <w:rsid w:val="00C90F13"/>
    <w:rsid w:val="00C96DFC"/>
    <w:rsid w:val="00C97DF6"/>
    <w:rsid w:val="00CA11CB"/>
    <w:rsid w:val="00CA6620"/>
    <w:rsid w:val="00CA7244"/>
    <w:rsid w:val="00CA7D07"/>
    <w:rsid w:val="00CB4E56"/>
    <w:rsid w:val="00CC201C"/>
    <w:rsid w:val="00CD44C5"/>
    <w:rsid w:val="00CD6721"/>
    <w:rsid w:val="00CD6EB6"/>
    <w:rsid w:val="00CD73CB"/>
    <w:rsid w:val="00CF1156"/>
    <w:rsid w:val="00CF2CE0"/>
    <w:rsid w:val="00D04CFD"/>
    <w:rsid w:val="00D07437"/>
    <w:rsid w:val="00D13ECE"/>
    <w:rsid w:val="00D1745C"/>
    <w:rsid w:val="00D20EE1"/>
    <w:rsid w:val="00D22784"/>
    <w:rsid w:val="00D22832"/>
    <w:rsid w:val="00D2397B"/>
    <w:rsid w:val="00D304D6"/>
    <w:rsid w:val="00D33023"/>
    <w:rsid w:val="00D36BE5"/>
    <w:rsid w:val="00D40348"/>
    <w:rsid w:val="00D43C7C"/>
    <w:rsid w:val="00D44340"/>
    <w:rsid w:val="00D453C4"/>
    <w:rsid w:val="00D5640F"/>
    <w:rsid w:val="00D614C0"/>
    <w:rsid w:val="00D61DEA"/>
    <w:rsid w:val="00D626FC"/>
    <w:rsid w:val="00D63788"/>
    <w:rsid w:val="00D64FE4"/>
    <w:rsid w:val="00D72C0C"/>
    <w:rsid w:val="00D74CD9"/>
    <w:rsid w:val="00D857DF"/>
    <w:rsid w:val="00D92247"/>
    <w:rsid w:val="00DA060A"/>
    <w:rsid w:val="00DA1459"/>
    <w:rsid w:val="00DA1D6B"/>
    <w:rsid w:val="00DA2187"/>
    <w:rsid w:val="00DA281F"/>
    <w:rsid w:val="00DA4F45"/>
    <w:rsid w:val="00DB02CF"/>
    <w:rsid w:val="00DB2F7C"/>
    <w:rsid w:val="00DB41F2"/>
    <w:rsid w:val="00DC6504"/>
    <w:rsid w:val="00DC6F37"/>
    <w:rsid w:val="00DD128C"/>
    <w:rsid w:val="00DD7F5C"/>
    <w:rsid w:val="00DE020B"/>
    <w:rsid w:val="00DE1B22"/>
    <w:rsid w:val="00DE1CC8"/>
    <w:rsid w:val="00DE2A75"/>
    <w:rsid w:val="00DE4121"/>
    <w:rsid w:val="00DE5CC0"/>
    <w:rsid w:val="00DF2617"/>
    <w:rsid w:val="00E1047C"/>
    <w:rsid w:val="00E10627"/>
    <w:rsid w:val="00E16BCB"/>
    <w:rsid w:val="00E40A02"/>
    <w:rsid w:val="00E41CDC"/>
    <w:rsid w:val="00E45580"/>
    <w:rsid w:val="00E4613B"/>
    <w:rsid w:val="00E462F8"/>
    <w:rsid w:val="00E46E13"/>
    <w:rsid w:val="00E46EBC"/>
    <w:rsid w:val="00E50676"/>
    <w:rsid w:val="00E50B8E"/>
    <w:rsid w:val="00E5192D"/>
    <w:rsid w:val="00E52BC1"/>
    <w:rsid w:val="00E548CA"/>
    <w:rsid w:val="00E56619"/>
    <w:rsid w:val="00E5793A"/>
    <w:rsid w:val="00E60505"/>
    <w:rsid w:val="00E634AE"/>
    <w:rsid w:val="00E65F33"/>
    <w:rsid w:val="00E67786"/>
    <w:rsid w:val="00E72827"/>
    <w:rsid w:val="00E740EC"/>
    <w:rsid w:val="00E81243"/>
    <w:rsid w:val="00E835A8"/>
    <w:rsid w:val="00E83B2A"/>
    <w:rsid w:val="00E845BC"/>
    <w:rsid w:val="00E8574A"/>
    <w:rsid w:val="00E97FCE"/>
    <w:rsid w:val="00EA05B9"/>
    <w:rsid w:val="00EA6C83"/>
    <w:rsid w:val="00EA71D0"/>
    <w:rsid w:val="00EB2D8E"/>
    <w:rsid w:val="00EB61E0"/>
    <w:rsid w:val="00EB7B2E"/>
    <w:rsid w:val="00EC0052"/>
    <w:rsid w:val="00EC013E"/>
    <w:rsid w:val="00EC04D7"/>
    <w:rsid w:val="00EC1F03"/>
    <w:rsid w:val="00EC5FD7"/>
    <w:rsid w:val="00ED0324"/>
    <w:rsid w:val="00ED7B7E"/>
    <w:rsid w:val="00EE1496"/>
    <w:rsid w:val="00EE4BD4"/>
    <w:rsid w:val="00EE5FD1"/>
    <w:rsid w:val="00EE6044"/>
    <w:rsid w:val="00EE67D3"/>
    <w:rsid w:val="00EF00B7"/>
    <w:rsid w:val="00EF04C2"/>
    <w:rsid w:val="00F04EC3"/>
    <w:rsid w:val="00F220E0"/>
    <w:rsid w:val="00F22D65"/>
    <w:rsid w:val="00F22FE9"/>
    <w:rsid w:val="00F23C98"/>
    <w:rsid w:val="00F24A3F"/>
    <w:rsid w:val="00F2621E"/>
    <w:rsid w:val="00F26AB7"/>
    <w:rsid w:val="00F3224D"/>
    <w:rsid w:val="00F32C4D"/>
    <w:rsid w:val="00F35A6D"/>
    <w:rsid w:val="00F46C80"/>
    <w:rsid w:val="00F52CA8"/>
    <w:rsid w:val="00F54D51"/>
    <w:rsid w:val="00F60134"/>
    <w:rsid w:val="00F60DB7"/>
    <w:rsid w:val="00F6538C"/>
    <w:rsid w:val="00F65999"/>
    <w:rsid w:val="00F70650"/>
    <w:rsid w:val="00F738F6"/>
    <w:rsid w:val="00F73CF7"/>
    <w:rsid w:val="00F769B3"/>
    <w:rsid w:val="00F76F7F"/>
    <w:rsid w:val="00F77E82"/>
    <w:rsid w:val="00F804E3"/>
    <w:rsid w:val="00F82A9A"/>
    <w:rsid w:val="00F83586"/>
    <w:rsid w:val="00F84007"/>
    <w:rsid w:val="00F84FAD"/>
    <w:rsid w:val="00F9587C"/>
    <w:rsid w:val="00FA01A1"/>
    <w:rsid w:val="00FA2289"/>
    <w:rsid w:val="00FA3918"/>
    <w:rsid w:val="00FA45B1"/>
    <w:rsid w:val="00FB1220"/>
    <w:rsid w:val="00FB64DF"/>
    <w:rsid w:val="00FD5BDB"/>
    <w:rsid w:val="00FD5C78"/>
    <w:rsid w:val="00FD6FC6"/>
    <w:rsid w:val="00FD71CB"/>
    <w:rsid w:val="00FE36B2"/>
    <w:rsid w:val="00FE4C2E"/>
    <w:rsid w:val="00FE537D"/>
    <w:rsid w:val="00FE6185"/>
    <w:rsid w:val="00FE7704"/>
    <w:rsid w:val="00FF0DC3"/>
    <w:rsid w:val="00FF48F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0FDA7B6"/>
  <w15:docId w15:val="{FE3DA5F7-E8E3-4736-9D0A-795CB1E13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paragraph" w:customStyle="1" w:styleId="StyleAuthorBold">
    <w:name w:val="Style Author + Bold"/>
    <w:basedOn w:val="Normal"/>
    <w:rsid w:val="00BE15AD"/>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BE15AD"/>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paragraph" w:customStyle="1" w:styleId="bulletlist">
    <w:name w:val="bullet list"/>
    <w:basedOn w:val="BodyText"/>
    <w:rsid w:val="00BE15AD"/>
    <w:pPr>
      <w:numPr>
        <w:numId w:val="3"/>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BE15AD"/>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BE15AD"/>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BE15AD"/>
    <w:rPr>
      <w:i/>
      <w:iCs/>
      <w:sz w:val="15"/>
      <w:szCs w:val="15"/>
    </w:rPr>
  </w:style>
  <w:style w:type="paragraph" w:customStyle="1" w:styleId="tablecopy">
    <w:name w:val="table copy"/>
    <w:rsid w:val="00BE15AD"/>
    <w:pPr>
      <w:jc w:val="both"/>
    </w:pPr>
    <w:rPr>
      <w:rFonts w:eastAsia="SimSun"/>
      <w:noProof/>
      <w:sz w:val="16"/>
      <w:szCs w:val="16"/>
      <w:lang w:val="en-US" w:eastAsia="en-US"/>
    </w:rPr>
  </w:style>
  <w:style w:type="paragraph" w:customStyle="1" w:styleId="tablefootnote">
    <w:name w:val="table footnote"/>
    <w:rsid w:val="00BE15AD"/>
    <w:pPr>
      <w:spacing w:before="60" w:after="30"/>
      <w:jc w:val="right"/>
    </w:pPr>
    <w:rPr>
      <w:rFonts w:eastAsia="SimSun"/>
      <w:sz w:val="12"/>
      <w:szCs w:val="12"/>
      <w:lang w:val="en-US" w:eastAsia="en-US"/>
    </w:rPr>
  </w:style>
  <w:style w:type="character" w:customStyle="1" w:styleId="BodyTextChar">
    <w:name w:val="Body Text Char"/>
    <w:link w:val="BodyText"/>
    <w:rsid w:val="00BE15AD"/>
    <w:rPr>
      <w:rFonts w:ascii="Calibri" w:eastAsia="Calibri" w:hAnsi="Calibri" w:cs="Calibri"/>
      <w:i/>
      <w:iCs/>
      <w:lang w:val="en-US" w:eastAsia="en-US" w:bidi="en-US"/>
    </w:rPr>
  </w:style>
  <w:style w:type="paragraph" w:customStyle="1" w:styleId="DaftarPustaka">
    <w:name w:val="Daftar Pustaka"/>
    <w:basedOn w:val="Title"/>
    <w:qFormat/>
    <w:rsid w:val="00BE15AD"/>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character" w:styleId="UnresolvedMention">
    <w:name w:val="Unresolved Mention"/>
    <w:basedOn w:val="DefaultParagraphFont"/>
    <w:uiPriority w:val="99"/>
    <w:semiHidden/>
    <w:unhideWhenUsed/>
    <w:rsid w:val="005125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3946">
      <w:bodyDiv w:val="1"/>
      <w:marLeft w:val="0"/>
      <w:marRight w:val="0"/>
      <w:marTop w:val="0"/>
      <w:marBottom w:val="0"/>
      <w:divBdr>
        <w:top w:val="none" w:sz="0" w:space="0" w:color="auto"/>
        <w:left w:val="none" w:sz="0" w:space="0" w:color="auto"/>
        <w:bottom w:val="none" w:sz="0" w:space="0" w:color="auto"/>
        <w:right w:val="none" w:sz="0" w:space="0" w:color="auto"/>
      </w:divBdr>
      <w:divsChild>
        <w:div w:id="269775777">
          <w:marLeft w:val="0"/>
          <w:marRight w:val="0"/>
          <w:marTop w:val="0"/>
          <w:marBottom w:val="0"/>
          <w:divBdr>
            <w:top w:val="none" w:sz="0" w:space="0" w:color="auto"/>
            <w:left w:val="none" w:sz="0" w:space="0" w:color="auto"/>
            <w:bottom w:val="none" w:sz="0" w:space="0" w:color="auto"/>
            <w:right w:val="none" w:sz="0" w:space="0" w:color="auto"/>
          </w:divBdr>
        </w:div>
        <w:div w:id="288629808">
          <w:marLeft w:val="0"/>
          <w:marRight w:val="0"/>
          <w:marTop w:val="0"/>
          <w:marBottom w:val="0"/>
          <w:divBdr>
            <w:top w:val="none" w:sz="0" w:space="0" w:color="auto"/>
            <w:left w:val="none" w:sz="0" w:space="0" w:color="auto"/>
            <w:bottom w:val="none" w:sz="0" w:space="0" w:color="auto"/>
            <w:right w:val="none" w:sz="0" w:space="0" w:color="auto"/>
          </w:divBdr>
        </w:div>
        <w:div w:id="435827155">
          <w:marLeft w:val="0"/>
          <w:marRight w:val="0"/>
          <w:marTop w:val="0"/>
          <w:marBottom w:val="0"/>
          <w:divBdr>
            <w:top w:val="none" w:sz="0" w:space="0" w:color="auto"/>
            <w:left w:val="none" w:sz="0" w:space="0" w:color="auto"/>
            <w:bottom w:val="none" w:sz="0" w:space="0" w:color="auto"/>
            <w:right w:val="none" w:sz="0" w:space="0" w:color="auto"/>
          </w:divBdr>
        </w:div>
        <w:div w:id="1610117884">
          <w:marLeft w:val="0"/>
          <w:marRight w:val="0"/>
          <w:marTop w:val="0"/>
          <w:marBottom w:val="0"/>
          <w:divBdr>
            <w:top w:val="none" w:sz="0" w:space="0" w:color="auto"/>
            <w:left w:val="none" w:sz="0" w:space="0" w:color="auto"/>
            <w:bottom w:val="none" w:sz="0" w:space="0" w:color="auto"/>
            <w:right w:val="none" w:sz="0" w:space="0" w:color="auto"/>
          </w:divBdr>
        </w:div>
        <w:div w:id="1615552719">
          <w:marLeft w:val="0"/>
          <w:marRight w:val="0"/>
          <w:marTop w:val="0"/>
          <w:marBottom w:val="0"/>
          <w:divBdr>
            <w:top w:val="none" w:sz="0" w:space="0" w:color="auto"/>
            <w:left w:val="none" w:sz="0" w:space="0" w:color="auto"/>
            <w:bottom w:val="none" w:sz="0" w:space="0" w:color="auto"/>
            <w:right w:val="none" w:sz="0" w:space="0" w:color="auto"/>
          </w:divBdr>
        </w:div>
      </w:divsChild>
    </w:div>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506528090">
          <w:marLeft w:val="0"/>
          <w:marRight w:val="0"/>
          <w:marTop w:val="0"/>
          <w:marBottom w:val="0"/>
          <w:divBdr>
            <w:top w:val="none" w:sz="0" w:space="0" w:color="auto"/>
            <w:left w:val="none" w:sz="0" w:space="0" w:color="auto"/>
            <w:bottom w:val="none" w:sz="0" w:space="0" w:color="auto"/>
            <w:right w:val="none" w:sz="0" w:space="0" w:color="auto"/>
          </w:divBdr>
        </w:div>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69876671">
      <w:bodyDiv w:val="1"/>
      <w:marLeft w:val="0"/>
      <w:marRight w:val="0"/>
      <w:marTop w:val="0"/>
      <w:marBottom w:val="0"/>
      <w:divBdr>
        <w:top w:val="none" w:sz="0" w:space="0" w:color="auto"/>
        <w:left w:val="none" w:sz="0" w:space="0" w:color="auto"/>
        <w:bottom w:val="none" w:sz="0" w:space="0" w:color="auto"/>
        <w:right w:val="none" w:sz="0" w:space="0" w:color="auto"/>
      </w:divBdr>
      <w:divsChild>
        <w:div w:id="440415399">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242951814">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9065580">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893346112">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787774572">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471900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894466410">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robinson@bps.go.id"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00%20Backup\Downloads\template_j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B071FA-DE94-47B3-80E5-48D765E6F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template_jies</Template>
  <TotalTime>1</TotalTime>
  <Pages>8</Pages>
  <Words>9289</Words>
  <Characters>52953</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Jurnal Ilmu Ekonomi dan Sosial</vt:lpstr>
    </vt:vector>
  </TitlesOfParts>
  <Company/>
  <LinksUpToDate>false</LinksUpToDate>
  <CharactersWithSpaces>62118</CharactersWithSpaces>
  <SharedDoc>false</SharedDoc>
  <HLinks>
    <vt:vector size="12" baseType="variant">
      <vt:variant>
        <vt:i4>5898259</vt:i4>
      </vt:variant>
      <vt:variant>
        <vt:i4>0</vt:i4>
      </vt:variant>
      <vt:variant>
        <vt:i4>0</vt:i4>
      </vt:variant>
      <vt:variant>
        <vt:i4>5</vt:i4>
      </vt:variant>
      <vt:variant>
        <vt:lpwstr>http://publikasi.mercubuana.ac.id/index.php/jies</vt:lpwstr>
      </vt:variant>
      <vt:variant>
        <vt:lpwstr/>
      </vt:variant>
      <vt:variant>
        <vt:i4>5898259</vt:i4>
      </vt:variant>
      <vt:variant>
        <vt:i4>6</vt:i4>
      </vt:variant>
      <vt:variant>
        <vt:i4>0</vt:i4>
      </vt:variant>
      <vt:variant>
        <vt:i4>5</vt:i4>
      </vt:variant>
      <vt:variant>
        <vt:lpwstr>http://publikasi.mercubuana.ac.id/index.php/jies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Ilmu Ekonomi dan Sosial</dc:title>
  <dc:subject/>
  <dc:creator>Admin</dc:creator>
  <cp:keywords/>
  <cp:lastModifiedBy>Pardomuan Robinson</cp:lastModifiedBy>
  <cp:revision>2</cp:revision>
  <cp:lastPrinted>2017-01-26T11:37:00Z</cp:lastPrinted>
  <dcterms:created xsi:type="dcterms:W3CDTF">2022-08-10T07:31:00Z</dcterms:created>
  <dcterms:modified xsi:type="dcterms:W3CDTF">2022-08-10T07:31:00Z</dcterms:modified>
</cp:coreProperties>
</file>