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6BA" w:rsidRPr="00D82D6E" w:rsidRDefault="00D82D6E" w:rsidP="00A96665">
      <w:pPr>
        <w:spacing w:after="0" w:line="240" w:lineRule="auto"/>
        <w:jc w:val="center"/>
        <w:rPr>
          <w:rFonts w:ascii="Times New Roman" w:hAnsi="Times New Roman"/>
          <w:b/>
          <w:sz w:val="24"/>
          <w:szCs w:val="24"/>
          <w:lang w:val="en-US"/>
        </w:rPr>
      </w:pPr>
      <w:r w:rsidRPr="009E59FE">
        <w:rPr>
          <w:rFonts w:ascii="Times New Roman" w:hAnsi="Times New Roman"/>
          <w:b/>
          <w:sz w:val="28"/>
          <w:szCs w:val="28"/>
        </w:rPr>
        <w:t xml:space="preserve">PENGEMBANGAN PROSES PERENCANAAN </w:t>
      </w:r>
      <w:r>
        <w:rPr>
          <w:rFonts w:ascii="Times New Roman" w:hAnsi="Times New Roman"/>
          <w:b/>
          <w:sz w:val="28"/>
          <w:szCs w:val="28"/>
          <w:lang w:val="en-US"/>
        </w:rPr>
        <w:t>P</w:t>
      </w:r>
      <w:r w:rsidRPr="009E59FE">
        <w:rPr>
          <w:rFonts w:ascii="Times New Roman" w:hAnsi="Times New Roman"/>
          <w:b/>
          <w:sz w:val="28"/>
          <w:szCs w:val="28"/>
        </w:rPr>
        <w:t>ADA PROYEK E</w:t>
      </w:r>
      <w:r>
        <w:rPr>
          <w:rFonts w:ascii="Times New Roman" w:hAnsi="Times New Roman"/>
          <w:b/>
          <w:sz w:val="28"/>
          <w:szCs w:val="28"/>
          <w:lang w:val="en-US"/>
        </w:rPr>
        <w:t>PC</w:t>
      </w:r>
      <w:r w:rsidRPr="009E59FE">
        <w:rPr>
          <w:rFonts w:ascii="Times New Roman" w:hAnsi="Times New Roman"/>
          <w:b/>
          <w:sz w:val="28"/>
          <w:szCs w:val="28"/>
        </w:rPr>
        <w:t xml:space="preserve"> BERBASIS PMBOK</w:t>
      </w:r>
      <w:r w:rsidRPr="009E59FE">
        <w:rPr>
          <w:rFonts w:ascii="Times New Roman" w:hAnsi="Times New Roman"/>
          <w:b/>
          <w:i/>
          <w:sz w:val="28"/>
          <w:szCs w:val="28"/>
        </w:rPr>
        <w:t xml:space="preserve"> </w:t>
      </w:r>
      <w:r>
        <w:rPr>
          <w:rFonts w:ascii="Times New Roman" w:hAnsi="Times New Roman"/>
          <w:b/>
          <w:sz w:val="28"/>
          <w:szCs w:val="28"/>
          <w:lang w:val="en-US"/>
        </w:rPr>
        <w:t>U</w:t>
      </w:r>
      <w:r w:rsidR="00120904">
        <w:rPr>
          <w:rFonts w:ascii="Times New Roman" w:hAnsi="Times New Roman"/>
          <w:b/>
          <w:sz w:val="28"/>
          <w:szCs w:val="28"/>
        </w:rPr>
        <w:t xml:space="preserve">NTUK MENINGKATKAN </w:t>
      </w:r>
      <w:r>
        <w:rPr>
          <w:rFonts w:ascii="Times New Roman" w:hAnsi="Times New Roman"/>
          <w:b/>
          <w:sz w:val="28"/>
          <w:szCs w:val="28"/>
        </w:rPr>
        <w:t>KINERJA WAKTU D</w:t>
      </w:r>
      <w:r w:rsidRPr="009E59FE">
        <w:rPr>
          <w:rFonts w:ascii="Times New Roman" w:hAnsi="Times New Roman"/>
          <w:b/>
          <w:sz w:val="28"/>
          <w:szCs w:val="28"/>
        </w:rPr>
        <w:t xml:space="preserve">I </w:t>
      </w:r>
      <w:r>
        <w:rPr>
          <w:rFonts w:ascii="Times New Roman" w:hAnsi="Times New Roman"/>
          <w:b/>
          <w:sz w:val="28"/>
          <w:szCs w:val="28"/>
          <w:lang w:val="en-US"/>
        </w:rPr>
        <w:t>PT. KE</w:t>
      </w:r>
    </w:p>
    <w:p w:rsidR="009916BA" w:rsidRDefault="009916BA" w:rsidP="00A96665">
      <w:pPr>
        <w:spacing w:after="0" w:line="240" w:lineRule="auto"/>
        <w:jc w:val="center"/>
        <w:rPr>
          <w:rFonts w:ascii="Times New Roman" w:hAnsi="Times New Roman"/>
          <w:b/>
          <w:sz w:val="24"/>
          <w:szCs w:val="24"/>
        </w:rPr>
      </w:pPr>
    </w:p>
    <w:p w:rsidR="0017717C" w:rsidRDefault="0017717C" w:rsidP="00A96665">
      <w:pPr>
        <w:spacing w:after="0" w:line="240" w:lineRule="auto"/>
        <w:jc w:val="center"/>
        <w:rPr>
          <w:rFonts w:ascii="Times New Roman" w:hAnsi="Times New Roman"/>
          <w:vertAlign w:val="superscript"/>
        </w:rPr>
      </w:pPr>
      <w:r w:rsidRPr="00DA0EE1">
        <w:rPr>
          <w:rFonts w:ascii="Times New Roman" w:hAnsi="Times New Roman"/>
          <w:lang w:val="en-US"/>
        </w:rPr>
        <w:t>Novika Candra Fertilia</w:t>
      </w:r>
      <w:r w:rsidR="00A3437A" w:rsidRPr="00DA0EE1">
        <w:rPr>
          <w:rFonts w:ascii="Times New Roman" w:hAnsi="Times New Roman"/>
          <w:vertAlign w:val="superscript"/>
          <w:lang w:val="en-US"/>
        </w:rPr>
        <w:t>1</w:t>
      </w:r>
      <w:r w:rsidR="00A3437A" w:rsidRPr="00DA0EE1">
        <w:rPr>
          <w:rFonts w:ascii="Times New Roman" w:hAnsi="Times New Roman"/>
          <w:lang w:val="en-US"/>
        </w:rPr>
        <w:t>, Prof. Dr. Ir.Yusuf Latief, M.T.</w:t>
      </w:r>
      <w:r w:rsidR="00A3437A" w:rsidRPr="00DA0EE1">
        <w:rPr>
          <w:rFonts w:ascii="Times New Roman" w:hAnsi="Times New Roman"/>
          <w:vertAlign w:val="superscript"/>
          <w:lang w:val="en-US"/>
        </w:rPr>
        <w:t>2</w:t>
      </w:r>
      <w:r w:rsidR="00B142CB" w:rsidRPr="00DA0EE1">
        <w:rPr>
          <w:rFonts w:ascii="Times New Roman" w:hAnsi="Times New Roman"/>
          <w:lang w:val="en-US"/>
        </w:rPr>
        <w:t>, Ir. Eddy Subiyanto, M.M, M.T.</w:t>
      </w:r>
      <w:r w:rsidR="00B142CB" w:rsidRPr="00DA0EE1">
        <w:rPr>
          <w:rFonts w:ascii="Times New Roman" w:hAnsi="Times New Roman"/>
          <w:vertAlign w:val="superscript"/>
          <w:lang w:val="en-US"/>
        </w:rPr>
        <w:t>3</w:t>
      </w:r>
    </w:p>
    <w:p w:rsidR="00180105" w:rsidRDefault="00506A05" w:rsidP="00A96665">
      <w:pPr>
        <w:spacing w:after="0" w:line="240" w:lineRule="auto"/>
        <w:jc w:val="center"/>
        <w:rPr>
          <w:rFonts w:ascii="Times New Roman" w:hAnsi="Times New Roman"/>
        </w:rPr>
      </w:pPr>
      <w:hyperlink r:id="rId9" w:history="1">
        <w:r w:rsidRPr="000132AA">
          <w:rPr>
            <w:rStyle w:val="Hyperlink"/>
            <w:rFonts w:ascii="Times New Roman" w:hAnsi="Times New Roman"/>
          </w:rPr>
          <w:t>novikacandrafertila@yahoo.co.id</w:t>
        </w:r>
      </w:hyperlink>
      <w:r>
        <w:rPr>
          <w:rFonts w:ascii="Times New Roman" w:hAnsi="Times New Roman"/>
        </w:rPr>
        <w:t xml:space="preserve">, </w:t>
      </w:r>
      <w:hyperlink r:id="rId10" w:history="1">
        <w:r w:rsidRPr="000132AA">
          <w:rPr>
            <w:rStyle w:val="Hyperlink"/>
            <w:rFonts w:ascii="Times New Roman" w:hAnsi="Times New Roman"/>
          </w:rPr>
          <w:t>novikacandraf@mercubuana.ac.id</w:t>
        </w:r>
      </w:hyperlink>
    </w:p>
    <w:p w:rsidR="009916BA" w:rsidRDefault="009916BA" w:rsidP="00A96665">
      <w:pPr>
        <w:pStyle w:val="ListParagraph"/>
        <w:spacing w:after="0" w:line="240" w:lineRule="auto"/>
        <w:rPr>
          <w:rFonts w:ascii="Times New Roman" w:hAnsi="Times New Roman"/>
          <w:sz w:val="24"/>
          <w:szCs w:val="24"/>
          <w:lang w:val="en-US"/>
        </w:rPr>
      </w:pPr>
      <w:bookmarkStart w:id="0" w:name="_GoBack"/>
      <w:bookmarkEnd w:id="0"/>
    </w:p>
    <w:p w:rsidR="00DA0EE1" w:rsidRDefault="00DA0EE1" w:rsidP="00535B55">
      <w:pPr>
        <w:pStyle w:val="ListParagraph"/>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Abstract</w:t>
      </w:r>
    </w:p>
    <w:p w:rsidR="00DA0EE1" w:rsidRPr="00555BCB" w:rsidRDefault="00DA0EE1" w:rsidP="00DA0EE1">
      <w:pPr>
        <w:pStyle w:val="ListParagraph"/>
        <w:spacing w:after="0" w:line="240" w:lineRule="auto"/>
        <w:jc w:val="center"/>
        <w:rPr>
          <w:rFonts w:ascii="Times New Roman" w:hAnsi="Times New Roman"/>
          <w:b/>
          <w:sz w:val="20"/>
          <w:szCs w:val="20"/>
          <w:lang w:val="en-US"/>
        </w:rPr>
      </w:pPr>
    </w:p>
    <w:p w:rsidR="00DA0EE1" w:rsidRPr="00DA0EE1" w:rsidRDefault="00DA0EE1" w:rsidP="00DA0EE1">
      <w:pPr>
        <w:pStyle w:val="FormatUI"/>
        <w:spacing w:line="240" w:lineRule="auto"/>
        <w:ind w:firstLine="0"/>
        <w:rPr>
          <w:i/>
          <w:sz w:val="20"/>
          <w:szCs w:val="20"/>
        </w:rPr>
      </w:pPr>
      <w:r w:rsidRPr="00DA0EE1">
        <w:rPr>
          <w:i/>
          <w:sz w:val="20"/>
          <w:szCs w:val="20"/>
        </w:rPr>
        <w:t xml:space="preserve">EPC project (Engineering, Procurement, and Construction) has </w:t>
      </w:r>
      <w:proofErr w:type="gramStart"/>
      <w:r w:rsidRPr="00DA0EE1">
        <w:rPr>
          <w:i/>
          <w:sz w:val="20"/>
          <w:szCs w:val="20"/>
        </w:rPr>
        <w:t>became</w:t>
      </w:r>
      <w:proofErr w:type="gramEnd"/>
      <w:r w:rsidRPr="00DA0EE1">
        <w:rPr>
          <w:i/>
          <w:sz w:val="20"/>
          <w:szCs w:val="20"/>
        </w:rPr>
        <w:t xml:space="preserve"> one popular method to excecute construction project. EPC is a complex construction project amd has difference of character to common project, in such a way that delay becomes heaps of times phenomenon in EPC project. Nowadays, practice of EPC project shall priority of project management implementation, especialy to large scale project in the world. PT. KE is one of the most EPC company which execute many EPC project in each successive is delay and one of causal factor is the dispute between design engineering and contract document which is showing the weaknes of project planning processes. This paper will indicate risk factors in project planning phases had an effect on time performance in PT. KE to developt a new frame work of project planning process group as a strategy to increase time performance according to PMBOK </w:t>
      </w:r>
      <w:r w:rsidR="00B82296">
        <w:rPr>
          <w:i/>
          <w:sz w:val="20"/>
          <w:szCs w:val="20"/>
          <w:lang w:val="id-ID"/>
        </w:rPr>
        <w:t xml:space="preserve">(Project Management Body of Knowledge) </w:t>
      </w:r>
      <w:r w:rsidRPr="00DA0EE1">
        <w:rPr>
          <w:i/>
          <w:sz w:val="20"/>
          <w:szCs w:val="20"/>
        </w:rPr>
        <w:t>2013. The result of this paper are 3 high risk in project planning process has influence quality of project planning process in related to time performance in PT KE, and on integrity analysis between existing project planning process, it found 1 activity in planning process needs to be added according to PMBOK 2013.</w:t>
      </w:r>
    </w:p>
    <w:p w:rsidR="00DA0EE1" w:rsidRPr="007F417F" w:rsidRDefault="00DA0EE1" w:rsidP="00DA0EE1">
      <w:pPr>
        <w:pStyle w:val="FormatUI"/>
        <w:spacing w:line="240" w:lineRule="auto"/>
        <w:ind w:firstLine="0"/>
        <w:rPr>
          <w:szCs w:val="24"/>
        </w:rPr>
      </w:pPr>
    </w:p>
    <w:p w:rsidR="00DA0EE1" w:rsidRPr="007A31DF" w:rsidRDefault="00DA0EE1" w:rsidP="00DA0EE1">
      <w:pPr>
        <w:pStyle w:val="FormatUI"/>
        <w:spacing w:line="240" w:lineRule="auto"/>
        <w:ind w:firstLine="0"/>
        <w:jc w:val="left"/>
        <w:rPr>
          <w:i/>
          <w:sz w:val="20"/>
          <w:szCs w:val="20"/>
        </w:rPr>
      </w:pPr>
      <w:r w:rsidRPr="007A31DF">
        <w:rPr>
          <w:i/>
          <w:sz w:val="20"/>
          <w:szCs w:val="20"/>
        </w:rPr>
        <w:t>Keywords:</w:t>
      </w:r>
      <w:r>
        <w:rPr>
          <w:i/>
          <w:sz w:val="20"/>
          <w:szCs w:val="20"/>
        </w:rPr>
        <w:t xml:space="preserve"> </w:t>
      </w:r>
      <w:r w:rsidRPr="007A31DF">
        <w:rPr>
          <w:i/>
          <w:sz w:val="20"/>
          <w:szCs w:val="20"/>
        </w:rPr>
        <w:t>EPC project, project planning processes, risk management, PMBOK 2013</w:t>
      </w:r>
    </w:p>
    <w:p w:rsidR="00DA0EE1" w:rsidRDefault="00DA0EE1" w:rsidP="00DA0EE1">
      <w:pPr>
        <w:pStyle w:val="ListParagraph"/>
        <w:spacing w:after="0" w:line="360" w:lineRule="auto"/>
        <w:ind w:left="0"/>
        <w:rPr>
          <w:rFonts w:ascii="Times New Roman" w:eastAsia="Times New Roman" w:hAnsi="Times New Roman" w:cstheme="minorBidi"/>
          <w:i/>
          <w:sz w:val="20"/>
          <w:szCs w:val="20"/>
          <w:lang w:val="en-US"/>
        </w:rPr>
      </w:pPr>
    </w:p>
    <w:p w:rsidR="009916BA" w:rsidRDefault="009916BA" w:rsidP="00A96665">
      <w:pPr>
        <w:pStyle w:val="ListParagraph"/>
        <w:spacing w:after="0" w:line="240" w:lineRule="auto"/>
        <w:jc w:val="center"/>
        <w:rPr>
          <w:rFonts w:ascii="Times New Roman" w:hAnsi="Times New Roman"/>
          <w:b/>
          <w:sz w:val="24"/>
          <w:szCs w:val="24"/>
          <w:lang w:val="en-US"/>
        </w:rPr>
      </w:pPr>
      <w:r w:rsidRPr="009916BA">
        <w:rPr>
          <w:rFonts w:ascii="Times New Roman" w:hAnsi="Times New Roman"/>
          <w:b/>
          <w:sz w:val="24"/>
          <w:szCs w:val="24"/>
          <w:lang w:val="en-US"/>
        </w:rPr>
        <w:t>Abstrak</w:t>
      </w:r>
    </w:p>
    <w:p w:rsidR="009916BA" w:rsidRDefault="009916BA" w:rsidP="00A96665">
      <w:pPr>
        <w:pStyle w:val="ListParagraph"/>
        <w:spacing w:after="0" w:line="240" w:lineRule="auto"/>
        <w:jc w:val="center"/>
        <w:rPr>
          <w:rFonts w:ascii="Times New Roman" w:hAnsi="Times New Roman"/>
          <w:b/>
          <w:sz w:val="24"/>
          <w:szCs w:val="24"/>
          <w:lang w:val="en-US"/>
        </w:rPr>
      </w:pPr>
    </w:p>
    <w:p w:rsidR="009916BA" w:rsidRDefault="002C7450" w:rsidP="00A96665">
      <w:pPr>
        <w:pStyle w:val="FormatUI"/>
        <w:spacing w:line="240" w:lineRule="auto"/>
        <w:ind w:firstLine="0"/>
        <w:rPr>
          <w:sz w:val="20"/>
          <w:szCs w:val="20"/>
          <w:lang w:val="id-ID"/>
        </w:rPr>
      </w:pPr>
      <w:r w:rsidRPr="002C7450">
        <w:rPr>
          <w:sz w:val="20"/>
          <w:szCs w:val="20"/>
        </w:rPr>
        <w:t>P</w:t>
      </w:r>
      <w:r w:rsidR="0072007F" w:rsidRPr="002C7450">
        <w:rPr>
          <w:sz w:val="20"/>
          <w:szCs w:val="20"/>
        </w:rPr>
        <w:t xml:space="preserve">royek EPC </w:t>
      </w:r>
      <w:r w:rsidRPr="002C7450">
        <w:rPr>
          <w:i/>
          <w:sz w:val="20"/>
          <w:szCs w:val="20"/>
        </w:rPr>
        <w:t>(Engineering, Procurement, and Construction)</w:t>
      </w:r>
      <w:r w:rsidRPr="002C7450">
        <w:rPr>
          <w:sz w:val="20"/>
          <w:szCs w:val="20"/>
        </w:rPr>
        <w:t xml:space="preserve"> </w:t>
      </w:r>
      <w:r w:rsidR="0072007F" w:rsidRPr="002C7450">
        <w:rPr>
          <w:sz w:val="20"/>
          <w:szCs w:val="20"/>
        </w:rPr>
        <w:t>telah menjadi salah satu metode pelaksanaan proyek populer yang banyak dipilih oleh pemilik proyek maupun kontraktor</w:t>
      </w:r>
      <w:r w:rsidRPr="002C7450">
        <w:rPr>
          <w:sz w:val="20"/>
          <w:szCs w:val="20"/>
        </w:rPr>
        <w:t xml:space="preserve">. Proyek EPC merupakan jenis proyek konstruksi yang kompleks dan memiliki perbedaan karakter dengan proyek konstruksi biasa, </w:t>
      </w:r>
      <w:r w:rsidR="009916BA" w:rsidRPr="002C7450">
        <w:rPr>
          <w:sz w:val="20"/>
          <w:szCs w:val="20"/>
        </w:rPr>
        <w:t xml:space="preserve">sehingga keterlambatan proyek merupakan fenomena yang kerap terjadi pada proyek EPC. </w:t>
      </w:r>
      <w:r w:rsidR="00057CC8" w:rsidRPr="00057CC8">
        <w:rPr>
          <w:sz w:val="20"/>
          <w:szCs w:val="20"/>
        </w:rPr>
        <w:t>Praktik Proyek EPC saat ini harus mengutamakan penerapan manajemen proyek, terutama untuk proy</w:t>
      </w:r>
      <w:r w:rsidR="00E61E9B">
        <w:rPr>
          <w:sz w:val="20"/>
          <w:szCs w:val="20"/>
        </w:rPr>
        <w:t>ek skala besar di seluruh dunia</w:t>
      </w:r>
      <w:r w:rsidR="00057CC8">
        <w:rPr>
          <w:sz w:val="20"/>
          <w:szCs w:val="20"/>
        </w:rPr>
        <w:t xml:space="preserve">. </w:t>
      </w:r>
      <w:r w:rsidR="009916BA" w:rsidRPr="002C7450">
        <w:rPr>
          <w:sz w:val="20"/>
          <w:szCs w:val="20"/>
        </w:rPr>
        <w:t xml:space="preserve">PT. KE merupakan salah satu badan usaha yang mengelola proyek EPC yang dalam pelaksanaannya banyak mengalami keterlambatan, salah satu penyebabnya adalah dispute antara desain dan dokumen kontrak yang menunjukkan lemahnya proses perencanaan. </w:t>
      </w:r>
      <w:proofErr w:type="gramStart"/>
      <w:r w:rsidR="009916BA" w:rsidRPr="002C7450">
        <w:rPr>
          <w:sz w:val="20"/>
          <w:szCs w:val="20"/>
        </w:rPr>
        <w:t xml:space="preserve">Penelitian ini bertujuan mengidentifikasi peristiwa risiko dalam tahap perencanaan yang mempengaruhi kualitas perencanaan dalam keterkaitannya dengan kinerja waktu </w:t>
      </w:r>
      <w:r w:rsidR="00CD34C3" w:rsidRPr="002C7450">
        <w:rPr>
          <w:sz w:val="20"/>
          <w:szCs w:val="20"/>
        </w:rPr>
        <w:t xml:space="preserve">di PT. KE </w:t>
      </w:r>
      <w:r w:rsidR="009916BA" w:rsidRPr="002C7450">
        <w:rPr>
          <w:sz w:val="20"/>
          <w:szCs w:val="20"/>
        </w:rPr>
        <w:t xml:space="preserve">untuk mengembangkan kerangka perencanaan proyek yang diharapkan dapat dijadikan strategi baru dalam meningkatkan kinerja waktu proyek berbasis PMBOK </w:t>
      </w:r>
      <w:r w:rsidR="00B82296">
        <w:rPr>
          <w:sz w:val="20"/>
          <w:szCs w:val="20"/>
          <w:lang w:val="id-ID"/>
        </w:rPr>
        <w:t>(</w:t>
      </w:r>
      <w:r w:rsidR="00B82296">
        <w:rPr>
          <w:i/>
          <w:sz w:val="20"/>
          <w:szCs w:val="20"/>
          <w:lang w:val="id-ID"/>
        </w:rPr>
        <w:t xml:space="preserve">Project Management Body of Knowledge) </w:t>
      </w:r>
      <w:r w:rsidR="009916BA" w:rsidRPr="002C7450">
        <w:rPr>
          <w:sz w:val="20"/>
          <w:szCs w:val="20"/>
        </w:rPr>
        <w:t>2013.</w:t>
      </w:r>
      <w:proofErr w:type="gramEnd"/>
      <w:r w:rsidR="009916BA" w:rsidRPr="002C7450">
        <w:rPr>
          <w:sz w:val="20"/>
          <w:szCs w:val="20"/>
        </w:rPr>
        <w:t xml:space="preserve"> Pada penelitian ini ditemukan 3 </w:t>
      </w:r>
      <w:r w:rsidR="00CD34C3" w:rsidRPr="002C7450">
        <w:rPr>
          <w:sz w:val="20"/>
          <w:szCs w:val="20"/>
        </w:rPr>
        <w:t>faktor dominan yang berpengaruh pada kualitas perencanaan yang berdampak pada kinerja waktu</w:t>
      </w:r>
      <w:r w:rsidR="007A31DF">
        <w:rPr>
          <w:sz w:val="20"/>
          <w:szCs w:val="20"/>
        </w:rPr>
        <w:t xml:space="preserve"> di PT.KE</w:t>
      </w:r>
      <w:r w:rsidR="009916BA" w:rsidRPr="002C7450">
        <w:rPr>
          <w:sz w:val="20"/>
          <w:szCs w:val="20"/>
        </w:rPr>
        <w:t xml:space="preserve"> </w:t>
      </w:r>
      <w:r w:rsidR="00CD34C3" w:rsidRPr="002C7450">
        <w:rPr>
          <w:sz w:val="20"/>
          <w:szCs w:val="20"/>
        </w:rPr>
        <w:t>dan</w:t>
      </w:r>
      <w:r w:rsidR="007A31DF">
        <w:rPr>
          <w:sz w:val="20"/>
          <w:szCs w:val="20"/>
        </w:rPr>
        <w:t xml:space="preserve"> dalam integrasi perencanaan eksisting terhadap PMBOK 2013, ditemukan</w:t>
      </w:r>
      <w:r w:rsidR="00CD34C3" w:rsidRPr="002C7450">
        <w:rPr>
          <w:sz w:val="20"/>
          <w:szCs w:val="20"/>
        </w:rPr>
        <w:t xml:space="preserve"> 1 </w:t>
      </w:r>
      <w:r w:rsidR="009916BA" w:rsidRPr="002C7450">
        <w:rPr>
          <w:sz w:val="20"/>
          <w:szCs w:val="20"/>
        </w:rPr>
        <w:t xml:space="preserve">aktivitas precanaan </w:t>
      </w:r>
      <w:r w:rsidR="007A31DF">
        <w:rPr>
          <w:sz w:val="20"/>
          <w:szCs w:val="20"/>
        </w:rPr>
        <w:t>yang harus ditambahkan</w:t>
      </w:r>
      <w:r w:rsidR="009916BA" w:rsidRPr="002C7450">
        <w:rPr>
          <w:sz w:val="20"/>
          <w:szCs w:val="20"/>
        </w:rPr>
        <w:t>.</w:t>
      </w:r>
    </w:p>
    <w:p w:rsidR="00B82296" w:rsidRDefault="00B82296" w:rsidP="00A96665">
      <w:pPr>
        <w:pStyle w:val="FormatUI"/>
        <w:spacing w:line="240" w:lineRule="auto"/>
        <w:ind w:firstLine="0"/>
        <w:rPr>
          <w:sz w:val="20"/>
          <w:szCs w:val="20"/>
          <w:lang w:val="id-ID"/>
        </w:rPr>
      </w:pPr>
    </w:p>
    <w:p w:rsidR="00B82296" w:rsidRPr="00B82296" w:rsidRDefault="00B82296" w:rsidP="00A96665">
      <w:pPr>
        <w:pStyle w:val="FormatUI"/>
        <w:spacing w:line="240" w:lineRule="auto"/>
        <w:ind w:firstLine="0"/>
        <w:rPr>
          <w:sz w:val="20"/>
          <w:szCs w:val="20"/>
          <w:lang w:val="id-ID"/>
        </w:rPr>
      </w:pPr>
      <w:r>
        <w:rPr>
          <w:sz w:val="20"/>
          <w:szCs w:val="20"/>
          <w:lang w:val="id-ID"/>
        </w:rPr>
        <w:t>Kata kunci : Proyek EPC, perencanaan proyek, manajemen risiko, PMBOK 2013</w:t>
      </w:r>
    </w:p>
    <w:p w:rsidR="00555BCB" w:rsidRDefault="00555BCB" w:rsidP="00A96665">
      <w:pPr>
        <w:pStyle w:val="FormatUI"/>
        <w:spacing w:line="240" w:lineRule="auto"/>
        <w:ind w:firstLine="0"/>
        <w:rPr>
          <w:szCs w:val="24"/>
        </w:rPr>
      </w:pPr>
    </w:p>
    <w:p w:rsidR="00555BCB" w:rsidRDefault="00555BCB" w:rsidP="00A96665">
      <w:pPr>
        <w:pStyle w:val="FormatUI"/>
        <w:spacing w:line="240" w:lineRule="auto"/>
        <w:ind w:firstLine="0"/>
        <w:rPr>
          <w:szCs w:val="24"/>
        </w:rPr>
      </w:pPr>
    </w:p>
    <w:p w:rsidR="00DA0EE1" w:rsidRDefault="00DA0EE1" w:rsidP="00A96665">
      <w:pPr>
        <w:pStyle w:val="ListParagraph"/>
        <w:spacing w:after="0" w:line="360" w:lineRule="auto"/>
        <w:ind w:left="0"/>
        <w:rPr>
          <w:rFonts w:ascii="Times New Roman" w:hAnsi="Times New Roman"/>
          <w:b/>
          <w:sz w:val="24"/>
          <w:szCs w:val="24"/>
        </w:rPr>
        <w:sectPr w:rsidR="00DA0EE1" w:rsidSect="00904F23">
          <w:headerReference w:type="default" r:id="rId11"/>
          <w:footerReference w:type="default" r:id="rId12"/>
          <w:pgSz w:w="11909" w:h="16834" w:code="9"/>
          <w:pgMar w:top="1440" w:right="1440" w:bottom="1440" w:left="1440" w:header="720" w:footer="720" w:gutter="0"/>
          <w:cols w:space="720"/>
          <w:docGrid w:linePitch="360"/>
        </w:sectPr>
      </w:pPr>
    </w:p>
    <w:p w:rsidR="00FE50C9" w:rsidRPr="00DA0EE1" w:rsidRDefault="00DA0EE1" w:rsidP="00DA0EE1">
      <w:pPr>
        <w:pStyle w:val="ListParagraph"/>
        <w:spacing w:after="0" w:line="240" w:lineRule="auto"/>
        <w:ind w:left="0"/>
        <w:rPr>
          <w:rFonts w:ascii="Times New Roman" w:hAnsi="Times New Roman"/>
          <w:b/>
          <w:lang w:val="en-US"/>
        </w:rPr>
      </w:pPr>
      <w:r w:rsidRPr="00DA0EE1">
        <w:rPr>
          <w:rFonts w:ascii="Times New Roman" w:hAnsi="Times New Roman"/>
          <w:b/>
        </w:rPr>
        <w:lastRenderedPageBreak/>
        <w:t xml:space="preserve">I. </w:t>
      </w:r>
      <w:r w:rsidR="00FE50C9" w:rsidRPr="00DA0EE1">
        <w:rPr>
          <w:rFonts w:ascii="Times New Roman" w:hAnsi="Times New Roman"/>
          <w:b/>
          <w:lang w:val="en-US"/>
        </w:rPr>
        <w:t>Pendahuluan</w:t>
      </w:r>
    </w:p>
    <w:p w:rsidR="004977EA" w:rsidRPr="00DA0EE1" w:rsidRDefault="00FE50C9" w:rsidP="008E17A6">
      <w:pPr>
        <w:pStyle w:val="ListParagraph"/>
        <w:spacing w:after="0" w:line="240" w:lineRule="auto"/>
        <w:ind w:left="0"/>
        <w:jc w:val="both"/>
        <w:rPr>
          <w:rFonts w:ascii="Times New Roman" w:hAnsi="Times New Roman"/>
          <w:lang w:val="en-US"/>
        </w:rPr>
      </w:pPr>
      <w:r w:rsidRPr="00DA0EE1">
        <w:rPr>
          <w:rFonts w:ascii="Times New Roman" w:hAnsi="Times New Roman"/>
        </w:rPr>
        <w:t>EPC (</w:t>
      </w:r>
      <w:r w:rsidRPr="00DA0EE1">
        <w:rPr>
          <w:rFonts w:ascii="Times New Roman" w:hAnsi="Times New Roman"/>
          <w:i/>
        </w:rPr>
        <w:t>Engineering, Procurement, Construction</w:t>
      </w:r>
      <w:r w:rsidRPr="00DA0EE1">
        <w:rPr>
          <w:rFonts w:ascii="Times New Roman" w:hAnsi="Times New Roman"/>
        </w:rPr>
        <w:t xml:space="preserve">) telah menjadi salah satu metode pelaksanaan proyek populer yang banyak dipilih oleh pemilik proyek maupun </w:t>
      </w:r>
      <w:r w:rsidR="00FF37DE">
        <w:rPr>
          <w:rFonts w:ascii="Times New Roman" w:hAnsi="Times New Roman"/>
        </w:rPr>
        <w:t>kontraktor (Mohebbi</w:t>
      </w:r>
      <w:r w:rsidRPr="00DA0EE1">
        <w:rPr>
          <w:rFonts w:ascii="Times New Roman" w:hAnsi="Times New Roman"/>
        </w:rPr>
        <w:t>, 2012, hal. 1).</w:t>
      </w:r>
      <w:r w:rsidR="00A92603" w:rsidRPr="00DA0EE1">
        <w:rPr>
          <w:rFonts w:ascii="Times New Roman" w:hAnsi="Times New Roman"/>
          <w:lang w:val="en-US"/>
        </w:rPr>
        <w:t xml:space="preserve"> </w:t>
      </w:r>
      <w:r w:rsidR="002E0877" w:rsidRPr="00DA0EE1">
        <w:rPr>
          <w:rFonts w:ascii="Times New Roman" w:hAnsi="Times New Roman"/>
        </w:rPr>
        <w:t xml:space="preserve">EPC mencakup tahap </w:t>
      </w:r>
      <w:r w:rsidR="002E0877" w:rsidRPr="00DA0EE1">
        <w:rPr>
          <w:rFonts w:ascii="Times New Roman" w:hAnsi="Times New Roman"/>
          <w:i/>
        </w:rPr>
        <w:t>Engineering, Procurement, Construction</w:t>
      </w:r>
      <w:r w:rsidR="002E0877" w:rsidRPr="00DA0EE1">
        <w:rPr>
          <w:rFonts w:ascii="Times New Roman" w:hAnsi="Times New Roman"/>
        </w:rPr>
        <w:t xml:space="preserve">, tetapi tidak terbatas dalam 3 tahap itu saja dan ilmu pengetahuan dalam tahap tersebut tidak cukup dalam pelaksanaan proyek EPC. Nyatanya, kombinasi ketiga elemen tersebut </w:t>
      </w:r>
      <w:r w:rsidR="002E0877" w:rsidRPr="00DA0EE1">
        <w:rPr>
          <w:rFonts w:ascii="Times New Roman" w:hAnsi="Times New Roman"/>
        </w:rPr>
        <w:lastRenderedPageBreak/>
        <w:t>dan interaksinya, konsekuensi, dan pengaruh masing-masing elemen menjadi lebih luas dan komplikatif (Mohebbi, 2012, hal. 9).</w:t>
      </w:r>
      <w:r w:rsidR="00C210E8" w:rsidRPr="00DA0EE1">
        <w:rPr>
          <w:rFonts w:ascii="Times New Roman" w:hAnsi="Times New Roman"/>
          <w:lang w:val="en-US"/>
        </w:rPr>
        <w:t xml:space="preserve"> </w:t>
      </w:r>
      <w:r w:rsidR="00C210E8" w:rsidRPr="00DA0EE1">
        <w:rPr>
          <w:rFonts w:ascii="Times New Roman" w:hAnsi="Times New Roman"/>
        </w:rPr>
        <w:t xml:space="preserve">Dengan karakteristik yang kompleks dan ketidakpastian yang tinggi, menyebabkan proyek EPC rentan terhadap keterlambatan (Ayudhya, 2011, hal. 1). Ada banyak faktor yang menjadi pemicu terjadinya keterlambatan proyek, salah satunya adalah perencanaan proyek yang tidak masuk akal atau tidak memungkinkan untuk diterapkan pada </w:t>
      </w:r>
      <w:r w:rsidR="00C210E8" w:rsidRPr="00DA0EE1">
        <w:rPr>
          <w:rFonts w:ascii="Times New Roman" w:hAnsi="Times New Roman"/>
        </w:rPr>
        <w:lastRenderedPageBreak/>
        <w:t>pelaksanaan proyek di lapangan (Ford, hal. 5). Contohnya, estimasi durasi yang terlalu singkat, sehingga sulit untuk ter-realisasi (</w:t>
      </w:r>
      <w:r w:rsidR="008E17A6" w:rsidRPr="008E17A6">
        <w:rPr>
          <w:rFonts w:ascii="Times New Roman" w:hAnsi="Times New Roman"/>
        </w:rPr>
        <w:t>Kukadapwar</w:t>
      </w:r>
      <w:r w:rsidR="00C210E8" w:rsidRPr="00DA0EE1">
        <w:rPr>
          <w:rFonts w:ascii="Times New Roman" w:hAnsi="Times New Roman"/>
        </w:rPr>
        <w:t>, 2015, hal. 5). Oleh sebab itu, proses perencanaan proyek menjadi salah satu fungsi vital dalam mencapai tujuan proyek.</w:t>
      </w:r>
      <w:r w:rsidR="00C210E8" w:rsidRPr="00DA0EE1">
        <w:rPr>
          <w:rFonts w:ascii="Times New Roman" w:hAnsi="Times New Roman"/>
          <w:lang w:val="en-US"/>
        </w:rPr>
        <w:t xml:space="preserve"> </w:t>
      </w:r>
      <w:r w:rsidR="00C210E8" w:rsidRPr="00DA0EE1">
        <w:rPr>
          <w:rFonts w:ascii="Times New Roman" w:hAnsi="Times New Roman"/>
        </w:rPr>
        <w:t xml:space="preserve">Perencanaan proyek yang baik harus menyediakan </w:t>
      </w:r>
      <w:r w:rsidR="00C210E8" w:rsidRPr="00DA0EE1">
        <w:rPr>
          <w:rFonts w:ascii="Times New Roman" w:hAnsi="Times New Roman"/>
          <w:i/>
        </w:rPr>
        <w:t>guideline</w:t>
      </w:r>
      <w:r w:rsidR="00C210E8" w:rsidRPr="00DA0EE1">
        <w:rPr>
          <w:rFonts w:ascii="Times New Roman" w:hAnsi="Times New Roman"/>
        </w:rPr>
        <w:t xml:space="preserve"> yang jelas untuk mempertajam strategi dalam menginterasikan dasar-dasar proyek secara menyeluruh (Alias, 2014, hal. 10). Karena apabila suatu perencanaan proyek tidak dapat dijadikan </w:t>
      </w:r>
      <w:r w:rsidR="00C210E8" w:rsidRPr="00DA0EE1">
        <w:rPr>
          <w:rFonts w:ascii="Times New Roman" w:hAnsi="Times New Roman"/>
          <w:i/>
        </w:rPr>
        <w:t xml:space="preserve">guideline </w:t>
      </w:r>
      <w:r w:rsidR="00C210E8" w:rsidRPr="00DA0EE1">
        <w:rPr>
          <w:rFonts w:ascii="Times New Roman" w:hAnsi="Times New Roman"/>
        </w:rPr>
        <w:t>dalam pelaksanaan proyek, maka akan menghasilkan manajemen tenaga kerja yang tidak  layak, kesalahan dalam desain, estimasi biaya dan waktu yang tidak akurat, penentuan keputusan yang salah, dan manajemen pengadaan yang tidak layak (</w:t>
      </w:r>
      <w:r w:rsidR="00FF37DE">
        <w:rPr>
          <w:rFonts w:ascii="Times New Roman" w:hAnsi="Times New Roman"/>
        </w:rPr>
        <w:t>Mulla,</w:t>
      </w:r>
      <w:r w:rsidR="00C210E8" w:rsidRPr="00DA0EE1">
        <w:rPr>
          <w:rFonts w:ascii="Times New Roman" w:hAnsi="Times New Roman"/>
        </w:rPr>
        <w:t xml:space="preserve"> 2015, hal. 11).</w:t>
      </w:r>
      <w:r w:rsidR="004977EA" w:rsidRPr="00DA0EE1">
        <w:rPr>
          <w:rFonts w:ascii="Times New Roman" w:hAnsi="Times New Roman"/>
          <w:lang w:val="en-US"/>
        </w:rPr>
        <w:t xml:space="preserve"> </w:t>
      </w:r>
    </w:p>
    <w:p w:rsidR="00C210E8" w:rsidRPr="00DA0EE1" w:rsidRDefault="00C210E8" w:rsidP="00DA0EE1">
      <w:pPr>
        <w:spacing w:after="0" w:line="240" w:lineRule="auto"/>
        <w:jc w:val="both"/>
        <w:rPr>
          <w:rFonts w:ascii="Times New Roman" w:hAnsi="Times New Roman"/>
        </w:rPr>
      </w:pPr>
      <w:r w:rsidRPr="00DA0EE1">
        <w:rPr>
          <w:rFonts w:ascii="Times New Roman" w:hAnsi="Times New Roman"/>
        </w:rPr>
        <w:t>Pada penelitian ini akan dilakukan pengembangan proses perencanaan berbasis PMBOK 2013. Karna dalam area perencanaan, pendekatan PMBOK memberikan panduan praktis tidak hanya dalam mempersiapkan perencanaan yang berkualitas, tetapi juga cara menafsirkannya dan menjadikannya sebagai kontrol dalam menciptakan kesuksesan proyek (Derek Bell, 2009, hal. 5).</w:t>
      </w:r>
    </w:p>
    <w:p w:rsidR="007C6987" w:rsidRPr="00DA0EE1" w:rsidRDefault="004977EA" w:rsidP="00DA0EE1">
      <w:pPr>
        <w:spacing w:after="0" w:line="240" w:lineRule="auto"/>
        <w:jc w:val="both"/>
        <w:rPr>
          <w:rFonts w:ascii="Times New Roman" w:hAnsi="Times New Roman"/>
          <w:i/>
        </w:rPr>
      </w:pPr>
      <w:r w:rsidRPr="00DA0EE1">
        <w:rPr>
          <w:rFonts w:ascii="Times New Roman" w:hAnsi="Times New Roman"/>
        </w:rPr>
        <w:t>PT. KE merupakan salah satu perusahaan BUMN yang bergerak dalam proyek EPC. Banyak proyek yang sedang ditangani PT. KE mengalami keterlambatan.</w:t>
      </w:r>
      <w:r w:rsidRPr="00DA0EE1">
        <w:rPr>
          <w:rFonts w:ascii="Times New Roman" w:hAnsi="Times New Roman"/>
          <w:lang w:val="en-US"/>
        </w:rPr>
        <w:t xml:space="preserve"> </w:t>
      </w:r>
      <w:r w:rsidR="00662711" w:rsidRPr="00DA0EE1">
        <w:rPr>
          <w:rFonts w:ascii="Times New Roman" w:hAnsi="Times New Roman"/>
        </w:rPr>
        <w:t xml:space="preserve">Data statistik pelaksanaan proyek selama 4 tahun terakhir dapat dilihat pada </w:t>
      </w:r>
      <w:r w:rsidR="007C6987" w:rsidRPr="00DA0EE1">
        <w:rPr>
          <w:rFonts w:ascii="Times New Roman" w:hAnsi="Times New Roman"/>
          <w:lang w:val="en-US"/>
        </w:rPr>
        <w:t>tabel</w:t>
      </w:r>
      <w:r w:rsidR="00662711" w:rsidRPr="00DA0EE1">
        <w:rPr>
          <w:rFonts w:ascii="Times New Roman" w:hAnsi="Times New Roman"/>
        </w:rPr>
        <w:t xml:space="preserve"> 1 dimana jumlah proyek yang dikelola berbanding lurus dengan proyek yang terlambat, namun sebaliknya, berbanding terbalik dengan proyek  yang </w:t>
      </w:r>
      <w:r w:rsidR="00662711" w:rsidRPr="00DA0EE1">
        <w:rPr>
          <w:rFonts w:ascii="Times New Roman" w:hAnsi="Times New Roman"/>
          <w:i/>
        </w:rPr>
        <w:t>on schedule.</w:t>
      </w:r>
    </w:p>
    <w:p w:rsidR="000E5CAB" w:rsidRDefault="0073355B" w:rsidP="00DA0EE1">
      <w:pPr>
        <w:spacing w:after="0" w:line="240" w:lineRule="auto"/>
        <w:jc w:val="both"/>
        <w:rPr>
          <w:rFonts w:ascii="Times New Roman" w:hAnsi="Times New Roman"/>
        </w:rPr>
      </w:pPr>
      <w:r w:rsidRPr="00DA0EE1">
        <w:rPr>
          <w:rFonts w:ascii="Times New Roman" w:hAnsi="Times New Roman"/>
          <w:lang w:val="en-US"/>
        </w:rPr>
        <w:t>P</w:t>
      </w:r>
      <w:r w:rsidRPr="00DA0EE1">
        <w:rPr>
          <w:rFonts w:ascii="Times New Roman" w:hAnsi="Times New Roman"/>
        </w:rPr>
        <w:t xml:space="preserve">ada </w:t>
      </w:r>
      <w:r w:rsidR="007C6987" w:rsidRPr="00DA0EE1">
        <w:rPr>
          <w:rFonts w:ascii="Times New Roman" w:hAnsi="Times New Roman"/>
          <w:lang w:val="en-US"/>
        </w:rPr>
        <w:t>tabel</w:t>
      </w:r>
      <w:r w:rsidRPr="00DA0EE1">
        <w:rPr>
          <w:rFonts w:ascii="Times New Roman" w:hAnsi="Times New Roman"/>
        </w:rPr>
        <w:t xml:space="preserve"> 1</w:t>
      </w:r>
      <w:r w:rsidR="00456E7E" w:rsidRPr="00DA0EE1">
        <w:rPr>
          <w:rFonts w:ascii="Times New Roman" w:hAnsi="Times New Roman"/>
          <w:lang w:val="en-US"/>
        </w:rPr>
        <w:t xml:space="preserve"> </w:t>
      </w:r>
      <w:r w:rsidRPr="00DA0EE1">
        <w:rPr>
          <w:rFonts w:ascii="Times New Roman" w:hAnsi="Times New Roman"/>
        </w:rPr>
        <w:t xml:space="preserve">terlihat penurunan kinerja waktu pada proyek yang sedang dikelola 4 tahun terakhir, sehingga dari </w:t>
      </w:r>
      <w:r w:rsidR="000E5CAB" w:rsidRPr="00DA0EE1">
        <w:rPr>
          <w:rFonts w:ascii="Times New Roman" w:hAnsi="Times New Roman"/>
          <w:lang w:val="en-US"/>
        </w:rPr>
        <w:t>g</w:t>
      </w:r>
      <w:r w:rsidRPr="00DA0EE1">
        <w:rPr>
          <w:rFonts w:ascii="Times New Roman" w:hAnsi="Times New Roman"/>
        </w:rPr>
        <w:t>rafik tersebut dapat diketahui nilai rasio keterlambatan proyek yang terjadi selama 4 tahun terakhir yang fenomenal dimana rasio keterlambatan proyek terhadap jumlah proyek yang sedang ditangani semakin meningkat</w:t>
      </w:r>
      <w:r w:rsidR="00934C99" w:rsidRPr="00DA0EE1">
        <w:rPr>
          <w:rFonts w:ascii="Times New Roman" w:hAnsi="Times New Roman"/>
          <w:lang w:val="en-US"/>
        </w:rPr>
        <w:t>.</w:t>
      </w:r>
      <w:r w:rsidR="000E5CAB" w:rsidRPr="00DA0EE1">
        <w:rPr>
          <w:rFonts w:ascii="Times New Roman" w:hAnsi="Times New Roman"/>
          <w:lang w:val="en-US"/>
        </w:rPr>
        <w:t xml:space="preserve"> </w:t>
      </w:r>
      <w:proofErr w:type="gramStart"/>
      <w:r w:rsidR="007C6987" w:rsidRPr="00DA0EE1">
        <w:rPr>
          <w:rFonts w:ascii="Times New Roman" w:hAnsi="Times New Roman"/>
          <w:lang w:val="en-US"/>
        </w:rPr>
        <w:t>Y</w:t>
      </w:r>
      <w:r w:rsidR="000E5CAB" w:rsidRPr="00DA0EE1">
        <w:rPr>
          <w:rFonts w:ascii="Times New Roman" w:hAnsi="Times New Roman"/>
        </w:rPr>
        <w:t>ang mana angka rasio keterlambatan poyek di PT. KE mencapai batas maksimum.</w:t>
      </w:r>
      <w:proofErr w:type="gramEnd"/>
    </w:p>
    <w:p w:rsidR="0031528D" w:rsidRDefault="0031528D" w:rsidP="00DA0EE1">
      <w:pPr>
        <w:spacing w:after="0" w:line="240" w:lineRule="auto"/>
        <w:jc w:val="center"/>
        <w:rPr>
          <w:rFonts w:ascii="Times New Roman" w:hAnsi="Times New Roman"/>
          <w:b/>
        </w:rPr>
      </w:pPr>
    </w:p>
    <w:p w:rsidR="000E5CAB" w:rsidRPr="00DA0EE1" w:rsidRDefault="00DA0EE1" w:rsidP="00DA0EE1">
      <w:pPr>
        <w:spacing w:after="0" w:line="240" w:lineRule="auto"/>
        <w:jc w:val="center"/>
        <w:rPr>
          <w:rFonts w:ascii="Times New Roman" w:hAnsi="Times New Roman"/>
          <w:b/>
          <w:lang w:val="en-US"/>
        </w:rPr>
      </w:pPr>
      <w:r w:rsidRPr="00DA0EE1">
        <w:rPr>
          <w:rFonts w:ascii="Times New Roman" w:hAnsi="Times New Roman"/>
          <w:noProof/>
          <w:lang w:val="en-US"/>
        </w:rPr>
        <w:drawing>
          <wp:anchor distT="0" distB="0" distL="114300" distR="114300" simplePos="0" relativeHeight="251661312" behindDoc="1" locked="0" layoutInCell="1" allowOverlap="1" wp14:anchorId="41004397" wp14:editId="422DD9DD">
            <wp:simplePos x="0" y="0"/>
            <wp:positionH relativeFrom="column">
              <wp:posOffset>-128905</wp:posOffset>
            </wp:positionH>
            <wp:positionV relativeFrom="paragraph">
              <wp:posOffset>382905</wp:posOffset>
            </wp:positionV>
            <wp:extent cx="2902585" cy="10547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2585" cy="1054735"/>
                    </a:xfrm>
                    <a:prstGeom prst="rect">
                      <a:avLst/>
                    </a:prstGeom>
                    <a:noFill/>
                  </pic:spPr>
                </pic:pic>
              </a:graphicData>
            </a:graphic>
            <wp14:sizeRelH relativeFrom="margin">
              <wp14:pctWidth>0</wp14:pctWidth>
            </wp14:sizeRelH>
            <wp14:sizeRelV relativeFrom="margin">
              <wp14:pctHeight>0</wp14:pctHeight>
            </wp14:sizeRelV>
          </wp:anchor>
        </w:drawing>
      </w:r>
      <w:r w:rsidR="00B953A9" w:rsidRPr="00DA0EE1">
        <w:rPr>
          <w:rFonts w:ascii="Times New Roman" w:hAnsi="Times New Roman"/>
          <w:b/>
        </w:rPr>
        <w:t xml:space="preserve">Tabel </w:t>
      </w:r>
      <w:r w:rsidR="00B953A9" w:rsidRPr="00DA0EE1">
        <w:rPr>
          <w:rFonts w:ascii="Times New Roman" w:hAnsi="Times New Roman"/>
          <w:b/>
          <w:lang w:val="en-US"/>
        </w:rPr>
        <w:t>1.</w:t>
      </w:r>
      <w:r w:rsidR="000E5CAB" w:rsidRPr="00DA0EE1">
        <w:rPr>
          <w:rFonts w:ascii="Times New Roman" w:hAnsi="Times New Roman"/>
          <w:b/>
        </w:rPr>
        <w:t xml:space="preserve"> Rasio Keterlambatan Proyek di PT. KE</w:t>
      </w:r>
      <w:r w:rsidR="000E5CAB" w:rsidRPr="00DA0EE1">
        <w:rPr>
          <w:rFonts w:ascii="Times New Roman" w:hAnsi="Times New Roman"/>
          <w:b/>
        </w:rPr>
        <w:br/>
      </w:r>
    </w:p>
    <w:p w:rsidR="000E5CAB" w:rsidRPr="00DA0EE1" w:rsidRDefault="000E5CAB" w:rsidP="00DA0EE1">
      <w:pPr>
        <w:spacing w:after="0" w:line="240" w:lineRule="auto"/>
        <w:jc w:val="both"/>
        <w:rPr>
          <w:rFonts w:ascii="Times New Roman" w:hAnsi="Times New Roman"/>
        </w:rPr>
      </w:pPr>
    </w:p>
    <w:p w:rsidR="0073355B" w:rsidRPr="00DA0EE1" w:rsidRDefault="0073355B" w:rsidP="00DA0EE1">
      <w:pPr>
        <w:spacing w:after="0" w:line="240" w:lineRule="auto"/>
        <w:jc w:val="both"/>
        <w:rPr>
          <w:rFonts w:ascii="Times New Roman" w:hAnsi="Times New Roman"/>
          <w:lang w:val="en-US"/>
        </w:rPr>
      </w:pPr>
    </w:p>
    <w:p w:rsidR="0073355B" w:rsidRPr="00DA0EE1" w:rsidRDefault="0073355B" w:rsidP="00DA0EE1">
      <w:pPr>
        <w:spacing w:after="0" w:line="240" w:lineRule="auto"/>
        <w:jc w:val="both"/>
        <w:rPr>
          <w:rFonts w:ascii="Times New Roman" w:hAnsi="Times New Roman"/>
          <w:lang w:val="en-US"/>
        </w:rPr>
      </w:pPr>
    </w:p>
    <w:p w:rsidR="00813528" w:rsidRPr="00DA0EE1" w:rsidRDefault="00B954FE" w:rsidP="00DA0EE1">
      <w:pPr>
        <w:spacing w:after="0" w:line="240" w:lineRule="auto"/>
        <w:jc w:val="both"/>
        <w:rPr>
          <w:rFonts w:ascii="Times New Roman" w:hAnsi="Times New Roman"/>
          <w:lang w:val="en-US"/>
        </w:rPr>
      </w:pPr>
      <w:r w:rsidRPr="00DA0EE1">
        <w:rPr>
          <w:rFonts w:ascii="Times New Roman" w:hAnsi="Times New Roman"/>
          <w:lang w:val="en-US"/>
        </w:rPr>
        <w:lastRenderedPageBreak/>
        <w:t xml:space="preserve">Untuk mengetahui sejauh mana implementasi PMBOK 2013 pada proses perencanaan di </w:t>
      </w:r>
      <w:proofErr w:type="gramStart"/>
      <w:r w:rsidRPr="00DA0EE1">
        <w:rPr>
          <w:rFonts w:ascii="Times New Roman" w:hAnsi="Times New Roman"/>
          <w:lang w:val="en-US"/>
        </w:rPr>
        <w:t>PT.KE ,</w:t>
      </w:r>
      <w:proofErr w:type="gramEnd"/>
      <w:r w:rsidRPr="00DA0EE1">
        <w:rPr>
          <w:rFonts w:ascii="Times New Roman" w:hAnsi="Times New Roman"/>
          <w:lang w:val="en-US"/>
        </w:rPr>
        <w:t xml:space="preserve"> pada penelitian ini dilakukan analisa integrasi PMBOK 2013 dan proses perencanaan </w:t>
      </w:r>
    </w:p>
    <w:p w:rsidR="00B954FE" w:rsidRPr="00DA0EE1" w:rsidRDefault="00B954FE" w:rsidP="00DA0EE1">
      <w:pPr>
        <w:spacing w:after="0" w:line="240" w:lineRule="auto"/>
        <w:jc w:val="both"/>
        <w:rPr>
          <w:rFonts w:ascii="Times New Roman" w:hAnsi="Times New Roman"/>
          <w:lang w:val="en-US"/>
        </w:rPr>
      </w:pPr>
      <w:proofErr w:type="gramStart"/>
      <w:r w:rsidRPr="00DA0EE1">
        <w:rPr>
          <w:rFonts w:ascii="Times New Roman" w:hAnsi="Times New Roman"/>
          <w:lang w:val="en-US"/>
        </w:rPr>
        <w:t>eksisting</w:t>
      </w:r>
      <w:proofErr w:type="gramEnd"/>
      <w:r w:rsidRPr="00DA0EE1">
        <w:rPr>
          <w:rFonts w:ascii="Times New Roman" w:hAnsi="Times New Roman"/>
          <w:lang w:val="en-US"/>
        </w:rPr>
        <w:t xml:space="preserve">, dari hasil integrasi diketahui bahwa </w:t>
      </w:r>
      <w:r w:rsidR="008F6593" w:rsidRPr="00DA0EE1">
        <w:rPr>
          <w:rFonts w:ascii="Times New Roman" w:hAnsi="Times New Roman"/>
          <w:lang w:val="en-US"/>
        </w:rPr>
        <w:t xml:space="preserve">tidak ada perencanaan manajemen stakeholder di PT. KE. </w:t>
      </w:r>
      <w:proofErr w:type="gramStart"/>
      <w:r w:rsidR="008F6593" w:rsidRPr="00DA0EE1">
        <w:rPr>
          <w:rFonts w:ascii="Times New Roman" w:hAnsi="Times New Roman"/>
          <w:lang w:val="en-US"/>
        </w:rPr>
        <w:t>Hal  ini</w:t>
      </w:r>
      <w:proofErr w:type="gramEnd"/>
      <w:r w:rsidR="008F6593" w:rsidRPr="00DA0EE1">
        <w:rPr>
          <w:rFonts w:ascii="Times New Roman" w:hAnsi="Times New Roman"/>
          <w:lang w:val="en-US"/>
        </w:rPr>
        <w:t xml:space="preserve"> akan dibahas selanjutnya pada pembahasan</w:t>
      </w:r>
    </w:p>
    <w:p w:rsidR="00A96665" w:rsidRPr="00DA0EE1" w:rsidRDefault="00F268B5" w:rsidP="00DA0EE1">
      <w:pPr>
        <w:spacing w:after="0" w:line="240" w:lineRule="auto"/>
        <w:jc w:val="both"/>
        <w:rPr>
          <w:rFonts w:ascii="Times New Roman" w:hAnsi="Times New Roman"/>
        </w:rPr>
      </w:pPr>
      <w:r w:rsidRPr="00DA0EE1">
        <w:rPr>
          <w:rFonts w:ascii="Times New Roman" w:hAnsi="Times New Roman"/>
        </w:rPr>
        <w:t>Tujuan dari penelitian ini adalah :</w:t>
      </w:r>
    </w:p>
    <w:p w:rsidR="00F268B5" w:rsidRPr="00DA0EE1" w:rsidRDefault="00F268B5" w:rsidP="00DA0EE1">
      <w:pPr>
        <w:pStyle w:val="ListParagraph"/>
        <w:numPr>
          <w:ilvl w:val="0"/>
          <w:numId w:val="4"/>
        </w:numPr>
        <w:tabs>
          <w:tab w:val="left" w:pos="1440"/>
        </w:tabs>
        <w:spacing w:after="0" w:line="240" w:lineRule="auto"/>
        <w:ind w:left="360"/>
        <w:jc w:val="both"/>
        <w:rPr>
          <w:rFonts w:ascii="Times New Roman" w:hAnsi="Times New Roman"/>
        </w:rPr>
      </w:pPr>
      <w:r w:rsidRPr="00DA0EE1">
        <w:rPr>
          <w:rFonts w:ascii="Times New Roman" w:hAnsi="Times New Roman"/>
        </w:rPr>
        <w:t xml:space="preserve">Mengidentifikasi peristiwa risiko dominan penyebab keterlambatan proyek pada tahap perencanaan dan </w:t>
      </w:r>
      <w:r w:rsidRPr="00DA0EE1">
        <w:rPr>
          <w:rFonts w:ascii="Times New Roman" w:hAnsi="Times New Roman"/>
          <w:i/>
        </w:rPr>
        <w:t>risk response</w:t>
      </w:r>
      <w:r w:rsidRPr="00DA0EE1">
        <w:rPr>
          <w:rFonts w:ascii="Times New Roman" w:hAnsi="Times New Roman"/>
        </w:rPr>
        <w:t xml:space="preserve"> nya.</w:t>
      </w:r>
    </w:p>
    <w:p w:rsidR="00F268B5" w:rsidRPr="00DA0EE1" w:rsidRDefault="00F268B5" w:rsidP="00DA0EE1">
      <w:pPr>
        <w:numPr>
          <w:ilvl w:val="0"/>
          <w:numId w:val="4"/>
        </w:numPr>
        <w:spacing w:after="0" w:line="240" w:lineRule="auto"/>
        <w:ind w:left="426" w:hanging="426"/>
        <w:jc w:val="both"/>
        <w:rPr>
          <w:rFonts w:ascii="Times New Roman" w:hAnsi="Times New Roman"/>
        </w:rPr>
      </w:pPr>
      <w:r w:rsidRPr="00DA0EE1">
        <w:rPr>
          <w:rFonts w:ascii="Times New Roman" w:hAnsi="Times New Roman"/>
        </w:rPr>
        <w:t>Mengembangkan model atau kerangka perencanaan proyek berdasarkan peristiwa risiko dominan menambahkan beberapa alur kegiatan yang harus dilakukan selama perencanaan proyek berdasarkan analisa risiko  dominan tersebut.</w:t>
      </w:r>
    </w:p>
    <w:p w:rsidR="00357A58" w:rsidRPr="00DA0EE1" w:rsidRDefault="00357A58" w:rsidP="00DA0EE1">
      <w:pPr>
        <w:spacing w:after="0" w:line="240" w:lineRule="auto"/>
        <w:ind w:left="426"/>
        <w:jc w:val="both"/>
        <w:rPr>
          <w:rFonts w:ascii="Times New Roman" w:hAnsi="Times New Roman"/>
        </w:rPr>
      </w:pPr>
    </w:p>
    <w:p w:rsidR="00357A58" w:rsidRPr="00DA0EE1" w:rsidRDefault="00357A58" w:rsidP="00DA0EE1">
      <w:pPr>
        <w:spacing w:after="0" w:line="240" w:lineRule="auto"/>
        <w:ind w:left="426"/>
        <w:jc w:val="both"/>
        <w:rPr>
          <w:rFonts w:ascii="Times New Roman" w:hAnsi="Times New Roman"/>
        </w:rPr>
      </w:pPr>
    </w:p>
    <w:p w:rsidR="00F268B5" w:rsidRPr="00DA0EE1" w:rsidRDefault="00DA0EE1" w:rsidP="00DA0EE1">
      <w:pPr>
        <w:spacing w:after="0" w:line="240" w:lineRule="auto"/>
        <w:jc w:val="both"/>
        <w:rPr>
          <w:rFonts w:ascii="Times New Roman" w:hAnsi="Times New Roman"/>
          <w:b/>
          <w:lang w:val="en-US"/>
        </w:rPr>
      </w:pPr>
      <w:r>
        <w:rPr>
          <w:rFonts w:ascii="Times New Roman" w:hAnsi="Times New Roman"/>
          <w:b/>
        </w:rPr>
        <w:t xml:space="preserve">II. </w:t>
      </w:r>
      <w:r w:rsidR="00F268B5" w:rsidRPr="00DA0EE1">
        <w:rPr>
          <w:rFonts w:ascii="Times New Roman" w:hAnsi="Times New Roman"/>
          <w:b/>
          <w:lang w:val="en-US"/>
        </w:rPr>
        <w:t>Tinjauan Teoritis</w:t>
      </w:r>
    </w:p>
    <w:p w:rsidR="00357A58" w:rsidRPr="00DA0EE1" w:rsidRDefault="00357A58" w:rsidP="00DA0EE1">
      <w:pPr>
        <w:spacing w:after="0" w:line="240" w:lineRule="auto"/>
        <w:jc w:val="both"/>
        <w:rPr>
          <w:rFonts w:ascii="Times New Roman" w:hAnsi="Times New Roman"/>
          <w:b/>
          <w:lang w:val="en-US"/>
        </w:rPr>
      </w:pPr>
    </w:p>
    <w:p w:rsidR="006C327C" w:rsidRPr="00DA0EE1" w:rsidRDefault="00F268B5" w:rsidP="00DA0EE1">
      <w:pPr>
        <w:spacing w:after="0" w:line="240" w:lineRule="auto"/>
        <w:jc w:val="both"/>
        <w:rPr>
          <w:rFonts w:ascii="Times New Roman" w:hAnsi="Times New Roman"/>
          <w:i/>
        </w:rPr>
      </w:pPr>
      <w:proofErr w:type="gramStart"/>
      <w:r w:rsidRPr="00DA0EE1">
        <w:rPr>
          <w:rFonts w:ascii="Times New Roman" w:hAnsi="Times New Roman"/>
          <w:b/>
          <w:lang w:val="en-US"/>
        </w:rPr>
        <w:t>Proses Perencanaan pada Proyek EPC.</w:t>
      </w:r>
      <w:proofErr w:type="gramEnd"/>
      <w:r w:rsidRPr="00DA0EE1">
        <w:rPr>
          <w:rFonts w:ascii="Times New Roman" w:hAnsi="Times New Roman"/>
          <w:b/>
          <w:lang w:val="en-US"/>
        </w:rPr>
        <w:t xml:space="preserve"> </w:t>
      </w:r>
      <w:r w:rsidR="006C327C" w:rsidRPr="00DA0EE1">
        <w:rPr>
          <w:rFonts w:ascii="Times New Roman" w:hAnsi="Times New Roman"/>
        </w:rPr>
        <w:t xml:space="preserve">Menurut Kyle Costa, 2009, hal. 44, proses perencanaan proyek EPC dilakukan oleh departemen </w:t>
      </w:r>
      <w:r w:rsidR="006C327C" w:rsidRPr="00DA0EE1">
        <w:rPr>
          <w:rFonts w:ascii="Times New Roman" w:hAnsi="Times New Roman"/>
          <w:i/>
        </w:rPr>
        <w:t>engineering</w:t>
      </w:r>
      <w:r w:rsidR="006C327C" w:rsidRPr="00DA0EE1">
        <w:rPr>
          <w:rFonts w:ascii="Times New Roman" w:hAnsi="Times New Roman"/>
        </w:rPr>
        <w:t xml:space="preserve"> berdasarkan implementasi proyek EPC secara menyeluruh, yang terkait di dalamnya adalah </w:t>
      </w:r>
      <w:r w:rsidR="006C327C" w:rsidRPr="00DA0EE1">
        <w:rPr>
          <w:rFonts w:ascii="Times New Roman" w:hAnsi="Times New Roman"/>
          <w:lang w:val="en-US"/>
        </w:rPr>
        <w:t>p</w:t>
      </w:r>
      <w:r w:rsidR="006C327C" w:rsidRPr="00DA0EE1">
        <w:rPr>
          <w:rFonts w:ascii="Times New Roman" w:hAnsi="Times New Roman"/>
        </w:rPr>
        <w:t>ersyaratan desain kontrak EPC untuk menentukan lingkup pekerjaan desain</w:t>
      </w:r>
      <w:r w:rsidR="006C327C" w:rsidRPr="00DA0EE1">
        <w:rPr>
          <w:rFonts w:ascii="Times New Roman" w:hAnsi="Times New Roman"/>
          <w:lang w:val="en-US"/>
        </w:rPr>
        <w:t>, k</w:t>
      </w:r>
      <w:r w:rsidR="006C327C" w:rsidRPr="00DA0EE1">
        <w:rPr>
          <w:rFonts w:ascii="Times New Roman" w:hAnsi="Times New Roman"/>
        </w:rPr>
        <w:t>etentuan dasar-dasar desain, yang mungkin berkaitan dengan dasar keselamatan, ekonomi, dasar-dasar jaminan mutu dan lain-lain</w:t>
      </w:r>
      <w:r w:rsidR="006C327C" w:rsidRPr="00DA0EE1">
        <w:rPr>
          <w:rFonts w:ascii="Times New Roman" w:hAnsi="Times New Roman"/>
          <w:lang w:val="en-US"/>
        </w:rPr>
        <w:t>, k</w:t>
      </w:r>
      <w:r w:rsidR="006C327C" w:rsidRPr="00DA0EE1">
        <w:rPr>
          <w:rFonts w:ascii="Times New Roman" w:hAnsi="Times New Roman"/>
        </w:rPr>
        <w:t xml:space="preserve">etentuan jadwal desain keseluruhan berdasarkan total durasi proyek, </w:t>
      </w:r>
      <w:r w:rsidR="006C327C" w:rsidRPr="00DA0EE1">
        <w:rPr>
          <w:rFonts w:ascii="Times New Roman" w:hAnsi="Times New Roman"/>
          <w:lang w:val="en-US"/>
        </w:rPr>
        <w:t>p</w:t>
      </w:r>
      <w:r w:rsidR="006C327C" w:rsidRPr="00DA0EE1">
        <w:rPr>
          <w:rFonts w:ascii="Times New Roman" w:hAnsi="Times New Roman"/>
        </w:rPr>
        <w:t xml:space="preserve">enetapan sumber daya, fasilitas, dan peralatan, </w:t>
      </w:r>
      <w:r w:rsidR="006C327C" w:rsidRPr="00DA0EE1">
        <w:rPr>
          <w:rFonts w:ascii="Times New Roman" w:hAnsi="Times New Roman"/>
          <w:lang w:val="en-US"/>
        </w:rPr>
        <w:t>dan s</w:t>
      </w:r>
      <w:r w:rsidR="006C327C" w:rsidRPr="00DA0EE1">
        <w:rPr>
          <w:rFonts w:ascii="Times New Roman" w:hAnsi="Times New Roman"/>
        </w:rPr>
        <w:t xml:space="preserve">tandar yang dipakai dalam desain </w:t>
      </w:r>
      <w:r w:rsidR="006C327C" w:rsidRPr="00DA0EE1">
        <w:rPr>
          <w:rFonts w:ascii="Times New Roman" w:hAnsi="Times New Roman"/>
          <w:i/>
        </w:rPr>
        <w:t>engineering.</w:t>
      </w:r>
    </w:p>
    <w:p w:rsidR="007C6987" w:rsidRPr="00DA0EE1" w:rsidRDefault="007C6987" w:rsidP="00DA0EE1">
      <w:pPr>
        <w:spacing w:after="0" w:line="240" w:lineRule="auto"/>
        <w:jc w:val="both"/>
        <w:rPr>
          <w:rFonts w:ascii="Times New Roman" w:hAnsi="Times New Roman"/>
          <w:i/>
        </w:rPr>
      </w:pPr>
    </w:p>
    <w:p w:rsidR="00A163FA" w:rsidRPr="00DA0EE1" w:rsidRDefault="00A96665" w:rsidP="00DA0EE1">
      <w:pPr>
        <w:spacing w:after="0" w:line="240" w:lineRule="auto"/>
        <w:jc w:val="both"/>
        <w:rPr>
          <w:rFonts w:ascii="Times New Roman" w:hAnsi="Times New Roman"/>
          <w:lang w:val="en-US"/>
        </w:rPr>
      </w:pPr>
      <w:proofErr w:type="gramStart"/>
      <w:r w:rsidRPr="00DA0EE1">
        <w:rPr>
          <w:rFonts w:ascii="Times New Roman" w:hAnsi="Times New Roman"/>
          <w:b/>
          <w:lang w:val="en-US"/>
        </w:rPr>
        <w:t>Kualitas Perencanaan yang Berkaitan dengan Kinerja Waktu</w:t>
      </w:r>
      <w:r w:rsidR="006C327C" w:rsidRPr="00DA0EE1">
        <w:rPr>
          <w:rFonts w:ascii="Times New Roman" w:hAnsi="Times New Roman"/>
          <w:b/>
          <w:lang w:val="en-US"/>
        </w:rPr>
        <w:t>.</w:t>
      </w:r>
      <w:proofErr w:type="gramEnd"/>
      <w:r w:rsidR="00813528" w:rsidRPr="00DA0EE1">
        <w:rPr>
          <w:rFonts w:ascii="Times New Roman" w:hAnsi="Times New Roman"/>
          <w:b/>
          <w:lang w:val="en-US"/>
        </w:rPr>
        <w:t xml:space="preserve"> </w:t>
      </w:r>
      <w:r w:rsidR="00A163FA" w:rsidRPr="00DA0EE1">
        <w:rPr>
          <w:rFonts w:ascii="Times New Roman" w:hAnsi="Times New Roman"/>
        </w:rPr>
        <w:t xml:space="preserve">Keberhasilan suatu proyek, sangat dipengaruhi oleh kualitas perencanaan yang baik, </w:t>
      </w:r>
      <w:r w:rsidR="00A163FA" w:rsidRPr="00DA0EE1">
        <w:rPr>
          <w:rFonts w:ascii="Times New Roman" w:hAnsi="Times New Roman"/>
          <w:noProof/>
          <w:lang w:eastAsia="id-ID"/>
        </w:rPr>
        <w:t>dalam kegiatan proyek konstruksi, perencanaan digunakan sebagai acuan bagi pelaksana da</w:t>
      </w:r>
      <w:r w:rsidR="00E80E4E" w:rsidRPr="00DA0EE1">
        <w:rPr>
          <w:rFonts w:ascii="Times New Roman" w:hAnsi="Times New Roman"/>
          <w:noProof/>
          <w:lang w:eastAsia="id-ID"/>
        </w:rPr>
        <w:t>n menjadi standar pelaksanaan</w:t>
      </w:r>
      <w:r w:rsidR="00E80E4E" w:rsidRPr="00DA0EE1">
        <w:rPr>
          <w:rFonts w:ascii="Times New Roman" w:hAnsi="Times New Roman"/>
          <w:noProof/>
          <w:lang w:val="en-US" w:eastAsia="id-ID"/>
        </w:rPr>
        <w:t>,</w:t>
      </w:r>
      <w:r w:rsidR="00E80E4E" w:rsidRPr="00DA0EE1">
        <w:rPr>
          <w:rFonts w:ascii="Times New Roman" w:hAnsi="Times New Roman"/>
          <w:noProof/>
          <w:lang w:eastAsia="id-ID"/>
        </w:rPr>
        <w:t xml:space="preserve"> p</w:t>
      </w:r>
      <w:r w:rsidR="00A163FA" w:rsidRPr="00DA0EE1">
        <w:rPr>
          <w:rFonts w:ascii="Times New Roman" w:hAnsi="Times New Roman"/>
          <w:noProof/>
          <w:lang w:eastAsia="id-ID"/>
        </w:rPr>
        <w:t xml:space="preserve">erencanaan yang tidak tepat berkaitan erat terhadap keberhasilan kinerja proyek </w:t>
      </w:r>
      <w:r w:rsidR="00A163FA" w:rsidRPr="00DA0EE1">
        <w:rPr>
          <w:rFonts w:ascii="Times New Roman" w:hAnsi="Times New Roman"/>
        </w:rPr>
        <w:t>(</w:t>
      </w:r>
      <w:r w:rsidR="005334C8" w:rsidRPr="005334C8">
        <w:rPr>
          <w:rFonts w:ascii="Times New Roman" w:hAnsi="Times New Roman"/>
        </w:rPr>
        <w:t>Bedje</w:t>
      </w:r>
      <w:r w:rsidR="00A163FA" w:rsidRPr="00DA0EE1">
        <w:rPr>
          <w:rFonts w:ascii="Times New Roman" w:hAnsi="Times New Roman"/>
        </w:rPr>
        <w:t xml:space="preserve">, 2012, hal. 2). Diantara fungsi manajemen lainnya, perencanaan merupakan fungsi dasar manajerial yang paling penting, jika perencanaan diterapkan dengan baik dan dikontrol, maka potensi tercapainya tujuan proyek lebih dapat ditaksir (Javed, dkk., 2012, hal. 8). </w:t>
      </w:r>
      <w:r w:rsidRPr="00DA0EE1">
        <w:rPr>
          <w:rFonts w:ascii="Times New Roman" w:hAnsi="Times New Roman"/>
        </w:rPr>
        <w:t xml:space="preserve">Perencanaan proyek menyediakan </w:t>
      </w:r>
      <w:r w:rsidRPr="00DA0EE1">
        <w:rPr>
          <w:rFonts w:ascii="Times New Roman" w:hAnsi="Times New Roman"/>
        </w:rPr>
        <w:lastRenderedPageBreak/>
        <w:t xml:space="preserve">rangkaian kerja dan </w:t>
      </w:r>
      <w:r w:rsidRPr="00DA0EE1">
        <w:rPr>
          <w:rFonts w:ascii="Times New Roman" w:hAnsi="Times New Roman"/>
          <w:i/>
        </w:rPr>
        <w:t>forcing function</w:t>
      </w:r>
      <w:r w:rsidRPr="00DA0EE1">
        <w:rPr>
          <w:rFonts w:ascii="Times New Roman" w:hAnsi="Times New Roman"/>
        </w:rPr>
        <w:t xml:space="preserve"> dalam membuat keputusan, perencanaan proyek merupakan defininisi bagaimana suatu persyaratan proyek akan ditransformasikan menjadi sebuah produk diantara batasan-batasan proyek (</w:t>
      </w:r>
      <w:r w:rsidR="00030717" w:rsidRPr="00030717">
        <w:rPr>
          <w:rFonts w:ascii="Times New Roman" w:hAnsi="Times New Roman"/>
        </w:rPr>
        <w:t>Ahamed</w:t>
      </w:r>
      <w:r w:rsidRPr="00DA0EE1">
        <w:rPr>
          <w:rFonts w:ascii="Times New Roman" w:hAnsi="Times New Roman"/>
        </w:rPr>
        <w:t>, 2010, hal. 22).</w:t>
      </w:r>
    </w:p>
    <w:p w:rsidR="006C327C" w:rsidRPr="00DA0EE1" w:rsidRDefault="00A96665" w:rsidP="00DA0EE1">
      <w:pPr>
        <w:spacing w:after="0" w:line="240" w:lineRule="auto"/>
        <w:jc w:val="both"/>
        <w:rPr>
          <w:rFonts w:ascii="Times New Roman" w:hAnsi="Times New Roman"/>
        </w:rPr>
      </w:pPr>
      <w:r w:rsidRPr="00DA0EE1">
        <w:rPr>
          <w:rFonts w:ascii="Times New Roman" w:hAnsi="Times New Roman"/>
        </w:rPr>
        <w:t>Dalam keterkaitanya dengan kinerja waktu, perencanaan yang tidak layak atau tidak patut merupakan faktor penting penyebab keterlambatan proyek, karna perencanaan yang tidak layak akan menghasilkan manajemen tenaga kerj</w:t>
      </w:r>
      <w:r w:rsidR="00813528" w:rsidRPr="00DA0EE1">
        <w:rPr>
          <w:rFonts w:ascii="Times New Roman" w:hAnsi="Times New Roman"/>
        </w:rPr>
        <w:t xml:space="preserve">a yang tidak </w:t>
      </w:r>
      <w:r w:rsidRPr="00DA0EE1">
        <w:rPr>
          <w:rFonts w:ascii="Times New Roman" w:hAnsi="Times New Roman"/>
        </w:rPr>
        <w:t>layak juga, kesalahan dalam desain, estimasi biaya dan waktu yang tidak akurat, penentuan keputusan yang salah, dan manajemen pengadaan yang tidak layak, dimana semua itu memiliki peran penting dalam proses pelaksanaan proyek (Salim S. Mulia &amp; Ashish P. W., 2015, hal. 11).</w:t>
      </w:r>
    </w:p>
    <w:p w:rsidR="00357A58" w:rsidRPr="00DA0EE1" w:rsidRDefault="00357A58" w:rsidP="00DA0EE1">
      <w:pPr>
        <w:spacing w:after="0" w:line="240" w:lineRule="auto"/>
        <w:jc w:val="both"/>
        <w:rPr>
          <w:rFonts w:ascii="Times New Roman" w:hAnsi="Times New Roman"/>
        </w:rPr>
      </w:pPr>
    </w:p>
    <w:p w:rsidR="00A96665" w:rsidRPr="00DA0EE1" w:rsidRDefault="00813528" w:rsidP="00DA0EE1">
      <w:pPr>
        <w:spacing w:after="0" w:line="240" w:lineRule="auto"/>
        <w:jc w:val="both"/>
        <w:rPr>
          <w:rFonts w:ascii="Times New Roman" w:hAnsi="Times New Roman"/>
        </w:rPr>
      </w:pPr>
      <w:proofErr w:type="gramStart"/>
      <w:r w:rsidRPr="00DA0EE1">
        <w:rPr>
          <w:rFonts w:ascii="Times New Roman" w:hAnsi="Times New Roman"/>
          <w:b/>
          <w:lang w:val="en-US"/>
        </w:rPr>
        <w:t>Proses Perencanaan Proyek</w:t>
      </w:r>
      <w:r w:rsidR="00357A58" w:rsidRPr="00DA0EE1">
        <w:rPr>
          <w:rFonts w:ascii="Times New Roman" w:hAnsi="Times New Roman"/>
          <w:lang w:val="en-US"/>
        </w:rPr>
        <w:t>.</w:t>
      </w:r>
      <w:proofErr w:type="gramEnd"/>
      <w:r w:rsidR="00357A58" w:rsidRPr="00DA0EE1">
        <w:rPr>
          <w:rFonts w:ascii="Times New Roman" w:hAnsi="Times New Roman"/>
          <w:lang w:val="en-US"/>
        </w:rPr>
        <w:t xml:space="preserve"> </w:t>
      </w:r>
      <w:r w:rsidR="00357A58" w:rsidRPr="00DA0EE1">
        <w:rPr>
          <w:rFonts w:ascii="Times New Roman" w:hAnsi="Times New Roman"/>
        </w:rPr>
        <w:t>Aktivitas dalam perencanaan adalah mengidentifikasi aktivitas yang dibutuhkan untuk menyelesaikan target, menentukan regulasi dan pertanggungjawaban untuk mencapai tujuan proyek, estimasi durasi aktivitas, jadwal aktivitas, menciptakan estimasi biaya yang akurat, menciptakan pelaporan dan level komunikasi, dan menentukan kriteria penerimaan (</w:t>
      </w:r>
      <w:r w:rsidR="00030717" w:rsidRPr="00030717">
        <w:rPr>
          <w:rFonts w:ascii="Times New Roman" w:hAnsi="Times New Roman"/>
        </w:rPr>
        <w:t>Ahamed</w:t>
      </w:r>
      <w:r w:rsidR="00357A58" w:rsidRPr="00DA0EE1">
        <w:rPr>
          <w:rFonts w:ascii="Times New Roman" w:hAnsi="Times New Roman"/>
        </w:rPr>
        <w:t>, 2010, hal. 2). Dalam melakukan perencanaan proyek konstruksi, dimulai dari tahap mendefinisikan tujuan proyek, membuat WBS, menentukan durasi aktivitas-aktivitas proyek, dan me</w:t>
      </w:r>
      <w:r w:rsidR="00B577D3" w:rsidRPr="00DA0EE1">
        <w:rPr>
          <w:rFonts w:ascii="Times New Roman" w:hAnsi="Times New Roman"/>
        </w:rPr>
        <w:t>nentukan biaya proyek (</w:t>
      </w:r>
      <w:r w:rsidR="00833690">
        <w:rPr>
          <w:rFonts w:ascii="Times New Roman" w:hAnsi="Times New Roman"/>
        </w:rPr>
        <w:t>Faniran</w:t>
      </w:r>
      <w:r w:rsidR="00357A58" w:rsidRPr="00DA0EE1">
        <w:rPr>
          <w:rFonts w:ascii="Times New Roman" w:hAnsi="Times New Roman"/>
        </w:rPr>
        <w:t>, 2015, hal. 9).</w:t>
      </w:r>
    </w:p>
    <w:p w:rsidR="00B577D3" w:rsidRPr="00DA0EE1" w:rsidRDefault="00B577D3" w:rsidP="00DA0EE1">
      <w:pPr>
        <w:spacing w:after="0" w:line="240" w:lineRule="auto"/>
        <w:jc w:val="both"/>
        <w:rPr>
          <w:rFonts w:ascii="Times New Roman" w:hAnsi="Times New Roman"/>
          <w:lang w:val="en-US"/>
        </w:rPr>
      </w:pPr>
      <w:r w:rsidRPr="00DA0EE1">
        <w:rPr>
          <w:rFonts w:ascii="Times New Roman" w:hAnsi="Times New Roman"/>
        </w:rPr>
        <w:t xml:space="preserve">Proses perencanaan proyek di PT. KE dikenal dengan </w:t>
      </w:r>
      <w:r w:rsidRPr="00DA0EE1">
        <w:rPr>
          <w:rFonts w:ascii="Times New Roman" w:hAnsi="Times New Roman"/>
          <w:i/>
        </w:rPr>
        <w:t xml:space="preserve">Project Executing Plan </w:t>
      </w:r>
      <w:r w:rsidRPr="00DA0EE1">
        <w:rPr>
          <w:rFonts w:ascii="Times New Roman" w:hAnsi="Times New Roman"/>
        </w:rPr>
        <w:t>(PEP). Dokumen</w:t>
      </w:r>
      <w:r w:rsidRPr="00DA0EE1">
        <w:rPr>
          <w:rFonts w:ascii="Times New Roman" w:hAnsi="Times New Roman"/>
          <w:lang w:val="en-US"/>
        </w:rPr>
        <w:t xml:space="preserve"> </w:t>
      </w:r>
      <w:r w:rsidRPr="00DA0EE1">
        <w:rPr>
          <w:rFonts w:ascii="Times New Roman" w:hAnsi="Times New Roman"/>
        </w:rPr>
        <w:t>yang saat ini dijadikan pedoman dan acuan dalam pelaksanaan proyek di lapangan.</w:t>
      </w:r>
      <w:r w:rsidRPr="00DA0EE1">
        <w:rPr>
          <w:rFonts w:ascii="Times New Roman" w:hAnsi="Times New Roman"/>
          <w:lang w:val="en-US"/>
        </w:rPr>
        <w:t xml:space="preserve"> Dan dokumen ini pula yang </w:t>
      </w:r>
      <w:proofErr w:type="gramStart"/>
      <w:r w:rsidRPr="00DA0EE1">
        <w:rPr>
          <w:rFonts w:ascii="Times New Roman" w:hAnsi="Times New Roman"/>
          <w:lang w:val="en-US"/>
        </w:rPr>
        <w:t>akan</w:t>
      </w:r>
      <w:proofErr w:type="gramEnd"/>
      <w:r w:rsidRPr="00DA0EE1">
        <w:rPr>
          <w:rFonts w:ascii="Times New Roman" w:hAnsi="Times New Roman"/>
          <w:lang w:val="en-US"/>
        </w:rPr>
        <w:t xml:space="preserve"> menjadi dasar pengembangan proses perencanan pada penelitian ini.</w:t>
      </w:r>
    </w:p>
    <w:p w:rsidR="00B95CEA" w:rsidRPr="00DA0EE1" w:rsidRDefault="00B95CEA" w:rsidP="00DA0EE1">
      <w:pPr>
        <w:spacing w:after="0" w:line="240" w:lineRule="auto"/>
        <w:jc w:val="both"/>
        <w:rPr>
          <w:rFonts w:ascii="Times New Roman" w:hAnsi="Times New Roman"/>
          <w:lang w:val="en-US"/>
        </w:rPr>
      </w:pPr>
      <w:r w:rsidRPr="00DA0EE1">
        <w:rPr>
          <w:rFonts w:ascii="Times New Roman" w:hAnsi="Times New Roman"/>
        </w:rPr>
        <w:t xml:space="preserve">Dalam PMBOK 2013, proses perencanaan yang </w:t>
      </w:r>
      <w:r w:rsidR="00B577D3" w:rsidRPr="00DA0EE1">
        <w:rPr>
          <w:rFonts w:ascii="Times New Roman" w:hAnsi="Times New Roman"/>
          <w:lang w:val="en-US"/>
        </w:rPr>
        <w:t>baik</w:t>
      </w:r>
      <w:r w:rsidRPr="00DA0EE1">
        <w:rPr>
          <w:rFonts w:ascii="Times New Roman" w:hAnsi="Times New Roman"/>
        </w:rPr>
        <w:t xml:space="preserve"> harus mencakup manajemen integrasi proyek dan lingkup yang jelas, sehingga dapat diperoleh </w:t>
      </w:r>
      <w:r w:rsidRPr="00DA0EE1">
        <w:rPr>
          <w:rFonts w:ascii="Times New Roman" w:hAnsi="Times New Roman"/>
          <w:i/>
        </w:rPr>
        <w:t>Work Breakdown Structure</w:t>
      </w:r>
      <w:r w:rsidRPr="00DA0EE1">
        <w:rPr>
          <w:rFonts w:ascii="Times New Roman" w:hAnsi="Times New Roman"/>
        </w:rPr>
        <w:t xml:space="preserve"> </w:t>
      </w:r>
      <w:r w:rsidR="002D74F4" w:rsidRPr="00DA0EE1">
        <w:rPr>
          <w:rFonts w:ascii="Times New Roman" w:hAnsi="Times New Roman"/>
          <w:lang w:val="en-US"/>
        </w:rPr>
        <w:t xml:space="preserve">(WBS) </w:t>
      </w:r>
      <w:r w:rsidRPr="00DA0EE1">
        <w:rPr>
          <w:rFonts w:ascii="Times New Roman" w:hAnsi="Times New Roman"/>
        </w:rPr>
        <w:t xml:space="preserve">yang digunakan sebagai </w:t>
      </w:r>
      <w:r w:rsidRPr="00DA0EE1">
        <w:rPr>
          <w:rFonts w:ascii="Times New Roman" w:hAnsi="Times New Roman"/>
          <w:i/>
        </w:rPr>
        <w:t>input</w:t>
      </w:r>
      <w:r w:rsidRPr="00DA0EE1">
        <w:rPr>
          <w:rFonts w:ascii="Times New Roman" w:hAnsi="Times New Roman"/>
        </w:rPr>
        <w:t xml:space="preserve"> dalam merancang penjadwalan, rencana mutu, biaya, pengadaan, komunikasi, sumber daya, risiko, dan stakeholder  yang terkait dengan proyek, dimana semua proses perencanaan ini merupakan </w:t>
      </w:r>
      <w:r w:rsidR="00B208AA" w:rsidRPr="00DA0EE1">
        <w:rPr>
          <w:rFonts w:ascii="Times New Roman" w:hAnsi="Times New Roman"/>
        </w:rPr>
        <w:t xml:space="preserve">proses yang saling ter integrasi sesuai dengan 10 </w:t>
      </w:r>
      <w:r w:rsidR="00B208AA" w:rsidRPr="00DA0EE1">
        <w:rPr>
          <w:rFonts w:ascii="Times New Roman" w:hAnsi="Times New Roman"/>
          <w:i/>
          <w:lang w:val="en-US"/>
        </w:rPr>
        <w:t xml:space="preserve">knowledge area </w:t>
      </w:r>
      <w:r w:rsidR="00B208AA" w:rsidRPr="00DA0EE1">
        <w:rPr>
          <w:rFonts w:ascii="Times New Roman" w:hAnsi="Times New Roman"/>
          <w:lang w:val="en-US"/>
        </w:rPr>
        <w:t>dalam PMBOK 2013</w:t>
      </w:r>
      <w:r w:rsidR="00B577D3" w:rsidRPr="00DA0EE1">
        <w:rPr>
          <w:rFonts w:ascii="Times New Roman" w:hAnsi="Times New Roman"/>
          <w:lang w:val="en-US"/>
        </w:rPr>
        <w:t xml:space="preserve"> yang</w:t>
      </w:r>
      <w:r w:rsidR="00B953A9" w:rsidRPr="00DA0EE1">
        <w:rPr>
          <w:rFonts w:ascii="Times New Roman" w:hAnsi="Times New Roman"/>
          <w:lang w:val="en-US"/>
        </w:rPr>
        <w:t xml:space="preserve"> dapat dilihat pada tabel </w:t>
      </w:r>
      <w:r w:rsidR="00B208AA" w:rsidRPr="00DA0EE1">
        <w:rPr>
          <w:rFonts w:ascii="Times New Roman" w:hAnsi="Times New Roman"/>
          <w:lang w:val="en-US"/>
        </w:rPr>
        <w:t>2.</w:t>
      </w:r>
    </w:p>
    <w:p w:rsidR="00B208AA" w:rsidRPr="00DA0EE1" w:rsidRDefault="00B208AA" w:rsidP="00DA0EE1">
      <w:pPr>
        <w:spacing w:after="0" w:line="240" w:lineRule="auto"/>
        <w:jc w:val="both"/>
        <w:rPr>
          <w:rFonts w:ascii="Times New Roman" w:hAnsi="Times New Roman"/>
          <w:lang w:val="en-US"/>
        </w:rPr>
      </w:pPr>
    </w:p>
    <w:p w:rsidR="00B208AA" w:rsidRPr="00DA0EE1" w:rsidRDefault="00B953A9" w:rsidP="00DA0EE1">
      <w:pPr>
        <w:spacing w:after="0" w:line="240" w:lineRule="auto"/>
        <w:jc w:val="center"/>
        <w:rPr>
          <w:rFonts w:ascii="Times New Roman" w:hAnsi="Times New Roman"/>
          <w:b/>
          <w:lang w:val="en-US"/>
        </w:rPr>
      </w:pPr>
      <w:proofErr w:type="gramStart"/>
      <w:r w:rsidRPr="00DA0EE1">
        <w:rPr>
          <w:rFonts w:ascii="Times New Roman" w:hAnsi="Times New Roman"/>
          <w:b/>
          <w:lang w:val="en-US"/>
        </w:rPr>
        <w:lastRenderedPageBreak/>
        <w:t xml:space="preserve">Tabel </w:t>
      </w:r>
      <w:r w:rsidR="002D74F4" w:rsidRPr="00DA0EE1">
        <w:rPr>
          <w:rFonts w:ascii="Times New Roman" w:hAnsi="Times New Roman"/>
          <w:b/>
          <w:lang w:val="en-US"/>
        </w:rPr>
        <w:t>2.</w:t>
      </w:r>
      <w:proofErr w:type="gramEnd"/>
      <w:r w:rsidR="002D74F4" w:rsidRPr="00DA0EE1">
        <w:rPr>
          <w:rFonts w:ascii="Times New Roman" w:hAnsi="Times New Roman"/>
          <w:b/>
          <w:lang w:val="en-US"/>
        </w:rPr>
        <w:t xml:space="preserve"> Project Management Process Group and Knowledge Area Mapping</w:t>
      </w:r>
    </w:p>
    <w:p w:rsidR="001F4554" w:rsidRPr="00DA0EE1" w:rsidRDefault="001F4554" w:rsidP="00DA0EE1">
      <w:pPr>
        <w:spacing w:after="0" w:line="240" w:lineRule="auto"/>
        <w:jc w:val="center"/>
        <w:rPr>
          <w:rFonts w:ascii="Times New Roman" w:hAnsi="Times New Roman"/>
          <w:b/>
          <w:lang w:val="en-US"/>
        </w:rPr>
      </w:pPr>
    </w:p>
    <w:tbl>
      <w:tblPr>
        <w:tblStyle w:val="TableGrid"/>
        <w:tblW w:w="0" w:type="auto"/>
        <w:jc w:val="center"/>
        <w:tblLook w:val="04A0" w:firstRow="1" w:lastRow="0" w:firstColumn="1" w:lastColumn="0" w:noHBand="0" w:noVBand="1"/>
      </w:tblPr>
      <w:tblGrid>
        <w:gridCol w:w="511"/>
        <w:gridCol w:w="1345"/>
        <w:gridCol w:w="2514"/>
      </w:tblGrid>
      <w:tr w:rsidR="001F4554" w:rsidRPr="00DA0EE1" w:rsidTr="00922C86">
        <w:trPr>
          <w:tblHeader/>
          <w:jc w:val="center"/>
        </w:trPr>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No.</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Knowledge Area</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Planning Process Group</w:t>
            </w:r>
          </w:p>
        </w:tc>
      </w:tr>
      <w:tr w:rsidR="001F4554" w:rsidRPr="00DA0EE1" w:rsidTr="00922C86">
        <w:trPr>
          <w:jc w:val="center"/>
        </w:trPr>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1</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Integrasi Proyek</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manajemen integrasi proyek (1)</w:t>
            </w:r>
          </w:p>
        </w:tc>
      </w:tr>
      <w:tr w:rsidR="001F4554" w:rsidRPr="00DA0EE1" w:rsidTr="00922C86">
        <w:trPr>
          <w:jc w:val="center"/>
        </w:trPr>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2</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Lingkup Proyek</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lingkup proyek (1), mengumpulkan persyaratan (2), menentukan lingkup (3), membuat WBS (4)</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3</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Waktu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jadwal proyek (1), menentukan aktivitas (2), membuat urutan aktivitas (3), membuat estimasi kebutuhan sumber daya (4), membuat estimasi durasi (5), menentukan jadwal pelaksanaan proyek (6)</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4</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Biaya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biaya proyek (1), membuat estimasi biaya (2), menentukan anggaran (3)</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5</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Mutu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mutu proyek (1)</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6</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Sumber Daya Manusia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sumber daya manusia proyek (1)</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7</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Komunikasi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komunikasi proyek (1)</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8</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Risiko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risiko proyek (1), identifikasi risiko (2), melakukan analisa kualitatif (3), melakukan analisa kuantitatif (4), merencanakan respon risiko (5)</w:t>
            </w:r>
          </w:p>
        </w:tc>
      </w:tr>
      <w:tr w:rsidR="00240D27" w:rsidRPr="00812F53"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9</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Pengadaan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pengadaan proyek (1)</w:t>
            </w:r>
          </w:p>
        </w:tc>
      </w:tr>
      <w:tr w:rsidR="00240D27" w:rsidRPr="00812F53"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10</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Stakeholder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stakeholder proyek (1)</w:t>
            </w:r>
          </w:p>
        </w:tc>
      </w:tr>
    </w:tbl>
    <w:p w:rsidR="004169C6" w:rsidRPr="00DA0EE1" w:rsidRDefault="004169C6" w:rsidP="00DA0EE1">
      <w:pPr>
        <w:spacing w:after="0" w:line="240" w:lineRule="auto"/>
        <w:jc w:val="center"/>
        <w:rPr>
          <w:rFonts w:ascii="Times New Roman" w:hAnsi="Times New Roman"/>
          <w:lang w:val="en-US"/>
        </w:rPr>
      </w:pPr>
      <w:proofErr w:type="gramStart"/>
      <w:r w:rsidRPr="00812F53">
        <w:rPr>
          <w:rFonts w:ascii="Times New Roman" w:hAnsi="Times New Roman"/>
          <w:sz w:val="20"/>
          <w:szCs w:val="20"/>
          <w:lang w:val="en-US"/>
        </w:rPr>
        <w:t>Sumber :</w:t>
      </w:r>
      <w:proofErr w:type="gramEnd"/>
      <w:r w:rsidRPr="00812F53">
        <w:rPr>
          <w:rFonts w:ascii="Times New Roman" w:hAnsi="Times New Roman"/>
          <w:sz w:val="20"/>
          <w:szCs w:val="20"/>
          <w:lang w:val="en-US"/>
        </w:rPr>
        <w:t xml:space="preserve"> PMBOK 2013 Hal. 61</w:t>
      </w:r>
      <w:r w:rsidRPr="00DA0EE1">
        <w:rPr>
          <w:rFonts w:ascii="Times New Roman" w:hAnsi="Times New Roman"/>
          <w:lang w:val="en-US"/>
        </w:rPr>
        <w:t>.</w:t>
      </w:r>
    </w:p>
    <w:p w:rsidR="00B208AA" w:rsidRPr="00DA0EE1" w:rsidRDefault="00B208AA"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4169C6" w:rsidRPr="00DA0EE1" w:rsidRDefault="004169C6" w:rsidP="00DA0EE1">
      <w:pPr>
        <w:spacing w:after="0" w:line="240" w:lineRule="auto"/>
        <w:jc w:val="both"/>
        <w:rPr>
          <w:rFonts w:ascii="Times New Roman" w:hAnsi="Times New Roman"/>
          <w:lang w:val="en-US"/>
        </w:rPr>
      </w:pPr>
      <w:r w:rsidRPr="00DA0EE1">
        <w:rPr>
          <w:rFonts w:ascii="Times New Roman" w:hAnsi="Times New Roman"/>
          <w:b/>
          <w:lang w:val="en-US"/>
        </w:rPr>
        <w:t xml:space="preserve">Manajemen Risiko Proyek. </w:t>
      </w:r>
      <w:r w:rsidR="009E2B05" w:rsidRPr="00DA0EE1">
        <w:rPr>
          <w:rFonts w:ascii="Times New Roman" w:hAnsi="Times New Roman"/>
        </w:rPr>
        <w:t>Risiko adalah ketidakpastian yang dapat diekspresikan melalui skala probabilitas (Kyle Costa, 2009, hal. 26).</w:t>
      </w:r>
      <w:r w:rsidR="009E2B05" w:rsidRPr="00DA0EE1">
        <w:rPr>
          <w:rFonts w:ascii="Times New Roman" w:hAnsi="Times New Roman"/>
          <w:lang w:val="en-US"/>
        </w:rPr>
        <w:t xml:space="preserve"> </w:t>
      </w:r>
      <w:r w:rsidR="009E2B05" w:rsidRPr="00DA0EE1">
        <w:rPr>
          <w:rFonts w:ascii="Times New Roman" w:hAnsi="Times New Roman"/>
        </w:rPr>
        <w:t xml:space="preserve">Risiko merupakan peristiwa yang </w:t>
      </w:r>
      <w:r w:rsidR="009E2B05" w:rsidRPr="00DA0EE1">
        <w:rPr>
          <w:rFonts w:ascii="Times New Roman" w:hAnsi="Times New Roman"/>
        </w:rPr>
        <w:lastRenderedPageBreak/>
        <w:t>mungkin terjadi yang berdampak negative terhadap sasaran atau tujuan (</w:t>
      </w:r>
      <w:r w:rsidR="00B4795F" w:rsidRPr="00833690">
        <w:rPr>
          <w:rFonts w:ascii="Times New Roman" w:hAnsi="Times New Roman"/>
        </w:rPr>
        <w:t>Podean</w:t>
      </w:r>
      <w:r w:rsidR="009E2B05" w:rsidRPr="00DA0EE1">
        <w:rPr>
          <w:rFonts w:ascii="Times New Roman" w:hAnsi="Times New Roman"/>
        </w:rPr>
        <w:t>, 2010, hal. 1)</w:t>
      </w:r>
      <w:r w:rsidR="009E2B05" w:rsidRPr="00DA0EE1">
        <w:rPr>
          <w:rFonts w:ascii="Times New Roman" w:hAnsi="Times New Roman"/>
          <w:lang w:val="en-US"/>
        </w:rPr>
        <w:t xml:space="preserve"> </w:t>
      </w:r>
      <w:r w:rsidRPr="00DA0EE1">
        <w:rPr>
          <w:rFonts w:ascii="Times New Roman" w:hAnsi="Times New Roman"/>
        </w:rPr>
        <w:t>Dari sisi kontraktor, terdapat beberapa keuntungan dan kerugian dalam proyek EPC, keuntungannya adalah implementasinya yang lebih fleksibel dan terintegrasi, sedangkan kerugiannya adalah risiko yang tinggi (Amir Hassan Mohebbi &amp; Ngadhnjim Bislimi, 2012, hal. 9).</w:t>
      </w:r>
      <w:r w:rsidRPr="00DA0EE1">
        <w:rPr>
          <w:rFonts w:ascii="Times New Roman" w:hAnsi="Times New Roman"/>
          <w:lang w:val="en-US"/>
        </w:rPr>
        <w:t xml:space="preserve"> </w:t>
      </w:r>
      <w:r w:rsidRPr="00DA0EE1">
        <w:rPr>
          <w:rFonts w:ascii="Times New Roman" w:hAnsi="Times New Roman"/>
        </w:rPr>
        <w:t>Manajemen risiko proyek merupakan proses melaksanakan perencanaan manajemen risiko, identifikasi, analisa risiko, rencana penaggulangan,  dan pengendalian risiko terhadap suatu proyek. Fungsi manajemen risiko untuk meningkatkan kemungkinan dan dampak positif dari suatu kejadian, dan menurunkan kemungkinan dan dampak negatifnya (PMBOK, 2013, Hal. 309).</w:t>
      </w:r>
      <w:r w:rsidRPr="00DA0EE1">
        <w:rPr>
          <w:rFonts w:ascii="Times New Roman" w:hAnsi="Times New Roman"/>
          <w:lang w:val="en-US"/>
        </w:rPr>
        <w:t xml:space="preserve"> </w:t>
      </w:r>
      <w:proofErr w:type="gramStart"/>
      <w:r w:rsidR="009E2B05" w:rsidRPr="00DA0EE1">
        <w:rPr>
          <w:rFonts w:ascii="Times New Roman" w:hAnsi="Times New Roman"/>
          <w:lang w:val="en-US"/>
        </w:rPr>
        <w:t xml:space="preserve">Aktivitas-aktivitas dalam pengelolaan manajemen risiko proyek dapat dilihat pada </w:t>
      </w:r>
      <w:r w:rsidR="00B953A9" w:rsidRPr="00DA0EE1">
        <w:rPr>
          <w:rFonts w:ascii="Times New Roman" w:hAnsi="Times New Roman"/>
          <w:lang w:val="en-US"/>
        </w:rPr>
        <w:t>tabel 2</w:t>
      </w:r>
      <w:r w:rsidR="009E2B05" w:rsidRPr="00DA0EE1">
        <w:rPr>
          <w:rFonts w:ascii="Times New Roman" w:hAnsi="Times New Roman"/>
          <w:lang w:val="en-US"/>
        </w:rPr>
        <w:t>.</w:t>
      </w:r>
      <w:proofErr w:type="gramEnd"/>
      <w:r w:rsidR="009E2B05" w:rsidRPr="00DA0EE1">
        <w:rPr>
          <w:rFonts w:ascii="Times New Roman" w:hAnsi="Times New Roman"/>
          <w:lang w:val="en-US"/>
        </w:rPr>
        <w:t xml:space="preserve"> </w:t>
      </w:r>
    </w:p>
    <w:p w:rsidR="00357667" w:rsidRPr="00DA0EE1" w:rsidRDefault="00357667" w:rsidP="00DA0EE1">
      <w:pPr>
        <w:spacing w:after="0" w:line="240" w:lineRule="auto"/>
        <w:jc w:val="both"/>
        <w:rPr>
          <w:rFonts w:ascii="Times New Roman" w:hAnsi="Times New Roman"/>
          <w:lang w:val="en-US"/>
        </w:rPr>
      </w:pPr>
    </w:p>
    <w:p w:rsidR="00357667" w:rsidRPr="00DA0EE1" w:rsidRDefault="00357667" w:rsidP="00DA0EE1">
      <w:pPr>
        <w:spacing w:after="0" w:line="240" w:lineRule="auto"/>
        <w:jc w:val="both"/>
        <w:rPr>
          <w:rFonts w:ascii="Times New Roman" w:hAnsi="Times New Roman"/>
          <w:lang w:val="en-US"/>
        </w:rPr>
      </w:pPr>
    </w:p>
    <w:p w:rsidR="00357667" w:rsidRPr="00DA0EE1" w:rsidRDefault="00DA0EE1" w:rsidP="00DA0EE1">
      <w:pPr>
        <w:spacing w:after="0" w:line="240" w:lineRule="auto"/>
        <w:jc w:val="both"/>
        <w:rPr>
          <w:rFonts w:ascii="Times New Roman" w:hAnsi="Times New Roman"/>
          <w:b/>
          <w:lang w:val="en-US"/>
        </w:rPr>
      </w:pPr>
      <w:r>
        <w:rPr>
          <w:rFonts w:ascii="Times New Roman" w:hAnsi="Times New Roman"/>
          <w:b/>
        </w:rPr>
        <w:t xml:space="preserve">III. </w:t>
      </w:r>
      <w:r w:rsidR="00357667" w:rsidRPr="00DA0EE1">
        <w:rPr>
          <w:rFonts w:ascii="Times New Roman" w:hAnsi="Times New Roman"/>
          <w:b/>
          <w:lang w:val="en-US"/>
        </w:rPr>
        <w:t>Metode Penelitian</w:t>
      </w:r>
    </w:p>
    <w:p w:rsidR="008F6593" w:rsidRDefault="00456E7E" w:rsidP="00DA0EE1">
      <w:pPr>
        <w:tabs>
          <w:tab w:val="left" w:pos="5205"/>
        </w:tabs>
        <w:spacing w:after="0" w:line="240" w:lineRule="auto"/>
        <w:jc w:val="both"/>
        <w:rPr>
          <w:rFonts w:ascii="Times New Roman" w:hAnsi="Times New Roman"/>
        </w:rPr>
      </w:pPr>
      <w:r w:rsidRPr="00DA0EE1">
        <w:rPr>
          <w:rFonts w:ascii="Times New Roman" w:hAnsi="Times New Roman"/>
        </w:rPr>
        <w:tab/>
        <w:t>Pemilihan strategi penelitian yang akan digunakan mengacu kepada strategi penelitian yang dikembangkan oleh Yin (1994)</w:t>
      </w:r>
      <w:r w:rsidRPr="00DA0EE1">
        <w:rPr>
          <w:rFonts w:ascii="Times New Roman" w:hAnsi="Times New Roman"/>
          <w:lang w:val="en-US"/>
        </w:rPr>
        <w:t xml:space="preserve">. </w:t>
      </w:r>
      <w:r w:rsidRPr="00DA0EE1">
        <w:rPr>
          <w:rFonts w:ascii="Times New Roman" w:hAnsi="Times New Roman"/>
        </w:rPr>
        <w:t>Untuk mencapai tujuan dari penelitian ini, maka dipilih jenis strategi penelitian yang akan dilakukan, yaitu</w:t>
      </w:r>
      <w:r w:rsidRPr="00DA0EE1">
        <w:rPr>
          <w:rFonts w:ascii="Times New Roman" w:hAnsi="Times New Roman"/>
          <w:lang w:val="en-US"/>
        </w:rPr>
        <w:t xml:space="preserve"> survey dan analisa arsip. </w:t>
      </w:r>
      <w:proofErr w:type="gramStart"/>
      <w:r w:rsidR="008F6593" w:rsidRPr="00DA0EE1">
        <w:rPr>
          <w:rFonts w:ascii="Times New Roman" w:hAnsi="Times New Roman"/>
          <w:lang w:val="en-US"/>
        </w:rPr>
        <w:t>D</w:t>
      </w:r>
      <w:r w:rsidRPr="00DA0EE1">
        <w:rPr>
          <w:rFonts w:ascii="Times New Roman" w:hAnsi="Times New Roman"/>
          <w:lang w:val="en-US"/>
        </w:rPr>
        <w:t>iagram al</w:t>
      </w:r>
      <w:r w:rsidR="002B45C9" w:rsidRPr="00DA0EE1">
        <w:rPr>
          <w:rFonts w:ascii="Times New Roman" w:hAnsi="Times New Roman"/>
          <w:lang w:val="en-US"/>
        </w:rPr>
        <w:t>i</w:t>
      </w:r>
      <w:r w:rsidRPr="00DA0EE1">
        <w:rPr>
          <w:rFonts w:ascii="Times New Roman" w:hAnsi="Times New Roman"/>
          <w:lang w:val="en-US"/>
        </w:rPr>
        <w:t>r dari tahapan penel</w:t>
      </w:r>
      <w:r w:rsidR="008F6593" w:rsidRPr="00DA0EE1">
        <w:rPr>
          <w:rFonts w:ascii="Times New Roman" w:hAnsi="Times New Roman"/>
          <w:lang w:val="en-US"/>
        </w:rPr>
        <w:t xml:space="preserve">itian ini dapat dilihat pada gambar </w:t>
      </w:r>
      <w:r w:rsidR="007C6987" w:rsidRPr="00DA0EE1">
        <w:rPr>
          <w:rFonts w:ascii="Times New Roman" w:hAnsi="Times New Roman"/>
          <w:lang w:val="en-US"/>
        </w:rPr>
        <w:t>1</w:t>
      </w:r>
      <w:r w:rsidR="00804982" w:rsidRPr="00DA0EE1">
        <w:rPr>
          <w:rFonts w:ascii="Times New Roman" w:hAnsi="Times New Roman"/>
          <w:lang w:val="en-US"/>
        </w:rPr>
        <w:t>.</w:t>
      </w:r>
      <w:proofErr w:type="gramEnd"/>
    </w:p>
    <w:p w:rsidR="00DA0EE1" w:rsidRDefault="00812F53" w:rsidP="00DA0EE1">
      <w:pPr>
        <w:tabs>
          <w:tab w:val="left" w:pos="5205"/>
        </w:tabs>
        <w:spacing w:after="0" w:line="240" w:lineRule="auto"/>
        <w:jc w:val="both"/>
        <w:rPr>
          <w:rFonts w:ascii="Times New Roman" w:hAnsi="Times New Roman"/>
        </w:rPr>
      </w:pPr>
      <w:r w:rsidRPr="00DA0EE1">
        <w:rPr>
          <w:noProof/>
          <w:lang w:val="en-US"/>
        </w:rPr>
        <w:drawing>
          <wp:anchor distT="0" distB="0" distL="114300" distR="114300" simplePos="0" relativeHeight="251665408" behindDoc="1" locked="0" layoutInCell="1" allowOverlap="1" wp14:anchorId="1479F5F5" wp14:editId="25DD711A">
            <wp:simplePos x="0" y="0"/>
            <wp:positionH relativeFrom="margin">
              <wp:posOffset>-403860</wp:posOffset>
            </wp:positionH>
            <wp:positionV relativeFrom="paragraph">
              <wp:posOffset>151765</wp:posOffset>
            </wp:positionV>
            <wp:extent cx="3186430" cy="1233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643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0EE1" w:rsidRPr="00DA0EE1" w:rsidRDefault="00DA0EE1" w:rsidP="00DA0EE1">
      <w:pPr>
        <w:tabs>
          <w:tab w:val="left" w:pos="5205"/>
        </w:tabs>
        <w:spacing w:after="0" w:line="240" w:lineRule="auto"/>
        <w:jc w:val="both"/>
        <w:rPr>
          <w:rFonts w:ascii="Times New Roman" w:hAnsi="Times New Roman"/>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812F53" w:rsidP="00DA0EE1">
      <w:pPr>
        <w:spacing w:after="0" w:line="240" w:lineRule="auto"/>
        <w:jc w:val="both"/>
        <w:rPr>
          <w:rFonts w:ascii="Times New Roman" w:hAnsi="Times New Roman"/>
          <w:lang w:val="en-US"/>
        </w:rPr>
      </w:pPr>
      <w:proofErr w:type="gramStart"/>
      <w:r w:rsidRPr="00DA0EE1">
        <w:rPr>
          <w:rFonts w:ascii="Times New Roman" w:hAnsi="Times New Roman"/>
          <w:b/>
          <w:lang w:val="en-US"/>
        </w:rPr>
        <w:t>Gambar 1.</w:t>
      </w:r>
      <w:proofErr w:type="gramEnd"/>
      <w:r w:rsidRPr="00DA0EE1">
        <w:rPr>
          <w:rFonts w:ascii="Times New Roman" w:hAnsi="Times New Roman"/>
          <w:b/>
          <w:lang w:val="en-US"/>
        </w:rPr>
        <w:t xml:space="preserve"> Tahapan Penelitian</w:t>
      </w:r>
      <w:r w:rsidRPr="00DA0EE1">
        <w:rPr>
          <w:rFonts w:ascii="Times New Roman" w:hAnsi="Times New Roman"/>
          <w:b/>
          <w:lang w:val="en-US"/>
        </w:rPr>
        <w:br/>
      </w:r>
      <w:proofErr w:type="gramStart"/>
      <w:r w:rsidRPr="00DA0EE1">
        <w:rPr>
          <w:rFonts w:ascii="Times New Roman" w:hAnsi="Times New Roman"/>
          <w:lang w:val="en-US"/>
        </w:rPr>
        <w:t>Sumber :</w:t>
      </w:r>
      <w:proofErr w:type="gramEnd"/>
      <w:r w:rsidRPr="00DA0EE1">
        <w:rPr>
          <w:rFonts w:ascii="Times New Roman" w:hAnsi="Times New Roman"/>
          <w:lang w:val="en-US"/>
        </w:rPr>
        <w:t xml:space="preserve"> Olahan Penulis</w:t>
      </w:r>
    </w:p>
    <w:p w:rsidR="007C6987" w:rsidRPr="00DA0EE1" w:rsidRDefault="007C6987" w:rsidP="00DA0EE1">
      <w:pPr>
        <w:spacing w:after="0" w:line="240" w:lineRule="auto"/>
        <w:jc w:val="both"/>
        <w:rPr>
          <w:rFonts w:ascii="Times New Roman" w:hAnsi="Times New Roman"/>
          <w:lang w:val="en-US"/>
        </w:rPr>
      </w:pPr>
    </w:p>
    <w:p w:rsidR="00804982" w:rsidRPr="00DA0EE1" w:rsidRDefault="00804982" w:rsidP="00DA0EE1">
      <w:pPr>
        <w:spacing w:after="0" w:line="240" w:lineRule="auto"/>
        <w:jc w:val="both"/>
        <w:rPr>
          <w:rFonts w:ascii="Times New Roman" w:hAnsi="Times New Roman"/>
          <w:lang w:val="en-US"/>
        </w:rPr>
      </w:pPr>
      <w:r w:rsidRPr="00DA0EE1">
        <w:rPr>
          <w:rFonts w:ascii="Times New Roman" w:hAnsi="Times New Roman"/>
          <w:lang w:val="en-US"/>
        </w:rPr>
        <w:t xml:space="preserve">Pada penelitian ini dilakukan dengan 4 tahapan pengumpulan data, yaitu validasi pakar tahap 1, validasi pakar tahap 2, </w:t>
      </w:r>
      <w:r w:rsidRPr="00DA0EE1">
        <w:rPr>
          <w:rFonts w:ascii="Times New Roman" w:hAnsi="Times New Roman"/>
          <w:i/>
          <w:lang w:val="en-US"/>
        </w:rPr>
        <w:t>pilot survey</w:t>
      </w:r>
      <w:r w:rsidRPr="00DA0EE1">
        <w:rPr>
          <w:rFonts w:ascii="Times New Roman" w:hAnsi="Times New Roman"/>
          <w:lang w:val="en-US"/>
        </w:rPr>
        <w:t>, survey responden, dan validasi pakar tahap akhir.</w:t>
      </w:r>
    </w:p>
    <w:p w:rsidR="008F6593" w:rsidRPr="00DA0EE1" w:rsidRDefault="008F6593" w:rsidP="00DA0EE1">
      <w:pPr>
        <w:spacing w:after="0" w:line="240" w:lineRule="auto"/>
        <w:jc w:val="both"/>
        <w:rPr>
          <w:rFonts w:ascii="Times New Roman" w:hAnsi="Times New Roman"/>
          <w:lang w:val="en-US"/>
        </w:rPr>
      </w:pPr>
      <w:r w:rsidRPr="00DA0EE1">
        <w:rPr>
          <w:rFonts w:ascii="Times New Roman" w:hAnsi="Times New Roman"/>
          <w:lang w:val="en-US"/>
        </w:rPr>
        <w:t xml:space="preserve">Validasi pakar 1 dan 2 dilakukan kepada 5 orang pakar untuk validasi konstruk dan konten instrument peelitian, sedangkan validasi pakar tahap akhir dilakukan kepada 3 orang pakar untuk mendapatkan tanggapan dari pakar terhadap variabel risiko kategori tinggi dari hasil kuisioner responden. </w:t>
      </w:r>
      <w:proofErr w:type="gramStart"/>
      <w:r w:rsidRPr="00DA0EE1">
        <w:rPr>
          <w:rFonts w:ascii="Times New Roman" w:hAnsi="Times New Roman"/>
          <w:lang w:val="en-US"/>
        </w:rPr>
        <w:t>Kriteria pakar yang terlibat adalah praktisi proyek EPC dengan pengalaman minimal 25 tahun dan pendidikan minimal S1.</w:t>
      </w:r>
      <w:proofErr w:type="gramEnd"/>
    </w:p>
    <w:p w:rsidR="00820564" w:rsidRPr="00DA0EE1" w:rsidRDefault="008F6593" w:rsidP="00DA0EE1">
      <w:pPr>
        <w:spacing w:after="0" w:line="240" w:lineRule="auto"/>
        <w:jc w:val="both"/>
        <w:rPr>
          <w:rFonts w:ascii="Times New Roman" w:hAnsi="Times New Roman"/>
        </w:rPr>
      </w:pPr>
      <w:r w:rsidRPr="00DA0EE1">
        <w:rPr>
          <w:rFonts w:ascii="Times New Roman" w:hAnsi="Times New Roman"/>
          <w:lang w:val="en-US"/>
        </w:rPr>
        <w:t xml:space="preserve">Berdasarkan hasil validasi pakar tahap 1 dan 2, sebelum disebarkan ke responden, dilakukan </w:t>
      </w:r>
      <w:r w:rsidRPr="00DA0EE1">
        <w:rPr>
          <w:rFonts w:ascii="Times New Roman" w:hAnsi="Times New Roman"/>
          <w:i/>
          <w:lang w:val="en-US"/>
        </w:rPr>
        <w:t>pilot survey</w:t>
      </w:r>
      <w:r w:rsidRPr="00DA0EE1">
        <w:rPr>
          <w:rFonts w:ascii="Times New Roman" w:hAnsi="Times New Roman"/>
          <w:lang w:val="en-US"/>
        </w:rPr>
        <w:t xml:space="preserve"> kepada 10 calon respnden terlebih </w:t>
      </w:r>
      <w:r w:rsidRPr="00DA0EE1">
        <w:rPr>
          <w:rFonts w:ascii="Times New Roman" w:hAnsi="Times New Roman"/>
          <w:lang w:val="en-US"/>
        </w:rPr>
        <w:lastRenderedPageBreak/>
        <w:t xml:space="preserve">dahulu dengan tujuan mengetahui tingkat pemahaman responden terhadap instrument kuisioner. Selanjutnya kuisioner disebar ke 23 responden, sehingga total responden yang terlibat adalah </w:t>
      </w:r>
      <w:proofErr w:type="gramStart"/>
      <w:r w:rsidRPr="00DA0EE1">
        <w:rPr>
          <w:rFonts w:ascii="Times New Roman" w:hAnsi="Times New Roman"/>
          <w:lang w:val="en-US"/>
        </w:rPr>
        <w:t>33 orang</w:t>
      </w:r>
      <w:proofErr w:type="gramEnd"/>
      <w:r w:rsidRPr="00DA0EE1">
        <w:rPr>
          <w:rFonts w:ascii="Times New Roman" w:hAnsi="Times New Roman"/>
          <w:lang w:val="en-US"/>
        </w:rPr>
        <w:t xml:space="preserve">. Kriteria responden yang terlibat pada penelitian ini adalah memiliki pendidikan minimal S1, pengalaman minimal 7 tahun dalam menangani proyek EPC dan jabatan minimal </w:t>
      </w:r>
      <w:r w:rsidRPr="00DA0EE1">
        <w:rPr>
          <w:rFonts w:ascii="Times New Roman" w:hAnsi="Times New Roman"/>
          <w:i/>
          <w:lang w:val="en-US"/>
        </w:rPr>
        <w:t xml:space="preserve">Project Control Manager </w:t>
      </w:r>
      <w:proofErr w:type="gramStart"/>
      <w:r w:rsidRPr="00DA0EE1">
        <w:rPr>
          <w:rFonts w:ascii="Times New Roman" w:hAnsi="Times New Roman"/>
          <w:lang w:val="en-US"/>
        </w:rPr>
        <w:t>atau</w:t>
      </w:r>
      <w:proofErr w:type="gramEnd"/>
      <w:r w:rsidRPr="00DA0EE1">
        <w:rPr>
          <w:rFonts w:ascii="Times New Roman" w:hAnsi="Times New Roman"/>
          <w:lang w:val="en-US"/>
        </w:rPr>
        <w:t xml:space="preserve"> setara.</w:t>
      </w:r>
      <w:r w:rsidR="00820564" w:rsidRPr="00DA0EE1">
        <w:rPr>
          <w:rFonts w:ascii="Times New Roman" w:hAnsi="Times New Roman"/>
          <w:lang w:val="en-US"/>
        </w:rPr>
        <w:t xml:space="preserve"> </w:t>
      </w:r>
    </w:p>
    <w:p w:rsidR="00456E7E" w:rsidRDefault="008F6593" w:rsidP="00DA0EE1">
      <w:pPr>
        <w:pStyle w:val="FormatUI"/>
        <w:spacing w:line="240" w:lineRule="auto"/>
        <w:ind w:firstLine="0"/>
        <w:rPr>
          <w:sz w:val="22"/>
          <w:lang w:val="id-ID"/>
        </w:rPr>
      </w:pPr>
      <w:r w:rsidRPr="00DA0EE1">
        <w:rPr>
          <w:sz w:val="22"/>
        </w:rPr>
        <w:t xml:space="preserve">Kemudian dilakukan beberapa analisa terhadap hasil penyebaran kuisioner ini, antara lain uji homogenitas, uji validitas &amp; reabilitas (validasi internal), uji deskriptif, dan analisa peringkat risiko terhadap variabel yang valid dengan menggunakan probability and impact matrix berdasarkan PMBOK® Guide 5th Edition seperti pada gambar 3. </w:t>
      </w:r>
    </w:p>
    <w:p w:rsidR="00DA0EE1" w:rsidRDefault="00812F53" w:rsidP="00DA0EE1">
      <w:pPr>
        <w:pStyle w:val="FormatUI"/>
        <w:spacing w:line="240" w:lineRule="auto"/>
        <w:ind w:firstLine="0"/>
        <w:rPr>
          <w:sz w:val="22"/>
          <w:lang w:val="id-ID"/>
        </w:rPr>
      </w:pPr>
      <w:r w:rsidRPr="00DA0EE1">
        <w:rPr>
          <w:noProof/>
        </w:rPr>
        <w:drawing>
          <wp:anchor distT="0" distB="0" distL="114300" distR="114300" simplePos="0" relativeHeight="251664384" behindDoc="1" locked="0" layoutInCell="1" allowOverlap="1" wp14:anchorId="3B48B5A8" wp14:editId="6F6DC53F">
            <wp:simplePos x="0" y="0"/>
            <wp:positionH relativeFrom="margin">
              <wp:posOffset>2877820</wp:posOffset>
            </wp:positionH>
            <wp:positionV relativeFrom="paragraph">
              <wp:posOffset>141605</wp:posOffset>
            </wp:positionV>
            <wp:extent cx="3021965" cy="259397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1965" cy="2593975"/>
                    </a:xfrm>
                    <a:prstGeom prst="rect">
                      <a:avLst/>
                    </a:prstGeom>
                    <a:noFill/>
                  </pic:spPr>
                </pic:pic>
              </a:graphicData>
            </a:graphic>
            <wp14:sizeRelH relativeFrom="page">
              <wp14:pctWidth>0</wp14:pctWidth>
            </wp14:sizeRelH>
            <wp14:sizeRelV relativeFrom="page">
              <wp14:pctHeight>0</wp14:pctHeight>
            </wp14:sizeRelV>
          </wp:anchor>
        </w:drawing>
      </w:r>
    </w:p>
    <w:p w:rsidR="00DA0EE1" w:rsidRPr="00DA0EE1" w:rsidRDefault="00DA0EE1" w:rsidP="00DA0EE1">
      <w:pPr>
        <w:pStyle w:val="FormatUI"/>
        <w:spacing w:line="240" w:lineRule="auto"/>
        <w:ind w:firstLine="0"/>
        <w:rPr>
          <w:sz w:val="22"/>
          <w:lang w:val="id-ID"/>
        </w:rPr>
      </w:pPr>
    </w:p>
    <w:p w:rsidR="002D4F69" w:rsidRPr="00DA0EE1" w:rsidRDefault="002D4F69" w:rsidP="00DA0EE1">
      <w:pPr>
        <w:spacing w:after="0" w:line="240" w:lineRule="auto"/>
        <w:jc w:val="both"/>
        <w:rPr>
          <w:rFonts w:ascii="Times New Roman" w:hAnsi="Times New Roman"/>
          <w:lang w:val="en-US"/>
        </w:rPr>
      </w:pPr>
    </w:p>
    <w:p w:rsidR="000E5CAB" w:rsidRDefault="000E5CAB"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2D4F69" w:rsidRPr="00DA0EE1" w:rsidRDefault="002D4F69" w:rsidP="00DA0EE1">
      <w:pPr>
        <w:spacing w:after="0" w:line="240" w:lineRule="auto"/>
        <w:jc w:val="both"/>
        <w:rPr>
          <w:rFonts w:ascii="Times New Roman" w:hAnsi="Times New Roman"/>
          <w:lang w:val="en-US"/>
        </w:rPr>
      </w:pPr>
    </w:p>
    <w:p w:rsidR="002D4F69" w:rsidRDefault="002D4F69" w:rsidP="00DA0EE1">
      <w:pPr>
        <w:spacing w:after="0" w:line="240" w:lineRule="auto"/>
        <w:jc w:val="center"/>
        <w:rPr>
          <w:rFonts w:ascii="Times New Roman" w:hAnsi="Times New Roman"/>
        </w:rPr>
      </w:pPr>
      <w:r w:rsidRPr="00DA0EE1">
        <w:rPr>
          <w:rFonts w:ascii="Times New Roman" w:hAnsi="Times New Roman"/>
          <w:b/>
        </w:rPr>
        <w:t>Gambar 3. Matriks Probabilitas – Dampak</w:t>
      </w:r>
      <w:r w:rsidRPr="00DA0EE1">
        <w:rPr>
          <w:rFonts w:ascii="Times New Roman" w:hAnsi="Times New Roman"/>
        </w:rPr>
        <w:br/>
        <w:t>Sumber : PMBOK 2013</w:t>
      </w:r>
    </w:p>
    <w:p w:rsidR="009A58E8" w:rsidRPr="00DA0EE1" w:rsidRDefault="009A58E8" w:rsidP="00DA0EE1">
      <w:pPr>
        <w:spacing w:after="0" w:line="240" w:lineRule="auto"/>
        <w:jc w:val="center"/>
        <w:rPr>
          <w:rFonts w:ascii="Times New Roman" w:hAnsi="Times New Roman"/>
        </w:rPr>
      </w:pPr>
    </w:p>
    <w:p w:rsidR="00917AA4" w:rsidRPr="00DA0EE1" w:rsidRDefault="00781D5C" w:rsidP="00DA0EE1">
      <w:pPr>
        <w:pStyle w:val="FormatUI"/>
        <w:spacing w:line="240" w:lineRule="auto"/>
        <w:ind w:firstLine="0"/>
        <w:rPr>
          <w:sz w:val="22"/>
        </w:rPr>
      </w:pPr>
      <w:r w:rsidRPr="00DA0EE1">
        <w:rPr>
          <w:sz w:val="22"/>
        </w:rPr>
        <w:t>Ada pun skala yang digunakan dalam kuesioner responden untuk tingkat probabilitas risiko adalah 0.1 = Sangat Rendah 0.3 = Rendah, 0.5 = Sedang, 0.7 = Tinggi, dan 0.9 = Sangat Tinggi, sedangkan untuk tingkat dampak risiko adalah 0.05 = Tidak Berpengaruh, 0.1 = Kurang Berpengaruh, 0.2 = Cukup Berpengaruh, 0.4 = Berpengaruh, dan 0.8 = Sangat Berpengaruh.</w:t>
      </w:r>
      <w:r w:rsidR="00917AA4" w:rsidRPr="00DA0EE1">
        <w:rPr>
          <w:sz w:val="22"/>
        </w:rPr>
        <w:t xml:space="preserve"> Dari proses analisis level risiko diperoleh faktor risiko tertinggi untuk masing-masing kategori risiko berdasarkan </w:t>
      </w:r>
      <w:r w:rsidR="00917AA4" w:rsidRPr="00DA0EE1">
        <w:rPr>
          <w:i/>
          <w:sz w:val="22"/>
        </w:rPr>
        <w:t xml:space="preserve">input </w:t>
      </w:r>
      <w:r w:rsidR="00917AA4" w:rsidRPr="00DA0EE1">
        <w:rPr>
          <w:sz w:val="22"/>
        </w:rPr>
        <w:t>dan</w:t>
      </w:r>
      <w:r w:rsidR="00917AA4" w:rsidRPr="00DA0EE1">
        <w:rPr>
          <w:i/>
          <w:sz w:val="22"/>
        </w:rPr>
        <w:t xml:space="preserve"> tools and techniques</w:t>
      </w:r>
      <w:r w:rsidR="00917AA4" w:rsidRPr="00DA0EE1">
        <w:rPr>
          <w:sz w:val="22"/>
        </w:rPr>
        <w:t xml:space="preserve"> dalam proses </w:t>
      </w:r>
      <w:r w:rsidR="0040293D" w:rsidRPr="00DA0EE1">
        <w:rPr>
          <w:sz w:val="22"/>
        </w:rPr>
        <w:t>perencanaan proyek</w:t>
      </w:r>
      <w:r w:rsidR="00917AA4" w:rsidRPr="00DA0EE1">
        <w:rPr>
          <w:sz w:val="22"/>
        </w:rPr>
        <w:t xml:space="preserve"> berdasarkan PMBOK</w:t>
      </w:r>
      <w:r w:rsidR="0040293D" w:rsidRPr="00DA0EE1">
        <w:rPr>
          <w:sz w:val="22"/>
          <w:vertAlign w:val="superscript"/>
        </w:rPr>
        <w:t xml:space="preserve"> </w:t>
      </w:r>
      <w:r w:rsidR="0040293D" w:rsidRPr="00DA0EE1">
        <w:rPr>
          <w:sz w:val="22"/>
        </w:rPr>
        <w:t>2013</w:t>
      </w:r>
      <w:r w:rsidR="00917AA4" w:rsidRPr="00DA0EE1">
        <w:rPr>
          <w:sz w:val="22"/>
        </w:rPr>
        <w:t>.</w:t>
      </w:r>
    </w:p>
    <w:p w:rsidR="0040293D" w:rsidRPr="00DA0EE1" w:rsidRDefault="0040293D" w:rsidP="00DA0EE1">
      <w:pPr>
        <w:pStyle w:val="FormatUI"/>
        <w:spacing w:line="240" w:lineRule="auto"/>
        <w:ind w:firstLine="0"/>
        <w:rPr>
          <w:sz w:val="22"/>
        </w:rPr>
      </w:pPr>
    </w:p>
    <w:p w:rsidR="0040293D" w:rsidRDefault="0040293D" w:rsidP="00DA0EE1">
      <w:pPr>
        <w:pStyle w:val="FormatUI"/>
        <w:spacing w:line="240" w:lineRule="auto"/>
        <w:ind w:firstLine="0"/>
        <w:rPr>
          <w:sz w:val="22"/>
          <w:lang w:val="id-ID"/>
        </w:rPr>
      </w:pPr>
    </w:p>
    <w:p w:rsidR="0031528D" w:rsidRPr="0031528D" w:rsidRDefault="0031528D" w:rsidP="00DA0EE1">
      <w:pPr>
        <w:pStyle w:val="FormatUI"/>
        <w:spacing w:line="240" w:lineRule="auto"/>
        <w:ind w:firstLine="0"/>
        <w:rPr>
          <w:sz w:val="22"/>
          <w:lang w:val="id-ID"/>
        </w:rPr>
      </w:pPr>
    </w:p>
    <w:p w:rsidR="0040293D" w:rsidRPr="00DA0EE1" w:rsidRDefault="006B6DF5" w:rsidP="00DA0EE1">
      <w:pPr>
        <w:pStyle w:val="FormatUI"/>
        <w:spacing w:line="240" w:lineRule="auto"/>
        <w:ind w:firstLine="0"/>
        <w:rPr>
          <w:b/>
          <w:sz w:val="22"/>
        </w:rPr>
      </w:pPr>
      <w:r>
        <w:rPr>
          <w:b/>
          <w:sz w:val="22"/>
          <w:lang w:val="id-ID"/>
        </w:rPr>
        <w:lastRenderedPageBreak/>
        <w:t xml:space="preserve">IV. </w:t>
      </w:r>
      <w:r w:rsidR="0040293D" w:rsidRPr="00DA0EE1">
        <w:rPr>
          <w:b/>
          <w:sz w:val="22"/>
        </w:rPr>
        <w:t>Hasil Penelitian</w:t>
      </w:r>
    </w:p>
    <w:p w:rsidR="0040293D" w:rsidRPr="00DA0EE1" w:rsidRDefault="0040293D" w:rsidP="00DA0EE1">
      <w:pPr>
        <w:pStyle w:val="FormatUI"/>
        <w:spacing w:line="240" w:lineRule="auto"/>
        <w:ind w:firstLine="0"/>
        <w:rPr>
          <w:sz w:val="22"/>
        </w:rPr>
      </w:pPr>
    </w:p>
    <w:p w:rsidR="00E9513E" w:rsidRDefault="005C09A9" w:rsidP="00DA0EE1">
      <w:pPr>
        <w:pStyle w:val="FormatUI"/>
        <w:spacing w:line="240" w:lineRule="auto"/>
        <w:ind w:firstLine="0"/>
        <w:rPr>
          <w:sz w:val="22"/>
          <w:lang w:val="id-ID"/>
        </w:rPr>
      </w:pPr>
      <w:r w:rsidRPr="00DA0EE1">
        <w:rPr>
          <w:sz w:val="22"/>
        </w:rPr>
        <w:t xml:space="preserve">Berdasarkan hasil validasi pakar tahap 1, terdapat beberapa tambahan </w:t>
      </w:r>
      <w:r w:rsidR="00E9513E" w:rsidRPr="00DA0EE1">
        <w:rPr>
          <w:i/>
          <w:sz w:val="22"/>
        </w:rPr>
        <w:t xml:space="preserve">knowledge area management </w:t>
      </w:r>
      <w:r w:rsidRPr="00DA0EE1">
        <w:rPr>
          <w:sz w:val="22"/>
        </w:rPr>
        <w:t xml:space="preserve">dari pakar selain yang terdapat dalam PMBOK 2013, yaitu </w:t>
      </w:r>
      <w:r w:rsidR="00E9513E" w:rsidRPr="00DA0EE1">
        <w:rPr>
          <w:sz w:val="22"/>
        </w:rPr>
        <w:t xml:space="preserve">perencanaan maajemen kreselamatan kerja proyek, manajemen lingkungan proyek, manajemen keuangan proyek, dan manajemen claim proyek. Pada validasi pakar tahap 1 ini dilakukan validasi mengenai faktor risiko penyebab gagalnya proses perencanaan pada masing-masing aktivitas perencanaan. Untuk selanjutnya factor risiko tersebut yang diikutsertakan dalam validasi pakar tahap 2 sebagai </w:t>
      </w:r>
      <w:proofErr w:type="gramStart"/>
      <w:r w:rsidR="00E9513E" w:rsidRPr="00DA0EE1">
        <w:rPr>
          <w:sz w:val="22"/>
        </w:rPr>
        <w:t>variable  x</w:t>
      </w:r>
      <w:proofErr w:type="gramEnd"/>
      <w:r w:rsidR="00E9513E" w:rsidRPr="00DA0EE1">
        <w:rPr>
          <w:sz w:val="22"/>
        </w:rPr>
        <w:t>.</w:t>
      </w:r>
      <w:r w:rsidR="00904F23" w:rsidRPr="00DA0EE1">
        <w:rPr>
          <w:sz w:val="22"/>
          <w:lang w:val="id-ID"/>
        </w:rPr>
        <w:t xml:space="preserve"> </w:t>
      </w:r>
      <w:r w:rsidR="00E9513E" w:rsidRPr="00DA0EE1">
        <w:rPr>
          <w:sz w:val="22"/>
        </w:rPr>
        <w:t xml:space="preserve">Variabel x yang diikutsertakan pada validasi pakar tahap 2 sebanyak 160 variabel. </w:t>
      </w:r>
      <w:proofErr w:type="gramStart"/>
      <w:r w:rsidR="00E9513E" w:rsidRPr="00DA0EE1">
        <w:rPr>
          <w:sz w:val="22"/>
        </w:rPr>
        <w:t>Dan setelah dilakukan validasi hanya 147 variabel saja yang berpengaruh terhadap kinerja waktu proyek.</w:t>
      </w:r>
      <w:proofErr w:type="gramEnd"/>
      <w:r w:rsidR="00E9513E" w:rsidRPr="00DA0EE1">
        <w:rPr>
          <w:sz w:val="22"/>
        </w:rPr>
        <w:t xml:space="preserve"> </w:t>
      </w:r>
      <w:proofErr w:type="gramStart"/>
      <w:r w:rsidR="00E9513E" w:rsidRPr="00DA0EE1">
        <w:rPr>
          <w:sz w:val="22"/>
        </w:rPr>
        <w:t>147 variabel tersebut dapat dilihat pada tabel 3.</w:t>
      </w:r>
      <w:proofErr w:type="gramEnd"/>
    </w:p>
    <w:p w:rsidR="004855D1" w:rsidRDefault="004855D1" w:rsidP="00DA0EE1">
      <w:pPr>
        <w:pStyle w:val="FormatUI"/>
        <w:spacing w:line="240" w:lineRule="auto"/>
        <w:ind w:firstLine="0"/>
        <w:rPr>
          <w:sz w:val="22"/>
          <w:lang w:val="id-ID"/>
        </w:rPr>
      </w:pPr>
    </w:p>
    <w:p w:rsidR="004855D1" w:rsidRDefault="004855D1" w:rsidP="00DA0EE1">
      <w:pPr>
        <w:pStyle w:val="FormatUI"/>
        <w:spacing w:line="240" w:lineRule="auto"/>
        <w:ind w:firstLine="0"/>
        <w:rPr>
          <w:sz w:val="22"/>
          <w:lang w:val="id-ID"/>
        </w:rPr>
      </w:pPr>
    </w:p>
    <w:p w:rsidR="002B4158" w:rsidRPr="00DA0EE1" w:rsidRDefault="002B4158" w:rsidP="00DA0EE1">
      <w:pPr>
        <w:pStyle w:val="FormatUI"/>
        <w:spacing w:line="240" w:lineRule="auto"/>
        <w:ind w:firstLine="0"/>
        <w:jc w:val="center"/>
        <w:rPr>
          <w:b/>
          <w:sz w:val="22"/>
        </w:rPr>
      </w:pPr>
      <w:proofErr w:type="gramStart"/>
      <w:r w:rsidRPr="00DA0EE1">
        <w:rPr>
          <w:b/>
          <w:sz w:val="22"/>
        </w:rPr>
        <w:t>Tabel 3.</w:t>
      </w:r>
      <w:proofErr w:type="gramEnd"/>
      <w:r w:rsidRPr="00DA0EE1">
        <w:rPr>
          <w:b/>
          <w:sz w:val="22"/>
        </w:rPr>
        <w:t xml:space="preserve"> Variabel Hasil Validasi Tahap 2</w:t>
      </w:r>
    </w:p>
    <w:p w:rsidR="002B4158" w:rsidRPr="00DA0EE1" w:rsidRDefault="002B4158" w:rsidP="00DA0EE1">
      <w:pPr>
        <w:pStyle w:val="FormatUI"/>
        <w:spacing w:line="240" w:lineRule="auto"/>
        <w:ind w:firstLine="0"/>
        <w:rPr>
          <w:sz w:val="22"/>
        </w:rPr>
      </w:pPr>
    </w:p>
    <w:tbl>
      <w:tblPr>
        <w:tblW w:w="0" w:type="auto"/>
        <w:tblLook w:val="04A0" w:firstRow="1" w:lastRow="0" w:firstColumn="1" w:lastColumn="0" w:noHBand="0" w:noVBand="1"/>
      </w:tblPr>
      <w:tblGrid>
        <w:gridCol w:w="373"/>
        <w:gridCol w:w="216"/>
        <w:gridCol w:w="784"/>
        <w:gridCol w:w="216"/>
        <w:gridCol w:w="222"/>
        <w:gridCol w:w="216"/>
        <w:gridCol w:w="226"/>
        <w:gridCol w:w="216"/>
        <w:gridCol w:w="226"/>
        <w:gridCol w:w="216"/>
        <w:gridCol w:w="226"/>
        <w:gridCol w:w="216"/>
        <w:gridCol w:w="226"/>
        <w:gridCol w:w="216"/>
        <w:gridCol w:w="575"/>
      </w:tblGrid>
      <w:tr w:rsidR="002664B9" w:rsidRPr="00DA0EE1"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Code</w:t>
            </w:r>
          </w:p>
        </w:tc>
        <w:tc>
          <w:tcPr>
            <w:tcW w:w="0" w:type="auto"/>
            <w:gridSpan w:val="3"/>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Peristiwa Penyebab Gagalnya Perencanaan Proyek</w:t>
            </w:r>
          </w:p>
        </w:tc>
        <w:tc>
          <w:tcPr>
            <w:tcW w:w="0" w:type="auto"/>
            <w:gridSpan w:val="10"/>
            <w:tcBorders>
              <w:top w:val="single" w:sz="8" w:space="0" w:color="auto"/>
              <w:left w:val="nil"/>
              <w:bottom w:val="single" w:sz="4" w:space="0" w:color="auto"/>
              <w:right w:val="single" w:sz="4" w:space="0" w:color="auto"/>
            </w:tcBorders>
            <w:shd w:val="clear" w:color="000000" w:fill="FABF8F"/>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hAnsi="Times New Roman"/>
                <w:noProof/>
                <w:sz w:val="20"/>
                <w:szCs w:val="20"/>
                <w:lang w:val="en-US"/>
              </w:rPr>
              <mc:AlternateContent>
                <mc:Choice Requires="wps">
                  <w:drawing>
                    <wp:anchor distT="0" distB="0" distL="114300" distR="114300" simplePos="0" relativeHeight="251670528" behindDoc="0" locked="0" layoutInCell="1" allowOverlap="1" wp14:anchorId="6134EC35" wp14:editId="4656A3DE">
                      <wp:simplePos x="0" y="0"/>
                      <wp:positionH relativeFrom="column">
                        <wp:posOffset>5715</wp:posOffset>
                      </wp:positionH>
                      <wp:positionV relativeFrom="paragraph">
                        <wp:posOffset>-19600545</wp:posOffset>
                      </wp:positionV>
                      <wp:extent cx="2609850" cy="4381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097" w:rsidRPr="00AC5C8A" w:rsidRDefault="00110097" w:rsidP="002664B9">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2664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5pt;margin-top:-1543.35pt;width:205.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" filled="f" stroked="f" strokeweight=".5pt">
                      <v:textbox>
                        <w:txbxContent>
                          <w:p w:rsidR="00110097" w:rsidRPr="00AC5C8A" w:rsidRDefault="00110097" w:rsidP="002664B9">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2664B9">
                            <w:pPr>
                              <w:jc w:val="center"/>
                            </w:pPr>
                          </w:p>
                        </w:txbxContent>
                      </v:textbox>
                    </v:shape>
                  </w:pict>
                </mc:Fallback>
              </mc:AlternateContent>
            </w:r>
            <w:r w:rsidRPr="00812F53">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Kesimpulan</w:t>
            </w:r>
          </w:p>
        </w:tc>
      </w:tr>
      <w:tr w:rsidR="002664B9" w:rsidRPr="00DA0EE1"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2664B9" w:rsidRPr="00DA0EE1" w:rsidRDefault="002664B9" w:rsidP="00DA0EE1">
            <w:pPr>
              <w:spacing w:after="0" w:line="240" w:lineRule="auto"/>
              <w:rPr>
                <w:rFonts w:ascii="Times New Roman" w:eastAsia="Times New Roman" w:hAnsi="Times New Roman"/>
                <w:b/>
                <w:bCs/>
                <w:lang w:val="en-US"/>
              </w:rPr>
            </w:pPr>
          </w:p>
        </w:tc>
        <w:tc>
          <w:tcPr>
            <w:tcW w:w="0" w:type="auto"/>
            <w:gridSpan w:val="3"/>
            <w:vMerge/>
            <w:tcBorders>
              <w:top w:val="single" w:sz="8" w:space="0" w:color="auto"/>
              <w:left w:val="single" w:sz="4" w:space="0" w:color="auto"/>
              <w:bottom w:val="single" w:sz="4" w:space="0" w:color="000000"/>
              <w:right w:val="single" w:sz="4" w:space="0" w:color="auto"/>
            </w:tcBorders>
            <w:vAlign w:val="center"/>
            <w:hideMark/>
          </w:tcPr>
          <w:p w:rsidR="002664B9" w:rsidRPr="00DA0EE1" w:rsidRDefault="002664B9" w:rsidP="00DA0EE1">
            <w:pPr>
              <w:spacing w:after="0" w:line="240" w:lineRule="auto"/>
              <w:rPr>
                <w:rFonts w:ascii="Times New Roman" w:eastAsia="Times New Roman" w:hAnsi="Times New Roman"/>
                <w:b/>
                <w:bCs/>
                <w:lang w:val="en-US"/>
              </w:rPr>
            </w:pP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P1</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P2</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P3</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P4</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2664B9" w:rsidRPr="00DA0EE1" w:rsidRDefault="002664B9" w:rsidP="00DA0EE1">
            <w:pPr>
              <w:spacing w:after="0" w:line="240" w:lineRule="auto"/>
              <w:rPr>
                <w:rFonts w:ascii="Times New Roman" w:eastAsia="Times New Roman" w:hAnsi="Times New Roman"/>
                <w:b/>
                <w:bCs/>
                <w:lang w:val="en-US"/>
              </w:rPr>
            </w:pPr>
          </w:p>
        </w:tc>
      </w:tr>
      <w:tr w:rsidR="002664B9" w:rsidRPr="00DA0EE1" w:rsidTr="00922C86">
        <w:trPr>
          <w:trHeight w:val="300"/>
        </w:trPr>
        <w:tc>
          <w:tcPr>
            <w:tcW w:w="0" w:type="auto"/>
            <w:gridSpan w:val="4"/>
            <w:tcBorders>
              <w:top w:val="single" w:sz="4" w:space="0" w:color="auto"/>
              <w:left w:val="single" w:sz="8" w:space="0" w:color="auto"/>
              <w:bottom w:val="single" w:sz="4" w:space="0" w:color="auto"/>
              <w:right w:val="nil"/>
            </w:tcBorders>
            <w:shd w:val="clear" w:color="000000" w:fill="FCD5B4"/>
            <w:noWrap/>
            <w:vAlign w:val="center"/>
            <w:hideMark/>
          </w:tcPr>
          <w:p w:rsidR="002664B9" w:rsidRPr="00812F53" w:rsidRDefault="002664B9" w:rsidP="00DA0EE1">
            <w:pPr>
              <w:spacing w:after="0" w:line="240" w:lineRule="auto"/>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Manajemen Integrasi Proyek</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Informasi FEED yang tidak lengkap</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X2</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Kesalahan dalam menafsirkan teori</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X3</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Menghasilkan keputusan dengan kata akhir "etc"</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X4</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Tidak mempertimbang masalah proses perijinan dan pembebasan lahan</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lastRenderedPageBreak/>
              <w:t>X5</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Perencanaan Manajemen Proyek tidak memberikan penjelasan mengenai proses perencanaan strategis dan penerapan metode dalam proyek.</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X6</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Perencanaan manajemen proyek tidak dituangkan secara detail</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X7</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Koordinasi antar perencana yang tidak lancar</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X8</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Ketatnya waktu yang tersedia dalam membuat perencanaan manajemen proyek.</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X9</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Tidak bisa menganalisa kebutuhan stakeholder</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X10</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Tidak bisa meng-explore kemampuan stakeholder</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X11</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 xml:space="preserve">Tidak terindentifikasinya potensi-potensi yang menyebabkan adanya perubahan </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gridSpan w:val="4"/>
            <w:tcBorders>
              <w:top w:val="single" w:sz="4" w:space="0" w:color="auto"/>
              <w:left w:val="single" w:sz="8" w:space="0" w:color="auto"/>
              <w:bottom w:val="single" w:sz="4" w:space="0" w:color="auto"/>
              <w:right w:val="nil"/>
            </w:tcBorders>
            <w:shd w:val="clear" w:color="000000" w:fill="FCD5B4"/>
            <w:noWrap/>
            <w:vAlign w:val="center"/>
            <w:hideMark/>
          </w:tcPr>
          <w:p w:rsidR="002664B9" w:rsidRPr="00812F53" w:rsidRDefault="002664B9" w:rsidP="00DA0EE1">
            <w:pPr>
              <w:spacing w:after="0" w:line="240" w:lineRule="auto"/>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Manajemen Lingkup Proyek</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X12</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 xml:space="preserve">Lingkup yang tidak ditentukan </w:t>
            </w:r>
            <w:r w:rsidRPr="00812F53">
              <w:rPr>
                <w:rFonts w:ascii="Times New Roman" w:eastAsia="Times New Roman" w:hAnsi="Times New Roman"/>
                <w:sz w:val="20"/>
                <w:szCs w:val="20"/>
                <w:lang w:val="en-US"/>
              </w:rPr>
              <w:lastRenderedPageBreak/>
              <w:t>secara jelas</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lastRenderedPageBreak/>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w:t>
            </w:r>
            <w:r w:rsidRPr="00812F53">
              <w:rPr>
                <w:rFonts w:ascii="Times New Roman" w:eastAsia="Times New Roman" w:hAnsi="Times New Roman"/>
                <w:sz w:val="20"/>
                <w:szCs w:val="20"/>
                <w:lang w:val="en-US"/>
              </w:rPr>
              <w:lastRenderedPageBreak/>
              <w:t>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lastRenderedPageBreak/>
              <w:t>X13</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Adanya perubahan lingkup pekerjaan akibat kondisional / situational</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X14</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Terjadi perubahan lingkup yang tidak teranalisa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X15</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Terjadi inkonsisten dalam ITB documen</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X16</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Ketidaktahuan perencana mengenai siapa yang meminta/menentukan persyaratan</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X17</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Lingkup yang terdefinisi kurang detail</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X18</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Manpower yang kurang kompeten</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X19</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Tidak adanya alternatif untuk suatu persyaratan tertentu yang mungkin sulit untuk dipenuhi di masa konstruksi</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X20</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Sumber data yang terbatas</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X21</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Kesulitan dalam mendapatkan akses data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840"/>
        </w:trPr>
        <w:tc>
          <w:tcPr>
            <w:tcW w:w="0" w:type="auto"/>
            <w:gridSpan w:val="2"/>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w:t>
            </w:r>
            <w:r w:rsidRPr="009A58E8">
              <w:rPr>
                <w:rFonts w:ascii="Times New Roman" w:eastAsia="Times New Roman" w:hAnsi="Times New Roman"/>
                <w:b/>
                <w:bCs/>
                <w:sz w:val="20"/>
                <w:szCs w:val="20"/>
                <w:lang w:val="en-US"/>
              </w:rPr>
              <w:lastRenderedPageBreak/>
              <w:t>nya Perencanaan Proyek</w:t>
            </w:r>
          </w:p>
        </w:tc>
        <w:tc>
          <w:tcPr>
            <w:tcW w:w="0" w:type="auto"/>
            <w:gridSpan w:val="10"/>
            <w:tcBorders>
              <w:top w:val="single" w:sz="8" w:space="0" w:color="auto"/>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72576" behindDoc="0" locked="0" layoutInCell="1" allowOverlap="1" wp14:anchorId="04D943BC" wp14:editId="1E082CBC">
                      <wp:simplePos x="0" y="0"/>
                      <wp:positionH relativeFrom="column">
                        <wp:posOffset>5715</wp:posOffset>
                      </wp:positionH>
                      <wp:positionV relativeFrom="paragraph">
                        <wp:posOffset>-19600545</wp:posOffset>
                      </wp:positionV>
                      <wp:extent cx="2609850" cy="438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097" w:rsidRPr="00AC5C8A" w:rsidRDefault="00110097" w:rsidP="002664B9">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2664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5pt;margin-top:-1543.35pt;width:205.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" filled="f" stroked="f" strokeweight=".5pt">
                      <v:textbox>
                        <w:txbxContent>
                          <w:p w:rsidR="00110097" w:rsidRPr="00AC5C8A" w:rsidRDefault="00110097" w:rsidP="002664B9">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2664B9">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gridSpan w:val="2"/>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2664B9" w:rsidRPr="00DA0EE1" w:rsidTr="00922C86">
        <w:trPr>
          <w:trHeight w:val="27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2664B9" w:rsidRPr="009A58E8" w:rsidRDefault="002664B9"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2664B9" w:rsidRPr="009A58E8" w:rsidRDefault="002664B9" w:rsidP="00DA0EE1">
            <w:pPr>
              <w:spacing w:after="0" w:line="240" w:lineRule="auto"/>
              <w:rPr>
                <w:rFonts w:ascii="Times New Roman" w:eastAsia="Times New Roman" w:hAnsi="Times New Roman"/>
                <w:b/>
                <w:bCs/>
                <w:sz w:val="20"/>
                <w:szCs w:val="20"/>
                <w:lang w:val="en-US"/>
              </w:rPr>
            </w:pP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gridSpan w:val="2"/>
            <w:vMerge/>
            <w:tcBorders>
              <w:top w:val="single" w:sz="8" w:space="0" w:color="auto"/>
              <w:left w:val="single" w:sz="4" w:space="0" w:color="auto"/>
              <w:bottom w:val="single" w:sz="4" w:space="0" w:color="auto"/>
              <w:right w:val="single" w:sz="8" w:space="0" w:color="auto"/>
            </w:tcBorders>
            <w:vAlign w:val="center"/>
            <w:hideMark/>
          </w:tcPr>
          <w:p w:rsidR="002664B9" w:rsidRPr="009A58E8" w:rsidRDefault="002664B9" w:rsidP="00DA0EE1">
            <w:pPr>
              <w:spacing w:after="0" w:line="240" w:lineRule="auto"/>
              <w:rPr>
                <w:rFonts w:ascii="Times New Roman" w:eastAsia="Times New Roman" w:hAnsi="Times New Roman"/>
                <w:b/>
                <w:bCs/>
                <w:sz w:val="20"/>
                <w:szCs w:val="20"/>
                <w:lang w:val="en-US"/>
              </w:rPr>
            </w:pP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X22</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Lingkup yang ditetapkan kurang detail</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X23</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Ketidakjelasan kontrak</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X24</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Kekurangan input data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X25</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Kurangnya tingkat kedetilan dalam membuat WBS </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X26</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Pembuatan WBS yang salah</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X27</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Proses pembuatan dan penetapan hirarki elemen pekerjaan tidak dioptimalkan</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Hasil WBS yang tidak divalidasi</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Adanya konfli</w:t>
            </w:r>
            <w:r w:rsidRPr="009A58E8">
              <w:rPr>
                <w:rFonts w:ascii="Times New Roman" w:eastAsia="Times New Roman" w:hAnsi="Times New Roman"/>
                <w:sz w:val="20"/>
                <w:szCs w:val="20"/>
                <w:lang w:val="en-US"/>
              </w:rPr>
              <w:lastRenderedPageBreak/>
              <w:t>k lingkup dalam ITB</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X31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mengindentifikasi dan menganalisaa terjadinya perubahan lingkup</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3"/>
            <w:tcBorders>
              <w:top w:val="single" w:sz="4" w:space="0" w:color="auto"/>
              <w:left w:val="single" w:sz="8" w:space="0" w:color="auto"/>
              <w:bottom w:val="single" w:sz="4" w:space="0" w:color="auto"/>
              <w:right w:val="nil"/>
            </w:tcBorders>
            <w:shd w:val="clear" w:color="000000" w:fill="FCD5B4"/>
            <w:noWrap/>
            <w:vAlign w:val="center"/>
            <w:hideMark/>
          </w:tcPr>
          <w:p w:rsidR="00240D27" w:rsidRPr="009A58E8" w:rsidRDefault="00240D27"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Waktu Proyek</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single" w:sz="8" w:space="0" w:color="auto"/>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X32</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memperhitungkan dampak waktu akibat perubahan metode kerja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X33</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Tidak tepatnya waktu pengadaan dan kedatangan material dan equipment </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X34</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Perencanaan jadwal yang tidak realitis</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X35</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mempertimbangkan item-</w:t>
            </w:r>
            <w:r w:rsidRPr="009A58E8">
              <w:rPr>
                <w:rFonts w:ascii="Times New Roman" w:eastAsia="Times New Roman" w:hAnsi="Times New Roman"/>
                <w:sz w:val="20"/>
                <w:szCs w:val="20"/>
                <w:lang w:val="en-US"/>
              </w:rPr>
              <w:lastRenderedPageBreak/>
              <w:t>item yang mempunyai jadwal critical</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X36</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Estimasi durasi pekerjaan tidak tepat</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X37</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Database past xperience tidak ada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Database past experience tidak di-update</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X39</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menyertakan tambahan waktu akibat adanya perubahan desain</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Adanya aktivitas yang terlewat</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Adanya aktivitas yang tidak terdefinisi secara jelas </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X42</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Sequense pekerjaan tidak dibuat </w:t>
            </w:r>
            <w:r w:rsidRPr="009A58E8">
              <w:rPr>
                <w:rFonts w:ascii="Times New Roman" w:eastAsia="Times New Roman" w:hAnsi="Times New Roman"/>
                <w:sz w:val="20"/>
                <w:szCs w:val="20"/>
                <w:lang w:val="en-US"/>
              </w:rPr>
              <w:lastRenderedPageBreak/>
              <w:t>secara detail</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X43</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WBS tidak lengkap</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X44</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Salah dalam mengintegrasikan urutan aktivitas antar disiplin </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X45</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membuat logic network</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X46</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 memanfaatkan past experience</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X47</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Daftar aktifitas yang tidak lengkap</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Estimasi sumber daya tidak sesuai dengan kebutuhan </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X49</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Skill atau kemampuan Sumber Daya tidak sesuai dengan aktivitas </w:t>
            </w:r>
            <w:r w:rsidRPr="009A58E8">
              <w:rPr>
                <w:rFonts w:ascii="Times New Roman" w:eastAsia="Times New Roman" w:hAnsi="Times New Roman"/>
                <w:sz w:val="20"/>
                <w:szCs w:val="20"/>
                <w:lang w:val="en-US"/>
              </w:rPr>
              <w:lastRenderedPageBreak/>
              <w:t>yang dijalankan</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database tentang metode kerja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Database yang tidak lengkap</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904F23" w:rsidRPr="00DA0EE1" w:rsidRDefault="00904F23" w:rsidP="00DA0EE1">
      <w:pPr>
        <w:pStyle w:val="FormatUI"/>
        <w:spacing w:line="240" w:lineRule="auto"/>
        <w:ind w:firstLine="0"/>
        <w:jc w:val="center"/>
        <w:rPr>
          <w:b/>
          <w:sz w:val="22"/>
          <w:lang w:val="id-ID"/>
        </w:rPr>
      </w:pPr>
    </w:p>
    <w:tbl>
      <w:tblPr>
        <w:tblW w:w="0" w:type="auto"/>
        <w:tblLook w:val="04A0" w:firstRow="1" w:lastRow="0" w:firstColumn="1" w:lastColumn="0" w:noHBand="0" w:noVBand="1"/>
      </w:tblPr>
      <w:tblGrid>
        <w:gridCol w:w="478"/>
        <w:gridCol w:w="1159"/>
        <w:gridCol w:w="491"/>
        <w:gridCol w:w="354"/>
        <w:gridCol w:w="354"/>
        <w:gridCol w:w="354"/>
        <w:gridCol w:w="354"/>
        <w:gridCol w:w="826"/>
      </w:tblGrid>
      <w:tr w:rsidR="00922C86" w:rsidRPr="009A58E8"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5"/>
            <w:tcBorders>
              <w:top w:val="single" w:sz="8" w:space="0" w:color="auto"/>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74624" behindDoc="0" locked="0" layoutInCell="1" allowOverlap="1" wp14:anchorId="3AA8ECEF" wp14:editId="7D964EFC">
                      <wp:simplePos x="0" y="0"/>
                      <wp:positionH relativeFrom="column">
                        <wp:posOffset>5715</wp:posOffset>
                      </wp:positionH>
                      <wp:positionV relativeFrom="paragraph">
                        <wp:posOffset>-19600545</wp:posOffset>
                      </wp:positionV>
                      <wp:extent cx="2609850" cy="4381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45pt;margin-top:-1543.35pt;width:205.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YGkfQIAAGkFAAAOAAAAZHJzL2Uyb0RvYy54bWysVE1PGzEQvVfqf7B8L5uEQEP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" filled="f" stroked="f" strokeweight=".5pt">
                      <v:textbo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922C86" w:rsidRPr="009A58E8"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r>
      <w:tr w:rsidR="00240D27" w:rsidRPr="009A58E8" w:rsidTr="00240D27">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X52</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Estimasi durasi pekerjaan yang tidak tepat</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X53</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menentukan kebutuhan manhour untuk aktivitas</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X54</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Database dari past experience tidak di-manage atau tidak ada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X55</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adanya metode kerja dan database modifikasi pekerjaan</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X56</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Program penjadwalan yang digunakan tidak mencukupi </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w:t>
            </w:r>
            <w:r w:rsidRPr="009A58E8">
              <w:rPr>
                <w:rFonts w:ascii="Times New Roman" w:eastAsia="Times New Roman" w:hAnsi="Times New Roman"/>
                <w:sz w:val="20"/>
                <w:szCs w:val="20"/>
                <w:lang w:val="en-US"/>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 xml:space="preserve">Penentuan </w:t>
            </w:r>
            <w:r w:rsidRPr="009A58E8">
              <w:rPr>
                <w:rFonts w:ascii="Times New Roman" w:eastAsia="Times New Roman" w:hAnsi="Times New Roman"/>
                <w:sz w:val="20"/>
                <w:szCs w:val="20"/>
                <w:lang w:val="en-US"/>
              </w:rPr>
              <w:lastRenderedPageBreak/>
              <w:t>jadwal yang kurang tepat</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Berpen</w:t>
            </w:r>
            <w:r w:rsidRPr="009A58E8">
              <w:rPr>
                <w:rFonts w:ascii="Times New Roman" w:eastAsia="Times New Roman" w:hAnsi="Times New Roman"/>
                <w:sz w:val="20"/>
                <w:szCs w:val="20"/>
                <w:lang w:val="en-US"/>
              </w:rPr>
              <w:lastRenderedPageBreak/>
              <w:t>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X58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Schedule pekerjaan yang tidak realistis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X59</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mempertimbangkan aktivitas yang kritical yang dapat berpotensi menyebabkan terlambat</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Kurangnya waktu yang tersedia untuk membuat perencanaan</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menentukan sequen activitas ( urutan aktivitas )</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X62</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Item2 pekerjaan yang kritis tidak terkomunikasikan ke team </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X63</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melakukan update secara rutin item-item pekerjaan yang kritis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X64</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Program mobiliasi SDM  tidak dilakukan sesuai keperluan pekerjaan</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X65</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menerapkan learned value method</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240D27" w:rsidRPr="009A58E8" w:rsidRDefault="00240D27"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lastRenderedPageBreak/>
              <w:t>Manajemen Biaya Proyek</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X66</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adaya Database produktifitas crew</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X67</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Estimasi biaya yang kurang tepat</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perhitungan quantity pekerjaan / aktivitas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X69</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Terjadinya kenaikan harga biaya karena faktor extenal dan tidak diantisipasi dalam analisa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Penentuan estimai tidak sesuai dengan ketersediaan informasi untuk melakukan estimasi</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penetapan kontingensi terhadap desain pada initial analysis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X72</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mempertimbangkan adanya biaya contingency risiko</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X73</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memperhitungkan adanya re-works dan kesalahan pengadaan</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X74</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Anggaran yang tidak realitis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X75</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Hirarki &amp; contingency anggaran tidak tepat</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X76</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mengidentifikasi kemungkinan terjadi perubahan</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904F23" w:rsidRPr="009A58E8" w:rsidRDefault="00904F23" w:rsidP="00DA0EE1">
      <w:pPr>
        <w:pStyle w:val="FormatUI"/>
        <w:spacing w:line="240" w:lineRule="auto"/>
        <w:ind w:firstLine="0"/>
        <w:jc w:val="center"/>
        <w:rPr>
          <w:b/>
          <w:sz w:val="20"/>
          <w:szCs w:val="20"/>
          <w:lang w:val="id-ID"/>
        </w:rPr>
      </w:pPr>
    </w:p>
    <w:tbl>
      <w:tblPr>
        <w:tblW w:w="0" w:type="auto"/>
        <w:tblLook w:val="04A0" w:firstRow="1" w:lastRow="0" w:firstColumn="1" w:lastColumn="0" w:noHBand="0" w:noVBand="1"/>
      </w:tblPr>
      <w:tblGrid>
        <w:gridCol w:w="466"/>
        <w:gridCol w:w="1365"/>
        <w:gridCol w:w="348"/>
        <w:gridCol w:w="348"/>
        <w:gridCol w:w="348"/>
        <w:gridCol w:w="348"/>
        <w:gridCol w:w="348"/>
        <w:gridCol w:w="799"/>
      </w:tblGrid>
      <w:tr w:rsidR="00922C86" w:rsidRPr="009A58E8"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5"/>
            <w:tcBorders>
              <w:top w:val="single" w:sz="8" w:space="0" w:color="auto"/>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76672" behindDoc="0" locked="0" layoutInCell="1" allowOverlap="1" wp14:anchorId="0A61024D" wp14:editId="46A1F4E7">
                      <wp:simplePos x="0" y="0"/>
                      <wp:positionH relativeFrom="column">
                        <wp:posOffset>5715</wp:posOffset>
                      </wp:positionH>
                      <wp:positionV relativeFrom="paragraph">
                        <wp:posOffset>-19600545</wp:posOffset>
                      </wp:positionV>
                      <wp:extent cx="2609850" cy="438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45pt;margin-top:-1543.35pt;width:205.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7DSfAIAAGsFAAAOAAAAZHJzL2Uyb0RvYy54bWysVE1PGzEQvVfqf7B8L5uEQEP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" filled="f" stroked="f" strokeweight=".5pt">
                      <v:textbo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922C86" w:rsidRPr="009A58E8"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X77</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Tidak memasukan biaya perubahan proyek ke dalam Anggaran biaya </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X78</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Penetapan unit crew tidak tepat</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X79</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Proses kualifikasi sumber daya tidak akurat</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X80</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Seringkali masih mengacu pada dokumen perencanaan proyek sebelumnya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gridSpan w:val="8"/>
            <w:tcBorders>
              <w:top w:val="nil"/>
              <w:left w:val="single" w:sz="8" w:space="0" w:color="auto"/>
              <w:bottom w:val="single" w:sz="4" w:space="0" w:color="auto"/>
              <w:right w:val="single" w:sz="8" w:space="0" w:color="auto"/>
            </w:tcBorders>
            <w:shd w:val="clear" w:color="auto" w:fill="FBE4D5" w:themeFill="accent2" w:themeFillTint="33"/>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b/>
                <w:bCs/>
                <w:sz w:val="20"/>
                <w:szCs w:val="20"/>
                <w:lang w:val="en-US"/>
              </w:rPr>
              <w:t>Manajemen Mutu Proyek</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X81</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Kurang ketatnya pengawasan dalam quality control </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adanya evaluasi kinerja proyek secara keseluruhan mengenai pemenuhan standard kualitas</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w:t>
            </w:r>
            <w:r w:rsidRPr="009A58E8">
              <w:rPr>
                <w:rFonts w:ascii="Times New Roman" w:eastAsia="Times New Roman" w:hAnsi="Times New Roman"/>
                <w:sz w:val="20"/>
                <w:szCs w:val="20"/>
                <w:lang w:val="en-US"/>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QA policy</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terkomunikaskan ke team proyek</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SDM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Ketidaksesuaian perencanaan SDM proyek</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Kurang tepatnya requitment personil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SDM tidak di daya gunakan dengan optimum</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mempunyai jaringan Outsourscing</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Lemahnya kepemimpinan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Produktifitas kerja rendah</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Tingkat keahlian tidak sesuai dengan pekerjaan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Keterbatasan SDM yang kompeten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standard untuk perencanaan SDM</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Jadwal proyek yang tidak akurat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Data-data yang diperlukan  untuk melakukan resource leveling tidak lengkap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Rencana mobilisasi tenaga kerja tidak akurat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Tidak dilakukan induksi sebelum </w:t>
            </w:r>
            <w:r w:rsidRPr="009A58E8">
              <w:rPr>
                <w:rFonts w:ascii="Times New Roman" w:eastAsia="Times New Roman" w:hAnsi="Times New Roman"/>
                <w:sz w:val="20"/>
                <w:szCs w:val="20"/>
                <w:lang w:val="en-US"/>
              </w:rPr>
              <w:lastRenderedPageBreak/>
              <w:t>diberangkatkan ke lapangan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X98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Perencanaan struktur organisasi tidak sesuai dengan WBS</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Sistem seleksi personil kurang tepat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Komunikai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Ketidakcukupan regulasi yang ditetapkan pada tahap perencanaan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menetapkan batasan flow koordinasi</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Kurangnya informasi dan komunikasi dalam aplikasi aktivitas pekerjaan sehingga terjadi miss komunikasi</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Menghasilkan perencanaan komunikasi proyek yang tidak dapat digunakan sebagai tools untuk mengelola konflik</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B34D80" w:rsidRPr="009A58E8" w:rsidRDefault="00B34D80" w:rsidP="00DA0EE1">
      <w:pPr>
        <w:pStyle w:val="FormatUI"/>
        <w:spacing w:line="240" w:lineRule="auto"/>
        <w:ind w:firstLine="0"/>
        <w:jc w:val="center"/>
        <w:rPr>
          <w:b/>
          <w:sz w:val="20"/>
          <w:szCs w:val="20"/>
        </w:rPr>
      </w:pPr>
    </w:p>
    <w:p w:rsidR="00922C86" w:rsidRPr="009A58E8" w:rsidRDefault="00922C86" w:rsidP="00DA0EE1">
      <w:pPr>
        <w:pStyle w:val="FormatUI"/>
        <w:spacing w:line="240" w:lineRule="auto"/>
        <w:ind w:firstLine="0"/>
        <w:rPr>
          <w:sz w:val="20"/>
          <w:szCs w:val="20"/>
        </w:rPr>
      </w:pPr>
    </w:p>
    <w:tbl>
      <w:tblPr>
        <w:tblW w:w="0" w:type="auto"/>
        <w:tblLook w:val="04A0" w:firstRow="1" w:lastRow="0" w:firstColumn="1" w:lastColumn="0" w:noHBand="0" w:noVBand="1"/>
      </w:tblPr>
      <w:tblGrid>
        <w:gridCol w:w="469"/>
        <w:gridCol w:w="1359"/>
        <w:gridCol w:w="349"/>
        <w:gridCol w:w="348"/>
        <w:gridCol w:w="348"/>
        <w:gridCol w:w="348"/>
        <w:gridCol w:w="348"/>
        <w:gridCol w:w="801"/>
      </w:tblGrid>
      <w:tr w:rsidR="00922C86" w:rsidRPr="009A58E8"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5"/>
            <w:tcBorders>
              <w:top w:val="single" w:sz="8" w:space="0" w:color="auto"/>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78720" behindDoc="0" locked="0" layoutInCell="1" allowOverlap="1" wp14:anchorId="4E3D0CD9" wp14:editId="1722ACE3">
                      <wp:simplePos x="0" y="0"/>
                      <wp:positionH relativeFrom="column">
                        <wp:posOffset>5715</wp:posOffset>
                      </wp:positionH>
                      <wp:positionV relativeFrom="paragraph">
                        <wp:posOffset>-19600545</wp:posOffset>
                      </wp:positionV>
                      <wp:extent cx="2609850" cy="4381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45pt;margin-top:-1543.35pt;width:205.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4SfQIAAGsFAAAOAAAAZHJzL2Uyb0RvYy54bWysVE1PGzEQvVfqf7B8L5uEQEP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" filled="f" stroked="f" strokeweight=".5pt">
                      <v:textbo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922C86" w:rsidRPr="009A58E8"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X104</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RAM yang tidak jelas</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X105</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Tidak ada standar untuk merencanakan komunikasi </w:t>
            </w:r>
            <w:r w:rsidRPr="009A58E8">
              <w:rPr>
                <w:rFonts w:ascii="Times New Roman" w:eastAsia="Times New Roman" w:hAnsi="Times New Roman"/>
                <w:sz w:val="20"/>
                <w:szCs w:val="20"/>
                <w:lang w:val="en-US"/>
              </w:rPr>
              <w:lastRenderedPageBreak/>
              <w:t>proyek</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X106</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analisa stakeholder untuk komunikasi proyek</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X107</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Migitasi risiko tidak menyeluruh dan rinci</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gridSpan w:val="8"/>
            <w:tcBorders>
              <w:top w:val="nil"/>
              <w:left w:val="single" w:sz="8" w:space="0" w:color="auto"/>
              <w:bottom w:val="single" w:sz="4" w:space="0" w:color="auto"/>
              <w:right w:val="single" w:sz="8" w:space="0" w:color="auto"/>
            </w:tcBorders>
            <w:shd w:val="clear" w:color="auto" w:fill="FBE4D5" w:themeFill="accent2" w:themeFillTint="33"/>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b/>
                <w:bCs/>
                <w:sz w:val="20"/>
                <w:szCs w:val="20"/>
                <w:lang w:val="en-US"/>
              </w:rPr>
              <w:t>Manajemen Risiko Proyek</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X108</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Minimnya pemahaman terhadap manajemen resiko</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dilakukan risk analysis</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standard yang baku dan divalidasi untuk perencanaan resiko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Adanya peristiwa risiko yang terlewat atau tidak ter prediksi</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Identifikasi risiko tidak melibatkan tim ahli dan personel proyek</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data faktor lingkungan yang mengakibatkan adanya potensi resiko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me-levelkan peristiwa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meng-kualifikasi peristiwa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Historical data tidak terlampirkan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X117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meng-kuantifikasi peristiwa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analisa kualitatif &amp; kuantitatif peritiwa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mengalokasikan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meng-konversikan risk response kedalam analisa biaya dan waktu</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terindikasinya resiko resiko baru muncul</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mengidentifikasi resiko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menganalisa resiko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Pengadaan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regulasi dalam menentukan keputusan "make or buy"</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Timbulnya perubahan dari Procurement plan akibat beberapa vendor tidak jadi mensupport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Kesalahan dalam estimasi quantity material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Kesalahan  spesifikasi dalam perencanaan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X128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mengindetifikasikan material yang "long item"</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menentukan supplier dan sub Contractor</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Pra-kualifikasi tidak dilakukan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8B43CD" w:rsidRPr="009A58E8" w:rsidRDefault="008B43CD" w:rsidP="00DA0EE1">
      <w:pPr>
        <w:pStyle w:val="FormatUI"/>
        <w:spacing w:line="240" w:lineRule="auto"/>
        <w:ind w:firstLine="0"/>
        <w:jc w:val="center"/>
        <w:rPr>
          <w:b/>
          <w:sz w:val="20"/>
          <w:szCs w:val="20"/>
        </w:rPr>
      </w:pPr>
    </w:p>
    <w:tbl>
      <w:tblPr>
        <w:tblW w:w="0" w:type="auto"/>
        <w:tblLook w:val="04A0" w:firstRow="1" w:lastRow="0" w:firstColumn="1" w:lastColumn="0" w:noHBand="0" w:noVBand="1"/>
      </w:tblPr>
      <w:tblGrid>
        <w:gridCol w:w="433"/>
        <w:gridCol w:w="1558"/>
        <w:gridCol w:w="331"/>
        <w:gridCol w:w="331"/>
        <w:gridCol w:w="331"/>
        <w:gridCol w:w="331"/>
        <w:gridCol w:w="331"/>
        <w:gridCol w:w="724"/>
      </w:tblGrid>
      <w:tr w:rsidR="00922C86" w:rsidRPr="009A58E8"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5"/>
            <w:tcBorders>
              <w:top w:val="single" w:sz="8" w:space="0" w:color="auto"/>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80768" behindDoc="0" locked="0" layoutInCell="1" allowOverlap="1" wp14:anchorId="284F41F4" wp14:editId="03A1FE0B">
                      <wp:simplePos x="0" y="0"/>
                      <wp:positionH relativeFrom="column">
                        <wp:posOffset>5715</wp:posOffset>
                      </wp:positionH>
                      <wp:positionV relativeFrom="paragraph">
                        <wp:posOffset>-19600545</wp:posOffset>
                      </wp:positionV>
                      <wp:extent cx="2609850" cy="4381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45pt;margin-top:-1543.35pt;width:205.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iEfQIAAGsFAAAOAAAAZHJzL2Uyb0RvYy54bWysVE1PGzEQvVfqf7B8L5uEQEP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" filled="f" stroked="f" strokeweight=".5pt">
                      <v:textbo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922C86" w:rsidRPr="009A58E8"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X131</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Informasi penting mengenai suplier yang potensial kurang tepat</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gridSpan w:val="8"/>
            <w:tcBorders>
              <w:top w:val="nil"/>
              <w:left w:val="single" w:sz="8" w:space="0" w:color="auto"/>
              <w:bottom w:val="single" w:sz="4" w:space="0" w:color="auto"/>
              <w:right w:val="single" w:sz="8" w:space="0" w:color="auto"/>
            </w:tcBorders>
            <w:shd w:val="clear" w:color="auto" w:fill="FBE4D5" w:themeFill="accent2" w:themeFillTint="33"/>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b/>
                <w:bCs/>
                <w:sz w:val="20"/>
                <w:szCs w:val="20"/>
                <w:lang w:val="en-US"/>
              </w:rPr>
              <w:t>Manajemen Stakeholder Proyek</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X132</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Kurangnya informasi mengenai siapa saja yang menjadi stakeholder</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X133</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commitnya stakeholder dalam mensupport suatu project</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X134</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Minimnya dukungan dari sponsor proyek yaitu baik dari investor maupun eksekutor </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Identifikasi, analisis, engage methode stakeholder yang tidak tepat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Kurangnya informasi mengenai data stakeholder secara detail</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X137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Perencanaan analisa dan identifikasi stakeholder tidak bisa mengintegrasikan masing-masing stakeholder</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Adanya stakeholder penting yang luput dari identifikasi</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 yang tidak lengkap / kurang</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analisa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menentukan strategi pengeolaan stakeholder</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Keselamatan Kerja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membuat safety plan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Safety tidak konsisten diterapkan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Lingkungan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melakukan analisa lingkungan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menerapkan environment procedure plan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DA0EE1"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Keuangan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Cash flow plan tidak dibuat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DA0EE1"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Claim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DA0EE1" w:rsidTr="00922C86">
        <w:trPr>
          <w:trHeight w:val="300"/>
        </w:trPr>
        <w:tc>
          <w:tcPr>
            <w:tcW w:w="0" w:type="auto"/>
            <w:tcBorders>
              <w:top w:val="nil"/>
              <w:left w:val="single" w:sz="8" w:space="0" w:color="auto"/>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X147</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membuat claim manajemen plan</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single" w:sz="4" w:space="0" w:color="auto"/>
              <w:bottom w:val="single" w:sz="8"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153FA8" w:rsidRPr="00DA0EE1" w:rsidRDefault="00153FA8" w:rsidP="00DA0EE1">
      <w:pPr>
        <w:pStyle w:val="FormatUI"/>
        <w:spacing w:line="240" w:lineRule="auto"/>
        <w:ind w:firstLine="0"/>
        <w:jc w:val="center"/>
        <w:rPr>
          <w:rFonts w:cs="Times New Roman"/>
          <w:sz w:val="22"/>
        </w:rPr>
      </w:pPr>
      <w:proofErr w:type="gramStart"/>
      <w:r w:rsidRPr="00DA0EE1">
        <w:rPr>
          <w:rFonts w:cs="Times New Roman"/>
          <w:sz w:val="22"/>
        </w:rPr>
        <w:t>Sumber :</w:t>
      </w:r>
      <w:proofErr w:type="gramEnd"/>
      <w:r w:rsidRPr="00DA0EE1">
        <w:rPr>
          <w:rFonts w:cs="Times New Roman"/>
          <w:sz w:val="22"/>
        </w:rPr>
        <w:t xml:space="preserve"> Olahan Penulis</w:t>
      </w:r>
    </w:p>
    <w:p w:rsidR="00153FA8" w:rsidRPr="00DA0EE1" w:rsidRDefault="00153FA8" w:rsidP="00DA0EE1">
      <w:pPr>
        <w:pStyle w:val="FormatUI"/>
        <w:spacing w:line="240" w:lineRule="auto"/>
        <w:ind w:firstLine="0"/>
        <w:jc w:val="center"/>
        <w:rPr>
          <w:rFonts w:cs="Times New Roman"/>
          <w:sz w:val="22"/>
        </w:rPr>
      </w:pPr>
    </w:p>
    <w:p w:rsidR="00DA0EE1" w:rsidRPr="00DA0EE1" w:rsidRDefault="00153FA8" w:rsidP="00DA0EE1">
      <w:pPr>
        <w:pStyle w:val="FormatUI"/>
        <w:spacing w:line="240" w:lineRule="auto"/>
        <w:ind w:firstLine="0"/>
        <w:rPr>
          <w:rFonts w:cs="Times New Roman"/>
          <w:sz w:val="22"/>
          <w:lang w:val="id-ID"/>
        </w:rPr>
      </w:pPr>
      <w:r w:rsidRPr="00DA0EE1">
        <w:rPr>
          <w:rFonts w:cs="Times New Roman"/>
          <w:sz w:val="22"/>
        </w:rPr>
        <w:t xml:space="preserve">147 variabel tersebut </w:t>
      </w:r>
      <w:r w:rsidR="008A0244" w:rsidRPr="00DA0EE1">
        <w:rPr>
          <w:rFonts w:cs="Times New Roman"/>
          <w:sz w:val="22"/>
        </w:rPr>
        <w:t xml:space="preserve">yang </w:t>
      </w:r>
      <w:proofErr w:type="gramStart"/>
      <w:r w:rsidR="008A0244" w:rsidRPr="00DA0EE1">
        <w:rPr>
          <w:rFonts w:cs="Times New Roman"/>
          <w:sz w:val="22"/>
        </w:rPr>
        <w:t>akan</w:t>
      </w:r>
      <w:proofErr w:type="gramEnd"/>
      <w:r w:rsidR="008A0244" w:rsidRPr="00DA0EE1">
        <w:rPr>
          <w:rFonts w:cs="Times New Roman"/>
          <w:sz w:val="22"/>
        </w:rPr>
        <w:t xml:space="preserve"> diikutsertakan dalam kuisioner selanjutnya. </w:t>
      </w:r>
      <w:proofErr w:type="gramStart"/>
      <w:r w:rsidR="008A0244" w:rsidRPr="00DA0EE1">
        <w:rPr>
          <w:rFonts w:cs="Times New Roman"/>
          <w:sz w:val="22"/>
        </w:rPr>
        <w:t xml:space="preserve">Pada </w:t>
      </w:r>
      <w:r w:rsidR="008A0244" w:rsidRPr="00DA0EE1">
        <w:rPr>
          <w:rFonts w:cs="Times New Roman"/>
          <w:i/>
          <w:sz w:val="22"/>
        </w:rPr>
        <w:t>pilot survey,</w:t>
      </w:r>
      <w:r w:rsidR="008A0244" w:rsidRPr="00DA0EE1">
        <w:rPr>
          <w:rFonts w:cs="Times New Roman"/>
          <w:sz w:val="22"/>
        </w:rPr>
        <w:t xml:space="preserve"> </w:t>
      </w:r>
      <w:r w:rsidR="008A0244" w:rsidRPr="00DA0EE1">
        <w:rPr>
          <w:rFonts w:cs="Times New Roman"/>
          <w:sz w:val="22"/>
        </w:rPr>
        <w:lastRenderedPageBreak/>
        <w:t>tidak ditemukan adanya variable yang sulit difahami, hanya beberapa istilah atau singkatan yang perlu dijabarkan.</w:t>
      </w:r>
      <w:proofErr w:type="gramEnd"/>
      <w:r w:rsidR="008A0244" w:rsidRPr="00DA0EE1">
        <w:rPr>
          <w:rFonts w:cs="Times New Roman"/>
          <w:sz w:val="22"/>
        </w:rPr>
        <w:t xml:space="preserve"> </w:t>
      </w:r>
      <w:proofErr w:type="gramStart"/>
      <w:r w:rsidR="008A0244" w:rsidRPr="00DA0EE1">
        <w:rPr>
          <w:rFonts w:cs="Times New Roman"/>
          <w:sz w:val="22"/>
        </w:rPr>
        <w:t xml:space="preserve">Hasil </w:t>
      </w:r>
      <w:r w:rsidR="008A0244" w:rsidRPr="00DA0EE1">
        <w:rPr>
          <w:rFonts w:cs="Times New Roman"/>
          <w:i/>
          <w:sz w:val="22"/>
        </w:rPr>
        <w:t>pilot survey</w:t>
      </w:r>
      <w:r w:rsidR="008A0244" w:rsidRPr="00DA0EE1">
        <w:rPr>
          <w:rFonts w:cs="Times New Roman"/>
          <w:sz w:val="22"/>
        </w:rPr>
        <w:t xml:space="preserve"> dapat dilihat pada tabel 4.</w:t>
      </w:r>
      <w:proofErr w:type="gramEnd"/>
      <w:r w:rsidR="008F0E1F" w:rsidRPr="00DA0EE1">
        <w:rPr>
          <w:rFonts w:cs="Times New Roman"/>
          <w:sz w:val="22"/>
        </w:rPr>
        <w:t xml:space="preserve"> </w:t>
      </w:r>
      <w:r w:rsidR="008A0244" w:rsidRPr="00DA0EE1">
        <w:rPr>
          <w:rFonts w:cs="Times New Roman"/>
          <w:sz w:val="22"/>
        </w:rPr>
        <w:t xml:space="preserve">Selanjutnya kusioner disebar ke 23 responden, sehingga </w:t>
      </w:r>
      <w:r w:rsidR="006B6DF5">
        <w:rPr>
          <w:rFonts w:cs="Times New Roman"/>
          <w:sz w:val="22"/>
          <w:lang w:val="id-ID"/>
        </w:rPr>
        <w:t>t</w:t>
      </w:r>
      <w:r w:rsidR="008A0244" w:rsidRPr="00DA0EE1">
        <w:rPr>
          <w:rFonts w:cs="Times New Roman"/>
          <w:sz w:val="22"/>
        </w:rPr>
        <w:t>otal kuisioner sebanyak 33 yang kemudian dilakukan beberapa uji terhadap kuisioner tersebut. Pertama adalah uji homogenitas, karna semua responden</w:t>
      </w:r>
      <w:r w:rsidR="000B21CD" w:rsidRPr="00DA0EE1">
        <w:rPr>
          <w:rFonts w:cs="Times New Roman"/>
          <w:sz w:val="22"/>
        </w:rPr>
        <w:t xml:space="preserve"> berlatar belakang pendidikan S1, maka uji homogenitas hanya dilakukan terhada</w:t>
      </w:r>
    </w:p>
    <w:p w:rsidR="00E9513E" w:rsidRPr="00DA0EE1" w:rsidRDefault="000B21CD" w:rsidP="00DA0EE1">
      <w:pPr>
        <w:pStyle w:val="FormatUI"/>
        <w:spacing w:line="240" w:lineRule="auto"/>
        <w:ind w:firstLine="0"/>
        <w:rPr>
          <w:sz w:val="22"/>
        </w:rPr>
      </w:pPr>
      <w:proofErr w:type="gramStart"/>
      <w:r w:rsidRPr="00DA0EE1">
        <w:rPr>
          <w:rFonts w:cs="Times New Roman"/>
          <w:sz w:val="22"/>
        </w:rPr>
        <w:t>p</w:t>
      </w:r>
      <w:proofErr w:type="gramEnd"/>
      <w:r w:rsidRPr="00DA0EE1">
        <w:rPr>
          <w:rFonts w:cs="Times New Roman"/>
          <w:sz w:val="22"/>
        </w:rPr>
        <w:t xml:space="preserve"> latar belakang jabatan dan pengalaman. Hasil uji homogenitas menunjukkan semua variable diterima </w:t>
      </w:r>
      <w:r w:rsidRPr="00DA0EE1">
        <w:rPr>
          <w:sz w:val="22"/>
        </w:rPr>
        <w:t xml:space="preserve">karena memilki nilai </w:t>
      </w:r>
      <w:proofErr w:type="gramStart"/>
      <w:r w:rsidRPr="00DA0EE1">
        <w:rPr>
          <w:i/>
          <w:sz w:val="22"/>
        </w:rPr>
        <w:t xml:space="preserve">asymp.sig </w:t>
      </w:r>
      <w:r w:rsidRPr="00DA0EE1">
        <w:rPr>
          <w:sz w:val="22"/>
        </w:rPr>
        <w:t xml:space="preserve"> yang</w:t>
      </w:r>
      <w:proofErr w:type="gramEnd"/>
      <w:r w:rsidRPr="00DA0EE1">
        <w:rPr>
          <w:sz w:val="22"/>
        </w:rPr>
        <w:t xml:space="preserve"> lebih besar dari alpha yang berarti tidak ada perbedaan yang signifikan untuk semua respon terhadap latar belakang pengalaman kerja dan jabatan. </w:t>
      </w:r>
      <w:proofErr w:type="gramStart"/>
      <w:r w:rsidRPr="00DA0EE1">
        <w:rPr>
          <w:sz w:val="22"/>
        </w:rPr>
        <w:t xml:space="preserve">Uji homohenitas pada penelitian ini menggunakan bantuan </w:t>
      </w:r>
      <w:r w:rsidRPr="00DA0EE1">
        <w:rPr>
          <w:i/>
          <w:sz w:val="22"/>
        </w:rPr>
        <w:t xml:space="preserve">sotware </w:t>
      </w:r>
      <w:r w:rsidRPr="00DA0EE1">
        <w:rPr>
          <w:sz w:val="22"/>
        </w:rPr>
        <w:t>SPSS dengan metode pengujian Kruskal-Wallis karna klasifikasi pengalaman dan jabatan dibagi dalam lebih dari 2 kategori.</w:t>
      </w:r>
      <w:proofErr w:type="gramEnd"/>
    </w:p>
    <w:p w:rsidR="000B21CD" w:rsidRPr="00DA0EE1" w:rsidRDefault="000B21CD" w:rsidP="00DA0EE1">
      <w:pPr>
        <w:pStyle w:val="FormatUI"/>
        <w:spacing w:line="240" w:lineRule="auto"/>
        <w:ind w:firstLine="0"/>
        <w:rPr>
          <w:rFonts w:cs="Times New Roman"/>
          <w:sz w:val="22"/>
        </w:rPr>
      </w:pPr>
      <w:proofErr w:type="gramStart"/>
      <w:r w:rsidRPr="00DA0EE1">
        <w:rPr>
          <w:rFonts w:cs="Times New Roman"/>
          <w:sz w:val="22"/>
        </w:rPr>
        <w:t>Uji selan</w:t>
      </w:r>
      <w:r w:rsidR="00E8434A" w:rsidRPr="00DA0EE1">
        <w:rPr>
          <w:rFonts w:cs="Times New Roman"/>
          <w:sz w:val="22"/>
        </w:rPr>
        <w:t>j</w:t>
      </w:r>
      <w:r w:rsidRPr="00DA0EE1">
        <w:rPr>
          <w:rFonts w:cs="Times New Roman"/>
          <w:sz w:val="22"/>
        </w:rPr>
        <w:t xml:space="preserve">utnya adalah </w:t>
      </w:r>
      <w:r w:rsidR="00E8434A" w:rsidRPr="00DA0EE1">
        <w:rPr>
          <w:rFonts w:cs="Times New Roman"/>
          <w:sz w:val="22"/>
        </w:rPr>
        <w:t xml:space="preserve">uji validitas &amp; reabilitas dengan bantuan </w:t>
      </w:r>
      <w:r w:rsidR="00E8434A" w:rsidRPr="00DA0EE1">
        <w:rPr>
          <w:rFonts w:cs="Times New Roman"/>
          <w:i/>
          <w:sz w:val="22"/>
        </w:rPr>
        <w:t xml:space="preserve">software </w:t>
      </w:r>
      <w:r w:rsidR="00E8434A" w:rsidRPr="00DA0EE1">
        <w:rPr>
          <w:rFonts w:cs="Times New Roman"/>
          <w:sz w:val="22"/>
        </w:rPr>
        <w:t>SPSS.</w:t>
      </w:r>
      <w:proofErr w:type="gramEnd"/>
      <w:r w:rsidR="00E8434A" w:rsidRPr="00DA0EE1">
        <w:rPr>
          <w:rFonts w:cs="Times New Roman"/>
          <w:sz w:val="22"/>
        </w:rPr>
        <w:t xml:space="preserve"> Hasil pengolahan data menunjukkan </w:t>
      </w:r>
      <w:r w:rsidR="00E8434A" w:rsidRPr="00DA0EE1">
        <w:rPr>
          <w:sz w:val="22"/>
        </w:rPr>
        <w:t>variabel dari X1 sampai dengan X147 memiliki nilai r hitung &gt; r tabel</w:t>
      </w:r>
      <w:r w:rsidR="0021190E" w:rsidRPr="00DA0EE1">
        <w:rPr>
          <w:sz w:val="22"/>
        </w:rPr>
        <w:t xml:space="preserve"> (N-2=33-2=31, r tabel = 0.344)</w:t>
      </w:r>
      <w:r w:rsidR="00E8434A" w:rsidRPr="00DA0EE1">
        <w:rPr>
          <w:sz w:val="22"/>
        </w:rPr>
        <w:t xml:space="preserve"> , sehingga 147 variabel tersebut dinyatakan valid.</w:t>
      </w:r>
      <w:r w:rsidR="0021190E" w:rsidRPr="00DA0EE1">
        <w:rPr>
          <w:sz w:val="22"/>
        </w:rPr>
        <w:t xml:space="preserve"> Dan </w:t>
      </w:r>
      <w:r w:rsidR="0021190E" w:rsidRPr="00DA0EE1">
        <w:rPr>
          <w:sz w:val="22"/>
          <w:lang w:eastAsia="id-ID"/>
        </w:rPr>
        <w:t xml:space="preserve">menunjukan nilai </w:t>
      </w:r>
      <w:r w:rsidR="0021190E" w:rsidRPr="00DA0EE1">
        <w:rPr>
          <w:i/>
          <w:iCs/>
          <w:sz w:val="22"/>
          <w:lang w:eastAsia="id-ID"/>
        </w:rPr>
        <w:t xml:space="preserve">Cronbach Alpha </w:t>
      </w:r>
      <w:r w:rsidR="0021190E" w:rsidRPr="00DA0EE1">
        <w:rPr>
          <w:sz w:val="22"/>
          <w:lang w:eastAsia="id-ID"/>
        </w:rPr>
        <w:t xml:space="preserve">penelitian </w:t>
      </w:r>
      <w:r w:rsidR="005C2AE4" w:rsidRPr="00DA0EE1">
        <w:rPr>
          <w:sz w:val="22"/>
          <w:lang w:eastAsia="id-ID"/>
        </w:rPr>
        <w:t xml:space="preserve">(0.987) &gt; </w:t>
      </w:r>
      <w:r w:rsidR="0021190E" w:rsidRPr="00DA0EE1">
        <w:rPr>
          <w:sz w:val="22"/>
          <w:lang w:eastAsia="id-ID"/>
        </w:rPr>
        <w:t>0</w:t>
      </w:r>
      <w:proofErr w:type="gramStart"/>
      <w:r w:rsidR="0021190E" w:rsidRPr="00DA0EE1">
        <w:rPr>
          <w:sz w:val="22"/>
          <w:lang w:eastAsia="id-ID"/>
        </w:rPr>
        <w:t>,5</w:t>
      </w:r>
      <w:proofErr w:type="gramEnd"/>
      <w:r w:rsidR="0021190E" w:rsidRPr="00DA0EE1">
        <w:rPr>
          <w:sz w:val="22"/>
          <w:lang w:eastAsia="id-ID"/>
        </w:rPr>
        <w:t xml:space="preserve"> yang tergolong </w:t>
      </w:r>
      <w:r w:rsidR="0021190E" w:rsidRPr="00DA0EE1">
        <w:rPr>
          <w:i/>
          <w:iCs/>
          <w:sz w:val="22"/>
          <w:lang w:eastAsia="id-ID"/>
        </w:rPr>
        <w:t>realible</w:t>
      </w:r>
      <w:r w:rsidR="0021190E" w:rsidRPr="00DA0EE1">
        <w:rPr>
          <w:sz w:val="22"/>
          <w:lang w:eastAsia="id-ID"/>
        </w:rPr>
        <w:t>.</w:t>
      </w:r>
    </w:p>
    <w:p w:rsidR="00917AA4" w:rsidRPr="00DA0EE1" w:rsidRDefault="00F74C14" w:rsidP="00DA0EE1">
      <w:pPr>
        <w:spacing w:after="0" w:line="240" w:lineRule="auto"/>
        <w:jc w:val="both"/>
        <w:rPr>
          <w:rFonts w:ascii="Times New Roman" w:hAnsi="Times New Roman"/>
          <w:lang w:val="en-US"/>
        </w:rPr>
      </w:pPr>
      <w:proofErr w:type="gramStart"/>
      <w:r w:rsidRPr="00DA0EE1">
        <w:rPr>
          <w:rFonts w:ascii="Times New Roman" w:hAnsi="Times New Roman"/>
          <w:lang w:val="en-US"/>
        </w:rPr>
        <w:t xml:space="preserve">Kemudian dilakukan uji deskriptif untuk </w:t>
      </w:r>
      <w:r w:rsidRPr="00DA0EE1">
        <w:rPr>
          <w:rFonts w:ascii="Times New Roman" w:hAnsi="Times New Roman"/>
          <w:lang w:eastAsia="id-ID"/>
        </w:rPr>
        <w:t>mendapatkan gambaran umum statistik mengenai data yang telah diperoleh</w:t>
      </w:r>
      <w:r w:rsidRPr="00DA0EE1">
        <w:rPr>
          <w:rFonts w:ascii="Times New Roman" w:hAnsi="Times New Roman"/>
          <w:lang w:val="en-US" w:eastAsia="id-ID"/>
        </w:rPr>
        <w:t>.</w:t>
      </w:r>
      <w:proofErr w:type="gramEnd"/>
      <w:r w:rsidRPr="00DA0EE1">
        <w:rPr>
          <w:rFonts w:ascii="Times New Roman" w:hAnsi="Times New Roman"/>
          <w:lang w:val="en-US" w:eastAsia="id-ID"/>
        </w:rPr>
        <w:t xml:space="preserve"> Pada hasil uji deskriptif </w:t>
      </w:r>
      <w:r w:rsidRPr="00DA0EE1">
        <w:rPr>
          <w:rFonts w:ascii="Times New Roman" w:hAnsi="Times New Roman"/>
          <w:lang w:eastAsia="id-ID"/>
        </w:rPr>
        <w:t xml:space="preserve">nilai N menunjukkan jumlah data yang telah diolah yaitu 33 sampel, </w:t>
      </w:r>
      <w:r w:rsidRPr="00DA0EE1">
        <w:rPr>
          <w:rFonts w:ascii="Times New Roman" w:hAnsi="Times New Roman"/>
          <w:i/>
          <w:lang w:eastAsia="id-ID"/>
        </w:rPr>
        <w:t xml:space="preserve">missing </w:t>
      </w:r>
      <w:r w:rsidRPr="00DA0EE1">
        <w:rPr>
          <w:rFonts w:ascii="Times New Roman" w:hAnsi="Times New Roman"/>
          <w:lang w:eastAsia="id-ID"/>
        </w:rPr>
        <w:t xml:space="preserve">(data hilang) merupakan jumlah data yang kosong atau tidak dapat diolah, dan angka “0” menunjukkan bahwa tidak ada data yang </w:t>
      </w:r>
      <w:r w:rsidRPr="00DA0EE1">
        <w:rPr>
          <w:rFonts w:ascii="Times New Roman" w:hAnsi="Times New Roman"/>
          <w:i/>
          <w:lang w:eastAsia="id-ID"/>
        </w:rPr>
        <w:t>missing</w:t>
      </w:r>
      <w:r w:rsidRPr="00DA0EE1">
        <w:rPr>
          <w:rFonts w:ascii="Times New Roman" w:hAnsi="Times New Roman"/>
          <w:lang w:val="en-US" w:eastAsia="id-ID"/>
        </w:rPr>
        <w:t>.</w:t>
      </w:r>
    </w:p>
    <w:p w:rsidR="008A0244" w:rsidRPr="00DA0EE1" w:rsidRDefault="00F74C14" w:rsidP="00DA0EE1">
      <w:pPr>
        <w:spacing w:after="0" w:line="240" w:lineRule="auto"/>
        <w:jc w:val="both"/>
        <w:rPr>
          <w:rFonts w:ascii="Times New Roman" w:hAnsi="Times New Roman"/>
          <w:lang w:val="en-US"/>
        </w:rPr>
      </w:pPr>
      <w:proofErr w:type="gramStart"/>
      <w:r w:rsidRPr="00DA0EE1">
        <w:rPr>
          <w:rFonts w:ascii="Times New Roman" w:hAnsi="Times New Roman"/>
          <w:lang w:val="en-US"/>
        </w:rPr>
        <w:t>Berdasarkan hasil beberap</w:t>
      </w:r>
      <w:r w:rsidR="005C2AE4" w:rsidRPr="00DA0EE1">
        <w:rPr>
          <w:rFonts w:ascii="Times New Roman" w:hAnsi="Times New Roman"/>
          <w:lang w:val="en-US"/>
        </w:rPr>
        <w:t>a uji tersebut, maka dilakukan analisa peringkat risiko terhadap seluruh variable (147 variabel x) dengan pendekatan PMBOK 2013 dengan angka frekuensi (F) dan dampak (D) yang diperoleh dari 33 responden.</w:t>
      </w:r>
      <w:proofErr w:type="gramEnd"/>
      <w:r w:rsidR="005C2AE4" w:rsidRPr="00DA0EE1">
        <w:rPr>
          <w:rFonts w:ascii="Times New Roman" w:hAnsi="Times New Roman"/>
          <w:lang w:val="en-US"/>
        </w:rPr>
        <w:t xml:space="preserve"> </w:t>
      </w:r>
      <w:proofErr w:type="gramStart"/>
      <w:r w:rsidR="005C2AE4" w:rsidRPr="00DA0EE1">
        <w:rPr>
          <w:rFonts w:ascii="Times New Roman" w:hAnsi="Times New Roman"/>
          <w:lang w:val="en-US"/>
        </w:rPr>
        <w:t>Dari hasil analisa risiko, ditemukan 3 variabel dengan kategori risiko tiinggi, dapat dilihat pada tabel 5.</w:t>
      </w:r>
      <w:proofErr w:type="gramEnd"/>
    </w:p>
    <w:p w:rsidR="00820564" w:rsidRDefault="00820564" w:rsidP="00DA0EE1">
      <w:pPr>
        <w:spacing w:after="0" w:line="240" w:lineRule="auto"/>
        <w:jc w:val="both"/>
        <w:rPr>
          <w:rFonts w:ascii="Times New Roman" w:hAnsi="Times New Roman"/>
        </w:rPr>
      </w:pPr>
    </w:p>
    <w:p w:rsidR="0031528D" w:rsidRDefault="0031528D" w:rsidP="00DA0EE1">
      <w:pPr>
        <w:spacing w:after="0" w:line="240" w:lineRule="auto"/>
        <w:jc w:val="both"/>
        <w:rPr>
          <w:rFonts w:ascii="Times New Roman" w:hAnsi="Times New Roman"/>
        </w:rPr>
      </w:pPr>
    </w:p>
    <w:p w:rsidR="0031528D" w:rsidRDefault="0031528D" w:rsidP="00DA0EE1">
      <w:pPr>
        <w:spacing w:after="0" w:line="240" w:lineRule="auto"/>
        <w:jc w:val="both"/>
        <w:rPr>
          <w:rFonts w:ascii="Times New Roman" w:hAnsi="Times New Roman"/>
        </w:rPr>
      </w:pPr>
    </w:p>
    <w:p w:rsidR="0031528D" w:rsidRDefault="0031528D" w:rsidP="00DA0EE1">
      <w:pPr>
        <w:spacing w:after="0" w:line="240" w:lineRule="auto"/>
        <w:jc w:val="both"/>
        <w:rPr>
          <w:rFonts w:ascii="Times New Roman" w:hAnsi="Times New Roman"/>
        </w:rPr>
      </w:pPr>
    </w:p>
    <w:p w:rsidR="0031528D" w:rsidRDefault="0031528D" w:rsidP="00DA0EE1">
      <w:pPr>
        <w:spacing w:after="0" w:line="240" w:lineRule="auto"/>
        <w:jc w:val="both"/>
        <w:rPr>
          <w:rFonts w:ascii="Times New Roman" w:hAnsi="Times New Roman"/>
        </w:rPr>
      </w:pPr>
    </w:p>
    <w:p w:rsidR="005C2AE4" w:rsidRDefault="005C2AE4" w:rsidP="00DA0EE1">
      <w:pPr>
        <w:spacing w:after="0" w:line="240" w:lineRule="auto"/>
        <w:jc w:val="center"/>
        <w:rPr>
          <w:rFonts w:ascii="Times New Roman" w:hAnsi="Times New Roman"/>
          <w:b/>
        </w:rPr>
      </w:pPr>
      <w:proofErr w:type="gramStart"/>
      <w:r w:rsidRPr="00DA0EE1">
        <w:rPr>
          <w:rFonts w:ascii="Times New Roman" w:hAnsi="Times New Roman"/>
          <w:b/>
          <w:lang w:val="en-US"/>
        </w:rPr>
        <w:lastRenderedPageBreak/>
        <w:t>Tabel 5.</w:t>
      </w:r>
      <w:proofErr w:type="gramEnd"/>
      <w:r w:rsidRPr="00DA0EE1">
        <w:rPr>
          <w:rFonts w:ascii="Times New Roman" w:hAnsi="Times New Roman"/>
          <w:b/>
          <w:lang w:val="en-US"/>
        </w:rPr>
        <w:t xml:space="preserve"> Variabel dengan Kategori Risiko Tinggi</w:t>
      </w:r>
    </w:p>
    <w:p w:rsidR="006B6DF5" w:rsidRDefault="006B6DF5" w:rsidP="00DA0EE1">
      <w:pPr>
        <w:spacing w:after="0" w:line="240" w:lineRule="auto"/>
        <w:jc w:val="center"/>
        <w:rPr>
          <w:rFonts w:ascii="Times New Roman" w:hAnsi="Times New Roman"/>
          <w:b/>
        </w:rPr>
      </w:pPr>
      <w:r w:rsidRPr="006B6DF5">
        <w:rPr>
          <w:noProof/>
          <w:lang w:val="en-US"/>
        </w:rPr>
        <w:drawing>
          <wp:anchor distT="0" distB="0" distL="114300" distR="114300" simplePos="0" relativeHeight="251681792" behindDoc="1" locked="0" layoutInCell="1" allowOverlap="1" wp14:anchorId="789B9BA6" wp14:editId="04AF1D3A">
            <wp:simplePos x="0" y="0"/>
            <wp:positionH relativeFrom="column">
              <wp:posOffset>-75343</wp:posOffset>
            </wp:positionH>
            <wp:positionV relativeFrom="paragraph">
              <wp:posOffset>56797</wp:posOffset>
            </wp:positionV>
            <wp:extent cx="3054940" cy="1765004"/>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0728" t="37736"/>
                    <a:stretch/>
                  </pic:blipFill>
                  <pic:spPr bwMode="auto">
                    <a:xfrm>
                      <a:off x="0" y="0"/>
                      <a:ext cx="3056901" cy="1766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4855D1" w:rsidP="00DA0EE1">
      <w:pPr>
        <w:spacing w:after="0" w:line="240" w:lineRule="auto"/>
        <w:jc w:val="center"/>
        <w:rPr>
          <w:rFonts w:ascii="Times New Roman" w:hAnsi="Times New Roman"/>
          <w:b/>
        </w:rPr>
      </w:pPr>
      <w:r>
        <w:rPr>
          <w:rFonts w:ascii="Times New Roman" w:hAnsi="Times New Roman"/>
          <w:b/>
        </w:rPr>
        <w:br/>
      </w:r>
      <w:r>
        <w:rPr>
          <w:rFonts w:ascii="Times New Roman" w:hAnsi="Times New Roman"/>
          <w:b/>
        </w:rPr>
        <w:br/>
      </w:r>
    </w:p>
    <w:p w:rsidR="006B6DF5" w:rsidRDefault="006B6DF5" w:rsidP="00DA0EE1">
      <w:pPr>
        <w:spacing w:after="0" w:line="240" w:lineRule="auto"/>
        <w:jc w:val="center"/>
        <w:rPr>
          <w:rFonts w:ascii="Times New Roman" w:hAnsi="Times New Roman"/>
          <w:b/>
        </w:rPr>
      </w:pPr>
    </w:p>
    <w:p w:rsidR="005C2AE4" w:rsidRPr="00DA0EE1" w:rsidRDefault="004855D1" w:rsidP="004855D1">
      <w:pPr>
        <w:spacing w:after="0" w:line="240" w:lineRule="auto"/>
        <w:rPr>
          <w:rFonts w:ascii="Times New Roman" w:hAnsi="Times New Roman"/>
          <w:lang w:val="en-US"/>
        </w:rPr>
      </w:pPr>
      <w:r>
        <w:rPr>
          <w:rFonts w:ascii="Times New Roman" w:hAnsi="Times New Roman"/>
        </w:rPr>
        <w:t xml:space="preserve">                 </w:t>
      </w:r>
      <w:proofErr w:type="gramStart"/>
      <w:r w:rsidR="005C2AE4" w:rsidRPr="00DA0EE1">
        <w:rPr>
          <w:rFonts w:ascii="Times New Roman" w:hAnsi="Times New Roman"/>
          <w:lang w:val="en-US"/>
        </w:rPr>
        <w:t>Sumber :</w:t>
      </w:r>
      <w:proofErr w:type="gramEnd"/>
      <w:r w:rsidR="005C2AE4" w:rsidRPr="00DA0EE1">
        <w:rPr>
          <w:rFonts w:ascii="Times New Roman" w:hAnsi="Times New Roman"/>
          <w:lang w:val="en-US"/>
        </w:rPr>
        <w:t xml:space="preserve"> Olahan Penulis</w:t>
      </w:r>
    </w:p>
    <w:p w:rsidR="00846E9A" w:rsidRPr="00DA0EE1" w:rsidRDefault="00846E9A" w:rsidP="00DA0EE1">
      <w:pPr>
        <w:spacing w:after="0" w:line="240" w:lineRule="auto"/>
        <w:jc w:val="center"/>
        <w:rPr>
          <w:rFonts w:ascii="Times New Roman" w:hAnsi="Times New Roman"/>
          <w:lang w:val="en-US"/>
        </w:rPr>
      </w:pPr>
    </w:p>
    <w:p w:rsidR="00846E9A" w:rsidRPr="00DA0EE1" w:rsidRDefault="00846E9A" w:rsidP="00DA0EE1">
      <w:pPr>
        <w:spacing w:after="0" w:line="240" w:lineRule="auto"/>
        <w:jc w:val="both"/>
        <w:rPr>
          <w:rFonts w:ascii="Times New Roman" w:hAnsi="Times New Roman"/>
          <w:lang w:val="en-US"/>
        </w:rPr>
      </w:pPr>
      <w:r w:rsidRPr="00DA0EE1">
        <w:rPr>
          <w:rFonts w:ascii="Times New Roman" w:hAnsi="Times New Roman"/>
          <w:lang w:val="en-US"/>
        </w:rPr>
        <w:t>Selanjutnya dilakukan validasi pakar tahap akhir untuk mengetahui respon terbaik terhadap 3 variabel tersebut</w:t>
      </w:r>
      <w:r w:rsidR="00EF4EE6" w:rsidRPr="00DA0EE1">
        <w:rPr>
          <w:rFonts w:ascii="Times New Roman" w:hAnsi="Times New Roman"/>
          <w:lang w:val="en-US"/>
        </w:rPr>
        <w:t xml:space="preserve"> mengenai penyebab, tindakan preventive, dampak, dan tindakan korektiv yang paling tepat menurut para pakar </w:t>
      </w:r>
      <w:r w:rsidRPr="00DA0EE1">
        <w:rPr>
          <w:rFonts w:ascii="Times New Roman" w:hAnsi="Times New Roman"/>
          <w:lang w:val="en-US"/>
        </w:rPr>
        <w:t>. Berikut adalah hasil validasi pakar tahap akhir:</w:t>
      </w:r>
    </w:p>
    <w:p w:rsidR="00846E9A" w:rsidRPr="00DA0EE1" w:rsidRDefault="00846E9A" w:rsidP="00DA0EE1">
      <w:pPr>
        <w:pStyle w:val="ListParagraph"/>
        <w:numPr>
          <w:ilvl w:val="0"/>
          <w:numId w:val="8"/>
        </w:numPr>
        <w:spacing w:after="0" w:line="240" w:lineRule="auto"/>
        <w:jc w:val="both"/>
        <w:rPr>
          <w:rFonts w:ascii="Times New Roman" w:hAnsi="Times New Roman"/>
          <w:lang w:val="en-US"/>
        </w:rPr>
      </w:pPr>
      <w:r w:rsidRPr="00DA0EE1">
        <w:rPr>
          <w:rFonts w:ascii="Times New Roman" w:hAnsi="Times New Roman"/>
          <w:lang w:val="en-US"/>
        </w:rPr>
        <w:t xml:space="preserve">Variabel X100 - </w:t>
      </w:r>
      <w:r w:rsidRPr="00DA0EE1">
        <w:rPr>
          <w:rFonts w:ascii="Times New Roman" w:eastAsia="Times New Roman" w:hAnsi="Times New Roman"/>
          <w:lang w:eastAsia="id-ID"/>
        </w:rPr>
        <w:t>Ketidakcukupan regulasi yang ditetapkan pada tahap perencanaan</w:t>
      </w:r>
    </w:p>
    <w:p w:rsidR="008A0244"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i/>
          <w:lang w:val="en-US"/>
        </w:rPr>
        <w:t xml:space="preserve">Knowledge Area </w:t>
      </w:r>
      <w:proofErr w:type="gramStart"/>
      <w:r w:rsidRPr="00DA0EE1">
        <w:rPr>
          <w:rFonts w:ascii="Times New Roman" w:hAnsi="Times New Roman"/>
          <w:i/>
          <w:lang w:val="en-US"/>
        </w:rPr>
        <w:t>Management</w:t>
      </w:r>
      <w:r w:rsidRPr="00DA0EE1">
        <w:rPr>
          <w:rFonts w:ascii="Times New Roman" w:hAnsi="Times New Roman"/>
          <w:lang w:val="en-US"/>
        </w:rPr>
        <w:t xml:space="preserve"> :</w:t>
      </w:r>
      <w:proofErr w:type="gramEnd"/>
      <w:r w:rsidRPr="00DA0EE1">
        <w:rPr>
          <w:rFonts w:ascii="Times New Roman" w:hAnsi="Times New Roman"/>
          <w:lang w:val="en-US"/>
        </w:rPr>
        <w:t xml:space="preserve"> Manajemen Komunikasi Proyek</w:t>
      </w:r>
    </w:p>
    <w:p w:rsidR="00846E9A"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i/>
          <w:lang w:val="en-US"/>
        </w:rPr>
        <w:t xml:space="preserve">Planning Process </w:t>
      </w:r>
      <w:proofErr w:type="gramStart"/>
      <w:r w:rsidRPr="00DA0EE1">
        <w:rPr>
          <w:rFonts w:ascii="Times New Roman" w:hAnsi="Times New Roman"/>
          <w:i/>
          <w:lang w:val="en-US"/>
        </w:rPr>
        <w:t>Group</w:t>
      </w:r>
      <w:r w:rsidRPr="00DA0EE1">
        <w:rPr>
          <w:rFonts w:ascii="Times New Roman" w:hAnsi="Times New Roman"/>
          <w:lang w:val="en-US"/>
        </w:rPr>
        <w:t xml:space="preserve"> :</w:t>
      </w:r>
      <w:proofErr w:type="gramEnd"/>
      <w:r w:rsidRPr="00DA0EE1">
        <w:rPr>
          <w:rFonts w:ascii="Times New Roman" w:hAnsi="Times New Roman"/>
          <w:lang w:val="en-US"/>
        </w:rPr>
        <w:t xml:space="preserve"> Mambuat perencanaan manajemen komunikasi proyek</w:t>
      </w:r>
    </w:p>
    <w:p w:rsidR="00D166E1"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lang w:val="en-US"/>
        </w:rPr>
        <w:t>Penyebab</w:t>
      </w:r>
      <w:r w:rsidR="00EF4EE6" w:rsidRPr="00DA0EE1">
        <w:rPr>
          <w:rFonts w:ascii="Times New Roman" w:hAnsi="Times New Roman"/>
          <w:lang w:val="en-US"/>
        </w:rPr>
        <w:t xml:space="preserve"> (P</w:t>
      </w:r>
      <w:proofErr w:type="gramStart"/>
      <w:r w:rsidR="00EF4EE6" w:rsidRPr="00DA0EE1">
        <w:rPr>
          <w:rFonts w:ascii="Times New Roman" w:hAnsi="Times New Roman"/>
          <w:lang w:val="en-US"/>
        </w:rPr>
        <w:t>)</w:t>
      </w:r>
      <w:r w:rsidRPr="00DA0EE1">
        <w:rPr>
          <w:rFonts w:ascii="Times New Roman" w:hAnsi="Times New Roman"/>
          <w:lang w:val="en-US"/>
        </w:rPr>
        <w:t xml:space="preserve"> :</w:t>
      </w:r>
      <w:proofErr w:type="gramEnd"/>
      <w:r w:rsidRPr="00DA0EE1">
        <w:rPr>
          <w:rFonts w:ascii="Times New Roman" w:hAnsi="Times New Roman"/>
          <w:lang w:val="en-US"/>
        </w:rPr>
        <w:t xml:space="preserve"> </w:t>
      </w:r>
    </w:p>
    <w:p w:rsidR="00D166E1"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lang w:val="en-US"/>
        </w:rPr>
        <w:t>P1 = Tidak dilakukan peninjauan ulang terhadap aspek-aspek proyek yang</w:t>
      </w:r>
      <w:r w:rsidR="006B6DF5">
        <w:rPr>
          <w:rFonts w:ascii="Times New Roman" w:hAnsi="Times New Roman"/>
        </w:rPr>
        <w:t xml:space="preserve"> </w:t>
      </w:r>
      <w:r w:rsidR="00D166E1" w:rsidRPr="00DA0EE1">
        <w:rPr>
          <w:rFonts w:ascii="Times New Roman" w:hAnsi="Times New Roman"/>
          <w:lang w:val="en-US"/>
        </w:rPr>
        <w:t>k</w:t>
      </w:r>
      <w:r w:rsidRPr="00DA0EE1">
        <w:rPr>
          <w:rFonts w:ascii="Times New Roman" w:hAnsi="Times New Roman"/>
          <w:lang w:val="en-US"/>
        </w:rPr>
        <w:t>emungkinan mempengauhi komunikasi proyek</w:t>
      </w:r>
    </w:p>
    <w:p w:rsidR="00846E9A"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P2 </w:t>
      </w:r>
      <w:proofErr w:type="gramStart"/>
      <w:r w:rsidRPr="00DA0EE1">
        <w:rPr>
          <w:rFonts w:ascii="Times New Roman" w:hAnsi="Times New Roman"/>
          <w:lang w:val="en-US"/>
        </w:rPr>
        <w:t>=  Ketidakmampuan</w:t>
      </w:r>
      <w:proofErr w:type="gramEnd"/>
      <w:r w:rsidRPr="00DA0EE1">
        <w:rPr>
          <w:rFonts w:ascii="Times New Roman" w:hAnsi="Times New Roman"/>
          <w:lang w:val="en-US"/>
        </w:rPr>
        <w:t xml:space="preserve"> team perencan</w:t>
      </w:r>
      <w:r w:rsidR="00D166E1" w:rsidRPr="00DA0EE1">
        <w:rPr>
          <w:rFonts w:ascii="Times New Roman" w:hAnsi="Times New Roman"/>
          <w:lang w:val="en-US"/>
        </w:rPr>
        <w:t xml:space="preserve">a menggali sumber regulasi yang </w:t>
      </w:r>
      <w:r w:rsidRPr="00DA0EE1">
        <w:rPr>
          <w:rFonts w:ascii="Times New Roman" w:hAnsi="Times New Roman"/>
          <w:lang w:val="en-US"/>
        </w:rPr>
        <w:t>perlu</w:t>
      </w:r>
      <w:r w:rsidR="002246AD">
        <w:rPr>
          <w:rFonts w:ascii="Times New Roman" w:hAnsi="Times New Roman"/>
        </w:rPr>
        <w:t xml:space="preserve"> d</w:t>
      </w:r>
      <w:r w:rsidRPr="00DA0EE1">
        <w:rPr>
          <w:rFonts w:ascii="Times New Roman" w:hAnsi="Times New Roman"/>
          <w:lang w:val="en-US"/>
        </w:rPr>
        <w:t>iperhatikan untuk dijadi</w:t>
      </w:r>
      <w:r w:rsidR="00D166E1" w:rsidRPr="00DA0EE1">
        <w:rPr>
          <w:rFonts w:ascii="Times New Roman" w:hAnsi="Times New Roman"/>
          <w:lang w:val="en-US"/>
        </w:rPr>
        <w:t>kan referensi dalam perencanaan</w:t>
      </w:r>
      <w:r w:rsidRPr="00DA0EE1">
        <w:rPr>
          <w:rFonts w:ascii="Times New Roman" w:hAnsi="Times New Roman"/>
          <w:lang w:val="en-US"/>
        </w:rPr>
        <w:t xml:space="preserve"> komunikasi</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Tindakan Preventiv</w:t>
      </w:r>
      <w:r w:rsidR="00EF4EE6" w:rsidRPr="00DA0EE1">
        <w:rPr>
          <w:rFonts w:ascii="Times New Roman" w:hAnsi="Times New Roman"/>
          <w:lang w:val="en-US"/>
        </w:rPr>
        <w:t xml:space="preserve"> (TP</w:t>
      </w:r>
      <w:proofErr w:type="gramStart"/>
      <w:r w:rsidR="00EF4EE6" w:rsidRPr="00DA0EE1">
        <w:rPr>
          <w:rFonts w:ascii="Times New Roman" w:hAnsi="Times New Roman"/>
          <w:lang w:val="en-US"/>
        </w:rPr>
        <w:t>)</w:t>
      </w:r>
      <w:r w:rsidRPr="00DA0EE1">
        <w:rPr>
          <w:rFonts w:ascii="Times New Roman" w:hAnsi="Times New Roman"/>
          <w:lang w:val="en-US"/>
        </w:rPr>
        <w:t xml:space="preserve"> :</w:t>
      </w:r>
      <w:proofErr w:type="gramEnd"/>
    </w:p>
    <w:p w:rsidR="00846E9A" w:rsidRPr="00DA0EE1" w:rsidRDefault="00D166E1" w:rsidP="002246AD">
      <w:pPr>
        <w:spacing w:after="0" w:line="240" w:lineRule="auto"/>
        <w:ind w:left="720"/>
        <w:jc w:val="both"/>
        <w:rPr>
          <w:rFonts w:ascii="Times New Roman" w:hAnsi="Times New Roman"/>
          <w:lang w:val="en-US"/>
        </w:rPr>
      </w:pPr>
      <w:r w:rsidRPr="00DA0EE1">
        <w:rPr>
          <w:rFonts w:ascii="Times New Roman" w:hAnsi="Times New Roman"/>
          <w:lang w:val="en-US"/>
        </w:rPr>
        <w:t>TP1 = Selama merencanakan regulasi komunikasi harus melakukan tinjauan ulang terhadap aspek-aspek proyek dalam rangka memastikan</w:t>
      </w:r>
      <w:r w:rsidR="002246AD">
        <w:rPr>
          <w:rFonts w:ascii="Times New Roman" w:hAnsi="Times New Roman"/>
          <w:lang w:val="en-US"/>
        </w:rPr>
        <w:t xml:space="preserve"> bahwa aspek-aspek</w:t>
      </w:r>
      <w:r w:rsidR="002246AD">
        <w:rPr>
          <w:rFonts w:ascii="Times New Roman" w:hAnsi="Times New Roman"/>
        </w:rPr>
        <w:t xml:space="preserve"> t</w:t>
      </w:r>
      <w:r w:rsidRPr="00DA0EE1">
        <w:rPr>
          <w:rFonts w:ascii="Times New Roman" w:hAnsi="Times New Roman"/>
          <w:lang w:val="en-US"/>
        </w:rPr>
        <w:t>ersebut dapat mempengaruhi proses komunikasi.</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TP2 = Menetapkan standard daftar regulasi dan pihak2 yang perlu dipertimbangkan regulasinya di level korporasi d</w:t>
      </w:r>
      <w:r w:rsidR="002246AD">
        <w:rPr>
          <w:rFonts w:ascii="Times New Roman" w:hAnsi="Times New Roman"/>
          <w:lang w:val="en-US"/>
        </w:rPr>
        <w:t>imana ada aturan keharusan team</w:t>
      </w:r>
      <w:r w:rsidR="002246AD">
        <w:rPr>
          <w:rFonts w:ascii="Times New Roman" w:hAnsi="Times New Roman"/>
        </w:rPr>
        <w:t xml:space="preserve"> </w:t>
      </w:r>
      <w:r w:rsidRPr="00DA0EE1">
        <w:rPr>
          <w:rFonts w:ascii="Times New Roman" w:hAnsi="Times New Roman"/>
          <w:lang w:val="en-US"/>
        </w:rPr>
        <w:t xml:space="preserve">perencana menggunakan acuan tersebut untuk membuat </w:t>
      </w:r>
      <w:r w:rsidRPr="00DA0EE1">
        <w:rPr>
          <w:rFonts w:ascii="Times New Roman" w:hAnsi="Times New Roman"/>
          <w:i/>
          <w:lang w:val="en-US"/>
        </w:rPr>
        <w:t>communication plan</w:t>
      </w:r>
      <w:r w:rsidRPr="00DA0EE1">
        <w:rPr>
          <w:rFonts w:ascii="Times New Roman" w:hAnsi="Times New Roman"/>
          <w:lang w:val="en-US"/>
        </w:rPr>
        <w:t xml:space="preserve"> di level </w:t>
      </w:r>
    </w:p>
    <w:p w:rsidR="00D166E1" w:rsidRPr="00DA0EE1" w:rsidRDefault="00D166E1" w:rsidP="00DA0EE1">
      <w:pPr>
        <w:spacing w:after="0" w:line="240" w:lineRule="auto"/>
        <w:ind w:left="720"/>
        <w:jc w:val="both"/>
        <w:rPr>
          <w:rFonts w:ascii="Times New Roman" w:hAnsi="Times New Roman"/>
          <w:lang w:val="en-US"/>
        </w:rPr>
      </w:pPr>
      <w:proofErr w:type="gramStart"/>
      <w:r w:rsidRPr="00DA0EE1">
        <w:rPr>
          <w:rFonts w:ascii="Times New Roman" w:hAnsi="Times New Roman"/>
          <w:lang w:val="en-US"/>
        </w:rPr>
        <w:t>proyek</w:t>
      </w:r>
      <w:proofErr w:type="gramEnd"/>
      <w:r w:rsidRPr="00DA0EE1">
        <w:rPr>
          <w:rFonts w:ascii="Times New Roman" w:hAnsi="Times New Roman"/>
          <w:lang w:val="en-US"/>
        </w:rPr>
        <w:t>.</w:t>
      </w:r>
    </w:p>
    <w:p w:rsidR="008A0244"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lastRenderedPageBreak/>
        <w:t>Dampak</w:t>
      </w:r>
      <w:r w:rsidR="00EF4EE6" w:rsidRPr="00DA0EE1">
        <w:rPr>
          <w:rFonts w:ascii="Times New Roman" w:hAnsi="Times New Roman"/>
          <w:lang w:val="en-US"/>
        </w:rPr>
        <w:t xml:space="preserve"> (D</w:t>
      </w:r>
      <w:proofErr w:type="gramStart"/>
      <w:r w:rsidR="00EF4EE6" w:rsidRPr="00DA0EE1">
        <w:rPr>
          <w:rFonts w:ascii="Times New Roman" w:hAnsi="Times New Roman"/>
          <w:lang w:val="en-US"/>
        </w:rPr>
        <w:t>)</w:t>
      </w:r>
      <w:r w:rsidRPr="00DA0EE1">
        <w:rPr>
          <w:rFonts w:ascii="Times New Roman" w:hAnsi="Times New Roman"/>
          <w:lang w:val="en-US"/>
        </w:rPr>
        <w:t xml:space="preserve"> :</w:t>
      </w:r>
      <w:proofErr w:type="gramEnd"/>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D1 = Owner/kontraktor kesulitan menyampaikan hambatan-hambatan yang </w:t>
      </w:r>
      <w:proofErr w:type="gramStart"/>
      <w:r w:rsidRPr="00DA0EE1">
        <w:rPr>
          <w:rFonts w:ascii="Times New Roman" w:hAnsi="Times New Roman"/>
          <w:lang w:val="en-US"/>
        </w:rPr>
        <w:t>dihadapi  secara</w:t>
      </w:r>
      <w:proofErr w:type="gramEnd"/>
      <w:r w:rsidRPr="00DA0EE1">
        <w:rPr>
          <w:rFonts w:ascii="Times New Roman" w:hAnsi="Times New Roman"/>
          <w:lang w:val="en-US"/>
        </w:rPr>
        <w:t xml:space="preserve"> formal sehingga dapat menyebabkan kesalah pahaman.</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D2 = Pihak-pihak yang merasa regulasinya diabaikan oleh team proyek </w:t>
      </w:r>
      <w:proofErr w:type="gramStart"/>
      <w:r w:rsidRPr="00DA0EE1">
        <w:rPr>
          <w:rFonts w:ascii="Times New Roman" w:hAnsi="Times New Roman"/>
          <w:lang w:val="en-US"/>
        </w:rPr>
        <w:t>akan</w:t>
      </w:r>
      <w:proofErr w:type="gramEnd"/>
      <w:r w:rsidRPr="00DA0EE1">
        <w:rPr>
          <w:rFonts w:ascii="Times New Roman" w:hAnsi="Times New Roman"/>
          <w:lang w:val="en-US"/>
        </w:rPr>
        <w:t xml:space="preserve"> protes, dan berpotensi membuat progress proyek terhambat.</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Tindakan Korektiv</w:t>
      </w:r>
      <w:r w:rsidR="00EF4EE6" w:rsidRPr="00DA0EE1">
        <w:rPr>
          <w:rFonts w:ascii="Times New Roman" w:hAnsi="Times New Roman"/>
          <w:lang w:val="en-US"/>
        </w:rPr>
        <w:t xml:space="preserve"> (TK)</w:t>
      </w:r>
      <w:r w:rsidRPr="00DA0EE1">
        <w:rPr>
          <w:rFonts w:ascii="Times New Roman" w:hAnsi="Times New Roman"/>
          <w:lang w:val="en-US"/>
        </w:rPr>
        <w:t>:</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TK1 = Mereview dan merevisi communication plan di level proyek setelah menerima </w:t>
      </w:r>
      <w:r w:rsidR="002246AD">
        <w:rPr>
          <w:rFonts w:ascii="Times New Roman" w:hAnsi="Times New Roman"/>
        </w:rPr>
        <w:t>p</w:t>
      </w:r>
      <w:r w:rsidRPr="00DA0EE1">
        <w:rPr>
          <w:rFonts w:ascii="Times New Roman" w:hAnsi="Times New Roman"/>
          <w:lang w:val="en-US"/>
        </w:rPr>
        <w:t>rotes dari pihak-pihak yang terganggu regulasinya.</w:t>
      </w:r>
    </w:p>
    <w:p w:rsidR="00D166E1" w:rsidRPr="002246AD" w:rsidRDefault="00D166E1" w:rsidP="002246AD">
      <w:pPr>
        <w:pStyle w:val="ListParagraph"/>
        <w:numPr>
          <w:ilvl w:val="0"/>
          <w:numId w:val="8"/>
        </w:numPr>
        <w:spacing w:after="0" w:line="240" w:lineRule="auto"/>
        <w:ind w:left="709"/>
        <w:jc w:val="both"/>
        <w:rPr>
          <w:rFonts w:ascii="Times New Roman" w:eastAsia="Times New Roman" w:hAnsi="Times New Roman"/>
          <w:lang w:eastAsia="id-ID"/>
        </w:rPr>
      </w:pPr>
      <w:r w:rsidRPr="002246AD">
        <w:rPr>
          <w:rFonts w:ascii="Times New Roman" w:hAnsi="Times New Roman"/>
          <w:lang w:val="en-US"/>
        </w:rPr>
        <w:t>Variabel X1</w:t>
      </w:r>
      <w:r w:rsidR="00022999" w:rsidRPr="002246AD">
        <w:rPr>
          <w:rFonts w:ascii="Times New Roman" w:hAnsi="Times New Roman"/>
          <w:lang w:val="en-US"/>
        </w:rPr>
        <w:t>2</w:t>
      </w:r>
      <w:r w:rsidRPr="002246AD">
        <w:rPr>
          <w:rFonts w:ascii="Times New Roman" w:hAnsi="Times New Roman"/>
          <w:lang w:val="en-US"/>
        </w:rPr>
        <w:t xml:space="preserve">0 - </w:t>
      </w:r>
      <w:r w:rsidRPr="002246AD">
        <w:rPr>
          <w:rFonts w:ascii="Times New Roman" w:eastAsia="Times New Roman" w:hAnsi="Times New Roman"/>
          <w:lang w:eastAsia="id-ID"/>
        </w:rPr>
        <w:t xml:space="preserve">Tidak meng-konversikan risk response kedalam analisa biaya dan </w:t>
      </w:r>
      <w:r w:rsidRPr="002246AD">
        <w:rPr>
          <w:rFonts w:ascii="Times New Roman" w:eastAsia="Times New Roman" w:hAnsi="Times New Roman"/>
          <w:lang w:val="en-US" w:eastAsia="id-ID"/>
        </w:rPr>
        <w:t xml:space="preserve">    </w:t>
      </w:r>
      <w:r w:rsidRPr="002246AD">
        <w:rPr>
          <w:rFonts w:ascii="Times New Roman" w:eastAsia="Times New Roman" w:hAnsi="Times New Roman"/>
          <w:lang w:eastAsia="id-ID"/>
        </w:rPr>
        <w:t>Waktu</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i/>
          <w:lang w:val="en-US"/>
        </w:rPr>
        <w:t xml:space="preserve">Knowledge Area </w:t>
      </w:r>
      <w:proofErr w:type="gramStart"/>
      <w:r w:rsidRPr="00DA0EE1">
        <w:rPr>
          <w:rFonts w:ascii="Times New Roman" w:hAnsi="Times New Roman"/>
          <w:i/>
          <w:lang w:val="en-US"/>
        </w:rPr>
        <w:t>Management</w:t>
      </w:r>
      <w:r w:rsidRPr="00DA0EE1">
        <w:rPr>
          <w:rFonts w:ascii="Times New Roman" w:hAnsi="Times New Roman"/>
          <w:lang w:val="en-US"/>
        </w:rPr>
        <w:t xml:space="preserve"> :</w:t>
      </w:r>
      <w:proofErr w:type="gramEnd"/>
      <w:r w:rsidRPr="00DA0EE1">
        <w:rPr>
          <w:rFonts w:ascii="Times New Roman" w:hAnsi="Times New Roman"/>
          <w:lang w:val="en-US"/>
        </w:rPr>
        <w:t xml:space="preserve"> Manajemen Risiko Proyek</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i/>
          <w:lang w:val="en-US"/>
        </w:rPr>
        <w:t xml:space="preserve">Planning Process </w:t>
      </w:r>
      <w:proofErr w:type="gramStart"/>
      <w:r w:rsidRPr="00DA0EE1">
        <w:rPr>
          <w:rFonts w:ascii="Times New Roman" w:hAnsi="Times New Roman"/>
          <w:i/>
          <w:lang w:val="en-US"/>
        </w:rPr>
        <w:t>Group</w:t>
      </w:r>
      <w:r w:rsidRPr="00DA0EE1">
        <w:rPr>
          <w:rFonts w:ascii="Times New Roman" w:hAnsi="Times New Roman"/>
          <w:lang w:val="en-US"/>
        </w:rPr>
        <w:t xml:space="preserve"> :</w:t>
      </w:r>
      <w:proofErr w:type="gramEnd"/>
      <w:r w:rsidRPr="00DA0EE1">
        <w:rPr>
          <w:rFonts w:ascii="Times New Roman" w:hAnsi="Times New Roman"/>
          <w:lang w:val="en-US"/>
        </w:rPr>
        <w:t xml:space="preserve"> Mambuat perencanaan manajemen risiko proyek</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Penyebab </w:t>
      </w:r>
      <w:r w:rsidR="00EF4EE6" w:rsidRPr="00DA0EE1">
        <w:rPr>
          <w:rFonts w:ascii="Times New Roman" w:hAnsi="Times New Roman"/>
          <w:lang w:val="en-US"/>
        </w:rPr>
        <w:t>(P)</w:t>
      </w:r>
      <w:r w:rsidRPr="00DA0EE1">
        <w:rPr>
          <w:rFonts w:ascii="Times New Roman" w:hAnsi="Times New Roman"/>
          <w:lang w:val="en-US"/>
        </w:rPr>
        <w:t xml:space="preserve">: </w:t>
      </w:r>
    </w:p>
    <w:p w:rsidR="00D166E1" w:rsidRPr="00DA0EE1" w:rsidRDefault="00D166E1"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P</w:t>
      </w:r>
      <w:r w:rsidR="00433EB9" w:rsidRPr="00DA0EE1">
        <w:rPr>
          <w:rFonts w:ascii="Times New Roman" w:hAnsi="Times New Roman"/>
          <w:lang w:val="en-US"/>
        </w:rPr>
        <w:t>3</w:t>
      </w:r>
      <w:r w:rsidRPr="00DA0EE1">
        <w:rPr>
          <w:rFonts w:ascii="Times New Roman" w:hAnsi="Times New Roman"/>
          <w:lang w:val="en-US"/>
        </w:rPr>
        <w:t xml:space="preserve"> = Dalam analisa proyek manajemen resiko tidak memasukan budget anggran </w:t>
      </w:r>
      <w:proofErr w:type="gramStart"/>
      <w:r w:rsidRPr="00DA0EE1">
        <w:rPr>
          <w:rFonts w:ascii="Times New Roman" w:hAnsi="Times New Roman"/>
          <w:lang w:val="en-US"/>
        </w:rPr>
        <w:t>dan  waktu</w:t>
      </w:r>
      <w:proofErr w:type="gramEnd"/>
      <w:r w:rsidRPr="00DA0EE1">
        <w:rPr>
          <w:rFonts w:ascii="Times New Roman" w:hAnsi="Times New Roman"/>
          <w:lang w:val="en-US"/>
        </w:rPr>
        <w:t xml:space="preserve"> sepanjang mengeksekusi proyek</w:t>
      </w:r>
      <w:r w:rsidR="00022999"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P</w:t>
      </w:r>
      <w:r w:rsidR="00433EB9" w:rsidRPr="00DA0EE1">
        <w:rPr>
          <w:rFonts w:ascii="Times New Roman" w:hAnsi="Times New Roman"/>
          <w:lang w:val="en-US"/>
        </w:rPr>
        <w:t xml:space="preserve">4 </w:t>
      </w:r>
      <w:r w:rsidRPr="00DA0EE1">
        <w:rPr>
          <w:rFonts w:ascii="Times New Roman" w:hAnsi="Times New Roman"/>
          <w:lang w:val="en-US"/>
        </w:rPr>
        <w:t xml:space="preserve">= Belum ada sistem standard tentang metoda untuk konversi analisa risiko </w:t>
      </w:r>
      <w:proofErr w:type="gramStart"/>
      <w:r w:rsidRPr="00DA0EE1">
        <w:rPr>
          <w:rFonts w:ascii="Times New Roman" w:hAnsi="Times New Roman"/>
          <w:lang w:val="en-US"/>
        </w:rPr>
        <w:t>kualitatif  menjadi</w:t>
      </w:r>
      <w:proofErr w:type="gramEnd"/>
      <w:r w:rsidRPr="00DA0EE1">
        <w:rPr>
          <w:rFonts w:ascii="Times New Roman" w:hAnsi="Times New Roman"/>
          <w:lang w:val="en-US"/>
        </w:rPr>
        <w:t xml:space="preserve"> kuantitatif.</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Tindakan Preventiv</w:t>
      </w:r>
      <w:r w:rsidR="00EF4EE6" w:rsidRPr="00DA0EE1">
        <w:rPr>
          <w:rFonts w:ascii="Times New Roman" w:hAnsi="Times New Roman"/>
          <w:lang w:val="en-US"/>
        </w:rPr>
        <w:t xml:space="preserve"> (TP</w:t>
      </w:r>
      <w:proofErr w:type="gramStart"/>
      <w:r w:rsidR="00EF4EE6" w:rsidRPr="00DA0EE1">
        <w:rPr>
          <w:rFonts w:ascii="Times New Roman" w:hAnsi="Times New Roman"/>
          <w:lang w:val="en-US"/>
        </w:rPr>
        <w:t>)</w:t>
      </w:r>
      <w:r w:rsidRPr="00DA0EE1">
        <w:rPr>
          <w:rFonts w:ascii="Times New Roman" w:hAnsi="Times New Roman"/>
          <w:lang w:val="en-US"/>
        </w:rPr>
        <w:t xml:space="preserve"> :</w:t>
      </w:r>
      <w:proofErr w:type="gramEnd"/>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TP</w:t>
      </w:r>
      <w:r w:rsidR="00433EB9" w:rsidRPr="00DA0EE1">
        <w:rPr>
          <w:rFonts w:ascii="Times New Roman" w:hAnsi="Times New Roman"/>
          <w:lang w:val="en-US"/>
        </w:rPr>
        <w:t>3</w:t>
      </w:r>
      <w:r w:rsidRPr="00DA0EE1">
        <w:rPr>
          <w:rFonts w:ascii="Times New Roman" w:hAnsi="Times New Roman"/>
          <w:lang w:val="en-US"/>
        </w:rPr>
        <w:t xml:space="preserve"> = Melakukan </w:t>
      </w:r>
      <w:proofErr w:type="gramStart"/>
      <w:r w:rsidRPr="00DA0EE1">
        <w:rPr>
          <w:rFonts w:ascii="Times New Roman" w:hAnsi="Times New Roman"/>
          <w:lang w:val="en-US"/>
        </w:rPr>
        <w:t>evaluasi  Budget</w:t>
      </w:r>
      <w:proofErr w:type="gramEnd"/>
      <w:r w:rsidRPr="00DA0EE1">
        <w:rPr>
          <w:rFonts w:ascii="Times New Roman" w:hAnsi="Times New Roman"/>
          <w:lang w:val="en-US"/>
        </w:rPr>
        <w:t xml:space="preserve"> yang berisi rencana anggaran untuk manajemen risiko proyek dan Waktu yang berisi rencana waktu pelaksanaan proses manajemen risiko di sepanjang siklus proyek.</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TP</w:t>
      </w:r>
      <w:r w:rsidR="00433EB9" w:rsidRPr="00DA0EE1">
        <w:rPr>
          <w:rFonts w:ascii="Times New Roman" w:hAnsi="Times New Roman"/>
          <w:lang w:val="en-US"/>
        </w:rPr>
        <w:t>4</w:t>
      </w:r>
      <w:r w:rsidRPr="00DA0EE1">
        <w:rPr>
          <w:rFonts w:ascii="Times New Roman" w:hAnsi="Times New Roman"/>
          <w:lang w:val="en-US"/>
        </w:rPr>
        <w:t xml:space="preserve"> = Menetapkan standard metoda konversi analisa risiko kualitatif </w:t>
      </w:r>
      <w:proofErr w:type="gramStart"/>
      <w:r w:rsidRPr="00DA0EE1">
        <w:rPr>
          <w:rFonts w:ascii="Times New Roman" w:hAnsi="Times New Roman"/>
          <w:lang w:val="en-US"/>
        </w:rPr>
        <w:t>menjadi</w:t>
      </w:r>
      <w:r w:rsidR="00191F0F">
        <w:rPr>
          <w:rFonts w:ascii="Times New Roman" w:hAnsi="Times New Roman"/>
        </w:rPr>
        <w:t xml:space="preserve"> </w:t>
      </w:r>
      <w:r w:rsidRPr="00DA0EE1">
        <w:rPr>
          <w:rFonts w:ascii="Times New Roman" w:hAnsi="Times New Roman"/>
          <w:lang w:val="en-US"/>
        </w:rPr>
        <w:t xml:space="preserve"> kuantitatif</w:t>
      </w:r>
      <w:proofErr w:type="gramEnd"/>
      <w:r w:rsidRPr="00DA0EE1">
        <w:rPr>
          <w:rFonts w:ascii="Times New Roman" w:hAnsi="Times New Roman"/>
          <w:lang w:val="en-US"/>
        </w:rPr>
        <w:t xml:space="preserve"> di level korporasi dimana ada aturan keharusan team perencana</w:t>
      </w:r>
      <w:r w:rsidR="00191F0F">
        <w:rPr>
          <w:rFonts w:ascii="Times New Roman" w:hAnsi="Times New Roman"/>
        </w:rPr>
        <w:t xml:space="preserve"> </w:t>
      </w:r>
      <w:r w:rsidRPr="00DA0EE1">
        <w:rPr>
          <w:rFonts w:ascii="Times New Roman" w:hAnsi="Times New Roman"/>
          <w:lang w:val="en-US"/>
        </w:rPr>
        <w:t>menggunakan acuan tersebut untuk membuat analisa risiko kuantitatif di level corporate.</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Dampak</w:t>
      </w:r>
      <w:r w:rsidR="00EF4EE6" w:rsidRPr="00DA0EE1">
        <w:rPr>
          <w:rFonts w:ascii="Times New Roman" w:hAnsi="Times New Roman"/>
          <w:lang w:val="en-US"/>
        </w:rPr>
        <w:t xml:space="preserve"> (D)</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w:t>
      </w:r>
      <w:r w:rsidR="00433EB9" w:rsidRPr="00DA0EE1">
        <w:rPr>
          <w:rFonts w:ascii="Times New Roman" w:hAnsi="Times New Roman"/>
          <w:lang w:val="en-US"/>
        </w:rPr>
        <w:t>3</w:t>
      </w:r>
      <w:r w:rsidRPr="00DA0EE1">
        <w:rPr>
          <w:rFonts w:ascii="Times New Roman" w:hAnsi="Times New Roman"/>
          <w:lang w:val="en-US"/>
        </w:rPr>
        <w:t xml:space="preserve"> = Terjadi pembengkakan biaya dan mundurnya schedule proyek yang tak terindikasi</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w:t>
      </w:r>
      <w:r w:rsidR="00433EB9" w:rsidRPr="00DA0EE1">
        <w:rPr>
          <w:rFonts w:ascii="Times New Roman" w:hAnsi="Times New Roman"/>
          <w:lang w:val="en-US"/>
        </w:rPr>
        <w:t>4</w:t>
      </w:r>
      <w:r w:rsidRPr="00DA0EE1">
        <w:rPr>
          <w:rFonts w:ascii="Times New Roman" w:hAnsi="Times New Roman"/>
          <w:lang w:val="en-US"/>
        </w:rPr>
        <w:t xml:space="preserve"> = Penentuan besar contingency biaya dan waktu untuk memitigasi risiko yang sudah</w:t>
      </w:r>
      <w:r w:rsidR="00191F0F">
        <w:rPr>
          <w:rFonts w:ascii="Times New Roman" w:hAnsi="Times New Roman"/>
        </w:rPr>
        <w:t xml:space="preserve"> </w:t>
      </w:r>
      <w:r w:rsidRPr="00DA0EE1">
        <w:rPr>
          <w:rFonts w:ascii="Times New Roman" w:hAnsi="Times New Roman"/>
          <w:lang w:val="en-US"/>
        </w:rPr>
        <w:t>diidentifikasi menjadi sulit untuk diukur level akurasinya.</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Tindakan Korektiv </w:t>
      </w:r>
      <w:r w:rsidR="00EF4EE6" w:rsidRPr="00DA0EE1">
        <w:rPr>
          <w:rFonts w:ascii="Times New Roman" w:hAnsi="Times New Roman"/>
          <w:lang w:val="en-US"/>
        </w:rPr>
        <w:t>(TK)</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lastRenderedPageBreak/>
        <w:t>TK</w:t>
      </w:r>
      <w:r w:rsidR="00433EB9" w:rsidRPr="00DA0EE1">
        <w:rPr>
          <w:rFonts w:ascii="Times New Roman" w:hAnsi="Times New Roman"/>
          <w:lang w:val="en-US"/>
        </w:rPr>
        <w:t>2</w:t>
      </w:r>
      <w:r w:rsidRPr="00DA0EE1">
        <w:rPr>
          <w:rFonts w:ascii="Times New Roman" w:hAnsi="Times New Roman"/>
          <w:lang w:val="en-US"/>
        </w:rPr>
        <w:t xml:space="preserve"> = Memastikan bahwa biaya penanganan risiko sudah termasuk ke dalam analisa Risiko.</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TK</w:t>
      </w:r>
      <w:r w:rsidR="00433EB9" w:rsidRPr="00DA0EE1">
        <w:rPr>
          <w:rFonts w:ascii="Times New Roman" w:hAnsi="Times New Roman"/>
          <w:lang w:val="en-US"/>
        </w:rPr>
        <w:t>3</w:t>
      </w:r>
      <w:r w:rsidRPr="00DA0EE1">
        <w:rPr>
          <w:rFonts w:ascii="Times New Roman" w:hAnsi="Times New Roman"/>
          <w:lang w:val="en-US"/>
        </w:rPr>
        <w:t xml:space="preserve"> = Merumuskan analisa risiko kuantitiatif saat e</w:t>
      </w:r>
      <w:r w:rsidR="00191F0F">
        <w:rPr>
          <w:rFonts w:ascii="Times New Roman" w:hAnsi="Times New Roman"/>
          <w:lang w:val="en-US"/>
        </w:rPr>
        <w:t>ksekusi proyek oleh team proyek</w:t>
      </w:r>
      <w:r w:rsidR="00191F0F">
        <w:rPr>
          <w:rFonts w:ascii="Times New Roman" w:hAnsi="Times New Roman"/>
        </w:rPr>
        <w:t xml:space="preserve"> </w:t>
      </w:r>
      <w:r w:rsidRPr="00DA0EE1">
        <w:rPr>
          <w:rFonts w:ascii="Times New Roman" w:hAnsi="Times New Roman"/>
          <w:lang w:val="en-US"/>
        </w:rPr>
        <w:t>di level proyek agar pengontrolan risiko proyek dapat lebih baik.</w:t>
      </w:r>
    </w:p>
    <w:p w:rsidR="008A0244" w:rsidRPr="00DA0EE1" w:rsidRDefault="00022999" w:rsidP="00DA0EE1">
      <w:pPr>
        <w:pStyle w:val="ListParagraph"/>
        <w:numPr>
          <w:ilvl w:val="0"/>
          <w:numId w:val="8"/>
        </w:numPr>
        <w:spacing w:after="0" w:line="240" w:lineRule="auto"/>
        <w:jc w:val="both"/>
        <w:rPr>
          <w:rFonts w:ascii="Times New Roman" w:hAnsi="Times New Roman"/>
          <w:lang w:val="en-US"/>
        </w:rPr>
      </w:pPr>
      <w:r w:rsidRPr="00DA0EE1">
        <w:rPr>
          <w:rFonts w:ascii="Times New Roman" w:hAnsi="Times New Roman"/>
          <w:lang w:val="en-US"/>
        </w:rPr>
        <w:t xml:space="preserve">Variabel X147 - </w:t>
      </w:r>
      <w:r w:rsidRPr="00DA0EE1">
        <w:rPr>
          <w:rFonts w:ascii="Times New Roman" w:eastAsia="Times New Roman" w:hAnsi="Times New Roman"/>
          <w:lang w:eastAsia="id-ID"/>
        </w:rPr>
        <w:t xml:space="preserve">Tidak membuat </w:t>
      </w:r>
      <w:r w:rsidRPr="00DA0EE1">
        <w:rPr>
          <w:rFonts w:ascii="Times New Roman" w:eastAsia="Times New Roman" w:hAnsi="Times New Roman"/>
          <w:i/>
          <w:lang w:eastAsia="id-ID"/>
        </w:rPr>
        <w:t>claim</w:t>
      </w:r>
      <w:r w:rsidRPr="00DA0EE1">
        <w:rPr>
          <w:rFonts w:ascii="Times New Roman" w:eastAsia="Times New Roman" w:hAnsi="Times New Roman"/>
          <w:lang w:eastAsia="id-ID"/>
        </w:rPr>
        <w:t xml:space="preserve"> manajemen plan</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i/>
          <w:lang w:val="en-US"/>
        </w:rPr>
        <w:t xml:space="preserve">Knowledge Area </w:t>
      </w:r>
      <w:proofErr w:type="gramStart"/>
      <w:r w:rsidRPr="00DA0EE1">
        <w:rPr>
          <w:rFonts w:ascii="Times New Roman" w:hAnsi="Times New Roman"/>
          <w:i/>
          <w:lang w:val="en-US"/>
        </w:rPr>
        <w:t>Management</w:t>
      </w:r>
      <w:r w:rsidRPr="00DA0EE1">
        <w:rPr>
          <w:rFonts w:ascii="Times New Roman" w:hAnsi="Times New Roman"/>
          <w:lang w:val="en-US"/>
        </w:rPr>
        <w:t xml:space="preserve"> :</w:t>
      </w:r>
      <w:proofErr w:type="gramEnd"/>
      <w:r w:rsidRPr="00DA0EE1">
        <w:rPr>
          <w:rFonts w:ascii="Times New Roman" w:hAnsi="Times New Roman"/>
          <w:lang w:val="en-US"/>
        </w:rPr>
        <w:t xml:space="preserve"> Manajemen </w:t>
      </w:r>
      <w:r w:rsidRPr="00DA0EE1">
        <w:rPr>
          <w:rFonts w:ascii="Times New Roman" w:hAnsi="Times New Roman"/>
          <w:i/>
          <w:lang w:val="en-US"/>
        </w:rPr>
        <w:t>Claim</w:t>
      </w:r>
      <w:r w:rsidRPr="00DA0EE1">
        <w:rPr>
          <w:rFonts w:ascii="Times New Roman" w:hAnsi="Times New Roman"/>
          <w:lang w:val="en-US"/>
        </w:rPr>
        <w:t xml:space="preserve"> Proyek</w:t>
      </w:r>
    </w:p>
    <w:p w:rsidR="00022999" w:rsidRPr="00DA0EE1" w:rsidRDefault="00022999" w:rsidP="00DA0EE1">
      <w:pPr>
        <w:pStyle w:val="ListParagraph"/>
        <w:spacing w:after="0" w:line="240" w:lineRule="auto"/>
        <w:jc w:val="both"/>
        <w:rPr>
          <w:rFonts w:ascii="Times New Roman" w:hAnsi="Times New Roman"/>
          <w:i/>
          <w:lang w:val="en-US"/>
        </w:rPr>
      </w:pPr>
      <w:r w:rsidRPr="00DA0EE1">
        <w:rPr>
          <w:rFonts w:ascii="Times New Roman" w:hAnsi="Times New Roman"/>
          <w:i/>
          <w:lang w:val="en-US"/>
        </w:rPr>
        <w:t xml:space="preserve">Planning Process </w:t>
      </w:r>
      <w:proofErr w:type="gramStart"/>
      <w:r w:rsidRPr="00DA0EE1">
        <w:rPr>
          <w:rFonts w:ascii="Times New Roman" w:hAnsi="Times New Roman"/>
          <w:i/>
          <w:lang w:val="en-US"/>
        </w:rPr>
        <w:t>Group</w:t>
      </w:r>
      <w:r w:rsidRPr="00DA0EE1">
        <w:rPr>
          <w:rFonts w:ascii="Times New Roman" w:hAnsi="Times New Roman"/>
          <w:lang w:val="en-US"/>
        </w:rPr>
        <w:t xml:space="preserve"> :</w:t>
      </w:r>
      <w:proofErr w:type="gramEnd"/>
      <w:r w:rsidRPr="00DA0EE1">
        <w:rPr>
          <w:rFonts w:ascii="Times New Roman" w:hAnsi="Times New Roman"/>
          <w:lang w:val="en-US"/>
        </w:rPr>
        <w:t xml:space="preserve"> Mengidentifikasi </w:t>
      </w:r>
      <w:r w:rsidRPr="00DA0EE1">
        <w:rPr>
          <w:rFonts w:ascii="Times New Roman" w:hAnsi="Times New Roman"/>
          <w:i/>
          <w:lang w:val="en-US"/>
        </w:rPr>
        <w:t>claim</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Penyebab </w:t>
      </w:r>
      <w:r w:rsidR="00EF4EE6" w:rsidRPr="00DA0EE1">
        <w:rPr>
          <w:rFonts w:ascii="Times New Roman" w:hAnsi="Times New Roman"/>
          <w:lang w:val="en-US"/>
        </w:rPr>
        <w:t>(P)</w:t>
      </w:r>
      <w:r w:rsidRPr="00DA0EE1">
        <w:rPr>
          <w:rFonts w:ascii="Times New Roman" w:hAnsi="Times New Roman"/>
          <w:lang w:val="en-US"/>
        </w:rPr>
        <w:t>:</w:t>
      </w:r>
    </w:p>
    <w:p w:rsidR="00022999" w:rsidRPr="00DA0EE1" w:rsidRDefault="00191F0F" w:rsidP="00DA0EE1">
      <w:pPr>
        <w:pStyle w:val="ListParagraph"/>
        <w:spacing w:after="0" w:line="240" w:lineRule="auto"/>
        <w:jc w:val="both"/>
        <w:rPr>
          <w:rFonts w:ascii="Times New Roman" w:hAnsi="Times New Roman"/>
          <w:lang w:val="en-US"/>
        </w:rPr>
      </w:pPr>
      <w:r w:rsidRPr="00DA0EE1">
        <w:rPr>
          <w:rFonts w:ascii="Times New Roman" w:hAnsi="Times New Roman"/>
          <w:noProof/>
          <w:lang w:val="en-US"/>
        </w:rPr>
        <w:drawing>
          <wp:anchor distT="0" distB="0" distL="114300" distR="114300" simplePos="0" relativeHeight="251668480" behindDoc="1" locked="0" layoutInCell="1" allowOverlap="1" wp14:anchorId="4D00FF87" wp14:editId="3A57C67E">
            <wp:simplePos x="0" y="0"/>
            <wp:positionH relativeFrom="margin">
              <wp:posOffset>2700655</wp:posOffset>
            </wp:positionH>
            <wp:positionV relativeFrom="paragraph">
              <wp:posOffset>380527</wp:posOffset>
            </wp:positionV>
            <wp:extent cx="3476625" cy="57404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66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999" w:rsidRPr="00DA0EE1">
        <w:rPr>
          <w:rFonts w:ascii="Times New Roman" w:hAnsi="Times New Roman"/>
          <w:lang w:val="en-US"/>
        </w:rPr>
        <w:t>P</w:t>
      </w:r>
      <w:r w:rsidR="00433EB9" w:rsidRPr="00DA0EE1">
        <w:rPr>
          <w:rFonts w:ascii="Times New Roman" w:hAnsi="Times New Roman"/>
          <w:lang w:val="en-US"/>
        </w:rPr>
        <w:t>5</w:t>
      </w:r>
      <w:r w:rsidR="00022999" w:rsidRPr="00DA0EE1">
        <w:rPr>
          <w:rFonts w:ascii="Times New Roman" w:hAnsi="Times New Roman"/>
          <w:lang w:val="en-US"/>
        </w:rPr>
        <w:t xml:space="preserve"> = Kelalian, kekeliruan, kekurang telitian, kelemahan dalam pengetahuan kontraktual</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P</w:t>
      </w:r>
      <w:r w:rsidR="00433EB9" w:rsidRPr="00DA0EE1">
        <w:rPr>
          <w:rFonts w:ascii="Times New Roman" w:hAnsi="Times New Roman"/>
          <w:lang w:val="en-US"/>
        </w:rPr>
        <w:t>6</w:t>
      </w:r>
      <w:r w:rsidRPr="00DA0EE1">
        <w:rPr>
          <w:rFonts w:ascii="Times New Roman" w:hAnsi="Times New Roman"/>
          <w:lang w:val="en-US"/>
        </w:rPr>
        <w:t xml:space="preserve"> = Belum ada sistem standard tentang claim management plan sebagai referensi </w:t>
      </w:r>
      <w:proofErr w:type="gramStart"/>
      <w:r w:rsidRPr="00DA0EE1">
        <w:rPr>
          <w:rFonts w:ascii="Times New Roman" w:hAnsi="Times New Roman"/>
          <w:lang w:val="en-US"/>
        </w:rPr>
        <w:t>team  Perencana</w:t>
      </w:r>
      <w:proofErr w:type="gramEnd"/>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Tindakan Preventiv </w:t>
      </w:r>
      <w:r w:rsidR="00EF4EE6" w:rsidRPr="00DA0EE1">
        <w:rPr>
          <w:rFonts w:ascii="Times New Roman" w:hAnsi="Times New Roman"/>
          <w:lang w:val="en-US"/>
        </w:rPr>
        <w:t>(TP)</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TP</w:t>
      </w:r>
      <w:r w:rsidR="00433EB9" w:rsidRPr="00DA0EE1">
        <w:rPr>
          <w:rFonts w:ascii="Times New Roman" w:hAnsi="Times New Roman"/>
          <w:lang w:val="en-US"/>
        </w:rPr>
        <w:t>5</w:t>
      </w:r>
      <w:r w:rsidRPr="00DA0EE1">
        <w:rPr>
          <w:rFonts w:ascii="Times New Roman" w:hAnsi="Times New Roman"/>
          <w:lang w:val="en-US"/>
        </w:rPr>
        <w:t xml:space="preserve"> =</w:t>
      </w:r>
      <w:r w:rsidRPr="00DA0EE1">
        <w:t xml:space="preserve"> </w:t>
      </w:r>
      <w:r w:rsidRPr="00DA0EE1">
        <w:rPr>
          <w:rFonts w:ascii="Times New Roman" w:hAnsi="Times New Roman"/>
          <w:lang w:val="en-US"/>
        </w:rPr>
        <w:t xml:space="preserve">Menganalisa permasalahan dalam project tersebut yang harus dikaitkan dengan </w:t>
      </w:r>
      <w:proofErr w:type="gramStart"/>
      <w:r w:rsidR="00191F0F">
        <w:rPr>
          <w:rFonts w:ascii="Times New Roman" w:hAnsi="Times New Roman"/>
        </w:rPr>
        <w:t>a</w:t>
      </w:r>
      <w:r w:rsidRPr="00DA0EE1">
        <w:rPr>
          <w:rFonts w:ascii="Times New Roman" w:hAnsi="Times New Roman"/>
          <w:lang w:val="en-US"/>
        </w:rPr>
        <w:t>pa</w:t>
      </w:r>
      <w:proofErr w:type="gramEnd"/>
      <w:r w:rsidRPr="00DA0EE1">
        <w:rPr>
          <w:rFonts w:ascii="Times New Roman" w:hAnsi="Times New Roman"/>
          <w:lang w:val="en-US"/>
        </w:rPr>
        <w:t xml:space="preserve"> yang tertera dalam kontrak </w:t>
      </w:r>
    </w:p>
    <w:p w:rsidR="00022999" w:rsidRPr="00DA0EE1" w:rsidRDefault="00022999" w:rsidP="00191F0F">
      <w:pPr>
        <w:pStyle w:val="ListParagraph"/>
        <w:spacing w:after="0" w:line="240" w:lineRule="auto"/>
        <w:jc w:val="both"/>
        <w:rPr>
          <w:rFonts w:ascii="Times New Roman" w:hAnsi="Times New Roman"/>
          <w:lang w:val="en-US"/>
        </w:rPr>
      </w:pPr>
      <w:r w:rsidRPr="00DA0EE1">
        <w:rPr>
          <w:rFonts w:ascii="Times New Roman" w:hAnsi="Times New Roman"/>
          <w:lang w:val="en-US"/>
        </w:rPr>
        <w:t>TP</w:t>
      </w:r>
      <w:r w:rsidR="00433EB9" w:rsidRPr="00DA0EE1">
        <w:rPr>
          <w:rFonts w:ascii="Times New Roman" w:hAnsi="Times New Roman"/>
          <w:lang w:val="en-US"/>
        </w:rPr>
        <w:t>6</w:t>
      </w:r>
      <w:r w:rsidRPr="00DA0EE1">
        <w:rPr>
          <w:rFonts w:ascii="Times New Roman" w:hAnsi="Times New Roman"/>
          <w:lang w:val="en-US"/>
        </w:rPr>
        <w:t xml:space="preserve"> </w:t>
      </w:r>
      <w:proofErr w:type="gramStart"/>
      <w:r w:rsidRPr="00DA0EE1">
        <w:rPr>
          <w:rFonts w:ascii="Times New Roman" w:hAnsi="Times New Roman"/>
          <w:lang w:val="en-US"/>
        </w:rPr>
        <w:t>=  Menetapkan</w:t>
      </w:r>
      <w:proofErr w:type="gramEnd"/>
      <w:r w:rsidRPr="00DA0EE1">
        <w:rPr>
          <w:rFonts w:ascii="Times New Roman" w:hAnsi="Times New Roman"/>
          <w:lang w:val="en-US"/>
        </w:rPr>
        <w:t xml:space="preserve"> standard claim mgt plan di level korporasi dimana ada aturan</w:t>
      </w:r>
      <w:r w:rsidR="00191F0F">
        <w:rPr>
          <w:rFonts w:ascii="Times New Roman" w:hAnsi="Times New Roman"/>
        </w:rPr>
        <w:t xml:space="preserve"> </w:t>
      </w:r>
      <w:r w:rsidRPr="00DA0EE1">
        <w:rPr>
          <w:rFonts w:ascii="Times New Roman" w:hAnsi="Times New Roman"/>
          <w:lang w:val="en-US"/>
        </w:rPr>
        <w:t>keharusan team perencana menggunakan acuan tersebut untuk membuat claim</w:t>
      </w:r>
      <w:r w:rsidR="00191F0F">
        <w:rPr>
          <w:rFonts w:ascii="Times New Roman" w:hAnsi="Times New Roman"/>
        </w:rPr>
        <w:t xml:space="preserve"> </w:t>
      </w:r>
      <w:r w:rsidRPr="00DA0EE1">
        <w:rPr>
          <w:rFonts w:ascii="Times New Roman" w:hAnsi="Times New Roman"/>
          <w:lang w:val="en-US"/>
        </w:rPr>
        <w:t>management plan di level proyek.</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Dampak </w:t>
      </w:r>
      <w:r w:rsidR="00EF4EE6" w:rsidRPr="00DA0EE1">
        <w:rPr>
          <w:rFonts w:ascii="Times New Roman" w:hAnsi="Times New Roman"/>
          <w:lang w:val="en-US"/>
        </w:rPr>
        <w:t>(D)</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w:t>
      </w:r>
      <w:r w:rsidR="00433EB9" w:rsidRPr="00DA0EE1">
        <w:rPr>
          <w:rFonts w:ascii="Times New Roman" w:hAnsi="Times New Roman"/>
          <w:lang w:val="en-US"/>
        </w:rPr>
        <w:t>5</w:t>
      </w:r>
      <w:r w:rsidRPr="00DA0EE1">
        <w:rPr>
          <w:rFonts w:ascii="Times New Roman" w:hAnsi="Times New Roman"/>
          <w:lang w:val="en-US"/>
        </w:rPr>
        <w:t xml:space="preserve"> = Mempengaruhi performance project, adanya cost dan schedule yang tidak sesuai Perencanaan</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w:t>
      </w:r>
      <w:r w:rsidR="00433EB9" w:rsidRPr="00DA0EE1">
        <w:rPr>
          <w:rFonts w:ascii="Times New Roman" w:hAnsi="Times New Roman"/>
          <w:lang w:val="en-US"/>
        </w:rPr>
        <w:t>6</w:t>
      </w:r>
      <w:r w:rsidRPr="00DA0EE1">
        <w:rPr>
          <w:rFonts w:ascii="Times New Roman" w:hAnsi="Times New Roman"/>
          <w:lang w:val="en-US"/>
        </w:rPr>
        <w:t xml:space="preserve"> = Sulit mengelola claim saat eksekusi proyek sehingga opportunity untuk menjaga</w:t>
      </w:r>
      <w:r w:rsidR="00191F0F">
        <w:rPr>
          <w:rFonts w:ascii="Times New Roman" w:hAnsi="Times New Roman"/>
        </w:rPr>
        <w:t xml:space="preserve"> </w:t>
      </w:r>
      <w:r w:rsidRPr="00DA0EE1">
        <w:rPr>
          <w:rFonts w:ascii="Times New Roman" w:hAnsi="Times New Roman"/>
          <w:lang w:val="en-US"/>
        </w:rPr>
        <w:t>performance proyek dapat terganggu.</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Tindakan Korektiv </w:t>
      </w:r>
      <w:r w:rsidR="00EF4EE6" w:rsidRPr="00DA0EE1">
        <w:rPr>
          <w:rFonts w:ascii="Times New Roman" w:hAnsi="Times New Roman"/>
          <w:lang w:val="en-US"/>
        </w:rPr>
        <w:t>(TK)</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TK</w:t>
      </w:r>
      <w:r w:rsidR="00433EB9" w:rsidRPr="00DA0EE1">
        <w:rPr>
          <w:rFonts w:ascii="Times New Roman" w:hAnsi="Times New Roman"/>
          <w:lang w:val="en-US"/>
        </w:rPr>
        <w:t>4</w:t>
      </w:r>
      <w:r w:rsidRPr="00DA0EE1">
        <w:rPr>
          <w:rFonts w:ascii="Times New Roman" w:hAnsi="Times New Roman"/>
          <w:lang w:val="en-US"/>
        </w:rPr>
        <w:t xml:space="preserve"> = Perlunya memahami kontrak</w:t>
      </w:r>
      <w:proofErr w:type="gramStart"/>
      <w:r w:rsidRPr="00DA0EE1">
        <w:rPr>
          <w:rFonts w:ascii="Times New Roman" w:hAnsi="Times New Roman"/>
          <w:lang w:val="en-US"/>
        </w:rPr>
        <w:t>,pemahaman</w:t>
      </w:r>
      <w:proofErr w:type="gramEnd"/>
      <w:r w:rsidR="00191F0F">
        <w:rPr>
          <w:rFonts w:ascii="Times New Roman" w:hAnsi="Times New Roman"/>
        </w:rPr>
        <w:t xml:space="preserve"> </w:t>
      </w:r>
      <w:r w:rsidRPr="00DA0EE1">
        <w:rPr>
          <w:rFonts w:ascii="Times New Roman" w:hAnsi="Times New Roman"/>
          <w:lang w:val="en-US"/>
        </w:rPr>
        <w:t>legal, pemahaman perjanjian suatu k</w:t>
      </w:r>
      <w:r w:rsidR="00191F0F">
        <w:rPr>
          <w:rFonts w:ascii="Times New Roman" w:hAnsi="Times New Roman"/>
          <w:lang w:val="en-US"/>
        </w:rPr>
        <w:t>ontrak  dan menginterpretasikan</w:t>
      </w:r>
      <w:r w:rsidR="00191F0F">
        <w:rPr>
          <w:rFonts w:ascii="Times New Roman" w:hAnsi="Times New Roman"/>
        </w:rPr>
        <w:t xml:space="preserve"> </w:t>
      </w:r>
      <w:r w:rsidRPr="00DA0EE1">
        <w:rPr>
          <w:rFonts w:ascii="Times New Roman" w:hAnsi="Times New Roman"/>
          <w:lang w:val="en-US"/>
        </w:rPr>
        <w:t>kontrak kedalam execution.</w:t>
      </w:r>
    </w:p>
    <w:p w:rsidR="00433EB9" w:rsidRDefault="00022999" w:rsidP="00DA0EE1">
      <w:pPr>
        <w:pStyle w:val="ListParagraph"/>
        <w:spacing w:after="0" w:line="240" w:lineRule="auto"/>
        <w:jc w:val="both"/>
        <w:rPr>
          <w:rFonts w:ascii="Times New Roman" w:hAnsi="Times New Roman"/>
        </w:rPr>
      </w:pPr>
      <w:r w:rsidRPr="00DA0EE1">
        <w:rPr>
          <w:rFonts w:ascii="Times New Roman" w:hAnsi="Times New Roman"/>
          <w:lang w:val="en-US"/>
        </w:rPr>
        <w:t>TK</w:t>
      </w:r>
      <w:r w:rsidR="00433EB9" w:rsidRPr="00DA0EE1">
        <w:rPr>
          <w:rFonts w:ascii="Times New Roman" w:hAnsi="Times New Roman"/>
          <w:lang w:val="en-US"/>
        </w:rPr>
        <w:t>5</w:t>
      </w:r>
      <w:r w:rsidRPr="00DA0EE1">
        <w:rPr>
          <w:rFonts w:ascii="Times New Roman" w:hAnsi="Times New Roman"/>
          <w:lang w:val="en-US"/>
        </w:rPr>
        <w:t xml:space="preserve"> = Merumuskan claim procedure saat eksekusi proyek oleh team proyek, dimana </w:t>
      </w:r>
      <w:r w:rsidRPr="00DA0EE1">
        <w:rPr>
          <w:rFonts w:ascii="Times New Roman" w:hAnsi="Times New Roman"/>
          <w:lang w:val="en-US"/>
        </w:rPr>
        <w:tab/>
        <w:t xml:space="preserve">prosedur harus bisa disepakati oleh kontraktor dan </w:t>
      </w:r>
      <w:r w:rsidRPr="00DA0EE1">
        <w:rPr>
          <w:rFonts w:ascii="Times New Roman" w:hAnsi="Times New Roman"/>
          <w:i/>
          <w:lang w:val="en-US"/>
        </w:rPr>
        <w:t>client</w:t>
      </w:r>
      <w:r w:rsidRPr="00DA0EE1">
        <w:rPr>
          <w:rFonts w:ascii="Times New Roman" w:hAnsi="Times New Roman"/>
          <w:lang w:val="en-US"/>
        </w:rPr>
        <w:t>.</w:t>
      </w:r>
    </w:p>
    <w:p w:rsidR="00191F0F" w:rsidRPr="00191F0F" w:rsidRDefault="00191F0F" w:rsidP="00DA0EE1">
      <w:pPr>
        <w:pStyle w:val="ListParagraph"/>
        <w:spacing w:after="0" w:line="240" w:lineRule="auto"/>
        <w:jc w:val="both"/>
        <w:rPr>
          <w:rFonts w:ascii="Times New Roman" w:hAnsi="Times New Roman"/>
        </w:rPr>
      </w:pPr>
    </w:p>
    <w:p w:rsidR="00433EB9" w:rsidRPr="00DA0EE1" w:rsidRDefault="00433EB9" w:rsidP="00DA0EE1">
      <w:pPr>
        <w:pStyle w:val="ListParagraph"/>
        <w:spacing w:after="0" w:line="240" w:lineRule="auto"/>
        <w:ind w:left="0"/>
        <w:jc w:val="both"/>
        <w:rPr>
          <w:rFonts w:ascii="Times New Roman" w:hAnsi="Times New Roman"/>
          <w:lang w:val="en-US"/>
        </w:rPr>
      </w:pPr>
      <w:proofErr w:type="gramStart"/>
      <w:r w:rsidRPr="00DA0EE1">
        <w:rPr>
          <w:rFonts w:ascii="Times New Roman" w:hAnsi="Times New Roman"/>
          <w:lang w:val="en-US"/>
        </w:rPr>
        <w:t>Berdasarkan pengkodean penyebab, tindakan preventive, dampak, dan tindakan korektiv tersebut, selanjutnya dilakukan analisa dampak dan penyebab yang dapat dilihat pada tabel 6.</w:t>
      </w:r>
      <w:proofErr w:type="gramEnd"/>
    </w:p>
    <w:p w:rsidR="00B34D80" w:rsidRPr="00DA0EE1" w:rsidRDefault="00B34D80" w:rsidP="00DA0EE1">
      <w:pPr>
        <w:spacing w:after="0" w:line="240" w:lineRule="auto"/>
        <w:jc w:val="both"/>
        <w:rPr>
          <w:rFonts w:ascii="Times New Roman" w:hAnsi="Times New Roman"/>
          <w:lang w:val="en-US"/>
        </w:rPr>
      </w:pPr>
      <w:r w:rsidRPr="00DA0EE1">
        <w:rPr>
          <w:rFonts w:ascii="Times New Roman" w:hAnsi="Times New Roman"/>
          <w:lang w:val="en-US"/>
        </w:rPr>
        <w:lastRenderedPageBreak/>
        <w:t xml:space="preserve">Dengan mengetahui respon-respon risiko tersebut, maka dapat dilakukan pengembangan terhadap alur proses perencanaan proyek EPC dengan melakukan </w:t>
      </w:r>
      <w:r w:rsidRPr="00DA0EE1">
        <w:rPr>
          <w:rFonts w:ascii="Times New Roman" w:hAnsi="Times New Roman"/>
          <w:i/>
          <w:lang w:val="en-US"/>
        </w:rPr>
        <w:t xml:space="preserve">gap analysis </w:t>
      </w:r>
      <w:r w:rsidRPr="00DA0EE1">
        <w:rPr>
          <w:rFonts w:ascii="Times New Roman" w:hAnsi="Times New Roman"/>
          <w:lang w:val="en-US"/>
        </w:rPr>
        <w:t xml:space="preserve">respon risiko terhadap proses perencanaan proyek eksisting. </w:t>
      </w:r>
      <w:proofErr w:type="gramStart"/>
      <w:r w:rsidRPr="00DA0EE1">
        <w:rPr>
          <w:rFonts w:ascii="Times New Roman" w:hAnsi="Times New Roman"/>
          <w:lang w:val="en-US"/>
        </w:rPr>
        <w:t xml:space="preserve">Hasil </w:t>
      </w:r>
      <w:r w:rsidRPr="00DA0EE1">
        <w:rPr>
          <w:rFonts w:ascii="Times New Roman" w:hAnsi="Times New Roman"/>
          <w:i/>
          <w:lang w:val="en-US"/>
        </w:rPr>
        <w:t xml:space="preserve">gap analysis </w:t>
      </w:r>
      <w:r w:rsidRPr="00DA0EE1">
        <w:rPr>
          <w:rFonts w:ascii="Times New Roman" w:hAnsi="Times New Roman"/>
          <w:lang w:val="en-US"/>
        </w:rPr>
        <w:t xml:space="preserve">menunjukkan </w:t>
      </w:r>
      <w:r w:rsidRPr="00DA0EE1">
        <w:rPr>
          <w:rFonts w:ascii="Times New Roman" w:hAnsi="Times New Roman"/>
        </w:rPr>
        <w:t>terdapat 5 tindakan preventif yang belum dilakukan, yaitu TP1, TP2, TP3, TP5, dan TP6.</w:t>
      </w:r>
      <w:proofErr w:type="gramEnd"/>
      <w:r w:rsidRPr="00DA0EE1">
        <w:rPr>
          <w:rFonts w:ascii="Times New Roman" w:hAnsi="Times New Roman"/>
        </w:rPr>
        <w:t xml:space="preserve"> Serta 1 tindakan preventif yang sudah diterapkan dalam melakukan perencanaan proyek di PT. KE yaitu TP4</w:t>
      </w:r>
      <w:r w:rsidRPr="00DA0EE1">
        <w:rPr>
          <w:rFonts w:ascii="Times New Roman" w:hAnsi="Times New Roman"/>
          <w:lang w:val="en-US"/>
        </w:rPr>
        <w:t>.</w:t>
      </w:r>
    </w:p>
    <w:p w:rsidR="00B34D80" w:rsidRDefault="00B34D80" w:rsidP="00DA0EE1">
      <w:pPr>
        <w:pStyle w:val="ListParagraph"/>
        <w:spacing w:after="0" w:line="240" w:lineRule="auto"/>
        <w:ind w:left="0"/>
        <w:jc w:val="center"/>
        <w:rPr>
          <w:rFonts w:ascii="Times New Roman" w:hAnsi="Times New Roman"/>
          <w:b/>
        </w:rPr>
      </w:pPr>
    </w:p>
    <w:p w:rsidR="00191F0F" w:rsidRDefault="00191F0F" w:rsidP="00DA0EE1">
      <w:pPr>
        <w:pStyle w:val="ListParagraph"/>
        <w:spacing w:after="0" w:line="240" w:lineRule="auto"/>
        <w:ind w:left="0"/>
        <w:jc w:val="center"/>
        <w:rPr>
          <w:rFonts w:ascii="Times New Roman" w:hAnsi="Times New Roman"/>
          <w:b/>
        </w:rPr>
      </w:pPr>
    </w:p>
    <w:p w:rsidR="00191F0F" w:rsidRPr="00191F0F" w:rsidRDefault="00191F0F" w:rsidP="00DA0EE1">
      <w:pPr>
        <w:pStyle w:val="ListParagraph"/>
        <w:spacing w:after="0" w:line="240" w:lineRule="auto"/>
        <w:ind w:left="0"/>
        <w:jc w:val="center"/>
        <w:rPr>
          <w:rFonts w:ascii="Times New Roman" w:hAnsi="Times New Roman"/>
          <w:b/>
        </w:rPr>
      </w:pPr>
    </w:p>
    <w:p w:rsidR="00433EB9" w:rsidRPr="00DA0EE1" w:rsidRDefault="00433EB9" w:rsidP="00DA0EE1">
      <w:pPr>
        <w:pStyle w:val="ListParagraph"/>
        <w:spacing w:after="0" w:line="240" w:lineRule="auto"/>
        <w:ind w:left="0"/>
        <w:jc w:val="center"/>
        <w:rPr>
          <w:rFonts w:ascii="Times New Roman" w:hAnsi="Times New Roman"/>
          <w:b/>
          <w:lang w:val="en-US"/>
        </w:rPr>
      </w:pPr>
      <w:proofErr w:type="gramStart"/>
      <w:r w:rsidRPr="00DA0EE1">
        <w:rPr>
          <w:rFonts w:ascii="Times New Roman" w:hAnsi="Times New Roman"/>
          <w:b/>
          <w:lang w:val="en-US"/>
        </w:rPr>
        <w:t>Tabel 6.</w:t>
      </w:r>
      <w:proofErr w:type="gramEnd"/>
      <w:r w:rsidRPr="00DA0EE1">
        <w:rPr>
          <w:rFonts w:ascii="Times New Roman" w:hAnsi="Times New Roman"/>
          <w:b/>
          <w:lang w:val="en-US"/>
        </w:rPr>
        <w:t xml:space="preserve"> </w:t>
      </w:r>
      <w:r w:rsidRPr="00DA0EE1">
        <w:rPr>
          <w:rFonts w:ascii="Times New Roman" w:hAnsi="Times New Roman"/>
          <w:b/>
        </w:rPr>
        <w:t>Rangkuman Pemetaan Analisa Dampak &amp; Penyebab</w:t>
      </w:r>
    </w:p>
    <w:p w:rsidR="00433EB9" w:rsidRPr="00DA0EE1" w:rsidRDefault="00433EB9" w:rsidP="00DA0EE1">
      <w:pPr>
        <w:pStyle w:val="ListParagraph"/>
        <w:spacing w:after="0" w:line="240" w:lineRule="auto"/>
        <w:jc w:val="both"/>
        <w:rPr>
          <w:rFonts w:ascii="Times New Roman" w:hAnsi="Times New Roman"/>
          <w:lang w:val="en-US"/>
        </w:rPr>
      </w:pPr>
    </w:p>
    <w:p w:rsidR="008A0244" w:rsidRPr="00DA0EE1" w:rsidRDefault="008A0244" w:rsidP="00DA0EE1">
      <w:pPr>
        <w:spacing w:after="0" w:line="240" w:lineRule="auto"/>
        <w:jc w:val="both"/>
        <w:rPr>
          <w:rFonts w:ascii="Times New Roman" w:hAnsi="Times New Roman"/>
          <w:lang w:val="en-US"/>
        </w:rPr>
      </w:pPr>
    </w:p>
    <w:p w:rsidR="008A0244" w:rsidRPr="00DA0EE1" w:rsidRDefault="008A0244" w:rsidP="00DA0EE1">
      <w:pPr>
        <w:spacing w:after="0" w:line="240" w:lineRule="auto"/>
        <w:jc w:val="both"/>
        <w:rPr>
          <w:rFonts w:ascii="Times New Roman" w:hAnsi="Times New Roman"/>
          <w:lang w:val="en-US"/>
        </w:rPr>
      </w:pPr>
    </w:p>
    <w:p w:rsidR="008A0244" w:rsidRPr="00DA0EE1" w:rsidRDefault="008A0244" w:rsidP="00DA0EE1">
      <w:pPr>
        <w:spacing w:after="0" w:line="240" w:lineRule="auto"/>
        <w:jc w:val="both"/>
        <w:rPr>
          <w:rFonts w:ascii="Times New Roman" w:hAnsi="Times New Roman"/>
          <w:lang w:val="en-US"/>
        </w:rPr>
      </w:pPr>
    </w:p>
    <w:p w:rsidR="008A0244" w:rsidRPr="00DA0EE1" w:rsidRDefault="00433EB9" w:rsidP="00DA0EE1">
      <w:pPr>
        <w:spacing w:after="0" w:line="240" w:lineRule="auto"/>
        <w:jc w:val="center"/>
        <w:rPr>
          <w:rFonts w:ascii="Times New Roman" w:hAnsi="Times New Roman"/>
          <w:lang w:val="en-US"/>
        </w:rPr>
      </w:pPr>
      <w:proofErr w:type="gramStart"/>
      <w:r w:rsidRPr="00DA0EE1">
        <w:rPr>
          <w:rFonts w:ascii="Times New Roman" w:hAnsi="Times New Roman"/>
          <w:lang w:val="en-US"/>
        </w:rPr>
        <w:t>Sumber :</w:t>
      </w:r>
      <w:proofErr w:type="gramEnd"/>
      <w:r w:rsidRPr="00DA0EE1">
        <w:rPr>
          <w:rFonts w:ascii="Times New Roman" w:hAnsi="Times New Roman"/>
          <w:lang w:val="en-US"/>
        </w:rPr>
        <w:t xml:space="preserve"> Olahan Penulis</w:t>
      </w:r>
    </w:p>
    <w:p w:rsidR="00433EB9" w:rsidRPr="00DA0EE1" w:rsidRDefault="00433EB9" w:rsidP="00DA0EE1">
      <w:pPr>
        <w:spacing w:after="0" w:line="240" w:lineRule="auto"/>
        <w:jc w:val="center"/>
        <w:rPr>
          <w:rFonts w:ascii="Times New Roman" w:hAnsi="Times New Roman"/>
          <w:lang w:val="en-US"/>
        </w:rPr>
      </w:pPr>
    </w:p>
    <w:p w:rsidR="00433EB9" w:rsidRPr="00DA0EE1" w:rsidRDefault="00433EB9" w:rsidP="00DA0EE1">
      <w:pPr>
        <w:spacing w:after="0" w:line="240" w:lineRule="auto"/>
        <w:jc w:val="center"/>
        <w:rPr>
          <w:rFonts w:ascii="Times New Roman" w:hAnsi="Times New Roman"/>
          <w:lang w:val="en-US"/>
        </w:rPr>
      </w:pPr>
    </w:p>
    <w:p w:rsidR="006453FB" w:rsidRPr="00DA0EE1" w:rsidRDefault="00191F0F" w:rsidP="00DA0EE1">
      <w:pPr>
        <w:spacing w:after="0" w:line="240" w:lineRule="auto"/>
        <w:jc w:val="both"/>
        <w:rPr>
          <w:rFonts w:ascii="Times New Roman" w:hAnsi="Times New Roman"/>
          <w:b/>
          <w:lang w:val="en-US"/>
        </w:rPr>
      </w:pPr>
      <w:r>
        <w:rPr>
          <w:rFonts w:ascii="Times New Roman" w:hAnsi="Times New Roman"/>
          <w:b/>
        </w:rPr>
        <w:t xml:space="preserve">V. </w:t>
      </w:r>
      <w:r w:rsidR="006453FB" w:rsidRPr="00DA0EE1">
        <w:rPr>
          <w:rFonts w:ascii="Times New Roman" w:hAnsi="Times New Roman"/>
          <w:b/>
          <w:lang w:val="en-US"/>
        </w:rPr>
        <w:t>Pembahasan</w:t>
      </w:r>
    </w:p>
    <w:p w:rsidR="006453FB" w:rsidRPr="00DA0EE1" w:rsidRDefault="006453FB" w:rsidP="00DA0EE1">
      <w:pPr>
        <w:spacing w:after="0" w:line="240" w:lineRule="auto"/>
        <w:jc w:val="both"/>
        <w:rPr>
          <w:rFonts w:ascii="Times New Roman" w:hAnsi="Times New Roman"/>
          <w:b/>
          <w:lang w:val="en-US"/>
        </w:rPr>
      </w:pPr>
    </w:p>
    <w:p w:rsidR="00B954FE" w:rsidRPr="00DA0EE1" w:rsidRDefault="00B954FE" w:rsidP="00DA0EE1">
      <w:pPr>
        <w:spacing w:after="0" w:line="240" w:lineRule="auto"/>
        <w:jc w:val="both"/>
        <w:rPr>
          <w:rFonts w:ascii="Times New Roman" w:hAnsi="Times New Roman"/>
          <w:lang w:val="en-US"/>
        </w:rPr>
      </w:pPr>
      <w:r w:rsidRPr="00DA0EE1">
        <w:rPr>
          <w:rFonts w:ascii="Times New Roman" w:hAnsi="Times New Roman"/>
          <w:lang w:val="en-US"/>
        </w:rPr>
        <w:t>Pada penelitian dilakukan pembahasan terhadap 3 variabel risiko tinggi yang diperoleh dari hasil penelitian dan integrasi proses perencanaan proyek eksisting dengan PMBOK 2013.</w:t>
      </w:r>
      <w:r w:rsidR="00536EB4" w:rsidRPr="00DA0EE1">
        <w:rPr>
          <w:rFonts w:ascii="Times New Roman" w:hAnsi="Times New Roman"/>
          <w:lang w:val="en-US"/>
        </w:rPr>
        <w:t xml:space="preserve"> Kemudian pada bagian pembahasan dilakukan pengembangan proses perencanaan proyek yang dapat dilihat pada </w:t>
      </w:r>
      <w:r w:rsidR="00A75C08" w:rsidRPr="00DA0EE1">
        <w:rPr>
          <w:rFonts w:ascii="Times New Roman" w:hAnsi="Times New Roman"/>
          <w:lang w:val="en-US"/>
        </w:rPr>
        <w:t>lampiran</w:t>
      </w:r>
      <w:r w:rsidR="00536EB4" w:rsidRPr="00DA0EE1">
        <w:rPr>
          <w:rFonts w:ascii="Times New Roman" w:hAnsi="Times New Roman"/>
          <w:lang w:val="en-US"/>
        </w:rPr>
        <w:t>.</w:t>
      </w:r>
    </w:p>
    <w:p w:rsidR="00B954FE" w:rsidRPr="00DA0EE1" w:rsidRDefault="00B954FE" w:rsidP="00DA0EE1">
      <w:pPr>
        <w:spacing w:after="0" w:line="240" w:lineRule="auto"/>
        <w:jc w:val="both"/>
        <w:rPr>
          <w:rFonts w:ascii="Times New Roman" w:hAnsi="Times New Roman"/>
          <w:lang w:val="en-US"/>
        </w:rPr>
      </w:pPr>
    </w:p>
    <w:p w:rsidR="00B577D3" w:rsidRPr="00DA0EE1" w:rsidRDefault="00B954FE" w:rsidP="00DA0EE1">
      <w:pPr>
        <w:pStyle w:val="FormatUI"/>
        <w:spacing w:line="240" w:lineRule="auto"/>
        <w:ind w:firstLine="0"/>
        <w:rPr>
          <w:sz w:val="22"/>
        </w:rPr>
      </w:pPr>
      <w:proofErr w:type="gramStart"/>
      <w:r w:rsidRPr="00DA0EE1">
        <w:rPr>
          <w:b/>
          <w:sz w:val="22"/>
        </w:rPr>
        <w:t>Integrasi Proses Perencanaan Proyek di PT. KE dan PMBOK 2013.</w:t>
      </w:r>
      <w:proofErr w:type="gramEnd"/>
      <w:r w:rsidRPr="00DA0EE1">
        <w:rPr>
          <w:b/>
          <w:sz w:val="22"/>
        </w:rPr>
        <w:t xml:space="preserve"> </w:t>
      </w:r>
      <w:r w:rsidRPr="00DA0EE1">
        <w:rPr>
          <w:sz w:val="22"/>
        </w:rPr>
        <w:t>Pada penelitian ini juga dilakukan integrasi antara proses perencanaan eksisting dengan PMBOK 2013, dimana dari hasil integrasi ditemukan bahwa belum terdapat</w:t>
      </w:r>
      <w:r w:rsidR="002504B0" w:rsidRPr="00DA0EE1">
        <w:rPr>
          <w:sz w:val="22"/>
        </w:rPr>
        <w:t xml:space="preserve"> manajemen perencanaan</w:t>
      </w:r>
      <w:r w:rsidRPr="00DA0EE1">
        <w:rPr>
          <w:sz w:val="22"/>
        </w:rPr>
        <w:t xml:space="preserve"> stakeholder proyek di PT.KE. </w:t>
      </w:r>
      <w:proofErr w:type="gramStart"/>
      <w:r w:rsidRPr="00DA0EE1">
        <w:rPr>
          <w:sz w:val="22"/>
        </w:rPr>
        <w:t>Sehingga perlu ditambahkan SOP agar dilakukannya perencanaan manajemen stakeholder pada alur perencanaan proyek EPC di PT. KE</w:t>
      </w:r>
      <w:r w:rsidR="00536EB4" w:rsidRPr="00DA0EE1">
        <w:rPr>
          <w:sz w:val="22"/>
        </w:rPr>
        <w:t>.</w:t>
      </w:r>
      <w:proofErr w:type="gramEnd"/>
      <w:r w:rsidR="002504B0" w:rsidRPr="00DA0EE1">
        <w:rPr>
          <w:sz w:val="22"/>
        </w:rPr>
        <w:t xml:space="preserve"> </w:t>
      </w:r>
      <w:proofErr w:type="gramStart"/>
      <w:r w:rsidR="002504B0" w:rsidRPr="00DA0EE1">
        <w:rPr>
          <w:sz w:val="22"/>
        </w:rPr>
        <w:t xml:space="preserve">Alur tambahan kegiatan perencanaan manajemen stakeholder dapat dilihat pada </w:t>
      </w:r>
      <w:r w:rsidR="00A75C08" w:rsidRPr="00DA0EE1">
        <w:rPr>
          <w:sz w:val="22"/>
        </w:rPr>
        <w:t>lampiran</w:t>
      </w:r>
      <w:r w:rsidR="002504B0" w:rsidRPr="00DA0EE1">
        <w:rPr>
          <w:sz w:val="22"/>
        </w:rPr>
        <w:t>.</w:t>
      </w:r>
      <w:proofErr w:type="gramEnd"/>
      <w:r w:rsidR="002504B0" w:rsidRPr="00DA0EE1">
        <w:rPr>
          <w:sz w:val="22"/>
        </w:rPr>
        <w:t xml:space="preserve"> </w:t>
      </w:r>
      <w:proofErr w:type="gramStart"/>
      <w:r w:rsidR="002504B0" w:rsidRPr="00DA0EE1">
        <w:rPr>
          <w:sz w:val="22"/>
        </w:rPr>
        <w:t xml:space="preserve">Pada </w:t>
      </w:r>
      <w:r w:rsidR="00A75C08" w:rsidRPr="00DA0EE1">
        <w:rPr>
          <w:sz w:val="22"/>
        </w:rPr>
        <w:t>lampiran</w:t>
      </w:r>
      <w:r w:rsidR="002504B0" w:rsidRPr="00DA0EE1">
        <w:rPr>
          <w:sz w:val="22"/>
        </w:rPr>
        <w:t xml:space="preserve"> dapat dilihat bahwa dilakukan analisa stakeholder pada tahap </w:t>
      </w:r>
      <w:r w:rsidR="002504B0" w:rsidRPr="00DA0EE1">
        <w:rPr>
          <w:i/>
          <w:sz w:val="22"/>
        </w:rPr>
        <w:t>engimeering, procurement,</w:t>
      </w:r>
      <w:r w:rsidR="002504B0" w:rsidRPr="00DA0EE1">
        <w:rPr>
          <w:sz w:val="22"/>
        </w:rPr>
        <w:t xml:space="preserve"> dan </w:t>
      </w:r>
      <w:r w:rsidR="002504B0" w:rsidRPr="00DA0EE1">
        <w:rPr>
          <w:i/>
          <w:sz w:val="22"/>
        </w:rPr>
        <w:t>construction</w:t>
      </w:r>
      <w:r w:rsidR="002504B0" w:rsidRPr="00DA0EE1">
        <w:rPr>
          <w:sz w:val="22"/>
        </w:rPr>
        <w:t>.</w:t>
      </w:r>
      <w:proofErr w:type="gramEnd"/>
      <w:r w:rsidR="002504B0" w:rsidRPr="00DA0EE1">
        <w:rPr>
          <w:sz w:val="22"/>
        </w:rPr>
        <w:t xml:space="preserve"> </w:t>
      </w:r>
      <w:proofErr w:type="gramStart"/>
      <w:r w:rsidR="002504B0" w:rsidRPr="00DA0EE1">
        <w:rPr>
          <w:sz w:val="22"/>
        </w:rPr>
        <w:t xml:space="preserve">Masing-masing analisa stakeholder tersebut kemudian dikumpulkan oleh </w:t>
      </w:r>
      <w:r w:rsidR="002504B0" w:rsidRPr="00DA0EE1">
        <w:rPr>
          <w:i/>
          <w:sz w:val="22"/>
        </w:rPr>
        <w:t>project control manager</w:t>
      </w:r>
      <w:r w:rsidR="002504B0" w:rsidRPr="00DA0EE1">
        <w:rPr>
          <w:sz w:val="22"/>
        </w:rPr>
        <w:t>.</w:t>
      </w:r>
      <w:proofErr w:type="gramEnd"/>
      <w:r w:rsidR="002504B0" w:rsidRPr="00DA0EE1">
        <w:rPr>
          <w:sz w:val="22"/>
        </w:rPr>
        <w:t xml:space="preserve"> Dengan tambahan </w:t>
      </w:r>
      <w:r w:rsidR="002504B0" w:rsidRPr="00DA0EE1">
        <w:rPr>
          <w:i/>
          <w:sz w:val="22"/>
        </w:rPr>
        <w:t>input</w:t>
      </w:r>
      <w:r w:rsidR="002504B0" w:rsidRPr="00DA0EE1">
        <w:rPr>
          <w:sz w:val="22"/>
        </w:rPr>
        <w:t xml:space="preserve"> perencanaan kumunikasi, </w:t>
      </w:r>
      <w:r w:rsidR="002504B0" w:rsidRPr="00DA0EE1">
        <w:rPr>
          <w:i/>
          <w:sz w:val="22"/>
        </w:rPr>
        <w:t>project control manager</w:t>
      </w:r>
      <w:r w:rsidR="002504B0" w:rsidRPr="00DA0EE1">
        <w:rPr>
          <w:sz w:val="22"/>
        </w:rPr>
        <w:t xml:space="preserve"> bersama dengan </w:t>
      </w:r>
      <w:proofErr w:type="gramStart"/>
      <w:r w:rsidR="002504B0" w:rsidRPr="00DA0EE1">
        <w:rPr>
          <w:sz w:val="22"/>
        </w:rPr>
        <w:t>tim</w:t>
      </w:r>
      <w:proofErr w:type="gramEnd"/>
      <w:r w:rsidR="002504B0" w:rsidRPr="00DA0EE1">
        <w:rPr>
          <w:sz w:val="22"/>
        </w:rPr>
        <w:t xml:space="preserve"> membuat dokumen perencanaan manajemen stakeholder proyek untuk </w:t>
      </w:r>
      <w:r w:rsidR="002504B0" w:rsidRPr="00DA0EE1">
        <w:rPr>
          <w:sz w:val="22"/>
        </w:rPr>
        <w:lastRenderedPageBreak/>
        <w:t xml:space="preserve">kemudian dokumen tersebut di-approve oleh </w:t>
      </w:r>
      <w:r w:rsidR="002504B0" w:rsidRPr="00DA0EE1">
        <w:rPr>
          <w:i/>
          <w:sz w:val="22"/>
        </w:rPr>
        <w:t>project manager</w:t>
      </w:r>
      <w:r w:rsidR="002504B0" w:rsidRPr="00DA0EE1">
        <w:rPr>
          <w:sz w:val="22"/>
        </w:rPr>
        <w:t xml:space="preserve"> sebagai satu kesatuan </w:t>
      </w:r>
      <w:r w:rsidR="002504B0" w:rsidRPr="00DA0EE1">
        <w:rPr>
          <w:i/>
          <w:sz w:val="22"/>
        </w:rPr>
        <w:t>project execution plan.</w:t>
      </w:r>
      <w:r w:rsidR="00B577D3" w:rsidRPr="00DA0EE1">
        <w:rPr>
          <w:i/>
          <w:sz w:val="22"/>
        </w:rPr>
        <w:t xml:space="preserve"> </w:t>
      </w:r>
      <w:r w:rsidR="002504B0" w:rsidRPr="00DA0EE1">
        <w:rPr>
          <w:sz w:val="22"/>
        </w:rPr>
        <w:t xml:space="preserve">Sehingga jika telah dilakukan perencanaan manajemen stakeholder dapat dijadika </w:t>
      </w:r>
      <w:r w:rsidR="002504B0" w:rsidRPr="00DA0EE1">
        <w:rPr>
          <w:i/>
          <w:sz w:val="22"/>
        </w:rPr>
        <w:t>input</w:t>
      </w:r>
      <w:r w:rsidR="002504B0" w:rsidRPr="00DA0EE1">
        <w:rPr>
          <w:sz w:val="22"/>
        </w:rPr>
        <w:t xml:space="preserve"> dalam perencanaan manajemen risiko proyek. Dan menjadi </w:t>
      </w:r>
      <w:r w:rsidR="002504B0" w:rsidRPr="00DA0EE1">
        <w:rPr>
          <w:i/>
          <w:sz w:val="22"/>
        </w:rPr>
        <w:t xml:space="preserve">input </w:t>
      </w:r>
      <w:r w:rsidR="002504B0" w:rsidRPr="00DA0EE1">
        <w:rPr>
          <w:sz w:val="22"/>
        </w:rPr>
        <w:t xml:space="preserve">untuk </w:t>
      </w:r>
      <w:r w:rsidR="002504B0" w:rsidRPr="00DA0EE1">
        <w:rPr>
          <w:i/>
          <w:sz w:val="22"/>
        </w:rPr>
        <w:t xml:space="preserve">update </w:t>
      </w:r>
      <w:r w:rsidR="002504B0" w:rsidRPr="00DA0EE1">
        <w:rPr>
          <w:sz w:val="22"/>
        </w:rPr>
        <w:t xml:space="preserve">perencanaan manajemen komunikasi proyek. </w:t>
      </w:r>
    </w:p>
    <w:p w:rsidR="00B577D3" w:rsidRPr="00DA0EE1" w:rsidRDefault="00B577D3" w:rsidP="00DA0EE1">
      <w:pPr>
        <w:pStyle w:val="FormatUI"/>
        <w:spacing w:line="240" w:lineRule="auto"/>
        <w:ind w:firstLine="0"/>
        <w:rPr>
          <w:b/>
          <w:sz w:val="22"/>
        </w:rPr>
      </w:pPr>
    </w:p>
    <w:p w:rsidR="00B577D3" w:rsidRPr="00DA0EE1" w:rsidRDefault="0031528D" w:rsidP="00DA0EE1">
      <w:pPr>
        <w:pStyle w:val="FormatUI"/>
        <w:spacing w:line="240" w:lineRule="auto"/>
        <w:ind w:firstLine="0"/>
        <w:rPr>
          <w:sz w:val="22"/>
        </w:rPr>
      </w:pPr>
      <w:r>
        <w:rPr>
          <w:noProof/>
        </w:rPr>
        <w:drawing>
          <wp:anchor distT="0" distB="0" distL="114300" distR="114300" simplePos="0" relativeHeight="251682816" behindDoc="1" locked="0" layoutInCell="1" allowOverlap="1" wp14:anchorId="5466B18E" wp14:editId="02B67001">
            <wp:simplePos x="0" y="0"/>
            <wp:positionH relativeFrom="column">
              <wp:posOffset>2376170</wp:posOffset>
            </wp:positionH>
            <wp:positionV relativeFrom="paragraph">
              <wp:posOffset>1069340</wp:posOffset>
            </wp:positionV>
            <wp:extent cx="4196080" cy="829310"/>
            <wp:effectExtent l="0" t="0" r="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6080" cy="829310"/>
                    </a:xfrm>
                    <a:prstGeom prst="rect">
                      <a:avLst/>
                    </a:prstGeom>
                    <a:noFill/>
                    <a:extLst/>
                  </pic:spPr>
                </pic:pic>
              </a:graphicData>
            </a:graphic>
            <wp14:sizeRelH relativeFrom="page">
              <wp14:pctWidth>0</wp14:pctWidth>
            </wp14:sizeRelH>
            <wp14:sizeRelV relativeFrom="page">
              <wp14:pctHeight>0</wp14:pctHeight>
            </wp14:sizeRelV>
          </wp:anchor>
        </w:drawing>
      </w:r>
      <w:proofErr w:type="gramStart"/>
      <w:r w:rsidR="00B577D3" w:rsidRPr="00DA0EE1">
        <w:rPr>
          <w:b/>
          <w:sz w:val="22"/>
        </w:rPr>
        <w:t>Kategori risiko manajemen komunikasi proyek.</w:t>
      </w:r>
      <w:proofErr w:type="gramEnd"/>
      <w:r w:rsidR="00B577D3" w:rsidRPr="00DA0EE1">
        <w:rPr>
          <w:b/>
          <w:sz w:val="22"/>
        </w:rPr>
        <w:t xml:space="preserve"> </w:t>
      </w:r>
      <w:r w:rsidR="00B577D3" w:rsidRPr="00DA0EE1">
        <w:rPr>
          <w:sz w:val="22"/>
        </w:rPr>
        <w:t xml:space="preserve">Pada </w:t>
      </w:r>
      <w:r w:rsidR="00A75C08" w:rsidRPr="00DA0EE1">
        <w:rPr>
          <w:sz w:val="22"/>
        </w:rPr>
        <w:t>lampiran</w:t>
      </w:r>
      <w:r w:rsidR="00B577D3" w:rsidRPr="00DA0EE1">
        <w:rPr>
          <w:sz w:val="22"/>
        </w:rPr>
        <w:t xml:space="preserve"> dapat dilihat bahwa perencanaan manajemen komunikasi proyek yang sebelumnya dilakukan oleh QHSE manajer, pada penelitian ini diberikan rekomendasi sebelum QHSE manajer membuat perencanaan manajemen komunikasi proyek </w:t>
      </w:r>
      <w:r w:rsidR="00B577D3" w:rsidRPr="00DA0EE1">
        <w:rPr>
          <w:i/>
          <w:sz w:val="22"/>
        </w:rPr>
        <w:t xml:space="preserve">project control manager </w:t>
      </w:r>
      <w:r w:rsidR="00B577D3" w:rsidRPr="00DA0EE1">
        <w:rPr>
          <w:sz w:val="22"/>
        </w:rPr>
        <w:t>dan</w:t>
      </w:r>
      <w:r w:rsidR="00B577D3" w:rsidRPr="00DA0EE1">
        <w:rPr>
          <w:i/>
          <w:sz w:val="22"/>
        </w:rPr>
        <w:t xml:space="preserve"> contract administrator </w:t>
      </w:r>
      <w:r w:rsidR="00B577D3" w:rsidRPr="00DA0EE1">
        <w:rPr>
          <w:sz w:val="22"/>
        </w:rPr>
        <w:t xml:space="preserve">bersama </w:t>
      </w:r>
      <w:r w:rsidR="00B577D3" w:rsidRPr="00DA0EE1">
        <w:rPr>
          <w:i/>
          <w:sz w:val="22"/>
        </w:rPr>
        <w:t>project manager</w:t>
      </w:r>
      <w:r w:rsidR="00B577D3" w:rsidRPr="00DA0EE1">
        <w:rPr>
          <w:sz w:val="22"/>
        </w:rPr>
        <w:t xml:space="preserve"> melakukan tinjauan ulang terhadap aspek-aspek proyek dalam rangka memastikan bahwa aspek-aspek tersebut dapat mempengaruhi proses komunikasi (TP1) dan </w:t>
      </w:r>
      <w:r w:rsidR="00B577D3" w:rsidRPr="00DA0EE1">
        <w:rPr>
          <w:i/>
          <w:sz w:val="22"/>
        </w:rPr>
        <w:t xml:space="preserve">project manager </w:t>
      </w:r>
      <w:r w:rsidR="00B577D3" w:rsidRPr="00DA0EE1">
        <w:rPr>
          <w:sz w:val="22"/>
        </w:rPr>
        <w:t xml:space="preserve"> menetapkan standard daftar regulasi dan pihak2 yang perlu dipertimbangkan regulasinya di level korporasi dimana ada aturan keharusan team perencana menggunakan acuan tersebut untuk membuat </w:t>
      </w:r>
      <w:r w:rsidR="00B577D3" w:rsidRPr="00DA0EE1">
        <w:rPr>
          <w:i/>
          <w:sz w:val="22"/>
        </w:rPr>
        <w:t>communication plan</w:t>
      </w:r>
      <w:r w:rsidR="00B577D3" w:rsidRPr="00DA0EE1">
        <w:rPr>
          <w:sz w:val="22"/>
        </w:rPr>
        <w:t xml:space="preserve"> di level proyek (TP2). </w:t>
      </w:r>
      <w:proofErr w:type="gramStart"/>
      <w:r w:rsidR="00B577D3" w:rsidRPr="00DA0EE1">
        <w:rPr>
          <w:sz w:val="22"/>
        </w:rPr>
        <w:t>Sehingga diharapkan perencanaan manajemen komunikasi proyek yang dihasilkan dapat dijadikan acuan dalam pelaksanaan proyek di lapangan.</w:t>
      </w:r>
      <w:proofErr w:type="gramEnd"/>
    </w:p>
    <w:p w:rsidR="00B577D3" w:rsidRPr="00DA0EE1" w:rsidRDefault="00B577D3" w:rsidP="00DA0EE1">
      <w:pPr>
        <w:pStyle w:val="FormatUI"/>
        <w:spacing w:line="240" w:lineRule="auto"/>
        <w:ind w:firstLine="0"/>
        <w:rPr>
          <w:sz w:val="22"/>
        </w:rPr>
      </w:pPr>
    </w:p>
    <w:p w:rsidR="00B577D3" w:rsidRPr="00DA0EE1" w:rsidRDefault="00B577D3" w:rsidP="00DA0EE1">
      <w:pPr>
        <w:pStyle w:val="FormatUI"/>
        <w:spacing w:line="240" w:lineRule="auto"/>
        <w:ind w:firstLine="0"/>
        <w:rPr>
          <w:sz w:val="22"/>
        </w:rPr>
      </w:pPr>
      <w:proofErr w:type="gramStart"/>
      <w:r w:rsidRPr="00DA0EE1">
        <w:rPr>
          <w:b/>
          <w:sz w:val="22"/>
        </w:rPr>
        <w:t>Kategori risiko manajemen risiko proyek.</w:t>
      </w:r>
      <w:proofErr w:type="gramEnd"/>
      <w:r w:rsidRPr="00DA0EE1">
        <w:rPr>
          <w:b/>
          <w:sz w:val="22"/>
        </w:rPr>
        <w:t xml:space="preserve"> </w:t>
      </w:r>
      <w:r w:rsidR="00A75C08" w:rsidRPr="00DA0EE1">
        <w:rPr>
          <w:sz w:val="22"/>
        </w:rPr>
        <w:t>Pada lampiran</w:t>
      </w:r>
      <w:r w:rsidRPr="00DA0EE1">
        <w:rPr>
          <w:sz w:val="22"/>
        </w:rPr>
        <w:t xml:space="preserve"> menunjukkan tambahan proyek, rekomendasi yang dilakukan pada penelitian ini adalah perlunya </w:t>
      </w:r>
      <w:r w:rsidRPr="00DA0EE1">
        <w:rPr>
          <w:i/>
          <w:sz w:val="22"/>
        </w:rPr>
        <w:t>project manager</w:t>
      </w:r>
      <w:r w:rsidRPr="00DA0EE1">
        <w:rPr>
          <w:sz w:val="22"/>
        </w:rPr>
        <w:t xml:space="preserve"> melakukan </w:t>
      </w:r>
      <w:proofErr w:type="gramStart"/>
      <w:r w:rsidRPr="00DA0EE1">
        <w:rPr>
          <w:sz w:val="22"/>
        </w:rPr>
        <w:t>evaluasi  budget</w:t>
      </w:r>
      <w:proofErr w:type="gramEnd"/>
      <w:r w:rsidRPr="00DA0EE1">
        <w:rPr>
          <w:sz w:val="22"/>
        </w:rPr>
        <w:t xml:space="preserve"> yang berisi rencana anggaran untuk manajemen risiko proyek dan waktu yang berisi rencana waktu pelaksanaan proses respon risiko di sepanjang siklus proyek (TP3). </w:t>
      </w:r>
      <w:proofErr w:type="gramStart"/>
      <w:r w:rsidRPr="00DA0EE1">
        <w:rPr>
          <w:sz w:val="22"/>
        </w:rPr>
        <w:t>Diharapkan jika TP3 ini dilakukan, tambahan waktu dan biaya terhadap suatu respon risiko dapat langsung terukur.</w:t>
      </w:r>
      <w:proofErr w:type="gramEnd"/>
    </w:p>
    <w:p w:rsidR="00B577D3" w:rsidRPr="00DA0EE1" w:rsidRDefault="00B577D3" w:rsidP="00DA0EE1">
      <w:pPr>
        <w:pStyle w:val="FormatUI"/>
        <w:spacing w:line="240" w:lineRule="auto"/>
        <w:ind w:firstLine="0"/>
        <w:rPr>
          <w:sz w:val="22"/>
        </w:rPr>
      </w:pPr>
    </w:p>
    <w:p w:rsidR="00B577D3" w:rsidRPr="00DA0EE1" w:rsidRDefault="00B577D3" w:rsidP="00DA0EE1">
      <w:pPr>
        <w:pStyle w:val="FormatUI"/>
        <w:spacing w:line="240" w:lineRule="auto"/>
        <w:ind w:firstLine="0"/>
        <w:rPr>
          <w:sz w:val="22"/>
        </w:rPr>
      </w:pPr>
      <w:r w:rsidRPr="00DA0EE1">
        <w:rPr>
          <w:b/>
          <w:sz w:val="22"/>
        </w:rPr>
        <w:t xml:space="preserve">Kategori risiko manajemen </w:t>
      </w:r>
      <w:r w:rsidRPr="00DA0EE1">
        <w:rPr>
          <w:b/>
          <w:i/>
          <w:sz w:val="22"/>
        </w:rPr>
        <w:t>claim</w:t>
      </w:r>
      <w:r w:rsidRPr="00DA0EE1">
        <w:rPr>
          <w:b/>
          <w:sz w:val="22"/>
        </w:rPr>
        <w:t xml:space="preserve"> proyek. </w:t>
      </w:r>
      <w:r w:rsidRPr="00DA0EE1">
        <w:rPr>
          <w:sz w:val="22"/>
        </w:rPr>
        <w:t xml:space="preserve">Pada perencanan manajemen </w:t>
      </w:r>
      <w:r w:rsidRPr="00DA0EE1">
        <w:rPr>
          <w:i/>
          <w:sz w:val="22"/>
        </w:rPr>
        <w:t>claim</w:t>
      </w:r>
      <w:r w:rsidRPr="00DA0EE1">
        <w:rPr>
          <w:sz w:val="22"/>
        </w:rPr>
        <w:t xml:space="preserve"> proyek yang terlihat pada </w:t>
      </w:r>
      <w:r w:rsidR="00A75C08" w:rsidRPr="00DA0EE1">
        <w:rPr>
          <w:sz w:val="22"/>
        </w:rPr>
        <w:t>lampiran</w:t>
      </w:r>
      <w:r w:rsidRPr="00DA0EE1">
        <w:rPr>
          <w:sz w:val="22"/>
        </w:rPr>
        <w:t xml:space="preserve">, </w:t>
      </w:r>
      <w:r w:rsidRPr="00DA0EE1">
        <w:rPr>
          <w:i/>
          <w:sz w:val="22"/>
        </w:rPr>
        <w:t xml:space="preserve">project control manager </w:t>
      </w:r>
      <w:r w:rsidRPr="00DA0EE1">
        <w:rPr>
          <w:sz w:val="22"/>
        </w:rPr>
        <w:t>dan</w:t>
      </w:r>
      <w:r w:rsidRPr="00DA0EE1">
        <w:rPr>
          <w:i/>
          <w:sz w:val="22"/>
        </w:rPr>
        <w:t xml:space="preserve"> contract administrator </w:t>
      </w:r>
      <w:r w:rsidRPr="00DA0EE1">
        <w:rPr>
          <w:sz w:val="22"/>
        </w:rPr>
        <w:t xml:space="preserve">bersama </w:t>
      </w:r>
      <w:r w:rsidRPr="00DA0EE1">
        <w:rPr>
          <w:i/>
          <w:sz w:val="22"/>
        </w:rPr>
        <w:t>project manager</w:t>
      </w:r>
      <w:r w:rsidRPr="00DA0EE1">
        <w:rPr>
          <w:sz w:val="22"/>
        </w:rPr>
        <w:t xml:space="preserve"> melakukan evaluasi terhadap kontrak (TP5) dan menetapkan standard </w:t>
      </w:r>
      <w:r w:rsidRPr="00DA0EE1">
        <w:rPr>
          <w:i/>
          <w:sz w:val="22"/>
        </w:rPr>
        <w:t>claim</w:t>
      </w:r>
      <w:r w:rsidRPr="00DA0EE1">
        <w:rPr>
          <w:sz w:val="22"/>
        </w:rPr>
        <w:t xml:space="preserve"> </w:t>
      </w:r>
      <w:proofErr w:type="gramStart"/>
      <w:r w:rsidRPr="00DA0EE1">
        <w:rPr>
          <w:i/>
          <w:sz w:val="22"/>
        </w:rPr>
        <w:t>management</w:t>
      </w:r>
      <w:r w:rsidRPr="00DA0EE1">
        <w:rPr>
          <w:sz w:val="22"/>
        </w:rPr>
        <w:t xml:space="preserve">  (</w:t>
      </w:r>
      <w:proofErr w:type="gramEnd"/>
      <w:r w:rsidRPr="00DA0EE1">
        <w:rPr>
          <w:sz w:val="22"/>
        </w:rPr>
        <w:t xml:space="preserve">TP6). </w:t>
      </w:r>
      <w:r w:rsidRPr="00DA0EE1">
        <w:rPr>
          <w:i/>
          <w:sz w:val="22"/>
        </w:rPr>
        <w:t>Output</w:t>
      </w:r>
      <w:r w:rsidRPr="00DA0EE1">
        <w:rPr>
          <w:sz w:val="22"/>
        </w:rPr>
        <w:t xml:space="preserve"> perencanaan manajemen </w:t>
      </w:r>
      <w:r w:rsidRPr="00DA0EE1">
        <w:rPr>
          <w:i/>
          <w:sz w:val="22"/>
        </w:rPr>
        <w:t>claim</w:t>
      </w:r>
      <w:r w:rsidRPr="00DA0EE1">
        <w:rPr>
          <w:sz w:val="22"/>
        </w:rPr>
        <w:t xml:space="preserve"> proyek selanjutnya dijadikan </w:t>
      </w:r>
      <w:r w:rsidRPr="00DA0EE1">
        <w:rPr>
          <w:i/>
          <w:sz w:val="22"/>
        </w:rPr>
        <w:t xml:space="preserve">input </w:t>
      </w:r>
      <w:r w:rsidRPr="00DA0EE1">
        <w:rPr>
          <w:sz w:val="22"/>
        </w:rPr>
        <w:t>dalam perencanaan manajemen risiko proyek.</w:t>
      </w:r>
    </w:p>
    <w:p w:rsidR="00B577D3" w:rsidRPr="00DA0EE1" w:rsidRDefault="00B577D3" w:rsidP="00DA0EE1">
      <w:pPr>
        <w:pStyle w:val="FormatUI"/>
        <w:spacing w:line="240" w:lineRule="auto"/>
        <w:ind w:firstLine="0"/>
        <w:rPr>
          <w:sz w:val="22"/>
          <w:lang w:val="id-ID"/>
        </w:rPr>
      </w:pPr>
    </w:p>
    <w:p w:rsidR="00E80E4E" w:rsidRPr="00DA0EE1" w:rsidRDefault="00E80E4E" w:rsidP="00DA0EE1">
      <w:pPr>
        <w:pStyle w:val="FormatUI"/>
        <w:spacing w:line="240" w:lineRule="auto"/>
        <w:ind w:firstLine="0"/>
        <w:rPr>
          <w:b/>
          <w:sz w:val="22"/>
        </w:rPr>
      </w:pPr>
    </w:p>
    <w:p w:rsidR="00B577D3" w:rsidRPr="00DA0EE1" w:rsidRDefault="00B577D3" w:rsidP="00DA0EE1">
      <w:pPr>
        <w:pStyle w:val="FormatUI"/>
        <w:spacing w:line="240" w:lineRule="auto"/>
        <w:ind w:firstLine="0"/>
        <w:rPr>
          <w:b/>
          <w:sz w:val="22"/>
        </w:rPr>
      </w:pPr>
      <w:r w:rsidRPr="00DA0EE1">
        <w:rPr>
          <w:b/>
          <w:sz w:val="22"/>
        </w:rPr>
        <w:t>Kesimpulan</w:t>
      </w:r>
    </w:p>
    <w:p w:rsidR="00B577D3" w:rsidRPr="00DA0EE1" w:rsidRDefault="00B577D3" w:rsidP="00DA0EE1">
      <w:pPr>
        <w:pStyle w:val="FormatUI"/>
        <w:spacing w:line="240" w:lineRule="auto"/>
        <w:ind w:firstLine="0"/>
        <w:rPr>
          <w:b/>
          <w:sz w:val="22"/>
        </w:rPr>
      </w:pPr>
    </w:p>
    <w:p w:rsidR="00B577D3" w:rsidRPr="00DA0EE1" w:rsidRDefault="00B577D3" w:rsidP="00DA0EE1">
      <w:pPr>
        <w:numPr>
          <w:ilvl w:val="0"/>
          <w:numId w:val="10"/>
        </w:numPr>
        <w:spacing w:after="0" w:line="240" w:lineRule="auto"/>
        <w:jc w:val="both"/>
        <w:rPr>
          <w:rFonts w:ascii="Times New Roman" w:hAnsi="Times New Roman"/>
        </w:rPr>
      </w:pPr>
      <w:r w:rsidRPr="00DA0EE1">
        <w:rPr>
          <w:rFonts w:ascii="Times New Roman" w:hAnsi="Times New Roman"/>
        </w:rPr>
        <w:t xml:space="preserve">Pada penelitian ini ditemukan 3 faktor dominan yang berpengaruh pada kualitas perencanaan yang berdampak pada kinerja waktu, </w:t>
      </w:r>
      <w:r w:rsidR="008B43CD" w:rsidRPr="00DA0EE1">
        <w:rPr>
          <w:rFonts w:ascii="Times New Roman" w:hAnsi="Times New Roman"/>
          <w:lang w:val="en-US"/>
        </w:rPr>
        <w:t xml:space="preserve">penjabaran 3 faktor risiko dominan tersebut </w:t>
      </w:r>
      <w:r w:rsidRPr="00DA0EE1">
        <w:rPr>
          <w:rFonts w:ascii="Times New Roman" w:hAnsi="Times New Roman"/>
          <w:lang w:val="en-US"/>
        </w:rPr>
        <w:t>dapat dilihat pada tabel 7.</w:t>
      </w:r>
    </w:p>
    <w:p w:rsidR="00904F23" w:rsidRDefault="00904F23" w:rsidP="00DA0EE1">
      <w:pPr>
        <w:spacing w:after="0" w:line="240" w:lineRule="auto"/>
        <w:ind w:left="720"/>
        <w:jc w:val="both"/>
        <w:rPr>
          <w:rFonts w:ascii="Times New Roman" w:hAnsi="Times New Roman"/>
        </w:rPr>
      </w:pPr>
    </w:p>
    <w:p w:rsidR="00191F0F" w:rsidRPr="00DA0EE1" w:rsidRDefault="00191F0F" w:rsidP="00DA0EE1">
      <w:pPr>
        <w:spacing w:after="0" w:line="240" w:lineRule="auto"/>
        <w:ind w:left="720"/>
        <w:jc w:val="both"/>
        <w:rPr>
          <w:rFonts w:ascii="Times New Roman" w:hAnsi="Times New Roman"/>
        </w:rPr>
      </w:pPr>
    </w:p>
    <w:p w:rsidR="00B577D3" w:rsidRPr="00DA0EE1" w:rsidRDefault="00B577D3" w:rsidP="00DA0EE1">
      <w:pPr>
        <w:spacing w:after="0" w:line="240" w:lineRule="auto"/>
        <w:jc w:val="center"/>
        <w:rPr>
          <w:rFonts w:ascii="Times New Roman" w:hAnsi="Times New Roman"/>
          <w:b/>
        </w:rPr>
      </w:pPr>
      <w:r w:rsidRPr="00DA0EE1">
        <w:rPr>
          <w:rFonts w:ascii="Times New Roman" w:hAnsi="Times New Roman"/>
          <w:b/>
        </w:rPr>
        <w:t>Tabel 7. Faktor Dominan yang Berpengaruh pada Kualitas Perencanaan yang Berdampak pada Kinerja Waktu.</w:t>
      </w:r>
    </w:p>
    <w:p w:rsidR="00B577D3" w:rsidRDefault="00B577D3" w:rsidP="00DA0EE1">
      <w:pPr>
        <w:spacing w:after="0" w:line="240" w:lineRule="auto"/>
        <w:jc w:val="center"/>
        <w:rPr>
          <w:rFonts w:ascii="Times New Roman" w:hAnsi="Times New Roman"/>
          <w:b/>
        </w:rPr>
      </w:pPr>
    </w:p>
    <w:p w:rsidR="00191F0F" w:rsidRDefault="00191F0F" w:rsidP="00DA0EE1">
      <w:pPr>
        <w:spacing w:after="0" w:line="240" w:lineRule="auto"/>
        <w:jc w:val="center"/>
        <w:rPr>
          <w:rFonts w:ascii="Times New Roman" w:hAnsi="Times New Roman"/>
          <w:b/>
        </w:rPr>
      </w:pPr>
      <w:r>
        <w:rPr>
          <w:rFonts w:ascii="Times New Roman" w:hAnsi="Times New Roman"/>
          <w:b/>
        </w:rPr>
        <w:br/>
      </w:r>
    </w:p>
    <w:p w:rsidR="00191F0F" w:rsidRDefault="00191F0F" w:rsidP="00DA0EE1">
      <w:pPr>
        <w:spacing w:after="0" w:line="240" w:lineRule="auto"/>
        <w:jc w:val="center"/>
        <w:rPr>
          <w:rFonts w:ascii="Times New Roman" w:hAnsi="Times New Roman"/>
          <w:b/>
        </w:rPr>
      </w:pPr>
    </w:p>
    <w:p w:rsidR="00191F0F" w:rsidRDefault="00191F0F" w:rsidP="00DA0EE1">
      <w:pPr>
        <w:spacing w:after="0" w:line="240" w:lineRule="auto"/>
        <w:jc w:val="center"/>
        <w:rPr>
          <w:rFonts w:ascii="Times New Roman" w:hAnsi="Times New Roman"/>
          <w:b/>
        </w:rPr>
      </w:pPr>
    </w:p>
    <w:p w:rsidR="00191F0F" w:rsidRPr="00DA0EE1" w:rsidRDefault="00191F0F" w:rsidP="00DA0EE1">
      <w:pPr>
        <w:spacing w:after="0" w:line="240" w:lineRule="auto"/>
        <w:jc w:val="center"/>
        <w:rPr>
          <w:rFonts w:ascii="Times New Roman" w:hAnsi="Times New Roman"/>
          <w:b/>
        </w:rPr>
      </w:pPr>
    </w:p>
    <w:p w:rsidR="00B577D3" w:rsidRPr="00DA0EE1" w:rsidRDefault="00B577D3" w:rsidP="00DA0EE1">
      <w:pPr>
        <w:spacing w:after="0" w:line="240" w:lineRule="auto"/>
        <w:jc w:val="center"/>
        <w:rPr>
          <w:rFonts w:ascii="Times New Roman" w:hAnsi="Times New Roman"/>
          <w:lang w:val="en-US"/>
        </w:rPr>
      </w:pPr>
      <w:proofErr w:type="gramStart"/>
      <w:r w:rsidRPr="00DA0EE1">
        <w:rPr>
          <w:rFonts w:ascii="Times New Roman" w:hAnsi="Times New Roman"/>
          <w:lang w:val="en-US"/>
        </w:rPr>
        <w:t>Sumber :</w:t>
      </w:r>
      <w:proofErr w:type="gramEnd"/>
      <w:r w:rsidRPr="00DA0EE1">
        <w:rPr>
          <w:rFonts w:ascii="Times New Roman" w:hAnsi="Times New Roman"/>
          <w:lang w:val="en-US"/>
        </w:rPr>
        <w:t xml:space="preserve"> Olahan Penulis</w:t>
      </w:r>
    </w:p>
    <w:p w:rsidR="008F0E1F" w:rsidRPr="00DA0EE1" w:rsidRDefault="008F0E1F" w:rsidP="00DA0EE1">
      <w:pPr>
        <w:spacing w:after="0" w:line="240" w:lineRule="auto"/>
        <w:jc w:val="center"/>
        <w:rPr>
          <w:rFonts w:ascii="Times New Roman" w:hAnsi="Times New Roman"/>
          <w:lang w:val="en-US"/>
        </w:rPr>
      </w:pPr>
    </w:p>
    <w:p w:rsidR="008F0E1F" w:rsidRPr="00DA0EE1" w:rsidRDefault="008F0E1F" w:rsidP="00DA0EE1">
      <w:pPr>
        <w:spacing w:after="0" w:line="240" w:lineRule="auto"/>
        <w:jc w:val="center"/>
        <w:rPr>
          <w:rFonts w:ascii="Times New Roman" w:hAnsi="Times New Roman"/>
          <w:lang w:val="en-US"/>
        </w:rPr>
      </w:pPr>
    </w:p>
    <w:p w:rsidR="008F0E1F" w:rsidRPr="00DA0EE1" w:rsidRDefault="008F0E1F" w:rsidP="00DA0EE1">
      <w:pPr>
        <w:pStyle w:val="ListParagraph"/>
        <w:numPr>
          <w:ilvl w:val="0"/>
          <w:numId w:val="10"/>
        </w:numPr>
        <w:spacing w:after="0" w:line="240" w:lineRule="auto"/>
        <w:jc w:val="both"/>
        <w:rPr>
          <w:rFonts w:ascii="Times New Roman" w:hAnsi="Times New Roman"/>
        </w:rPr>
      </w:pPr>
      <w:r w:rsidRPr="00DA0EE1">
        <w:rPr>
          <w:rFonts w:ascii="Times New Roman" w:hAnsi="Times New Roman"/>
        </w:rPr>
        <w:t xml:space="preserve">Pengembangan proses perencanaan proyek untuk  meningkatkan kualitas perencanaan proyek yang berkaitan dengan kinerja waktu dilakukan dengan </w:t>
      </w:r>
      <w:r w:rsidRPr="00DA0EE1">
        <w:rPr>
          <w:rFonts w:ascii="Times New Roman" w:hAnsi="Times New Roman"/>
          <w:lang w:val="en-US"/>
        </w:rPr>
        <w:t>menambahkan</w:t>
      </w:r>
      <w:r w:rsidRPr="00DA0EE1">
        <w:rPr>
          <w:rFonts w:ascii="Times New Roman" w:hAnsi="Times New Roman"/>
        </w:rPr>
        <w:t xml:space="preserve"> suatu aktivitas tertentu pada </w:t>
      </w:r>
      <w:r w:rsidRPr="00DA0EE1">
        <w:rPr>
          <w:rFonts w:ascii="Times New Roman" w:hAnsi="Times New Roman"/>
          <w:i/>
        </w:rPr>
        <w:t xml:space="preserve">flow </w:t>
      </w:r>
      <w:r w:rsidRPr="00DA0EE1">
        <w:rPr>
          <w:rFonts w:ascii="Times New Roman" w:hAnsi="Times New Roman"/>
        </w:rPr>
        <w:t xml:space="preserve">perencanaan proyek eksisting berdasarkan integrasi proses perencanaan eksiting dengan PMBOK dan hasil analisa terhadap faktor-faktor dominan yang berpengaruh pada kualitas perencanaan  yang berdampak pada kinerja waktu. Dapat dilihat pada </w:t>
      </w:r>
      <w:r w:rsidR="00A75C08" w:rsidRPr="00DA0EE1">
        <w:rPr>
          <w:rFonts w:ascii="Times New Roman" w:hAnsi="Times New Roman"/>
          <w:lang w:val="en-US"/>
        </w:rPr>
        <w:t>lampiran</w:t>
      </w:r>
      <w:r w:rsidRPr="00DA0EE1">
        <w:rPr>
          <w:rFonts w:ascii="Times New Roman" w:hAnsi="Times New Roman"/>
          <w:lang w:val="en-US"/>
        </w:rPr>
        <w:t>.</w:t>
      </w:r>
    </w:p>
    <w:p w:rsidR="008F0E1F" w:rsidRPr="00DA0EE1" w:rsidRDefault="008F0E1F" w:rsidP="00DA0EE1">
      <w:pPr>
        <w:pStyle w:val="ListParagraph"/>
        <w:spacing w:after="0" w:line="240" w:lineRule="auto"/>
        <w:jc w:val="both"/>
        <w:rPr>
          <w:rFonts w:ascii="Times New Roman" w:hAnsi="Times New Roman"/>
          <w:lang w:val="en-US"/>
        </w:rPr>
      </w:pPr>
    </w:p>
    <w:p w:rsidR="00AC1F01" w:rsidRPr="00DA0EE1" w:rsidRDefault="00AC1F01" w:rsidP="00DA0EE1">
      <w:pPr>
        <w:spacing w:after="0" w:line="240" w:lineRule="auto"/>
        <w:jc w:val="center"/>
        <w:rPr>
          <w:rFonts w:ascii="Times New Roman" w:hAnsi="Times New Roman"/>
          <w:b/>
          <w:lang w:val="en-US"/>
        </w:rPr>
      </w:pPr>
    </w:p>
    <w:p w:rsidR="00AC1F01" w:rsidRPr="00DA0EE1" w:rsidRDefault="00AC1F01" w:rsidP="00DA0EE1">
      <w:pPr>
        <w:spacing w:after="0" w:line="240" w:lineRule="auto"/>
        <w:jc w:val="both"/>
        <w:rPr>
          <w:rFonts w:ascii="Times New Roman" w:hAnsi="Times New Roman"/>
          <w:b/>
          <w:lang w:val="en-US"/>
        </w:rPr>
      </w:pPr>
      <w:r w:rsidRPr="00DA0EE1">
        <w:rPr>
          <w:rFonts w:ascii="Times New Roman" w:hAnsi="Times New Roman"/>
          <w:b/>
          <w:lang w:val="en-US"/>
        </w:rPr>
        <w:t>Saran</w:t>
      </w:r>
    </w:p>
    <w:p w:rsidR="00AC1F01" w:rsidRPr="00DA0EE1" w:rsidRDefault="00AC1F01" w:rsidP="00DA0EE1">
      <w:pPr>
        <w:spacing w:after="0" w:line="240" w:lineRule="auto"/>
        <w:jc w:val="both"/>
        <w:rPr>
          <w:rFonts w:ascii="Times New Roman" w:hAnsi="Times New Roman"/>
          <w:b/>
          <w:lang w:val="en-US"/>
        </w:rPr>
      </w:pPr>
    </w:p>
    <w:p w:rsidR="00AC1F01" w:rsidRPr="00DA0EE1" w:rsidRDefault="00AC1F01" w:rsidP="00DA0EE1">
      <w:pPr>
        <w:numPr>
          <w:ilvl w:val="0"/>
          <w:numId w:val="11"/>
        </w:numPr>
        <w:spacing w:after="0" w:line="240" w:lineRule="auto"/>
        <w:jc w:val="both"/>
        <w:rPr>
          <w:rFonts w:ascii="Times New Roman" w:hAnsi="Times New Roman"/>
        </w:rPr>
      </w:pPr>
      <w:r w:rsidRPr="00DA0EE1">
        <w:rPr>
          <w:rFonts w:ascii="Times New Roman" w:hAnsi="Times New Roman"/>
        </w:rPr>
        <w:t>Dalam sebuah perencanaan proyek hendaknya dilakukan secara lengkap dan detil sehingga tidak menimbulkan permasalahan yang mempengaruhi kinerja proyek selama siklus proyek.</w:t>
      </w:r>
    </w:p>
    <w:p w:rsidR="00AC1F01" w:rsidRPr="00DA0EE1" w:rsidRDefault="00AC1F01" w:rsidP="00DA0EE1">
      <w:pPr>
        <w:numPr>
          <w:ilvl w:val="0"/>
          <w:numId w:val="11"/>
        </w:numPr>
        <w:spacing w:after="0" w:line="240" w:lineRule="auto"/>
        <w:jc w:val="both"/>
        <w:rPr>
          <w:rFonts w:ascii="Times New Roman" w:hAnsi="Times New Roman"/>
        </w:rPr>
      </w:pPr>
      <w:r w:rsidRPr="00DA0EE1">
        <w:rPr>
          <w:rFonts w:ascii="Times New Roman" w:hAnsi="Times New Roman"/>
        </w:rPr>
        <w:t>Rekomendasi-rekomendasi yang diusulkan harus disesuaikan dengan kondisi proyek masing-masing, karna setiap proyek EPC yang dikelola memiliki karakteristik yang berbeda.</w:t>
      </w:r>
    </w:p>
    <w:p w:rsidR="00AC1F01" w:rsidRPr="00DA0EE1" w:rsidRDefault="00AC1F01" w:rsidP="00DA0EE1">
      <w:pPr>
        <w:numPr>
          <w:ilvl w:val="0"/>
          <w:numId w:val="11"/>
        </w:numPr>
        <w:spacing w:after="0" w:line="240" w:lineRule="auto"/>
        <w:jc w:val="both"/>
        <w:rPr>
          <w:rFonts w:ascii="Times New Roman" w:hAnsi="Times New Roman"/>
        </w:rPr>
      </w:pPr>
      <w:r w:rsidRPr="00DA0EE1">
        <w:rPr>
          <w:rFonts w:ascii="Times New Roman" w:hAnsi="Times New Roman"/>
        </w:rPr>
        <w:t>Perlu dilakukan pengembangan kompetensi terhadap personil-personil yang terlibat dalam pembuatan perencanaan proyek.</w:t>
      </w:r>
    </w:p>
    <w:p w:rsidR="00904F23" w:rsidRPr="00DA0EE1" w:rsidRDefault="00904F23" w:rsidP="00DA0EE1">
      <w:pPr>
        <w:spacing w:after="0" w:line="240" w:lineRule="auto"/>
        <w:jc w:val="both"/>
        <w:rPr>
          <w:rFonts w:ascii="Times New Roman" w:hAnsi="Times New Roman"/>
        </w:rPr>
      </w:pPr>
    </w:p>
    <w:p w:rsidR="007A4644" w:rsidRPr="00DA0EE1" w:rsidRDefault="007A4644" w:rsidP="00DA0EE1">
      <w:pPr>
        <w:spacing w:after="0" w:line="240" w:lineRule="auto"/>
        <w:jc w:val="both"/>
        <w:rPr>
          <w:rFonts w:ascii="Times New Roman" w:hAnsi="Times New Roman"/>
          <w:b/>
          <w:lang w:val="en-US"/>
        </w:rPr>
      </w:pPr>
      <w:r w:rsidRPr="00DA0EE1">
        <w:rPr>
          <w:rFonts w:ascii="Times New Roman" w:hAnsi="Times New Roman"/>
          <w:b/>
          <w:lang w:val="en-US"/>
        </w:rPr>
        <w:lastRenderedPageBreak/>
        <w:t>Daftar Referensi</w:t>
      </w:r>
    </w:p>
    <w:p w:rsidR="00AC1F01" w:rsidRPr="00DA0EE1" w:rsidRDefault="00AC1F01" w:rsidP="00DA0EE1">
      <w:pPr>
        <w:spacing w:after="0" w:line="240" w:lineRule="auto"/>
        <w:jc w:val="both"/>
        <w:rPr>
          <w:rFonts w:ascii="Times New Roman" w:hAnsi="Times New Roman"/>
        </w:rPr>
      </w:pPr>
    </w:p>
    <w:p w:rsidR="00A163FA" w:rsidRDefault="00B76579" w:rsidP="00DA0EE1">
      <w:pPr>
        <w:autoSpaceDE w:val="0"/>
        <w:autoSpaceDN w:val="0"/>
        <w:adjustRightInd w:val="0"/>
        <w:spacing w:line="240" w:lineRule="auto"/>
        <w:ind w:left="720" w:hanging="720"/>
        <w:jc w:val="both"/>
        <w:rPr>
          <w:rFonts w:ascii="Times New Roman" w:hAnsi="Times New Roman"/>
        </w:rPr>
      </w:pPr>
      <w:r w:rsidRPr="00B76579">
        <w:rPr>
          <w:rFonts w:ascii="Times New Roman" w:hAnsi="Times New Roman"/>
        </w:rPr>
        <w:t>Ahamed, S. R. (2010).</w:t>
      </w:r>
      <w:r w:rsidRPr="00011884">
        <w:rPr>
          <w:rFonts w:ascii="Times New Roman" w:hAnsi="Times New Roman"/>
          <w:i/>
        </w:rPr>
        <w:t xml:space="preserve"> Project Planning: an Analysis. Resource</w:t>
      </w:r>
      <w:r>
        <w:rPr>
          <w:rFonts w:ascii="Times New Roman" w:hAnsi="Times New Roman"/>
        </w:rPr>
        <w:t xml:space="preserve">, </w:t>
      </w:r>
      <w:r w:rsidR="00693E3D" w:rsidRPr="00DA0EE1">
        <w:rPr>
          <w:rFonts w:ascii="Times New Roman" w:hAnsi="Times New Roman"/>
          <w:lang w:val="en-US"/>
        </w:rPr>
        <w:t xml:space="preserve">2, </w:t>
      </w:r>
      <w:r w:rsidR="00693E3D" w:rsidRPr="00DA0EE1">
        <w:rPr>
          <w:rFonts w:ascii="Times New Roman" w:hAnsi="Times New Roman"/>
        </w:rPr>
        <w:t>22.</w:t>
      </w:r>
    </w:p>
    <w:p w:rsidR="0031528D" w:rsidRDefault="0031528D" w:rsidP="0031528D">
      <w:pPr>
        <w:autoSpaceDE w:val="0"/>
        <w:autoSpaceDN w:val="0"/>
        <w:adjustRightInd w:val="0"/>
        <w:spacing w:line="240" w:lineRule="auto"/>
        <w:ind w:left="720" w:hanging="720"/>
        <w:jc w:val="both"/>
        <w:rPr>
          <w:rFonts w:ascii="Times New Roman" w:hAnsi="Times New Roman"/>
        </w:rPr>
      </w:pPr>
      <w:r w:rsidRPr="00315F75">
        <w:rPr>
          <w:rFonts w:ascii="Times New Roman" w:hAnsi="Times New Roman"/>
        </w:rPr>
        <w:t xml:space="preserve">Alias, A., Isa, N. K. M., &amp; Samad, Z. A. (2014). </w:t>
      </w:r>
      <w:r w:rsidRPr="00011884">
        <w:rPr>
          <w:rFonts w:ascii="Times New Roman" w:hAnsi="Times New Roman"/>
          <w:i/>
        </w:rPr>
        <w:t>Sustainable building through project planning process. European Journal of Sustainable Development</w:t>
      </w:r>
      <w:r>
        <w:rPr>
          <w:rFonts w:ascii="Times New Roman" w:hAnsi="Times New Roman"/>
        </w:rPr>
        <w:t>, 3(4), 207-218</w:t>
      </w:r>
      <w:r w:rsidRPr="00DA0EE1">
        <w:rPr>
          <w:rFonts w:ascii="Times New Roman" w:hAnsi="Times New Roman"/>
        </w:rPr>
        <w:t>, 10.</w:t>
      </w:r>
    </w:p>
    <w:p w:rsidR="0031528D" w:rsidRDefault="0031528D" w:rsidP="0031528D">
      <w:pPr>
        <w:autoSpaceDE w:val="0"/>
        <w:autoSpaceDN w:val="0"/>
        <w:adjustRightInd w:val="0"/>
        <w:spacing w:line="240" w:lineRule="auto"/>
        <w:ind w:left="720" w:hanging="720"/>
        <w:jc w:val="both"/>
        <w:rPr>
          <w:rFonts w:ascii="Times New Roman" w:hAnsi="Times New Roman"/>
        </w:rPr>
      </w:pPr>
      <w:r w:rsidRPr="008E17A6">
        <w:rPr>
          <w:rFonts w:ascii="Times New Roman" w:hAnsi="Times New Roman"/>
        </w:rPr>
        <w:t xml:space="preserve">Ayudhya, B. I. N. (2011). </w:t>
      </w:r>
      <w:r w:rsidRPr="00011884">
        <w:rPr>
          <w:rFonts w:ascii="Times New Roman" w:hAnsi="Times New Roman"/>
          <w:i/>
        </w:rPr>
        <w:t>Evaluation of common delay causes of construction projects in Singapore. Journal of Civil Engineering and Architecture,</w:t>
      </w:r>
      <w:r w:rsidRPr="008E17A6">
        <w:rPr>
          <w:rFonts w:ascii="Times New Roman" w:hAnsi="Times New Roman"/>
        </w:rPr>
        <w:t xml:space="preserve"> 5(11)</w:t>
      </w:r>
      <w:r>
        <w:rPr>
          <w:rFonts w:ascii="Times New Roman" w:hAnsi="Times New Roman"/>
        </w:rPr>
        <w:t>.</w:t>
      </w:r>
    </w:p>
    <w:p w:rsidR="005334C8" w:rsidRDefault="005334C8" w:rsidP="00DA0EE1">
      <w:pPr>
        <w:autoSpaceDE w:val="0"/>
        <w:autoSpaceDN w:val="0"/>
        <w:adjustRightInd w:val="0"/>
        <w:spacing w:line="240" w:lineRule="auto"/>
        <w:ind w:left="720" w:hanging="720"/>
        <w:jc w:val="both"/>
        <w:rPr>
          <w:rFonts w:ascii="Times New Roman" w:hAnsi="Times New Roman"/>
        </w:rPr>
      </w:pPr>
      <w:r w:rsidRPr="005334C8">
        <w:rPr>
          <w:rFonts w:ascii="Times New Roman" w:hAnsi="Times New Roman"/>
        </w:rPr>
        <w:t xml:space="preserve">Bedje, M. R., Sompie, B. F., &amp; Tarore, H. (2012). </w:t>
      </w:r>
      <w:r w:rsidRPr="00011884">
        <w:rPr>
          <w:rFonts w:ascii="Times New Roman" w:hAnsi="Times New Roman"/>
          <w:i/>
        </w:rPr>
        <w:t>Analisis Pengaruh Pengendalian Kualitas Pelaksanaan Proyek Dermaga Milik Pemerintah Di Sulawesi Utara. Jurnal Ilmiah Media Engineering</w:t>
      </w:r>
      <w:r w:rsidRPr="005334C8">
        <w:rPr>
          <w:rFonts w:ascii="Times New Roman" w:hAnsi="Times New Roman"/>
        </w:rPr>
        <w:t>, 2</w:t>
      </w:r>
      <w:r>
        <w:rPr>
          <w:rFonts w:ascii="Times New Roman" w:hAnsi="Times New Roman"/>
        </w:rPr>
        <w:t>.</w:t>
      </w:r>
    </w:p>
    <w:p w:rsidR="007A4644" w:rsidRDefault="00327CEF" w:rsidP="00DA0EE1">
      <w:pPr>
        <w:autoSpaceDE w:val="0"/>
        <w:autoSpaceDN w:val="0"/>
        <w:adjustRightInd w:val="0"/>
        <w:spacing w:line="240" w:lineRule="auto"/>
        <w:ind w:left="720" w:hanging="720"/>
        <w:jc w:val="both"/>
        <w:rPr>
          <w:rFonts w:ascii="Times New Roman" w:hAnsi="Times New Roman"/>
        </w:rPr>
      </w:pPr>
      <w:r w:rsidRPr="00327CEF">
        <w:rPr>
          <w:rFonts w:ascii="Times New Roman" w:hAnsi="Times New Roman"/>
        </w:rPr>
        <w:t xml:space="preserve">Bell, D. (2009). </w:t>
      </w:r>
      <w:r w:rsidRPr="004004C7">
        <w:rPr>
          <w:rFonts w:ascii="Times New Roman" w:hAnsi="Times New Roman"/>
          <w:i/>
        </w:rPr>
        <w:t>Comparing the Differences and Complementary features of PRINCE2 and the PMI PMBOK Guide</w:t>
      </w:r>
      <w:r w:rsidR="00693E3D" w:rsidRPr="00DA0EE1">
        <w:rPr>
          <w:rFonts w:ascii="Times New Roman" w:hAnsi="Times New Roman"/>
          <w:lang w:val="en-US"/>
        </w:rPr>
        <w:t>, 5.</w:t>
      </w:r>
    </w:p>
    <w:p w:rsidR="0031528D" w:rsidRDefault="0031528D" w:rsidP="0031528D">
      <w:pPr>
        <w:autoSpaceDE w:val="0"/>
        <w:autoSpaceDN w:val="0"/>
        <w:adjustRightInd w:val="0"/>
        <w:spacing w:line="240" w:lineRule="auto"/>
        <w:ind w:left="720" w:hanging="720"/>
        <w:jc w:val="both"/>
        <w:rPr>
          <w:rFonts w:ascii="Times New Roman" w:hAnsi="Times New Roman"/>
        </w:rPr>
      </w:pPr>
      <w:r w:rsidRPr="00833690">
        <w:rPr>
          <w:rFonts w:ascii="Times New Roman" w:hAnsi="Times New Roman"/>
        </w:rPr>
        <w:t xml:space="preserve">Costa, K., &amp; Pimentel, C. (2009). </w:t>
      </w:r>
      <w:r w:rsidRPr="004004C7">
        <w:rPr>
          <w:rFonts w:ascii="Times New Roman" w:hAnsi="Times New Roman"/>
          <w:i/>
        </w:rPr>
        <w:t>Contract Management for International EPC Projects</w:t>
      </w:r>
      <w:r w:rsidRPr="00DA0EE1">
        <w:rPr>
          <w:rFonts w:ascii="Times New Roman" w:hAnsi="Times New Roman"/>
        </w:rPr>
        <w:t>, 26.</w:t>
      </w:r>
    </w:p>
    <w:p w:rsidR="0031528D" w:rsidRPr="00DA0EE1" w:rsidRDefault="0031528D" w:rsidP="0031528D">
      <w:pPr>
        <w:autoSpaceDE w:val="0"/>
        <w:autoSpaceDN w:val="0"/>
        <w:adjustRightInd w:val="0"/>
        <w:spacing w:line="240" w:lineRule="auto"/>
        <w:ind w:left="720" w:hanging="720"/>
        <w:jc w:val="both"/>
        <w:rPr>
          <w:rFonts w:ascii="Times New Roman" w:hAnsi="Times New Roman"/>
          <w:lang w:val="en-US"/>
        </w:rPr>
      </w:pPr>
      <w:r w:rsidRPr="00833690">
        <w:rPr>
          <w:rFonts w:ascii="Times New Roman" w:hAnsi="Times New Roman"/>
        </w:rPr>
        <w:t xml:space="preserve">Faniran, O. O., Love, P. E., &amp; Li, H. (1999). </w:t>
      </w:r>
      <w:r w:rsidRPr="004004C7">
        <w:rPr>
          <w:rFonts w:ascii="Times New Roman" w:hAnsi="Times New Roman"/>
          <w:i/>
        </w:rPr>
        <w:t>Optimal allocation of construction planning resources. Journal of Construction Engineering and Management</w:t>
      </w:r>
      <w:r w:rsidRPr="00833690">
        <w:rPr>
          <w:rFonts w:ascii="Times New Roman" w:hAnsi="Times New Roman"/>
        </w:rPr>
        <w:t>, 125(5), 311-319</w:t>
      </w:r>
      <w:r w:rsidRPr="00DA0EE1">
        <w:rPr>
          <w:rFonts w:ascii="Times New Roman" w:hAnsi="Times New Roman"/>
        </w:rPr>
        <w:t xml:space="preserve">. </w:t>
      </w:r>
      <w:r w:rsidRPr="00DA0EE1">
        <w:rPr>
          <w:rFonts w:ascii="Times New Roman" w:hAnsi="Times New Roman"/>
          <w:lang w:val="en-US"/>
        </w:rPr>
        <w:t>9.</w:t>
      </w:r>
    </w:p>
    <w:p w:rsidR="0031528D" w:rsidRDefault="0031528D" w:rsidP="0031528D">
      <w:pPr>
        <w:autoSpaceDE w:val="0"/>
        <w:autoSpaceDN w:val="0"/>
        <w:adjustRightInd w:val="0"/>
        <w:spacing w:line="240" w:lineRule="auto"/>
        <w:ind w:left="720" w:hanging="720"/>
        <w:jc w:val="both"/>
        <w:rPr>
          <w:rFonts w:ascii="Times New Roman" w:hAnsi="Times New Roman"/>
        </w:rPr>
      </w:pPr>
      <w:r w:rsidRPr="00315F75">
        <w:rPr>
          <w:rFonts w:ascii="Times New Roman" w:hAnsi="Times New Roman"/>
        </w:rPr>
        <w:t xml:space="preserve">Ford, D. N., Lyneis, J. M., &amp; Taylor, T. (2007, July). </w:t>
      </w:r>
      <w:r w:rsidRPr="004004C7">
        <w:rPr>
          <w:rFonts w:ascii="Times New Roman" w:hAnsi="Times New Roman"/>
          <w:i/>
        </w:rPr>
        <w:t>Project controls to minimize cost and schedule overruns: a model, research agenda, and initial results. In</w:t>
      </w:r>
      <w:r w:rsidRPr="00315F75">
        <w:rPr>
          <w:rFonts w:ascii="Times New Roman" w:hAnsi="Times New Roman"/>
        </w:rPr>
        <w:t xml:space="preserve"> </w:t>
      </w:r>
      <w:r w:rsidRPr="004004C7">
        <w:rPr>
          <w:rFonts w:ascii="Times New Roman" w:hAnsi="Times New Roman"/>
          <w:i/>
        </w:rPr>
        <w:lastRenderedPageBreak/>
        <w:t>2007 International System Dynamics Conference</w:t>
      </w:r>
      <w:r>
        <w:rPr>
          <w:rFonts w:ascii="Times New Roman" w:hAnsi="Times New Roman"/>
        </w:rPr>
        <w:t xml:space="preserve"> (pp. 23-27),</w:t>
      </w:r>
      <w:r w:rsidRPr="00DA0EE1">
        <w:rPr>
          <w:rFonts w:ascii="Times New Roman" w:hAnsi="Times New Roman"/>
        </w:rPr>
        <w:t xml:space="preserve"> 5.</w:t>
      </w:r>
    </w:p>
    <w:p w:rsidR="0031528D" w:rsidRDefault="0031528D" w:rsidP="0031528D">
      <w:pPr>
        <w:autoSpaceDE w:val="0"/>
        <w:autoSpaceDN w:val="0"/>
        <w:adjustRightInd w:val="0"/>
        <w:spacing w:line="240" w:lineRule="auto"/>
        <w:ind w:left="720" w:hanging="720"/>
        <w:jc w:val="both"/>
        <w:rPr>
          <w:rFonts w:ascii="Times New Roman" w:hAnsi="Times New Roman"/>
        </w:rPr>
      </w:pPr>
      <w:r w:rsidRPr="00315F75">
        <w:rPr>
          <w:rFonts w:ascii="Times New Roman" w:hAnsi="Times New Roman"/>
        </w:rPr>
        <w:t xml:space="preserve">Javed, M. S., Bin Mahmood, A. K., &amp; Sulaiman, S. B. (2012). </w:t>
      </w:r>
      <w:r w:rsidRPr="004004C7">
        <w:rPr>
          <w:rFonts w:ascii="Times New Roman" w:hAnsi="Times New Roman"/>
          <w:i/>
        </w:rPr>
        <w:t>Project Variables in Performance of the ProjectPlanning, Implementation and ControllingProcesses. International Journal of Engineering and Innovative Technology,</w:t>
      </w:r>
      <w:r w:rsidRPr="00315F75">
        <w:rPr>
          <w:rFonts w:ascii="Times New Roman" w:hAnsi="Times New Roman"/>
        </w:rPr>
        <w:t xml:space="preserve"> 1(3), 254-267</w:t>
      </w:r>
      <w:r>
        <w:rPr>
          <w:rFonts w:ascii="Times New Roman" w:hAnsi="Times New Roman"/>
        </w:rPr>
        <w:t>.</w:t>
      </w:r>
    </w:p>
    <w:p w:rsidR="0031528D" w:rsidRPr="00DA0EE1" w:rsidRDefault="0031528D" w:rsidP="0031528D">
      <w:pPr>
        <w:spacing w:line="240" w:lineRule="auto"/>
        <w:ind w:left="720" w:hanging="720"/>
        <w:jc w:val="both"/>
        <w:rPr>
          <w:rFonts w:ascii="Times New Roman" w:hAnsi="Times New Roman"/>
          <w:lang w:val="en-US"/>
        </w:rPr>
      </w:pPr>
      <w:r w:rsidRPr="008E17A6">
        <w:rPr>
          <w:rFonts w:ascii="Times New Roman" w:hAnsi="Times New Roman"/>
        </w:rPr>
        <w:t>Kukadapwar, S., &amp; Parbat, D</w:t>
      </w:r>
      <w:r w:rsidRPr="00DA0EE1">
        <w:rPr>
          <w:rFonts w:ascii="Times New Roman" w:hAnsi="Times New Roman"/>
        </w:rPr>
        <w:t xml:space="preserve">. </w:t>
      </w:r>
      <w:r w:rsidRPr="00DA0EE1">
        <w:rPr>
          <w:rFonts w:ascii="Times New Roman" w:hAnsi="Times New Roman"/>
          <w:lang w:val="en-US"/>
        </w:rPr>
        <w:t>(</w:t>
      </w:r>
      <w:r w:rsidRPr="00DA0EE1">
        <w:rPr>
          <w:rFonts w:ascii="Times New Roman" w:hAnsi="Times New Roman"/>
        </w:rPr>
        <w:t>2015</w:t>
      </w:r>
      <w:r w:rsidRPr="00DA0EE1">
        <w:rPr>
          <w:rFonts w:ascii="Times New Roman" w:hAnsi="Times New Roman"/>
          <w:lang w:val="en-US"/>
        </w:rPr>
        <w:t xml:space="preserve">). </w:t>
      </w:r>
      <w:r w:rsidRPr="00DA0EE1">
        <w:rPr>
          <w:rFonts w:ascii="Times New Roman" w:hAnsi="Times New Roman"/>
          <w:i/>
        </w:rPr>
        <w:t xml:space="preserve">Assessment </w:t>
      </w:r>
      <w:proofErr w:type="gramStart"/>
      <w:r w:rsidRPr="00DA0EE1">
        <w:rPr>
          <w:rFonts w:ascii="Times New Roman" w:hAnsi="Times New Roman"/>
          <w:i/>
        </w:rPr>
        <w:t>Of</w:t>
      </w:r>
      <w:proofErr w:type="gramEnd"/>
      <w:r w:rsidRPr="00DA0EE1">
        <w:rPr>
          <w:rFonts w:ascii="Times New Roman" w:hAnsi="Times New Roman"/>
          <w:i/>
        </w:rPr>
        <w:t xml:space="preserve"> Significant Causes And Effects Of Delays On The Projects Completion Period</w:t>
      </w:r>
      <w:r w:rsidRPr="00DA0EE1">
        <w:rPr>
          <w:rFonts w:ascii="Times New Roman" w:hAnsi="Times New Roman"/>
        </w:rPr>
        <w:t>. IJMTER</w:t>
      </w:r>
      <w:r w:rsidRPr="00DA0EE1">
        <w:rPr>
          <w:rFonts w:ascii="Times New Roman" w:hAnsi="Times New Roman"/>
          <w:lang w:val="en-US"/>
        </w:rPr>
        <w:t>, 5.</w:t>
      </w:r>
    </w:p>
    <w:p w:rsidR="007A4644" w:rsidRDefault="000B7477" w:rsidP="00DA0EE1">
      <w:pPr>
        <w:spacing w:line="240" w:lineRule="auto"/>
        <w:ind w:left="720" w:hanging="720"/>
        <w:jc w:val="both"/>
        <w:rPr>
          <w:rFonts w:ascii="Times New Roman" w:hAnsi="Times New Roman"/>
        </w:rPr>
      </w:pPr>
      <w:r w:rsidRPr="000B7477">
        <w:rPr>
          <w:rFonts w:ascii="Times New Roman" w:hAnsi="Times New Roman"/>
        </w:rPr>
        <w:t xml:space="preserve">Mohebbi, A. H., &amp; Bislimi, N. (2013). </w:t>
      </w:r>
      <w:r w:rsidRPr="004004C7">
        <w:rPr>
          <w:rFonts w:ascii="Times New Roman" w:hAnsi="Times New Roman"/>
          <w:i/>
        </w:rPr>
        <w:t>Project Risk Management: Methodology Development for Engineering, Procurement and Construction Projects-A Case Study in the Oil and Gas Industry</w:t>
      </w:r>
      <w:r w:rsidR="00693E3D" w:rsidRPr="00DA0EE1">
        <w:rPr>
          <w:rFonts w:ascii="Times New Roman" w:hAnsi="Times New Roman"/>
        </w:rPr>
        <w:t>, 1</w:t>
      </w:r>
      <w:r w:rsidR="00693E3D" w:rsidRPr="00DA0EE1">
        <w:rPr>
          <w:rFonts w:ascii="Times New Roman" w:hAnsi="Times New Roman"/>
          <w:lang w:val="en-US"/>
        </w:rPr>
        <w:t>, 9</w:t>
      </w:r>
      <w:r w:rsidR="00693E3D" w:rsidRPr="00DA0EE1">
        <w:rPr>
          <w:rFonts w:ascii="Times New Roman" w:hAnsi="Times New Roman"/>
        </w:rPr>
        <w:t>.</w:t>
      </w:r>
    </w:p>
    <w:p w:rsidR="0031528D" w:rsidRDefault="0031528D" w:rsidP="00DA0EE1">
      <w:pPr>
        <w:spacing w:line="240" w:lineRule="auto"/>
        <w:ind w:left="720" w:hanging="720"/>
        <w:jc w:val="both"/>
        <w:rPr>
          <w:rFonts w:ascii="Times New Roman" w:hAnsi="Times New Roman"/>
        </w:rPr>
      </w:pPr>
      <w:r w:rsidRPr="00FF37DE">
        <w:rPr>
          <w:rFonts w:ascii="Times New Roman" w:hAnsi="Times New Roman"/>
        </w:rPr>
        <w:t xml:space="preserve">Mulla, M. S. S., &amp; Waghmare, A. P. (2015). </w:t>
      </w:r>
      <w:r w:rsidRPr="004004C7">
        <w:rPr>
          <w:rFonts w:ascii="Times New Roman" w:hAnsi="Times New Roman"/>
          <w:i/>
        </w:rPr>
        <w:t>A Study of Factors Caused for Time &amp; Cost Overruns in Construction Project &amp; their Remedial Measures. International Journal of Engineering Research and Applications</w:t>
      </w:r>
      <w:r w:rsidRPr="00FF37DE">
        <w:rPr>
          <w:rFonts w:ascii="Times New Roman" w:hAnsi="Times New Roman"/>
        </w:rPr>
        <w:t>, 5(1), 48-53</w:t>
      </w:r>
      <w:r>
        <w:rPr>
          <w:rFonts w:ascii="Times New Roman" w:hAnsi="Times New Roman"/>
        </w:rPr>
        <w:t>, 11.</w:t>
      </w:r>
    </w:p>
    <w:p w:rsidR="0031528D" w:rsidRPr="00DA0EE1" w:rsidRDefault="0031528D" w:rsidP="0031528D">
      <w:pPr>
        <w:autoSpaceDE w:val="0"/>
        <w:autoSpaceDN w:val="0"/>
        <w:adjustRightInd w:val="0"/>
        <w:spacing w:line="240" w:lineRule="auto"/>
        <w:ind w:left="720" w:hanging="720"/>
        <w:jc w:val="both"/>
        <w:rPr>
          <w:rFonts w:ascii="Times New Roman" w:hAnsi="Times New Roman"/>
          <w:iCs/>
        </w:rPr>
      </w:pPr>
      <w:r w:rsidRPr="00DA0EE1">
        <w:rPr>
          <w:rFonts w:ascii="Times New Roman" w:hAnsi="Times New Roman"/>
          <w:iCs/>
        </w:rPr>
        <w:t>PMI.</w:t>
      </w:r>
      <w:r w:rsidRPr="00DA0EE1">
        <w:rPr>
          <w:rFonts w:ascii="Times New Roman" w:hAnsi="Times New Roman"/>
          <w:iCs/>
          <w:lang w:val="en-US"/>
        </w:rPr>
        <w:t xml:space="preserve"> </w:t>
      </w:r>
      <w:proofErr w:type="gramStart"/>
      <w:r w:rsidRPr="00DA0EE1">
        <w:rPr>
          <w:rFonts w:ascii="Times New Roman" w:hAnsi="Times New Roman"/>
          <w:iCs/>
          <w:lang w:val="en-US"/>
        </w:rPr>
        <w:t>(</w:t>
      </w:r>
      <w:r w:rsidRPr="00DA0EE1">
        <w:rPr>
          <w:rFonts w:ascii="Times New Roman" w:hAnsi="Times New Roman"/>
          <w:iCs/>
        </w:rPr>
        <w:t>2013</w:t>
      </w:r>
      <w:r w:rsidRPr="00DA0EE1">
        <w:rPr>
          <w:rFonts w:ascii="Times New Roman" w:hAnsi="Times New Roman"/>
          <w:iCs/>
          <w:lang w:val="en-US"/>
        </w:rPr>
        <w:t>).</w:t>
      </w:r>
      <w:r w:rsidRPr="00DA0EE1">
        <w:rPr>
          <w:rFonts w:ascii="Times New Roman" w:hAnsi="Times New Roman"/>
          <w:iCs/>
        </w:rPr>
        <w:t xml:space="preserve"> </w:t>
      </w:r>
      <w:r w:rsidRPr="00DA0EE1">
        <w:rPr>
          <w:rFonts w:ascii="Times New Roman" w:hAnsi="Times New Roman"/>
          <w:i/>
          <w:iCs/>
        </w:rPr>
        <w:t>A Guide to Project Management Body of Knowledge.</w:t>
      </w:r>
      <w:proofErr w:type="gramEnd"/>
      <w:r w:rsidRPr="00DA0EE1">
        <w:rPr>
          <w:rFonts w:ascii="Times New Roman" w:hAnsi="Times New Roman"/>
          <w:i/>
          <w:iCs/>
        </w:rPr>
        <w:t xml:space="preserve"> (PMBOK Guide), Fifth Edition</w:t>
      </w:r>
      <w:r w:rsidRPr="00DA0EE1">
        <w:rPr>
          <w:rFonts w:ascii="Times New Roman" w:hAnsi="Times New Roman"/>
          <w:iCs/>
        </w:rPr>
        <w:t xml:space="preserve">. </w:t>
      </w:r>
      <w:r w:rsidRPr="00F90070">
        <w:rPr>
          <w:rFonts w:ascii="Times New Roman" w:hAnsi="Times New Roman"/>
          <w:i/>
          <w:iCs/>
        </w:rPr>
        <w:t>Project Management Institute</w:t>
      </w:r>
      <w:r w:rsidRPr="00DA0EE1">
        <w:rPr>
          <w:rFonts w:ascii="Times New Roman" w:hAnsi="Times New Roman"/>
          <w:iCs/>
        </w:rPr>
        <w:t xml:space="preserve"> Inc.</w:t>
      </w:r>
    </w:p>
    <w:p w:rsidR="007A4644" w:rsidRPr="00DA0EE1" w:rsidRDefault="00833690" w:rsidP="00DA0EE1">
      <w:pPr>
        <w:autoSpaceDE w:val="0"/>
        <w:autoSpaceDN w:val="0"/>
        <w:adjustRightInd w:val="0"/>
        <w:spacing w:line="240" w:lineRule="auto"/>
        <w:ind w:left="720" w:hanging="720"/>
        <w:jc w:val="both"/>
        <w:rPr>
          <w:rFonts w:ascii="Times New Roman" w:hAnsi="Times New Roman"/>
        </w:rPr>
      </w:pPr>
      <w:r w:rsidRPr="00833690">
        <w:rPr>
          <w:rFonts w:ascii="Times New Roman" w:hAnsi="Times New Roman"/>
        </w:rPr>
        <w:t xml:space="preserve">Podean, I. M., Benta, D., &amp; Mircean, C. (2010). </w:t>
      </w:r>
      <w:r w:rsidRPr="004004C7">
        <w:rPr>
          <w:rFonts w:ascii="Times New Roman" w:hAnsi="Times New Roman"/>
          <w:i/>
        </w:rPr>
        <w:t>Overlapping boundaries of the project time management and project risk management. Informatica Economica</w:t>
      </w:r>
      <w:r w:rsidRPr="00833690">
        <w:rPr>
          <w:rFonts w:ascii="Times New Roman" w:hAnsi="Times New Roman"/>
        </w:rPr>
        <w:t>, 14(4), 156</w:t>
      </w:r>
      <w:r w:rsidR="00101EB3" w:rsidRPr="00DA0EE1">
        <w:rPr>
          <w:rFonts w:ascii="Times New Roman" w:hAnsi="Times New Roman"/>
        </w:rPr>
        <w:t>, 1.</w:t>
      </w:r>
    </w:p>
    <w:p w:rsidR="00DA0EE1" w:rsidRPr="00DA0EE1" w:rsidRDefault="00D66B50" w:rsidP="00D66B50">
      <w:pPr>
        <w:spacing w:line="240" w:lineRule="auto"/>
        <w:ind w:left="720" w:hanging="720"/>
        <w:rPr>
          <w:rFonts w:ascii="Times New Roman" w:hAnsi="Times New Roman"/>
        </w:rPr>
        <w:sectPr w:rsidR="00DA0EE1" w:rsidRPr="00DA0EE1" w:rsidSect="00DA0EE1">
          <w:type w:val="continuous"/>
          <w:pgSz w:w="11909" w:h="16834" w:code="9"/>
          <w:pgMar w:top="1440" w:right="1440" w:bottom="1440" w:left="1440" w:header="720" w:footer="720" w:gutter="0"/>
          <w:cols w:num="2" w:space="720"/>
          <w:docGrid w:linePitch="360"/>
        </w:sectPr>
      </w:pPr>
      <w:r>
        <w:rPr>
          <w:rFonts w:ascii="Times New Roman" w:hAnsi="Times New Roman"/>
        </w:rPr>
        <w:t>.</w:t>
      </w:r>
    </w:p>
    <w:p w:rsidR="007A4644" w:rsidRPr="00DA0EE1" w:rsidRDefault="007A4644" w:rsidP="00D66B50">
      <w:pPr>
        <w:spacing w:line="240" w:lineRule="auto"/>
        <w:ind w:left="5670" w:hanging="11"/>
        <w:jc w:val="both"/>
        <w:rPr>
          <w:rFonts w:ascii="Times New Roman" w:hAnsi="Times New Roman"/>
        </w:rPr>
      </w:pPr>
    </w:p>
    <w:sectPr w:rsidR="007A4644" w:rsidRPr="00DA0EE1" w:rsidSect="00DA0EE1">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26D" w:rsidRDefault="002E426D" w:rsidP="006C327C">
      <w:pPr>
        <w:spacing w:after="0" w:line="240" w:lineRule="auto"/>
      </w:pPr>
      <w:r>
        <w:separator/>
      </w:r>
    </w:p>
  </w:endnote>
  <w:endnote w:type="continuationSeparator" w:id="0">
    <w:p w:rsidR="002E426D" w:rsidRDefault="002E426D" w:rsidP="006C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97" w:rsidRPr="001124F0" w:rsidRDefault="00110097" w:rsidP="00E9513E">
    <w:pPr>
      <w:pStyle w:val="Footer"/>
      <w:jc w:val="right"/>
      <w:rPr>
        <w:rFonts w:ascii="Arial" w:hAnsi="Arial" w:cs="Arial"/>
        <w:b/>
        <w:sz w:val="24"/>
        <w:szCs w:val="24"/>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26D" w:rsidRDefault="002E426D" w:rsidP="006C327C">
      <w:pPr>
        <w:spacing w:after="0" w:line="240" w:lineRule="auto"/>
      </w:pPr>
      <w:r>
        <w:separator/>
      </w:r>
    </w:p>
  </w:footnote>
  <w:footnote w:type="continuationSeparator" w:id="0">
    <w:p w:rsidR="002E426D" w:rsidRDefault="002E426D" w:rsidP="006C3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97" w:rsidRDefault="00110097">
    <w:pPr>
      <w:pStyle w:val="Header"/>
    </w:pPr>
    <w:r>
      <w:rPr>
        <w:noProof/>
        <w:lang w:val="en-US"/>
      </w:rPr>
      <mc:AlternateContent>
        <mc:Choice Requires="wps">
          <w:drawing>
            <wp:anchor distT="0" distB="0" distL="114300" distR="114300" simplePos="0" relativeHeight="251658240" behindDoc="1" locked="0" layoutInCell="0" allowOverlap="1">
              <wp:simplePos x="0" y="0"/>
              <wp:positionH relativeFrom="page">
                <wp:posOffset>1073785</wp:posOffset>
              </wp:positionH>
              <wp:positionV relativeFrom="page">
                <wp:posOffset>281778</wp:posOffset>
              </wp:positionV>
              <wp:extent cx="3009265" cy="424948"/>
              <wp:effectExtent l="0" t="0" r="63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424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097" w:rsidRPr="003F60F8" w:rsidRDefault="00110097" w:rsidP="004855D1">
                          <w:pPr>
                            <w:widowControl w:val="0"/>
                            <w:autoSpaceDE w:val="0"/>
                            <w:autoSpaceDN w:val="0"/>
                            <w:adjustRightInd w:val="0"/>
                            <w:ind w:right="-15"/>
                            <w:rPr>
                              <w:rFonts w:ascii="Times New Roman" w:hAnsi="Times New Roman"/>
                              <w:sz w:val="18"/>
                              <w:szCs w:val="18"/>
                            </w:rPr>
                          </w:pPr>
                          <w:r w:rsidRPr="003F60F8">
                            <w:rPr>
                              <w:rFonts w:ascii="Times New Roman" w:hAnsi="Times New Roman"/>
                              <w:spacing w:val="-1"/>
                              <w:sz w:val="18"/>
                              <w:szCs w:val="18"/>
                            </w:rPr>
                            <w:t>Rekayasa Sipil_Agustus 2016_18</w:t>
                          </w:r>
                          <w:r>
                            <w:rPr>
                              <w:rFonts w:ascii="Times New Roman" w:hAnsi="Times New Roman"/>
                              <w:spacing w:val="-1"/>
                              <w:sz w:val="18"/>
                              <w:szCs w:val="18"/>
                            </w:rPr>
                            <w:br/>
                          </w:r>
                          <w:r w:rsidRPr="003F60F8">
                            <w:rPr>
                              <w:rFonts w:ascii="Times New Roman" w:hAnsi="Times New Roman"/>
                              <w:spacing w:val="-1"/>
                              <w:sz w:val="18"/>
                              <w:szCs w:val="18"/>
                            </w:rPr>
                            <w:t>ISSN 2252-7690</w:t>
                          </w:r>
                        </w:p>
                        <w:p w:rsidR="00110097" w:rsidRDefault="00110097">
                          <w:pPr>
                            <w:widowControl w:val="0"/>
                            <w:autoSpaceDE w:val="0"/>
                            <w:autoSpaceDN w:val="0"/>
                            <w:adjustRightInd w:val="0"/>
                            <w:spacing w:before="3" w:line="180" w:lineRule="exact"/>
                            <w:rPr>
                              <w:rFonts w:ascii="Verdana" w:hAnsi="Verdana" w:cs="Verdan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84.55pt;margin-top:22.2pt;width:236.95pt;height:3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q+rAIAAKk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" o:allowincell="f" filled="f" stroked="f">
              <v:textbox inset="0,0,0,0">
                <w:txbxContent>
                  <w:p w:rsidR="00110097" w:rsidRPr="003F60F8" w:rsidRDefault="00110097" w:rsidP="004855D1">
                    <w:pPr>
                      <w:widowControl w:val="0"/>
                      <w:autoSpaceDE w:val="0"/>
                      <w:autoSpaceDN w:val="0"/>
                      <w:adjustRightInd w:val="0"/>
                      <w:ind w:right="-15"/>
                      <w:rPr>
                        <w:rFonts w:ascii="Times New Roman" w:hAnsi="Times New Roman"/>
                        <w:sz w:val="18"/>
                        <w:szCs w:val="18"/>
                      </w:rPr>
                    </w:pPr>
                    <w:r w:rsidRPr="003F60F8">
                      <w:rPr>
                        <w:rFonts w:ascii="Times New Roman" w:hAnsi="Times New Roman"/>
                        <w:spacing w:val="-1"/>
                        <w:sz w:val="18"/>
                        <w:szCs w:val="18"/>
                      </w:rPr>
                      <w:t>Rekayasa Sipil_Agustus 2016_18</w:t>
                    </w:r>
                    <w:r>
                      <w:rPr>
                        <w:rFonts w:ascii="Times New Roman" w:hAnsi="Times New Roman"/>
                        <w:spacing w:val="-1"/>
                        <w:sz w:val="18"/>
                        <w:szCs w:val="18"/>
                      </w:rPr>
                      <w:br/>
                    </w:r>
                    <w:r w:rsidRPr="003F60F8">
                      <w:rPr>
                        <w:rFonts w:ascii="Times New Roman" w:hAnsi="Times New Roman"/>
                        <w:spacing w:val="-1"/>
                        <w:sz w:val="18"/>
                        <w:szCs w:val="18"/>
                      </w:rPr>
                      <w:t>ISSN 2252-7690</w:t>
                    </w:r>
                  </w:p>
                  <w:p w:rsidR="00110097" w:rsidRDefault="00110097">
                    <w:pPr>
                      <w:widowControl w:val="0"/>
                      <w:autoSpaceDE w:val="0"/>
                      <w:autoSpaceDN w:val="0"/>
                      <w:adjustRightInd w:val="0"/>
                      <w:spacing w:before="3" w:line="180" w:lineRule="exact"/>
                      <w:rPr>
                        <w:rFonts w:ascii="Verdana" w:hAnsi="Verdana" w:cs="Verdana"/>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99E"/>
    <w:multiLevelType w:val="hybridMultilevel"/>
    <w:tmpl w:val="F5A8C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6B3C10"/>
    <w:multiLevelType w:val="multilevel"/>
    <w:tmpl w:val="D5F0EC14"/>
    <w:lvl w:ilvl="0">
      <w:start w:val="1"/>
      <w:numFmt w:val="decimal"/>
      <w:lvlText w:val="%1."/>
      <w:lvlJc w:val="left"/>
      <w:pPr>
        <w:ind w:left="1800" w:hanging="360"/>
      </w:pPr>
      <w:rPr>
        <w:rFonts w:hint="default"/>
      </w:rPr>
    </w:lvl>
    <w:lvl w:ilvl="1">
      <w:start w:val="3"/>
      <w:numFmt w:val="decimal"/>
      <w:isLgl/>
      <w:lvlText w:val="%1.%2."/>
      <w:lvlJc w:val="left"/>
      <w:pPr>
        <w:ind w:left="1980" w:hanging="54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1EE20794"/>
    <w:multiLevelType w:val="multilevel"/>
    <w:tmpl w:val="7102EE1E"/>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27DC679E"/>
    <w:multiLevelType w:val="hybridMultilevel"/>
    <w:tmpl w:val="F5A8C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B9580F"/>
    <w:multiLevelType w:val="hybridMultilevel"/>
    <w:tmpl w:val="21AC1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80F3A"/>
    <w:multiLevelType w:val="hybridMultilevel"/>
    <w:tmpl w:val="9BB03F0C"/>
    <w:lvl w:ilvl="0" w:tplc="420085F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320B180D"/>
    <w:multiLevelType w:val="hybridMultilevel"/>
    <w:tmpl w:val="D002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415E7"/>
    <w:multiLevelType w:val="hybridMultilevel"/>
    <w:tmpl w:val="FDB49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37C72"/>
    <w:multiLevelType w:val="hybridMultilevel"/>
    <w:tmpl w:val="F8FEC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45C80"/>
    <w:multiLevelType w:val="hybridMultilevel"/>
    <w:tmpl w:val="D02E21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7386DBE"/>
    <w:multiLevelType w:val="hybridMultilevel"/>
    <w:tmpl w:val="F52AFCBE"/>
    <w:lvl w:ilvl="0" w:tplc="DAF8F53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7BC057E5"/>
    <w:multiLevelType w:val="hybridMultilevel"/>
    <w:tmpl w:val="06C4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10"/>
  </w:num>
  <w:num w:numId="6">
    <w:abstractNumId w:val="7"/>
  </w:num>
  <w:num w:numId="7">
    <w:abstractNumId w:val="8"/>
  </w:num>
  <w:num w:numId="8">
    <w:abstractNumId w:val="11"/>
  </w:num>
  <w:num w:numId="9">
    <w:abstractNumId w:val="5"/>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42"/>
    <w:rsid w:val="00011884"/>
    <w:rsid w:val="00022999"/>
    <w:rsid w:val="0002317B"/>
    <w:rsid w:val="00030717"/>
    <w:rsid w:val="00057CC8"/>
    <w:rsid w:val="00067A42"/>
    <w:rsid w:val="0009392B"/>
    <w:rsid w:val="000B21CD"/>
    <w:rsid w:val="000B7477"/>
    <w:rsid w:val="000D5C4C"/>
    <w:rsid w:val="000E5CAB"/>
    <w:rsid w:val="00101EB3"/>
    <w:rsid w:val="00110097"/>
    <w:rsid w:val="00120904"/>
    <w:rsid w:val="00124983"/>
    <w:rsid w:val="00126E33"/>
    <w:rsid w:val="00153FA8"/>
    <w:rsid w:val="0017717C"/>
    <w:rsid w:val="00180105"/>
    <w:rsid w:val="00191F0F"/>
    <w:rsid w:val="001F4554"/>
    <w:rsid w:val="0021190E"/>
    <w:rsid w:val="002246AD"/>
    <w:rsid w:val="00232E56"/>
    <w:rsid w:val="00240D27"/>
    <w:rsid w:val="002504B0"/>
    <w:rsid w:val="00251566"/>
    <w:rsid w:val="002664B9"/>
    <w:rsid w:val="00277C56"/>
    <w:rsid w:val="00280F71"/>
    <w:rsid w:val="002B4158"/>
    <w:rsid w:val="002B45C9"/>
    <w:rsid w:val="002C7450"/>
    <w:rsid w:val="002C7469"/>
    <w:rsid w:val="002D4F69"/>
    <w:rsid w:val="002D74F4"/>
    <w:rsid w:val="002E0078"/>
    <w:rsid w:val="002E0877"/>
    <w:rsid w:val="002E426D"/>
    <w:rsid w:val="00310F77"/>
    <w:rsid w:val="0031528D"/>
    <w:rsid w:val="00315F75"/>
    <w:rsid w:val="00327CEF"/>
    <w:rsid w:val="003409E3"/>
    <w:rsid w:val="00357667"/>
    <w:rsid w:val="00357A58"/>
    <w:rsid w:val="003D10B8"/>
    <w:rsid w:val="003F60F8"/>
    <w:rsid w:val="004004C7"/>
    <w:rsid w:val="0040293D"/>
    <w:rsid w:val="004124A7"/>
    <w:rsid w:val="004169C6"/>
    <w:rsid w:val="00433EB9"/>
    <w:rsid w:val="00455ADF"/>
    <w:rsid w:val="00456E7E"/>
    <w:rsid w:val="0046146D"/>
    <w:rsid w:val="004855D1"/>
    <w:rsid w:val="004977EA"/>
    <w:rsid w:val="004F02AE"/>
    <w:rsid w:val="00506A05"/>
    <w:rsid w:val="005334C8"/>
    <w:rsid w:val="00535B55"/>
    <w:rsid w:val="00536EB4"/>
    <w:rsid w:val="00555BCB"/>
    <w:rsid w:val="00592F5D"/>
    <w:rsid w:val="005C09A9"/>
    <w:rsid w:val="005C2AE4"/>
    <w:rsid w:val="005E4135"/>
    <w:rsid w:val="006102C5"/>
    <w:rsid w:val="006453FB"/>
    <w:rsid w:val="00662711"/>
    <w:rsid w:val="00693E3D"/>
    <w:rsid w:val="006B6DF5"/>
    <w:rsid w:val="006C327C"/>
    <w:rsid w:val="0072007F"/>
    <w:rsid w:val="0073355B"/>
    <w:rsid w:val="00740AF6"/>
    <w:rsid w:val="007524DE"/>
    <w:rsid w:val="00781D5C"/>
    <w:rsid w:val="007A31DF"/>
    <w:rsid w:val="007A4644"/>
    <w:rsid w:val="007C224A"/>
    <w:rsid w:val="007C6987"/>
    <w:rsid w:val="007F417F"/>
    <w:rsid w:val="00804982"/>
    <w:rsid w:val="00812F53"/>
    <w:rsid w:val="00813528"/>
    <w:rsid w:val="00820564"/>
    <w:rsid w:val="00833690"/>
    <w:rsid w:val="00846E9A"/>
    <w:rsid w:val="008A0244"/>
    <w:rsid w:val="008A27C5"/>
    <w:rsid w:val="008A7B88"/>
    <w:rsid w:val="008B43CD"/>
    <w:rsid w:val="008E17A6"/>
    <w:rsid w:val="008F0E1F"/>
    <w:rsid w:val="008F4FC1"/>
    <w:rsid w:val="008F6593"/>
    <w:rsid w:val="0090338C"/>
    <w:rsid w:val="00904F23"/>
    <w:rsid w:val="00917AA4"/>
    <w:rsid w:val="00922C86"/>
    <w:rsid w:val="00934C99"/>
    <w:rsid w:val="009914C0"/>
    <w:rsid w:val="009916BA"/>
    <w:rsid w:val="009A58E8"/>
    <w:rsid w:val="009E2B05"/>
    <w:rsid w:val="00A06E52"/>
    <w:rsid w:val="00A163FA"/>
    <w:rsid w:val="00A3437A"/>
    <w:rsid w:val="00A75C08"/>
    <w:rsid w:val="00A92603"/>
    <w:rsid w:val="00A929AD"/>
    <w:rsid w:val="00A96665"/>
    <w:rsid w:val="00AC1F01"/>
    <w:rsid w:val="00AC5C8A"/>
    <w:rsid w:val="00B142CB"/>
    <w:rsid w:val="00B208AA"/>
    <w:rsid w:val="00B34D80"/>
    <w:rsid w:val="00B4795F"/>
    <w:rsid w:val="00B577D3"/>
    <w:rsid w:val="00B76579"/>
    <w:rsid w:val="00B82296"/>
    <w:rsid w:val="00B953A9"/>
    <w:rsid w:val="00B954FE"/>
    <w:rsid w:val="00B95CEA"/>
    <w:rsid w:val="00BD606D"/>
    <w:rsid w:val="00C210E8"/>
    <w:rsid w:val="00C26A00"/>
    <w:rsid w:val="00C404A0"/>
    <w:rsid w:val="00C711E9"/>
    <w:rsid w:val="00CD34C3"/>
    <w:rsid w:val="00CF483F"/>
    <w:rsid w:val="00D166E1"/>
    <w:rsid w:val="00D17CD2"/>
    <w:rsid w:val="00D26704"/>
    <w:rsid w:val="00D66B50"/>
    <w:rsid w:val="00D82D6E"/>
    <w:rsid w:val="00DA0EE1"/>
    <w:rsid w:val="00DB5C3B"/>
    <w:rsid w:val="00DD312C"/>
    <w:rsid w:val="00DE2FE3"/>
    <w:rsid w:val="00E56259"/>
    <w:rsid w:val="00E61E9B"/>
    <w:rsid w:val="00E77ADE"/>
    <w:rsid w:val="00E80E4E"/>
    <w:rsid w:val="00E83087"/>
    <w:rsid w:val="00E8434A"/>
    <w:rsid w:val="00E9513E"/>
    <w:rsid w:val="00EB189D"/>
    <w:rsid w:val="00EC11B9"/>
    <w:rsid w:val="00EF4EE6"/>
    <w:rsid w:val="00F268B5"/>
    <w:rsid w:val="00F74C14"/>
    <w:rsid w:val="00F90070"/>
    <w:rsid w:val="00FE50C9"/>
    <w:rsid w:val="00FF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7C"/>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17C"/>
    <w:pPr>
      <w:ind w:left="720"/>
      <w:contextualSpacing/>
    </w:pPr>
  </w:style>
  <w:style w:type="character" w:styleId="Hyperlink">
    <w:name w:val="Hyperlink"/>
    <w:basedOn w:val="DefaultParagraphFont"/>
    <w:uiPriority w:val="99"/>
    <w:unhideWhenUsed/>
    <w:rsid w:val="009916BA"/>
    <w:rPr>
      <w:color w:val="0563C1" w:themeColor="hyperlink"/>
      <w:u w:val="single"/>
    </w:rPr>
  </w:style>
  <w:style w:type="character" w:customStyle="1" w:styleId="FormatUIChar">
    <w:name w:val="Format UI Char"/>
    <w:link w:val="FormatUI"/>
    <w:locked/>
    <w:rsid w:val="009916BA"/>
    <w:rPr>
      <w:rFonts w:ascii="Times New Roman" w:eastAsia="Times New Roman" w:hAnsi="Times New Roman"/>
      <w:sz w:val="24"/>
    </w:rPr>
  </w:style>
  <w:style w:type="paragraph" w:customStyle="1" w:styleId="FormatUI">
    <w:name w:val="Format UI"/>
    <w:link w:val="FormatUIChar"/>
    <w:qFormat/>
    <w:rsid w:val="009916BA"/>
    <w:pPr>
      <w:spacing w:after="0" w:line="360" w:lineRule="auto"/>
      <w:ind w:firstLine="851"/>
      <w:contextualSpacing/>
      <w:jc w:val="both"/>
    </w:pPr>
    <w:rPr>
      <w:rFonts w:ascii="Times New Roman" w:eastAsia="Times New Roman" w:hAnsi="Times New Roman"/>
      <w:sz w:val="24"/>
    </w:rPr>
  </w:style>
  <w:style w:type="paragraph" w:styleId="Header">
    <w:name w:val="header"/>
    <w:basedOn w:val="Normal"/>
    <w:link w:val="HeaderChar"/>
    <w:uiPriority w:val="99"/>
    <w:unhideWhenUsed/>
    <w:rsid w:val="006C327C"/>
    <w:pPr>
      <w:tabs>
        <w:tab w:val="center" w:pos="4680"/>
        <w:tab w:val="right" w:pos="9360"/>
      </w:tabs>
    </w:pPr>
  </w:style>
  <w:style w:type="character" w:customStyle="1" w:styleId="HeaderChar">
    <w:name w:val="Header Char"/>
    <w:basedOn w:val="DefaultParagraphFont"/>
    <w:link w:val="Header"/>
    <w:uiPriority w:val="99"/>
    <w:rsid w:val="006C327C"/>
    <w:rPr>
      <w:rFonts w:ascii="Calibri" w:eastAsia="Calibri" w:hAnsi="Calibri" w:cs="Times New Roman"/>
      <w:lang w:val="id-ID"/>
    </w:rPr>
  </w:style>
  <w:style w:type="paragraph" w:styleId="Footer">
    <w:name w:val="footer"/>
    <w:basedOn w:val="Normal"/>
    <w:link w:val="FooterChar"/>
    <w:uiPriority w:val="99"/>
    <w:unhideWhenUsed/>
    <w:rsid w:val="006C327C"/>
    <w:pPr>
      <w:tabs>
        <w:tab w:val="center" w:pos="4680"/>
        <w:tab w:val="right" w:pos="9360"/>
      </w:tabs>
    </w:pPr>
  </w:style>
  <w:style w:type="character" w:customStyle="1" w:styleId="FooterChar">
    <w:name w:val="Footer Char"/>
    <w:basedOn w:val="DefaultParagraphFont"/>
    <w:link w:val="Footer"/>
    <w:uiPriority w:val="99"/>
    <w:rsid w:val="006C327C"/>
    <w:rPr>
      <w:rFonts w:ascii="Calibri" w:eastAsia="Calibri" w:hAnsi="Calibri" w:cs="Times New Roman"/>
      <w:lang w:val="id-ID"/>
    </w:rPr>
  </w:style>
  <w:style w:type="table" w:styleId="TableGrid">
    <w:name w:val="Table Grid"/>
    <w:basedOn w:val="TableNormal"/>
    <w:uiPriority w:val="39"/>
    <w:rsid w:val="002D7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4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23"/>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7C"/>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17C"/>
    <w:pPr>
      <w:ind w:left="720"/>
      <w:contextualSpacing/>
    </w:pPr>
  </w:style>
  <w:style w:type="character" w:styleId="Hyperlink">
    <w:name w:val="Hyperlink"/>
    <w:basedOn w:val="DefaultParagraphFont"/>
    <w:uiPriority w:val="99"/>
    <w:unhideWhenUsed/>
    <w:rsid w:val="009916BA"/>
    <w:rPr>
      <w:color w:val="0563C1" w:themeColor="hyperlink"/>
      <w:u w:val="single"/>
    </w:rPr>
  </w:style>
  <w:style w:type="character" w:customStyle="1" w:styleId="FormatUIChar">
    <w:name w:val="Format UI Char"/>
    <w:link w:val="FormatUI"/>
    <w:locked/>
    <w:rsid w:val="009916BA"/>
    <w:rPr>
      <w:rFonts w:ascii="Times New Roman" w:eastAsia="Times New Roman" w:hAnsi="Times New Roman"/>
      <w:sz w:val="24"/>
    </w:rPr>
  </w:style>
  <w:style w:type="paragraph" w:customStyle="1" w:styleId="FormatUI">
    <w:name w:val="Format UI"/>
    <w:link w:val="FormatUIChar"/>
    <w:qFormat/>
    <w:rsid w:val="009916BA"/>
    <w:pPr>
      <w:spacing w:after="0" w:line="360" w:lineRule="auto"/>
      <w:ind w:firstLine="851"/>
      <w:contextualSpacing/>
      <w:jc w:val="both"/>
    </w:pPr>
    <w:rPr>
      <w:rFonts w:ascii="Times New Roman" w:eastAsia="Times New Roman" w:hAnsi="Times New Roman"/>
      <w:sz w:val="24"/>
    </w:rPr>
  </w:style>
  <w:style w:type="paragraph" w:styleId="Header">
    <w:name w:val="header"/>
    <w:basedOn w:val="Normal"/>
    <w:link w:val="HeaderChar"/>
    <w:uiPriority w:val="99"/>
    <w:unhideWhenUsed/>
    <w:rsid w:val="006C327C"/>
    <w:pPr>
      <w:tabs>
        <w:tab w:val="center" w:pos="4680"/>
        <w:tab w:val="right" w:pos="9360"/>
      </w:tabs>
    </w:pPr>
  </w:style>
  <w:style w:type="character" w:customStyle="1" w:styleId="HeaderChar">
    <w:name w:val="Header Char"/>
    <w:basedOn w:val="DefaultParagraphFont"/>
    <w:link w:val="Header"/>
    <w:uiPriority w:val="99"/>
    <w:rsid w:val="006C327C"/>
    <w:rPr>
      <w:rFonts w:ascii="Calibri" w:eastAsia="Calibri" w:hAnsi="Calibri" w:cs="Times New Roman"/>
      <w:lang w:val="id-ID"/>
    </w:rPr>
  </w:style>
  <w:style w:type="paragraph" w:styleId="Footer">
    <w:name w:val="footer"/>
    <w:basedOn w:val="Normal"/>
    <w:link w:val="FooterChar"/>
    <w:uiPriority w:val="99"/>
    <w:unhideWhenUsed/>
    <w:rsid w:val="006C327C"/>
    <w:pPr>
      <w:tabs>
        <w:tab w:val="center" w:pos="4680"/>
        <w:tab w:val="right" w:pos="9360"/>
      </w:tabs>
    </w:pPr>
  </w:style>
  <w:style w:type="character" w:customStyle="1" w:styleId="FooterChar">
    <w:name w:val="Footer Char"/>
    <w:basedOn w:val="DefaultParagraphFont"/>
    <w:link w:val="Footer"/>
    <w:uiPriority w:val="99"/>
    <w:rsid w:val="006C327C"/>
    <w:rPr>
      <w:rFonts w:ascii="Calibri" w:eastAsia="Calibri" w:hAnsi="Calibri" w:cs="Times New Roman"/>
      <w:lang w:val="id-ID"/>
    </w:rPr>
  </w:style>
  <w:style w:type="table" w:styleId="TableGrid">
    <w:name w:val="Table Grid"/>
    <w:basedOn w:val="TableNormal"/>
    <w:uiPriority w:val="39"/>
    <w:rsid w:val="002D7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4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23"/>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49786">
      <w:bodyDiv w:val="1"/>
      <w:marLeft w:val="0"/>
      <w:marRight w:val="0"/>
      <w:marTop w:val="0"/>
      <w:marBottom w:val="0"/>
      <w:divBdr>
        <w:top w:val="none" w:sz="0" w:space="0" w:color="auto"/>
        <w:left w:val="none" w:sz="0" w:space="0" w:color="auto"/>
        <w:bottom w:val="none" w:sz="0" w:space="0" w:color="auto"/>
        <w:right w:val="none" w:sz="0" w:space="0" w:color="auto"/>
      </w:divBdr>
    </w:div>
    <w:div w:id="139095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novikacandraf@mercubuana.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ovikacandrafertila@yahoo.co.id"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387A0-1D9F-42B1-9DBB-1991D62C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6458</Words>
  <Characters>36813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OWNERSHIP</Company>
  <LinksUpToDate>false</LinksUpToDate>
  <CharactersWithSpaces>43185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21</cp:revision>
  <cp:lastPrinted>2016-08-03T04:54:00Z</cp:lastPrinted>
  <dcterms:created xsi:type="dcterms:W3CDTF">2018-10-24T05:40:00Z</dcterms:created>
  <dcterms:modified xsi:type="dcterms:W3CDTF">2018-10-24T09:41:00Z</dcterms:modified>
</cp:coreProperties>
</file>